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3B710" w14:textId="77777777" w:rsidR="009B508D" w:rsidRDefault="009B508D" w:rsidP="009B508D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89083E">
        <w:rPr>
          <w:rFonts w:ascii="Franklin Gothic Medium" w:hAnsi="Franklin Gothic Medium"/>
          <w:sz w:val="24"/>
          <w:szCs w:val="24"/>
        </w:rPr>
        <w:t xml:space="preserve">Αθήνα, </w:t>
      </w:r>
      <w:r w:rsidR="00E83D14">
        <w:rPr>
          <w:rFonts w:ascii="Franklin Gothic Medium" w:hAnsi="Franklin Gothic Medium"/>
          <w:sz w:val="24"/>
          <w:szCs w:val="24"/>
        </w:rPr>
        <w:t>1</w:t>
      </w:r>
      <w:r w:rsidR="009C326C">
        <w:rPr>
          <w:rFonts w:ascii="Franklin Gothic Medium" w:hAnsi="Franklin Gothic Medium"/>
          <w:sz w:val="24"/>
          <w:szCs w:val="24"/>
          <w:lang w:val="en-US"/>
        </w:rPr>
        <w:t>3</w:t>
      </w:r>
      <w:r w:rsidRPr="007B36B3">
        <w:rPr>
          <w:rFonts w:ascii="Franklin Gothic Medium" w:hAnsi="Franklin Gothic Medium"/>
          <w:sz w:val="24"/>
          <w:szCs w:val="24"/>
        </w:rPr>
        <w:t xml:space="preserve"> </w:t>
      </w:r>
      <w:r w:rsidR="00E83D14">
        <w:rPr>
          <w:rFonts w:ascii="Franklin Gothic Medium" w:hAnsi="Franklin Gothic Medium"/>
          <w:sz w:val="24"/>
          <w:szCs w:val="24"/>
        </w:rPr>
        <w:t>Οκτωβρίου</w:t>
      </w:r>
      <w:r w:rsidRPr="0089083E">
        <w:rPr>
          <w:rFonts w:ascii="Franklin Gothic Medium" w:hAnsi="Franklin Gothic Medium"/>
          <w:sz w:val="24"/>
          <w:szCs w:val="24"/>
        </w:rPr>
        <w:t xml:space="preserve"> 2026</w:t>
      </w:r>
    </w:p>
    <w:p w14:paraId="5012C418" w14:textId="77777777" w:rsidR="009B508D" w:rsidRDefault="009B508D" w:rsidP="009B508D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AF99A0B" w14:textId="77777777" w:rsidR="009B508D" w:rsidRDefault="009B508D" w:rsidP="009B508D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54978338" w14:textId="77777777" w:rsidR="00E83D14" w:rsidRDefault="008A3601" w:rsidP="00E83D14">
      <w:pPr>
        <w:spacing w:line="276" w:lineRule="auto"/>
        <w:jc w:val="center"/>
        <w:rPr>
          <w:rFonts w:ascii="Franklin Gothic Medium" w:hAnsi="Franklin Gothic Medium"/>
          <w:b/>
          <w:sz w:val="28"/>
          <w:szCs w:val="24"/>
        </w:rPr>
      </w:pPr>
      <w:r>
        <w:rPr>
          <w:rFonts w:ascii="Franklin Gothic Medium" w:hAnsi="Franklin Gothic Medium"/>
          <w:b/>
          <w:sz w:val="28"/>
          <w:szCs w:val="24"/>
        </w:rPr>
        <w:t>ΥΠ</w:t>
      </w:r>
      <w:r w:rsidR="002A77A1">
        <w:rPr>
          <w:rFonts w:ascii="Franklin Gothic Medium" w:hAnsi="Franklin Gothic Medium"/>
          <w:b/>
          <w:sz w:val="28"/>
          <w:szCs w:val="24"/>
        </w:rPr>
        <w:t>ΑΑΤ</w:t>
      </w:r>
      <w:r>
        <w:rPr>
          <w:rFonts w:ascii="Franklin Gothic Medium" w:hAnsi="Franklin Gothic Medium"/>
          <w:b/>
          <w:sz w:val="28"/>
          <w:szCs w:val="24"/>
        </w:rPr>
        <w:t xml:space="preserve">– ΑΑΔΕ: </w:t>
      </w:r>
      <w:r w:rsidR="009C326C" w:rsidRPr="009C326C">
        <w:rPr>
          <w:rFonts w:ascii="Franklin Gothic Medium" w:hAnsi="Franklin Gothic Medium"/>
          <w:b/>
          <w:sz w:val="28"/>
          <w:szCs w:val="24"/>
        </w:rPr>
        <w:t>Μετάθεση ημερομηνίας υποβολής αιτήσεων μεταβίβασης δικαιωμάτων βασικής εισοδηματικής στήριξης για την  βιωσιμότητα για την περίοδο 2026-2027</w:t>
      </w:r>
    </w:p>
    <w:p w14:paraId="5391D27C" w14:textId="77777777" w:rsidR="00E83D14" w:rsidRPr="00E83D14" w:rsidRDefault="00E83D14" w:rsidP="00E83D14">
      <w:pPr>
        <w:spacing w:line="276" w:lineRule="auto"/>
        <w:jc w:val="center"/>
        <w:rPr>
          <w:rFonts w:ascii="Franklin Gothic Medium" w:hAnsi="Franklin Gothic Medium"/>
          <w:b/>
          <w:sz w:val="28"/>
          <w:szCs w:val="24"/>
        </w:rPr>
      </w:pPr>
    </w:p>
    <w:p w14:paraId="1C44C267" w14:textId="77777777" w:rsidR="008A3601" w:rsidRDefault="008A3601" w:rsidP="008A3601">
      <w:pPr>
        <w:spacing w:line="276" w:lineRule="auto"/>
        <w:jc w:val="both"/>
        <w:rPr>
          <w:rFonts w:ascii="Franklin Gothic Medium" w:hAnsi="Franklin Gothic Medium"/>
          <w:b/>
          <w:sz w:val="28"/>
          <w:szCs w:val="24"/>
        </w:rPr>
      </w:pPr>
    </w:p>
    <w:p w14:paraId="14E2BDB7" w14:textId="77777777" w:rsidR="009C326C" w:rsidRPr="009C326C" w:rsidRDefault="009C326C" w:rsidP="009C326C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9C326C">
        <w:rPr>
          <w:rFonts w:ascii="Franklin Gothic Medium" w:hAnsi="Franklin Gothic Medium"/>
          <w:bCs/>
          <w:sz w:val="24"/>
          <w:szCs w:val="24"/>
        </w:rPr>
        <w:t>Με απόφαση του Διοικητή της ΑΑΔΕ, Γιώργου Πιτσιλή</w:t>
      </w:r>
      <w:bookmarkStart w:id="0" w:name="_GoBack"/>
      <w:bookmarkEnd w:id="0"/>
      <w:r w:rsidRPr="009C326C">
        <w:rPr>
          <w:rFonts w:ascii="Franklin Gothic Medium" w:hAnsi="Franklin Gothic Medium"/>
          <w:bCs/>
          <w:sz w:val="24"/>
          <w:szCs w:val="24"/>
        </w:rPr>
        <w:t>, μετατίθεται για τις 10 Νοεμβρίου 2026 η προθεσμία υποβολής των μεταβιβάσεων δικαιωμάτων Βασικής Εισοδηματικής Στήριξης για την βιωσιμότητα. Η μετάθεση αυτή αφορά μεταβιβάσεις εν ζωή έως 10.11.2026, καθώς και μεταβιβάσεις λόγω κληρονομιάς (αιτήσεις «Φ5 Μεταβίβαση δικαιωμάτων λόγω κληρονομιάς» και «Φ11 Ταυτόχρονη μεταβίβαση κληρονομιάς») για θανάτους έως 15.9.2026.</w:t>
      </w:r>
    </w:p>
    <w:p w14:paraId="5994D638" w14:textId="77777777" w:rsidR="00E83D14" w:rsidRDefault="00E83D14" w:rsidP="009C326C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3DEAF9C9" w14:textId="77777777" w:rsidR="009C326C" w:rsidRPr="009C326C" w:rsidRDefault="009C326C" w:rsidP="009C326C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9C326C">
        <w:rPr>
          <w:rFonts w:ascii="Franklin Gothic Medium" w:hAnsi="Franklin Gothic Medium"/>
          <w:bCs/>
          <w:sz w:val="24"/>
          <w:szCs w:val="24"/>
        </w:rPr>
        <w:t>Για περισσότερες πληροφορίες ή διευκρινίσεις μπορείτε να απευθύνεστε στην Εξυπηρέτηση Φορολογουμένων της ΑΑΔΕ</w:t>
      </w:r>
      <w:r w:rsidR="00EB673C" w:rsidRPr="00EB673C">
        <w:rPr>
          <w:rFonts w:ascii="Franklin Gothic Medium" w:hAnsi="Franklin Gothic Medium"/>
          <w:bCs/>
          <w:sz w:val="24"/>
          <w:szCs w:val="24"/>
        </w:rPr>
        <w:t>,</w:t>
      </w:r>
      <w:r w:rsidRPr="009C326C">
        <w:rPr>
          <w:rFonts w:ascii="Franklin Gothic Medium" w:hAnsi="Franklin Gothic Medium"/>
          <w:bCs/>
          <w:sz w:val="24"/>
          <w:szCs w:val="24"/>
        </w:rPr>
        <w:t xml:space="preserve"> </w:t>
      </w:r>
      <w:r w:rsidRPr="00EB673C">
        <w:rPr>
          <w:rFonts w:ascii="Franklin Gothic Medium" w:hAnsi="Franklin Gothic Medium"/>
          <w:b/>
          <w:bCs/>
          <w:sz w:val="24"/>
          <w:szCs w:val="24"/>
        </w:rPr>
        <w:t>my1521</w:t>
      </w:r>
      <w:r w:rsidRPr="009C326C">
        <w:rPr>
          <w:rFonts w:ascii="Franklin Gothic Medium" w:hAnsi="Franklin Gothic Medium"/>
          <w:bCs/>
          <w:sz w:val="24"/>
          <w:szCs w:val="24"/>
        </w:rPr>
        <w:t>:</w:t>
      </w:r>
    </w:p>
    <w:p w14:paraId="7A7D6CE2" w14:textId="77777777" w:rsidR="009C326C" w:rsidRPr="009C326C" w:rsidRDefault="009C326C" w:rsidP="009C326C">
      <w:pPr>
        <w:pStyle w:val="a5"/>
        <w:numPr>
          <w:ilvl w:val="0"/>
          <w:numId w:val="2"/>
        </w:num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EB673C">
        <w:rPr>
          <w:rFonts w:ascii="Franklin Gothic Medium" w:hAnsi="Franklin Gothic Medium"/>
          <w:b/>
          <w:bCs/>
          <w:sz w:val="24"/>
          <w:szCs w:val="24"/>
        </w:rPr>
        <w:t>Τηλεφωνικά</w:t>
      </w:r>
      <w:r w:rsidRPr="009C326C">
        <w:rPr>
          <w:rFonts w:ascii="Franklin Gothic Medium" w:hAnsi="Franklin Gothic Medium"/>
          <w:bCs/>
          <w:sz w:val="24"/>
          <w:szCs w:val="24"/>
        </w:rPr>
        <w:t>: στο 1521, χωρίς χρέωση, εργάσιμες ημέρες από 7:00 έως 20:00.</w:t>
      </w:r>
    </w:p>
    <w:p w14:paraId="38C70447" w14:textId="77777777" w:rsidR="009C326C" w:rsidRPr="00EB673C" w:rsidRDefault="009C326C" w:rsidP="009C326C">
      <w:pPr>
        <w:pStyle w:val="a5"/>
        <w:numPr>
          <w:ilvl w:val="0"/>
          <w:numId w:val="2"/>
        </w:numPr>
        <w:spacing w:line="276" w:lineRule="auto"/>
        <w:jc w:val="both"/>
        <w:rPr>
          <w:rFonts w:ascii="Franklin Gothic Medium" w:hAnsi="Franklin Gothic Medium"/>
          <w:b/>
          <w:bCs/>
          <w:i/>
          <w:sz w:val="24"/>
          <w:szCs w:val="24"/>
        </w:rPr>
      </w:pPr>
      <w:r w:rsidRPr="00EB673C">
        <w:rPr>
          <w:rFonts w:ascii="Franklin Gothic Medium" w:hAnsi="Franklin Gothic Medium"/>
          <w:b/>
          <w:bCs/>
          <w:sz w:val="24"/>
          <w:szCs w:val="24"/>
        </w:rPr>
        <w:t>Ψηφιακά</w:t>
      </w:r>
      <w:r w:rsidRPr="009C326C">
        <w:rPr>
          <w:rFonts w:ascii="Franklin Gothic Medium" w:hAnsi="Franklin Gothic Medium"/>
          <w:bCs/>
          <w:sz w:val="24"/>
          <w:szCs w:val="24"/>
        </w:rPr>
        <w:t xml:space="preserve">: </w:t>
      </w:r>
      <w:r w:rsidR="00EB673C">
        <w:rPr>
          <w:rFonts w:ascii="Franklin Gothic Medium" w:hAnsi="Franklin Gothic Medium"/>
          <w:bCs/>
          <w:sz w:val="24"/>
          <w:szCs w:val="24"/>
        </w:rPr>
        <w:t>στο</w:t>
      </w:r>
      <w:r w:rsidRPr="009C326C">
        <w:rPr>
          <w:rFonts w:ascii="Franklin Gothic Medium" w:hAnsi="Franklin Gothic Medium"/>
          <w:bCs/>
          <w:sz w:val="24"/>
          <w:szCs w:val="24"/>
        </w:rPr>
        <w:t xml:space="preserve"> </w:t>
      </w:r>
      <w:hyperlink r:id="rId7" w:history="1">
        <w:r w:rsidRPr="00EB673C">
          <w:rPr>
            <w:rStyle w:val="-"/>
            <w:rFonts w:ascii="Franklin Gothic Medium" w:hAnsi="Franklin Gothic Medium"/>
            <w:bCs/>
            <w:sz w:val="24"/>
            <w:szCs w:val="24"/>
          </w:rPr>
          <w:t>m</w:t>
        </w:r>
        <w:r w:rsidRPr="00EB673C">
          <w:rPr>
            <w:rStyle w:val="-"/>
            <w:rFonts w:ascii="Franklin Gothic Medium" w:hAnsi="Franklin Gothic Medium"/>
            <w:bCs/>
            <w:sz w:val="24"/>
            <w:szCs w:val="24"/>
          </w:rPr>
          <w:t>y</w:t>
        </w:r>
        <w:r w:rsidRPr="00EB673C">
          <w:rPr>
            <w:rStyle w:val="-"/>
            <w:rFonts w:ascii="Franklin Gothic Medium" w:hAnsi="Franklin Gothic Medium"/>
            <w:bCs/>
            <w:sz w:val="24"/>
            <w:szCs w:val="24"/>
          </w:rPr>
          <w:t>1521</w:t>
        </w:r>
      </w:hyperlink>
      <w:r w:rsidRPr="009C326C">
        <w:rPr>
          <w:rFonts w:ascii="Franklin Gothic Medium" w:hAnsi="Franklin Gothic Medium"/>
          <w:bCs/>
          <w:sz w:val="24"/>
          <w:szCs w:val="24"/>
        </w:rPr>
        <w:t>,</w:t>
      </w:r>
      <w:r w:rsidRPr="009C326C">
        <w:rPr>
          <w:rFonts w:ascii="Franklin Gothic Medium" w:hAnsi="Franklin Gothic Medium"/>
          <w:bCs/>
          <w:sz w:val="24"/>
          <w:szCs w:val="24"/>
        </w:rPr>
        <w:t xml:space="preserve"> 24 ώρες το 24ωρο, 7 ημέρες την εβδομάδα, επιλέγοντας: </w:t>
      </w:r>
      <w:r w:rsidRPr="00EB673C">
        <w:rPr>
          <w:rFonts w:ascii="Franklin Gothic Medium" w:hAnsi="Franklin Gothic Medium"/>
          <w:b/>
          <w:bCs/>
          <w:i/>
          <w:sz w:val="24"/>
          <w:szCs w:val="24"/>
        </w:rPr>
        <w:t xml:space="preserve">Επιδόματα &amp; Ενισχύσεις Νοικοκυριών, Επιχειρήσεων και Αγροτών </w:t>
      </w:r>
      <w:r w:rsidRPr="00EB673C">
        <w:rPr>
          <w:rFonts w:ascii="Franklin Gothic Medium" w:hAnsi="Franklin Gothic Medium" w:hint="eastAsia"/>
          <w:b/>
          <w:bCs/>
          <w:i/>
          <w:sz w:val="24"/>
          <w:szCs w:val="24"/>
        </w:rPr>
        <w:t>→</w:t>
      </w:r>
      <w:r w:rsidRPr="00EB673C">
        <w:rPr>
          <w:rFonts w:ascii="Franklin Gothic Medium" w:hAnsi="Franklin Gothic Medium"/>
          <w:b/>
          <w:bCs/>
          <w:i/>
          <w:sz w:val="24"/>
          <w:szCs w:val="24"/>
        </w:rPr>
        <w:t xml:space="preserve"> Αγροτικές Ενισχύσεις </w:t>
      </w:r>
      <w:r w:rsidRPr="00EB673C">
        <w:rPr>
          <w:rFonts w:ascii="Franklin Gothic Medium" w:hAnsi="Franklin Gothic Medium" w:hint="eastAsia"/>
          <w:b/>
          <w:bCs/>
          <w:i/>
          <w:sz w:val="24"/>
          <w:szCs w:val="24"/>
        </w:rPr>
        <w:t>→</w:t>
      </w:r>
      <w:r w:rsidRPr="00EB673C">
        <w:rPr>
          <w:rFonts w:ascii="Franklin Gothic Medium" w:hAnsi="Franklin Gothic Medium"/>
          <w:b/>
          <w:bCs/>
          <w:i/>
          <w:sz w:val="24"/>
          <w:szCs w:val="24"/>
        </w:rPr>
        <w:t xml:space="preserve"> Ενιαία Αίτηση Ενίσχυσης (ΕΑΕ) </w:t>
      </w:r>
      <w:r w:rsidRPr="00EB673C">
        <w:rPr>
          <w:rFonts w:ascii="Franklin Gothic Medium" w:hAnsi="Franklin Gothic Medium" w:hint="eastAsia"/>
          <w:b/>
          <w:bCs/>
          <w:i/>
          <w:sz w:val="24"/>
          <w:szCs w:val="24"/>
        </w:rPr>
        <w:t>→</w:t>
      </w:r>
      <w:r w:rsidRPr="00EB673C">
        <w:rPr>
          <w:rFonts w:ascii="Franklin Gothic Medium" w:hAnsi="Franklin Gothic Medium"/>
          <w:b/>
          <w:bCs/>
          <w:i/>
          <w:sz w:val="24"/>
          <w:szCs w:val="24"/>
        </w:rPr>
        <w:t xml:space="preserve"> Μεταβιβάσεις δικαιωμάτων βασικής εισοδηματικής στήριξης</w:t>
      </w:r>
    </w:p>
    <w:p w14:paraId="45FBDA1B" w14:textId="77777777" w:rsidR="009C326C" w:rsidRPr="00EB673C" w:rsidRDefault="009C326C" w:rsidP="009C326C">
      <w:pPr>
        <w:spacing w:line="276" w:lineRule="auto"/>
        <w:jc w:val="both"/>
        <w:rPr>
          <w:rFonts w:ascii="Franklin Gothic Medium" w:hAnsi="Franklin Gothic Medium"/>
          <w:b/>
          <w:bCs/>
          <w:i/>
          <w:sz w:val="24"/>
          <w:szCs w:val="24"/>
        </w:rPr>
      </w:pPr>
    </w:p>
    <w:sectPr w:rsidR="009C326C" w:rsidRPr="00EB673C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22EC1" w14:textId="77777777" w:rsidR="00AF1A55" w:rsidRDefault="00AF1A55" w:rsidP="007D47CB">
      <w:r>
        <w:separator/>
      </w:r>
    </w:p>
  </w:endnote>
  <w:endnote w:type="continuationSeparator" w:id="0">
    <w:p w14:paraId="38FE9E09" w14:textId="77777777" w:rsidR="00AF1A55" w:rsidRDefault="00AF1A55" w:rsidP="007D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C928" w14:textId="77777777" w:rsidR="00AF1A55" w:rsidRDefault="00AF1A55" w:rsidP="007D47CB">
      <w:r>
        <w:separator/>
      </w:r>
    </w:p>
  </w:footnote>
  <w:footnote w:type="continuationSeparator" w:id="0">
    <w:p w14:paraId="599D3D51" w14:textId="77777777" w:rsidR="00AF1A55" w:rsidRDefault="00AF1A55" w:rsidP="007D4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EC28F" w14:textId="77777777" w:rsidR="007D47CB" w:rsidRDefault="007D47CB" w:rsidP="007D47CB">
    <w:pPr>
      <w:pStyle w:val="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4EDDCE" wp14:editId="769FF13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66660" cy="1133475"/>
          <wp:effectExtent l="0" t="0" r="0" b="9525"/>
          <wp:wrapSquare wrapText="bothSides"/>
          <wp:docPr id="1" name="Εικόνα 1" descr="C:\Users\e.nati\Desktop\logos ΓΙΑ ΚΟΙΝΑ ΔΤ\ΚΟΙΝΟ ΔΤ ΥΠΑΑΤ ΑΑΔΕ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nati\Desktop\logos ΓΙΑ ΚΟΙΝΑ ΔΤ\ΚΟΙΝΟ ΔΤ ΥΠΑΑΤ ΑΑΔΕ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803B1"/>
    <w:multiLevelType w:val="hybridMultilevel"/>
    <w:tmpl w:val="32C894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8700A"/>
    <w:multiLevelType w:val="hybridMultilevel"/>
    <w:tmpl w:val="B016DF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CB"/>
    <w:rsid w:val="002A77A1"/>
    <w:rsid w:val="003031A6"/>
    <w:rsid w:val="005230C0"/>
    <w:rsid w:val="006105E7"/>
    <w:rsid w:val="007D47CB"/>
    <w:rsid w:val="008576CC"/>
    <w:rsid w:val="008A3601"/>
    <w:rsid w:val="008F6D31"/>
    <w:rsid w:val="009614A3"/>
    <w:rsid w:val="009B508D"/>
    <w:rsid w:val="009C326C"/>
    <w:rsid w:val="00AF01CE"/>
    <w:rsid w:val="00AF1A55"/>
    <w:rsid w:val="00B12C36"/>
    <w:rsid w:val="00D91D15"/>
    <w:rsid w:val="00E83D14"/>
    <w:rsid w:val="00EB673C"/>
    <w:rsid w:val="00EE6A1E"/>
    <w:rsid w:val="00FE2E29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4B7F8"/>
  <w15:chartTrackingRefBased/>
  <w15:docId w15:val="{9CAB02AD-8E51-4789-BC95-798557A7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3601"/>
    <w:pPr>
      <w:spacing w:after="0" w:line="240" w:lineRule="auto"/>
    </w:pPr>
    <w:rPr>
      <w:rFonts w:ascii="Times New Roman" w:eastAsia="SimSun" w:hAnsi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47CB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Char">
    <w:name w:val="Κεφαλίδα Char"/>
    <w:basedOn w:val="a0"/>
    <w:link w:val="a3"/>
    <w:uiPriority w:val="99"/>
    <w:rsid w:val="007D47CB"/>
  </w:style>
  <w:style w:type="paragraph" w:styleId="a4">
    <w:name w:val="footer"/>
    <w:basedOn w:val="a"/>
    <w:link w:val="Char0"/>
    <w:uiPriority w:val="99"/>
    <w:unhideWhenUsed/>
    <w:rsid w:val="007D47C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7D47CB"/>
  </w:style>
  <w:style w:type="paragraph" w:styleId="Web">
    <w:name w:val="Normal (Web)"/>
    <w:basedOn w:val="a"/>
    <w:uiPriority w:val="99"/>
    <w:unhideWhenUsed/>
    <w:rsid w:val="007D47C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9C326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673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673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B67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channel.1521.aade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ΔΕΠΙΚ</dc:creator>
  <cp:keywords/>
  <dc:description/>
  <cp:lastModifiedBy>ΔΕΠΙΚ</cp:lastModifiedBy>
  <cp:revision>6</cp:revision>
  <cp:lastPrinted>2026-10-13T12:01:00Z</cp:lastPrinted>
  <dcterms:created xsi:type="dcterms:W3CDTF">2026-10-13T11:54:00Z</dcterms:created>
  <dcterms:modified xsi:type="dcterms:W3CDTF">2026-10-13T12:02:00Z</dcterms:modified>
</cp:coreProperties>
</file>