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779"/>
        <w:tblW w:w="9640" w:type="dxa"/>
        <w:tblLayout w:type="fixed"/>
        <w:tblLook w:val="04A0" w:firstRow="1" w:lastRow="0" w:firstColumn="1" w:lastColumn="0" w:noHBand="0" w:noVBand="1"/>
      </w:tblPr>
      <w:tblGrid>
        <w:gridCol w:w="9640"/>
      </w:tblGrid>
      <w:tr w:rsidR="00AF44BF" w:rsidRPr="00AF44BF" w14:paraId="3D1DB2CE" w14:textId="77777777" w:rsidTr="00663632">
        <w:tc>
          <w:tcPr>
            <w:tcW w:w="9640" w:type="dxa"/>
          </w:tcPr>
          <w:p w14:paraId="1D8CC992" w14:textId="77777777" w:rsidR="00AF44BF" w:rsidRPr="00AF44BF" w:rsidRDefault="00AF44BF" w:rsidP="00663632">
            <w:pPr>
              <w:spacing w:line="276" w:lineRule="auto"/>
              <w:jc w:val="both"/>
              <w:rPr>
                <w:rFonts w:ascii="Franklin Gothic Medium" w:hAnsi="Franklin Gothic Medium"/>
                <w:color w:val="1F3864"/>
                <w:sz w:val="24"/>
                <w:szCs w:val="24"/>
              </w:rPr>
            </w:pPr>
            <w:r w:rsidRPr="00AF44BF">
              <w:rPr>
                <w:rFonts w:ascii="Franklin Gothic Medium" w:hAnsi="Franklin Gothic Medium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041E5CE8" wp14:editId="1BDEF0A6">
                  <wp:extent cx="1790700" cy="1409700"/>
                  <wp:effectExtent l="19050" t="0" r="0" b="0"/>
                  <wp:docPr id="1" name="Εικόνα 1" descr="ethnosimo-aade-g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thnosimo-aade-g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6152FA" w14:textId="2B1F35E9" w:rsidR="00AF44BF" w:rsidRPr="009320A8" w:rsidRDefault="00AF44BF" w:rsidP="00082964">
      <w:pPr>
        <w:spacing w:line="276" w:lineRule="auto"/>
        <w:jc w:val="right"/>
        <w:rPr>
          <w:rFonts w:ascii="Franklin Gothic Medium" w:hAnsi="Franklin Gothic Medium"/>
          <w:b/>
          <w:sz w:val="24"/>
          <w:szCs w:val="24"/>
        </w:rPr>
      </w:pPr>
      <w:r w:rsidRPr="009320A8">
        <w:rPr>
          <w:rFonts w:ascii="Franklin Gothic Medium" w:hAnsi="Franklin Gothic Medium"/>
          <w:sz w:val="24"/>
          <w:szCs w:val="24"/>
        </w:rPr>
        <w:t xml:space="preserve"> </w:t>
      </w:r>
      <w:r w:rsidRPr="00094E92">
        <w:rPr>
          <w:rFonts w:ascii="Franklin Gothic Medium" w:hAnsi="Franklin Gothic Medium"/>
          <w:sz w:val="24"/>
          <w:szCs w:val="24"/>
        </w:rPr>
        <w:t>Αθήνα</w:t>
      </w:r>
      <w:r w:rsidRPr="009320A8">
        <w:rPr>
          <w:rFonts w:ascii="Franklin Gothic Medium" w:hAnsi="Franklin Gothic Medium"/>
          <w:sz w:val="24"/>
          <w:szCs w:val="24"/>
        </w:rPr>
        <w:t xml:space="preserve">, </w:t>
      </w:r>
      <w:r w:rsidR="00ED0895" w:rsidRPr="00ED0895">
        <w:rPr>
          <w:rFonts w:ascii="Franklin Gothic Medium" w:hAnsi="Franklin Gothic Medium"/>
          <w:sz w:val="24"/>
          <w:szCs w:val="24"/>
        </w:rPr>
        <w:t>0</w:t>
      </w:r>
      <w:r w:rsidR="000D5E5A">
        <w:rPr>
          <w:rFonts w:ascii="Franklin Gothic Medium" w:hAnsi="Franklin Gothic Medium"/>
          <w:sz w:val="24"/>
          <w:szCs w:val="24"/>
        </w:rPr>
        <w:t>2</w:t>
      </w:r>
      <w:bookmarkStart w:id="0" w:name="_GoBack"/>
      <w:bookmarkEnd w:id="0"/>
      <w:r w:rsidR="00ED0895" w:rsidRPr="00ED0895">
        <w:rPr>
          <w:rFonts w:ascii="Franklin Gothic Medium" w:hAnsi="Franklin Gothic Medium"/>
          <w:sz w:val="24"/>
          <w:szCs w:val="24"/>
        </w:rPr>
        <w:t xml:space="preserve"> Σεπτεμβρίου </w:t>
      </w:r>
      <w:r w:rsidRPr="009320A8">
        <w:rPr>
          <w:rFonts w:ascii="Franklin Gothic Medium" w:hAnsi="Franklin Gothic Medium"/>
          <w:sz w:val="24"/>
          <w:szCs w:val="24"/>
        </w:rPr>
        <w:t>202</w:t>
      </w:r>
      <w:r w:rsidR="00927148">
        <w:rPr>
          <w:rFonts w:ascii="Franklin Gothic Medium" w:hAnsi="Franklin Gothic Medium"/>
          <w:sz w:val="24"/>
          <w:szCs w:val="24"/>
        </w:rPr>
        <w:t>6</w:t>
      </w:r>
    </w:p>
    <w:p w14:paraId="2BB92394" w14:textId="77777777" w:rsidR="00AF44BF" w:rsidRPr="009320A8" w:rsidRDefault="00AF44BF" w:rsidP="00AF44BF">
      <w:pPr>
        <w:spacing w:line="276" w:lineRule="auto"/>
        <w:jc w:val="both"/>
        <w:rPr>
          <w:rFonts w:ascii="Franklin Gothic Medium" w:hAnsi="Franklin Gothic Medium"/>
          <w:b/>
          <w:sz w:val="28"/>
          <w:szCs w:val="28"/>
        </w:rPr>
      </w:pPr>
    </w:p>
    <w:p w14:paraId="7896A7AC" w14:textId="77777777" w:rsidR="00AF44BF" w:rsidRPr="009320A8" w:rsidRDefault="00AF44BF" w:rsidP="00991FA7">
      <w:pPr>
        <w:spacing w:after="240" w:line="360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 w:rsidRPr="00AF44BF">
        <w:rPr>
          <w:rFonts w:ascii="Franklin Gothic Medium" w:hAnsi="Franklin Gothic Medium"/>
          <w:b/>
          <w:bCs/>
          <w:sz w:val="28"/>
          <w:szCs w:val="28"/>
        </w:rPr>
        <w:t>ΔΕΛΤΙΟ</w:t>
      </w:r>
      <w:r w:rsidRPr="009320A8">
        <w:rPr>
          <w:rFonts w:ascii="Franklin Gothic Medium" w:hAnsi="Franklin Gothic Medium"/>
          <w:b/>
          <w:bCs/>
          <w:sz w:val="28"/>
          <w:szCs w:val="28"/>
        </w:rPr>
        <w:t xml:space="preserve"> </w:t>
      </w:r>
      <w:r w:rsidRPr="00AF44BF">
        <w:rPr>
          <w:rFonts w:ascii="Franklin Gothic Medium" w:hAnsi="Franklin Gothic Medium"/>
          <w:b/>
          <w:bCs/>
          <w:sz w:val="28"/>
          <w:szCs w:val="28"/>
        </w:rPr>
        <w:t>ΤΥΠΟΥ</w:t>
      </w:r>
    </w:p>
    <w:p w14:paraId="4206B6E6" w14:textId="01EB3497" w:rsidR="000802F9" w:rsidRDefault="000D5E5A" w:rsidP="000D5E5A">
      <w:pPr>
        <w:spacing w:line="276" w:lineRule="auto"/>
        <w:jc w:val="center"/>
        <w:rPr>
          <w:rFonts w:ascii="Franklin Gothic Medium" w:hAnsi="Franklin Gothic Medium" w:cstheme="minorBidi"/>
          <w:b/>
          <w:bCs/>
          <w:sz w:val="28"/>
          <w:szCs w:val="28"/>
        </w:rPr>
      </w:pPr>
      <w:r w:rsidRPr="000D5E5A">
        <w:rPr>
          <w:rFonts w:ascii="Franklin Gothic Medium" w:hAnsi="Franklin Gothic Medium" w:cstheme="minorBidi"/>
          <w:b/>
          <w:bCs/>
          <w:sz w:val="28"/>
          <w:szCs w:val="28"/>
        </w:rPr>
        <w:t>ΥΠΕΘΟO – ΥΠΑΑΤ – ΑΑΔΕ: Από 2/9 η έναρξη υποβολής αιτημάτων πληρωμής για τις Παρεμβάσεις Π3-73-2.1 και Π3-73-2.2</w:t>
      </w:r>
    </w:p>
    <w:p w14:paraId="374D41D9" w14:textId="77777777" w:rsidR="000D5E5A" w:rsidRDefault="000D5E5A" w:rsidP="00ED0895">
      <w:pPr>
        <w:spacing w:line="276" w:lineRule="auto"/>
        <w:jc w:val="both"/>
        <w:rPr>
          <w:rFonts w:ascii="Franklin Gothic Medium" w:hAnsi="Franklin Gothic Medium" w:cstheme="minorBidi"/>
          <w:bCs/>
          <w:sz w:val="24"/>
          <w:szCs w:val="24"/>
        </w:rPr>
      </w:pPr>
    </w:p>
    <w:p w14:paraId="1857BBA6" w14:textId="3EA7AF8E" w:rsidR="008148AE" w:rsidRDefault="00ED0895" w:rsidP="00ED0895">
      <w:pPr>
        <w:spacing w:line="276" w:lineRule="auto"/>
        <w:jc w:val="both"/>
        <w:rPr>
          <w:rFonts w:ascii="Franklin Gothic Medium" w:hAnsi="Franklin Gothic Medium" w:cstheme="minorBidi"/>
          <w:bCs/>
          <w:sz w:val="24"/>
          <w:szCs w:val="24"/>
        </w:rPr>
      </w:pPr>
      <w:r w:rsidRPr="00ED0895">
        <w:rPr>
          <w:rFonts w:ascii="Franklin Gothic Medium" w:hAnsi="Franklin Gothic Medium" w:cstheme="minorBidi"/>
          <w:bCs/>
          <w:sz w:val="24"/>
          <w:szCs w:val="24"/>
        </w:rPr>
        <w:t xml:space="preserve">Από την Τετάρτη, 2 Σεπτεμβρίου 2026, </w:t>
      </w:r>
      <w:r w:rsidR="00050717">
        <w:rPr>
          <w:rFonts w:ascii="Franklin Gothic Medium" w:hAnsi="Franklin Gothic Medium" w:cstheme="minorBidi"/>
          <w:bCs/>
          <w:sz w:val="24"/>
          <w:szCs w:val="24"/>
        </w:rPr>
        <w:t>ξεκινά</w:t>
      </w:r>
      <w:r w:rsidRPr="00ED0895">
        <w:rPr>
          <w:rFonts w:ascii="Franklin Gothic Medium" w:hAnsi="Franklin Gothic Medium" w:cstheme="minorBidi"/>
          <w:bCs/>
          <w:sz w:val="24"/>
          <w:szCs w:val="24"/>
        </w:rPr>
        <w:t xml:space="preserve"> η δυνατότητα υποβολής αιτημάτων </w:t>
      </w:r>
      <w:r w:rsidR="00C8468B" w:rsidRPr="00ED0895">
        <w:rPr>
          <w:rFonts w:ascii="Franklin Gothic Medium" w:hAnsi="Franklin Gothic Medium" w:cstheme="minorBidi"/>
          <w:bCs/>
          <w:sz w:val="24"/>
          <w:szCs w:val="24"/>
        </w:rPr>
        <w:t xml:space="preserve">πληρωμής </w:t>
      </w:r>
      <w:r w:rsidRPr="00ED0895">
        <w:rPr>
          <w:rFonts w:ascii="Franklin Gothic Medium" w:hAnsi="Franklin Gothic Medium" w:cstheme="minorBidi"/>
          <w:bCs/>
          <w:sz w:val="24"/>
          <w:szCs w:val="24"/>
        </w:rPr>
        <w:t xml:space="preserve">και </w:t>
      </w:r>
      <w:r w:rsidR="00C8468B" w:rsidRPr="00ED0895">
        <w:rPr>
          <w:rFonts w:ascii="Franklin Gothic Medium" w:hAnsi="Franklin Gothic Medium" w:cstheme="minorBidi"/>
          <w:bCs/>
          <w:sz w:val="24"/>
          <w:szCs w:val="24"/>
        </w:rPr>
        <w:t xml:space="preserve">προκαταβολής </w:t>
      </w:r>
      <w:r w:rsidRPr="00ED0895">
        <w:rPr>
          <w:rFonts w:ascii="Franklin Gothic Medium" w:hAnsi="Franklin Gothic Medium" w:cstheme="minorBidi"/>
          <w:bCs/>
          <w:sz w:val="24"/>
          <w:szCs w:val="24"/>
        </w:rPr>
        <w:t>για τις Παρεμβάσεις Π3-73-2.1</w:t>
      </w:r>
      <w:r w:rsidR="00050717" w:rsidRPr="008148AE">
        <w:rPr>
          <w:rFonts w:ascii="Franklin Gothic Medium" w:hAnsi="Franklin Gothic Medium" w:cstheme="minorBidi"/>
          <w:bCs/>
          <w:sz w:val="24"/>
          <w:szCs w:val="24"/>
        </w:rPr>
        <w:t xml:space="preserve"> (Σχέδια Βελτίωσης</w:t>
      </w:r>
      <w:r w:rsidR="0015208B" w:rsidRPr="0015208B">
        <w:t xml:space="preserve"> </w:t>
      </w:r>
      <w:r w:rsidR="0015208B" w:rsidRPr="0015208B">
        <w:rPr>
          <w:rFonts w:ascii="Franklin Gothic Medium" w:hAnsi="Franklin Gothic Medium" w:cstheme="minorBidi"/>
          <w:bCs/>
          <w:sz w:val="24"/>
          <w:szCs w:val="24"/>
        </w:rPr>
        <w:t>Γεωργικών Εκμεταλλεύσεων</w:t>
      </w:r>
      <w:r w:rsidR="00050717" w:rsidRPr="008148AE">
        <w:rPr>
          <w:rFonts w:ascii="Franklin Gothic Medium" w:hAnsi="Franklin Gothic Medium" w:cstheme="minorBidi"/>
          <w:bCs/>
          <w:sz w:val="24"/>
          <w:szCs w:val="24"/>
        </w:rPr>
        <w:t>)</w:t>
      </w:r>
      <w:r w:rsidRPr="00ED0895">
        <w:rPr>
          <w:rFonts w:ascii="Franklin Gothic Medium" w:hAnsi="Franklin Gothic Medium" w:cstheme="minorBidi"/>
          <w:bCs/>
          <w:sz w:val="24"/>
          <w:szCs w:val="24"/>
        </w:rPr>
        <w:t xml:space="preserve"> και Π3-73-2.2</w:t>
      </w:r>
      <w:r w:rsidR="00050717" w:rsidRPr="008148AE">
        <w:rPr>
          <w:rFonts w:ascii="Franklin Gothic Medium" w:hAnsi="Franklin Gothic Medium" w:cstheme="minorBidi"/>
          <w:bCs/>
          <w:sz w:val="24"/>
          <w:szCs w:val="24"/>
        </w:rPr>
        <w:t xml:space="preserve"> (Επενδύσεις Εξοικονόμησης Ύδατος)</w:t>
      </w:r>
      <w:r w:rsidR="00050717">
        <w:rPr>
          <w:rFonts w:ascii="Franklin Gothic Medium" w:hAnsi="Franklin Gothic Medium" w:cstheme="minorBidi"/>
          <w:bCs/>
          <w:sz w:val="24"/>
          <w:szCs w:val="24"/>
        </w:rPr>
        <w:t xml:space="preserve"> </w:t>
      </w:r>
      <w:r w:rsidR="00050717" w:rsidRPr="00ED0895">
        <w:rPr>
          <w:rFonts w:ascii="Franklin Gothic Medium" w:hAnsi="Franklin Gothic Medium" w:cstheme="minorBidi"/>
          <w:bCs/>
          <w:sz w:val="24"/>
          <w:szCs w:val="24"/>
        </w:rPr>
        <w:t xml:space="preserve">στο </w:t>
      </w:r>
      <w:bookmarkStart w:id="1" w:name="_Hlk239153324"/>
      <w:r w:rsidR="00050717" w:rsidRPr="00ED0895">
        <w:rPr>
          <w:rFonts w:ascii="Franklin Gothic Medium" w:hAnsi="Franklin Gothic Medium" w:cstheme="minorBidi"/>
          <w:bCs/>
          <w:sz w:val="24"/>
          <w:szCs w:val="24"/>
        </w:rPr>
        <w:t>Πληροφοριακό Σύστημα Κρατικών Ενισχύσεων</w:t>
      </w:r>
      <w:bookmarkEnd w:id="1"/>
      <w:r w:rsidR="00050717" w:rsidRPr="00ED0895">
        <w:rPr>
          <w:rFonts w:ascii="Franklin Gothic Medium" w:hAnsi="Franklin Gothic Medium" w:cstheme="minorBidi"/>
          <w:bCs/>
          <w:sz w:val="24"/>
          <w:szCs w:val="24"/>
        </w:rPr>
        <w:t xml:space="preserve"> (ΠΣΚΕ)</w:t>
      </w:r>
      <w:r w:rsidR="0015208B">
        <w:rPr>
          <w:rFonts w:ascii="Franklin Gothic Medium" w:hAnsi="Franklin Gothic Medium" w:cstheme="minorBidi"/>
          <w:bCs/>
          <w:sz w:val="24"/>
          <w:szCs w:val="24"/>
        </w:rPr>
        <w:t>.</w:t>
      </w:r>
    </w:p>
    <w:p w14:paraId="605F7494" w14:textId="77777777" w:rsidR="0015208B" w:rsidRDefault="0015208B" w:rsidP="0015208B">
      <w:pPr>
        <w:spacing w:line="276" w:lineRule="auto"/>
        <w:jc w:val="both"/>
        <w:rPr>
          <w:rFonts w:ascii="Franklin Gothic Medium" w:hAnsi="Franklin Gothic Medium" w:cstheme="minorBidi"/>
          <w:bCs/>
          <w:sz w:val="24"/>
          <w:szCs w:val="24"/>
        </w:rPr>
      </w:pPr>
    </w:p>
    <w:p w14:paraId="02EAA7CA" w14:textId="208C68C1" w:rsidR="00DE4BD1" w:rsidRPr="00DE4BD1" w:rsidRDefault="00DE4BD1" w:rsidP="00ED0895">
      <w:pPr>
        <w:spacing w:line="276" w:lineRule="auto"/>
        <w:jc w:val="both"/>
        <w:rPr>
          <w:rFonts w:ascii="Franklin Gothic Medium" w:hAnsi="Franklin Gothic Medium" w:cstheme="minorBidi"/>
          <w:bCs/>
          <w:sz w:val="24"/>
          <w:szCs w:val="24"/>
        </w:rPr>
      </w:pPr>
      <w:r w:rsidRPr="00DE4BD1">
        <w:rPr>
          <w:rFonts w:ascii="Franklin Gothic Medium" w:hAnsi="Franklin Gothic Medium" w:cstheme="minorBidi"/>
          <w:bCs/>
          <w:sz w:val="24"/>
          <w:szCs w:val="24"/>
        </w:rPr>
        <w:t xml:space="preserve">Τη συνέχιση της χρηματοδότησης και την ομαλή ολοκλήρωση των επενδυτικών σχεδίων στον πρωτογενή τομέα διασφαλίζει η απόφαση του Διοικητή της ΑΑΔΕ, Γιώργου </w:t>
      </w:r>
      <w:proofErr w:type="spellStart"/>
      <w:r w:rsidRPr="00DE4BD1">
        <w:rPr>
          <w:rFonts w:ascii="Franklin Gothic Medium" w:hAnsi="Franklin Gothic Medium" w:cstheme="minorBidi"/>
          <w:bCs/>
          <w:sz w:val="24"/>
          <w:szCs w:val="24"/>
        </w:rPr>
        <w:t>Πιτσιλή</w:t>
      </w:r>
      <w:proofErr w:type="spellEnd"/>
      <w:r w:rsidRPr="00DE4BD1">
        <w:rPr>
          <w:rFonts w:ascii="Franklin Gothic Medium" w:hAnsi="Franklin Gothic Medium" w:cstheme="minorBidi"/>
          <w:bCs/>
          <w:sz w:val="24"/>
          <w:szCs w:val="24"/>
        </w:rPr>
        <w:t xml:space="preserve"> (Α. 1170/2026, ΦΕΚ Β΄ 5282)</w:t>
      </w:r>
      <w:r w:rsidR="00B33C35">
        <w:rPr>
          <w:rFonts w:ascii="Franklin Gothic Medium" w:hAnsi="Franklin Gothic Medium" w:cstheme="minorBidi"/>
          <w:bCs/>
          <w:sz w:val="24"/>
          <w:szCs w:val="24"/>
        </w:rPr>
        <w:t xml:space="preserve">. Συγκεκριμένα, </w:t>
      </w:r>
      <w:r w:rsidRPr="00DE4BD1">
        <w:rPr>
          <w:rFonts w:ascii="Franklin Gothic Medium" w:hAnsi="Franklin Gothic Medium" w:cstheme="minorBidi"/>
          <w:bCs/>
          <w:sz w:val="24"/>
          <w:szCs w:val="24"/>
        </w:rPr>
        <w:t>καθορίζε</w:t>
      </w:r>
      <w:r w:rsidR="00B33C35">
        <w:rPr>
          <w:rFonts w:ascii="Franklin Gothic Medium" w:hAnsi="Franklin Gothic Medium" w:cstheme="minorBidi"/>
          <w:bCs/>
          <w:sz w:val="24"/>
          <w:szCs w:val="24"/>
        </w:rPr>
        <w:t>ται</w:t>
      </w:r>
      <w:r w:rsidRPr="00DE4BD1">
        <w:rPr>
          <w:rFonts w:ascii="Franklin Gothic Medium" w:hAnsi="Franklin Gothic Medium" w:cstheme="minorBidi"/>
          <w:bCs/>
          <w:sz w:val="24"/>
          <w:szCs w:val="24"/>
        </w:rPr>
        <w:t xml:space="preserve"> η διαδικασία πληρωμ</w:t>
      </w:r>
      <w:r w:rsidR="000B4126">
        <w:rPr>
          <w:rFonts w:ascii="Franklin Gothic Medium" w:hAnsi="Franklin Gothic Medium" w:cstheme="minorBidi"/>
          <w:bCs/>
          <w:sz w:val="24"/>
          <w:szCs w:val="24"/>
        </w:rPr>
        <w:t xml:space="preserve">ής </w:t>
      </w:r>
      <w:r w:rsidRPr="00DE4BD1">
        <w:rPr>
          <w:rFonts w:ascii="Franklin Gothic Medium" w:hAnsi="Franklin Gothic Medium" w:cstheme="minorBidi"/>
          <w:bCs/>
          <w:sz w:val="24"/>
          <w:szCs w:val="24"/>
        </w:rPr>
        <w:t xml:space="preserve">για τις ανειλημμένες υποχρεώσεις </w:t>
      </w:r>
      <w:r w:rsidR="001A0488">
        <w:rPr>
          <w:rFonts w:ascii="Franklin Gothic Medium" w:hAnsi="Franklin Gothic Medium" w:cstheme="minorBidi"/>
          <w:bCs/>
          <w:sz w:val="24"/>
          <w:szCs w:val="24"/>
        </w:rPr>
        <w:t xml:space="preserve">από τις </w:t>
      </w:r>
      <w:r w:rsidR="001A0488" w:rsidRPr="00DE4BD1">
        <w:rPr>
          <w:rFonts w:ascii="Franklin Gothic Medium" w:hAnsi="Franklin Gothic Medium" w:cstheme="minorBidi"/>
          <w:bCs/>
          <w:sz w:val="24"/>
          <w:szCs w:val="24"/>
        </w:rPr>
        <w:t>Δράσεις 4.1.1-4.1.3, 4.1.2</w:t>
      </w:r>
      <w:r w:rsidR="001A0488">
        <w:rPr>
          <w:rFonts w:ascii="Franklin Gothic Medium" w:hAnsi="Franklin Gothic Medium" w:cstheme="minorBidi"/>
          <w:bCs/>
          <w:sz w:val="24"/>
          <w:szCs w:val="24"/>
        </w:rPr>
        <w:t xml:space="preserve"> και</w:t>
      </w:r>
      <w:r w:rsidR="001A0488" w:rsidRPr="00DE4BD1">
        <w:rPr>
          <w:rFonts w:ascii="Franklin Gothic Medium" w:hAnsi="Franklin Gothic Medium" w:cstheme="minorBidi"/>
          <w:bCs/>
          <w:sz w:val="24"/>
          <w:szCs w:val="24"/>
        </w:rPr>
        <w:t xml:space="preserve"> 4.1.5</w:t>
      </w:r>
      <w:r w:rsidR="001A0488">
        <w:rPr>
          <w:rFonts w:ascii="Franklin Gothic Medium" w:hAnsi="Franklin Gothic Medium" w:cstheme="minorBidi"/>
          <w:bCs/>
          <w:sz w:val="24"/>
          <w:szCs w:val="24"/>
        </w:rPr>
        <w:t xml:space="preserve"> </w:t>
      </w:r>
      <w:r w:rsidRPr="00DE4BD1">
        <w:rPr>
          <w:rFonts w:ascii="Franklin Gothic Medium" w:hAnsi="Franklin Gothic Medium" w:cstheme="minorBidi"/>
          <w:bCs/>
          <w:sz w:val="24"/>
          <w:szCs w:val="24"/>
        </w:rPr>
        <w:t>του</w:t>
      </w:r>
      <w:r w:rsidR="001A0488">
        <w:rPr>
          <w:rFonts w:ascii="Franklin Gothic Medium" w:hAnsi="Franklin Gothic Medium" w:cstheme="minorBidi"/>
          <w:bCs/>
          <w:sz w:val="24"/>
          <w:szCs w:val="24"/>
        </w:rPr>
        <w:t xml:space="preserve"> </w:t>
      </w:r>
      <w:r w:rsidR="001A0488" w:rsidRPr="001A0488">
        <w:rPr>
          <w:rFonts w:ascii="Franklin Gothic Medium" w:hAnsi="Franklin Gothic Medium" w:cstheme="minorBidi"/>
          <w:bCs/>
          <w:sz w:val="24"/>
          <w:szCs w:val="24"/>
        </w:rPr>
        <w:t>Προγράμματος Αγροτικής Ανάπτυξης</w:t>
      </w:r>
      <w:r w:rsidRPr="00DE4BD1">
        <w:rPr>
          <w:rFonts w:ascii="Franklin Gothic Medium" w:hAnsi="Franklin Gothic Medium" w:cstheme="minorBidi"/>
          <w:bCs/>
          <w:sz w:val="24"/>
          <w:szCs w:val="24"/>
        </w:rPr>
        <w:t xml:space="preserve"> </w:t>
      </w:r>
      <w:r w:rsidR="001A0488">
        <w:rPr>
          <w:rFonts w:ascii="Franklin Gothic Medium" w:hAnsi="Franklin Gothic Medium" w:cstheme="minorBidi"/>
          <w:bCs/>
          <w:sz w:val="24"/>
          <w:szCs w:val="24"/>
        </w:rPr>
        <w:t>(</w:t>
      </w:r>
      <w:r w:rsidRPr="00DE4BD1">
        <w:rPr>
          <w:rFonts w:ascii="Franklin Gothic Medium" w:hAnsi="Franklin Gothic Medium" w:cstheme="minorBidi"/>
          <w:bCs/>
          <w:sz w:val="24"/>
          <w:szCs w:val="24"/>
        </w:rPr>
        <w:t>ΠΑΑ</w:t>
      </w:r>
      <w:r w:rsidR="001A0488">
        <w:rPr>
          <w:rFonts w:ascii="Franklin Gothic Medium" w:hAnsi="Franklin Gothic Medium" w:cstheme="minorBidi"/>
          <w:bCs/>
          <w:sz w:val="24"/>
          <w:szCs w:val="24"/>
        </w:rPr>
        <w:t>)</w:t>
      </w:r>
      <w:r w:rsidRPr="00DE4BD1">
        <w:rPr>
          <w:rFonts w:ascii="Franklin Gothic Medium" w:hAnsi="Franklin Gothic Medium" w:cstheme="minorBidi"/>
          <w:bCs/>
          <w:sz w:val="24"/>
          <w:szCs w:val="24"/>
        </w:rPr>
        <w:t xml:space="preserve"> 2014-2022</w:t>
      </w:r>
      <w:r w:rsidR="001A0488">
        <w:rPr>
          <w:rFonts w:ascii="Franklin Gothic Medium" w:hAnsi="Franklin Gothic Medium" w:cstheme="minorBidi"/>
          <w:bCs/>
          <w:sz w:val="24"/>
          <w:szCs w:val="24"/>
        </w:rPr>
        <w:t xml:space="preserve">, </w:t>
      </w:r>
      <w:r w:rsidRPr="00DE4BD1">
        <w:rPr>
          <w:rFonts w:ascii="Franklin Gothic Medium" w:hAnsi="Franklin Gothic Medium" w:cstheme="minorBidi"/>
          <w:bCs/>
          <w:sz w:val="24"/>
          <w:szCs w:val="24"/>
        </w:rPr>
        <w:t>που υλοποιούνται μέσω των Παρεμβάσεων Π3-73-2.1 και Π3-73-2.2 του Στρατηγικού Σχεδίου ΚΑΠ 2023-2027.</w:t>
      </w:r>
    </w:p>
    <w:p w14:paraId="784DA12F" w14:textId="77777777" w:rsidR="00DE4BD1" w:rsidRDefault="00DE4BD1" w:rsidP="00ED0895">
      <w:pPr>
        <w:spacing w:line="276" w:lineRule="auto"/>
        <w:jc w:val="both"/>
        <w:rPr>
          <w:rFonts w:ascii="Franklin Gothic Medium" w:hAnsi="Franklin Gothic Medium" w:cstheme="minorBidi"/>
          <w:bCs/>
          <w:sz w:val="24"/>
          <w:szCs w:val="24"/>
        </w:rPr>
      </w:pPr>
    </w:p>
    <w:p w14:paraId="51C3CE27" w14:textId="62E5C385" w:rsidR="009110B5" w:rsidRPr="00AA2850" w:rsidRDefault="008148AE" w:rsidP="003A5828">
      <w:pPr>
        <w:spacing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 w:rsidRPr="008148AE">
        <w:rPr>
          <w:rFonts w:ascii="Franklin Gothic Medium" w:hAnsi="Franklin Gothic Medium" w:cstheme="minorBidi"/>
          <w:bCs/>
          <w:sz w:val="24"/>
          <w:szCs w:val="24"/>
        </w:rPr>
        <w:t xml:space="preserve">Η υποβολή των αιτήσεων </w:t>
      </w:r>
      <w:r w:rsidR="003A5828" w:rsidRPr="003A5828">
        <w:rPr>
          <w:rFonts w:ascii="Franklin Gothic Medium" w:hAnsi="Franklin Gothic Medium" w:cstheme="minorBidi"/>
          <w:bCs/>
          <w:sz w:val="24"/>
          <w:szCs w:val="24"/>
        </w:rPr>
        <w:t>πραγματοποιείτα</w:t>
      </w:r>
      <w:r w:rsidR="003A5828">
        <w:rPr>
          <w:rFonts w:ascii="Franklin Gothic Medium" w:hAnsi="Franklin Gothic Medium" w:cstheme="minorBidi"/>
          <w:bCs/>
          <w:sz w:val="24"/>
          <w:szCs w:val="24"/>
        </w:rPr>
        <w:t xml:space="preserve">ι </w:t>
      </w:r>
      <w:r w:rsidRPr="008148AE">
        <w:rPr>
          <w:rFonts w:ascii="Franklin Gothic Medium" w:hAnsi="Franklin Gothic Medium" w:cstheme="minorBidi"/>
          <w:bCs/>
          <w:sz w:val="24"/>
          <w:szCs w:val="24"/>
        </w:rPr>
        <w:t xml:space="preserve">ψηφιακά μέσω του </w:t>
      </w:r>
      <w:hyperlink r:id="rId7" w:history="1">
        <w:r w:rsidR="003A5828" w:rsidRPr="003A5828">
          <w:rPr>
            <w:rStyle w:val="-"/>
            <w:rFonts w:ascii="Franklin Gothic Medium" w:hAnsi="Franklin Gothic Medium" w:cstheme="minorBidi"/>
            <w:bCs/>
            <w:sz w:val="24"/>
            <w:szCs w:val="24"/>
          </w:rPr>
          <w:t>Πληροφοριακού Συστήματος Κρατικών Ενισχύσεων</w:t>
        </w:r>
      </w:hyperlink>
      <w:r w:rsidR="003A5828">
        <w:rPr>
          <w:rFonts w:ascii="Franklin Gothic Medium" w:hAnsi="Franklin Gothic Medium" w:cstheme="minorBidi"/>
          <w:bCs/>
          <w:sz w:val="24"/>
          <w:szCs w:val="24"/>
        </w:rPr>
        <w:t>.</w:t>
      </w:r>
      <w:r w:rsidR="00C3240A" w:rsidRPr="00C3240A">
        <w:rPr>
          <w:rFonts w:ascii="Franklin Gothic Medium" w:hAnsi="Franklin Gothic Medium" w:cstheme="minorBidi"/>
          <w:bCs/>
          <w:sz w:val="24"/>
          <w:szCs w:val="24"/>
        </w:rPr>
        <w:t xml:space="preserve"> </w:t>
      </w:r>
      <w:r w:rsidR="00DE18B2" w:rsidRPr="00AA2850">
        <w:rPr>
          <w:rFonts w:ascii="Franklin Gothic Medium" w:hAnsi="Franklin Gothic Medium"/>
          <w:sz w:val="24"/>
          <w:szCs w:val="24"/>
        </w:rPr>
        <w:t xml:space="preserve">Για </w:t>
      </w:r>
      <w:r w:rsidR="00C3240A">
        <w:rPr>
          <w:rFonts w:ascii="Franklin Gothic Medium" w:hAnsi="Franklin Gothic Medium"/>
          <w:sz w:val="24"/>
          <w:szCs w:val="24"/>
        </w:rPr>
        <w:t>τ</w:t>
      </w:r>
      <w:r w:rsidR="003A5828" w:rsidRPr="003A5828">
        <w:rPr>
          <w:rFonts w:ascii="Franklin Gothic Medium" w:hAnsi="Franklin Gothic Medium"/>
          <w:sz w:val="24"/>
          <w:szCs w:val="24"/>
        </w:rPr>
        <w:t xml:space="preserve">εχνική </w:t>
      </w:r>
      <w:r w:rsidR="00C3240A">
        <w:rPr>
          <w:rFonts w:ascii="Franklin Gothic Medium" w:hAnsi="Franklin Gothic Medium"/>
          <w:sz w:val="24"/>
          <w:szCs w:val="24"/>
        </w:rPr>
        <w:t>υ</w:t>
      </w:r>
      <w:r w:rsidR="003A5828" w:rsidRPr="003A5828">
        <w:rPr>
          <w:rFonts w:ascii="Franklin Gothic Medium" w:hAnsi="Franklin Gothic Medium"/>
          <w:sz w:val="24"/>
          <w:szCs w:val="24"/>
        </w:rPr>
        <w:t xml:space="preserve">ποστήριξη </w:t>
      </w:r>
      <w:r w:rsidR="00C3240A">
        <w:rPr>
          <w:rFonts w:ascii="Franklin Gothic Medium" w:hAnsi="Franklin Gothic Medium"/>
          <w:sz w:val="24"/>
          <w:szCs w:val="24"/>
        </w:rPr>
        <w:t>και</w:t>
      </w:r>
      <w:r w:rsidR="003A5828" w:rsidRPr="003A5828">
        <w:rPr>
          <w:rFonts w:ascii="Franklin Gothic Medium" w:hAnsi="Franklin Gothic Medium"/>
          <w:sz w:val="24"/>
          <w:szCs w:val="24"/>
        </w:rPr>
        <w:t xml:space="preserve"> </w:t>
      </w:r>
      <w:r w:rsidR="00C3240A">
        <w:rPr>
          <w:rFonts w:ascii="Franklin Gothic Medium" w:hAnsi="Franklin Gothic Medium"/>
          <w:sz w:val="24"/>
          <w:szCs w:val="24"/>
        </w:rPr>
        <w:t>χ</w:t>
      </w:r>
      <w:r w:rsidR="003A5828" w:rsidRPr="003A5828">
        <w:rPr>
          <w:rFonts w:ascii="Franklin Gothic Medium" w:hAnsi="Franklin Gothic Medium"/>
          <w:sz w:val="24"/>
          <w:szCs w:val="24"/>
        </w:rPr>
        <w:t xml:space="preserve">ρήσιμες </w:t>
      </w:r>
      <w:r w:rsidR="00C3240A">
        <w:rPr>
          <w:rFonts w:ascii="Franklin Gothic Medium" w:hAnsi="Franklin Gothic Medium"/>
          <w:sz w:val="24"/>
          <w:szCs w:val="24"/>
        </w:rPr>
        <w:t>π</w:t>
      </w:r>
      <w:r w:rsidR="003A5828" w:rsidRPr="003A5828">
        <w:rPr>
          <w:rFonts w:ascii="Franklin Gothic Medium" w:hAnsi="Franklin Gothic Medium"/>
          <w:sz w:val="24"/>
          <w:szCs w:val="24"/>
        </w:rPr>
        <w:t>ληροφορίες</w:t>
      </w:r>
      <w:r w:rsidR="00C3240A">
        <w:rPr>
          <w:rFonts w:ascii="Franklin Gothic Medium" w:hAnsi="Franklin Gothic Medium"/>
          <w:sz w:val="24"/>
          <w:szCs w:val="24"/>
        </w:rPr>
        <w:t>,</w:t>
      </w:r>
      <w:r w:rsidR="003A5828">
        <w:rPr>
          <w:rFonts w:ascii="Franklin Gothic Medium" w:hAnsi="Franklin Gothic Medium"/>
          <w:sz w:val="24"/>
          <w:szCs w:val="24"/>
        </w:rPr>
        <w:t xml:space="preserve"> </w:t>
      </w:r>
      <w:r w:rsidR="00DE18B2" w:rsidRPr="00AA2850">
        <w:rPr>
          <w:rFonts w:ascii="Franklin Gothic Medium" w:hAnsi="Franklin Gothic Medium"/>
          <w:bCs/>
          <w:sz w:val="24"/>
          <w:szCs w:val="24"/>
        </w:rPr>
        <w:t xml:space="preserve">οι ενδιαφερόμενοι μπορούν να απευθύνονται </w:t>
      </w:r>
      <w:r w:rsidR="00C3240A" w:rsidRPr="00C3240A">
        <w:rPr>
          <w:rFonts w:ascii="Franklin Gothic Medium" w:hAnsi="Franklin Gothic Medium"/>
          <w:sz w:val="24"/>
          <w:szCs w:val="24"/>
        </w:rPr>
        <w:t>στην Υπηρεσία Υποστήριξης (</w:t>
      </w:r>
      <w:proofErr w:type="spellStart"/>
      <w:r w:rsidR="00C3240A">
        <w:rPr>
          <w:rFonts w:ascii="Franklin Gothic Medium" w:hAnsi="Franklin Gothic Medium"/>
          <w:sz w:val="24"/>
          <w:szCs w:val="24"/>
        </w:rPr>
        <w:fldChar w:fldCharType="begin"/>
      </w:r>
      <w:r w:rsidR="00C3240A">
        <w:rPr>
          <w:rFonts w:ascii="Franklin Gothic Medium" w:hAnsi="Franklin Gothic Medium"/>
          <w:sz w:val="24"/>
          <w:szCs w:val="24"/>
        </w:rPr>
        <w:instrText xml:space="preserve"> HYPERLINK "https://www.ependyseis.gr/helpdesk.htm" </w:instrText>
      </w:r>
      <w:r w:rsidR="00C3240A">
        <w:rPr>
          <w:rFonts w:ascii="Franklin Gothic Medium" w:hAnsi="Franklin Gothic Medium"/>
          <w:sz w:val="24"/>
          <w:szCs w:val="24"/>
        </w:rPr>
        <w:fldChar w:fldCharType="separate"/>
      </w:r>
      <w:r w:rsidR="00C3240A" w:rsidRPr="00C3240A">
        <w:rPr>
          <w:rStyle w:val="-"/>
          <w:rFonts w:ascii="Franklin Gothic Medium" w:hAnsi="Franklin Gothic Medium"/>
          <w:sz w:val="24"/>
          <w:szCs w:val="24"/>
        </w:rPr>
        <w:t>Help</w:t>
      </w:r>
      <w:proofErr w:type="spellEnd"/>
      <w:r w:rsidR="00C3240A">
        <w:rPr>
          <w:rStyle w:val="-"/>
          <w:rFonts w:ascii="Franklin Gothic Medium" w:hAnsi="Franklin Gothic Medium"/>
          <w:sz w:val="24"/>
          <w:szCs w:val="24"/>
        </w:rPr>
        <w:t xml:space="preserve"> </w:t>
      </w:r>
      <w:proofErr w:type="spellStart"/>
      <w:r w:rsidR="00C3240A" w:rsidRPr="00C3240A">
        <w:rPr>
          <w:rStyle w:val="-"/>
          <w:rFonts w:ascii="Franklin Gothic Medium" w:hAnsi="Franklin Gothic Medium"/>
          <w:sz w:val="24"/>
          <w:szCs w:val="24"/>
        </w:rPr>
        <w:t>Desk</w:t>
      </w:r>
      <w:proofErr w:type="spellEnd"/>
      <w:r w:rsidR="00C3240A">
        <w:rPr>
          <w:rFonts w:ascii="Franklin Gothic Medium" w:hAnsi="Franklin Gothic Medium"/>
          <w:sz w:val="24"/>
          <w:szCs w:val="24"/>
        </w:rPr>
        <w:fldChar w:fldCharType="end"/>
      </w:r>
      <w:r w:rsidR="00C3240A" w:rsidRPr="00C3240A">
        <w:rPr>
          <w:rFonts w:ascii="Franklin Gothic Medium" w:hAnsi="Franklin Gothic Medium"/>
          <w:sz w:val="24"/>
          <w:szCs w:val="24"/>
        </w:rPr>
        <w:t xml:space="preserve">) της </w:t>
      </w:r>
      <w:r w:rsidR="00F951DA">
        <w:rPr>
          <w:rFonts w:ascii="Franklin Gothic Medium" w:hAnsi="Franklin Gothic Medium"/>
          <w:sz w:val="24"/>
          <w:szCs w:val="24"/>
        </w:rPr>
        <w:t>Μονάδας Οργάνωσης Διαχείρισης Αναπτυξιακών Προγραμμάτων (</w:t>
      </w:r>
      <w:r w:rsidR="00C3240A" w:rsidRPr="00C3240A">
        <w:rPr>
          <w:rFonts w:ascii="Franklin Gothic Medium" w:hAnsi="Franklin Gothic Medium"/>
          <w:sz w:val="24"/>
          <w:szCs w:val="24"/>
        </w:rPr>
        <w:t>ΜΟΔ</w:t>
      </w:r>
      <w:r w:rsidR="00F951DA">
        <w:rPr>
          <w:rFonts w:ascii="Franklin Gothic Medium" w:hAnsi="Franklin Gothic Medium"/>
          <w:sz w:val="24"/>
          <w:szCs w:val="24"/>
        </w:rPr>
        <w:t>)</w:t>
      </w:r>
      <w:r w:rsidR="00C3240A">
        <w:rPr>
          <w:rFonts w:ascii="Franklin Gothic Medium" w:hAnsi="Franklin Gothic Medium"/>
          <w:sz w:val="24"/>
          <w:szCs w:val="24"/>
        </w:rPr>
        <w:t>.</w:t>
      </w:r>
    </w:p>
    <w:sectPr w:rsidR="009110B5" w:rsidRPr="00AA2850" w:rsidSect="00BA6F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47871"/>
    <w:multiLevelType w:val="hybridMultilevel"/>
    <w:tmpl w:val="8B9663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E79C8"/>
    <w:multiLevelType w:val="multilevel"/>
    <w:tmpl w:val="722C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4918D3"/>
    <w:multiLevelType w:val="hybridMultilevel"/>
    <w:tmpl w:val="F5DE0E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F0E7F"/>
    <w:multiLevelType w:val="hybridMultilevel"/>
    <w:tmpl w:val="3AEC0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062B2"/>
    <w:multiLevelType w:val="multilevel"/>
    <w:tmpl w:val="365C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502C62"/>
    <w:multiLevelType w:val="hybridMultilevel"/>
    <w:tmpl w:val="DB20E7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94150"/>
    <w:multiLevelType w:val="hybridMultilevel"/>
    <w:tmpl w:val="D56893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755352"/>
    <w:multiLevelType w:val="multilevel"/>
    <w:tmpl w:val="85C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C33638"/>
    <w:multiLevelType w:val="hybridMultilevel"/>
    <w:tmpl w:val="8CBC7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ED7F10"/>
    <w:multiLevelType w:val="hybridMultilevel"/>
    <w:tmpl w:val="209EA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0590E"/>
    <w:multiLevelType w:val="multilevel"/>
    <w:tmpl w:val="6DA82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1E4BE3"/>
    <w:multiLevelType w:val="hybridMultilevel"/>
    <w:tmpl w:val="22742A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B15C3E"/>
    <w:multiLevelType w:val="hybridMultilevel"/>
    <w:tmpl w:val="0158D0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D3A31"/>
    <w:multiLevelType w:val="hybridMultilevel"/>
    <w:tmpl w:val="B4E8C9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32650"/>
    <w:multiLevelType w:val="hybridMultilevel"/>
    <w:tmpl w:val="0A0828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F37E16"/>
    <w:multiLevelType w:val="hybridMultilevel"/>
    <w:tmpl w:val="E07696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AC22AA"/>
    <w:multiLevelType w:val="hybridMultilevel"/>
    <w:tmpl w:val="19F8AA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3465B8"/>
    <w:multiLevelType w:val="hybridMultilevel"/>
    <w:tmpl w:val="33D607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047975"/>
    <w:multiLevelType w:val="hybridMultilevel"/>
    <w:tmpl w:val="89E6A7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BC06BA"/>
    <w:multiLevelType w:val="hybridMultilevel"/>
    <w:tmpl w:val="6F7C62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C83310"/>
    <w:multiLevelType w:val="hybridMultilevel"/>
    <w:tmpl w:val="6588A3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551BEB"/>
    <w:multiLevelType w:val="multilevel"/>
    <w:tmpl w:val="665C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9E1630"/>
    <w:multiLevelType w:val="hybridMultilevel"/>
    <w:tmpl w:val="EF6C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6"/>
  </w:num>
  <w:num w:numId="8">
    <w:abstractNumId w:val="18"/>
  </w:num>
  <w:num w:numId="9">
    <w:abstractNumId w:val="15"/>
  </w:num>
  <w:num w:numId="10">
    <w:abstractNumId w:val="5"/>
  </w:num>
  <w:num w:numId="11">
    <w:abstractNumId w:val="17"/>
  </w:num>
  <w:num w:numId="12">
    <w:abstractNumId w:val="0"/>
  </w:num>
  <w:num w:numId="13">
    <w:abstractNumId w:val="20"/>
  </w:num>
  <w:num w:numId="14">
    <w:abstractNumId w:val="2"/>
  </w:num>
  <w:num w:numId="15">
    <w:abstractNumId w:val="12"/>
  </w:num>
  <w:num w:numId="16">
    <w:abstractNumId w:val="13"/>
  </w:num>
  <w:num w:numId="17">
    <w:abstractNumId w:val="6"/>
  </w:num>
  <w:num w:numId="18">
    <w:abstractNumId w:val="9"/>
  </w:num>
  <w:num w:numId="19">
    <w:abstractNumId w:val="3"/>
  </w:num>
  <w:num w:numId="20">
    <w:abstractNumId w:val="8"/>
  </w:num>
  <w:num w:numId="21">
    <w:abstractNumId w:val="7"/>
  </w:num>
  <w:num w:numId="22">
    <w:abstractNumId w:val="19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4B"/>
    <w:rsid w:val="00010832"/>
    <w:rsid w:val="00026375"/>
    <w:rsid w:val="00026AF4"/>
    <w:rsid w:val="00050717"/>
    <w:rsid w:val="0006299B"/>
    <w:rsid w:val="00064436"/>
    <w:rsid w:val="00071667"/>
    <w:rsid w:val="000757F8"/>
    <w:rsid w:val="000802F9"/>
    <w:rsid w:val="00082964"/>
    <w:rsid w:val="00094E92"/>
    <w:rsid w:val="000B3E31"/>
    <w:rsid w:val="000B4126"/>
    <w:rsid w:val="000B5845"/>
    <w:rsid w:val="000C30D3"/>
    <w:rsid w:val="000D3ADB"/>
    <w:rsid w:val="000D3B52"/>
    <w:rsid w:val="000D5E5A"/>
    <w:rsid w:val="000E5728"/>
    <w:rsid w:val="000F6D36"/>
    <w:rsid w:val="00132B1E"/>
    <w:rsid w:val="001371D4"/>
    <w:rsid w:val="00150C90"/>
    <w:rsid w:val="0015208B"/>
    <w:rsid w:val="001605E1"/>
    <w:rsid w:val="001651E8"/>
    <w:rsid w:val="001813CF"/>
    <w:rsid w:val="0018492B"/>
    <w:rsid w:val="00187C96"/>
    <w:rsid w:val="0019625B"/>
    <w:rsid w:val="001A0488"/>
    <w:rsid w:val="001A2054"/>
    <w:rsid w:val="001A574B"/>
    <w:rsid w:val="001A6E73"/>
    <w:rsid w:val="001C08FC"/>
    <w:rsid w:val="001D01F8"/>
    <w:rsid w:val="001D75AB"/>
    <w:rsid w:val="001D7C5A"/>
    <w:rsid w:val="001F3A88"/>
    <w:rsid w:val="001F6E93"/>
    <w:rsid w:val="00207C1F"/>
    <w:rsid w:val="00234062"/>
    <w:rsid w:val="002348B9"/>
    <w:rsid w:val="00260D1E"/>
    <w:rsid w:val="0027049D"/>
    <w:rsid w:val="00291BFE"/>
    <w:rsid w:val="002A7283"/>
    <w:rsid w:val="002A75A4"/>
    <w:rsid w:val="002A7816"/>
    <w:rsid w:val="002B4493"/>
    <w:rsid w:val="002C2847"/>
    <w:rsid w:val="002D1AF1"/>
    <w:rsid w:val="002D63D2"/>
    <w:rsid w:val="002F2121"/>
    <w:rsid w:val="002F5C1E"/>
    <w:rsid w:val="002F5D58"/>
    <w:rsid w:val="00301206"/>
    <w:rsid w:val="00305FE2"/>
    <w:rsid w:val="00313EF1"/>
    <w:rsid w:val="003215DF"/>
    <w:rsid w:val="00325E7B"/>
    <w:rsid w:val="00330501"/>
    <w:rsid w:val="003417B5"/>
    <w:rsid w:val="00361DDE"/>
    <w:rsid w:val="00365C1B"/>
    <w:rsid w:val="00371BEC"/>
    <w:rsid w:val="00374802"/>
    <w:rsid w:val="00392F2C"/>
    <w:rsid w:val="003A521E"/>
    <w:rsid w:val="003A5828"/>
    <w:rsid w:val="003B5AA6"/>
    <w:rsid w:val="003D6D06"/>
    <w:rsid w:val="003D73F4"/>
    <w:rsid w:val="00402CE3"/>
    <w:rsid w:val="00423DF6"/>
    <w:rsid w:val="0043587D"/>
    <w:rsid w:val="0048144B"/>
    <w:rsid w:val="0048239D"/>
    <w:rsid w:val="00483DD6"/>
    <w:rsid w:val="00486AB7"/>
    <w:rsid w:val="00487D26"/>
    <w:rsid w:val="004B3BD7"/>
    <w:rsid w:val="004B67AE"/>
    <w:rsid w:val="004C2E0D"/>
    <w:rsid w:val="004D4080"/>
    <w:rsid w:val="004E2414"/>
    <w:rsid w:val="004E3390"/>
    <w:rsid w:val="004F2C71"/>
    <w:rsid w:val="004F68B8"/>
    <w:rsid w:val="00507EDC"/>
    <w:rsid w:val="00533598"/>
    <w:rsid w:val="005473F0"/>
    <w:rsid w:val="00553958"/>
    <w:rsid w:val="00553E47"/>
    <w:rsid w:val="00564F0D"/>
    <w:rsid w:val="00566C9A"/>
    <w:rsid w:val="0057140B"/>
    <w:rsid w:val="00581E34"/>
    <w:rsid w:val="005A690E"/>
    <w:rsid w:val="005C1547"/>
    <w:rsid w:val="005F536A"/>
    <w:rsid w:val="005F79B0"/>
    <w:rsid w:val="00602DC3"/>
    <w:rsid w:val="00663632"/>
    <w:rsid w:val="00666ED5"/>
    <w:rsid w:val="00690530"/>
    <w:rsid w:val="006A01DD"/>
    <w:rsid w:val="006D214E"/>
    <w:rsid w:val="006E5EF4"/>
    <w:rsid w:val="007100C9"/>
    <w:rsid w:val="00710417"/>
    <w:rsid w:val="00730AA2"/>
    <w:rsid w:val="00732B5E"/>
    <w:rsid w:val="00737377"/>
    <w:rsid w:val="0074660B"/>
    <w:rsid w:val="00761B92"/>
    <w:rsid w:val="0076364E"/>
    <w:rsid w:val="007658D5"/>
    <w:rsid w:val="007671B3"/>
    <w:rsid w:val="007917B0"/>
    <w:rsid w:val="007A2D4D"/>
    <w:rsid w:val="007B3FC4"/>
    <w:rsid w:val="007C2949"/>
    <w:rsid w:val="007E00BF"/>
    <w:rsid w:val="007E270B"/>
    <w:rsid w:val="007F29CD"/>
    <w:rsid w:val="007F4EF3"/>
    <w:rsid w:val="00800A92"/>
    <w:rsid w:val="00813026"/>
    <w:rsid w:val="008148AE"/>
    <w:rsid w:val="008214D9"/>
    <w:rsid w:val="0082755B"/>
    <w:rsid w:val="00830169"/>
    <w:rsid w:val="008529E4"/>
    <w:rsid w:val="00886DB2"/>
    <w:rsid w:val="008942F2"/>
    <w:rsid w:val="00894FE5"/>
    <w:rsid w:val="008B4699"/>
    <w:rsid w:val="008B6F61"/>
    <w:rsid w:val="008E410A"/>
    <w:rsid w:val="00906C78"/>
    <w:rsid w:val="009110B5"/>
    <w:rsid w:val="00915C8E"/>
    <w:rsid w:val="00921BA4"/>
    <w:rsid w:val="00927148"/>
    <w:rsid w:val="009320A8"/>
    <w:rsid w:val="0093708A"/>
    <w:rsid w:val="00952E21"/>
    <w:rsid w:val="00953BFD"/>
    <w:rsid w:val="00963CB6"/>
    <w:rsid w:val="0097616C"/>
    <w:rsid w:val="00977DF6"/>
    <w:rsid w:val="0099105E"/>
    <w:rsid w:val="00991FA7"/>
    <w:rsid w:val="009A0CB3"/>
    <w:rsid w:val="009A6261"/>
    <w:rsid w:val="009B0EBA"/>
    <w:rsid w:val="009F461E"/>
    <w:rsid w:val="00A03C91"/>
    <w:rsid w:val="00A10400"/>
    <w:rsid w:val="00A341EC"/>
    <w:rsid w:val="00A43BFC"/>
    <w:rsid w:val="00A441B7"/>
    <w:rsid w:val="00A465B1"/>
    <w:rsid w:val="00A6282C"/>
    <w:rsid w:val="00A74C0B"/>
    <w:rsid w:val="00A935D0"/>
    <w:rsid w:val="00AA069E"/>
    <w:rsid w:val="00AA2850"/>
    <w:rsid w:val="00AE04C5"/>
    <w:rsid w:val="00AF44BF"/>
    <w:rsid w:val="00B00AE7"/>
    <w:rsid w:val="00B01F71"/>
    <w:rsid w:val="00B02467"/>
    <w:rsid w:val="00B06BB8"/>
    <w:rsid w:val="00B11DD4"/>
    <w:rsid w:val="00B33C35"/>
    <w:rsid w:val="00B34607"/>
    <w:rsid w:val="00B347F0"/>
    <w:rsid w:val="00B35C09"/>
    <w:rsid w:val="00B368C2"/>
    <w:rsid w:val="00B427E0"/>
    <w:rsid w:val="00B44BFE"/>
    <w:rsid w:val="00B52CF6"/>
    <w:rsid w:val="00B56188"/>
    <w:rsid w:val="00B66AC5"/>
    <w:rsid w:val="00B7504B"/>
    <w:rsid w:val="00B825A8"/>
    <w:rsid w:val="00B826F4"/>
    <w:rsid w:val="00B87617"/>
    <w:rsid w:val="00B915CE"/>
    <w:rsid w:val="00B93F91"/>
    <w:rsid w:val="00BA6F64"/>
    <w:rsid w:val="00BB5038"/>
    <w:rsid w:val="00BB53CA"/>
    <w:rsid w:val="00BC22FD"/>
    <w:rsid w:val="00BD4B58"/>
    <w:rsid w:val="00C026A9"/>
    <w:rsid w:val="00C155EF"/>
    <w:rsid w:val="00C2608B"/>
    <w:rsid w:val="00C30F0C"/>
    <w:rsid w:val="00C31929"/>
    <w:rsid w:val="00C3240A"/>
    <w:rsid w:val="00C41BB3"/>
    <w:rsid w:val="00C43510"/>
    <w:rsid w:val="00C4448E"/>
    <w:rsid w:val="00C46B25"/>
    <w:rsid w:val="00C51CD2"/>
    <w:rsid w:val="00C57EC8"/>
    <w:rsid w:val="00C736B9"/>
    <w:rsid w:val="00C77AB9"/>
    <w:rsid w:val="00C8468B"/>
    <w:rsid w:val="00C86474"/>
    <w:rsid w:val="00C87351"/>
    <w:rsid w:val="00CB264A"/>
    <w:rsid w:val="00CC4B93"/>
    <w:rsid w:val="00CC546F"/>
    <w:rsid w:val="00CD3E52"/>
    <w:rsid w:val="00D058FF"/>
    <w:rsid w:val="00D35822"/>
    <w:rsid w:val="00D41831"/>
    <w:rsid w:val="00D67749"/>
    <w:rsid w:val="00D9068B"/>
    <w:rsid w:val="00D90C1C"/>
    <w:rsid w:val="00DB79D4"/>
    <w:rsid w:val="00DD6ECE"/>
    <w:rsid w:val="00DE18B2"/>
    <w:rsid w:val="00DE4247"/>
    <w:rsid w:val="00DE4BD1"/>
    <w:rsid w:val="00E03100"/>
    <w:rsid w:val="00E12B84"/>
    <w:rsid w:val="00E16CE1"/>
    <w:rsid w:val="00E37A1D"/>
    <w:rsid w:val="00E4149B"/>
    <w:rsid w:val="00E51F84"/>
    <w:rsid w:val="00E658A1"/>
    <w:rsid w:val="00E833D9"/>
    <w:rsid w:val="00E90B7C"/>
    <w:rsid w:val="00E91F1C"/>
    <w:rsid w:val="00E94BB8"/>
    <w:rsid w:val="00EA2FCF"/>
    <w:rsid w:val="00EC2240"/>
    <w:rsid w:val="00ED0895"/>
    <w:rsid w:val="00ED566C"/>
    <w:rsid w:val="00ED6952"/>
    <w:rsid w:val="00EE7FCE"/>
    <w:rsid w:val="00EF116B"/>
    <w:rsid w:val="00F02A11"/>
    <w:rsid w:val="00F22D6E"/>
    <w:rsid w:val="00F44D70"/>
    <w:rsid w:val="00F52AF6"/>
    <w:rsid w:val="00F56A9F"/>
    <w:rsid w:val="00F72E04"/>
    <w:rsid w:val="00F73BA0"/>
    <w:rsid w:val="00F76E26"/>
    <w:rsid w:val="00F83A09"/>
    <w:rsid w:val="00F951DA"/>
    <w:rsid w:val="00F9748D"/>
    <w:rsid w:val="00FA0A5A"/>
    <w:rsid w:val="00FB16D2"/>
    <w:rsid w:val="00FB376A"/>
    <w:rsid w:val="00FB3AF3"/>
    <w:rsid w:val="00FC2B64"/>
    <w:rsid w:val="00FD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71A88"/>
  <w15:docId w15:val="{4B161BB3-9875-4D4E-88B6-FA55E9EE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44BF"/>
    <w:pPr>
      <w:spacing w:after="0" w:line="240" w:lineRule="auto"/>
    </w:pPr>
    <w:rPr>
      <w:rFonts w:ascii="Calibri" w:hAnsi="Calibri" w:cs="Calibri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E18B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5B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44B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F44BF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Char0"/>
    <w:uiPriority w:val="99"/>
    <w:unhideWhenUsed/>
    <w:rsid w:val="00094E92"/>
    <w:rPr>
      <w:rFonts w:cstheme="minorBidi"/>
      <w:szCs w:val="21"/>
    </w:rPr>
  </w:style>
  <w:style w:type="character" w:customStyle="1" w:styleId="Char0">
    <w:name w:val="Απλό κείμενο Char"/>
    <w:basedOn w:val="a0"/>
    <w:link w:val="a5"/>
    <w:uiPriority w:val="99"/>
    <w:rsid w:val="00094E92"/>
    <w:rPr>
      <w:rFonts w:ascii="Calibri" w:hAnsi="Calibri"/>
      <w:szCs w:val="21"/>
    </w:rPr>
  </w:style>
  <w:style w:type="paragraph" w:styleId="Web">
    <w:name w:val="Normal (Web)"/>
    <w:basedOn w:val="a"/>
    <w:uiPriority w:val="99"/>
    <w:semiHidden/>
    <w:unhideWhenUsed/>
    <w:rsid w:val="001A2054"/>
    <w:pPr>
      <w:spacing w:before="100" w:beforeAutospacing="1" w:after="100" w:afterAutospacing="1"/>
    </w:pPr>
    <w:rPr>
      <w:lang w:eastAsia="el-GR"/>
    </w:rPr>
  </w:style>
  <w:style w:type="character" w:styleId="-">
    <w:name w:val="Hyperlink"/>
    <w:basedOn w:val="a0"/>
    <w:uiPriority w:val="99"/>
    <w:unhideWhenUsed/>
    <w:rsid w:val="00F73BA0"/>
    <w:rPr>
      <w:color w:val="0000FF"/>
      <w:u w:val="single"/>
    </w:rPr>
  </w:style>
  <w:style w:type="character" w:customStyle="1" w:styleId="4Char">
    <w:name w:val="Επικεφαλίδα 4 Char"/>
    <w:basedOn w:val="a0"/>
    <w:link w:val="4"/>
    <w:uiPriority w:val="9"/>
    <w:semiHidden/>
    <w:rsid w:val="00DE18B2"/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a6">
    <w:name w:val="Strong"/>
    <w:basedOn w:val="a0"/>
    <w:uiPriority w:val="22"/>
    <w:qFormat/>
    <w:rsid w:val="00DE18B2"/>
    <w:rPr>
      <w:b/>
      <w:bCs/>
    </w:rPr>
  </w:style>
  <w:style w:type="character" w:customStyle="1" w:styleId="15">
    <w:name w:val="15"/>
    <w:basedOn w:val="a0"/>
    <w:rsid w:val="00DE18B2"/>
    <w:rPr>
      <w:rFonts w:ascii="Calibri" w:hAnsi="Calibri" w:cs="Calibri" w:hint="default"/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0D3B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03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8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7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9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ependyseis.g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B1A0C4-ED5E-4AAB-BB8B-F6D1B3C47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s.veroniki</dc:creator>
  <cp:lastModifiedBy>ΔΕΠΙΚ</cp:lastModifiedBy>
  <cp:revision>2</cp:revision>
  <cp:lastPrinted>2026-09-02T14:57:00Z</cp:lastPrinted>
  <dcterms:created xsi:type="dcterms:W3CDTF">2026-09-02T14:57:00Z</dcterms:created>
  <dcterms:modified xsi:type="dcterms:W3CDTF">2026-09-02T14:57:00Z</dcterms:modified>
</cp:coreProperties>
</file>