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68EB" w:rsidRPr="00B26EC0" w:rsidRDefault="00524E9F" w:rsidP="00524E9F">
      <w:pPr>
        <w:spacing w:after="160" w:line="259" w:lineRule="auto"/>
        <w:jc w:val="right"/>
        <w:rPr>
          <w:rFonts w:cstheme="minorHAnsi"/>
          <w:sz w:val="24"/>
          <w:szCs w:val="24"/>
        </w:rPr>
      </w:pPr>
      <w:r w:rsidRPr="00E33225">
        <w:rPr>
          <w:rFonts w:ascii="Franklin Gothic Medium" w:hAnsi="Franklin Gothic Medium"/>
          <w:sz w:val="24"/>
          <w:szCs w:val="24"/>
        </w:rPr>
        <w:t>Αθήνα</w:t>
      </w:r>
      <w:r w:rsidRPr="00B26EC0">
        <w:rPr>
          <w:rFonts w:ascii="Franklin Gothic Medium" w:hAnsi="Franklin Gothic Medium"/>
          <w:sz w:val="24"/>
          <w:szCs w:val="24"/>
        </w:rPr>
        <w:t xml:space="preserve">, </w:t>
      </w:r>
      <w:r w:rsidR="00A76469" w:rsidRPr="009157BF">
        <w:rPr>
          <w:rFonts w:ascii="Franklin Gothic Medium" w:hAnsi="Franklin Gothic Medium"/>
          <w:sz w:val="24"/>
          <w:szCs w:val="24"/>
        </w:rPr>
        <w:t>29</w:t>
      </w:r>
      <w:r w:rsidRPr="00B26EC0">
        <w:rPr>
          <w:rFonts w:ascii="Franklin Gothic Medium" w:hAnsi="Franklin Gothic Medium"/>
          <w:sz w:val="24"/>
          <w:szCs w:val="24"/>
        </w:rPr>
        <w:t xml:space="preserve"> </w:t>
      </w:r>
      <w:r w:rsidR="00F12EDA">
        <w:rPr>
          <w:rFonts w:ascii="Franklin Gothic Medium" w:hAnsi="Franklin Gothic Medium"/>
          <w:sz w:val="24"/>
          <w:szCs w:val="24"/>
        </w:rPr>
        <w:t xml:space="preserve">Απριλίου </w:t>
      </w:r>
      <w:r w:rsidRPr="00B26EC0">
        <w:rPr>
          <w:rFonts w:ascii="Franklin Gothic Medium" w:hAnsi="Franklin Gothic Medium"/>
          <w:sz w:val="24"/>
          <w:szCs w:val="24"/>
        </w:rPr>
        <w:t>202</w:t>
      </w:r>
      <w:r w:rsidR="00FB649A" w:rsidRPr="00B26EC0">
        <w:rPr>
          <w:rFonts w:ascii="Franklin Gothic Medium" w:hAnsi="Franklin Gothic Medium"/>
          <w:sz w:val="24"/>
          <w:szCs w:val="24"/>
        </w:rPr>
        <w:t>6</w:t>
      </w:r>
    </w:p>
    <w:p w:rsidR="00B768EB" w:rsidRPr="00B26EC0" w:rsidRDefault="00B768EB" w:rsidP="00B768EB">
      <w:pPr>
        <w:shd w:val="clear" w:color="auto" w:fill="FFFFFF"/>
        <w:spacing w:after="160" w:line="259" w:lineRule="auto"/>
        <w:jc w:val="both"/>
        <w:rPr>
          <w:rFonts w:cstheme="minorHAnsi"/>
          <w:color w:val="222222"/>
          <w:sz w:val="24"/>
          <w:szCs w:val="24"/>
          <w:shd w:val="clear" w:color="auto" w:fill="FFFFFF"/>
        </w:rPr>
      </w:pPr>
    </w:p>
    <w:p w:rsidR="00524E9F" w:rsidRPr="00024881" w:rsidRDefault="006D0285" w:rsidP="001D5508">
      <w:pPr>
        <w:spacing w:before="120" w:after="240"/>
        <w:jc w:val="center"/>
        <w:rPr>
          <w:rFonts w:ascii="Franklin Gothic Medium" w:hAnsi="Franklin Gothic Medium"/>
          <w:b/>
          <w:bCs/>
          <w:sz w:val="28"/>
          <w:szCs w:val="28"/>
        </w:rPr>
      </w:pPr>
      <w:r w:rsidRPr="006D0285">
        <w:rPr>
          <w:rFonts w:ascii="Franklin Gothic Medium" w:hAnsi="Franklin Gothic Medium" w:cs="Calibri"/>
          <w:b/>
          <w:bCs/>
          <w:sz w:val="28"/>
          <w:szCs w:val="28"/>
        </w:rPr>
        <w:t>ΥΠΕΘΟ</w:t>
      </w:r>
      <w:r w:rsidR="009157BF">
        <w:rPr>
          <w:rFonts w:ascii="Franklin Gothic Medium" w:hAnsi="Franklin Gothic Medium" w:cs="Calibri"/>
          <w:b/>
          <w:bCs/>
          <w:sz w:val="28"/>
          <w:szCs w:val="28"/>
        </w:rPr>
        <w:t>Ο</w:t>
      </w:r>
      <w:r w:rsidRPr="00024881">
        <w:rPr>
          <w:rFonts w:ascii="Franklin Gothic Medium" w:hAnsi="Franklin Gothic Medium" w:cs="Calibri"/>
          <w:b/>
          <w:bCs/>
          <w:sz w:val="28"/>
          <w:szCs w:val="28"/>
        </w:rPr>
        <w:t xml:space="preserve"> </w:t>
      </w:r>
      <w:r w:rsidRPr="006D0285">
        <w:rPr>
          <w:rFonts w:ascii="Franklin Gothic Medium" w:hAnsi="Franklin Gothic Medium" w:cs="Calibri"/>
          <w:b/>
          <w:bCs/>
          <w:sz w:val="28"/>
          <w:szCs w:val="28"/>
        </w:rPr>
        <w:t>και</w:t>
      </w:r>
      <w:r w:rsidRPr="00024881">
        <w:rPr>
          <w:rFonts w:ascii="Franklin Gothic Medium" w:hAnsi="Franklin Gothic Medium" w:cs="Calibri"/>
          <w:b/>
          <w:bCs/>
          <w:sz w:val="28"/>
          <w:szCs w:val="28"/>
        </w:rPr>
        <w:t xml:space="preserve"> </w:t>
      </w:r>
      <w:r w:rsidRPr="006D0285">
        <w:rPr>
          <w:rFonts w:ascii="Franklin Gothic Medium" w:hAnsi="Franklin Gothic Medium" w:cs="Calibri"/>
          <w:b/>
          <w:bCs/>
          <w:sz w:val="28"/>
          <w:szCs w:val="28"/>
        </w:rPr>
        <w:t>ΑΑΔΕ</w:t>
      </w:r>
      <w:bookmarkStart w:id="0" w:name="_Hlk150518924"/>
      <w:r w:rsidR="00024881" w:rsidRPr="00A55E22">
        <w:rPr>
          <w:rFonts w:ascii="Franklin Gothic Medium" w:hAnsi="Franklin Gothic Medium"/>
          <w:b/>
          <w:bCs/>
          <w:sz w:val="28"/>
          <w:szCs w:val="28"/>
        </w:rPr>
        <w:t xml:space="preserve">: </w:t>
      </w:r>
      <w:r w:rsidR="00E550BA">
        <w:rPr>
          <w:rFonts w:ascii="Franklin Gothic Medium" w:hAnsi="Franklin Gothic Medium"/>
          <w:b/>
          <w:bCs/>
          <w:sz w:val="28"/>
          <w:szCs w:val="28"/>
        </w:rPr>
        <w:t xml:space="preserve">Μετάθεση </w:t>
      </w:r>
      <w:r w:rsidR="00C40A18">
        <w:rPr>
          <w:rFonts w:ascii="Franklin Gothic Medium" w:hAnsi="Franklin Gothic Medium"/>
          <w:b/>
          <w:bCs/>
          <w:sz w:val="28"/>
          <w:szCs w:val="28"/>
        </w:rPr>
        <w:t xml:space="preserve">προθεσμιών </w:t>
      </w:r>
      <w:r w:rsidR="00722283">
        <w:rPr>
          <w:rFonts w:ascii="Franklin Gothic Medium" w:hAnsi="Franklin Gothic Medium"/>
          <w:b/>
          <w:bCs/>
          <w:sz w:val="28"/>
          <w:szCs w:val="28"/>
        </w:rPr>
        <w:t>για τ</w:t>
      </w:r>
      <w:r w:rsidR="001D5508">
        <w:rPr>
          <w:rFonts w:ascii="Franklin Gothic Medium" w:hAnsi="Franklin Gothic Medium"/>
          <w:b/>
          <w:bCs/>
          <w:sz w:val="28"/>
          <w:szCs w:val="28"/>
        </w:rPr>
        <w:t xml:space="preserve">η δήλωση </w:t>
      </w:r>
      <w:r w:rsidR="00722283">
        <w:rPr>
          <w:rFonts w:ascii="Franklin Gothic Medium" w:hAnsi="Franklin Gothic Medium"/>
          <w:b/>
          <w:bCs/>
          <w:sz w:val="28"/>
          <w:szCs w:val="28"/>
        </w:rPr>
        <w:t>και πληρωμή 1</w:t>
      </w:r>
      <w:r w:rsidR="00722283" w:rsidRPr="00B26EC0">
        <w:rPr>
          <w:rFonts w:ascii="Franklin Gothic Medium" w:hAnsi="Franklin Gothic Medium"/>
          <w:b/>
          <w:bCs/>
          <w:sz w:val="28"/>
          <w:szCs w:val="28"/>
          <w:vertAlign w:val="superscript"/>
        </w:rPr>
        <w:t>ης</w:t>
      </w:r>
      <w:r w:rsidR="00722283">
        <w:rPr>
          <w:rFonts w:ascii="Franklin Gothic Medium" w:hAnsi="Franklin Gothic Medium"/>
          <w:b/>
          <w:bCs/>
          <w:sz w:val="28"/>
          <w:szCs w:val="28"/>
        </w:rPr>
        <w:t xml:space="preserve"> δόσης </w:t>
      </w:r>
      <w:r w:rsidR="001D5508">
        <w:rPr>
          <w:rFonts w:ascii="Franklin Gothic Medium" w:hAnsi="Franklin Gothic Medium"/>
          <w:b/>
          <w:bCs/>
          <w:sz w:val="28"/>
          <w:szCs w:val="28"/>
        </w:rPr>
        <w:t>φόρου πλοίων Α’ κατηγορίας</w:t>
      </w:r>
      <w:bookmarkEnd w:id="0"/>
      <w:r w:rsidR="00C40A18">
        <w:rPr>
          <w:rFonts w:ascii="Franklin Gothic Medium" w:hAnsi="Franklin Gothic Medium"/>
          <w:b/>
          <w:bCs/>
          <w:sz w:val="28"/>
          <w:szCs w:val="28"/>
        </w:rPr>
        <w:t>, έως 30/6</w:t>
      </w:r>
    </w:p>
    <w:p w:rsidR="00024881" w:rsidRPr="00024881" w:rsidRDefault="00C40A18" w:rsidP="00024881">
      <w:pPr>
        <w:pStyle w:val="a8"/>
        <w:spacing w:before="120" w:after="120" w:line="276" w:lineRule="auto"/>
        <w:jc w:val="both"/>
        <w:rPr>
          <w:rFonts w:ascii="Franklin Gothic Medium" w:hAnsi="Franklin Gothic Medium"/>
          <w:bCs/>
          <w:sz w:val="24"/>
          <w:szCs w:val="24"/>
        </w:rPr>
      </w:pPr>
      <w:r>
        <w:rPr>
          <w:rFonts w:ascii="Franklin Gothic Medium" w:hAnsi="Franklin Gothic Medium"/>
          <w:bCs/>
          <w:sz w:val="24"/>
          <w:szCs w:val="24"/>
        </w:rPr>
        <w:t xml:space="preserve">Μετατίθεται </w:t>
      </w:r>
      <w:r w:rsidR="006D067F">
        <w:rPr>
          <w:rFonts w:ascii="Franklin Gothic Medium" w:hAnsi="Franklin Gothic Medium"/>
          <w:bCs/>
          <w:sz w:val="24"/>
          <w:szCs w:val="24"/>
        </w:rPr>
        <w:t>σ</w:t>
      </w:r>
      <w:r w:rsidR="000024B7">
        <w:rPr>
          <w:rFonts w:ascii="Franklin Gothic Medium" w:hAnsi="Franklin Gothic Medium"/>
          <w:bCs/>
          <w:sz w:val="24"/>
          <w:szCs w:val="24"/>
        </w:rPr>
        <w:t>τις</w:t>
      </w:r>
      <w:r w:rsidR="000024B7" w:rsidRPr="00024881">
        <w:rPr>
          <w:rFonts w:ascii="Franklin Gothic Medium" w:hAnsi="Franklin Gothic Medium"/>
          <w:bCs/>
          <w:sz w:val="24"/>
          <w:szCs w:val="24"/>
        </w:rPr>
        <w:t xml:space="preserve"> </w:t>
      </w:r>
      <w:r w:rsidR="00024881" w:rsidRPr="00F12EDA">
        <w:rPr>
          <w:rFonts w:ascii="Franklin Gothic Medium" w:hAnsi="Franklin Gothic Medium"/>
          <w:b/>
          <w:bCs/>
          <w:sz w:val="24"/>
          <w:szCs w:val="24"/>
        </w:rPr>
        <w:t>30 Ιουνίου 2026</w:t>
      </w:r>
      <w:r w:rsidR="00024881" w:rsidRPr="00024881">
        <w:rPr>
          <w:rFonts w:ascii="Franklin Gothic Medium" w:hAnsi="Franklin Gothic Medium"/>
          <w:bCs/>
          <w:sz w:val="24"/>
          <w:szCs w:val="24"/>
        </w:rPr>
        <w:t xml:space="preserve"> </w:t>
      </w:r>
      <w:r w:rsidR="001D5508">
        <w:rPr>
          <w:rFonts w:ascii="Franklin Gothic Medium" w:hAnsi="Franklin Gothic Medium"/>
          <w:bCs/>
          <w:sz w:val="24"/>
          <w:szCs w:val="24"/>
        </w:rPr>
        <w:t xml:space="preserve">(αντί </w:t>
      </w:r>
      <w:r w:rsidR="001D5508" w:rsidRPr="00024881">
        <w:rPr>
          <w:rFonts w:ascii="Franklin Gothic Medium" w:hAnsi="Franklin Gothic Medium"/>
          <w:bCs/>
          <w:sz w:val="24"/>
          <w:szCs w:val="24"/>
        </w:rPr>
        <w:t>τ</w:t>
      </w:r>
      <w:r w:rsidR="001D5508">
        <w:rPr>
          <w:rFonts w:ascii="Franklin Gothic Medium" w:hAnsi="Franklin Gothic Medium"/>
          <w:bCs/>
          <w:sz w:val="24"/>
          <w:szCs w:val="24"/>
        </w:rPr>
        <w:t>η</w:t>
      </w:r>
      <w:r w:rsidR="001D5508" w:rsidRPr="00024881">
        <w:rPr>
          <w:rFonts w:ascii="Franklin Gothic Medium" w:hAnsi="Franklin Gothic Medium"/>
          <w:bCs/>
          <w:sz w:val="24"/>
          <w:szCs w:val="24"/>
        </w:rPr>
        <w:t xml:space="preserve">ς </w:t>
      </w:r>
      <w:r w:rsidR="00024881" w:rsidRPr="00024881">
        <w:rPr>
          <w:rFonts w:ascii="Franklin Gothic Medium" w:hAnsi="Franklin Gothic Medium"/>
          <w:bCs/>
          <w:sz w:val="24"/>
          <w:szCs w:val="24"/>
        </w:rPr>
        <w:t>30</w:t>
      </w:r>
      <w:r w:rsidR="00F12EDA" w:rsidRPr="00F12EDA">
        <w:rPr>
          <w:rFonts w:ascii="Franklin Gothic Medium" w:hAnsi="Franklin Gothic Medium"/>
          <w:bCs/>
          <w:sz w:val="24"/>
          <w:szCs w:val="24"/>
          <w:vertAlign w:val="superscript"/>
        </w:rPr>
        <w:t>ης</w:t>
      </w:r>
      <w:r w:rsidR="00F12EDA">
        <w:rPr>
          <w:rFonts w:ascii="Franklin Gothic Medium" w:hAnsi="Franklin Gothic Medium"/>
          <w:bCs/>
          <w:sz w:val="24"/>
          <w:szCs w:val="24"/>
        </w:rPr>
        <w:t xml:space="preserve"> </w:t>
      </w:r>
      <w:r w:rsidR="00024881" w:rsidRPr="00024881">
        <w:rPr>
          <w:rFonts w:ascii="Franklin Gothic Medium" w:hAnsi="Franklin Gothic Medium"/>
          <w:bCs/>
          <w:sz w:val="24"/>
          <w:szCs w:val="24"/>
        </w:rPr>
        <w:t>Απριλίου</w:t>
      </w:r>
      <w:r>
        <w:rPr>
          <w:rFonts w:ascii="Franklin Gothic Medium" w:hAnsi="Franklin Gothic Medium"/>
          <w:bCs/>
          <w:sz w:val="24"/>
          <w:szCs w:val="24"/>
        </w:rPr>
        <w:t>)</w:t>
      </w:r>
      <w:r w:rsidR="002522DE">
        <w:rPr>
          <w:rFonts w:ascii="Franklin Gothic Medium" w:hAnsi="Franklin Gothic Medium"/>
          <w:bCs/>
          <w:sz w:val="24"/>
          <w:szCs w:val="24"/>
        </w:rPr>
        <w:t xml:space="preserve"> </w:t>
      </w:r>
      <w:r w:rsidR="00024881" w:rsidRPr="00024881">
        <w:rPr>
          <w:rFonts w:ascii="Franklin Gothic Medium" w:hAnsi="Franklin Gothic Medium"/>
          <w:bCs/>
          <w:sz w:val="24"/>
          <w:szCs w:val="24"/>
        </w:rPr>
        <w:t xml:space="preserve">η προθεσμία </w:t>
      </w:r>
      <w:r w:rsidR="00024881" w:rsidRPr="00F12EDA">
        <w:rPr>
          <w:rFonts w:ascii="Franklin Gothic Medium" w:hAnsi="Franklin Gothic Medium"/>
          <w:bCs/>
          <w:sz w:val="24"/>
          <w:szCs w:val="24"/>
        </w:rPr>
        <w:t>υποβολή</w:t>
      </w:r>
      <w:r>
        <w:rPr>
          <w:rFonts w:ascii="Franklin Gothic Medium" w:hAnsi="Franklin Gothic Medium"/>
          <w:bCs/>
          <w:sz w:val="24"/>
          <w:szCs w:val="24"/>
        </w:rPr>
        <w:t>ς</w:t>
      </w:r>
      <w:r w:rsidR="00024881" w:rsidRPr="00F12EDA">
        <w:rPr>
          <w:rFonts w:ascii="Franklin Gothic Medium" w:hAnsi="Franklin Gothic Medium"/>
          <w:bCs/>
          <w:sz w:val="24"/>
          <w:szCs w:val="24"/>
        </w:rPr>
        <w:t xml:space="preserve"> δηλώσεων και </w:t>
      </w:r>
      <w:r>
        <w:rPr>
          <w:rFonts w:ascii="Franklin Gothic Medium" w:hAnsi="Franklin Gothic Medium"/>
          <w:bCs/>
          <w:sz w:val="24"/>
          <w:szCs w:val="24"/>
        </w:rPr>
        <w:t>η</w:t>
      </w:r>
      <w:r w:rsidR="00024881" w:rsidRPr="00F12EDA">
        <w:rPr>
          <w:rFonts w:ascii="Franklin Gothic Medium" w:hAnsi="Franklin Gothic Medium"/>
          <w:bCs/>
          <w:sz w:val="24"/>
          <w:szCs w:val="24"/>
        </w:rPr>
        <w:t xml:space="preserve"> καταβολή της πρώτης δόσης</w:t>
      </w:r>
      <w:r w:rsidR="00024881" w:rsidRPr="000024B7">
        <w:rPr>
          <w:rFonts w:ascii="Franklin Gothic Medium" w:hAnsi="Franklin Gothic Medium"/>
          <w:bCs/>
          <w:sz w:val="24"/>
          <w:szCs w:val="24"/>
        </w:rPr>
        <w:t xml:space="preserve"> του φόρου πλοίων πρώτης κατηγορίας </w:t>
      </w:r>
      <w:r w:rsidR="00722283">
        <w:rPr>
          <w:rFonts w:ascii="Franklin Gothic Medium" w:hAnsi="Franklin Gothic Medium"/>
          <w:bCs/>
          <w:sz w:val="24"/>
          <w:szCs w:val="24"/>
        </w:rPr>
        <w:t>(</w:t>
      </w:r>
      <w:r w:rsidR="00024881" w:rsidRPr="000024B7">
        <w:rPr>
          <w:rFonts w:ascii="Franklin Gothic Medium" w:hAnsi="Franklin Gothic Medium"/>
          <w:bCs/>
          <w:sz w:val="24"/>
          <w:szCs w:val="24"/>
        </w:rPr>
        <w:t>ν. 27/1975</w:t>
      </w:r>
      <w:r w:rsidR="00722283">
        <w:rPr>
          <w:rFonts w:ascii="Franklin Gothic Medium" w:hAnsi="Franklin Gothic Medium"/>
          <w:bCs/>
          <w:sz w:val="24"/>
          <w:szCs w:val="24"/>
        </w:rPr>
        <w:t>)</w:t>
      </w:r>
      <w:r w:rsidR="00024881" w:rsidRPr="000024B7">
        <w:rPr>
          <w:rFonts w:ascii="Franklin Gothic Medium" w:hAnsi="Franklin Gothic Medium"/>
          <w:bCs/>
          <w:sz w:val="24"/>
          <w:szCs w:val="24"/>
        </w:rPr>
        <w:t xml:space="preserve"> για το φορολογικό έτος 2026</w:t>
      </w:r>
      <w:r w:rsidR="00024881" w:rsidRPr="00024881">
        <w:rPr>
          <w:rFonts w:ascii="Franklin Gothic Medium" w:hAnsi="Franklin Gothic Medium"/>
          <w:bCs/>
          <w:sz w:val="24"/>
          <w:szCs w:val="24"/>
        </w:rPr>
        <w:t xml:space="preserve">, με Κοινή Απόφαση του Υφυπουργού Εθνικής Οικονομίας και Οικονομικών Γιώργου </w:t>
      </w:r>
      <w:proofErr w:type="spellStart"/>
      <w:r w:rsidR="00024881" w:rsidRPr="00024881">
        <w:rPr>
          <w:rFonts w:ascii="Franklin Gothic Medium" w:hAnsi="Franklin Gothic Medium"/>
          <w:bCs/>
          <w:sz w:val="24"/>
          <w:szCs w:val="24"/>
        </w:rPr>
        <w:t>Κώτσηρα</w:t>
      </w:r>
      <w:proofErr w:type="spellEnd"/>
      <w:r w:rsidR="00024881" w:rsidRPr="00024881">
        <w:rPr>
          <w:rFonts w:ascii="Franklin Gothic Medium" w:hAnsi="Franklin Gothic Medium"/>
          <w:bCs/>
          <w:sz w:val="24"/>
          <w:szCs w:val="24"/>
        </w:rPr>
        <w:t xml:space="preserve"> και του Διοικητή της ΑΑΔΕ</w:t>
      </w:r>
      <w:r w:rsidR="009157BF">
        <w:rPr>
          <w:rFonts w:ascii="Franklin Gothic Medium" w:hAnsi="Franklin Gothic Medium"/>
          <w:bCs/>
          <w:sz w:val="24"/>
          <w:szCs w:val="24"/>
        </w:rPr>
        <w:t>,</w:t>
      </w:r>
      <w:bookmarkStart w:id="1" w:name="_GoBack"/>
      <w:bookmarkEnd w:id="1"/>
      <w:r w:rsidR="00024881" w:rsidRPr="00024881">
        <w:rPr>
          <w:rFonts w:ascii="Franklin Gothic Medium" w:hAnsi="Franklin Gothic Medium"/>
          <w:bCs/>
          <w:sz w:val="24"/>
          <w:szCs w:val="24"/>
        </w:rPr>
        <w:t xml:space="preserve"> Γιώργου </w:t>
      </w:r>
      <w:proofErr w:type="spellStart"/>
      <w:r w:rsidR="00024881" w:rsidRPr="00024881">
        <w:rPr>
          <w:rFonts w:ascii="Franklin Gothic Medium" w:hAnsi="Franklin Gothic Medium"/>
          <w:bCs/>
          <w:sz w:val="24"/>
          <w:szCs w:val="24"/>
        </w:rPr>
        <w:t>Πιτσιλή</w:t>
      </w:r>
      <w:proofErr w:type="spellEnd"/>
      <w:r w:rsidR="00024881" w:rsidRPr="00024881">
        <w:rPr>
          <w:rFonts w:ascii="Franklin Gothic Medium" w:hAnsi="Franklin Gothic Medium"/>
          <w:bCs/>
          <w:sz w:val="24"/>
          <w:szCs w:val="24"/>
        </w:rPr>
        <w:t xml:space="preserve"> (Α.</w:t>
      </w:r>
      <w:r w:rsidR="00A76469">
        <w:rPr>
          <w:rFonts w:ascii="Franklin Gothic Medium" w:hAnsi="Franklin Gothic Medium"/>
          <w:bCs/>
          <w:sz w:val="24"/>
          <w:szCs w:val="24"/>
        </w:rPr>
        <w:t>1093/2026</w:t>
      </w:r>
      <w:r w:rsidR="00024881" w:rsidRPr="00A76469">
        <w:rPr>
          <w:rFonts w:ascii="Franklin Gothic Medium" w:hAnsi="Franklin Gothic Medium"/>
          <w:bCs/>
          <w:sz w:val="24"/>
          <w:szCs w:val="24"/>
        </w:rPr>
        <w:t>).</w:t>
      </w:r>
      <w:r w:rsidR="00722283" w:rsidRPr="00A76469">
        <w:rPr>
          <w:rFonts w:ascii="Franklin Gothic Medium" w:hAnsi="Franklin Gothic Medium"/>
          <w:bCs/>
          <w:sz w:val="24"/>
          <w:szCs w:val="24"/>
        </w:rPr>
        <w:t xml:space="preserve"> </w:t>
      </w:r>
    </w:p>
    <w:p w:rsidR="002522DE" w:rsidRPr="00024881" w:rsidRDefault="00C40A18" w:rsidP="002522DE">
      <w:pPr>
        <w:pStyle w:val="a8"/>
        <w:spacing w:before="120" w:after="120" w:line="276" w:lineRule="auto"/>
        <w:jc w:val="both"/>
        <w:rPr>
          <w:rFonts w:ascii="Franklin Gothic Medium" w:hAnsi="Franklin Gothic Medium"/>
          <w:bCs/>
          <w:sz w:val="24"/>
          <w:szCs w:val="24"/>
        </w:rPr>
      </w:pPr>
      <w:r>
        <w:rPr>
          <w:rFonts w:ascii="Franklin Gothic Medium" w:hAnsi="Franklin Gothic Medium"/>
          <w:bCs/>
          <w:sz w:val="24"/>
          <w:szCs w:val="24"/>
        </w:rPr>
        <w:t>Η μετάθεση της ημερομηνίας υποβολής</w:t>
      </w:r>
      <w:r w:rsidR="002522DE">
        <w:rPr>
          <w:rFonts w:ascii="Franklin Gothic Medium" w:hAnsi="Franklin Gothic Medium"/>
          <w:bCs/>
          <w:sz w:val="24"/>
          <w:szCs w:val="24"/>
        </w:rPr>
        <w:t xml:space="preserve"> </w:t>
      </w:r>
      <w:r>
        <w:rPr>
          <w:rFonts w:ascii="Franklin Gothic Medium" w:hAnsi="Franklin Gothic Medium"/>
          <w:bCs/>
          <w:sz w:val="24"/>
          <w:szCs w:val="24"/>
        </w:rPr>
        <w:t>διευκολύνει</w:t>
      </w:r>
      <w:r w:rsidR="00722283">
        <w:rPr>
          <w:rFonts w:ascii="Franklin Gothic Medium" w:hAnsi="Franklin Gothic Medium"/>
          <w:bCs/>
          <w:sz w:val="24"/>
          <w:szCs w:val="24"/>
        </w:rPr>
        <w:t xml:space="preserve"> </w:t>
      </w:r>
      <w:r>
        <w:rPr>
          <w:rFonts w:ascii="Franklin Gothic Medium" w:hAnsi="Franklin Gothic Medium"/>
          <w:bCs/>
          <w:sz w:val="24"/>
          <w:szCs w:val="24"/>
        </w:rPr>
        <w:t>τους</w:t>
      </w:r>
      <w:r w:rsidR="00722283">
        <w:rPr>
          <w:rFonts w:ascii="Franklin Gothic Medium" w:hAnsi="Franklin Gothic Medium"/>
          <w:bCs/>
          <w:sz w:val="24"/>
          <w:szCs w:val="24"/>
        </w:rPr>
        <w:t xml:space="preserve"> φορολογούμενο</w:t>
      </w:r>
      <w:r>
        <w:rPr>
          <w:rFonts w:ascii="Franklin Gothic Medium" w:hAnsi="Franklin Gothic Medium"/>
          <w:bCs/>
          <w:sz w:val="24"/>
          <w:szCs w:val="24"/>
        </w:rPr>
        <w:t>υς</w:t>
      </w:r>
      <w:r w:rsidR="00722283">
        <w:rPr>
          <w:rFonts w:ascii="Franklin Gothic Medium" w:hAnsi="Franklin Gothic Medium"/>
          <w:bCs/>
          <w:sz w:val="24"/>
          <w:szCs w:val="24"/>
        </w:rPr>
        <w:t xml:space="preserve"> στην εκπλήρωση των υποχρεώσεών τους, </w:t>
      </w:r>
      <w:r w:rsidR="002522DE" w:rsidRPr="00024881">
        <w:rPr>
          <w:rFonts w:ascii="Franklin Gothic Medium" w:hAnsi="Franklin Gothic Medium"/>
          <w:bCs/>
          <w:sz w:val="24"/>
          <w:szCs w:val="24"/>
        </w:rPr>
        <w:t xml:space="preserve">ενόψει της επικείμενης αναπροσαρμογής των συντελεστών φόρου και εισφοράς </w:t>
      </w:r>
      <w:r w:rsidR="00722283">
        <w:rPr>
          <w:rFonts w:ascii="Franklin Gothic Medium" w:hAnsi="Franklin Gothic Medium"/>
          <w:bCs/>
          <w:sz w:val="24"/>
          <w:szCs w:val="24"/>
        </w:rPr>
        <w:t xml:space="preserve">για τη συγκεκριμένη κατηγορία </w:t>
      </w:r>
      <w:r w:rsidR="002522DE" w:rsidRPr="00024881">
        <w:rPr>
          <w:rFonts w:ascii="Franklin Gothic Medium" w:hAnsi="Franklin Gothic Medium"/>
          <w:bCs/>
          <w:sz w:val="24"/>
          <w:szCs w:val="24"/>
        </w:rPr>
        <w:t>πλοίων.</w:t>
      </w:r>
    </w:p>
    <w:p w:rsidR="00722283" w:rsidRDefault="002522DE" w:rsidP="00024881">
      <w:pPr>
        <w:pStyle w:val="a8"/>
        <w:spacing w:before="120" w:after="120" w:line="276" w:lineRule="auto"/>
        <w:jc w:val="both"/>
        <w:rPr>
          <w:rFonts w:ascii="Franklin Gothic Medium" w:hAnsi="Franklin Gothic Medium"/>
          <w:bCs/>
          <w:sz w:val="24"/>
          <w:szCs w:val="24"/>
        </w:rPr>
      </w:pPr>
      <w:r>
        <w:rPr>
          <w:rFonts w:ascii="Franklin Gothic Medium" w:hAnsi="Franklin Gothic Medium"/>
          <w:bCs/>
          <w:sz w:val="24"/>
          <w:szCs w:val="24"/>
        </w:rPr>
        <w:t>Επισημαίνεται</w:t>
      </w:r>
      <w:r w:rsidRPr="00024881">
        <w:rPr>
          <w:rFonts w:ascii="Franklin Gothic Medium" w:hAnsi="Franklin Gothic Medium"/>
          <w:bCs/>
          <w:sz w:val="24"/>
          <w:szCs w:val="24"/>
        </w:rPr>
        <w:t xml:space="preserve"> </w:t>
      </w:r>
      <w:r w:rsidR="00024881" w:rsidRPr="00024881">
        <w:rPr>
          <w:rFonts w:ascii="Franklin Gothic Medium" w:hAnsi="Franklin Gothic Medium"/>
          <w:bCs/>
          <w:sz w:val="24"/>
          <w:szCs w:val="24"/>
        </w:rPr>
        <w:t>ότι</w:t>
      </w:r>
      <w:r w:rsidRPr="002522DE">
        <w:rPr>
          <w:rFonts w:ascii="Franklin Gothic Medium" w:hAnsi="Franklin Gothic Medium"/>
          <w:bCs/>
          <w:sz w:val="24"/>
          <w:szCs w:val="24"/>
        </w:rPr>
        <w:t xml:space="preserve"> </w:t>
      </w:r>
      <w:r w:rsidR="00F12EDA" w:rsidRPr="00B26EC0">
        <w:rPr>
          <w:rFonts w:ascii="Franklin Gothic Medium" w:hAnsi="Franklin Gothic Medium"/>
          <w:b/>
          <w:bCs/>
          <w:sz w:val="24"/>
          <w:szCs w:val="24"/>
        </w:rPr>
        <w:t>έως</w:t>
      </w:r>
      <w:r w:rsidRPr="00B26EC0">
        <w:rPr>
          <w:rFonts w:ascii="Franklin Gothic Medium" w:hAnsi="Franklin Gothic Medium"/>
          <w:b/>
          <w:bCs/>
          <w:sz w:val="24"/>
          <w:szCs w:val="24"/>
        </w:rPr>
        <w:t xml:space="preserve"> </w:t>
      </w:r>
      <w:r w:rsidR="00253493" w:rsidRPr="00A76469">
        <w:rPr>
          <w:rFonts w:ascii="Franklin Gothic Medium" w:hAnsi="Franklin Gothic Medium"/>
          <w:b/>
          <w:bCs/>
          <w:sz w:val="24"/>
          <w:szCs w:val="24"/>
        </w:rPr>
        <w:t>και</w:t>
      </w:r>
      <w:r w:rsidR="00253493">
        <w:rPr>
          <w:rFonts w:ascii="Franklin Gothic Medium" w:hAnsi="Franklin Gothic Medium"/>
          <w:b/>
          <w:bCs/>
          <w:sz w:val="24"/>
          <w:szCs w:val="24"/>
        </w:rPr>
        <w:t xml:space="preserve"> </w:t>
      </w:r>
      <w:r w:rsidRPr="00B26EC0">
        <w:rPr>
          <w:rFonts w:ascii="Franklin Gothic Medium" w:hAnsi="Franklin Gothic Medium"/>
          <w:b/>
          <w:bCs/>
          <w:sz w:val="24"/>
          <w:szCs w:val="24"/>
        </w:rPr>
        <w:t>τις 30/6</w:t>
      </w:r>
      <w:r w:rsidR="00722283">
        <w:rPr>
          <w:rFonts w:ascii="Franklin Gothic Medium" w:hAnsi="Franklin Gothic Medium"/>
          <w:bCs/>
          <w:sz w:val="24"/>
          <w:szCs w:val="24"/>
        </w:rPr>
        <w:t>:</w:t>
      </w:r>
    </w:p>
    <w:p w:rsidR="00722283" w:rsidRPr="00B26EC0" w:rsidRDefault="00722283" w:rsidP="00722283">
      <w:pPr>
        <w:pStyle w:val="a8"/>
        <w:numPr>
          <w:ilvl w:val="0"/>
          <w:numId w:val="34"/>
        </w:numPr>
        <w:spacing w:before="120" w:after="120" w:line="276" w:lineRule="auto"/>
        <w:jc w:val="both"/>
        <w:rPr>
          <w:rFonts w:ascii="Franklin Gothic Medium" w:hAnsi="Franklin Gothic Medium"/>
          <w:bCs/>
          <w:sz w:val="24"/>
          <w:szCs w:val="24"/>
        </w:rPr>
      </w:pPr>
      <w:r>
        <w:rPr>
          <w:rFonts w:ascii="Franklin Gothic Medium" w:hAnsi="Franklin Gothic Medium"/>
          <w:bCs/>
          <w:sz w:val="24"/>
          <w:szCs w:val="24"/>
        </w:rPr>
        <w:t>καταβάλλεται εμπρόθεσμα και η</w:t>
      </w:r>
      <w:r w:rsidRPr="00024881">
        <w:rPr>
          <w:rFonts w:ascii="Franklin Gothic Medium" w:hAnsi="Franklin Gothic Medium"/>
          <w:bCs/>
          <w:sz w:val="24"/>
          <w:szCs w:val="24"/>
        </w:rPr>
        <w:t xml:space="preserve"> δεύτερη δόση </w:t>
      </w:r>
      <w:r>
        <w:rPr>
          <w:rFonts w:ascii="Franklin Gothic Medium" w:hAnsi="Franklin Gothic Medium"/>
          <w:bCs/>
          <w:sz w:val="24"/>
          <w:szCs w:val="24"/>
        </w:rPr>
        <w:t>-</w:t>
      </w:r>
      <w:r w:rsidRPr="00024881">
        <w:rPr>
          <w:rFonts w:ascii="Franklin Gothic Medium" w:hAnsi="Franklin Gothic Medium"/>
          <w:bCs/>
          <w:sz w:val="24"/>
          <w:szCs w:val="24"/>
        </w:rPr>
        <w:t xml:space="preserve"> </w:t>
      </w:r>
      <w:r>
        <w:rPr>
          <w:rFonts w:ascii="Franklin Gothic Medium" w:hAnsi="Franklin Gothic Medium"/>
          <w:bCs/>
          <w:sz w:val="24"/>
          <w:szCs w:val="24"/>
        </w:rPr>
        <w:t>σ</w:t>
      </w:r>
      <w:r w:rsidRPr="00024881">
        <w:rPr>
          <w:rFonts w:ascii="Franklin Gothic Medium" w:hAnsi="Franklin Gothic Medium"/>
          <w:bCs/>
          <w:sz w:val="24"/>
          <w:szCs w:val="24"/>
        </w:rPr>
        <w:t xml:space="preserve">υνεπώς, </w:t>
      </w:r>
      <w:r w:rsidRPr="00F12EDA">
        <w:rPr>
          <w:rFonts w:ascii="Franklin Gothic Medium" w:hAnsi="Franklin Gothic Medium"/>
          <w:b/>
          <w:bCs/>
          <w:sz w:val="24"/>
          <w:szCs w:val="24"/>
        </w:rPr>
        <w:t>η προθεσμία καταβολής της πρώτης και της δεύτερης δόσης του φόρου συμπίπτει</w:t>
      </w:r>
    </w:p>
    <w:p w:rsidR="00024881" w:rsidRPr="00024881" w:rsidRDefault="00722283" w:rsidP="00B26EC0">
      <w:pPr>
        <w:pStyle w:val="a8"/>
        <w:numPr>
          <w:ilvl w:val="0"/>
          <w:numId w:val="34"/>
        </w:numPr>
        <w:spacing w:before="120" w:after="120" w:line="276" w:lineRule="auto"/>
        <w:jc w:val="both"/>
        <w:rPr>
          <w:rFonts w:ascii="Franklin Gothic Medium" w:hAnsi="Franklin Gothic Medium"/>
          <w:bCs/>
          <w:sz w:val="24"/>
          <w:szCs w:val="24"/>
        </w:rPr>
      </w:pPr>
      <w:r>
        <w:rPr>
          <w:rFonts w:ascii="Franklin Gothic Medium" w:hAnsi="Franklin Gothic Medium"/>
          <w:bCs/>
          <w:sz w:val="24"/>
          <w:szCs w:val="24"/>
        </w:rPr>
        <w:t>υποβάλλονται οι</w:t>
      </w:r>
      <w:r w:rsidR="00024881" w:rsidRPr="00024881">
        <w:rPr>
          <w:rFonts w:ascii="Franklin Gothic Medium" w:hAnsi="Franklin Gothic Medium"/>
          <w:bCs/>
          <w:sz w:val="24"/>
          <w:szCs w:val="24"/>
        </w:rPr>
        <w:t xml:space="preserve"> δηλώσεις γεγονότων που συνέβησαν από 1/1/2026 και έπειτα και αφορούν συγκεκριμένα: </w:t>
      </w:r>
    </w:p>
    <w:p w:rsidR="00024881" w:rsidRPr="00024881" w:rsidRDefault="00024881" w:rsidP="00B26EC0">
      <w:pPr>
        <w:pStyle w:val="a8"/>
        <w:numPr>
          <w:ilvl w:val="0"/>
          <w:numId w:val="39"/>
        </w:numPr>
        <w:spacing w:before="120" w:after="120" w:line="276" w:lineRule="auto"/>
        <w:ind w:left="1276"/>
        <w:jc w:val="both"/>
        <w:rPr>
          <w:rFonts w:ascii="Franklin Gothic Medium" w:hAnsi="Franklin Gothic Medium"/>
          <w:bCs/>
          <w:sz w:val="24"/>
          <w:szCs w:val="24"/>
        </w:rPr>
      </w:pPr>
      <w:r w:rsidRPr="00024881">
        <w:rPr>
          <w:rFonts w:ascii="Franklin Gothic Medium" w:hAnsi="Franklin Gothic Medium"/>
          <w:bCs/>
          <w:sz w:val="24"/>
          <w:szCs w:val="24"/>
        </w:rPr>
        <w:t xml:space="preserve">Μεταβίβαση πλοίου που διατηρεί την ελληνική σημαία </w:t>
      </w:r>
    </w:p>
    <w:p w:rsidR="00024881" w:rsidRPr="00024881" w:rsidRDefault="00024881" w:rsidP="00B26EC0">
      <w:pPr>
        <w:pStyle w:val="a8"/>
        <w:numPr>
          <w:ilvl w:val="0"/>
          <w:numId w:val="39"/>
        </w:numPr>
        <w:spacing w:before="120" w:after="120" w:line="276" w:lineRule="auto"/>
        <w:ind w:left="1276"/>
        <w:jc w:val="both"/>
        <w:rPr>
          <w:rFonts w:ascii="Franklin Gothic Medium" w:hAnsi="Franklin Gothic Medium"/>
          <w:bCs/>
          <w:sz w:val="24"/>
          <w:szCs w:val="24"/>
        </w:rPr>
      </w:pPr>
      <w:r w:rsidRPr="00024881">
        <w:rPr>
          <w:rFonts w:ascii="Franklin Gothic Medium" w:hAnsi="Franklin Gothic Medium"/>
          <w:bCs/>
          <w:sz w:val="24"/>
          <w:szCs w:val="24"/>
        </w:rPr>
        <w:t xml:space="preserve">Ύψωση της ελληνικής σημαίας για πρώτη φορά </w:t>
      </w:r>
    </w:p>
    <w:p w:rsidR="00024881" w:rsidRPr="00024881" w:rsidRDefault="00024881" w:rsidP="00B26EC0">
      <w:pPr>
        <w:pStyle w:val="a8"/>
        <w:numPr>
          <w:ilvl w:val="0"/>
          <w:numId w:val="39"/>
        </w:numPr>
        <w:spacing w:before="120" w:after="120" w:line="276" w:lineRule="auto"/>
        <w:ind w:left="1276"/>
        <w:jc w:val="both"/>
        <w:rPr>
          <w:rFonts w:ascii="Franklin Gothic Medium" w:hAnsi="Franklin Gothic Medium"/>
          <w:bCs/>
          <w:sz w:val="24"/>
          <w:szCs w:val="24"/>
        </w:rPr>
      </w:pPr>
      <w:r w:rsidRPr="00024881">
        <w:rPr>
          <w:rFonts w:ascii="Franklin Gothic Medium" w:hAnsi="Franklin Gothic Medium"/>
          <w:bCs/>
          <w:sz w:val="24"/>
          <w:szCs w:val="24"/>
        </w:rPr>
        <w:t>Ανάθεση διαχείρισης πλοίου με ξένη σημαία για πρώτη φορά από την Ελλάδα</w:t>
      </w:r>
    </w:p>
    <w:p w:rsidR="00024881" w:rsidRPr="00024881" w:rsidRDefault="00253493" w:rsidP="00B26EC0">
      <w:pPr>
        <w:pStyle w:val="a8"/>
        <w:numPr>
          <w:ilvl w:val="0"/>
          <w:numId w:val="40"/>
        </w:numPr>
        <w:spacing w:before="120" w:after="120" w:line="276" w:lineRule="auto"/>
        <w:ind w:left="709"/>
        <w:jc w:val="both"/>
        <w:rPr>
          <w:rFonts w:ascii="Franklin Gothic Medium" w:hAnsi="Franklin Gothic Medium"/>
          <w:bCs/>
          <w:sz w:val="24"/>
          <w:szCs w:val="24"/>
        </w:rPr>
      </w:pPr>
      <w:r>
        <w:rPr>
          <w:rFonts w:ascii="Franklin Gothic Medium" w:hAnsi="Franklin Gothic Medium"/>
          <w:bCs/>
          <w:sz w:val="24"/>
          <w:szCs w:val="24"/>
        </w:rPr>
        <w:t>Καταβάλλεται η 1</w:t>
      </w:r>
      <w:r w:rsidRPr="00B26EC0">
        <w:rPr>
          <w:rFonts w:ascii="Franklin Gothic Medium" w:hAnsi="Franklin Gothic Medium"/>
          <w:bCs/>
          <w:sz w:val="24"/>
          <w:szCs w:val="24"/>
          <w:vertAlign w:val="superscript"/>
        </w:rPr>
        <w:t>η</w:t>
      </w:r>
      <w:r>
        <w:rPr>
          <w:rFonts w:ascii="Franklin Gothic Medium" w:hAnsi="Franklin Gothic Medium"/>
          <w:bCs/>
          <w:sz w:val="24"/>
          <w:szCs w:val="24"/>
        </w:rPr>
        <w:t xml:space="preserve"> δόση του οφειλόμενου φόρου</w:t>
      </w:r>
      <w:r w:rsidR="00024881" w:rsidRPr="00024881">
        <w:rPr>
          <w:rFonts w:ascii="Franklin Gothic Medium" w:hAnsi="Franklin Gothic Medium"/>
          <w:bCs/>
          <w:sz w:val="24"/>
          <w:szCs w:val="24"/>
        </w:rPr>
        <w:t xml:space="preserve"> για τις </w:t>
      </w:r>
      <w:r w:rsidR="00722283">
        <w:rPr>
          <w:rFonts w:ascii="Franklin Gothic Medium" w:hAnsi="Franklin Gothic Medium"/>
          <w:bCs/>
          <w:sz w:val="24"/>
          <w:szCs w:val="24"/>
        </w:rPr>
        <w:t>παραπάνω</w:t>
      </w:r>
      <w:r>
        <w:rPr>
          <w:rFonts w:ascii="Franklin Gothic Medium" w:hAnsi="Franklin Gothic Medium"/>
          <w:bCs/>
          <w:sz w:val="24"/>
          <w:szCs w:val="24"/>
        </w:rPr>
        <w:t xml:space="preserve"> ειδικές</w:t>
      </w:r>
      <w:r w:rsidR="00024881" w:rsidRPr="00024881">
        <w:rPr>
          <w:rFonts w:ascii="Franklin Gothic Medium" w:hAnsi="Franklin Gothic Medium"/>
          <w:bCs/>
          <w:sz w:val="24"/>
          <w:szCs w:val="24"/>
        </w:rPr>
        <w:t xml:space="preserve"> περιπτώσεις</w:t>
      </w:r>
      <w:r>
        <w:rPr>
          <w:rFonts w:ascii="Franklin Gothic Medium" w:hAnsi="Franklin Gothic Medium"/>
          <w:bCs/>
          <w:sz w:val="24"/>
          <w:szCs w:val="24"/>
        </w:rPr>
        <w:t xml:space="preserve"> (υπενθυμίζεται ότι στις περιπτώσεις αυτές, </w:t>
      </w:r>
      <w:r w:rsidR="00024881" w:rsidRPr="00024881">
        <w:rPr>
          <w:rFonts w:ascii="Franklin Gothic Medium" w:hAnsi="Franklin Gothic Medium"/>
          <w:bCs/>
          <w:sz w:val="24"/>
          <w:szCs w:val="24"/>
        </w:rPr>
        <w:t xml:space="preserve">ο φόρος </w:t>
      </w:r>
      <w:r w:rsidR="002522DE">
        <w:rPr>
          <w:rFonts w:ascii="Franklin Gothic Medium" w:hAnsi="Franklin Gothic Medium"/>
          <w:bCs/>
          <w:sz w:val="24"/>
          <w:szCs w:val="24"/>
        </w:rPr>
        <w:t>εξοφλείται</w:t>
      </w:r>
      <w:r w:rsidR="002522DE" w:rsidRPr="00024881">
        <w:rPr>
          <w:rFonts w:ascii="Franklin Gothic Medium" w:hAnsi="Franklin Gothic Medium"/>
          <w:bCs/>
          <w:sz w:val="24"/>
          <w:szCs w:val="24"/>
        </w:rPr>
        <w:t xml:space="preserve"> </w:t>
      </w:r>
      <w:r w:rsidR="00024881" w:rsidRPr="00024881">
        <w:rPr>
          <w:rFonts w:ascii="Franklin Gothic Medium" w:hAnsi="Franklin Gothic Medium"/>
          <w:bCs/>
          <w:sz w:val="24"/>
          <w:szCs w:val="24"/>
        </w:rPr>
        <w:t xml:space="preserve">σε 7 ισόποσες μηνιαίες δόσεις </w:t>
      </w:r>
      <w:r w:rsidR="00722283">
        <w:rPr>
          <w:rFonts w:ascii="Franklin Gothic Medium" w:hAnsi="Franklin Gothic Medium"/>
          <w:bCs/>
          <w:sz w:val="24"/>
          <w:szCs w:val="24"/>
        </w:rPr>
        <w:t xml:space="preserve">έως το </w:t>
      </w:r>
      <w:r w:rsidR="00024881" w:rsidRPr="00024881">
        <w:rPr>
          <w:rFonts w:ascii="Franklin Gothic Medium" w:hAnsi="Franklin Gothic Medium"/>
          <w:bCs/>
          <w:sz w:val="24"/>
          <w:szCs w:val="24"/>
        </w:rPr>
        <w:t>τέλος Δεκεμβρίου</w:t>
      </w:r>
      <w:r w:rsidR="002522DE">
        <w:rPr>
          <w:rFonts w:ascii="Franklin Gothic Medium" w:hAnsi="Franklin Gothic Medium"/>
          <w:bCs/>
          <w:sz w:val="24"/>
          <w:szCs w:val="24"/>
        </w:rPr>
        <w:t>,</w:t>
      </w:r>
      <w:r w:rsidR="00024881" w:rsidRPr="00024881">
        <w:rPr>
          <w:rFonts w:ascii="Franklin Gothic Medium" w:hAnsi="Franklin Gothic Medium"/>
          <w:bCs/>
          <w:sz w:val="24"/>
          <w:szCs w:val="24"/>
        </w:rPr>
        <w:t xml:space="preserve"> με την </w:t>
      </w:r>
      <w:r w:rsidR="00722283">
        <w:rPr>
          <w:rFonts w:ascii="Franklin Gothic Medium" w:hAnsi="Franklin Gothic Medium"/>
          <w:bCs/>
          <w:sz w:val="24"/>
          <w:szCs w:val="24"/>
        </w:rPr>
        <w:t>1η</w:t>
      </w:r>
      <w:r w:rsidR="00722283" w:rsidRPr="00024881">
        <w:rPr>
          <w:rFonts w:ascii="Franklin Gothic Medium" w:hAnsi="Franklin Gothic Medium"/>
          <w:bCs/>
          <w:sz w:val="24"/>
          <w:szCs w:val="24"/>
        </w:rPr>
        <w:t xml:space="preserve"> </w:t>
      </w:r>
      <w:r w:rsidR="00024881" w:rsidRPr="00024881">
        <w:rPr>
          <w:rFonts w:ascii="Franklin Gothic Medium" w:hAnsi="Franklin Gothic Medium"/>
          <w:bCs/>
          <w:sz w:val="24"/>
          <w:szCs w:val="24"/>
        </w:rPr>
        <w:t>δόση να καταβάλλεται μέχρι και τη λήξη της προθεσμίας υποβολής της δήλωσης</w:t>
      </w:r>
      <w:r>
        <w:rPr>
          <w:rFonts w:ascii="Franklin Gothic Medium" w:hAnsi="Franklin Gothic Medium"/>
          <w:bCs/>
          <w:sz w:val="24"/>
          <w:szCs w:val="24"/>
        </w:rPr>
        <w:t>)</w:t>
      </w:r>
      <w:r w:rsidR="00024881" w:rsidRPr="00024881">
        <w:rPr>
          <w:rFonts w:ascii="Franklin Gothic Medium" w:hAnsi="Franklin Gothic Medium"/>
          <w:bCs/>
          <w:sz w:val="24"/>
          <w:szCs w:val="24"/>
        </w:rPr>
        <w:t>.</w:t>
      </w:r>
    </w:p>
    <w:p w:rsidR="00024881" w:rsidRPr="00024881" w:rsidRDefault="00024881" w:rsidP="00024881">
      <w:pPr>
        <w:pStyle w:val="a8"/>
        <w:spacing w:before="120" w:after="120" w:line="276" w:lineRule="auto"/>
        <w:jc w:val="both"/>
        <w:rPr>
          <w:rFonts w:ascii="Franklin Gothic Medium" w:hAnsi="Franklin Gothic Medium"/>
          <w:bCs/>
          <w:sz w:val="24"/>
          <w:szCs w:val="24"/>
        </w:rPr>
      </w:pPr>
      <w:r w:rsidRPr="00024881">
        <w:rPr>
          <w:rFonts w:ascii="Franklin Gothic Medium" w:hAnsi="Franklin Gothic Medium"/>
          <w:bCs/>
          <w:sz w:val="24"/>
          <w:szCs w:val="24"/>
        </w:rPr>
        <w:t>Η υποβολή των δηλώσεων πραγματοποιείται</w:t>
      </w:r>
      <w:r w:rsidR="002522DE">
        <w:rPr>
          <w:rFonts w:ascii="Franklin Gothic Medium" w:hAnsi="Franklin Gothic Medium"/>
          <w:bCs/>
          <w:sz w:val="24"/>
          <w:szCs w:val="24"/>
        </w:rPr>
        <w:t xml:space="preserve"> μ</w:t>
      </w:r>
      <w:r w:rsidRPr="00024881">
        <w:rPr>
          <w:rFonts w:ascii="Franklin Gothic Medium" w:hAnsi="Franklin Gothic Medium"/>
          <w:bCs/>
          <w:sz w:val="24"/>
          <w:szCs w:val="24"/>
        </w:rPr>
        <w:t xml:space="preserve">έσω της </w:t>
      </w:r>
      <w:r w:rsidR="002522DE" w:rsidRPr="00024881">
        <w:rPr>
          <w:rFonts w:ascii="Franklin Gothic Medium" w:hAnsi="Franklin Gothic Medium"/>
          <w:bCs/>
          <w:sz w:val="24"/>
          <w:szCs w:val="24"/>
        </w:rPr>
        <w:t>ψηφιακ</w:t>
      </w:r>
      <w:r w:rsidR="002522DE">
        <w:rPr>
          <w:rFonts w:ascii="Franklin Gothic Medium" w:hAnsi="Franklin Gothic Medium"/>
          <w:bCs/>
          <w:sz w:val="24"/>
          <w:szCs w:val="24"/>
        </w:rPr>
        <w:t>ής</w:t>
      </w:r>
      <w:r w:rsidR="002522DE" w:rsidRPr="00024881">
        <w:rPr>
          <w:rFonts w:ascii="Franklin Gothic Medium" w:hAnsi="Franklin Gothic Medium"/>
          <w:bCs/>
          <w:sz w:val="24"/>
          <w:szCs w:val="24"/>
        </w:rPr>
        <w:t xml:space="preserve"> </w:t>
      </w:r>
      <w:r w:rsidRPr="00024881">
        <w:rPr>
          <w:rFonts w:ascii="Franklin Gothic Medium" w:hAnsi="Franklin Gothic Medium"/>
          <w:bCs/>
          <w:sz w:val="24"/>
          <w:szCs w:val="24"/>
        </w:rPr>
        <w:t xml:space="preserve">πύλης </w:t>
      </w:r>
      <w:proofErr w:type="spellStart"/>
      <w:r w:rsidRPr="00F12EDA">
        <w:rPr>
          <w:rFonts w:ascii="Franklin Gothic Medium" w:hAnsi="Franklin Gothic Medium"/>
          <w:b/>
          <w:bCs/>
          <w:sz w:val="24"/>
          <w:szCs w:val="24"/>
          <w:lang w:val="en-US"/>
        </w:rPr>
        <w:t>myAADE</w:t>
      </w:r>
      <w:proofErr w:type="spellEnd"/>
      <w:r w:rsidRPr="00024881">
        <w:rPr>
          <w:rFonts w:ascii="Franklin Gothic Medium" w:hAnsi="Franklin Gothic Medium"/>
          <w:bCs/>
          <w:sz w:val="24"/>
          <w:szCs w:val="24"/>
        </w:rPr>
        <w:t xml:space="preserve"> (</w:t>
      </w:r>
      <w:proofErr w:type="spellStart"/>
      <w:r w:rsidRPr="00024881">
        <w:rPr>
          <w:rFonts w:ascii="Franklin Gothic Medium" w:hAnsi="Franklin Gothic Medium"/>
          <w:bCs/>
          <w:sz w:val="24"/>
          <w:szCs w:val="24"/>
          <w:lang w:val="en-US"/>
        </w:rPr>
        <w:t>myaade</w:t>
      </w:r>
      <w:proofErr w:type="spellEnd"/>
      <w:r w:rsidRPr="00024881">
        <w:rPr>
          <w:rFonts w:ascii="Franklin Gothic Medium" w:hAnsi="Franklin Gothic Medium"/>
          <w:bCs/>
          <w:sz w:val="24"/>
          <w:szCs w:val="24"/>
        </w:rPr>
        <w:t>.</w:t>
      </w:r>
      <w:r w:rsidRPr="00024881">
        <w:rPr>
          <w:rFonts w:ascii="Franklin Gothic Medium" w:hAnsi="Franklin Gothic Medium"/>
          <w:bCs/>
          <w:sz w:val="24"/>
          <w:szCs w:val="24"/>
          <w:lang w:val="en-US"/>
        </w:rPr>
        <w:t>gov</w:t>
      </w:r>
      <w:r w:rsidRPr="00024881">
        <w:rPr>
          <w:rFonts w:ascii="Franklin Gothic Medium" w:hAnsi="Franklin Gothic Medium"/>
          <w:bCs/>
          <w:sz w:val="24"/>
          <w:szCs w:val="24"/>
        </w:rPr>
        <w:t>.</w:t>
      </w:r>
      <w:r w:rsidRPr="00024881">
        <w:rPr>
          <w:rFonts w:ascii="Franklin Gothic Medium" w:hAnsi="Franklin Gothic Medium"/>
          <w:bCs/>
          <w:sz w:val="24"/>
          <w:szCs w:val="24"/>
          <w:lang w:val="en-US"/>
        </w:rPr>
        <w:t>gr</w:t>
      </w:r>
      <w:r w:rsidRPr="00024881">
        <w:rPr>
          <w:rFonts w:ascii="Franklin Gothic Medium" w:hAnsi="Franklin Gothic Medium"/>
          <w:bCs/>
          <w:sz w:val="24"/>
          <w:szCs w:val="24"/>
        </w:rPr>
        <w:t xml:space="preserve">), ακολουθώντας τη διαδρομή: </w:t>
      </w:r>
      <w:r w:rsidRPr="00F12EDA">
        <w:rPr>
          <w:rFonts w:ascii="Franklin Gothic Medium" w:hAnsi="Franklin Gothic Medium"/>
          <w:b/>
          <w:bCs/>
          <w:sz w:val="24"/>
          <w:szCs w:val="24"/>
        </w:rPr>
        <w:t>Εφαρμογές</w:t>
      </w:r>
      <w:r w:rsidR="00F12EDA">
        <w:rPr>
          <w:rFonts w:ascii="Franklin Gothic Medium" w:hAnsi="Franklin Gothic Medium"/>
          <w:b/>
          <w:bCs/>
          <w:sz w:val="24"/>
          <w:szCs w:val="24"/>
        </w:rPr>
        <w:t xml:space="preserve"> </w:t>
      </w:r>
      <w:r w:rsidRPr="00F12EDA">
        <w:rPr>
          <w:rFonts w:ascii="Franklin Gothic Medium" w:hAnsi="Franklin Gothic Medium"/>
          <w:b/>
          <w:bCs/>
          <w:sz w:val="24"/>
          <w:szCs w:val="24"/>
        </w:rPr>
        <w:t>&gt;</w:t>
      </w:r>
      <w:r w:rsidR="00F12EDA">
        <w:rPr>
          <w:rFonts w:ascii="Franklin Gothic Medium" w:hAnsi="Franklin Gothic Medium"/>
          <w:b/>
          <w:bCs/>
          <w:sz w:val="24"/>
          <w:szCs w:val="24"/>
        </w:rPr>
        <w:t xml:space="preserve"> </w:t>
      </w:r>
      <w:r w:rsidRPr="00F12EDA">
        <w:rPr>
          <w:rFonts w:ascii="Franklin Gothic Medium" w:hAnsi="Franklin Gothic Medium"/>
          <w:b/>
          <w:bCs/>
          <w:sz w:val="24"/>
          <w:szCs w:val="24"/>
        </w:rPr>
        <w:t>Φορολογικές Υπηρεσίες</w:t>
      </w:r>
      <w:r w:rsidR="00F12EDA">
        <w:rPr>
          <w:rFonts w:ascii="Franklin Gothic Medium" w:hAnsi="Franklin Gothic Medium"/>
          <w:b/>
          <w:bCs/>
          <w:sz w:val="24"/>
          <w:szCs w:val="24"/>
        </w:rPr>
        <w:t xml:space="preserve"> </w:t>
      </w:r>
      <w:r w:rsidRPr="00F12EDA">
        <w:rPr>
          <w:rFonts w:ascii="Franklin Gothic Medium" w:hAnsi="Franklin Gothic Medium"/>
          <w:b/>
          <w:bCs/>
          <w:sz w:val="24"/>
          <w:szCs w:val="24"/>
        </w:rPr>
        <w:t>&gt;</w:t>
      </w:r>
      <w:r w:rsidR="00F12EDA">
        <w:rPr>
          <w:rFonts w:ascii="Franklin Gothic Medium" w:hAnsi="Franklin Gothic Medium"/>
          <w:b/>
          <w:bCs/>
          <w:sz w:val="24"/>
          <w:szCs w:val="24"/>
        </w:rPr>
        <w:t xml:space="preserve"> </w:t>
      </w:r>
      <w:r w:rsidRPr="00F12EDA">
        <w:rPr>
          <w:rFonts w:ascii="Franklin Gothic Medium" w:hAnsi="Franklin Gothic Medium"/>
          <w:b/>
          <w:bCs/>
          <w:sz w:val="24"/>
          <w:szCs w:val="24"/>
        </w:rPr>
        <w:t>Πλοία / ναυτιλιακές εταιρείες &gt; Δηλώσεις φόρου πλοίων α’ κατηγορίας ν. 27/1975</w:t>
      </w:r>
      <w:r w:rsidRPr="00024881">
        <w:rPr>
          <w:rFonts w:ascii="Franklin Gothic Medium" w:hAnsi="Franklin Gothic Medium"/>
          <w:bCs/>
          <w:sz w:val="24"/>
          <w:szCs w:val="24"/>
        </w:rPr>
        <w:t>.</w:t>
      </w:r>
    </w:p>
    <w:p w:rsidR="001D5508" w:rsidRDefault="001D5508" w:rsidP="00F12EDA">
      <w:pPr>
        <w:pStyle w:val="a8"/>
        <w:spacing w:before="120" w:after="120" w:line="276" w:lineRule="auto"/>
        <w:jc w:val="both"/>
        <w:rPr>
          <w:rFonts w:ascii="Franklin Gothic Medium" w:hAnsi="Franklin Gothic Medium"/>
          <w:bCs/>
          <w:sz w:val="24"/>
          <w:szCs w:val="24"/>
        </w:rPr>
      </w:pPr>
      <w:r>
        <w:rPr>
          <w:rFonts w:ascii="Franklin Gothic Medium" w:hAnsi="Franklin Gothic Medium"/>
          <w:bCs/>
          <w:sz w:val="24"/>
          <w:szCs w:val="24"/>
        </w:rPr>
        <w:t xml:space="preserve">Για οποιαδήποτε πληροφορία ή διευκρίνιση, οι ενδιαφερόμενοι μπορούν να απευθύνονται στην Εξυπηρέτηση Φορολογουμένων της ΑΑΔΕ, </w:t>
      </w:r>
      <w:r>
        <w:rPr>
          <w:rFonts w:ascii="Franklin Gothic Medium" w:hAnsi="Franklin Gothic Medium"/>
          <w:b/>
          <w:bCs/>
          <w:sz w:val="24"/>
          <w:szCs w:val="24"/>
        </w:rPr>
        <w:t>my1521</w:t>
      </w:r>
      <w:r>
        <w:rPr>
          <w:rFonts w:ascii="Franklin Gothic Medium" w:hAnsi="Franklin Gothic Medium"/>
          <w:bCs/>
          <w:sz w:val="24"/>
          <w:szCs w:val="24"/>
        </w:rPr>
        <w:t>:</w:t>
      </w:r>
    </w:p>
    <w:p w:rsidR="001D5508" w:rsidRDefault="001D5508" w:rsidP="001D5508">
      <w:pPr>
        <w:numPr>
          <w:ilvl w:val="0"/>
          <w:numId w:val="32"/>
        </w:numPr>
        <w:spacing w:before="120" w:after="120"/>
        <w:jc w:val="both"/>
        <w:rPr>
          <w:rFonts w:ascii="Franklin Gothic Medium" w:hAnsi="Franklin Gothic Medium"/>
          <w:bCs/>
          <w:sz w:val="24"/>
          <w:szCs w:val="24"/>
        </w:rPr>
      </w:pPr>
      <w:r>
        <w:rPr>
          <w:rFonts w:ascii="Franklin Gothic Medium" w:hAnsi="Franklin Gothic Medium"/>
          <w:b/>
          <w:bCs/>
          <w:sz w:val="24"/>
          <w:szCs w:val="24"/>
        </w:rPr>
        <w:t>Τηλεφωνικά:</w:t>
      </w:r>
      <w:r>
        <w:rPr>
          <w:rFonts w:ascii="Franklin Gothic Medium" w:hAnsi="Franklin Gothic Medium"/>
          <w:bCs/>
          <w:sz w:val="24"/>
          <w:szCs w:val="24"/>
        </w:rPr>
        <w:t xml:space="preserve"> Στο </w:t>
      </w:r>
      <w:r>
        <w:rPr>
          <w:rFonts w:ascii="Franklin Gothic Medium" w:hAnsi="Franklin Gothic Medium"/>
          <w:b/>
          <w:bCs/>
          <w:sz w:val="24"/>
          <w:szCs w:val="24"/>
        </w:rPr>
        <w:t>1521</w:t>
      </w:r>
      <w:r>
        <w:rPr>
          <w:rFonts w:ascii="Franklin Gothic Medium" w:hAnsi="Franklin Gothic Medium"/>
          <w:bCs/>
          <w:sz w:val="24"/>
          <w:szCs w:val="24"/>
        </w:rPr>
        <w:t xml:space="preserve"> (χωρίς χρέωση), εργάσιμες ημέρες από 7:00 έως 20:00</w:t>
      </w:r>
    </w:p>
    <w:p w:rsidR="001D5508" w:rsidRPr="00E6438E" w:rsidRDefault="001D5508" w:rsidP="001D5508">
      <w:pPr>
        <w:numPr>
          <w:ilvl w:val="0"/>
          <w:numId w:val="32"/>
        </w:numPr>
        <w:spacing w:before="120" w:after="120"/>
        <w:jc w:val="both"/>
        <w:rPr>
          <w:rFonts w:ascii="Franklin Gothic Medium" w:hAnsi="Franklin Gothic Medium"/>
          <w:b/>
          <w:bCs/>
          <w:i/>
          <w:sz w:val="24"/>
          <w:szCs w:val="24"/>
        </w:rPr>
      </w:pPr>
      <w:r w:rsidRPr="00E6438E">
        <w:rPr>
          <w:rFonts w:ascii="Franklin Gothic Medium" w:hAnsi="Franklin Gothic Medium"/>
          <w:b/>
          <w:bCs/>
          <w:sz w:val="24"/>
          <w:szCs w:val="24"/>
        </w:rPr>
        <w:lastRenderedPageBreak/>
        <w:t>Ψηφιακά:</w:t>
      </w:r>
      <w:r w:rsidRPr="00E6438E">
        <w:rPr>
          <w:rFonts w:ascii="Franklin Gothic Medium" w:hAnsi="Franklin Gothic Medium"/>
          <w:bCs/>
          <w:sz w:val="24"/>
          <w:szCs w:val="24"/>
        </w:rPr>
        <w:t xml:space="preserve"> Στο</w:t>
      </w:r>
      <w:r w:rsidR="00F12EDA">
        <w:rPr>
          <w:rFonts w:ascii="Franklin Gothic Medium" w:hAnsi="Franklin Gothic Medium"/>
          <w:bCs/>
          <w:sz w:val="24"/>
          <w:szCs w:val="24"/>
        </w:rPr>
        <w:t xml:space="preserve"> </w:t>
      </w:r>
      <w:hyperlink r:id="rId7" w:history="1">
        <w:r w:rsidRPr="00E6438E">
          <w:rPr>
            <w:rStyle w:val="-"/>
            <w:rFonts w:ascii="Franklin Gothic Medium" w:hAnsi="Franklin Gothic Medium"/>
            <w:bCs/>
            <w:sz w:val="24"/>
            <w:szCs w:val="24"/>
          </w:rPr>
          <w:t>my1521</w:t>
        </w:r>
      </w:hyperlink>
      <w:r w:rsidRPr="00E6438E">
        <w:rPr>
          <w:rFonts w:ascii="Franklin Gothic Medium" w:hAnsi="Franklin Gothic Medium"/>
          <w:bCs/>
          <w:sz w:val="24"/>
          <w:szCs w:val="24"/>
        </w:rPr>
        <w:t xml:space="preserve"> (24/7), επιλέγοντας: </w:t>
      </w:r>
      <w:r w:rsidRPr="00F12EDA">
        <w:rPr>
          <w:rFonts w:ascii="Franklin Gothic Medium" w:hAnsi="Franklin Gothic Medium"/>
          <w:bCs/>
          <w:i/>
          <w:sz w:val="24"/>
          <w:szCs w:val="24"/>
        </w:rPr>
        <w:t>Θέματα Πλοίων και Ναυτιλιακών Εταιρειών &gt; Φορολογία Εισοδήματος Πλοίων &gt; Ναυτιλιακές Δηλώσεις και Φορολογία Πλοίων &gt; Δήλωση φόρου πλοίων 1ης κατηγορίας Ν. 27/1975</w:t>
      </w:r>
      <w:r>
        <w:rPr>
          <w:rFonts w:ascii="Franklin Gothic Medium" w:hAnsi="Franklin Gothic Medium"/>
          <w:bCs/>
          <w:sz w:val="24"/>
          <w:szCs w:val="24"/>
        </w:rPr>
        <w:t>.</w:t>
      </w:r>
    </w:p>
    <w:p w:rsidR="00676628" w:rsidRPr="00524E9F" w:rsidRDefault="00676628" w:rsidP="00024881">
      <w:pPr>
        <w:spacing w:before="120" w:after="120"/>
        <w:jc w:val="both"/>
        <w:rPr>
          <w:rFonts w:ascii="Franklin Gothic Medium" w:eastAsia="Franklin Gothic Book" w:hAnsi="Franklin Gothic Medium" w:cs="Calibri"/>
          <w:bCs/>
          <w:color w:val="000000" w:themeColor="text1"/>
          <w:sz w:val="24"/>
          <w:szCs w:val="24"/>
        </w:rPr>
      </w:pPr>
    </w:p>
    <w:sectPr w:rsidR="00676628" w:rsidRPr="00524E9F" w:rsidSect="00B272E9">
      <w:headerReference w:type="default" r:id="rId8"/>
      <w:headerReference w:type="first" r:id="rId9"/>
      <w:pgSz w:w="11906" w:h="16838" w:code="9"/>
      <w:pgMar w:top="1440" w:right="1800" w:bottom="1440" w:left="1800" w:header="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73C0" w:rsidRDefault="006E73C0" w:rsidP="00903640">
      <w:pPr>
        <w:spacing w:after="0" w:line="240" w:lineRule="auto"/>
      </w:pPr>
      <w:r>
        <w:separator/>
      </w:r>
    </w:p>
  </w:endnote>
  <w:endnote w:type="continuationSeparator" w:id="0">
    <w:p w:rsidR="006E73C0" w:rsidRDefault="006E73C0" w:rsidP="00903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73C0" w:rsidRDefault="006E73C0" w:rsidP="00903640">
      <w:pPr>
        <w:spacing w:after="0" w:line="240" w:lineRule="auto"/>
      </w:pPr>
      <w:r>
        <w:separator/>
      </w:r>
    </w:p>
  </w:footnote>
  <w:footnote w:type="continuationSeparator" w:id="0">
    <w:p w:rsidR="006E73C0" w:rsidRDefault="006E73C0" w:rsidP="00903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3640" w:rsidRDefault="00903640" w:rsidP="00BC34EF">
    <w:pPr>
      <w:pStyle w:val="a3"/>
      <w:tabs>
        <w:tab w:val="clear" w:pos="8306"/>
      </w:tabs>
      <w:ind w:left="-15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6B95" w:rsidRDefault="00C9168C" w:rsidP="009821BA">
    <w:pPr>
      <w:pStyle w:val="a3"/>
      <w:tabs>
        <w:tab w:val="clear" w:pos="4153"/>
        <w:tab w:val="clear" w:pos="8306"/>
        <w:tab w:val="left" w:pos="2694"/>
        <w:tab w:val="left" w:pos="4395"/>
        <w:tab w:val="center" w:pos="5245"/>
        <w:tab w:val="left" w:pos="5812"/>
        <w:tab w:val="left" w:pos="7088"/>
        <w:tab w:val="left" w:pos="7797"/>
      </w:tabs>
      <w:ind w:left="-567" w:right="-1656" w:firstLine="283"/>
    </w:pPr>
    <w:r>
      <w:rPr>
        <w:noProof/>
        <w:lang w:eastAsia="el-G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-1068705</wp:posOffset>
          </wp:positionH>
          <wp:positionV relativeFrom="paragraph">
            <wp:posOffset>0</wp:posOffset>
          </wp:positionV>
          <wp:extent cx="7466965" cy="1053465"/>
          <wp:effectExtent l="0" t="0" r="635" b="635"/>
          <wp:wrapTight wrapText="bothSides">
            <wp:wrapPolygon edited="0">
              <wp:start x="0" y="0"/>
              <wp:lineTo x="0" y="21353"/>
              <wp:lineTo x="21565" y="21353"/>
              <wp:lineTo x="21565" y="0"/>
              <wp:lineTo x="0" y="0"/>
            </wp:wrapPolygon>
          </wp:wrapTight>
          <wp:docPr id="638426968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8426968" name="Εικόνα 6384269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6965" cy="1053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24F85" w:rsidRDefault="00524F85" w:rsidP="009821BA">
    <w:pPr>
      <w:pStyle w:val="a3"/>
      <w:tabs>
        <w:tab w:val="clear" w:pos="8306"/>
      </w:tabs>
      <w:ind w:left="-426" w:right="-1700" w:firstLine="1"/>
    </w:pPr>
  </w:p>
  <w:p w:rsidR="00524F85" w:rsidRDefault="00524F85" w:rsidP="00002D79">
    <w:pPr>
      <w:pStyle w:val="a3"/>
      <w:tabs>
        <w:tab w:val="clear" w:pos="8306"/>
      </w:tabs>
      <w:ind w:left="-426" w:right="-1759" w:firstLine="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3435E"/>
    <w:multiLevelType w:val="hybridMultilevel"/>
    <w:tmpl w:val="4D4A7B7E"/>
    <w:numStyleLink w:val="ImportedStyle1"/>
  </w:abstractNum>
  <w:abstractNum w:abstractNumId="1" w15:restartNumberingAfterBreak="0">
    <w:nsid w:val="02C749E7"/>
    <w:multiLevelType w:val="hybridMultilevel"/>
    <w:tmpl w:val="C0C4C3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814AF"/>
    <w:multiLevelType w:val="multilevel"/>
    <w:tmpl w:val="684A7D6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2562D52"/>
    <w:multiLevelType w:val="hybridMultilevel"/>
    <w:tmpl w:val="9BEC16D8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E5127"/>
    <w:multiLevelType w:val="hybridMultilevel"/>
    <w:tmpl w:val="00D06B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16EB4"/>
    <w:multiLevelType w:val="hybridMultilevel"/>
    <w:tmpl w:val="57B4207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8069D"/>
    <w:multiLevelType w:val="hybridMultilevel"/>
    <w:tmpl w:val="4D703C7E"/>
    <w:numStyleLink w:val="ImportedStyle3"/>
  </w:abstractNum>
  <w:abstractNum w:abstractNumId="7" w15:restartNumberingAfterBreak="0">
    <w:nsid w:val="21A60EEB"/>
    <w:multiLevelType w:val="hybridMultilevel"/>
    <w:tmpl w:val="1D3E16B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E470F"/>
    <w:multiLevelType w:val="hybridMultilevel"/>
    <w:tmpl w:val="9DA40A5A"/>
    <w:lvl w:ilvl="0" w:tplc="EE78F492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9C7C63"/>
    <w:multiLevelType w:val="hybridMultilevel"/>
    <w:tmpl w:val="8C620154"/>
    <w:styleLink w:val="ImportedStyle2"/>
    <w:lvl w:ilvl="0" w:tplc="4EEC24BC">
      <w:start w:val="1"/>
      <w:numFmt w:val="upperRoman"/>
      <w:lvlText w:val="%1."/>
      <w:lvlJc w:val="left"/>
      <w:pPr>
        <w:ind w:left="720" w:hanging="48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2A288B0">
      <w:start w:val="1"/>
      <w:numFmt w:val="upp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8669904">
      <w:start w:val="1"/>
      <w:numFmt w:val="decimal"/>
      <w:lvlText w:val="%3."/>
      <w:lvlJc w:val="left"/>
      <w:pPr>
        <w:ind w:left="21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6DCAE76">
      <w:start w:val="1"/>
      <w:numFmt w:val="lowerLetter"/>
      <w:lvlText w:val="%4)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440C00C">
      <w:start w:val="1"/>
      <w:numFmt w:val="decimal"/>
      <w:lvlText w:val="(%5)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C226EF8">
      <w:start w:val="1"/>
      <w:numFmt w:val="lowerLetter"/>
      <w:lvlText w:val="(%6)"/>
      <w:lvlJc w:val="left"/>
      <w:pPr>
        <w:ind w:left="43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12434DE">
      <w:start w:val="1"/>
      <w:numFmt w:val="lowerRoman"/>
      <w:lvlText w:val="(%7)"/>
      <w:lvlJc w:val="left"/>
      <w:pPr>
        <w:ind w:left="5040" w:hanging="48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15C4CDA">
      <w:start w:val="1"/>
      <w:numFmt w:val="lowerLetter"/>
      <w:lvlText w:val="(%8)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79EDF0E">
      <w:start w:val="1"/>
      <w:numFmt w:val="lowerRoman"/>
      <w:lvlText w:val="(%9)"/>
      <w:lvlJc w:val="left"/>
      <w:pPr>
        <w:ind w:left="6480" w:hanging="48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6333284"/>
    <w:multiLevelType w:val="hybridMultilevel"/>
    <w:tmpl w:val="4D4A7B7E"/>
    <w:styleLink w:val="ImportedStyle1"/>
    <w:lvl w:ilvl="0" w:tplc="08260D7A">
      <w:start w:val="1"/>
      <w:numFmt w:val="bullet"/>
      <w:lvlText w:val="-"/>
      <w:lvlJc w:val="left"/>
      <w:pPr>
        <w:ind w:left="71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3D81306">
      <w:start w:val="1"/>
      <w:numFmt w:val="bullet"/>
      <w:lvlText w:val="-"/>
      <w:lvlJc w:val="left"/>
      <w:pPr>
        <w:ind w:left="143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E2EC80C">
      <w:start w:val="1"/>
      <w:numFmt w:val="bullet"/>
      <w:lvlText w:val="-"/>
      <w:lvlJc w:val="left"/>
      <w:pPr>
        <w:ind w:left="215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36891BC">
      <w:start w:val="1"/>
      <w:numFmt w:val="bullet"/>
      <w:lvlText w:val="-"/>
      <w:lvlJc w:val="left"/>
      <w:pPr>
        <w:ind w:left="287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DAAB140">
      <w:start w:val="1"/>
      <w:numFmt w:val="bullet"/>
      <w:lvlText w:val="-"/>
      <w:lvlJc w:val="left"/>
      <w:pPr>
        <w:ind w:left="359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318EB94">
      <w:start w:val="1"/>
      <w:numFmt w:val="bullet"/>
      <w:lvlText w:val="-"/>
      <w:lvlJc w:val="left"/>
      <w:pPr>
        <w:ind w:left="431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DF6B6C0">
      <w:start w:val="1"/>
      <w:numFmt w:val="bullet"/>
      <w:lvlText w:val="-"/>
      <w:lvlJc w:val="left"/>
      <w:pPr>
        <w:ind w:left="503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0003F32">
      <w:start w:val="1"/>
      <w:numFmt w:val="bullet"/>
      <w:lvlText w:val="-"/>
      <w:lvlJc w:val="left"/>
      <w:pPr>
        <w:ind w:left="575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EDA0DB0">
      <w:start w:val="1"/>
      <w:numFmt w:val="bullet"/>
      <w:lvlText w:val="-"/>
      <w:lvlJc w:val="left"/>
      <w:pPr>
        <w:ind w:left="647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82B3E43"/>
    <w:multiLevelType w:val="hybridMultilevel"/>
    <w:tmpl w:val="C4847CA2"/>
    <w:lvl w:ilvl="0" w:tplc="04080011">
      <w:start w:val="1"/>
      <w:numFmt w:val="decimal"/>
      <w:lvlText w:val="%1)"/>
      <w:lvlJc w:val="left"/>
      <w:pPr>
        <w:ind w:left="1713" w:hanging="360"/>
      </w:pPr>
    </w:lvl>
    <w:lvl w:ilvl="1" w:tplc="04080019">
      <w:start w:val="1"/>
      <w:numFmt w:val="lowerLetter"/>
      <w:lvlText w:val="%2."/>
      <w:lvlJc w:val="left"/>
      <w:pPr>
        <w:ind w:left="2433" w:hanging="360"/>
      </w:pPr>
    </w:lvl>
    <w:lvl w:ilvl="2" w:tplc="0408001B" w:tentative="1">
      <w:start w:val="1"/>
      <w:numFmt w:val="lowerRoman"/>
      <w:lvlText w:val="%3."/>
      <w:lvlJc w:val="right"/>
      <w:pPr>
        <w:ind w:left="3153" w:hanging="180"/>
      </w:pPr>
    </w:lvl>
    <w:lvl w:ilvl="3" w:tplc="0408000F" w:tentative="1">
      <w:start w:val="1"/>
      <w:numFmt w:val="decimal"/>
      <w:lvlText w:val="%4."/>
      <w:lvlJc w:val="left"/>
      <w:pPr>
        <w:ind w:left="3873" w:hanging="360"/>
      </w:pPr>
    </w:lvl>
    <w:lvl w:ilvl="4" w:tplc="04080019" w:tentative="1">
      <w:start w:val="1"/>
      <w:numFmt w:val="lowerLetter"/>
      <w:lvlText w:val="%5."/>
      <w:lvlJc w:val="left"/>
      <w:pPr>
        <w:ind w:left="4593" w:hanging="360"/>
      </w:pPr>
    </w:lvl>
    <w:lvl w:ilvl="5" w:tplc="0408001B" w:tentative="1">
      <w:start w:val="1"/>
      <w:numFmt w:val="lowerRoman"/>
      <w:lvlText w:val="%6."/>
      <w:lvlJc w:val="right"/>
      <w:pPr>
        <w:ind w:left="5313" w:hanging="180"/>
      </w:pPr>
    </w:lvl>
    <w:lvl w:ilvl="6" w:tplc="0408000F" w:tentative="1">
      <w:start w:val="1"/>
      <w:numFmt w:val="decimal"/>
      <w:lvlText w:val="%7."/>
      <w:lvlJc w:val="left"/>
      <w:pPr>
        <w:ind w:left="6033" w:hanging="360"/>
      </w:pPr>
    </w:lvl>
    <w:lvl w:ilvl="7" w:tplc="04080019" w:tentative="1">
      <w:start w:val="1"/>
      <w:numFmt w:val="lowerLetter"/>
      <w:lvlText w:val="%8."/>
      <w:lvlJc w:val="left"/>
      <w:pPr>
        <w:ind w:left="6753" w:hanging="360"/>
      </w:pPr>
    </w:lvl>
    <w:lvl w:ilvl="8" w:tplc="0408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 w15:restartNumberingAfterBreak="0">
    <w:nsid w:val="28910231"/>
    <w:multiLevelType w:val="hybridMultilevel"/>
    <w:tmpl w:val="9B4C6324"/>
    <w:lvl w:ilvl="0" w:tplc="040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B050927"/>
    <w:multiLevelType w:val="multilevel"/>
    <w:tmpl w:val="7AD6FE4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2CE333FA"/>
    <w:multiLevelType w:val="hybridMultilevel"/>
    <w:tmpl w:val="92D8F4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977D76"/>
    <w:multiLevelType w:val="multilevel"/>
    <w:tmpl w:val="BEDC890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3EB61CF0"/>
    <w:multiLevelType w:val="hybridMultilevel"/>
    <w:tmpl w:val="24EA83FC"/>
    <w:lvl w:ilvl="0" w:tplc="6316D6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8506EB"/>
    <w:multiLevelType w:val="hybridMultilevel"/>
    <w:tmpl w:val="1B4C89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A75385"/>
    <w:multiLevelType w:val="hybridMultilevel"/>
    <w:tmpl w:val="4AB2F12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5C721B"/>
    <w:multiLevelType w:val="hybridMultilevel"/>
    <w:tmpl w:val="D53CFFEE"/>
    <w:numStyleLink w:val="ImportedStyle5"/>
  </w:abstractNum>
  <w:abstractNum w:abstractNumId="20" w15:restartNumberingAfterBreak="0">
    <w:nsid w:val="44123C27"/>
    <w:multiLevelType w:val="multilevel"/>
    <w:tmpl w:val="E0E8C5D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6451688"/>
    <w:multiLevelType w:val="hybridMultilevel"/>
    <w:tmpl w:val="8CBA5BD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7E22B7"/>
    <w:multiLevelType w:val="multilevel"/>
    <w:tmpl w:val="467E22B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F64324"/>
    <w:multiLevelType w:val="hybridMultilevel"/>
    <w:tmpl w:val="8C620154"/>
    <w:numStyleLink w:val="ImportedStyle2"/>
  </w:abstractNum>
  <w:abstractNum w:abstractNumId="24" w15:restartNumberingAfterBreak="0">
    <w:nsid w:val="51A327AA"/>
    <w:multiLevelType w:val="hybridMultilevel"/>
    <w:tmpl w:val="D53CFFEE"/>
    <w:styleLink w:val="ImportedStyle5"/>
    <w:lvl w:ilvl="0" w:tplc="DB9478E2">
      <w:start w:val="1"/>
      <w:numFmt w:val="bullet"/>
      <w:lvlText w:val="-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85CDA88">
      <w:start w:val="1"/>
      <w:numFmt w:val="bullet"/>
      <w:lvlText w:val="-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7CA7D1C">
      <w:start w:val="1"/>
      <w:numFmt w:val="bullet"/>
      <w:lvlText w:val="-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2D608A6">
      <w:start w:val="1"/>
      <w:numFmt w:val="bullet"/>
      <w:lvlText w:val="-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7A6CC98">
      <w:start w:val="1"/>
      <w:numFmt w:val="bullet"/>
      <w:lvlText w:val="-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2DE723E">
      <w:start w:val="1"/>
      <w:numFmt w:val="bullet"/>
      <w:lvlText w:val="-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1C6C43A">
      <w:start w:val="1"/>
      <w:numFmt w:val="bullet"/>
      <w:lvlText w:val="-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466A2C0">
      <w:start w:val="1"/>
      <w:numFmt w:val="bullet"/>
      <w:lvlText w:val="-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E564890">
      <w:start w:val="1"/>
      <w:numFmt w:val="bullet"/>
      <w:lvlText w:val="-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5707682E"/>
    <w:multiLevelType w:val="hybridMultilevel"/>
    <w:tmpl w:val="0966D4F8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580F0258"/>
    <w:multiLevelType w:val="hybridMultilevel"/>
    <w:tmpl w:val="9614F22A"/>
    <w:lvl w:ilvl="0" w:tplc="C5DE7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28095A"/>
    <w:multiLevelType w:val="hybridMultilevel"/>
    <w:tmpl w:val="A822A2CE"/>
    <w:numStyleLink w:val="ImportedStyle4"/>
  </w:abstractNum>
  <w:abstractNum w:abstractNumId="28" w15:restartNumberingAfterBreak="0">
    <w:nsid w:val="5A275620"/>
    <w:multiLevelType w:val="hybridMultilevel"/>
    <w:tmpl w:val="A5F0561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E78F492"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C707331"/>
    <w:multiLevelType w:val="hybridMultilevel"/>
    <w:tmpl w:val="C0F29A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0645A4">
      <w:numFmt w:val="bullet"/>
      <w:lvlText w:val="•"/>
      <w:lvlJc w:val="left"/>
      <w:pPr>
        <w:ind w:left="1440" w:hanging="360"/>
      </w:pPr>
      <w:rPr>
        <w:rFonts w:ascii="Franklin Gothic Medium" w:eastAsiaTheme="minorHAnsi" w:hAnsi="Franklin Gothic Medium" w:cstheme="minorBidi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7B77A5"/>
    <w:multiLevelType w:val="hybridMultilevel"/>
    <w:tmpl w:val="A822A2CE"/>
    <w:styleLink w:val="ImportedStyle4"/>
    <w:lvl w:ilvl="0" w:tplc="601A41BC">
      <w:start w:val="1"/>
      <w:numFmt w:val="bullet"/>
      <w:lvlText w:val="-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EB67B9A">
      <w:start w:val="1"/>
      <w:numFmt w:val="bullet"/>
      <w:lvlText w:val="-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F7873D6">
      <w:start w:val="1"/>
      <w:numFmt w:val="bullet"/>
      <w:lvlText w:val="-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9C8613E">
      <w:start w:val="1"/>
      <w:numFmt w:val="bullet"/>
      <w:lvlText w:val="-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1D8AFDE">
      <w:start w:val="1"/>
      <w:numFmt w:val="bullet"/>
      <w:lvlText w:val="-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F9A9530">
      <w:start w:val="1"/>
      <w:numFmt w:val="bullet"/>
      <w:lvlText w:val="-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78E0F52">
      <w:start w:val="1"/>
      <w:numFmt w:val="bullet"/>
      <w:lvlText w:val="-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4580896">
      <w:start w:val="1"/>
      <w:numFmt w:val="bullet"/>
      <w:lvlText w:val="-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A90DACC">
      <w:start w:val="1"/>
      <w:numFmt w:val="bullet"/>
      <w:lvlText w:val="-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63E3376F"/>
    <w:multiLevelType w:val="hybridMultilevel"/>
    <w:tmpl w:val="00D06B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111D33"/>
    <w:multiLevelType w:val="multilevel"/>
    <w:tmpl w:val="D7D4793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3" w15:restartNumberingAfterBreak="0">
    <w:nsid w:val="78604C42"/>
    <w:multiLevelType w:val="hybridMultilevel"/>
    <w:tmpl w:val="AF0E3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793F43"/>
    <w:multiLevelType w:val="hybridMultilevel"/>
    <w:tmpl w:val="4D703C7E"/>
    <w:styleLink w:val="ImportedStyle3"/>
    <w:lvl w:ilvl="0" w:tplc="18C82B6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B14C44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20E50A8">
      <w:start w:val="1"/>
      <w:numFmt w:val="lowerRoman"/>
      <w:lvlText w:val="%3."/>
      <w:lvlJc w:val="left"/>
      <w:pPr>
        <w:ind w:left="2160" w:hanging="48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2FC4BB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6BECFE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D368968">
      <w:start w:val="1"/>
      <w:numFmt w:val="lowerRoman"/>
      <w:lvlText w:val="%6."/>
      <w:lvlJc w:val="left"/>
      <w:pPr>
        <w:ind w:left="4320" w:hanging="48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D04C9E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32EB2C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F9C9212">
      <w:start w:val="1"/>
      <w:numFmt w:val="lowerRoman"/>
      <w:lvlText w:val="%9."/>
      <w:lvlJc w:val="left"/>
      <w:pPr>
        <w:ind w:left="6480" w:hanging="48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7EB41E20"/>
    <w:multiLevelType w:val="hybridMultilevel"/>
    <w:tmpl w:val="B656BA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"/>
  </w:num>
  <w:num w:numId="3">
    <w:abstractNumId w:val="7"/>
  </w:num>
  <w:num w:numId="4">
    <w:abstractNumId w:val="33"/>
  </w:num>
  <w:num w:numId="5">
    <w:abstractNumId w:val="35"/>
  </w:num>
  <w:num w:numId="6">
    <w:abstractNumId w:val="32"/>
  </w:num>
  <w:num w:numId="7">
    <w:abstractNumId w:val="20"/>
  </w:num>
  <w:num w:numId="8">
    <w:abstractNumId w:val="2"/>
  </w:num>
  <w:num w:numId="9">
    <w:abstractNumId w:val="15"/>
  </w:num>
  <w:num w:numId="10">
    <w:abstractNumId w:val="13"/>
  </w:num>
  <w:num w:numId="11">
    <w:abstractNumId w:val="10"/>
  </w:num>
  <w:num w:numId="12">
    <w:abstractNumId w:val="0"/>
  </w:num>
  <w:num w:numId="13">
    <w:abstractNumId w:val="9"/>
  </w:num>
  <w:num w:numId="14">
    <w:abstractNumId w:val="23"/>
  </w:num>
  <w:num w:numId="15">
    <w:abstractNumId w:val="34"/>
  </w:num>
  <w:num w:numId="16">
    <w:abstractNumId w:val="6"/>
  </w:num>
  <w:num w:numId="17">
    <w:abstractNumId w:val="23"/>
    <w:lvlOverride w:ilvl="0">
      <w:startOverride w:val="3"/>
    </w:lvlOverride>
  </w:num>
  <w:num w:numId="18">
    <w:abstractNumId w:val="0"/>
    <w:lvlOverride w:ilvl="0">
      <w:lvl w:ilvl="0" w:tplc="2200D670">
        <w:start w:val="1"/>
        <w:numFmt w:val="bullet"/>
        <w:lvlText w:val="-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C24D828">
        <w:start w:val="1"/>
        <w:numFmt w:val="bullet"/>
        <w:lvlText w:val="-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2CAF078">
        <w:start w:val="1"/>
        <w:numFmt w:val="bullet"/>
        <w:lvlText w:val="-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C14CD72">
        <w:start w:val="1"/>
        <w:numFmt w:val="bullet"/>
        <w:lvlText w:val="-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69A25BA">
        <w:start w:val="1"/>
        <w:numFmt w:val="bullet"/>
        <w:lvlText w:val="-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7D277F6">
        <w:start w:val="1"/>
        <w:numFmt w:val="bullet"/>
        <w:lvlText w:val="-"/>
        <w:lvlJc w:val="left"/>
        <w:pPr>
          <w:ind w:left="43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3949992">
        <w:start w:val="1"/>
        <w:numFmt w:val="bullet"/>
        <w:lvlText w:val="-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D8C28B6">
        <w:start w:val="1"/>
        <w:numFmt w:val="bullet"/>
        <w:lvlText w:val="-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6B4BDEE">
        <w:start w:val="1"/>
        <w:numFmt w:val="bullet"/>
        <w:lvlText w:val="-"/>
        <w:lvlJc w:val="left"/>
        <w:pPr>
          <w:ind w:left="64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>
    <w:abstractNumId w:val="23"/>
    <w:lvlOverride w:ilvl="0">
      <w:startOverride w:val="4"/>
    </w:lvlOverride>
  </w:num>
  <w:num w:numId="20">
    <w:abstractNumId w:val="30"/>
  </w:num>
  <w:num w:numId="21">
    <w:abstractNumId w:val="27"/>
  </w:num>
  <w:num w:numId="22">
    <w:abstractNumId w:val="23"/>
    <w:lvlOverride w:ilvl="0">
      <w:startOverride w:val="6"/>
    </w:lvlOverride>
  </w:num>
  <w:num w:numId="23">
    <w:abstractNumId w:val="24"/>
  </w:num>
  <w:num w:numId="24">
    <w:abstractNumId w:val="19"/>
  </w:num>
  <w:num w:numId="25">
    <w:abstractNumId w:val="18"/>
  </w:num>
  <w:num w:numId="26">
    <w:abstractNumId w:val="5"/>
  </w:num>
  <w:num w:numId="27">
    <w:abstractNumId w:val="16"/>
  </w:num>
  <w:num w:numId="28">
    <w:abstractNumId w:val="14"/>
  </w:num>
  <w:num w:numId="29">
    <w:abstractNumId w:val="21"/>
  </w:num>
  <w:num w:numId="30">
    <w:abstractNumId w:val="28"/>
  </w:num>
  <w:num w:numId="31">
    <w:abstractNumId w:val="8"/>
  </w:num>
  <w:num w:numId="32">
    <w:abstractNumId w:val="22"/>
  </w:num>
  <w:num w:numId="33">
    <w:abstractNumId w:val="25"/>
  </w:num>
  <w:num w:numId="34">
    <w:abstractNumId w:val="29"/>
  </w:num>
  <w:num w:numId="35">
    <w:abstractNumId w:val="1"/>
  </w:num>
  <w:num w:numId="36">
    <w:abstractNumId w:val="17"/>
  </w:num>
  <w:num w:numId="37">
    <w:abstractNumId w:val="11"/>
  </w:num>
  <w:num w:numId="38">
    <w:abstractNumId w:val="3"/>
  </w:num>
  <w:num w:numId="39">
    <w:abstractNumId w:val="26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CF5"/>
    <w:rsid w:val="000024B7"/>
    <w:rsid w:val="00002D79"/>
    <w:rsid w:val="00004CD8"/>
    <w:rsid w:val="000101FF"/>
    <w:rsid w:val="000113C7"/>
    <w:rsid w:val="00024881"/>
    <w:rsid w:val="00031C70"/>
    <w:rsid w:val="000357B9"/>
    <w:rsid w:val="00045394"/>
    <w:rsid w:val="000533C9"/>
    <w:rsid w:val="000604B3"/>
    <w:rsid w:val="0006291F"/>
    <w:rsid w:val="0007749E"/>
    <w:rsid w:val="00080E3B"/>
    <w:rsid w:val="000839B1"/>
    <w:rsid w:val="00094390"/>
    <w:rsid w:val="00094AF5"/>
    <w:rsid w:val="000B0961"/>
    <w:rsid w:val="000B2A4D"/>
    <w:rsid w:val="000C2F6B"/>
    <w:rsid w:val="000C3FBE"/>
    <w:rsid w:val="000D79AA"/>
    <w:rsid w:val="000F39A5"/>
    <w:rsid w:val="00100C79"/>
    <w:rsid w:val="00127C68"/>
    <w:rsid w:val="0013071D"/>
    <w:rsid w:val="001439A2"/>
    <w:rsid w:val="00143DF8"/>
    <w:rsid w:val="00146D35"/>
    <w:rsid w:val="00154711"/>
    <w:rsid w:val="00157FD9"/>
    <w:rsid w:val="00163109"/>
    <w:rsid w:val="00165AEC"/>
    <w:rsid w:val="00171B5B"/>
    <w:rsid w:val="00173D5F"/>
    <w:rsid w:val="001817D4"/>
    <w:rsid w:val="00186768"/>
    <w:rsid w:val="001A536F"/>
    <w:rsid w:val="001A58FA"/>
    <w:rsid w:val="001C0047"/>
    <w:rsid w:val="001C36FC"/>
    <w:rsid w:val="001D5508"/>
    <w:rsid w:val="001E75BD"/>
    <w:rsid w:val="001F4C65"/>
    <w:rsid w:val="001F73B8"/>
    <w:rsid w:val="00201A9B"/>
    <w:rsid w:val="0021241B"/>
    <w:rsid w:val="00212628"/>
    <w:rsid w:val="0022452A"/>
    <w:rsid w:val="002245F3"/>
    <w:rsid w:val="00225D9B"/>
    <w:rsid w:val="00227E2B"/>
    <w:rsid w:val="00250CB8"/>
    <w:rsid w:val="002519E2"/>
    <w:rsid w:val="002522DE"/>
    <w:rsid w:val="00253493"/>
    <w:rsid w:val="002619C4"/>
    <w:rsid w:val="0026513E"/>
    <w:rsid w:val="00283222"/>
    <w:rsid w:val="002868EB"/>
    <w:rsid w:val="00293612"/>
    <w:rsid w:val="00296258"/>
    <w:rsid w:val="002A012A"/>
    <w:rsid w:val="002A01A6"/>
    <w:rsid w:val="002A081C"/>
    <w:rsid w:val="002A564F"/>
    <w:rsid w:val="002B1C99"/>
    <w:rsid w:val="002B6742"/>
    <w:rsid w:val="002C1EAD"/>
    <w:rsid w:val="002D4607"/>
    <w:rsid w:val="002E3D02"/>
    <w:rsid w:val="002F1D63"/>
    <w:rsid w:val="002F64F5"/>
    <w:rsid w:val="002F7042"/>
    <w:rsid w:val="00304953"/>
    <w:rsid w:val="003054B7"/>
    <w:rsid w:val="003106D8"/>
    <w:rsid w:val="0034607D"/>
    <w:rsid w:val="00355182"/>
    <w:rsid w:val="00357260"/>
    <w:rsid w:val="0036367F"/>
    <w:rsid w:val="00377453"/>
    <w:rsid w:val="0038779B"/>
    <w:rsid w:val="003A7A1C"/>
    <w:rsid w:val="003B6024"/>
    <w:rsid w:val="003C32D1"/>
    <w:rsid w:val="003D3509"/>
    <w:rsid w:val="003D6EC6"/>
    <w:rsid w:val="003D74BC"/>
    <w:rsid w:val="003F3231"/>
    <w:rsid w:val="00400627"/>
    <w:rsid w:val="00406143"/>
    <w:rsid w:val="00410E74"/>
    <w:rsid w:val="00411D98"/>
    <w:rsid w:val="00421E1D"/>
    <w:rsid w:val="0042302E"/>
    <w:rsid w:val="00427FC4"/>
    <w:rsid w:val="00430D9B"/>
    <w:rsid w:val="00434C41"/>
    <w:rsid w:val="00452632"/>
    <w:rsid w:val="00456344"/>
    <w:rsid w:val="00462242"/>
    <w:rsid w:val="00466102"/>
    <w:rsid w:val="00474B39"/>
    <w:rsid w:val="00474D7F"/>
    <w:rsid w:val="00496846"/>
    <w:rsid w:val="004A461D"/>
    <w:rsid w:val="004B48FC"/>
    <w:rsid w:val="004E2705"/>
    <w:rsid w:val="004E6A90"/>
    <w:rsid w:val="004E7DDB"/>
    <w:rsid w:val="004F2F29"/>
    <w:rsid w:val="004F5FDC"/>
    <w:rsid w:val="004F7F5C"/>
    <w:rsid w:val="00504DE6"/>
    <w:rsid w:val="00506167"/>
    <w:rsid w:val="005145C1"/>
    <w:rsid w:val="005177A9"/>
    <w:rsid w:val="00524158"/>
    <w:rsid w:val="00524E9F"/>
    <w:rsid w:val="00524F85"/>
    <w:rsid w:val="005253DE"/>
    <w:rsid w:val="00542BE5"/>
    <w:rsid w:val="00545212"/>
    <w:rsid w:val="00545FE9"/>
    <w:rsid w:val="005466CA"/>
    <w:rsid w:val="005549A5"/>
    <w:rsid w:val="00556CA8"/>
    <w:rsid w:val="0057028E"/>
    <w:rsid w:val="00571CA0"/>
    <w:rsid w:val="00572009"/>
    <w:rsid w:val="00573C19"/>
    <w:rsid w:val="0058135A"/>
    <w:rsid w:val="00585A17"/>
    <w:rsid w:val="00591325"/>
    <w:rsid w:val="0059157B"/>
    <w:rsid w:val="005B00D5"/>
    <w:rsid w:val="005B0D27"/>
    <w:rsid w:val="005B4D63"/>
    <w:rsid w:val="005B5093"/>
    <w:rsid w:val="005C0717"/>
    <w:rsid w:val="005C53FB"/>
    <w:rsid w:val="005D3003"/>
    <w:rsid w:val="005D6DB3"/>
    <w:rsid w:val="005E0403"/>
    <w:rsid w:val="005E0F43"/>
    <w:rsid w:val="005E6156"/>
    <w:rsid w:val="005E6F12"/>
    <w:rsid w:val="005F36EF"/>
    <w:rsid w:val="005F5BE7"/>
    <w:rsid w:val="00602D64"/>
    <w:rsid w:val="006049CA"/>
    <w:rsid w:val="00605CBE"/>
    <w:rsid w:val="006238C4"/>
    <w:rsid w:val="00626BA8"/>
    <w:rsid w:val="00630021"/>
    <w:rsid w:val="00631E64"/>
    <w:rsid w:val="00640F3F"/>
    <w:rsid w:val="0065528A"/>
    <w:rsid w:val="00657B08"/>
    <w:rsid w:val="006655D2"/>
    <w:rsid w:val="00675465"/>
    <w:rsid w:val="00676628"/>
    <w:rsid w:val="006863AB"/>
    <w:rsid w:val="00697DA2"/>
    <w:rsid w:val="006A0B1D"/>
    <w:rsid w:val="006A303D"/>
    <w:rsid w:val="006A5FD3"/>
    <w:rsid w:val="006A77EB"/>
    <w:rsid w:val="006B0C42"/>
    <w:rsid w:val="006B311C"/>
    <w:rsid w:val="006C6393"/>
    <w:rsid w:val="006C73F3"/>
    <w:rsid w:val="006D0285"/>
    <w:rsid w:val="006D067F"/>
    <w:rsid w:val="006E73C0"/>
    <w:rsid w:val="006F0F89"/>
    <w:rsid w:val="0070003F"/>
    <w:rsid w:val="007019F0"/>
    <w:rsid w:val="00707925"/>
    <w:rsid w:val="00713580"/>
    <w:rsid w:val="007137EB"/>
    <w:rsid w:val="00715F44"/>
    <w:rsid w:val="00722283"/>
    <w:rsid w:val="00725D1D"/>
    <w:rsid w:val="0072778A"/>
    <w:rsid w:val="007422CF"/>
    <w:rsid w:val="00746A78"/>
    <w:rsid w:val="00755607"/>
    <w:rsid w:val="00755F63"/>
    <w:rsid w:val="00774114"/>
    <w:rsid w:val="00776A5F"/>
    <w:rsid w:val="007775F3"/>
    <w:rsid w:val="007824DC"/>
    <w:rsid w:val="00784257"/>
    <w:rsid w:val="007909E6"/>
    <w:rsid w:val="00790FD7"/>
    <w:rsid w:val="00791323"/>
    <w:rsid w:val="00791BAA"/>
    <w:rsid w:val="00793620"/>
    <w:rsid w:val="007940A4"/>
    <w:rsid w:val="007A08E3"/>
    <w:rsid w:val="007A4720"/>
    <w:rsid w:val="007A4829"/>
    <w:rsid w:val="007B238D"/>
    <w:rsid w:val="007C61C8"/>
    <w:rsid w:val="007E0306"/>
    <w:rsid w:val="007E58C5"/>
    <w:rsid w:val="007E6074"/>
    <w:rsid w:val="007F0B7E"/>
    <w:rsid w:val="007F1E38"/>
    <w:rsid w:val="008010C5"/>
    <w:rsid w:val="00801513"/>
    <w:rsid w:val="008066A6"/>
    <w:rsid w:val="008107BE"/>
    <w:rsid w:val="00835EF2"/>
    <w:rsid w:val="00836F6C"/>
    <w:rsid w:val="00837003"/>
    <w:rsid w:val="008376B3"/>
    <w:rsid w:val="008447C3"/>
    <w:rsid w:val="00856A55"/>
    <w:rsid w:val="008607D2"/>
    <w:rsid w:val="008732AF"/>
    <w:rsid w:val="00874B25"/>
    <w:rsid w:val="00886575"/>
    <w:rsid w:val="00890669"/>
    <w:rsid w:val="008A238E"/>
    <w:rsid w:val="008A508E"/>
    <w:rsid w:val="008A5D86"/>
    <w:rsid w:val="008B2A36"/>
    <w:rsid w:val="008C0952"/>
    <w:rsid w:val="008C1BB2"/>
    <w:rsid w:val="008C6BDE"/>
    <w:rsid w:val="008D18CE"/>
    <w:rsid w:val="008D3160"/>
    <w:rsid w:val="008D5814"/>
    <w:rsid w:val="008E4CB8"/>
    <w:rsid w:val="008F4F8F"/>
    <w:rsid w:val="00903640"/>
    <w:rsid w:val="009157BF"/>
    <w:rsid w:val="00933BB1"/>
    <w:rsid w:val="009373B1"/>
    <w:rsid w:val="00944C80"/>
    <w:rsid w:val="00955DC5"/>
    <w:rsid w:val="00957F16"/>
    <w:rsid w:val="00963636"/>
    <w:rsid w:val="00970D40"/>
    <w:rsid w:val="00974756"/>
    <w:rsid w:val="00980E95"/>
    <w:rsid w:val="009821BA"/>
    <w:rsid w:val="00982BBA"/>
    <w:rsid w:val="00985CD6"/>
    <w:rsid w:val="0098684E"/>
    <w:rsid w:val="009900A6"/>
    <w:rsid w:val="00991FAD"/>
    <w:rsid w:val="009A27A4"/>
    <w:rsid w:val="009E2639"/>
    <w:rsid w:val="009E5B19"/>
    <w:rsid w:val="009F1A15"/>
    <w:rsid w:val="009F58FE"/>
    <w:rsid w:val="009F7F01"/>
    <w:rsid w:val="00A001CA"/>
    <w:rsid w:val="00A009A4"/>
    <w:rsid w:val="00A01081"/>
    <w:rsid w:val="00A01D48"/>
    <w:rsid w:val="00A0364D"/>
    <w:rsid w:val="00A0798F"/>
    <w:rsid w:val="00A113DA"/>
    <w:rsid w:val="00A154D3"/>
    <w:rsid w:val="00A16B82"/>
    <w:rsid w:val="00A26184"/>
    <w:rsid w:val="00A27FDA"/>
    <w:rsid w:val="00A344A0"/>
    <w:rsid w:val="00A42F91"/>
    <w:rsid w:val="00A47A3E"/>
    <w:rsid w:val="00A561D1"/>
    <w:rsid w:val="00A76469"/>
    <w:rsid w:val="00A777CA"/>
    <w:rsid w:val="00A963FA"/>
    <w:rsid w:val="00AA024E"/>
    <w:rsid w:val="00AA3762"/>
    <w:rsid w:val="00AA7B68"/>
    <w:rsid w:val="00AB314A"/>
    <w:rsid w:val="00AB7AEC"/>
    <w:rsid w:val="00AC1A08"/>
    <w:rsid w:val="00AD0C46"/>
    <w:rsid w:val="00AF02D3"/>
    <w:rsid w:val="00B051F7"/>
    <w:rsid w:val="00B1580B"/>
    <w:rsid w:val="00B15D35"/>
    <w:rsid w:val="00B20152"/>
    <w:rsid w:val="00B26EC0"/>
    <w:rsid w:val="00B272E9"/>
    <w:rsid w:val="00B33704"/>
    <w:rsid w:val="00B368F5"/>
    <w:rsid w:val="00B500E6"/>
    <w:rsid w:val="00B74380"/>
    <w:rsid w:val="00B757B4"/>
    <w:rsid w:val="00B768EB"/>
    <w:rsid w:val="00B84B98"/>
    <w:rsid w:val="00B855A1"/>
    <w:rsid w:val="00B906CB"/>
    <w:rsid w:val="00B91BB1"/>
    <w:rsid w:val="00B92FCD"/>
    <w:rsid w:val="00BA5368"/>
    <w:rsid w:val="00BB1074"/>
    <w:rsid w:val="00BB5DA1"/>
    <w:rsid w:val="00BC34EF"/>
    <w:rsid w:val="00BC7BC7"/>
    <w:rsid w:val="00BC7DED"/>
    <w:rsid w:val="00BD2290"/>
    <w:rsid w:val="00BD2B92"/>
    <w:rsid w:val="00BE3C6C"/>
    <w:rsid w:val="00BF2002"/>
    <w:rsid w:val="00C22358"/>
    <w:rsid w:val="00C26A44"/>
    <w:rsid w:val="00C277A5"/>
    <w:rsid w:val="00C351E3"/>
    <w:rsid w:val="00C40A18"/>
    <w:rsid w:val="00C47392"/>
    <w:rsid w:val="00C51093"/>
    <w:rsid w:val="00C519A1"/>
    <w:rsid w:val="00C53AC3"/>
    <w:rsid w:val="00C54D4F"/>
    <w:rsid w:val="00C55FC9"/>
    <w:rsid w:val="00C569EC"/>
    <w:rsid w:val="00C63AB9"/>
    <w:rsid w:val="00C66549"/>
    <w:rsid w:val="00C74766"/>
    <w:rsid w:val="00C81924"/>
    <w:rsid w:val="00C878EA"/>
    <w:rsid w:val="00C9168C"/>
    <w:rsid w:val="00C91808"/>
    <w:rsid w:val="00C966C9"/>
    <w:rsid w:val="00C96B1F"/>
    <w:rsid w:val="00CA5B86"/>
    <w:rsid w:val="00CA6AB1"/>
    <w:rsid w:val="00CB453C"/>
    <w:rsid w:val="00CC3E74"/>
    <w:rsid w:val="00CC4F25"/>
    <w:rsid w:val="00CD47A4"/>
    <w:rsid w:val="00CE0293"/>
    <w:rsid w:val="00CE4684"/>
    <w:rsid w:val="00D16639"/>
    <w:rsid w:val="00D242B6"/>
    <w:rsid w:val="00D361D1"/>
    <w:rsid w:val="00D466F9"/>
    <w:rsid w:val="00D53F56"/>
    <w:rsid w:val="00D54A31"/>
    <w:rsid w:val="00D5506B"/>
    <w:rsid w:val="00D60471"/>
    <w:rsid w:val="00D60B75"/>
    <w:rsid w:val="00D65439"/>
    <w:rsid w:val="00D65ECE"/>
    <w:rsid w:val="00D67719"/>
    <w:rsid w:val="00D75D1A"/>
    <w:rsid w:val="00D855A1"/>
    <w:rsid w:val="00D85764"/>
    <w:rsid w:val="00D86977"/>
    <w:rsid w:val="00D86FB0"/>
    <w:rsid w:val="00DA1470"/>
    <w:rsid w:val="00DA47C6"/>
    <w:rsid w:val="00DA5CBB"/>
    <w:rsid w:val="00DB03E7"/>
    <w:rsid w:val="00DB4A4E"/>
    <w:rsid w:val="00DC3734"/>
    <w:rsid w:val="00DD06D3"/>
    <w:rsid w:val="00DD06E9"/>
    <w:rsid w:val="00DD0897"/>
    <w:rsid w:val="00DD64F9"/>
    <w:rsid w:val="00DE087D"/>
    <w:rsid w:val="00DE4F60"/>
    <w:rsid w:val="00DF1F58"/>
    <w:rsid w:val="00DF6D3F"/>
    <w:rsid w:val="00E01416"/>
    <w:rsid w:val="00E03500"/>
    <w:rsid w:val="00E0359A"/>
    <w:rsid w:val="00E06B12"/>
    <w:rsid w:val="00E2111C"/>
    <w:rsid w:val="00E2533C"/>
    <w:rsid w:val="00E378F9"/>
    <w:rsid w:val="00E41794"/>
    <w:rsid w:val="00E477A3"/>
    <w:rsid w:val="00E52CDC"/>
    <w:rsid w:val="00E550BA"/>
    <w:rsid w:val="00E55E00"/>
    <w:rsid w:val="00E572F4"/>
    <w:rsid w:val="00E673AF"/>
    <w:rsid w:val="00E72D3E"/>
    <w:rsid w:val="00E77FCB"/>
    <w:rsid w:val="00E80EC0"/>
    <w:rsid w:val="00E86563"/>
    <w:rsid w:val="00E9185C"/>
    <w:rsid w:val="00E93453"/>
    <w:rsid w:val="00EA20C3"/>
    <w:rsid w:val="00EB3583"/>
    <w:rsid w:val="00EC6ADA"/>
    <w:rsid w:val="00ED271E"/>
    <w:rsid w:val="00ED5049"/>
    <w:rsid w:val="00EE5FC5"/>
    <w:rsid w:val="00EF2636"/>
    <w:rsid w:val="00EF6757"/>
    <w:rsid w:val="00F0059A"/>
    <w:rsid w:val="00F0179C"/>
    <w:rsid w:val="00F017AB"/>
    <w:rsid w:val="00F04ACA"/>
    <w:rsid w:val="00F12EDA"/>
    <w:rsid w:val="00F17A6D"/>
    <w:rsid w:val="00F3483D"/>
    <w:rsid w:val="00F401B5"/>
    <w:rsid w:val="00F40A8D"/>
    <w:rsid w:val="00F43D57"/>
    <w:rsid w:val="00F51823"/>
    <w:rsid w:val="00F64F68"/>
    <w:rsid w:val="00F7376A"/>
    <w:rsid w:val="00FA2F0D"/>
    <w:rsid w:val="00FA4F01"/>
    <w:rsid w:val="00FA5735"/>
    <w:rsid w:val="00FA6352"/>
    <w:rsid w:val="00FB2977"/>
    <w:rsid w:val="00FB3ACC"/>
    <w:rsid w:val="00FB649A"/>
    <w:rsid w:val="00FC06EF"/>
    <w:rsid w:val="00FC5CF5"/>
    <w:rsid w:val="00FD6B95"/>
    <w:rsid w:val="00FE0100"/>
    <w:rsid w:val="00FE2320"/>
    <w:rsid w:val="00FE2D2F"/>
    <w:rsid w:val="00FF226E"/>
    <w:rsid w:val="00FF6818"/>
    <w:rsid w:val="00FF741D"/>
    <w:rsid w:val="00FF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C296CC"/>
  <w15:docId w15:val="{3DCBEAB6-753F-4649-8EC9-D6ACF9FBA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68E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36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903640"/>
  </w:style>
  <w:style w:type="paragraph" w:styleId="a4">
    <w:name w:val="footer"/>
    <w:basedOn w:val="a"/>
    <w:link w:val="Char0"/>
    <w:uiPriority w:val="99"/>
    <w:unhideWhenUsed/>
    <w:rsid w:val="009036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903640"/>
  </w:style>
  <w:style w:type="character" w:customStyle="1" w:styleId="1">
    <w:name w:val="Προεπιλεγμένη γραμματοσειρά1"/>
    <w:qFormat/>
    <w:rsid w:val="005F5BE7"/>
  </w:style>
  <w:style w:type="paragraph" w:styleId="a5">
    <w:name w:val="List Paragraph"/>
    <w:aliases w:val="Fiche List Paragraph,Dot pt,No Spacing1,List Paragraph Char Char Char,Indicator Text,Numbered Para 1,Bullet 1,F5 List Paragraph,Bullet Points,List Paragraph11,MAIN CONTENT,List Paragraph12,Bullet2,Bullet21,Bullet22,bl11,Yellow Bullet"/>
    <w:basedOn w:val="a"/>
    <w:link w:val="Char1"/>
    <w:uiPriority w:val="34"/>
    <w:qFormat/>
    <w:rsid w:val="005F5BE7"/>
    <w:pPr>
      <w:spacing w:after="0" w:line="300" w:lineRule="auto"/>
      <w:ind w:left="720"/>
      <w:jc w:val="both"/>
    </w:pPr>
    <w:rPr>
      <w:rFonts w:ascii="Arial" w:eastAsia="Times New Roman" w:hAnsi="Arial" w:cs="Times New Roman"/>
      <w:szCs w:val="20"/>
    </w:rPr>
  </w:style>
  <w:style w:type="character" w:styleId="-">
    <w:name w:val="Hyperlink"/>
    <w:basedOn w:val="a0"/>
    <w:rsid w:val="005F5B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0C3FBE"/>
    <w:rPr>
      <w:color w:val="954F72" w:themeColor="followedHyperlink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2A081C"/>
    <w:rPr>
      <w:color w:val="605E5C"/>
      <w:shd w:val="clear" w:color="auto" w:fill="E1DFDD"/>
    </w:rPr>
  </w:style>
  <w:style w:type="character" w:customStyle="1" w:styleId="Char1">
    <w:name w:val="Παράγραφος λίστας Char"/>
    <w:aliases w:val="Fiche List Paragraph Char,Dot pt Char,No Spacing1 Char,List Paragraph Char Char Char Char,Indicator Text Char,Numbered Para 1 Char,Bullet 1 Char,F5 List Paragraph Char,Bullet Points Char,List Paragraph11 Char,MAIN CONTENT Char"/>
    <w:link w:val="a5"/>
    <w:uiPriority w:val="34"/>
    <w:qFormat/>
    <w:rsid w:val="007E0306"/>
    <w:rPr>
      <w:rFonts w:ascii="Arial" w:eastAsia="Times New Roman" w:hAnsi="Arial" w:cs="Times New Roman"/>
      <w:szCs w:val="20"/>
    </w:rPr>
  </w:style>
  <w:style w:type="numbering" w:customStyle="1" w:styleId="ImportedStyle1">
    <w:name w:val="Imported Style 1"/>
    <w:rsid w:val="00427FC4"/>
    <w:pPr>
      <w:numPr>
        <w:numId w:val="11"/>
      </w:numPr>
    </w:pPr>
  </w:style>
  <w:style w:type="numbering" w:customStyle="1" w:styleId="ImportedStyle2">
    <w:name w:val="Imported Style 2"/>
    <w:rsid w:val="00427FC4"/>
    <w:pPr>
      <w:numPr>
        <w:numId w:val="13"/>
      </w:numPr>
    </w:pPr>
  </w:style>
  <w:style w:type="numbering" w:customStyle="1" w:styleId="ImportedStyle3">
    <w:name w:val="Imported Style 3"/>
    <w:rsid w:val="00427FC4"/>
    <w:pPr>
      <w:numPr>
        <w:numId w:val="15"/>
      </w:numPr>
    </w:pPr>
  </w:style>
  <w:style w:type="numbering" w:customStyle="1" w:styleId="ImportedStyle4">
    <w:name w:val="Imported Style 4"/>
    <w:rsid w:val="00427FC4"/>
    <w:pPr>
      <w:numPr>
        <w:numId w:val="20"/>
      </w:numPr>
    </w:pPr>
  </w:style>
  <w:style w:type="numbering" w:customStyle="1" w:styleId="ImportedStyle5">
    <w:name w:val="Imported Style 5"/>
    <w:rsid w:val="00427FC4"/>
    <w:pPr>
      <w:numPr>
        <w:numId w:val="23"/>
      </w:numPr>
    </w:pPr>
  </w:style>
  <w:style w:type="table" w:styleId="a6">
    <w:name w:val="Table Grid"/>
    <w:basedOn w:val="a1"/>
    <w:uiPriority w:val="39"/>
    <w:rsid w:val="00A01D48"/>
    <w:pPr>
      <w:spacing w:after="0" w:line="240" w:lineRule="auto"/>
      <w:ind w:firstLine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2"/>
    <w:uiPriority w:val="99"/>
    <w:semiHidden/>
    <w:unhideWhenUsed/>
    <w:rsid w:val="005145C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5145C1"/>
    <w:rPr>
      <w:rFonts w:ascii="Times New Roman" w:hAnsi="Times New Roman" w:cs="Times New Roman"/>
      <w:sz w:val="18"/>
      <w:szCs w:val="18"/>
    </w:rPr>
  </w:style>
  <w:style w:type="paragraph" w:styleId="a8">
    <w:name w:val="Plain Text"/>
    <w:basedOn w:val="a"/>
    <w:link w:val="Char3"/>
    <w:uiPriority w:val="99"/>
    <w:unhideWhenUsed/>
    <w:rsid w:val="000604B3"/>
    <w:pPr>
      <w:spacing w:after="0" w:line="240" w:lineRule="auto"/>
    </w:pPr>
    <w:rPr>
      <w:rFonts w:ascii="Calibri" w:hAnsi="Calibri"/>
      <w:szCs w:val="21"/>
    </w:rPr>
  </w:style>
  <w:style w:type="character" w:customStyle="1" w:styleId="Char3">
    <w:name w:val="Απλό κείμενο Char"/>
    <w:basedOn w:val="a0"/>
    <w:link w:val="a8"/>
    <w:uiPriority w:val="99"/>
    <w:rsid w:val="000604B3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34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ebchannel.1521.aade.g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Βασίλης</dc:creator>
  <cp:lastModifiedBy>ΚΑΛΛΙΟΠΗ ΜΑΜΟΥΝΑΚΗ</cp:lastModifiedBy>
  <cp:revision>2</cp:revision>
  <cp:lastPrinted>2023-07-26T13:29:00Z</cp:lastPrinted>
  <dcterms:created xsi:type="dcterms:W3CDTF">2026-04-29T16:52:00Z</dcterms:created>
  <dcterms:modified xsi:type="dcterms:W3CDTF">2026-04-29T16:52:00Z</dcterms:modified>
</cp:coreProperties>
</file>