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68ACA6" w14:textId="52F5D6A3" w:rsidR="00E272D9" w:rsidRDefault="00E272D9" w:rsidP="00E272D9">
      <w:pPr>
        <w:pStyle w:val="Default"/>
      </w:pPr>
    </w:p>
    <w:p w14:paraId="7DB4335E" w14:textId="139EDEFD" w:rsidR="00110421" w:rsidRPr="00215F22" w:rsidRDefault="00215F22" w:rsidP="00E272D9">
      <w:pPr>
        <w:jc w:val="center"/>
        <w:rPr>
          <w:b/>
          <w:bCs/>
          <w:color w:val="1F497D" w:themeColor="text2"/>
          <w:sz w:val="36"/>
          <w:szCs w:val="23"/>
          <w:lang w:val="en-US"/>
        </w:rPr>
      </w:pPr>
      <w:r w:rsidRPr="00215F22">
        <w:rPr>
          <w:b/>
          <w:bCs/>
          <w:color w:val="1F497D" w:themeColor="text2"/>
          <w:sz w:val="36"/>
          <w:szCs w:val="23"/>
          <w:lang w:val="en-US"/>
        </w:rPr>
        <w:t xml:space="preserve">Application Form for </w:t>
      </w:r>
      <w:r>
        <w:rPr>
          <w:b/>
          <w:bCs/>
          <w:color w:val="1F497D" w:themeColor="text2"/>
          <w:sz w:val="36"/>
          <w:szCs w:val="23"/>
          <w:lang w:val="en-US"/>
        </w:rPr>
        <w:t>YPAHES</w:t>
      </w:r>
      <w:r w:rsidR="00C95EA9">
        <w:rPr>
          <w:b/>
          <w:bCs/>
          <w:color w:val="1F497D" w:themeColor="text2"/>
          <w:sz w:val="36"/>
          <w:szCs w:val="23"/>
          <w:lang w:val="en-US"/>
        </w:rPr>
        <w:t>/ EDISP</w:t>
      </w:r>
      <w:r w:rsidR="00F16216">
        <w:rPr>
          <w:b/>
          <w:bCs/>
          <w:color w:val="1F497D" w:themeColor="text2"/>
          <w:sz w:val="36"/>
          <w:szCs w:val="23"/>
          <w:lang w:val="en-US"/>
        </w:rPr>
        <w:t xml:space="preserve"> Licensing</w:t>
      </w:r>
    </w:p>
    <w:p w14:paraId="05239FE7" w14:textId="79736282" w:rsidR="00806274" w:rsidRDefault="00F16216" w:rsidP="00E272D9">
      <w:pPr>
        <w:jc w:val="center"/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  <w:lang w:val="en-US"/>
        </w:rPr>
        <w:t xml:space="preserve">Decision </w:t>
      </w:r>
      <w:r w:rsidR="00C95EA9">
        <w:rPr>
          <w:b/>
          <w:bCs/>
          <w:color w:val="1F497D" w:themeColor="text2"/>
          <w:sz w:val="36"/>
          <w:szCs w:val="23"/>
          <w:lang w:val="en-US"/>
        </w:rPr>
        <w:t>A</w:t>
      </w:r>
      <w:r w:rsidR="00806274">
        <w:rPr>
          <w:b/>
          <w:bCs/>
          <w:color w:val="1F497D" w:themeColor="text2"/>
          <w:sz w:val="36"/>
          <w:szCs w:val="23"/>
        </w:rPr>
        <w:t>.1</w:t>
      </w:r>
      <w:r w:rsidR="004B2997">
        <w:rPr>
          <w:b/>
          <w:bCs/>
          <w:color w:val="1F497D" w:themeColor="text2"/>
          <w:sz w:val="36"/>
          <w:szCs w:val="23"/>
        </w:rPr>
        <w:t>112</w:t>
      </w:r>
      <w:r w:rsidR="00806274">
        <w:rPr>
          <w:b/>
          <w:bCs/>
          <w:color w:val="1F497D" w:themeColor="text2"/>
          <w:sz w:val="36"/>
          <w:szCs w:val="23"/>
        </w:rPr>
        <w:t>/202</w:t>
      </w:r>
      <w:r w:rsidR="004B2997">
        <w:rPr>
          <w:b/>
          <w:bCs/>
          <w:color w:val="1F497D" w:themeColor="text2"/>
          <w:sz w:val="36"/>
          <w:szCs w:val="23"/>
        </w:rPr>
        <w:t>5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637"/>
        <w:gridCol w:w="2885"/>
      </w:tblGrid>
      <w:tr w:rsidR="00376BC9" w14:paraId="0A64AF25" w14:textId="77777777" w:rsidTr="00B64B3F">
        <w:tc>
          <w:tcPr>
            <w:tcW w:w="563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BA130C" w14:textId="6CF9F7EC" w:rsidR="00376BC9" w:rsidRPr="00C95EA9" w:rsidRDefault="00215F22" w:rsidP="00E272D9">
            <w:pPr>
              <w:jc w:val="center"/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proofErr w:type="spellStart"/>
            <w:r w:rsidRPr="00215F22">
              <w:rPr>
                <w:b/>
                <w:bCs/>
                <w:color w:val="000000" w:themeColor="text1"/>
                <w:sz w:val="32"/>
                <w:szCs w:val="23"/>
              </w:rPr>
              <w:t>Submission</w:t>
            </w:r>
            <w:proofErr w:type="spellEnd"/>
            <w:r w:rsidR="00C95EA9">
              <w:rPr>
                <w:b/>
                <w:bCs/>
                <w:color w:val="000000" w:themeColor="text1"/>
                <w:sz w:val="32"/>
                <w:szCs w:val="23"/>
                <w:lang w:val="en-US"/>
              </w:rPr>
              <w:t xml:space="preserve"> Date</w:t>
            </w:r>
          </w:p>
        </w:tc>
        <w:tc>
          <w:tcPr>
            <w:tcW w:w="2885" w:type="dxa"/>
            <w:tcBorders>
              <w:left w:val="single" w:sz="4" w:space="0" w:color="auto"/>
            </w:tcBorders>
          </w:tcPr>
          <w:p w14:paraId="77797AB0" w14:textId="77777777" w:rsidR="00376BC9" w:rsidRDefault="00376BC9" w:rsidP="00E272D9">
            <w:pPr>
              <w:jc w:val="center"/>
              <w:rPr>
                <w:b/>
                <w:bCs/>
                <w:color w:val="000000" w:themeColor="text1"/>
                <w:sz w:val="28"/>
                <w:szCs w:val="23"/>
              </w:rPr>
            </w:pPr>
          </w:p>
        </w:tc>
      </w:tr>
    </w:tbl>
    <w:p w14:paraId="6E3E0FD0" w14:textId="77777777" w:rsidR="00F16216" w:rsidRDefault="00F16216" w:rsidP="0059618F">
      <w:pPr>
        <w:rPr>
          <w:b/>
          <w:bCs/>
          <w:color w:val="1F497D" w:themeColor="text2"/>
          <w:sz w:val="36"/>
          <w:szCs w:val="23"/>
          <w:lang w:val="en-US"/>
        </w:rPr>
      </w:pPr>
    </w:p>
    <w:p w14:paraId="38475362" w14:textId="5A97023F" w:rsidR="0059618F" w:rsidRPr="00215F22" w:rsidRDefault="00C95EA9" w:rsidP="0059618F">
      <w:pPr>
        <w:rPr>
          <w:b/>
          <w:bCs/>
          <w:color w:val="1F497D" w:themeColor="text2"/>
          <w:sz w:val="36"/>
          <w:szCs w:val="23"/>
          <w:lang w:val="en-US"/>
        </w:rPr>
      </w:pPr>
      <w:r w:rsidRPr="00C95EA9">
        <w:rPr>
          <w:b/>
          <w:bCs/>
          <w:color w:val="1F497D" w:themeColor="text2"/>
          <w:sz w:val="36"/>
          <w:szCs w:val="23"/>
          <w:lang w:val="en-US"/>
        </w:rPr>
        <w:t>Company Details</w:t>
      </w:r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3227"/>
        <w:gridCol w:w="5528"/>
      </w:tblGrid>
      <w:tr w:rsidR="00376BC9" w14:paraId="5E85B371" w14:textId="77777777" w:rsidTr="002915E2">
        <w:tc>
          <w:tcPr>
            <w:tcW w:w="3227" w:type="dxa"/>
          </w:tcPr>
          <w:p w14:paraId="2356B816" w14:textId="6959061E" w:rsidR="00376BC9" w:rsidRPr="0059618F" w:rsidRDefault="00C95EA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proofErr w:type="spellStart"/>
            <w:r w:rsidRPr="00C95EA9">
              <w:rPr>
                <w:b/>
                <w:bCs/>
                <w:color w:val="000000" w:themeColor="text1"/>
                <w:sz w:val="28"/>
                <w:szCs w:val="23"/>
              </w:rPr>
              <w:t>Company</w:t>
            </w:r>
            <w:proofErr w:type="spellEnd"/>
            <w:r w:rsidRPr="00C95EA9">
              <w:rPr>
                <w:b/>
                <w:bCs/>
                <w:color w:val="000000" w:themeColor="text1"/>
                <w:sz w:val="28"/>
                <w:szCs w:val="23"/>
              </w:rPr>
              <w:t xml:space="preserve"> </w:t>
            </w:r>
            <w:proofErr w:type="spellStart"/>
            <w:r w:rsidRPr="00C95EA9">
              <w:rPr>
                <w:b/>
                <w:bCs/>
                <w:color w:val="000000" w:themeColor="text1"/>
                <w:sz w:val="28"/>
                <w:szCs w:val="23"/>
              </w:rPr>
              <w:t>Name</w:t>
            </w:r>
            <w:proofErr w:type="spellEnd"/>
          </w:p>
        </w:tc>
        <w:tc>
          <w:tcPr>
            <w:tcW w:w="5528" w:type="dxa"/>
          </w:tcPr>
          <w:p w14:paraId="50E0E388" w14:textId="77777777" w:rsidR="00376BC9" w:rsidRDefault="00376BC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376BC9" w14:paraId="34BCF213" w14:textId="77777777" w:rsidTr="002915E2">
        <w:tc>
          <w:tcPr>
            <w:tcW w:w="3227" w:type="dxa"/>
          </w:tcPr>
          <w:p w14:paraId="4A41EA7D" w14:textId="2B076E5C" w:rsidR="00376BC9" w:rsidRDefault="00215F22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 w:rsidRPr="00215F22">
              <w:rPr>
                <w:b/>
                <w:bCs/>
                <w:color w:val="000000" w:themeColor="text1"/>
                <w:sz w:val="28"/>
                <w:szCs w:val="23"/>
              </w:rPr>
              <w:t>Tax Identification Number (TIN)</w:t>
            </w:r>
          </w:p>
        </w:tc>
        <w:tc>
          <w:tcPr>
            <w:tcW w:w="5528" w:type="dxa"/>
          </w:tcPr>
          <w:p w14:paraId="5DCDA196" w14:textId="77777777" w:rsidR="00376BC9" w:rsidRDefault="00376BC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376BC9" w14:paraId="07BBA2DF" w14:textId="77777777" w:rsidTr="002915E2">
        <w:tc>
          <w:tcPr>
            <w:tcW w:w="3227" w:type="dxa"/>
          </w:tcPr>
          <w:p w14:paraId="4F9FA309" w14:textId="36F096F9" w:rsidR="00376BC9" w:rsidRDefault="00215F22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proofErr w:type="spellStart"/>
            <w:r w:rsidRPr="00215F22">
              <w:rPr>
                <w:b/>
                <w:bCs/>
                <w:color w:val="000000" w:themeColor="text1"/>
                <w:sz w:val="28"/>
                <w:szCs w:val="23"/>
              </w:rPr>
              <w:t>Registered</w:t>
            </w:r>
            <w:proofErr w:type="spellEnd"/>
            <w:r w:rsidR="00C95EA9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 Business</w:t>
            </w:r>
            <w:r w:rsidRPr="00215F22">
              <w:rPr>
                <w:b/>
                <w:bCs/>
                <w:color w:val="000000" w:themeColor="text1"/>
                <w:sz w:val="28"/>
                <w:szCs w:val="23"/>
              </w:rPr>
              <w:t xml:space="preserve"> </w:t>
            </w:r>
            <w:proofErr w:type="spellStart"/>
            <w:r w:rsidRPr="00215F22">
              <w:rPr>
                <w:b/>
                <w:bCs/>
                <w:color w:val="000000" w:themeColor="text1"/>
                <w:sz w:val="28"/>
                <w:szCs w:val="23"/>
              </w:rPr>
              <w:t>Address</w:t>
            </w:r>
            <w:proofErr w:type="spellEnd"/>
          </w:p>
        </w:tc>
        <w:tc>
          <w:tcPr>
            <w:tcW w:w="5528" w:type="dxa"/>
          </w:tcPr>
          <w:p w14:paraId="3A3E6BD5" w14:textId="77777777" w:rsidR="00376BC9" w:rsidRDefault="00376BC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376BC9" w14:paraId="53ED8D0B" w14:textId="77777777" w:rsidTr="002915E2">
        <w:tc>
          <w:tcPr>
            <w:tcW w:w="3227" w:type="dxa"/>
            <w:vMerge w:val="restart"/>
          </w:tcPr>
          <w:p w14:paraId="44640C58" w14:textId="4C99AAC3" w:rsidR="00376BC9" w:rsidRPr="00C95EA9" w:rsidRDefault="00215F22" w:rsidP="003E1D12">
            <w:pP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proofErr w:type="spellStart"/>
            <w:r w:rsidRPr="00215F22">
              <w:rPr>
                <w:b/>
                <w:bCs/>
                <w:color w:val="000000" w:themeColor="text1"/>
                <w:sz w:val="28"/>
                <w:szCs w:val="23"/>
              </w:rPr>
              <w:t>Contact</w:t>
            </w:r>
            <w:proofErr w:type="spellEnd"/>
            <w:r w:rsidRPr="00215F22">
              <w:rPr>
                <w:b/>
                <w:bCs/>
                <w:color w:val="000000" w:themeColor="text1"/>
                <w:sz w:val="28"/>
                <w:szCs w:val="23"/>
              </w:rPr>
              <w:t xml:space="preserve"> </w:t>
            </w:r>
            <w:r w:rsidR="00C95EA9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Number</w:t>
            </w:r>
          </w:p>
        </w:tc>
        <w:tc>
          <w:tcPr>
            <w:tcW w:w="5528" w:type="dxa"/>
          </w:tcPr>
          <w:p w14:paraId="4D3A62CF" w14:textId="77777777" w:rsidR="00376BC9" w:rsidRDefault="00376BC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376BC9" w14:paraId="2C360EF0" w14:textId="77777777" w:rsidTr="002915E2">
        <w:tc>
          <w:tcPr>
            <w:tcW w:w="3227" w:type="dxa"/>
            <w:vMerge/>
          </w:tcPr>
          <w:p w14:paraId="5B48C3C6" w14:textId="77777777" w:rsidR="00376BC9" w:rsidRDefault="00376BC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</w:p>
        </w:tc>
        <w:tc>
          <w:tcPr>
            <w:tcW w:w="5528" w:type="dxa"/>
          </w:tcPr>
          <w:p w14:paraId="118B6889" w14:textId="77777777" w:rsidR="00376BC9" w:rsidRDefault="00376BC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376BC9" w14:paraId="09326377" w14:textId="77777777" w:rsidTr="002915E2">
        <w:tc>
          <w:tcPr>
            <w:tcW w:w="3227" w:type="dxa"/>
          </w:tcPr>
          <w:p w14:paraId="30E7C563" w14:textId="1F3F756C" w:rsidR="00376BC9" w:rsidRPr="00533A60" w:rsidRDefault="00215F22" w:rsidP="003E1D12">
            <w:pP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E</w:t>
            </w:r>
            <w:r w:rsidR="00376BC9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-mail</w:t>
            </w:r>
          </w:p>
        </w:tc>
        <w:tc>
          <w:tcPr>
            <w:tcW w:w="5528" w:type="dxa"/>
          </w:tcPr>
          <w:p w14:paraId="468C2348" w14:textId="77777777" w:rsidR="00376BC9" w:rsidRDefault="00376BC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</w:tbl>
    <w:p w14:paraId="47E1FFBC" w14:textId="42CF0E95" w:rsidR="00533A60" w:rsidRPr="00533A60" w:rsidRDefault="00C95EA9" w:rsidP="00533A60">
      <w:pPr>
        <w:rPr>
          <w:b/>
          <w:bCs/>
          <w:color w:val="1F497D" w:themeColor="text2"/>
          <w:sz w:val="36"/>
          <w:szCs w:val="23"/>
        </w:rPr>
      </w:pPr>
      <w:r w:rsidRPr="00C95EA9">
        <w:rPr>
          <w:b/>
          <w:bCs/>
          <w:color w:val="1F497D" w:themeColor="text2"/>
          <w:sz w:val="36"/>
          <w:szCs w:val="23"/>
        </w:rPr>
        <w:t xml:space="preserve">Legal </w:t>
      </w:r>
      <w:proofErr w:type="spellStart"/>
      <w:r w:rsidRPr="00C95EA9">
        <w:rPr>
          <w:b/>
          <w:bCs/>
          <w:color w:val="1F497D" w:themeColor="text2"/>
          <w:sz w:val="36"/>
          <w:szCs w:val="23"/>
        </w:rPr>
        <w:t>Representative</w:t>
      </w:r>
      <w:proofErr w:type="spellEnd"/>
      <w:r w:rsidRPr="00C95EA9">
        <w:rPr>
          <w:b/>
          <w:bCs/>
          <w:color w:val="1F497D" w:themeColor="text2"/>
          <w:sz w:val="36"/>
          <w:szCs w:val="23"/>
        </w:rPr>
        <w:t xml:space="preserve"> </w:t>
      </w:r>
      <w:proofErr w:type="spellStart"/>
      <w:r w:rsidRPr="00C95EA9">
        <w:rPr>
          <w:b/>
          <w:bCs/>
          <w:color w:val="1F497D" w:themeColor="text2"/>
          <w:sz w:val="36"/>
          <w:szCs w:val="23"/>
        </w:rPr>
        <w:t>Details</w:t>
      </w:r>
      <w:proofErr w:type="spellEnd"/>
    </w:p>
    <w:tbl>
      <w:tblPr>
        <w:tblStyle w:val="a6"/>
        <w:tblW w:w="8755" w:type="dxa"/>
        <w:tblLook w:val="04A0" w:firstRow="1" w:lastRow="0" w:firstColumn="1" w:lastColumn="0" w:noHBand="0" w:noVBand="1"/>
      </w:tblPr>
      <w:tblGrid>
        <w:gridCol w:w="3227"/>
        <w:gridCol w:w="5528"/>
      </w:tblGrid>
      <w:tr w:rsidR="009D4B69" w14:paraId="45CFD34A" w14:textId="77777777" w:rsidTr="002915E2">
        <w:tc>
          <w:tcPr>
            <w:tcW w:w="3227" w:type="dxa"/>
          </w:tcPr>
          <w:p w14:paraId="441CA1A5" w14:textId="44856EDE" w:rsidR="009D4B69" w:rsidRPr="0059618F" w:rsidRDefault="00C95EA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proofErr w:type="spellStart"/>
            <w:r w:rsidRPr="00C95EA9">
              <w:rPr>
                <w:b/>
                <w:bCs/>
                <w:color w:val="000000" w:themeColor="text1"/>
                <w:sz w:val="28"/>
                <w:szCs w:val="23"/>
              </w:rPr>
              <w:t>Name</w:t>
            </w:r>
            <w:proofErr w:type="spellEnd"/>
            <w:r w:rsidRPr="00C95EA9">
              <w:rPr>
                <w:b/>
                <w:bCs/>
                <w:color w:val="000000" w:themeColor="text1"/>
                <w:sz w:val="28"/>
                <w:szCs w:val="23"/>
              </w:rPr>
              <w:t xml:space="preserve">/ </w:t>
            </w:r>
            <w:proofErr w:type="spellStart"/>
            <w:r w:rsidRPr="00C95EA9">
              <w:rPr>
                <w:b/>
                <w:bCs/>
                <w:color w:val="000000" w:themeColor="text1"/>
                <w:sz w:val="28"/>
                <w:szCs w:val="23"/>
              </w:rPr>
              <w:t>Surname</w:t>
            </w:r>
            <w:proofErr w:type="spellEnd"/>
          </w:p>
        </w:tc>
        <w:tc>
          <w:tcPr>
            <w:tcW w:w="5528" w:type="dxa"/>
          </w:tcPr>
          <w:p w14:paraId="19720252" w14:textId="77777777" w:rsidR="009D4B69" w:rsidRDefault="009D4B6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9D4B69" w14:paraId="08F21BC4" w14:textId="77777777" w:rsidTr="002915E2">
        <w:tc>
          <w:tcPr>
            <w:tcW w:w="3227" w:type="dxa"/>
          </w:tcPr>
          <w:p w14:paraId="50E98D02" w14:textId="0F67A945" w:rsidR="009D4B69" w:rsidRDefault="000F7EE6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 w:rsidRPr="00215F22">
              <w:rPr>
                <w:b/>
                <w:bCs/>
                <w:color w:val="000000" w:themeColor="text1"/>
                <w:sz w:val="28"/>
                <w:szCs w:val="23"/>
              </w:rPr>
              <w:t>Tax Identification Number (TIN)</w:t>
            </w:r>
          </w:p>
        </w:tc>
        <w:tc>
          <w:tcPr>
            <w:tcW w:w="5528" w:type="dxa"/>
          </w:tcPr>
          <w:p w14:paraId="2AD35860" w14:textId="77777777" w:rsidR="009D4B69" w:rsidRDefault="009D4B6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9D4B69" w14:paraId="78A7E7A6" w14:textId="77777777" w:rsidTr="002915E2">
        <w:tc>
          <w:tcPr>
            <w:tcW w:w="3227" w:type="dxa"/>
          </w:tcPr>
          <w:p w14:paraId="4B1FED38" w14:textId="44B21CEE" w:rsidR="009D4B69" w:rsidRDefault="000F7EE6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 w:rsidRPr="00215F22">
              <w:rPr>
                <w:b/>
                <w:bCs/>
                <w:color w:val="000000" w:themeColor="text1"/>
                <w:sz w:val="28"/>
                <w:szCs w:val="23"/>
              </w:rPr>
              <w:t>Registered Address</w:t>
            </w:r>
          </w:p>
        </w:tc>
        <w:tc>
          <w:tcPr>
            <w:tcW w:w="5528" w:type="dxa"/>
          </w:tcPr>
          <w:p w14:paraId="22DC4DF8" w14:textId="77777777" w:rsidR="009D4B69" w:rsidRDefault="009D4B6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9D4B69" w14:paraId="7369AA6C" w14:textId="77777777" w:rsidTr="002915E2">
        <w:tc>
          <w:tcPr>
            <w:tcW w:w="3227" w:type="dxa"/>
            <w:vMerge w:val="restart"/>
          </w:tcPr>
          <w:p w14:paraId="5C6ED339" w14:textId="195940A4" w:rsidR="009D4B69" w:rsidRPr="00C95EA9" w:rsidRDefault="000F7EE6" w:rsidP="003E1D12">
            <w:pP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proofErr w:type="spellStart"/>
            <w:r w:rsidRPr="00215F22">
              <w:rPr>
                <w:b/>
                <w:bCs/>
                <w:color w:val="000000" w:themeColor="text1"/>
                <w:sz w:val="28"/>
                <w:szCs w:val="23"/>
              </w:rPr>
              <w:t>Contact</w:t>
            </w:r>
            <w:proofErr w:type="spellEnd"/>
            <w:r w:rsidRPr="00215F22">
              <w:rPr>
                <w:b/>
                <w:bCs/>
                <w:color w:val="000000" w:themeColor="text1"/>
                <w:sz w:val="28"/>
                <w:szCs w:val="23"/>
              </w:rPr>
              <w:t xml:space="preserve"> </w:t>
            </w:r>
            <w:r w:rsidR="00C95EA9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Number</w:t>
            </w:r>
          </w:p>
        </w:tc>
        <w:tc>
          <w:tcPr>
            <w:tcW w:w="5528" w:type="dxa"/>
          </w:tcPr>
          <w:p w14:paraId="22AA1EBB" w14:textId="77777777" w:rsidR="009D4B69" w:rsidRDefault="009D4B6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9D4B69" w14:paraId="50274E54" w14:textId="77777777" w:rsidTr="002915E2">
        <w:tc>
          <w:tcPr>
            <w:tcW w:w="3227" w:type="dxa"/>
            <w:vMerge/>
          </w:tcPr>
          <w:p w14:paraId="37BBDDCE" w14:textId="77777777" w:rsidR="009D4B69" w:rsidRDefault="009D4B69" w:rsidP="003E1D12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</w:p>
        </w:tc>
        <w:tc>
          <w:tcPr>
            <w:tcW w:w="5528" w:type="dxa"/>
          </w:tcPr>
          <w:p w14:paraId="3D390951" w14:textId="77777777" w:rsidR="009D4B69" w:rsidRDefault="009D4B6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9D4B69" w14:paraId="73C11792" w14:textId="77777777" w:rsidTr="002915E2">
        <w:tc>
          <w:tcPr>
            <w:tcW w:w="3227" w:type="dxa"/>
          </w:tcPr>
          <w:p w14:paraId="4F23AB3F" w14:textId="77777777" w:rsidR="009D4B69" w:rsidRDefault="000F7EE6" w:rsidP="003E1D12">
            <w:pP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E</w:t>
            </w:r>
            <w:r w:rsidR="009D4B69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-mail</w:t>
            </w:r>
          </w:p>
          <w:p w14:paraId="0EF4C78F" w14:textId="36D6C517" w:rsidR="004A3B43" w:rsidRPr="004A3B43" w:rsidRDefault="004A3B43" w:rsidP="004A3B43">
            <w:pPr>
              <w:rPr>
                <w:sz w:val="28"/>
                <w:szCs w:val="23"/>
                <w:lang w:val="en-US"/>
              </w:rPr>
            </w:pPr>
          </w:p>
        </w:tc>
        <w:tc>
          <w:tcPr>
            <w:tcW w:w="5528" w:type="dxa"/>
          </w:tcPr>
          <w:p w14:paraId="5F9860A9" w14:textId="77777777" w:rsidR="009D4B69" w:rsidRDefault="009D4B69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</w:rPr>
            </w:pPr>
          </w:p>
        </w:tc>
      </w:tr>
      <w:tr w:rsidR="00B64B3F" w14:paraId="6AE099C0" w14:textId="77777777" w:rsidTr="002915E2">
        <w:trPr>
          <w:trHeight w:val="763"/>
        </w:trPr>
        <w:tc>
          <w:tcPr>
            <w:tcW w:w="3227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1B2369F" w14:textId="66C915B1" w:rsidR="00C95EA9" w:rsidRDefault="004A3B43" w:rsidP="003E1D12">
            <w:pPr>
              <w:jc w:val="center"/>
              <w:rPr>
                <w:b/>
                <w:color w:val="1F497D" w:themeColor="text2"/>
                <w:sz w:val="36"/>
              </w:rPr>
            </w:pPr>
            <w:r>
              <w:rPr>
                <w:b/>
                <w:color w:val="000000" w:themeColor="text1"/>
                <w:sz w:val="36"/>
              </w:rPr>
              <w:t>Signature</w:t>
            </w:r>
            <w:r w:rsidR="00B64B3F" w:rsidRPr="00B64B3F">
              <w:rPr>
                <w:b/>
                <w:color w:val="000000" w:themeColor="text1"/>
                <w:sz w:val="36"/>
              </w:rPr>
              <w:t xml:space="preserve"> </w:t>
            </w:r>
          </w:p>
          <w:p w14:paraId="4B520FAD" w14:textId="77777777" w:rsidR="00B64B3F" w:rsidRPr="00C95EA9" w:rsidRDefault="00B64B3F" w:rsidP="00C95EA9">
            <w:pPr>
              <w:jc w:val="center"/>
              <w:rPr>
                <w:sz w:val="36"/>
              </w:rPr>
            </w:pPr>
          </w:p>
        </w:tc>
        <w:tc>
          <w:tcPr>
            <w:tcW w:w="5528" w:type="dxa"/>
            <w:tcBorders>
              <w:left w:val="single" w:sz="4" w:space="0" w:color="auto"/>
            </w:tcBorders>
          </w:tcPr>
          <w:p w14:paraId="3CE651E5" w14:textId="77777777" w:rsidR="00B64B3F" w:rsidRDefault="00B64B3F" w:rsidP="00F16216">
            <w:pPr>
              <w:rPr>
                <w:color w:val="1F497D" w:themeColor="text2"/>
                <w:sz w:val="36"/>
              </w:rPr>
            </w:pPr>
          </w:p>
        </w:tc>
      </w:tr>
    </w:tbl>
    <w:p w14:paraId="0EB556B8" w14:textId="3C3809DA" w:rsidR="00806274" w:rsidRDefault="00806274" w:rsidP="00806274">
      <w:pPr>
        <w:rPr>
          <w:noProof/>
          <w:lang w:val="en-US" w:eastAsia="el-GR"/>
        </w:rPr>
      </w:pPr>
    </w:p>
    <w:p w14:paraId="3BB609E9" w14:textId="00B80C4C" w:rsidR="00D617AA" w:rsidRDefault="004A3B43" w:rsidP="00D617AA">
      <w:pPr>
        <w:spacing w:after="0" w:line="240" w:lineRule="auto"/>
        <w:rPr>
          <w:b/>
          <w:bCs/>
          <w:color w:val="1F497D" w:themeColor="text2"/>
          <w:sz w:val="36"/>
          <w:szCs w:val="23"/>
          <w:lang w:val="en-US"/>
        </w:rPr>
      </w:pPr>
      <w:r w:rsidRPr="004A3B43">
        <w:rPr>
          <w:b/>
          <w:bCs/>
          <w:color w:val="1F497D" w:themeColor="text2"/>
          <w:sz w:val="36"/>
          <w:szCs w:val="23"/>
          <w:lang w:val="en-US"/>
        </w:rPr>
        <w:lastRenderedPageBreak/>
        <w:t xml:space="preserve">Supporting Documents </w:t>
      </w:r>
      <w:r w:rsidR="00887A97">
        <w:rPr>
          <w:b/>
          <w:bCs/>
          <w:color w:val="1F497D" w:themeColor="text2"/>
          <w:sz w:val="36"/>
          <w:szCs w:val="23"/>
          <w:lang w:val="en-US"/>
        </w:rPr>
        <w:t xml:space="preserve">for </w:t>
      </w:r>
      <w:r w:rsidR="00F16216">
        <w:rPr>
          <w:b/>
          <w:bCs/>
          <w:color w:val="1F497D" w:themeColor="text2"/>
          <w:sz w:val="36"/>
          <w:szCs w:val="23"/>
          <w:lang w:val="en-US"/>
        </w:rPr>
        <w:t xml:space="preserve">YPAHES </w:t>
      </w:r>
      <w:r w:rsidR="00887A97">
        <w:rPr>
          <w:b/>
          <w:bCs/>
          <w:color w:val="1F497D" w:themeColor="text2"/>
          <w:sz w:val="36"/>
          <w:szCs w:val="23"/>
          <w:lang w:val="en-US"/>
        </w:rPr>
        <w:t xml:space="preserve">Suitability License File </w:t>
      </w:r>
      <w:r w:rsidRPr="004A3B43">
        <w:rPr>
          <w:b/>
          <w:bCs/>
          <w:color w:val="1F497D" w:themeColor="text2"/>
          <w:sz w:val="36"/>
          <w:szCs w:val="23"/>
          <w:lang w:val="en-US"/>
        </w:rPr>
        <w:t>–</w:t>
      </w:r>
      <w:r w:rsidR="00975F77">
        <w:rPr>
          <w:b/>
          <w:bCs/>
          <w:color w:val="1F497D" w:themeColor="text2"/>
          <w:sz w:val="36"/>
          <w:szCs w:val="23"/>
          <w:lang w:val="en-US"/>
        </w:rPr>
        <w:t xml:space="preserve"> A</w:t>
      </w:r>
      <w:r w:rsidRPr="004A3B43">
        <w:rPr>
          <w:b/>
          <w:bCs/>
          <w:color w:val="1F497D" w:themeColor="text2"/>
          <w:sz w:val="36"/>
          <w:szCs w:val="23"/>
          <w:lang w:val="en-US"/>
        </w:rPr>
        <w:t>.1112/2025</w:t>
      </w:r>
    </w:p>
    <w:p w14:paraId="295070B1" w14:textId="77777777" w:rsidR="00F16216" w:rsidRDefault="00F16216" w:rsidP="00D617AA">
      <w:pPr>
        <w:spacing w:after="0" w:line="240" w:lineRule="auto"/>
        <w:rPr>
          <w:b/>
          <w:bCs/>
          <w:color w:val="1F497D" w:themeColor="text2"/>
          <w:sz w:val="36"/>
          <w:szCs w:val="23"/>
          <w:lang w:val="en-US"/>
        </w:rPr>
      </w:pPr>
    </w:p>
    <w:p w14:paraId="0A95689C" w14:textId="5B072227" w:rsidR="00806274" w:rsidRPr="004A3B43" w:rsidRDefault="00CB6930" w:rsidP="00D617AA">
      <w:pPr>
        <w:spacing w:after="0" w:line="240" w:lineRule="auto"/>
        <w:rPr>
          <w:b/>
          <w:bCs/>
          <w:color w:val="1F497D" w:themeColor="text2"/>
          <w:sz w:val="36"/>
          <w:szCs w:val="23"/>
          <w:lang w:val="en-US"/>
        </w:rPr>
      </w:pPr>
      <w:r>
        <w:rPr>
          <w:b/>
          <w:bCs/>
          <w:color w:val="1F497D" w:themeColor="text2"/>
          <w:sz w:val="36"/>
          <w:szCs w:val="23"/>
          <w:lang w:val="en-US"/>
        </w:rPr>
        <w:t>Annex</w:t>
      </w:r>
      <w:r w:rsidR="00806274" w:rsidRPr="004A3B43">
        <w:rPr>
          <w:b/>
          <w:bCs/>
          <w:color w:val="1F497D" w:themeColor="text2"/>
          <w:sz w:val="36"/>
          <w:szCs w:val="23"/>
          <w:lang w:val="en-US"/>
        </w:rPr>
        <w:t xml:space="preserve"> </w:t>
      </w:r>
      <w:r w:rsidR="00806274">
        <w:rPr>
          <w:b/>
          <w:bCs/>
          <w:color w:val="1F497D" w:themeColor="text2"/>
          <w:sz w:val="36"/>
          <w:szCs w:val="23"/>
        </w:rPr>
        <w:t>Α</w:t>
      </w:r>
      <w:r w:rsidR="004B2997" w:rsidRPr="004A3B43">
        <w:rPr>
          <w:b/>
          <w:bCs/>
          <w:color w:val="1F497D" w:themeColor="text2"/>
          <w:sz w:val="36"/>
          <w:szCs w:val="23"/>
          <w:lang w:val="en-US"/>
        </w:rPr>
        <w:t>1</w:t>
      </w:r>
      <w:r w:rsidR="00806274" w:rsidRPr="004A3B43">
        <w:rPr>
          <w:b/>
          <w:bCs/>
          <w:color w:val="1F497D" w:themeColor="text2"/>
          <w:sz w:val="36"/>
          <w:szCs w:val="23"/>
          <w:lang w:val="en-US"/>
        </w:rPr>
        <w:t xml:space="preserve">  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897"/>
        <w:gridCol w:w="850"/>
      </w:tblGrid>
      <w:tr w:rsidR="00806274" w:rsidRPr="00CB6930" w14:paraId="4015EA33" w14:textId="77777777" w:rsidTr="00CB6930">
        <w:tc>
          <w:tcPr>
            <w:tcW w:w="8897" w:type="dxa"/>
          </w:tcPr>
          <w:p w14:paraId="20DAE777" w14:textId="31586CDB" w:rsidR="00806274" w:rsidRPr="00CB6930" w:rsidRDefault="00CB6930" w:rsidP="003E1D12">
            <w:pP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r w:rsidRPr="00CB6930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a) Articles of Association of the </w:t>
            </w:r>
            <w: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YPAHES</w:t>
            </w:r>
          </w:p>
        </w:tc>
        <w:tc>
          <w:tcPr>
            <w:tcW w:w="850" w:type="dxa"/>
          </w:tcPr>
          <w:p w14:paraId="08EE7BF4" w14:textId="5C4B840D" w:rsidR="00806274" w:rsidRPr="00CB6930" w:rsidRDefault="008B51D7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806274" w14:paraId="7DCB230E" w14:textId="77777777" w:rsidTr="00CB6930">
        <w:tc>
          <w:tcPr>
            <w:tcW w:w="8897" w:type="dxa"/>
          </w:tcPr>
          <w:p w14:paraId="23C686F6" w14:textId="6CF7A42D" w:rsidR="00806274" w:rsidRPr="00DA5D26" w:rsidRDefault="00CB6930" w:rsidP="003E1D12">
            <w:pP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r w:rsidRPr="00DA5D26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b)</w:t>
            </w:r>
            <w:r w:rsidR="00DA5D26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 </w:t>
            </w:r>
            <w:r w:rsidR="00DA5D26" w:rsidRPr="00DA5D26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ISO-27001 security certificate or another equivalent certificate at the discretion of the Committee with regard to the maintenance of digital data and authentication of documents</w:t>
            </w:r>
          </w:p>
        </w:tc>
        <w:tc>
          <w:tcPr>
            <w:tcW w:w="850" w:type="dxa"/>
          </w:tcPr>
          <w:p w14:paraId="12345C71" w14:textId="5815E0DB" w:rsidR="00806274" w:rsidRPr="008B51D7" w:rsidRDefault="008B51D7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806274" w:rsidRPr="00CB6930" w14:paraId="4370D3DF" w14:textId="77777777" w:rsidTr="00CB6930">
        <w:tc>
          <w:tcPr>
            <w:tcW w:w="8897" w:type="dxa"/>
          </w:tcPr>
          <w:p w14:paraId="750CBF47" w14:textId="0F9547FE" w:rsidR="00806274" w:rsidRPr="00CB6930" w:rsidRDefault="00CB6930" w:rsidP="003E1D12">
            <w:pP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r w:rsidRPr="00CB6930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c) </w:t>
            </w:r>
            <w:r w:rsidR="00DA5D26" w:rsidRPr="00DA5D26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Brief description of the </w:t>
            </w:r>
            <w:r w:rsidR="00DA5D26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YPAHES </w:t>
            </w:r>
            <w:r w:rsidR="00DA5D26" w:rsidRPr="00DA5D26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software features</w:t>
            </w:r>
          </w:p>
        </w:tc>
        <w:tc>
          <w:tcPr>
            <w:tcW w:w="850" w:type="dxa"/>
          </w:tcPr>
          <w:p w14:paraId="0512F5EA" w14:textId="5A600E3E" w:rsidR="00806274" w:rsidRPr="00CB6930" w:rsidRDefault="008B51D7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806274" w14:paraId="501A1DF4" w14:textId="77777777" w:rsidTr="00CB6930">
        <w:tc>
          <w:tcPr>
            <w:tcW w:w="8897" w:type="dxa"/>
          </w:tcPr>
          <w:p w14:paraId="5A7CDEE3" w14:textId="776CC23B" w:rsidR="00806274" w:rsidRDefault="00CB6930" w:rsidP="00905F0A">
            <w:pPr>
              <w:rPr>
                <w:b/>
                <w:bCs/>
                <w:color w:val="000000" w:themeColor="text1"/>
                <w:sz w:val="28"/>
                <w:szCs w:val="23"/>
              </w:rPr>
            </w:pPr>
            <w:r w:rsidRPr="00CB6930">
              <w:rPr>
                <w:b/>
                <w:bCs/>
                <w:color w:val="000000" w:themeColor="text1"/>
                <w:sz w:val="28"/>
                <w:szCs w:val="23"/>
              </w:rPr>
              <w:t>d) Tax clearance certificate</w:t>
            </w:r>
          </w:p>
        </w:tc>
        <w:tc>
          <w:tcPr>
            <w:tcW w:w="850" w:type="dxa"/>
          </w:tcPr>
          <w:p w14:paraId="037F923F" w14:textId="320F54D0" w:rsidR="00806274" w:rsidRPr="008B51D7" w:rsidRDefault="008B51D7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806274" w:rsidRPr="00CB6930" w14:paraId="1B472F03" w14:textId="77777777" w:rsidTr="00CB6930">
        <w:tc>
          <w:tcPr>
            <w:tcW w:w="8897" w:type="dxa"/>
          </w:tcPr>
          <w:p w14:paraId="14FBF3C8" w14:textId="45CE520D" w:rsidR="00806274" w:rsidRPr="00CB6930" w:rsidRDefault="00CB6930" w:rsidP="00905F0A">
            <w:pP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r w:rsidRPr="00CB6930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e) </w:t>
            </w:r>
            <w:r w:rsidR="00DA5D26" w:rsidRPr="00DA5D26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Insurance clearance certificate</w:t>
            </w:r>
          </w:p>
        </w:tc>
        <w:tc>
          <w:tcPr>
            <w:tcW w:w="850" w:type="dxa"/>
          </w:tcPr>
          <w:p w14:paraId="20C406D7" w14:textId="113585CF" w:rsidR="00806274" w:rsidRPr="00CB6930" w:rsidRDefault="008B51D7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806274" w:rsidRPr="003409B0" w14:paraId="2B9DBD81" w14:textId="77777777" w:rsidTr="00CB6930">
        <w:tc>
          <w:tcPr>
            <w:tcW w:w="8897" w:type="dxa"/>
          </w:tcPr>
          <w:p w14:paraId="14E355D1" w14:textId="0F32C8BB" w:rsidR="00806274" w:rsidRPr="003409B0" w:rsidRDefault="003409B0" w:rsidP="003E1D12">
            <w:pP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r w:rsidRPr="003409B0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f) </w:t>
            </w:r>
            <w:r w:rsidR="00DA5D26" w:rsidRPr="00DA5D26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Certificate of non-filing of bankruptcy petition</w:t>
            </w:r>
          </w:p>
        </w:tc>
        <w:tc>
          <w:tcPr>
            <w:tcW w:w="850" w:type="dxa"/>
          </w:tcPr>
          <w:p w14:paraId="705FF097" w14:textId="4D5B0C4C" w:rsidR="00806274" w:rsidRPr="003409B0" w:rsidRDefault="008B51D7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806274" w:rsidRPr="003409B0" w14:paraId="7EB217C0" w14:textId="77777777" w:rsidTr="00CB6930">
        <w:tc>
          <w:tcPr>
            <w:tcW w:w="8897" w:type="dxa"/>
          </w:tcPr>
          <w:p w14:paraId="5D7BC006" w14:textId="00AAC063" w:rsidR="00806274" w:rsidRPr="003409B0" w:rsidRDefault="003409B0" w:rsidP="003E1D12">
            <w:pP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r w:rsidRPr="003409B0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g) </w:t>
            </w:r>
            <w:r w:rsidR="00DA5D26" w:rsidRPr="00DA5D26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Certificate of non-bankruptcy</w:t>
            </w:r>
          </w:p>
        </w:tc>
        <w:tc>
          <w:tcPr>
            <w:tcW w:w="850" w:type="dxa"/>
          </w:tcPr>
          <w:p w14:paraId="6F828EED" w14:textId="38F39EFE" w:rsidR="00806274" w:rsidRPr="003409B0" w:rsidRDefault="008B51D7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806274" w:rsidRPr="003409B0" w14:paraId="3BD189F9" w14:textId="77777777" w:rsidTr="00CB6930">
        <w:tc>
          <w:tcPr>
            <w:tcW w:w="8897" w:type="dxa"/>
          </w:tcPr>
          <w:p w14:paraId="1146121F" w14:textId="51397745" w:rsidR="00806274" w:rsidRPr="003409B0" w:rsidRDefault="003409B0" w:rsidP="003E1D12">
            <w:pP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r w:rsidRPr="003409B0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h) Certificate of non-liquidation</w:t>
            </w:r>
          </w:p>
        </w:tc>
        <w:tc>
          <w:tcPr>
            <w:tcW w:w="850" w:type="dxa"/>
          </w:tcPr>
          <w:p w14:paraId="4831DBFE" w14:textId="752758E0" w:rsidR="00806274" w:rsidRPr="003409B0" w:rsidRDefault="008B51D7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806274" w:rsidRPr="0004461F" w14:paraId="3CDCBEF0" w14:textId="77777777" w:rsidTr="00CB6930">
        <w:tc>
          <w:tcPr>
            <w:tcW w:w="8897" w:type="dxa"/>
          </w:tcPr>
          <w:p w14:paraId="70A6E21B" w14:textId="284A4922" w:rsidR="00806274" w:rsidRPr="0004461F" w:rsidRDefault="0004461F" w:rsidP="00905F0A">
            <w:pP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proofErr w:type="spellStart"/>
            <w:r w:rsidRPr="0004461F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i</w:t>
            </w:r>
            <w:proofErr w:type="spellEnd"/>
            <w:r w:rsidRPr="0004461F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) </w:t>
            </w:r>
            <w:proofErr w:type="spellStart"/>
            <w:r w:rsidRPr="0004461F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Integrity</w:t>
            </w:r>
            <w:r w:rsidR="00DA5D26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_</w:t>
            </w:r>
            <w:r w:rsidRPr="0004461F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authenticity</w:t>
            </w:r>
            <w:proofErr w:type="spellEnd"/>
            <w:r w:rsidRPr="0004461F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 verification</w:t>
            </w:r>
          </w:p>
        </w:tc>
        <w:tc>
          <w:tcPr>
            <w:tcW w:w="850" w:type="dxa"/>
          </w:tcPr>
          <w:p w14:paraId="4D3D1F0B" w14:textId="01898B14" w:rsidR="00806274" w:rsidRPr="0004461F" w:rsidRDefault="008B51D7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</w:tbl>
    <w:p w14:paraId="74076954" w14:textId="77777777" w:rsidR="00F16216" w:rsidRDefault="00F16216" w:rsidP="00214C15">
      <w:pPr>
        <w:spacing w:line="240" w:lineRule="auto"/>
        <w:rPr>
          <w:b/>
          <w:bCs/>
          <w:color w:val="1F497D" w:themeColor="text2"/>
          <w:sz w:val="36"/>
          <w:szCs w:val="23"/>
          <w:lang w:val="en-US"/>
        </w:rPr>
      </w:pPr>
    </w:p>
    <w:p w14:paraId="200A9A18" w14:textId="0F0954D0" w:rsidR="00905F0A" w:rsidRPr="00533A60" w:rsidRDefault="00D77378" w:rsidP="00214C15">
      <w:pPr>
        <w:spacing w:line="240" w:lineRule="auto"/>
        <w:rPr>
          <w:b/>
          <w:bCs/>
          <w:color w:val="1F497D" w:themeColor="text2"/>
          <w:sz w:val="36"/>
          <w:szCs w:val="23"/>
        </w:rPr>
      </w:pPr>
      <w:r>
        <w:rPr>
          <w:b/>
          <w:bCs/>
          <w:color w:val="1F497D" w:themeColor="text2"/>
          <w:sz w:val="36"/>
          <w:szCs w:val="23"/>
          <w:lang w:val="en-US"/>
        </w:rPr>
        <w:t xml:space="preserve">Par. 2 of </w:t>
      </w:r>
      <w:proofErr w:type="spellStart"/>
      <w:r w:rsidR="0004461F" w:rsidRPr="0004461F">
        <w:rPr>
          <w:b/>
          <w:bCs/>
          <w:color w:val="1F497D" w:themeColor="text2"/>
          <w:sz w:val="36"/>
          <w:szCs w:val="23"/>
        </w:rPr>
        <w:t>Article</w:t>
      </w:r>
      <w:proofErr w:type="spellEnd"/>
      <w:r w:rsidR="0004461F" w:rsidRPr="0004461F">
        <w:rPr>
          <w:b/>
          <w:bCs/>
          <w:color w:val="1F497D" w:themeColor="text2"/>
          <w:sz w:val="36"/>
          <w:szCs w:val="23"/>
        </w:rPr>
        <w:t xml:space="preserve"> 4 – </w:t>
      </w:r>
      <w:r>
        <w:rPr>
          <w:b/>
          <w:bCs/>
          <w:color w:val="1F497D" w:themeColor="text2"/>
          <w:sz w:val="36"/>
          <w:szCs w:val="23"/>
          <w:lang w:val="en-US"/>
        </w:rPr>
        <w:t>A</w:t>
      </w:r>
      <w:r w:rsidR="0004461F" w:rsidRPr="0004461F">
        <w:rPr>
          <w:b/>
          <w:bCs/>
          <w:color w:val="1F497D" w:themeColor="text2"/>
          <w:sz w:val="36"/>
          <w:szCs w:val="23"/>
        </w:rPr>
        <w:t>.1112/2025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897"/>
        <w:gridCol w:w="850"/>
      </w:tblGrid>
      <w:tr w:rsidR="00905F0A" w:rsidRPr="0004461F" w14:paraId="709DEA53" w14:textId="77777777" w:rsidTr="0004461F">
        <w:tc>
          <w:tcPr>
            <w:tcW w:w="8897" w:type="dxa"/>
          </w:tcPr>
          <w:p w14:paraId="51C64FE0" w14:textId="458C856B" w:rsidR="00905F0A" w:rsidRPr="0004461F" w:rsidRDefault="0004461F" w:rsidP="00905F0A">
            <w:pP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r w:rsidRPr="0004461F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a) </w:t>
            </w:r>
            <w:r w:rsidR="00681B62" w:rsidRPr="00681B62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Data </w:t>
            </w:r>
            <w:proofErr w:type="spellStart"/>
            <w:r w:rsidR="00681B62" w:rsidRPr="00681B62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issuance_technical</w:t>
            </w:r>
            <w:proofErr w:type="spellEnd"/>
            <w:r w:rsidR="00681B62" w:rsidRPr="00681B62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 </w:t>
            </w:r>
            <w:proofErr w:type="spellStart"/>
            <w:r w:rsidR="00681B62" w:rsidRPr="00681B62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methodology_article</w:t>
            </w:r>
            <w:proofErr w:type="spellEnd"/>
            <w:r w:rsidR="00681B62" w:rsidRPr="00681B62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 15 of Law 4308 2014</w:t>
            </w:r>
            <w:bookmarkStart w:id="0" w:name="_GoBack"/>
            <w:bookmarkEnd w:id="0"/>
          </w:p>
        </w:tc>
        <w:tc>
          <w:tcPr>
            <w:tcW w:w="850" w:type="dxa"/>
          </w:tcPr>
          <w:p w14:paraId="3FF33751" w14:textId="14A941EE" w:rsidR="00905F0A" w:rsidRPr="0004461F" w:rsidRDefault="008B51D7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905F0A" w:rsidRPr="0004461F" w14:paraId="5DD1EF4A" w14:textId="77777777" w:rsidTr="0004461F">
        <w:tc>
          <w:tcPr>
            <w:tcW w:w="8897" w:type="dxa"/>
          </w:tcPr>
          <w:p w14:paraId="7533726D" w14:textId="16A9655C" w:rsidR="00905F0A" w:rsidRPr="0004461F" w:rsidRDefault="0004461F" w:rsidP="003E1D12">
            <w:pP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r w:rsidRPr="0004461F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b) Software interfaces</w:t>
            </w:r>
            <w:r w:rsidR="007A175A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 of the</w:t>
            </w:r>
            <w:r w:rsidRPr="0004461F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 </w:t>
            </w:r>
            <w:proofErr w:type="spellStart"/>
            <w:r w:rsidRPr="0004461F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Entity</w:t>
            </w:r>
            <w:r w:rsidR="007A175A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_</w:t>
            </w:r>
            <w:r w:rsidRPr="0004461F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Provider</w:t>
            </w:r>
            <w:proofErr w:type="spellEnd"/>
            <w:r w:rsidR="007A175A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 or </w:t>
            </w:r>
            <w:r w:rsidR="007A175A" w:rsidRPr="007A175A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the physical issuance points of the Self-</w:t>
            </w:r>
            <w:proofErr w:type="spellStart"/>
            <w:r w:rsidR="007A175A" w:rsidRPr="007A175A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Provider</w:t>
            </w:r>
            <w:r w:rsidR="007A175A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_Self</w:t>
            </w:r>
            <w:proofErr w:type="spellEnd"/>
            <w:r w:rsidR="007A175A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 Provider</w:t>
            </w:r>
          </w:p>
        </w:tc>
        <w:tc>
          <w:tcPr>
            <w:tcW w:w="850" w:type="dxa"/>
          </w:tcPr>
          <w:p w14:paraId="51B9BE9A" w14:textId="3C52FBC3" w:rsidR="00905F0A" w:rsidRPr="0004461F" w:rsidRDefault="008B51D7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905F0A" w:rsidRPr="0004461F" w14:paraId="46843A5C" w14:textId="77777777" w:rsidTr="0004461F">
        <w:tc>
          <w:tcPr>
            <w:tcW w:w="8897" w:type="dxa"/>
          </w:tcPr>
          <w:p w14:paraId="59D5BF73" w14:textId="6CBBA084" w:rsidR="00905F0A" w:rsidRPr="0004461F" w:rsidRDefault="0004461F" w:rsidP="003E1D12">
            <w:pP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r w:rsidRPr="0004461F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c) Sample </w:t>
            </w:r>
            <w:r w:rsidR="007A175A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of </w:t>
            </w:r>
            <w:r w:rsidRPr="0004461F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documents</w:t>
            </w:r>
          </w:p>
        </w:tc>
        <w:tc>
          <w:tcPr>
            <w:tcW w:w="850" w:type="dxa"/>
          </w:tcPr>
          <w:p w14:paraId="781E893F" w14:textId="569144F0" w:rsidR="00905F0A" w:rsidRPr="0004461F" w:rsidRDefault="008B51D7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905F0A" w:rsidRPr="0004461F" w14:paraId="65F71D9B" w14:textId="77777777" w:rsidTr="0004461F">
        <w:tc>
          <w:tcPr>
            <w:tcW w:w="8897" w:type="dxa"/>
          </w:tcPr>
          <w:p w14:paraId="59BFBAA8" w14:textId="4770E38C" w:rsidR="00905F0A" w:rsidRPr="004D758C" w:rsidRDefault="0004461F" w:rsidP="003E1D12">
            <w:pPr>
              <w:rPr>
                <w:b/>
                <w:bCs/>
                <w:color w:val="000000" w:themeColor="text1"/>
                <w:sz w:val="28"/>
                <w:szCs w:val="23"/>
                <w:highlight w:val="yellow"/>
                <w:lang w:val="en-US"/>
              </w:rPr>
            </w:pPr>
            <w:r w:rsidRPr="00E91972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d) </w:t>
            </w:r>
            <w:r w:rsidR="00E91972" w:rsidRPr="00E91972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Transmission of data via </w:t>
            </w:r>
            <w:proofErr w:type="spellStart"/>
            <w:r w:rsidR="00E91972" w:rsidRPr="00E91972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myDATA</w:t>
            </w:r>
            <w:proofErr w:type="spellEnd"/>
            <w:r w:rsidR="00E91972" w:rsidRPr="00E91972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 interface</w:t>
            </w:r>
          </w:p>
        </w:tc>
        <w:tc>
          <w:tcPr>
            <w:tcW w:w="850" w:type="dxa"/>
          </w:tcPr>
          <w:p w14:paraId="2B6893B4" w14:textId="1E0E8C4C" w:rsidR="00905F0A" w:rsidRPr="0004461F" w:rsidRDefault="008B51D7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905F0A" w:rsidRPr="0004461F" w14:paraId="5040C94C" w14:textId="77777777" w:rsidTr="0004461F">
        <w:tc>
          <w:tcPr>
            <w:tcW w:w="8897" w:type="dxa"/>
          </w:tcPr>
          <w:p w14:paraId="5437AC82" w14:textId="115DB618" w:rsidR="00905F0A" w:rsidRPr="0004461F" w:rsidRDefault="0004461F" w:rsidP="003E1D12">
            <w:pP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r w:rsidRPr="0004461F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e) </w:t>
            </w:r>
            <w:r w:rsidR="004D758C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YPAHES d</w:t>
            </w:r>
            <w:r w:rsidRPr="0004461F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raft standard </w:t>
            </w:r>
            <w:r w:rsidR="004D758C" w:rsidRPr="0004461F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contract</w:t>
            </w:r>
          </w:p>
        </w:tc>
        <w:tc>
          <w:tcPr>
            <w:tcW w:w="850" w:type="dxa"/>
          </w:tcPr>
          <w:p w14:paraId="76E1D1F6" w14:textId="2F2902AC" w:rsidR="00905F0A" w:rsidRPr="0004461F" w:rsidRDefault="008B51D7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  <w:tr w:rsidR="004D758C" w:rsidRPr="00101440" w14:paraId="3B9695AB" w14:textId="77777777" w:rsidTr="0004461F">
        <w:tc>
          <w:tcPr>
            <w:tcW w:w="8897" w:type="dxa"/>
          </w:tcPr>
          <w:p w14:paraId="07EE857F" w14:textId="3C5C5DF4" w:rsidR="004D758C" w:rsidRPr="0004461F" w:rsidRDefault="004D758C" w:rsidP="003E1D12">
            <w:pP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f) </w:t>
            </w:r>
            <w:r w:rsidR="00D617AA" w:rsidRPr="00D617AA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Documentation of the interconnection proce</w:t>
            </w:r>
            <w:r w:rsidR="00A036FF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dure</w:t>
            </w:r>
            <w:r w:rsidR="00D617AA" w:rsidRPr="00D617AA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 of the Payment Service Users</w:t>
            </w:r>
            <w:r w:rsidR="00D617AA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’ Cash Systems</w:t>
            </w:r>
            <w:r w:rsidR="00D617AA" w:rsidRPr="00D617AA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 </w:t>
            </w:r>
            <w:r w:rsidR="00D617AA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with the Tax Authorities</w:t>
            </w:r>
            <w:r w:rsidR="00D617AA" w:rsidRPr="00D617AA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, in accordance with the provisions of the under-item A.1155/2023 decision of the Governor of the I</w:t>
            </w:r>
            <w:r w:rsidR="00D617AA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APR,</w:t>
            </w:r>
            <w:r w:rsidR="00D617AA" w:rsidRPr="00D617AA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 provided that the software supports retail transactions</w:t>
            </w:r>
          </w:p>
        </w:tc>
        <w:tc>
          <w:tcPr>
            <w:tcW w:w="850" w:type="dxa"/>
          </w:tcPr>
          <w:p w14:paraId="64841E98" w14:textId="1BDA52B4" w:rsidR="004D758C" w:rsidRDefault="00A036FF" w:rsidP="003E1D12">
            <w:pPr>
              <w:jc w:val="center"/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</w:pPr>
            <w:r>
              <w:rPr>
                <w:b/>
                <w:bCs/>
                <w:color w:val="1F497D" w:themeColor="text2"/>
                <w:sz w:val="36"/>
                <w:szCs w:val="23"/>
                <w:lang w:val="en-US"/>
              </w:rPr>
              <w:t>V</w:t>
            </w:r>
          </w:p>
        </w:tc>
      </w:tr>
    </w:tbl>
    <w:p w14:paraId="6077370F" w14:textId="77777777" w:rsidR="00B64B3F" w:rsidRPr="0004461F" w:rsidRDefault="00B64B3F" w:rsidP="00744BCF">
      <w:pPr>
        <w:jc w:val="center"/>
        <w:rPr>
          <w:color w:val="1F497D" w:themeColor="text2"/>
          <w:sz w:val="14"/>
          <w:lang w:val="en-US"/>
        </w:rPr>
      </w:pPr>
    </w:p>
    <w:p w14:paraId="17E4C107" w14:textId="0E79E55A" w:rsidR="002915E2" w:rsidRPr="00D617AA" w:rsidRDefault="0004461F" w:rsidP="002915E2">
      <w:pPr>
        <w:rPr>
          <w:b/>
          <w:bCs/>
          <w:color w:val="1F497D" w:themeColor="text2"/>
          <w:sz w:val="36"/>
          <w:szCs w:val="23"/>
          <w:lang w:val="en-US"/>
        </w:rPr>
      </w:pPr>
      <w:r w:rsidRPr="00D617AA">
        <w:rPr>
          <w:b/>
          <w:bCs/>
          <w:color w:val="1F497D" w:themeColor="text2"/>
          <w:sz w:val="36"/>
          <w:szCs w:val="23"/>
          <w:lang w:val="en-US"/>
        </w:rPr>
        <w:lastRenderedPageBreak/>
        <w:t>Type of</w:t>
      </w:r>
      <w:r w:rsidR="00D617AA">
        <w:rPr>
          <w:b/>
          <w:bCs/>
          <w:color w:val="1F497D" w:themeColor="text2"/>
          <w:sz w:val="36"/>
          <w:szCs w:val="23"/>
          <w:lang w:val="en-US"/>
        </w:rPr>
        <w:t xml:space="preserve"> Requested</w:t>
      </w:r>
      <w:r w:rsidRPr="00D617AA">
        <w:rPr>
          <w:b/>
          <w:bCs/>
          <w:color w:val="1F497D" w:themeColor="text2"/>
          <w:sz w:val="36"/>
          <w:szCs w:val="23"/>
          <w:lang w:val="en-US"/>
        </w:rPr>
        <w:t xml:space="preserve"> </w:t>
      </w:r>
      <w:r w:rsidR="00D617AA">
        <w:rPr>
          <w:b/>
          <w:bCs/>
          <w:color w:val="1F497D" w:themeColor="text2"/>
          <w:sz w:val="36"/>
          <w:szCs w:val="23"/>
          <w:lang w:val="en-US"/>
        </w:rPr>
        <w:t>Suitability License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3369"/>
        <w:gridCol w:w="3118"/>
        <w:gridCol w:w="3260"/>
      </w:tblGrid>
      <w:tr w:rsidR="00BF5CF8" w14:paraId="246B7188" w14:textId="77777777" w:rsidTr="00A3697A">
        <w:trPr>
          <w:trHeight w:val="664"/>
        </w:trPr>
        <w:tc>
          <w:tcPr>
            <w:tcW w:w="3369" w:type="dxa"/>
          </w:tcPr>
          <w:p w14:paraId="7793C032" w14:textId="0DE9A705" w:rsidR="00A3697A" w:rsidRDefault="00BF5CF8" w:rsidP="00BF5CF8">
            <w:pPr>
              <w:jc w:val="center"/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commentRangeStart w:id="1"/>
            <w:r w:rsidRPr="00D617AA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[1] </w:t>
            </w:r>
            <w:r w:rsidR="00D617AA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Wholesale </w:t>
            </w:r>
            <w:r w:rsidR="00D617AA" w:rsidRPr="001A15EB">
              <w:rPr>
                <w:b/>
                <w:bCs/>
                <w:color w:val="000000" w:themeColor="text1"/>
                <w:sz w:val="28"/>
                <w:szCs w:val="23"/>
                <w:highlight w:val="yellow"/>
                <w:lang w:val="en-US"/>
              </w:rPr>
              <w:t>(</w:t>
            </w:r>
            <w:r w:rsidR="0004461F" w:rsidRPr="001A15EB">
              <w:rPr>
                <w:b/>
                <w:bCs/>
                <w:color w:val="000000" w:themeColor="text1"/>
                <w:sz w:val="28"/>
                <w:szCs w:val="23"/>
                <w:highlight w:val="yellow"/>
                <w:lang w:val="en-US"/>
              </w:rPr>
              <w:t>B2B</w:t>
            </w:r>
            <w:r w:rsidR="00D617AA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)</w:t>
            </w:r>
            <w:r w:rsidRPr="00D617AA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 / </w:t>
            </w:r>
            <w:r w:rsidR="00D617AA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Retail </w:t>
            </w:r>
            <w:r w:rsidR="00D617AA" w:rsidRPr="001A15EB">
              <w:rPr>
                <w:b/>
                <w:bCs/>
                <w:color w:val="000000" w:themeColor="text1"/>
                <w:sz w:val="28"/>
                <w:szCs w:val="23"/>
                <w:highlight w:val="yellow"/>
                <w:lang w:val="en-US"/>
              </w:rPr>
              <w:t>(</w:t>
            </w:r>
            <w:r w:rsidR="0004461F" w:rsidRPr="001A15EB">
              <w:rPr>
                <w:b/>
                <w:bCs/>
                <w:color w:val="000000" w:themeColor="text1"/>
                <w:sz w:val="28"/>
                <w:szCs w:val="23"/>
                <w:highlight w:val="yellow"/>
                <w:lang w:val="en-US"/>
              </w:rPr>
              <w:t>B2C</w:t>
            </w:r>
            <w:r w:rsidR="00D617AA" w:rsidRPr="001A15EB">
              <w:rPr>
                <w:b/>
                <w:bCs/>
                <w:color w:val="000000" w:themeColor="text1"/>
                <w:sz w:val="28"/>
                <w:szCs w:val="23"/>
                <w:highlight w:val="yellow"/>
                <w:lang w:val="en-US"/>
              </w:rPr>
              <w:t>)</w:t>
            </w:r>
            <w:r w:rsidRPr="00D617AA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 </w:t>
            </w:r>
          </w:p>
          <w:p w14:paraId="3DCDF37F" w14:textId="7B794D34" w:rsidR="00BF5CF8" w:rsidRPr="0004461F" w:rsidRDefault="0004461F" w:rsidP="00BF5CF8">
            <w:pPr>
              <w:jc w:val="center"/>
              <w:rPr>
                <w:b/>
                <w:bCs/>
                <w:sz w:val="28"/>
                <w:szCs w:val="23"/>
                <w:lang w:val="en-US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Transactions</w:t>
            </w:r>
          </w:p>
        </w:tc>
        <w:tc>
          <w:tcPr>
            <w:tcW w:w="3118" w:type="dxa"/>
          </w:tcPr>
          <w:p w14:paraId="303C995A" w14:textId="757FFE18" w:rsidR="00A3697A" w:rsidRDefault="00BF5CF8" w:rsidP="00A3697A">
            <w:pPr>
              <w:jc w:val="center"/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 xml:space="preserve">[2] </w:t>
            </w:r>
            <w:r w:rsidR="00D617AA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Wholesale </w:t>
            </w:r>
            <w:r w:rsidR="00D617AA" w:rsidRPr="001A15EB">
              <w:rPr>
                <w:b/>
                <w:bCs/>
                <w:color w:val="000000" w:themeColor="text1"/>
                <w:sz w:val="28"/>
                <w:szCs w:val="23"/>
                <w:highlight w:val="yellow"/>
                <w:lang w:val="en-US"/>
              </w:rPr>
              <w:t>(</w:t>
            </w:r>
            <w:r w:rsidR="0004461F" w:rsidRPr="001A15EB">
              <w:rPr>
                <w:b/>
                <w:bCs/>
                <w:color w:val="000000" w:themeColor="text1"/>
                <w:sz w:val="28"/>
                <w:szCs w:val="23"/>
                <w:highlight w:val="yellow"/>
                <w:lang w:val="en-US"/>
              </w:rPr>
              <w:t>B2B</w:t>
            </w:r>
            <w:r w:rsidR="00D617AA" w:rsidRPr="001A15EB">
              <w:rPr>
                <w:b/>
                <w:bCs/>
                <w:color w:val="000000" w:themeColor="text1"/>
                <w:sz w:val="28"/>
                <w:szCs w:val="23"/>
                <w:highlight w:val="yellow"/>
                <w:lang w:val="en-US"/>
              </w:rPr>
              <w:t>)</w:t>
            </w:r>
          </w:p>
          <w:p w14:paraId="210333B1" w14:textId="7A412530" w:rsidR="00BF5CF8" w:rsidRPr="00BF5CF8" w:rsidRDefault="0004461F" w:rsidP="00A3697A">
            <w:pPr>
              <w:jc w:val="center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Transactions</w:t>
            </w:r>
          </w:p>
        </w:tc>
        <w:tc>
          <w:tcPr>
            <w:tcW w:w="3260" w:type="dxa"/>
          </w:tcPr>
          <w:p w14:paraId="38E8198D" w14:textId="1D503190" w:rsidR="00A3697A" w:rsidRDefault="00BF5CF8" w:rsidP="00A3697A">
            <w:pPr>
              <w:jc w:val="center"/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</w:rPr>
              <w:t xml:space="preserve">[3] </w:t>
            </w:r>
            <w:r w:rsidR="00D617AA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 xml:space="preserve">Retail </w:t>
            </w:r>
            <w:r w:rsidR="00D617AA" w:rsidRPr="001A15EB">
              <w:rPr>
                <w:b/>
                <w:bCs/>
                <w:color w:val="000000" w:themeColor="text1"/>
                <w:sz w:val="28"/>
                <w:szCs w:val="23"/>
                <w:highlight w:val="yellow"/>
                <w:lang w:val="en-US"/>
              </w:rPr>
              <w:t>(</w:t>
            </w:r>
            <w:r w:rsidR="0004461F" w:rsidRPr="001A15EB">
              <w:rPr>
                <w:b/>
                <w:bCs/>
                <w:color w:val="000000" w:themeColor="text1"/>
                <w:sz w:val="28"/>
                <w:szCs w:val="23"/>
                <w:highlight w:val="yellow"/>
                <w:lang w:val="en-US"/>
              </w:rPr>
              <w:t>B2C</w:t>
            </w:r>
            <w:r w:rsidR="00D617AA" w:rsidRPr="001A15EB">
              <w:rPr>
                <w:b/>
                <w:bCs/>
                <w:color w:val="000000" w:themeColor="text1"/>
                <w:sz w:val="28"/>
                <w:szCs w:val="23"/>
                <w:highlight w:val="yellow"/>
                <w:lang w:val="en-US"/>
              </w:rPr>
              <w:t>)</w:t>
            </w:r>
            <w:r w:rsidRPr="00BF5CF8">
              <w:rPr>
                <w:b/>
                <w:bCs/>
                <w:color w:val="000000" w:themeColor="text1"/>
                <w:sz w:val="28"/>
                <w:szCs w:val="23"/>
              </w:rPr>
              <w:t xml:space="preserve"> </w:t>
            </w:r>
          </w:p>
          <w:p w14:paraId="12E2DE00" w14:textId="1BC6E912" w:rsidR="00BF5CF8" w:rsidRPr="00BF5CF8" w:rsidRDefault="0004461F" w:rsidP="00A3697A">
            <w:pPr>
              <w:jc w:val="center"/>
              <w:rPr>
                <w:b/>
                <w:bCs/>
                <w:sz w:val="28"/>
                <w:szCs w:val="23"/>
              </w:rPr>
            </w:pPr>
            <w: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Transactions</w:t>
            </w:r>
            <w:commentRangeEnd w:id="1"/>
            <w:r w:rsidR="001A15EB">
              <w:rPr>
                <w:rStyle w:val="a8"/>
              </w:rPr>
              <w:commentReference w:id="1"/>
            </w:r>
          </w:p>
        </w:tc>
      </w:tr>
      <w:tr w:rsidR="002915E2" w14:paraId="38E67EBF" w14:textId="77777777" w:rsidTr="00A3697A">
        <w:tc>
          <w:tcPr>
            <w:tcW w:w="3369" w:type="dxa"/>
          </w:tcPr>
          <w:p w14:paraId="48EF257A" w14:textId="7797502E" w:rsidR="002915E2" w:rsidRPr="008B51D7" w:rsidRDefault="002915E2" w:rsidP="008B51D7">
            <w:pPr>
              <w:jc w:val="center"/>
              <w:rPr>
                <w:b/>
                <w:bCs/>
                <w:sz w:val="28"/>
                <w:szCs w:val="23"/>
                <w:lang w:val="en-US"/>
              </w:rPr>
            </w:pPr>
          </w:p>
        </w:tc>
        <w:tc>
          <w:tcPr>
            <w:tcW w:w="3118" w:type="dxa"/>
          </w:tcPr>
          <w:p w14:paraId="197DA692" w14:textId="77777777" w:rsidR="002915E2" w:rsidRPr="00BF5CF8" w:rsidRDefault="002915E2" w:rsidP="00831D87">
            <w:pPr>
              <w:jc w:val="center"/>
              <w:rPr>
                <w:sz w:val="36"/>
              </w:rPr>
            </w:pPr>
          </w:p>
        </w:tc>
        <w:tc>
          <w:tcPr>
            <w:tcW w:w="3260" w:type="dxa"/>
          </w:tcPr>
          <w:p w14:paraId="046BDC13" w14:textId="77777777" w:rsidR="002915E2" w:rsidRPr="00BF5CF8" w:rsidRDefault="002915E2" w:rsidP="00831D87">
            <w:pPr>
              <w:jc w:val="center"/>
              <w:rPr>
                <w:sz w:val="36"/>
              </w:rPr>
            </w:pPr>
          </w:p>
        </w:tc>
      </w:tr>
    </w:tbl>
    <w:p w14:paraId="7D9947EA" w14:textId="77777777" w:rsidR="002915E2" w:rsidRPr="002915E2" w:rsidRDefault="002915E2" w:rsidP="00214C15">
      <w:pPr>
        <w:rPr>
          <w:b/>
          <w:bCs/>
          <w:color w:val="1F497D" w:themeColor="text2"/>
          <w:sz w:val="20"/>
          <w:szCs w:val="23"/>
          <w:lang w:val="en-US"/>
        </w:rPr>
      </w:pPr>
    </w:p>
    <w:p w14:paraId="7C68D6BD" w14:textId="1DCA1A24" w:rsidR="00214C15" w:rsidRDefault="00A2438B" w:rsidP="00214C15">
      <w:pPr>
        <w:rPr>
          <w:b/>
          <w:bCs/>
          <w:color w:val="1F497D" w:themeColor="text2"/>
          <w:sz w:val="36"/>
          <w:szCs w:val="23"/>
        </w:rPr>
      </w:pPr>
      <w:r w:rsidRPr="00A2438B">
        <w:rPr>
          <w:b/>
          <w:bCs/>
          <w:color w:val="1F497D" w:themeColor="text2"/>
          <w:sz w:val="36"/>
          <w:szCs w:val="23"/>
        </w:rPr>
        <w:t>Submission Method</w:t>
      </w:r>
    </w:p>
    <w:tbl>
      <w:tblPr>
        <w:tblStyle w:val="a6"/>
        <w:tblW w:w="9747" w:type="dxa"/>
        <w:tblLook w:val="04A0" w:firstRow="1" w:lastRow="0" w:firstColumn="1" w:lastColumn="0" w:noHBand="0" w:noVBand="1"/>
      </w:tblPr>
      <w:tblGrid>
        <w:gridCol w:w="8897"/>
        <w:gridCol w:w="850"/>
      </w:tblGrid>
      <w:tr w:rsidR="00214C15" w:rsidRPr="00A2438B" w14:paraId="24928D82" w14:textId="77777777" w:rsidTr="00A3697A">
        <w:tc>
          <w:tcPr>
            <w:tcW w:w="8897" w:type="dxa"/>
          </w:tcPr>
          <w:p w14:paraId="5D02FEE1" w14:textId="5B5B88D8" w:rsidR="00214C15" w:rsidRPr="00A2438B" w:rsidRDefault="00D617AA" w:rsidP="00C961FF">
            <w:pPr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</w:pPr>
            <w:r w:rsidRPr="00D617AA">
              <w:rPr>
                <w:b/>
                <w:bCs/>
                <w:color w:val="000000" w:themeColor="text1"/>
                <w:sz w:val="28"/>
                <w:szCs w:val="23"/>
                <w:lang w:val="en-US"/>
              </w:rPr>
              <w:t>Electronically digitally signed format</w:t>
            </w:r>
          </w:p>
        </w:tc>
        <w:tc>
          <w:tcPr>
            <w:tcW w:w="850" w:type="dxa"/>
          </w:tcPr>
          <w:p w14:paraId="56F8DF12" w14:textId="535849C3" w:rsidR="00214C15" w:rsidRPr="008B51D7" w:rsidRDefault="008B51D7" w:rsidP="003E1D12">
            <w:pPr>
              <w:jc w:val="center"/>
              <w:rPr>
                <w:b/>
                <w:bCs/>
                <w:color w:val="1F497D" w:themeColor="text2"/>
                <w:sz w:val="36"/>
                <w:lang w:val="en-US"/>
              </w:rPr>
            </w:pPr>
            <w:r w:rsidRPr="008B51D7">
              <w:rPr>
                <w:b/>
                <w:bCs/>
                <w:color w:val="1F497D" w:themeColor="text2"/>
                <w:sz w:val="36"/>
                <w:lang w:val="en-US"/>
              </w:rPr>
              <w:t>V</w:t>
            </w:r>
          </w:p>
        </w:tc>
      </w:tr>
    </w:tbl>
    <w:p w14:paraId="02965BAB" w14:textId="77777777" w:rsidR="00214C15" w:rsidRPr="00A2438B" w:rsidRDefault="00214C15" w:rsidP="00214C15">
      <w:pPr>
        <w:rPr>
          <w:b/>
          <w:bCs/>
          <w:color w:val="1F497D" w:themeColor="text2"/>
          <w:sz w:val="36"/>
          <w:szCs w:val="23"/>
          <w:lang w:val="en-US"/>
        </w:rPr>
      </w:pPr>
    </w:p>
    <w:p w14:paraId="24F6A254" w14:textId="77777777" w:rsidR="00C961FF" w:rsidRPr="00A2438B" w:rsidRDefault="00C961FF" w:rsidP="00214C15">
      <w:pPr>
        <w:rPr>
          <w:b/>
          <w:bCs/>
          <w:color w:val="1F497D" w:themeColor="text2"/>
          <w:sz w:val="36"/>
          <w:szCs w:val="23"/>
          <w:lang w:val="en-US"/>
        </w:rPr>
      </w:pPr>
    </w:p>
    <w:sectPr w:rsidR="00C961FF" w:rsidRPr="00A2438B" w:rsidSect="009A03DA">
      <w:headerReference w:type="default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ΔΙ.ΕΛ.ΔΙ Α" w:date="2025-12-08T12:48:00Z" w:initials="ΔΚ">
    <w:p w14:paraId="31671893" w14:textId="157C7714" w:rsidR="001A15EB" w:rsidRPr="001A15EB" w:rsidRDefault="001A15EB">
      <w:pPr>
        <w:pStyle w:val="a9"/>
      </w:pPr>
      <w:r>
        <w:rPr>
          <w:rStyle w:val="a8"/>
        </w:rPr>
        <w:annotationRef/>
      </w:r>
      <w:r>
        <w:t xml:space="preserve">Οι ενδείξεις Β2Β &amp; </w:t>
      </w:r>
      <w:r>
        <w:rPr>
          <w:lang w:val="en-US"/>
        </w:rPr>
        <w:t>B</w:t>
      </w:r>
      <w:r w:rsidRPr="001A15EB">
        <w:t>2</w:t>
      </w:r>
      <w:r>
        <w:rPr>
          <w:lang w:val="en-US"/>
        </w:rPr>
        <w:t>C</w:t>
      </w:r>
      <w:r w:rsidRPr="001A15EB">
        <w:t xml:space="preserve"> </w:t>
      </w:r>
      <w:r>
        <w:t>δεν υπάρχουν στην φόρμα στα ελληνικά</w:t>
      </w:r>
      <w:r w:rsidR="00722FD1">
        <w:t>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31671893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1671893" w16cid:durableId="2CE147A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60FE1" w14:textId="77777777" w:rsidR="00CA49EF" w:rsidRDefault="00CA49EF" w:rsidP="00E272D9">
      <w:pPr>
        <w:spacing w:after="0" w:line="240" w:lineRule="auto"/>
      </w:pPr>
      <w:r>
        <w:separator/>
      </w:r>
    </w:p>
  </w:endnote>
  <w:endnote w:type="continuationSeparator" w:id="0">
    <w:p w14:paraId="56DE3781" w14:textId="77777777" w:rsidR="00CA49EF" w:rsidRDefault="00CA49EF" w:rsidP="00E272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325866455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0567074" w14:textId="77777777" w:rsidR="00C95EA9" w:rsidRDefault="00C95EA9" w:rsidP="00C95EA9">
            <w:pPr>
              <w:pStyle w:val="a4"/>
              <w:rPr>
                <w:lang w:val="en-US"/>
              </w:rPr>
            </w:pPr>
            <w:r w:rsidRPr="00C95EA9">
              <w:rPr>
                <w:lang w:val="en-US"/>
              </w:rPr>
              <w:t>Request for the granting of a “Suitability License” for Electronic Data Issuance software</w:t>
            </w:r>
          </w:p>
          <w:p w14:paraId="132384E7" w14:textId="2D638A5B" w:rsidR="000632D5" w:rsidRPr="00C95EA9" w:rsidRDefault="008B51D7" w:rsidP="00C95EA9">
            <w:pPr>
              <w:pStyle w:val="a4"/>
              <w:jc w:val="center"/>
              <w:rPr>
                <w:lang w:val="en-US"/>
              </w:rPr>
            </w:pPr>
            <w:r>
              <w:rPr>
                <w:lang w:val="en-US"/>
              </w:rPr>
              <w:t>Page</w:t>
            </w:r>
            <w:r w:rsidR="000632D5" w:rsidRPr="00C95EA9">
              <w:rPr>
                <w:lang w:val="en-US"/>
              </w:rPr>
              <w:t xml:space="preserve"> </w:t>
            </w:r>
            <w:r w:rsidR="009A03DA">
              <w:rPr>
                <w:b/>
                <w:bCs/>
                <w:sz w:val="24"/>
                <w:szCs w:val="24"/>
              </w:rPr>
              <w:fldChar w:fldCharType="begin"/>
            </w:r>
            <w:r w:rsidR="000632D5" w:rsidRPr="00C95EA9">
              <w:rPr>
                <w:b/>
                <w:bCs/>
                <w:lang w:val="en-US"/>
              </w:rPr>
              <w:instrText>PAGE</w:instrText>
            </w:r>
            <w:r w:rsidR="009A03DA">
              <w:rPr>
                <w:b/>
                <w:bCs/>
                <w:sz w:val="24"/>
                <w:szCs w:val="24"/>
              </w:rPr>
              <w:fldChar w:fldCharType="separate"/>
            </w:r>
            <w:r w:rsidR="00534C6C" w:rsidRPr="00C95EA9">
              <w:rPr>
                <w:b/>
                <w:bCs/>
                <w:noProof/>
                <w:lang w:val="en-US"/>
              </w:rPr>
              <w:t>1</w:t>
            </w:r>
            <w:r w:rsidR="009A03DA">
              <w:rPr>
                <w:b/>
                <w:bCs/>
                <w:sz w:val="24"/>
                <w:szCs w:val="24"/>
              </w:rPr>
              <w:fldChar w:fldCharType="end"/>
            </w:r>
            <w:r w:rsidR="000632D5" w:rsidRPr="00C95EA9">
              <w:rPr>
                <w:lang w:val="en-US"/>
              </w:rPr>
              <w:t xml:space="preserve"> </w:t>
            </w:r>
            <w:r>
              <w:rPr>
                <w:lang w:val="en-US"/>
              </w:rPr>
              <w:t>to</w:t>
            </w:r>
            <w:r w:rsidR="000632D5" w:rsidRPr="00C95EA9">
              <w:rPr>
                <w:lang w:val="en-US"/>
              </w:rPr>
              <w:t xml:space="preserve"> </w:t>
            </w:r>
            <w:r w:rsidR="009A03DA">
              <w:rPr>
                <w:b/>
                <w:bCs/>
                <w:sz w:val="24"/>
                <w:szCs w:val="24"/>
              </w:rPr>
              <w:fldChar w:fldCharType="begin"/>
            </w:r>
            <w:r w:rsidR="000632D5" w:rsidRPr="00C95EA9">
              <w:rPr>
                <w:b/>
                <w:bCs/>
                <w:lang w:val="en-US"/>
              </w:rPr>
              <w:instrText>NUMPAGES</w:instrText>
            </w:r>
            <w:r w:rsidR="009A03DA">
              <w:rPr>
                <w:b/>
                <w:bCs/>
                <w:sz w:val="24"/>
                <w:szCs w:val="24"/>
              </w:rPr>
              <w:fldChar w:fldCharType="separate"/>
            </w:r>
            <w:r w:rsidR="00534C6C" w:rsidRPr="00C95EA9">
              <w:rPr>
                <w:b/>
                <w:bCs/>
                <w:noProof/>
                <w:lang w:val="en-US"/>
              </w:rPr>
              <w:t>3</w:t>
            </w:r>
            <w:r w:rsidR="009A03DA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4AE4A43" w14:textId="77777777" w:rsidR="00E272D9" w:rsidRPr="00C95EA9" w:rsidRDefault="00E272D9">
    <w:pPr>
      <w:pStyle w:val="a5"/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25B78CC" w14:textId="77777777" w:rsidR="00CA49EF" w:rsidRDefault="00CA49EF" w:rsidP="00E272D9">
      <w:pPr>
        <w:spacing w:after="0" w:line="240" w:lineRule="auto"/>
      </w:pPr>
      <w:r>
        <w:separator/>
      </w:r>
    </w:p>
  </w:footnote>
  <w:footnote w:type="continuationSeparator" w:id="0">
    <w:p w14:paraId="6F857508" w14:textId="77777777" w:rsidR="00CA49EF" w:rsidRDefault="00CA49EF" w:rsidP="00E272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83347EB" w14:textId="44B3A551" w:rsidR="00F16216" w:rsidRDefault="00F16216">
    <w:pPr>
      <w:pStyle w:val="a4"/>
    </w:pPr>
    <w:r>
      <w:rPr>
        <w:noProof/>
      </w:rPr>
      <w:drawing>
        <wp:inline distT="0" distB="0" distL="0" distR="0" wp14:anchorId="435FE04D" wp14:editId="6FDE7822">
          <wp:extent cx="4620895" cy="1603375"/>
          <wp:effectExtent l="0" t="0" r="0" b="0"/>
          <wp:docPr id="1" name="Εικόνα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20895" cy="1603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32F6DE1"/>
    <w:multiLevelType w:val="hybridMultilevel"/>
    <w:tmpl w:val="1E4A6C6A"/>
    <w:lvl w:ilvl="0" w:tplc="ABF8DDA2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  <w:sz w:val="28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ΔΙ.ΕΛ.ΔΙ Α">
    <w15:presenceInfo w15:providerId="None" w15:userId="ΔΙ.ΕΛ.ΔΙ Α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D3826"/>
    <w:rsid w:val="0004461F"/>
    <w:rsid w:val="000632D5"/>
    <w:rsid w:val="00092350"/>
    <w:rsid w:val="00097DA2"/>
    <w:rsid w:val="000F7EE6"/>
    <w:rsid w:val="00101440"/>
    <w:rsid w:val="00110421"/>
    <w:rsid w:val="00137B2A"/>
    <w:rsid w:val="00162268"/>
    <w:rsid w:val="00164C2F"/>
    <w:rsid w:val="00193964"/>
    <w:rsid w:val="001A15EB"/>
    <w:rsid w:val="00214C15"/>
    <w:rsid w:val="00215F22"/>
    <w:rsid w:val="002915E2"/>
    <w:rsid w:val="002F677A"/>
    <w:rsid w:val="00320B3B"/>
    <w:rsid w:val="003409B0"/>
    <w:rsid w:val="00376BC9"/>
    <w:rsid w:val="00380E40"/>
    <w:rsid w:val="003F5B6E"/>
    <w:rsid w:val="00434554"/>
    <w:rsid w:val="004A3B43"/>
    <w:rsid w:val="004B2997"/>
    <w:rsid w:val="004D1A36"/>
    <w:rsid w:val="004D758C"/>
    <w:rsid w:val="00533A60"/>
    <w:rsid w:val="00534C6C"/>
    <w:rsid w:val="00545377"/>
    <w:rsid w:val="0059618F"/>
    <w:rsid w:val="00597ED4"/>
    <w:rsid w:val="00681B62"/>
    <w:rsid w:val="007127BC"/>
    <w:rsid w:val="00722FD1"/>
    <w:rsid w:val="00744BCF"/>
    <w:rsid w:val="00776393"/>
    <w:rsid w:val="007A175A"/>
    <w:rsid w:val="007D3826"/>
    <w:rsid w:val="00806274"/>
    <w:rsid w:val="00834BEB"/>
    <w:rsid w:val="008636BD"/>
    <w:rsid w:val="0086547D"/>
    <w:rsid w:val="00887A97"/>
    <w:rsid w:val="008B51D7"/>
    <w:rsid w:val="00904068"/>
    <w:rsid w:val="00905F0A"/>
    <w:rsid w:val="00975F77"/>
    <w:rsid w:val="009A03DA"/>
    <w:rsid w:val="009B45CA"/>
    <w:rsid w:val="009D4B69"/>
    <w:rsid w:val="00A036FF"/>
    <w:rsid w:val="00A2438B"/>
    <w:rsid w:val="00A3697A"/>
    <w:rsid w:val="00A437C4"/>
    <w:rsid w:val="00A46022"/>
    <w:rsid w:val="00A966F7"/>
    <w:rsid w:val="00B64B3F"/>
    <w:rsid w:val="00BF5CF8"/>
    <w:rsid w:val="00C95EA9"/>
    <w:rsid w:val="00C961FF"/>
    <w:rsid w:val="00CA49EF"/>
    <w:rsid w:val="00CB6930"/>
    <w:rsid w:val="00D617AA"/>
    <w:rsid w:val="00D62801"/>
    <w:rsid w:val="00D77378"/>
    <w:rsid w:val="00DA5D26"/>
    <w:rsid w:val="00DC26D5"/>
    <w:rsid w:val="00E272D9"/>
    <w:rsid w:val="00E90BA7"/>
    <w:rsid w:val="00E91972"/>
    <w:rsid w:val="00F13DFA"/>
    <w:rsid w:val="00F16216"/>
    <w:rsid w:val="00FD2B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7D4823"/>
  <w15:docId w15:val="{A8426EEF-C87A-48D1-9DF2-E12EC3B4CA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A03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272D9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a3">
    <w:name w:val="Balloon Text"/>
    <w:basedOn w:val="a"/>
    <w:link w:val="Char"/>
    <w:uiPriority w:val="99"/>
    <w:semiHidden/>
    <w:unhideWhenUsed/>
    <w:rsid w:val="00E27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E272D9"/>
    <w:rPr>
      <w:rFonts w:ascii="Tahoma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E272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4"/>
    <w:uiPriority w:val="99"/>
    <w:rsid w:val="00E272D9"/>
  </w:style>
  <w:style w:type="paragraph" w:styleId="a5">
    <w:name w:val="footer"/>
    <w:basedOn w:val="a"/>
    <w:link w:val="Char1"/>
    <w:uiPriority w:val="99"/>
    <w:unhideWhenUsed/>
    <w:rsid w:val="00E272D9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5"/>
    <w:uiPriority w:val="99"/>
    <w:rsid w:val="00E272D9"/>
  </w:style>
  <w:style w:type="table" w:styleId="a6">
    <w:name w:val="Table Grid"/>
    <w:basedOn w:val="a1"/>
    <w:uiPriority w:val="59"/>
    <w:rsid w:val="005961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376BC9"/>
    <w:pPr>
      <w:ind w:left="720"/>
      <w:contextualSpacing/>
    </w:pPr>
  </w:style>
  <w:style w:type="character" w:styleId="a8">
    <w:name w:val="annotation reference"/>
    <w:basedOn w:val="a0"/>
    <w:uiPriority w:val="99"/>
    <w:semiHidden/>
    <w:unhideWhenUsed/>
    <w:rsid w:val="001A15EB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1A15EB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1A15EB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1A15EB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1A15E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177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microsoft.com/office/2011/relationships/people" Target="peop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6C7D74-2DFA-49DB-9888-5264DDFB9F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280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turbox</dc:creator>
  <cp:lastModifiedBy>ΔΙ.ΕΛ.ΔΙ Α</cp:lastModifiedBy>
  <cp:revision>28</cp:revision>
  <dcterms:created xsi:type="dcterms:W3CDTF">2020-05-13T10:01:00Z</dcterms:created>
  <dcterms:modified xsi:type="dcterms:W3CDTF">2025-12-08T10:51:00Z</dcterms:modified>
</cp:coreProperties>
</file>