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1"/>
        <w:gridCol w:w="2664"/>
        <w:gridCol w:w="3434"/>
        <w:gridCol w:w="257"/>
        <w:gridCol w:w="561"/>
      </w:tblGrid>
      <w:tr w:rsidR="00D16F6F" w:rsidRPr="00DE5456" w14:paraId="10D3AE35" w14:textId="77777777" w:rsidTr="00D16F6F">
        <w:trPr>
          <w:trHeight w:val="1667"/>
        </w:trPr>
        <w:tc>
          <w:tcPr>
            <w:tcW w:w="1612" w:type="pct"/>
            <w:tcBorders>
              <w:top w:val="nil"/>
              <w:left w:val="nil"/>
              <w:bottom w:val="nil"/>
              <w:right w:val="nil"/>
            </w:tcBorders>
          </w:tcPr>
          <w:p w14:paraId="650755F8" w14:textId="2F1CA28C" w:rsidR="009F4E26" w:rsidRDefault="00040F61" w:rsidP="00D16F6F">
            <w:pPr>
              <w:tabs>
                <w:tab w:val="left" w:pos="454"/>
              </w:tabs>
              <w:spacing w:after="0" w:line="276" w:lineRule="auto"/>
              <w:jc w:val="both"/>
              <w:rPr>
                <w:rFonts w:asciiTheme="minorHAnsi" w:eastAsia="Times New Roman" w:hAnsiTheme="minorHAnsi" w:cstheme="minorHAnsi"/>
                <w:b/>
                <w:sz w:val="20"/>
                <w:szCs w:val="20"/>
              </w:rPr>
            </w:pPr>
            <w:r w:rsidRPr="00DE5456">
              <w:rPr>
                <w:rFonts w:asciiTheme="minorHAnsi" w:hAnsiTheme="minorHAnsi" w:cstheme="minorHAnsi"/>
                <w:sz w:val="20"/>
                <w:szCs w:val="20"/>
                <w:lang w:val="en-US"/>
              </w:rPr>
              <w:t xml:space="preserve"> </w:t>
            </w:r>
            <w:r w:rsidR="00207FCD" w:rsidRPr="00DE5456">
              <w:rPr>
                <w:rFonts w:asciiTheme="minorHAnsi" w:eastAsia="Times New Roman" w:hAnsiTheme="minorHAnsi" w:cstheme="minorHAnsi"/>
                <w:b/>
                <w:sz w:val="20"/>
                <w:szCs w:val="20"/>
              </w:rPr>
              <w:tab/>
            </w:r>
          </w:p>
          <w:p w14:paraId="7D226475" w14:textId="7894B06B" w:rsidR="00F00452" w:rsidRDefault="00F00452" w:rsidP="00D16F6F">
            <w:pPr>
              <w:tabs>
                <w:tab w:val="left" w:pos="454"/>
              </w:tabs>
              <w:spacing w:after="0" w:line="276" w:lineRule="auto"/>
              <w:jc w:val="both"/>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noProof/>
                <w:sz w:val="20"/>
                <w:szCs w:val="20"/>
                <w:lang w:eastAsia="el-GR"/>
              </w:rPr>
              <w:drawing>
                <wp:anchor distT="0" distB="0" distL="114300" distR="114300" simplePos="0" relativeHeight="251661312" behindDoc="1" locked="0" layoutInCell="1" allowOverlap="1" wp14:anchorId="54E2123F" wp14:editId="0F32077D">
                  <wp:simplePos x="0" y="0"/>
                  <wp:positionH relativeFrom="column">
                    <wp:posOffset>501650</wp:posOffset>
                  </wp:positionH>
                  <wp:positionV relativeFrom="paragraph">
                    <wp:posOffset>21590</wp:posOffset>
                  </wp:positionV>
                  <wp:extent cx="431800" cy="431800"/>
                  <wp:effectExtent l="0" t="0" r="6350" b="6350"/>
                  <wp:wrapTight wrapText="bothSides">
                    <wp:wrapPolygon edited="0">
                      <wp:start x="0" y="0"/>
                      <wp:lineTo x="0" y="20965"/>
                      <wp:lineTo x="20965" y="20965"/>
                      <wp:lineTo x="20965" y="0"/>
                      <wp:lineTo x="0"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p>
          <w:p w14:paraId="1213C232" w14:textId="77777777" w:rsidR="009F4E26" w:rsidRDefault="009F4E26" w:rsidP="00D16F6F">
            <w:pPr>
              <w:spacing w:after="0" w:line="276" w:lineRule="auto"/>
              <w:rPr>
                <w:rFonts w:asciiTheme="minorHAnsi" w:eastAsia="Times New Roman" w:hAnsiTheme="minorHAnsi" w:cstheme="minorHAnsi"/>
                <w:b/>
                <w:color w:val="1F3864"/>
                <w:sz w:val="20"/>
                <w:szCs w:val="20"/>
              </w:rPr>
            </w:pPr>
          </w:p>
          <w:p w14:paraId="77339C19" w14:textId="77777777" w:rsidR="009F4E26" w:rsidRDefault="009F4E26" w:rsidP="00D16F6F">
            <w:pPr>
              <w:spacing w:after="0" w:line="276" w:lineRule="auto"/>
              <w:rPr>
                <w:rFonts w:asciiTheme="minorHAnsi" w:eastAsia="Times New Roman" w:hAnsiTheme="minorHAnsi" w:cstheme="minorHAnsi"/>
                <w:b/>
                <w:color w:val="1F3864"/>
                <w:sz w:val="20"/>
                <w:szCs w:val="20"/>
              </w:rPr>
            </w:pPr>
          </w:p>
          <w:p w14:paraId="4165D9C2" w14:textId="1B0DB05D" w:rsidR="00B372C6" w:rsidRPr="00DE5456" w:rsidRDefault="00040F61" w:rsidP="00D16F6F">
            <w:pPr>
              <w:spacing w:after="0" w:line="276" w:lineRule="auto"/>
              <w:rPr>
                <w:rFonts w:asciiTheme="minorHAnsi" w:eastAsia="Times New Roman" w:hAnsiTheme="minorHAnsi" w:cstheme="minorHAnsi"/>
                <w:b/>
                <w:color w:val="1F3864"/>
                <w:sz w:val="20"/>
                <w:szCs w:val="20"/>
              </w:rPr>
            </w:pPr>
            <w:r w:rsidRPr="00DE5456">
              <w:rPr>
                <w:rFonts w:asciiTheme="minorHAnsi" w:eastAsia="Times New Roman" w:hAnsiTheme="minorHAnsi" w:cstheme="minorHAnsi"/>
                <w:b/>
                <w:color w:val="1F3864"/>
                <w:sz w:val="20"/>
                <w:szCs w:val="20"/>
              </w:rPr>
              <w:t>ΕΛΛΗΝΙΚΗ ΔΗΜΟΚΡΑΤΙΑ</w:t>
            </w:r>
          </w:p>
          <w:p w14:paraId="7B5FC12A" w14:textId="77777777" w:rsidR="00B372C6" w:rsidRPr="00DE5456" w:rsidRDefault="001E3BC5" w:rsidP="00D16F6F">
            <w:pPr>
              <w:spacing w:after="0" w:line="276" w:lineRule="auto"/>
              <w:jc w:val="both"/>
              <w:rPr>
                <w:rFonts w:asciiTheme="minorHAnsi" w:eastAsia="Times New Roman" w:hAnsiTheme="minorHAnsi" w:cstheme="minorHAnsi"/>
                <w:color w:val="1F3864"/>
                <w:sz w:val="20"/>
                <w:szCs w:val="20"/>
              </w:rPr>
            </w:pPr>
            <w:r w:rsidRPr="00DE5456">
              <w:rPr>
                <w:rFonts w:asciiTheme="minorHAnsi" w:hAnsiTheme="minorHAnsi" w:cstheme="minorHAnsi"/>
                <w:noProof/>
                <w:color w:val="000000" w:themeColor="text1"/>
                <w:sz w:val="20"/>
                <w:szCs w:val="20"/>
                <w:lang w:eastAsia="el-GR"/>
              </w:rPr>
              <w:drawing>
                <wp:inline distT="0" distB="0" distL="0" distR="0" wp14:anchorId="3AAEC4C3" wp14:editId="35214DFA">
                  <wp:extent cx="1841933" cy="514350"/>
                  <wp:effectExtent l="0" t="0" r="635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283" cy="527293"/>
                          </a:xfrm>
                          <a:prstGeom prst="rect">
                            <a:avLst/>
                          </a:prstGeom>
                          <a:noFill/>
                          <a:ln>
                            <a:noFill/>
                          </a:ln>
                        </pic:spPr>
                      </pic:pic>
                    </a:graphicData>
                  </a:graphic>
                </wp:inline>
              </w:drawing>
            </w:r>
          </w:p>
        </w:tc>
        <w:tc>
          <w:tcPr>
            <w:tcW w:w="1305" w:type="pct"/>
            <w:tcBorders>
              <w:top w:val="nil"/>
              <w:left w:val="nil"/>
              <w:bottom w:val="nil"/>
              <w:right w:val="nil"/>
            </w:tcBorders>
          </w:tcPr>
          <w:p w14:paraId="2382525C" w14:textId="77777777" w:rsidR="00207FCD" w:rsidRPr="00DE5456" w:rsidRDefault="00207FCD" w:rsidP="00D16F6F">
            <w:pPr>
              <w:spacing w:after="0" w:line="276" w:lineRule="auto"/>
              <w:jc w:val="both"/>
              <w:rPr>
                <w:rFonts w:asciiTheme="minorHAnsi" w:eastAsia="Times New Roman" w:hAnsiTheme="minorHAnsi" w:cstheme="minorHAnsi"/>
                <w:sz w:val="20"/>
                <w:szCs w:val="20"/>
              </w:rPr>
            </w:pPr>
          </w:p>
          <w:p w14:paraId="599E4EB0" w14:textId="77777777" w:rsidR="00207FCD" w:rsidRPr="00DE5456" w:rsidRDefault="00207FCD" w:rsidP="00D16F6F">
            <w:pPr>
              <w:spacing w:after="0" w:line="276" w:lineRule="auto"/>
              <w:jc w:val="both"/>
              <w:rPr>
                <w:rFonts w:asciiTheme="minorHAnsi" w:eastAsia="Times New Roman" w:hAnsiTheme="minorHAnsi" w:cstheme="minorHAnsi"/>
                <w:sz w:val="20"/>
                <w:szCs w:val="20"/>
              </w:rPr>
            </w:pPr>
          </w:p>
        </w:tc>
        <w:tc>
          <w:tcPr>
            <w:tcW w:w="2083" w:type="pct"/>
            <w:gridSpan w:val="3"/>
            <w:tcBorders>
              <w:top w:val="nil"/>
              <w:left w:val="nil"/>
              <w:bottom w:val="nil"/>
              <w:right w:val="nil"/>
            </w:tcBorders>
          </w:tcPr>
          <w:p w14:paraId="293DA9C7" w14:textId="77777777" w:rsidR="00207FCD" w:rsidRPr="00DE5456" w:rsidRDefault="00207FCD" w:rsidP="00D16F6F">
            <w:pPr>
              <w:spacing w:after="0" w:line="276" w:lineRule="auto"/>
              <w:jc w:val="both"/>
              <w:rPr>
                <w:rFonts w:asciiTheme="minorHAnsi" w:eastAsia="Times New Roman" w:hAnsiTheme="minorHAnsi" w:cstheme="minorHAnsi"/>
                <w:sz w:val="20"/>
                <w:szCs w:val="20"/>
                <w:lang w:eastAsia="el-GR"/>
              </w:rPr>
            </w:pPr>
          </w:p>
          <w:p w14:paraId="21B675E7" w14:textId="77777777" w:rsidR="00627A31" w:rsidRDefault="00627A31" w:rsidP="00D16F6F">
            <w:pPr>
              <w:spacing w:after="0" w:line="276" w:lineRule="auto"/>
              <w:jc w:val="both"/>
              <w:rPr>
                <w:rFonts w:asciiTheme="minorHAnsi" w:eastAsiaTheme="minorHAnsi" w:hAnsiTheme="minorHAnsi" w:cstheme="minorHAnsi"/>
                <w:bCs/>
                <w:sz w:val="20"/>
                <w:szCs w:val="20"/>
              </w:rPr>
            </w:pPr>
          </w:p>
          <w:p w14:paraId="6299BC62" w14:textId="77777777" w:rsidR="00627A31" w:rsidRDefault="00627A31" w:rsidP="00D16F6F">
            <w:pPr>
              <w:spacing w:after="0" w:line="276" w:lineRule="auto"/>
              <w:jc w:val="both"/>
              <w:rPr>
                <w:rFonts w:asciiTheme="minorHAnsi" w:eastAsiaTheme="minorHAnsi" w:hAnsiTheme="minorHAnsi" w:cstheme="minorHAnsi"/>
                <w:bCs/>
                <w:sz w:val="20"/>
                <w:szCs w:val="20"/>
              </w:rPr>
            </w:pPr>
          </w:p>
          <w:p w14:paraId="0FBBA420" w14:textId="77777777" w:rsidR="00627A31" w:rsidRDefault="00627A31" w:rsidP="00D16F6F">
            <w:pPr>
              <w:spacing w:after="0" w:line="276" w:lineRule="auto"/>
              <w:jc w:val="both"/>
              <w:rPr>
                <w:rFonts w:asciiTheme="minorHAnsi" w:eastAsiaTheme="minorHAnsi" w:hAnsiTheme="minorHAnsi" w:cstheme="minorHAnsi"/>
                <w:bCs/>
                <w:sz w:val="20"/>
                <w:szCs w:val="20"/>
              </w:rPr>
            </w:pPr>
          </w:p>
          <w:p w14:paraId="7AD91CAB" w14:textId="77777777" w:rsidR="00627A31" w:rsidRDefault="00627A31" w:rsidP="00D16F6F">
            <w:pPr>
              <w:spacing w:after="0" w:line="276" w:lineRule="auto"/>
              <w:jc w:val="both"/>
              <w:rPr>
                <w:rFonts w:asciiTheme="minorHAnsi" w:eastAsiaTheme="minorHAnsi" w:hAnsiTheme="minorHAnsi" w:cstheme="minorHAnsi"/>
                <w:bCs/>
                <w:sz w:val="20"/>
                <w:szCs w:val="20"/>
              </w:rPr>
            </w:pPr>
          </w:p>
          <w:p w14:paraId="07E4498C" w14:textId="709C59AF" w:rsidR="0014692D" w:rsidRPr="00BE738D" w:rsidRDefault="00BE738D" w:rsidP="00D16F6F">
            <w:pPr>
              <w:spacing w:after="0" w:line="276" w:lineRule="auto"/>
              <w:jc w:val="both"/>
              <w:rPr>
                <w:rFonts w:asciiTheme="minorHAnsi" w:eastAsiaTheme="minorHAnsi" w:hAnsiTheme="minorHAnsi" w:cstheme="minorHAnsi"/>
                <w:bCs/>
                <w:sz w:val="20"/>
                <w:szCs w:val="20"/>
              </w:rPr>
            </w:pPr>
            <w:r>
              <w:rPr>
                <w:rFonts w:asciiTheme="minorHAnsi" w:eastAsiaTheme="minorHAnsi" w:hAnsiTheme="minorHAnsi" w:cstheme="minorHAnsi"/>
                <w:bCs/>
                <w:sz w:val="20"/>
                <w:szCs w:val="20"/>
              </w:rPr>
              <w:t>ΑΔΑΜ: 25</w:t>
            </w:r>
            <w:r>
              <w:rPr>
                <w:rFonts w:asciiTheme="minorHAnsi" w:eastAsiaTheme="minorHAnsi" w:hAnsiTheme="minorHAnsi" w:cstheme="minorHAnsi"/>
                <w:bCs/>
                <w:sz w:val="20"/>
                <w:szCs w:val="20"/>
                <w:lang w:val="en-US"/>
              </w:rPr>
              <w:t>PROC</w:t>
            </w:r>
            <w:r w:rsidRPr="009E1655">
              <w:rPr>
                <w:rFonts w:asciiTheme="minorHAnsi" w:eastAsiaTheme="minorHAnsi" w:hAnsiTheme="minorHAnsi" w:cstheme="minorHAnsi"/>
                <w:bCs/>
                <w:sz w:val="20"/>
                <w:szCs w:val="20"/>
              </w:rPr>
              <w:t>017778707 2025-10-21</w:t>
            </w:r>
          </w:p>
          <w:p w14:paraId="5E4D0670" w14:textId="6A633D6D" w:rsidR="000A034F" w:rsidRDefault="006010AB" w:rsidP="00D16F6F">
            <w:pPr>
              <w:spacing w:after="0" w:line="276" w:lineRule="auto"/>
              <w:jc w:val="both"/>
              <w:rPr>
                <w:rFonts w:asciiTheme="minorHAnsi" w:eastAsiaTheme="minorHAnsi" w:hAnsiTheme="minorHAnsi" w:cstheme="minorHAnsi"/>
                <w:bCs/>
                <w:sz w:val="20"/>
                <w:szCs w:val="20"/>
              </w:rPr>
            </w:pPr>
            <w:bookmarkStart w:id="0" w:name="_GoBack"/>
            <w:bookmarkEnd w:id="0"/>
            <w:r w:rsidRPr="00E32DE7">
              <w:rPr>
                <w:rFonts w:asciiTheme="minorHAnsi" w:eastAsiaTheme="minorHAnsi" w:hAnsiTheme="minorHAnsi" w:cstheme="minorHAnsi"/>
                <w:bCs/>
                <w:sz w:val="20"/>
                <w:szCs w:val="20"/>
              </w:rPr>
              <w:t>ΚΑΤΑΧΩΡΗΣΤΕΟ ΣΤΟ ΚΗΜΔΗΣ</w:t>
            </w:r>
          </w:p>
          <w:p w14:paraId="30EFD96B" w14:textId="77777777" w:rsidR="000A034F" w:rsidRDefault="000A034F" w:rsidP="00D16F6F">
            <w:pPr>
              <w:spacing w:after="0" w:line="276" w:lineRule="auto"/>
              <w:jc w:val="both"/>
              <w:rPr>
                <w:rFonts w:asciiTheme="minorHAnsi" w:eastAsiaTheme="minorHAnsi" w:hAnsiTheme="minorHAnsi" w:cstheme="minorHAnsi"/>
                <w:bCs/>
                <w:sz w:val="20"/>
                <w:szCs w:val="20"/>
              </w:rPr>
            </w:pPr>
          </w:p>
          <w:p w14:paraId="0DEDDA41" w14:textId="577EA795" w:rsidR="000A034F" w:rsidRDefault="000A034F" w:rsidP="00D16F6F">
            <w:pPr>
              <w:spacing w:after="0" w:line="276" w:lineRule="auto"/>
              <w:jc w:val="both"/>
              <w:rPr>
                <w:rFonts w:asciiTheme="minorHAnsi" w:eastAsiaTheme="minorHAnsi" w:hAnsiTheme="minorHAnsi" w:cstheme="minorHAnsi"/>
                <w:bCs/>
                <w:sz w:val="20"/>
                <w:szCs w:val="20"/>
              </w:rPr>
            </w:pPr>
            <w:r w:rsidRPr="000A034F">
              <w:rPr>
                <w:rFonts w:asciiTheme="minorHAnsi" w:eastAsiaTheme="minorHAnsi" w:hAnsiTheme="minorHAnsi" w:cstheme="minorHAnsi"/>
                <w:bCs/>
                <w:sz w:val="20"/>
                <w:szCs w:val="20"/>
              </w:rPr>
              <w:t>Α.Π.: ΔΣΥΠΕ Α 291235 ΕΞ 2025/20-10-2025</w:t>
            </w:r>
          </w:p>
          <w:p w14:paraId="3DA70A17" w14:textId="1E03AC18" w:rsidR="00207FCD" w:rsidRPr="002B5ABD" w:rsidRDefault="0055221C" w:rsidP="00D16F6F">
            <w:pPr>
              <w:spacing w:after="0" w:line="276" w:lineRule="auto"/>
              <w:jc w:val="both"/>
              <w:rPr>
                <w:rFonts w:asciiTheme="minorHAnsi" w:eastAsiaTheme="minorHAnsi" w:hAnsiTheme="minorHAnsi" w:cstheme="minorHAnsi"/>
                <w:sz w:val="20"/>
                <w:szCs w:val="20"/>
              </w:rPr>
            </w:pPr>
            <w:r w:rsidRPr="00DE5456">
              <w:rPr>
                <w:rFonts w:asciiTheme="minorHAnsi" w:eastAsiaTheme="minorHAnsi" w:hAnsiTheme="minorHAnsi" w:cstheme="minorHAnsi"/>
                <w:bCs/>
                <w:sz w:val="20"/>
                <w:szCs w:val="20"/>
              </w:rPr>
              <w:t xml:space="preserve"> </w:t>
            </w:r>
          </w:p>
          <w:p w14:paraId="0A2A38DA" w14:textId="4AD9E1DA" w:rsidR="003F34F1" w:rsidRPr="00546A6A" w:rsidRDefault="003F34F1" w:rsidP="00347DBA">
            <w:pPr>
              <w:spacing w:after="0" w:line="276" w:lineRule="auto"/>
              <w:jc w:val="both"/>
              <w:rPr>
                <w:rFonts w:asciiTheme="minorHAnsi" w:eastAsia="Times New Roman" w:hAnsiTheme="minorHAnsi" w:cstheme="minorHAnsi"/>
                <w:sz w:val="20"/>
                <w:szCs w:val="20"/>
                <w:lang w:eastAsia="el-GR"/>
              </w:rPr>
            </w:pPr>
          </w:p>
        </w:tc>
      </w:tr>
      <w:tr w:rsidR="00D16F6F" w:rsidRPr="00DE5456" w14:paraId="449A9B95" w14:textId="77777777" w:rsidTr="00D16F6F">
        <w:trPr>
          <w:gridAfter w:val="1"/>
          <w:wAfter w:w="274" w:type="pct"/>
          <w:trHeight w:val="726"/>
        </w:trPr>
        <w:tc>
          <w:tcPr>
            <w:tcW w:w="2917" w:type="pct"/>
            <w:gridSpan w:val="2"/>
            <w:tcBorders>
              <w:top w:val="nil"/>
              <w:left w:val="nil"/>
              <w:bottom w:val="nil"/>
              <w:right w:val="single" w:sz="4" w:space="0" w:color="auto"/>
            </w:tcBorders>
            <w:vAlign w:val="center"/>
          </w:tcPr>
          <w:p w14:paraId="23CEE4C6" w14:textId="77777777" w:rsidR="001E3BC5" w:rsidRPr="00DE5456" w:rsidRDefault="001E3BC5" w:rsidP="00D16F6F">
            <w:pPr>
              <w:spacing w:after="0" w:line="276" w:lineRule="auto"/>
              <w:jc w:val="both"/>
              <w:rPr>
                <w:rFonts w:asciiTheme="minorHAnsi" w:hAnsiTheme="minorHAnsi" w:cstheme="minorHAnsi"/>
                <w:b/>
                <w:sz w:val="20"/>
                <w:szCs w:val="20"/>
              </w:rPr>
            </w:pPr>
            <w:r w:rsidRPr="00DE5456">
              <w:rPr>
                <w:rFonts w:asciiTheme="minorHAnsi" w:hAnsiTheme="minorHAnsi" w:cstheme="minorHAnsi"/>
                <w:b/>
                <w:sz w:val="20"/>
                <w:szCs w:val="20"/>
              </w:rPr>
              <w:t xml:space="preserve">ΓΕΝΙΚΗ ΔΙΕΥΘΥΝΣΗ </w:t>
            </w:r>
          </w:p>
          <w:p w14:paraId="532B3846" w14:textId="77777777" w:rsidR="001E3BC5" w:rsidRPr="00DE5456" w:rsidRDefault="001E3BC5" w:rsidP="00D16F6F">
            <w:pPr>
              <w:spacing w:after="0" w:line="276" w:lineRule="auto"/>
              <w:jc w:val="both"/>
              <w:rPr>
                <w:rFonts w:asciiTheme="minorHAnsi" w:hAnsiTheme="minorHAnsi" w:cstheme="minorHAnsi"/>
                <w:b/>
                <w:sz w:val="20"/>
                <w:szCs w:val="20"/>
              </w:rPr>
            </w:pPr>
            <w:r w:rsidRPr="00DE5456">
              <w:rPr>
                <w:rFonts w:asciiTheme="minorHAnsi" w:hAnsiTheme="minorHAnsi" w:cstheme="minorHAnsi"/>
                <w:b/>
                <w:sz w:val="20"/>
                <w:szCs w:val="20"/>
              </w:rPr>
              <w:t>ΓΕΝΙΚΟΥ ΧΗΜΕΙΟΥ ΤΟΥ ΚΡΑΤΟΥΣ</w:t>
            </w:r>
          </w:p>
          <w:p w14:paraId="3C1AC60C" w14:textId="77777777" w:rsidR="001E3BC5" w:rsidRPr="00DE5456" w:rsidRDefault="001E3BC5" w:rsidP="00D16F6F">
            <w:pPr>
              <w:spacing w:after="0" w:line="276" w:lineRule="auto"/>
              <w:rPr>
                <w:rFonts w:asciiTheme="minorHAnsi" w:hAnsiTheme="minorHAnsi" w:cstheme="minorHAnsi"/>
                <w:b/>
                <w:sz w:val="20"/>
                <w:szCs w:val="20"/>
              </w:rPr>
            </w:pPr>
            <w:r w:rsidRPr="00DE5456">
              <w:rPr>
                <w:rFonts w:asciiTheme="minorHAnsi" w:hAnsiTheme="minorHAnsi" w:cstheme="minorHAnsi"/>
                <w:b/>
                <w:sz w:val="20"/>
                <w:szCs w:val="20"/>
              </w:rPr>
              <w:t>ΔΙΕΥΘΥΝΣΗ ΣΧΕΔΙΑΣΜΟΥ ΚΑΙ ΥΠΟΣΤΗΡΙΞΗΣ ΕΡΓΑΣΤΗΡΙΩΝ</w:t>
            </w:r>
          </w:p>
          <w:p w14:paraId="6A2C946C" w14:textId="77777777" w:rsidR="001E3BC5" w:rsidRPr="00DE5456" w:rsidRDefault="001E3BC5" w:rsidP="00D16F6F">
            <w:pPr>
              <w:spacing w:after="0" w:line="276" w:lineRule="auto"/>
              <w:jc w:val="both"/>
              <w:rPr>
                <w:rFonts w:asciiTheme="minorHAnsi" w:hAnsiTheme="minorHAnsi" w:cstheme="minorHAnsi"/>
                <w:b/>
                <w:sz w:val="20"/>
                <w:szCs w:val="20"/>
              </w:rPr>
            </w:pPr>
            <w:r w:rsidRPr="00DE5456">
              <w:rPr>
                <w:rFonts w:asciiTheme="minorHAnsi" w:hAnsiTheme="minorHAnsi" w:cstheme="minorHAnsi"/>
                <w:b/>
                <w:sz w:val="20"/>
                <w:szCs w:val="20"/>
              </w:rPr>
              <w:t xml:space="preserve">ΤΜΗΜΑ </w:t>
            </w:r>
            <w:r w:rsidRPr="00DE5456">
              <w:rPr>
                <w:rFonts w:asciiTheme="minorHAnsi" w:hAnsiTheme="minorHAnsi" w:cstheme="minorHAnsi"/>
                <w:b/>
                <w:sz w:val="20"/>
                <w:szCs w:val="20"/>
                <w:lang w:val="en-US"/>
              </w:rPr>
              <w:t>A</w:t>
            </w:r>
            <w:r w:rsidRPr="00DE5456">
              <w:rPr>
                <w:rFonts w:asciiTheme="minorHAnsi" w:hAnsiTheme="minorHAnsi" w:cstheme="minorHAnsi"/>
                <w:b/>
                <w:sz w:val="20"/>
                <w:szCs w:val="20"/>
              </w:rPr>
              <w:t>΄</w:t>
            </w:r>
          </w:p>
        </w:tc>
        <w:tc>
          <w:tcPr>
            <w:tcW w:w="1682" w:type="pct"/>
            <w:tcBorders>
              <w:top w:val="single" w:sz="4" w:space="0" w:color="auto"/>
              <w:left w:val="single" w:sz="4" w:space="0" w:color="auto"/>
              <w:bottom w:val="single" w:sz="4" w:space="0" w:color="auto"/>
              <w:right w:val="single" w:sz="4" w:space="0" w:color="auto"/>
            </w:tcBorders>
          </w:tcPr>
          <w:p w14:paraId="4B46D9D0" w14:textId="77777777" w:rsidR="001E3BC5" w:rsidRPr="00627A31" w:rsidRDefault="008804D1" w:rsidP="00D16F6F">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627A31">
              <w:rPr>
                <w:rFonts w:asciiTheme="minorHAnsi" w:hAnsiTheme="minorHAnsi" w:cstheme="minorHAnsi"/>
                <w:sz w:val="20"/>
                <w:lang w:eastAsia="en-US"/>
              </w:rPr>
              <w:t>Έγκριση</w:t>
            </w:r>
            <w:r w:rsidR="001E3BC5" w:rsidRPr="00627A31">
              <w:rPr>
                <w:rFonts w:asciiTheme="minorHAnsi" w:hAnsiTheme="minorHAnsi" w:cstheme="minorHAnsi"/>
                <w:sz w:val="20"/>
                <w:lang w:eastAsia="en-US"/>
              </w:rPr>
              <w:t xml:space="preserve"> δαπάνης: </w:t>
            </w:r>
          </w:p>
          <w:p w14:paraId="781ECD96" w14:textId="640DC318" w:rsidR="001E3BC5" w:rsidRPr="00627A31" w:rsidRDefault="00627A31" w:rsidP="00D16F6F">
            <w:pPr>
              <w:tabs>
                <w:tab w:val="left" w:pos="1814"/>
                <w:tab w:val="left" w:pos="2948"/>
              </w:tabs>
              <w:spacing w:after="0" w:line="276" w:lineRule="auto"/>
              <w:contextualSpacing/>
              <w:jc w:val="both"/>
              <w:rPr>
                <w:rFonts w:asciiTheme="minorHAnsi" w:hAnsiTheme="minorHAnsi" w:cstheme="minorHAnsi"/>
                <w:sz w:val="20"/>
              </w:rPr>
            </w:pPr>
            <w:r w:rsidRPr="00627A31">
              <w:rPr>
                <w:rFonts w:asciiTheme="minorHAnsi" w:hAnsiTheme="minorHAnsi" w:cstheme="minorHAnsi"/>
                <w:sz w:val="20"/>
              </w:rPr>
              <w:t>15</w:t>
            </w:r>
            <w:r w:rsidR="00347DBA" w:rsidRPr="00627A31">
              <w:rPr>
                <w:rFonts w:asciiTheme="minorHAnsi" w:hAnsiTheme="minorHAnsi" w:cstheme="minorHAnsi"/>
                <w:sz w:val="20"/>
              </w:rPr>
              <w:t>/</w:t>
            </w:r>
            <w:r w:rsidRPr="00627A31">
              <w:rPr>
                <w:rFonts w:asciiTheme="minorHAnsi" w:hAnsiTheme="minorHAnsi" w:cstheme="minorHAnsi"/>
                <w:sz w:val="20"/>
              </w:rPr>
              <w:t>07</w:t>
            </w:r>
            <w:r w:rsidR="00347DBA" w:rsidRPr="00627A31">
              <w:rPr>
                <w:rFonts w:asciiTheme="minorHAnsi" w:hAnsiTheme="minorHAnsi" w:cstheme="minorHAnsi"/>
                <w:sz w:val="20"/>
              </w:rPr>
              <w:t>/</w:t>
            </w:r>
            <w:r w:rsidR="00691AD2" w:rsidRPr="00627A31">
              <w:rPr>
                <w:rFonts w:asciiTheme="minorHAnsi" w:hAnsiTheme="minorHAnsi" w:cstheme="minorHAnsi"/>
                <w:sz w:val="20"/>
              </w:rPr>
              <w:t>20</w:t>
            </w:r>
            <w:r w:rsidR="003A1B04" w:rsidRPr="00627A31">
              <w:rPr>
                <w:rFonts w:asciiTheme="minorHAnsi" w:hAnsiTheme="minorHAnsi" w:cstheme="minorHAnsi"/>
                <w:sz w:val="20"/>
              </w:rPr>
              <w:t>2</w:t>
            </w:r>
            <w:r w:rsidR="00501858" w:rsidRPr="00627A31">
              <w:rPr>
                <w:rFonts w:asciiTheme="minorHAnsi" w:hAnsiTheme="minorHAnsi" w:cstheme="minorHAnsi"/>
                <w:sz w:val="20"/>
              </w:rPr>
              <w:t>5</w:t>
            </w:r>
          </w:p>
          <w:p w14:paraId="5AD74933" w14:textId="76083FDD" w:rsidR="003F2803" w:rsidRPr="00627A31" w:rsidRDefault="001E3BC5" w:rsidP="00D16F6F">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627A31">
              <w:rPr>
                <w:rFonts w:asciiTheme="minorHAnsi" w:hAnsiTheme="minorHAnsi" w:cstheme="minorHAnsi"/>
                <w:sz w:val="20"/>
                <w:lang w:eastAsia="en-US"/>
              </w:rPr>
              <w:t>(</w:t>
            </w:r>
            <w:r w:rsidR="008C1CC7" w:rsidRPr="00627A31">
              <w:rPr>
                <w:rFonts w:asciiTheme="minorHAnsi" w:hAnsiTheme="minorHAnsi" w:cstheme="minorHAnsi"/>
                <w:sz w:val="20"/>
                <w:lang w:eastAsia="en-US"/>
              </w:rPr>
              <w:t>ΑΔΑΜ:</w:t>
            </w:r>
            <w:r w:rsidR="00CB4611" w:rsidRPr="00627A31">
              <w:rPr>
                <w:rFonts w:asciiTheme="minorHAnsi" w:hAnsiTheme="minorHAnsi" w:cstheme="minorHAnsi"/>
                <w:sz w:val="20"/>
                <w:lang w:eastAsia="en-US"/>
              </w:rPr>
              <w:t>2</w:t>
            </w:r>
            <w:r w:rsidR="00501858" w:rsidRPr="00627A31">
              <w:rPr>
                <w:rFonts w:asciiTheme="minorHAnsi" w:hAnsiTheme="minorHAnsi" w:cstheme="minorHAnsi"/>
                <w:sz w:val="20"/>
                <w:lang w:eastAsia="en-US"/>
              </w:rPr>
              <w:t>5</w:t>
            </w:r>
            <w:r w:rsidR="00CB4611" w:rsidRPr="00627A31">
              <w:rPr>
                <w:rFonts w:asciiTheme="minorHAnsi" w:hAnsiTheme="minorHAnsi" w:cstheme="minorHAnsi"/>
                <w:sz w:val="20"/>
                <w:lang w:val="en-US" w:eastAsia="en-US"/>
              </w:rPr>
              <w:t>REQ</w:t>
            </w:r>
            <w:r w:rsidR="00627A31" w:rsidRPr="00627A31">
              <w:rPr>
                <w:rFonts w:asciiTheme="minorHAnsi" w:hAnsiTheme="minorHAnsi" w:cstheme="minorHAnsi"/>
                <w:sz w:val="20"/>
                <w:lang w:eastAsia="en-US"/>
              </w:rPr>
              <w:t>17224895 2025-07-16</w:t>
            </w:r>
            <w:r w:rsidRPr="00627A31">
              <w:rPr>
                <w:rFonts w:asciiTheme="minorHAnsi" w:hAnsiTheme="minorHAnsi" w:cstheme="minorHAnsi"/>
                <w:sz w:val="20"/>
                <w:lang w:eastAsia="en-US"/>
              </w:rPr>
              <w:t>,</w:t>
            </w:r>
            <w:r w:rsidR="003A1B04" w:rsidRPr="00627A31">
              <w:rPr>
                <w:rFonts w:asciiTheme="minorHAnsi" w:hAnsiTheme="minorHAnsi" w:cstheme="minorHAnsi"/>
                <w:sz w:val="20"/>
                <w:lang w:eastAsia="en-US"/>
              </w:rPr>
              <w:t xml:space="preserve"> </w:t>
            </w:r>
          </w:p>
          <w:p w14:paraId="50C1E934" w14:textId="7C98B6C5" w:rsidR="00F81727" w:rsidRPr="00627A31" w:rsidRDefault="001E3BC5" w:rsidP="00D16F6F">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627A31">
              <w:rPr>
                <w:rFonts w:asciiTheme="minorHAnsi" w:hAnsiTheme="minorHAnsi" w:cstheme="minorHAnsi"/>
                <w:sz w:val="20"/>
                <w:lang w:eastAsia="en-US"/>
              </w:rPr>
              <w:t>ΑΔΑ:</w:t>
            </w:r>
            <w:r w:rsidR="00627A31" w:rsidRPr="00627A31">
              <w:rPr>
                <w:rFonts w:asciiTheme="minorHAnsi" w:hAnsiTheme="minorHAnsi" w:cstheme="minorHAnsi"/>
                <w:sz w:val="20"/>
                <w:lang w:eastAsia="en-US"/>
              </w:rPr>
              <w:t>ΨΓ1Φ46ΜΠ3Ζ-ΔΚ0</w:t>
            </w:r>
            <w:r w:rsidRPr="00627A31">
              <w:rPr>
                <w:rFonts w:asciiTheme="minorHAnsi" w:hAnsiTheme="minorHAnsi" w:cstheme="minorHAnsi"/>
                <w:sz w:val="20"/>
                <w:lang w:eastAsia="en-US"/>
              </w:rPr>
              <w:t>)</w:t>
            </w:r>
          </w:p>
          <w:p w14:paraId="3A1C5784" w14:textId="26348329" w:rsidR="00043E8E" w:rsidRPr="00CB4611" w:rsidRDefault="00691AD2" w:rsidP="00627A31">
            <w:pPr>
              <w:pStyle w:val="a7"/>
              <w:tabs>
                <w:tab w:val="left" w:pos="1814"/>
                <w:tab w:val="left" w:pos="2948"/>
              </w:tabs>
              <w:spacing w:line="276" w:lineRule="auto"/>
              <w:ind w:left="177" w:hanging="177"/>
              <w:jc w:val="both"/>
              <w:rPr>
                <w:rFonts w:asciiTheme="minorHAnsi" w:hAnsiTheme="minorHAnsi" w:cstheme="minorHAnsi"/>
                <w:sz w:val="20"/>
                <w:lang w:eastAsia="en-US"/>
              </w:rPr>
            </w:pPr>
            <w:r w:rsidRPr="00627A31">
              <w:rPr>
                <w:rFonts w:asciiTheme="minorHAnsi" w:hAnsiTheme="minorHAnsi" w:cstheme="minorHAnsi"/>
                <w:sz w:val="20"/>
                <w:lang w:eastAsia="en-US"/>
              </w:rPr>
              <w:t>ΕΑΔ: 20</w:t>
            </w:r>
            <w:r w:rsidR="003A1B04" w:rsidRPr="00627A31">
              <w:rPr>
                <w:rFonts w:asciiTheme="minorHAnsi" w:hAnsiTheme="minorHAnsi" w:cstheme="minorHAnsi"/>
                <w:sz w:val="20"/>
                <w:lang w:eastAsia="en-US"/>
              </w:rPr>
              <w:t>2</w:t>
            </w:r>
            <w:r w:rsidR="00501858" w:rsidRPr="00627A31">
              <w:rPr>
                <w:rFonts w:asciiTheme="minorHAnsi" w:hAnsiTheme="minorHAnsi" w:cstheme="minorHAnsi"/>
                <w:sz w:val="20"/>
                <w:lang w:eastAsia="en-US"/>
              </w:rPr>
              <w:t>5</w:t>
            </w:r>
            <w:r w:rsidRPr="00627A31">
              <w:rPr>
                <w:rFonts w:asciiTheme="minorHAnsi" w:hAnsiTheme="minorHAnsi" w:cstheme="minorHAnsi"/>
                <w:sz w:val="20"/>
                <w:lang w:eastAsia="en-US"/>
              </w:rPr>
              <w:t>/</w:t>
            </w:r>
            <w:r w:rsidR="00627A31" w:rsidRPr="00627A31">
              <w:rPr>
                <w:rFonts w:asciiTheme="minorHAnsi" w:hAnsiTheme="minorHAnsi" w:cstheme="minorHAnsi"/>
                <w:sz w:val="20"/>
                <w:lang w:eastAsia="en-US"/>
              </w:rPr>
              <w:t>209</w:t>
            </w:r>
          </w:p>
        </w:tc>
        <w:tc>
          <w:tcPr>
            <w:tcW w:w="126" w:type="pct"/>
            <w:vMerge w:val="restart"/>
            <w:tcBorders>
              <w:top w:val="nil"/>
              <w:left w:val="single" w:sz="4" w:space="0" w:color="auto"/>
              <w:bottom w:val="nil"/>
              <w:right w:val="nil"/>
            </w:tcBorders>
          </w:tcPr>
          <w:p w14:paraId="6C5644CF" w14:textId="41F9FF86" w:rsidR="003F2803" w:rsidRDefault="003F2803" w:rsidP="00D16F6F">
            <w:pPr>
              <w:spacing w:after="0" w:line="276" w:lineRule="auto"/>
              <w:ind w:left="360"/>
              <w:jc w:val="both"/>
              <w:rPr>
                <w:rFonts w:asciiTheme="minorHAnsi" w:eastAsia="Times New Roman" w:hAnsiTheme="minorHAnsi" w:cstheme="minorHAnsi"/>
                <w:sz w:val="20"/>
                <w:szCs w:val="20"/>
              </w:rPr>
            </w:pPr>
          </w:p>
          <w:p w14:paraId="3DB9A816" w14:textId="77777777" w:rsidR="003F2803" w:rsidRPr="003F2803" w:rsidRDefault="003F2803" w:rsidP="00D16F6F">
            <w:pPr>
              <w:rPr>
                <w:rFonts w:asciiTheme="minorHAnsi" w:eastAsia="Times New Roman" w:hAnsiTheme="minorHAnsi" w:cstheme="minorHAnsi"/>
                <w:sz w:val="20"/>
                <w:szCs w:val="20"/>
              </w:rPr>
            </w:pPr>
          </w:p>
          <w:p w14:paraId="371581E0" w14:textId="77777777" w:rsidR="003F2803" w:rsidRPr="003F2803" w:rsidRDefault="003F2803" w:rsidP="00D16F6F">
            <w:pPr>
              <w:rPr>
                <w:rFonts w:asciiTheme="minorHAnsi" w:eastAsia="Times New Roman" w:hAnsiTheme="minorHAnsi" w:cstheme="minorHAnsi"/>
                <w:sz w:val="20"/>
                <w:szCs w:val="20"/>
              </w:rPr>
            </w:pPr>
          </w:p>
          <w:p w14:paraId="2ECC7F2A" w14:textId="16723986" w:rsidR="001E3BC5" w:rsidRPr="003F2803" w:rsidRDefault="001E3BC5" w:rsidP="00D16F6F">
            <w:pPr>
              <w:rPr>
                <w:rFonts w:asciiTheme="minorHAnsi" w:eastAsia="Times New Roman" w:hAnsiTheme="minorHAnsi" w:cstheme="minorHAnsi"/>
                <w:sz w:val="20"/>
                <w:szCs w:val="20"/>
              </w:rPr>
            </w:pPr>
          </w:p>
        </w:tc>
      </w:tr>
      <w:tr w:rsidR="00D16F6F" w:rsidRPr="00DE5456" w14:paraId="20DB9822" w14:textId="77777777" w:rsidTr="00D16F6F">
        <w:trPr>
          <w:gridAfter w:val="1"/>
          <w:wAfter w:w="274" w:type="pct"/>
          <w:trHeight w:val="71"/>
        </w:trPr>
        <w:tc>
          <w:tcPr>
            <w:tcW w:w="2917" w:type="pct"/>
            <w:gridSpan w:val="2"/>
            <w:tcBorders>
              <w:top w:val="nil"/>
              <w:left w:val="nil"/>
              <w:bottom w:val="nil"/>
              <w:right w:val="nil"/>
            </w:tcBorders>
            <w:vAlign w:val="center"/>
          </w:tcPr>
          <w:p w14:paraId="7A4F69A2" w14:textId="77777777" w:rsidR="001E3BC5" w:rsidRPr="00DE5456" w:rsidRDefault="001E3BC5" w:rsidP="00D16F6F">
            <w:pPr>
              <w:spacing w:after="0" w:line="276" w:lineRule="auto"/>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Διεύθυνση</w:t>
            </w:r>
            <w:r w:rsidRPr="003A2ED7">
              <w:rPr>
                <w:rFonts w:asciiTheme="minorHAnsi" w:hAnsiTheme="minorHAnsi" w:cstheme="minorHAnsi"/>
                <w:b/>
                <w:sz w:val="20"/>
                <w:szCs w:val="20"/>
              </w:rPr>
              <w:t>:</w:t>
            </w:r>
            <w:r w:rsidRPr="00DE5456">
              <w:rPr>
                <w:rFonts w:asciiTheme="minorHAnsi" w:hAnsiTheme="minorHAnsi" w:cstheme="minorHAnsi"/>
                <w:sz w:val="20"/>
                <w:szCs w:val="20"/>
              </w:rPr>
              <w:t xml:space="preserve"> Αν. Τσόχα 16</w:t>
            </w:r>
          </w:p>
        </w:tc>
        <w:tc>
          <w:tcPr>
            <w:tcW w:w="1682" w:type="pct"/>
            <w:tcBorders>
              <w:top w:val="nil"/>
              <w:left w:val="nil"/>
              <w:bottom w:val="nil"/>
              <w:right w:val="nil"/>
            </w:tcBorders>
          </w:tcPr>
          <w:p w14:paraId="53946921" w14:textId="77777777" w:rsidR="001E3BC5" w:rsidRPr="00DE5456" w:rsidRDefault="001E3BC5" w:rsidP="00D16F6F">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c>
          <w:tcPr>
            <w:tcW w:w="126" w:type="pct"/>
            <w:vMerge/>
            <w:tcBorders>
              <w:top w:val="nil"/>
              <w:left w:val="nil"/>
              <w:bottom w:val="nil"/>
              <w:right w:val="nil"/>
            </w:tcBorders>
          </w:tcPr>
          <w:p w14:paraId="7F920BCC" w14:textId="77777777" w:rsidR="001E3BC5" w:rsidRPr="00DE5456" w:rsidRDefault="001E3BC5" w:rsidP="00D16F6F">
            <w:pPr>
              <w:spacing w:after="0" w:line="276" w:lineRule="auto"/>
              <w:ind w:left="360"/>
              <w:jc w:val="both"/>
              <w:rPr>
                <w:rFonts w:asciiTheme="minorHAnsi" w:eastAsia="Times New Roman" w:hAnsiTheme="minorHAnsi" w:cstheme="minorHAnsi"/>
                <w:sz w:val="20"/>
                <w:szCs w:val="20"/>
              </w:rPr>
            </w:pPr>
          </w:p>
        </w:tc>
      </w:tr>
      <w:tr w:rsidR="00D16F6F" w:rsidRPr="00DE5456" w14:paraId="7ED24FFE" w14:textId="77777777" w:rsidTr="00D16F6F">
        <w:trPr>
          <w:gridAfter w:val="1"/>
          <w:wAfter w:w="274" w:type="pct"/>
          <w:trHeight w:val="262"/>
        </w:trPr>
        <w:tc>
          <w:tcPr>
            <w:tcW w:w="2917" w:type="pct"/>
            <w:gridSpan w:val="2"/>
            <w:tcBorders>
              <w:top w:val="nil"/>
              <w:left w:val="nil"/>
              <w:bottom w:val="nil"/>
              <w:right w:val="nil"/>
            </w:tcBorders>
            <w:vAlign w:val="center"/>
          </w:tcPr>
          <w:p w14:paraId="2368101E" w14:textId="77777777" w:rsidR="001E3BC5" w:rsidRPr="00DE5456" w:rsidRDefault="001E3BC5" w:rsidP="00D16F6F">
            <w:pPr>
              <w:tabs>
                <w:tab w:val="left" w:pos="5103"/>
              </w:tabs>
              <w:spacing w:after="0" w:line="276" w:lineRule="auto"/>
              <w:jc w:val="both"/>
              <w:rPr>
                <w:rFonts w:asciiTheme="minorHAnsi" w:hAnsiTheme="minorHAnsi" w:cstheme="minorHAnsi"/>
                <w:sz w:val="20"/>
                <w:szCs w:val="20"/>
              </w:rPr>
            </w:pPr>
            <w:proofErr w:type="spellStart"/>
            <w:r w:rsidRPr="00DE5456">
              <w:rPr>
                <w:rFonts w:asciiTheme="minorHAnsi" w:hAnsiTheme="minorHAnsi" w:cstheme="minorHAnsi"/>
                <w:b/>
                <w:sz w:val="20"/>
                <w:szCs w:val="20"/>
              </w:rPr>
              <w:t>Ταχ</w:t>
            </w:r>
            <w:proofErr w:type="spellEnd"/>
            <w:r w:rsidRPr="00DE5456">
              <w:rPr>
                <w:rFonts w:asciiTheme="minorHAnsi" w:hAnsiTheme="minorHAnsi" w:cstheme="minorHAnsi"/>
                <w:b/>
                <w:sz w:val="20"/>
                <w:szCs w:val="20"/>
              </w:rPr>
              <w:t>. Κώδικας</w:t>
            </w:r>
            <w:r w:rsidRPr="003A2ED7">
              <w:rPr>
                <w:rFonts w:asciiTheme="minorHAnsi" w:hAnsiTheme="minorHAnsi" w:cstheme="minorHAnsi"/>
                <w:b/>
                <w:sz w:val="20"/>
                <w:szCs w:val="20"/>
              </w:rPr>
              <w:t>:</w:t>
            </w:r>
            <w:r w:rsidRPr="003A2ED7">
              <w:rPr>
                <w:rFonts w:asciiTheme="minorHAnsi" w:hAnsiTheme="minorHAnsi" w:cstheme="minorHAnsi"/>
                <w:sz w:val="20"/>
                <w:szCs w:val="20"/>
              </w:rPr>
              <w:t xml:space="preserve"> 115 21</w:t>
            </w:r>
          </w:p>
        </w:tc>
        <w:tc>
          <w:tcPr>
            <w:tcW w:w="1682" w:type="pct"/>
            <w:tcBorders>
              <w:top w:val="nil"/>
              <w:left w:val="nil"/>
              <w:bottom w:val="nil"/>
              <w:right w:val="nil"/>
            </w:tcBorders>
          </w:tcPr>
          <w:p w14:paraId="6A3F187A" w14:textId="77777777" w:rsidR="001E3BC5" w:rsidRPr="003A2ED7" w:rsidRDefault="001E3BC5" w:rsidP="00D16F6F">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c>
          <w:tcPr>
            <w:tcW w:w="126" w:type="pct"/>
            <w:vMerge/>
            <w:tcBorders>
              <w:top w:val="nil"/>
              <w:left w:val="nil"/>
              <w:bottom w:val="nil"/>
              <w:right w:val="nil"/>
            </w:tcBorders>
          </w:tcPr>
          <w:p w14:paraId="119AE866" w14:textId="77777777" w:rsidR="001E3BC5" w:rsidRPr="00DE5456" w:rsidRDefault="001E3BC5" w:rsidP="00D16F6F">
            <w:pPr>
              <w:spacing w:after="0" w:line="276" w:lineRule="auto"/>
              <w:ind w:left="360"/>
              <w:jc w:val="both"/>
              <w:rPr>
                <w:rFonts w:asciiTheme="minorHAnsi" w:eastAsia="Times New Roman" w:hAnsiTheme="minorHAnsi" w:cstheme="minorHAnsi"/>
                <w:sz w:val="20"/>
                <w:szCs w:val="20"/>
              </w:rPr>
            </w:pPr>
          </w:p>
        </w:tc>
      </w:tr>
      <w:tr w:rsidR="00D16F6F" w:rsidRPr="00DE5456" w14:paraId="3CF81B14" w14:textId="77777777" w:rsidTr="00D16F6F">
        <w:trPr>
          <w:gridAfter w:val="1"/>
          <w:wAfter w:w="274" w:type="pct"/>
          <w:trHeight w:val="259"/>
        </w:trPr>
        <w:tc>
          <w:tcPr>
            <w:tcW w:w="2917" w:type="pct"/>
            <w:gridSpan w:val="2"/>
            <w:tcBorders>
              <w:top w:val="nil"/>
              <w:left w:val="nil"/>
              <w:bottom w:val="nil"/>
              <w:right w:val="nil"/>
            </w:tcBorders>
            <w:vAlign w:val="center"/>
          </w:tcPr>
          <w:p w14:paraId="6553B34A" w14:textId="181064EE" w:rsidR="001E3BC5" w:rsidRPr="00DE5456" w:rsidRDefault="001E3BC5" w:rsidP="00D16F6F">
            <w:pPr>
              <w:spacing w:after="0" w:line="276" w:lineRule="auto"/>
              <w:jc w:val="both"/>
              <w:rPr>
                <w:rFonts w:asciiTheme="minorHAnsi" w:hAnsiTheme="minorHAnsi" w:cstheme="minorHAnsi"/>
                <w:sz w:val="20"/>
                <w:szCs w:val="20"/>
              </w:rPr>
            </w:pPr>
            <w:r w:rsidRPr="00DE5456">
              <w:rPr>
                <w:rFonts w:asciiTheme="minorHAnsi" w:hAnsiTheme="minorHAnsi" w:cstheme="minorHAnsi"/>
                <w:b/>
                <w:sz w:val="20"/>
                <w:szCs w:val="20"/>
              </w:rPr>
              <w:t>Πληροφορίες:</w:t>
            </w:r>
            <w:r w:rsidRPr="00DE5456">
              <w:rPr>
                <w:rFonts w:asciiTheme="minorHAnsi" w:hAnsiTheme="minorHAnsi" w:cstheme="minorHAnsi"/>
                <w:sz w:val="20"/>
                <w:szCs w:val="20"/>
              </w:rPr>
              <w:t xml:space="preserve"> </w:t>
            </w:r>
            <w:r w:rsidR="003A1B04">
              <w:rPr>
                <w:rFonts w:asciiTheme="minorHAnsi" w:hAnsiTheme="minorHAnsi" w:cstheme="minorHAnsi"/>
                <w:sz w:val="20"/>
                <w:szCs w:val="20"/>
              </w:rPr>
              <w:t>Μ.</w:t>
            </w:r>
            <w:r w:rsidR="0070139D">
              <w:rPr>
                <w:rFonts w:asciiTheme="minorHAnsi" w:hAnsiTheme="minorHAnsi" w:cstheme="minorHAnsi"/>
                <w:sz w:val="20"/>
                <w:szCs w:val="20"/>
              </w:rPr>
              <w:t xml:space="preserve"> </w:t>
            </w:r>
            <w:r w:rsidR="003A1B04">
              <w:rPr>
                <w:rFonts w:asciiTheme="minorHAnsi" w:hAnsiTheme="minorHAnsi" w:cstheme="minorHAnsi"/>
                <w:sz w:val="20"/>
                <w:szCs w:val="20"/>
              </w:rPr>
              <w:t>Καρυδοπούλου</w:t>
            </w:r>
          </w:p>
        </w:tc>
        <w:tc>
          <w:tcPr>
            <w:tcW w:w="1682" w:type="pct"/>
            <w:tcBorders>
              <w:top w:val="nil"/>
              <w:left w:val="nil"/>
              <w:bottom w:val="nil"/>
              <w:right w:val="nil"/>
            </w:tcBorders>
          </w:tcPr>
          <w:p w14:paraId="57120D00" w14:textId="77777777" w:rsidR="001E3BC5" w:rsidRPr="00DE5456" w:rsidRDefault="001E3BC5" w:rsidP="00D16F6F">
            <w:pPr>
              <w:pStyle w:val="a7"/>
              <w:tabs>
                <w:tab w:val="left" w:pos="1814"/>
                <w:tab w:val="left" w:pos="2948"/>
              </w:tabs>
              <w:spacing w:line="276" w:lineRule="auto"/>
              <w:ind w:left="177" w:hanging="177"/>
              <w:contextualSpacing w:val="0"/>
              <w:jc w:val="both"/>
              <w:rPr>
                <w:rFonts w:asciiTheme="minorHAnsi" w:hAnsiTheme="minorHAnsi" w:cstheme="minorHAnsi"/>
                <w:sz w:val="20"/>
                <w:lang w:eastAsia="en-US"/>
              </w:rPr>
            </w:pPr>
          </w:p>
        </w:tc>
        <w:tc>
          <w:tcPr>
            <w:tcW w:w="126" w:type="pct"/>
            <w:tcBorders>
              <w:top w:val="nil"/>
              <w:left w:val="nil"/>
              <w:bottom w:val="nil"/>
              <w:right w:val="nil"/>
            </w:tcBorders>
          </w:tcPr>
          <w:p w14:paraId="6A89A126" w14:textId="77777777" w:rsidR="001E3BC5" w:rsidRPr="00DE5456" w:rsidRDefault="001E3BC5" w:rsidP="00D16F6F">
            <w:pPr>
              <w:spacing w:after="0" w:line="276" w:lineRule="auto"/>
              <w:ind w:left="-264" w:firstLine="264"/>
              <w:jc w:val="both"/>
              <w:rPr>
                <w:rFonts w:asciiTheme="minorHAnsi" w:eastAsia="Times New Roman" w:hAnsiTheme="minorHAnsi" w:cstheme="minorHAnsi"/>
                <w:b/>
                <w:sz w:val="20"/>
                <w:szCs w:val="20"/>
              </w:rPr>
            </w:pPr>
          </w:p>
        </w:tc>
      </w:tr>
      <w:tr w:rsidR="00D16F6F" w:rsidRPr="00DE5456" w14:paraId="6FFCB553" w14:textId="77777777" w:rsidTr="00D16F6F">
        <w:trPr>
          <w:gridAfter w:val="1"/>
          <w:wAfter w:w="274" w:type="pct"/>
          <w:trHeight w:val="274"/>
        </w:trPr>
        <w:tc>
          <w:tcPr>
            <w:tcW w:w="2917" w:type="pct"/>
            <w:gridSpan w:val="2"/>
            <w:tcBorders>
              <w:top w:val="nil"/>
              <w:left w:val="nil"/>
              <w:bottom w:val="nil"/>
              <w:right w:val="nil"/>
            </w:tcBorders>
            <w:vAlign w:val="center"/>
          </w:tcPr>
          <w:p w14:paraId="153393CD" w14:textId="1FADF95B" w:rsidR="001E3BC5" w:rsidRPr="00DE5456" w:rsidRDefault="001E3BC5" w:rsidP="00D16F6F">
            <w:pPr>
              <w:spacing w:after="0" w:line="276" w:lineRule="auto"/>
              <w:jc w:val="both"/>
              <w:rPr>
                <w:rFonts w:asciiTheme="minorHAnsi" w:hAnsiTheme="minorHAnsi" w:cstheme="minorHAnsi"/>
                <w:sz w:val="20"/>
                <w:szCs w:val="20"/>
              </w:rPr>
            </w:pPr>
            <w:r w:rsidRPr="00DE5456">
              <w:rPr>
                <w:rFonts w:asciiTheme="minorHAnsi" w:hAnsiTheme="minorHAnsi" w:cstheme="minorHAnsi"/>
                <w:b/>
                <w:sz w:val="20"/>
                <w:szCs w:val="20"/>
              </w:rPr>
              <w:t>Τηλέφωνο:</w:t>
            </w:r>
            <w:r w:rsidR="00657ECB">
              <w:rPr>
                <w:rFonts w:asciiTheme="minorHAnsi" w:hAnsiTheme="minorHAnsi" w:cstheme="minorHAnsi"/>
                <w:sz w:val="20"/>
                <w:szCs w:val="20"/>
              </w:rPr>
              <w:t xml:space="preserve"> 210 6479</w:t>
            </w:r>
            <w:r w:rsidR="003A1B04">
              <w:rPr>
                <w:rFonts w:asciiTheme="minorHAnsi" w:hAnsiTheme="minorHAnsi" w:cstheme="minorHAnsi"/>
                <w:sz w:val="20"/>
                <w:szCs w:val="20"/>
              </w:rPr>
              <w:t>125</w:t>
            </w:r>
          </w:p>
        </w:tc>
        <w:tc>
          <w:tcPr>
            <w:tcW w:w="1682" w:type="pct"/>
            <w:tcBorders>
              <w:top w:val="nil"/>
              <w:left w:val="nil"/>
              <w:bottom w:val="nil"/>
              <w:right w:val="nil"/>
            </w:tcBorders>
          </w:tcPr>
          <w:p w14:paraId="76B9E886" w14:textId="77777777" w:rsidR="001E3BC5" w:rsidRPr="00DE5456" w:rsidRDefault="001E3BC5" w:rsidP="00D16F6F">
            <w:pPr>
              <w:spacing w:after="0" w:line="276" w:lineRule="auto"/>
              <w:jc w:val="both"/>
              <w:rPr>
                <w:rFonts w:asciiTheme="minorHAnsi" w:eastAsia="Times New Roman" w:hAnsiTheme="minorHAnsi" w:cstheme="minorHAnsi"/>
                <w:sz w:val="20"/>
                <w:szCs w:val="20"/>
              </w:rPr>
            </w:pPr>
          </w:p>
        </w:tc>
        <w:tc>
          <w:tcPr>
            <w:tcW w:w="126" w:type="pct"/>
            <w:tcBorders>
              <w:top w:val="nil"/>
              <w:left w:val="nil"/>
              <w:bottom w:val="nil"/>
              <w:right w:val="nil"/>
            </w:tcBorders>
          </w:tcPr>
          <w:p w14:paraId="551A60B4" w14:textId="77777777" w:rsidR="001E3BC5" w:rsidRPr="00DE5456" w:rsidRDefault="001E3BC5" w:rsidP="00D16F6F">
            <w:pPr>
              <w:spacing w:after="0" w:line="276" w:lineRule="auto"/>
              <w:jc w:val="both"/>
              <w:rPr>
                <w:rFonts w:asciiTheme="minorHAnsi" w:eastAsia="Times New Roman" w:hAnsiTheme="minorHAnsi" w:cstheme="minorHAnsi"/>
                <w:b/>
                <w:sz w:val="20"/>
                <w:szCs w:val="20"/>
              </w:rPr>
            </w:pPr>
          </w:p>
        </w:tc>
      </w:tr>
      <w:tr w:rsidR="00D16F6F" w:rsidRPr="008804D1" w14:paraId="5CC3C0FA" w14:textId="77777777" w:rsidTr="00D16F6F">
        <w:trPr>
          <w:gridAfter w:val="1"/>
          <w:wAfter w:w="274" w:type="pct"/>
          <w:trHeight w:val="303"/>
        </w:trPr>
        <w:tc>
          <w:tcPr>
            <w:tcW w:w="2917" w:type="pct"/>
            <w:gridSpan w:val="2"/>
            <w:tcBorders>
              <w:top w:val="nil"/>
              <w:left w:val="nil"/>
              <w:bottom w:val="nil"/>
              <w:right w:val="nil"/>
            </w:tcBorders>
            <w:vAlign w:val="center"/>
          </w:tcPr>
          <w:p w14:paraId="4CC52C7C" w14:textId="77777777" w:rsidR="001E3BC5" w:rsidRPr="00DE5456" w:rsidRDefault="001E3BC5" w:rsidP="00D16F6F">
            <w:pPr>
              <w:spacing w:after="0" w:line="276" w:lineRule="auto"/>
              <w:jc w:val="both"/>
              <w:rPr>
                <w:rFonts w:asciiTheme="minorHAnsi" w:hAnsiTheme="minorHAnsi" w:cstheme="minorHAnsi"/>
                <w:sz w:val="20"/>
                <w:szCs w:val="20"/>
                <w:lang w:val="en-GB"/>
              </w:rPr>
            </w:pPr>
            <w:r w:rsidRPr="00DE5456">
              <w:rPr>
                <w:rFonts w:asciiTheme="minorHAnsi" w:hAnsiTheme="minorHAnsi" w:cstheme="minorHAnsi"/>
                <w:b/>
                <w:sz w:val="20"/>
                <w:szCs w:val="20"/>
                <w:lang w:val="en-US"/>
              </w:rPr>
              <w:t>E</w:t>
            </w:r>
            <w:r w:rsidRPr="00213475">
              <w:rPr>
                <w:rFonts w:asciiTheme="minorHAnsi" w:hAnsiTheme="minorHAnsi" w:cstheme="minorHAnsi"/>
                <w:b/>
                <w:sz w:val="20"/>
                <w:szCs w:val="20"/>
                <w:lang w:val="en-US"/>
              </w:rPr>
              <w:t>-</w:t>
            </w:r>
            <w:r w:rsidRPr="00DE5456">
              <w:rPr>
                <w:rFonts w:asciiTheme="minorHAnsi" w:hAnsiTheme="minorHAnsi" w:cstheme="minorHAnsi"/>
                <w:b/>
                <w:sz w:val="20"/>
                <w:szCs w:val="20"/>
                <w:lang w:val="en-US"/>
              </w:rPr>
              <w:t>mail</w:t>
            </w:r>
            <w:r w:rsidRPr="00213475">
              <w:rPr>
                <w:rFonts w:asciiTheme="minorHAnsi" w:hAnsiTheme="minorHAnsi" w:cstheme="minorHAnsi"/>
                <w:b/>
                <w:sz w:val="20"/>
                <w:szCs w:val="20"/>
                <w:lang w:val="en-US"/>
              </w:rPr>
              <w:t>:</w:t>
            </w:r>
            <w:r w:rsidRPr="00213475">
              <w:rPr>
                <w:rFonts w:asciiTheme="minorHAnsi" w:hAnsiTheme="minorHAnsi" w:cstheme="minorHAnsi"/>
                <w:sz w:val="20"/>
                <w:szCs w:val="20"/>
                <w:lang w:val="en-US"/>
              </w:rPr>
              <w:t xml:space="preserve"> </w:t>
            </w:r>
            <w:r w:rsidRPr="00DE5456">
              <w:rPr>
                <w:rFonts w:asciiTheme="minorHAnsi" w:hAnsiTheme="minorHAnsi" w:cstheme="minorHAnsi"/>
                <w:color w:val="000000" w:themeColor="text1"/>
                <w:sz w:val="20"/>
                <w:szCs w:val="20"/>
                <w:u w:val="single"/>
                <w:lang w:val="en-US"/>
              </w:rPr>
              <w:t>support</w:t>
            </w:r>
            <w:hyperlink r:id="rId10" w:history="1">
              <w:r w:rsidRPr="00DE5456">
                <w:rPr>
                  <w:rStyle w:val="-"/>
                  <w:rFonts w:asciiTheme="minorHAnsi" w:hAnsiTheme="minorHAnsi" w:cstheme="minorHAnsi"/>
                  <w:color w:val="000000" w:themeColor="text1"/>
                  <w:sz w:val="20"/>
                  <w:szCs w:val="20"/>
                  <w:lang w:val="en-GB"/>
                </w:rPr>
                <w:t>.gcsl@</w:t>
              </w:r>
              <w:r w:rsidRPr="00DE5456">
                <w:rPr>
                  <w:rStyle w:val="-"/>
                  <w:rFonts w:asciiTheme="minorHAnsi" w:hAnsiTheme="minorHAnsi" w:cstheme="minorHAnsi"/>
                  <w:color w:val="000000" w:themeColor="text1"/>
                  <w:sz w:val="20"/>
                  <w:szCs w:val="20"/>
                  <w:lang w:val="en-US"/>
                </w:rPr>
                <w:t>aade</w:t>
              </w:r>
              <w:r w:rsidRPr="00DE5456">
                <w:rPr>
                  <w:rStyle w:val="-"/>
                  <w:rFonts w:asciiTheme="minorHAnsi" w:hAnsiTheme="minorHAnsi" w:cstheme="minorHAnsi"/>
                  <w:color w:val="000000" w:themeColor="text1"/>
                  <w:sz w:val="20"/>
                  <w:szCs w:val="20"/>
                  <w:lang w:val="en-GB"/>
                </w:rPr>
                <w:t>.</w:t>
              </w:r>
              <w:r w:rsidRPr="00DE5456">
                <w:rPr>
                  <w:rStyle w:val="-"/>
                  <w:rFonts w:asciiTheme="minorHAnsi" w:hAnsiTheme="minorHAnsi" w:cstheme="minorHAnsi"/>
                  <w:color w:val="000000" w:themeColor="text1"/>
                  <w:sz w:val="20"/>
                  <w:szCs w:val="20"/>
                  <w:lang w:val="en-US"/>
                </w:rPr>
                <w:t>gr</w:t>
              </w:r>
            </w:hyperlink>
          </w:p>
        </w:tc>
        <w:tc>
          <w:tcPr>
            <w:tcW w:w="1682" w:type="pct"/>
            <w:tcBorders>
              <w:top w:val="nil"/>
              <w:left w:val="nil"/>
              <w:bottom w:val="nil"/>
              <w:right w:val="nil"/>
            </w:tcBorders>
          </w:tcPr>
          <w:p w14:paraId="43486A49" w14:textId="23AE8643" w:rsidR="001E3BC5" w:rsidRPr="00DB221F" w:rsidRDefault="00C04ED9" w:rsidP="00D16F6F">
            <w:pPr>
              <w:spacing w:after="0" w:line="276" w:lineRule="auto"/>
              <w:jc w:val="both"/>
              <w:rPr>
                <w:rFonts w:asciiTheme="minorHAnsi" w:eastAsiaTheme="minorHAnsi" w:hAnsiTheme="minorHAnsi" w:cstheme="minorHAnsi"/>
                <w:b/>
                <w:sz w:val="20"/>
                <w:szCs w:val="20"/>
              </w:rPr>
            </w:pPr>
            <w:r w:rsidRPr="00CD4718">
              <w:rPr>
                <w:rFonts w:asciiTheme="minorHAnsi" w:eastAsiaTheme="minorHAnsi" w:hAnsiTheme="minorHAnsi" w:cstheme="minorHAnsi"/>
                <w:sz w:val="24"/>
                <w:szCs w:val="24"/>
              </w:rPr>
              <w:t>Προς</w:t>
            </w:r>
            <w:r w:rsidRPr="00CD4718">
              <w:rPr>
                <w:rFonts w:asciiTheme="minorHAnsi" w:eastAsiaTheme="minorHAnsi" w:hAnsiTheme="minorHAnsi" w:cstheme="minorHAnsi"/>
                <w:sz w:val="24"/>
                <w:szCs w:val="24"/>
                <w:lang w:val="en-US"/>
              </w:rPr>
              <w:t>:</w:t>
            </w:r>
            <w:r w:rsidRPr="00BD1E34">
              <w:rPr>
                <w:rFonts w:asciiTheme="minorHAnsi" w:eastAsiaTheme="minorHAnsi" w:hAnsiTheme="minorHAnsi" w:cstheme="minorHAnsi"/>
                <w:sz w:val="20"/>
                <w:szCs w:val="20"/>
                <w:lang w:val="en-US"/>
              </w:rPr>
              <w:t xml:space="preserve"> </w:t>
            </w:r>
            <w:r w:rsidR="003A1B04">
              <w:rPr>
                <w:rFonts w:eastAsia="Times New Roman" w:cs="Calibri"/>
              </w:rPr>
              <w:t>Κάθε ενδιαφερόμενο</w:t>
            </w:r>
          </w:p>
        </w:tc>
        <w:tc>
          <w:tcPr>
            <w:tcW w:w="126" w:type="pct"/>
            <w:tcBorders>
              <w:top w:val="nil"/>
              <w:left w:val="nil"/>
              <w:bottom w:val="nil"/>
              <w:right w:val="nil"/>
            </w:tcBorders>
          </w:tcPr>
          <w:p w14:paraId="4C22592C" w14:textId="77777777" w:rsidR="001E3BC5" w:rsidRPr="00BB5FFE" w:rsidRDefault="001E3BC5" w:rsidP="00D16F6F">
            <w:pPr>
              <w:spacing w:after="0" w:line="276" w:lineRule="auto"/>
              <w:jc w:val="both"/>
              <w:rPr>
                <w:rFonts w:asciiTheme="minorHAnsi" w:eastAsia="Times New Roman" w:hAnsiTheme="minorHAnsi" w:cstheme="minorHAnsi"/>
                <w:b/>
                <w:sz w:val="20"/>
                <w:szCs w:val="20"/>
                <w:lang w:val="en-US"/>
              </w:rPr>
            </w:pPr>
          </w:p>
        </w:tc>
      </w:tr>
    </w:tbl>
    <w:p w14:paraId="124E2C13" w14:textId="1E943C42" w:rsidR="00BB5FFE" w:rsidRPr="00BB5FFE" w:rsidRDefault="001E3BC5" w:rsidP="00B372C6">
      <w:pPr>
        <w:tabs>
          <w:tab w:val="left" w:pos="5620"/>
          <w:tab w:val="left" w:pos="10801"/>
        </w:tabs>
        <w:spacing w:after="0" w:line="276" w:lineRule="auto"/>
        <w:jc w:val="both"/>
        <w:rPr>
          <w:rFonts w:asciiTheme="minorHAnsi" w:hAnsiTheme="minorHAnsi" w:cstheme="minorHAnsi"/>
          <w:b/>
          <w:sz w:val="20"/>
          <w:szCs w:val="20"/>
          <w:lang w:val="en-US"/>
        </w:rPr>
      </w:pPr>
      <w:r w:rsidRPr="00BB5FFE">
        <w:rPr>
          <w:rFonts w:asciiTheme="minorHAnsi" w:hAnsiTheme="minorHAnsi" w:cstheme="minorHAnsi"/>
          <w:b/>
          <w:sz w:val="20"/>
          <w:szCs w:val="20"/>
          <w:lang w:val="en-US"/>
        </w:rPr>
        <w:tab/>
      </w:r>
      <w:r w:rsidR="008F45C6">
        <w:rPr>
          <w:rFonts w:asciiTheme="minorHAnsi" w:hAnsiTheme="minorHAnsi" w:cstheme="minorHAnsi"/>
          <w:b/>
          <w:sz w:val="20"/>
          <w:szCs w:val="20"/>
          <w:lang w:val="en-US"/>
        </w:rPr>
        <w:br/>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412"/>
      </w:tblGrid>
      <w:tr w:rsidR="001E3BC5" w:rsidRPr="005A6F3C" w14:paraId="2806E72E" w14:textId="77777777" w:rsidTr="00824140">
        <w:trPr>
          <w:trHeight w:val="759"/>
        </w:trPr>
        <w:tc>
          <w:tcPr>
            <w:tcW w:w="5000" w:type="pct"/>
            <w:gridSpan w:val="2"/>
            <w:shd w:val="clear" w:color="auto" w:fill="auto"/>
            <w:vAlign w:val="center"/>
          </w:tcPr>
          <w:p w14:paraId="5BFD85E7" w14:textId="5327703E" w:rsidR="001E3BC5" w:rsidRPr="005A6F3C" w:rsidRDefault="005A6F3C" w:rsidP="004526A6">
            <w:pPr>
              <w:spacing w:after="0" w:line="276" w:lineRule="auto"/>
              <w:jc w:val="both"/>
              <w:rPr>
                <w:rFonts w:asciiTheme="minorHAnsi" w:hAnsiTheme="minorHAnsi" w:cstheme="minorHAnsi"/>
              </w:rPr>
            </w:pPr>
            <w:r w:rsidRPr="005A6F3C">
              <w:rPr>
                <w:rFonts w:asciiTheme="minorHAnsi" w:eastAsiaTheme="minorHAnsi" w:hAnsiTheme="minorHAnsi" w:cstheme="minorHAnsi"/>
                <w:b/>
              </w:rPr>
              <w:t>«</w:t>
            </w:r>
            <w:r w:rsidR="001E3BC5" w:rsidRPr="005A6F3C">
              <w:rPr>
                <w:rFonts w:asciiTheme="minorHAnsi" w:eastAsiaTheme="minorHAnsi" w:hAnsiTheme="minorHAnsi" w:cstheme="minorHAnsi"/>
                <w:b/>
              </w:rPr>
              <w:t xml:space="preserve">Πρόσκληση </w:t>
            </w:r>
            <w:r w:rsidR="003A2ED7" w:rsidRPr="005A6F3C">
              <w:rPr>
                <w:rFonts w:asciiTheme="minorHAnsi" w:eastAsiaTheme="minorHAnsi" w:hAnsiTheme="minorHAnsi" w:cstheme="minorHAnsi"/>
                <w:b/>
              </w:rPr>
              <w:t>υποβολής προσφορών για την προμήθεια</w:t>
            </w:r>
            <w:r w:rsidRPr="005A6F3C">
              <w:rPr>
                <w:rFonts w:cs="Tahoma"/>
                <w:b/>
              </w:rPr>
              <w:t xml:space="preserve"> φωτοαντιγραφικού χαρτιού, γραφικής ύλης</w:t>
            </w:r>
            <w:r w:rsidR="000F0162">
              <w:rPr>
                <w:rFonts w:cs="Tahoma"/>
                <w:b/>
              </w:rPr>
              <w:t xml:space="preserve"> </w:t>
            </w:r>
            <w:r w:rsidRPr="005A6F3C">
              <w:rPr>
                <w:rFonts w:cs="Tahoma"/>
                <w:b/>
              </w:rPr>
              <w:t xml:space="preserve">και </w:t>
            </w:r>
            <w:r w:rsidRPr="00710364">
              <w:rPr>
                <w:rFonts w:cs="Tahoma"/>
                <w:b/>
              </w:rPr>
              <w:t>φακέλων ασφαλείας για</w:t>
            </w:r>
            <w:r w:rsidRPr="005A6F3C">
              <w:rPr>
                <w:rFonts w:cs="Tahoma"/>
                <w:b/>
              </w:rPr>
              <w:t xml:space="preserve"> τις ανάγκες των Υπηρεσιών του Γ.Χ.Κ., με τη διαδικασία της απευθείας ανάθεσης.»</w:t>
            </w:r>
            <w:r w:rsidR="003A2ED7" w:rsidRPr="005A6F3C">
              <w:rPr>
                <w:rFonts w:asciiTheme="minorHAnsi" w:eastAsiaTheme="minorHAnsi" w:hAnsiTheme="minorHAnsi" w:cstheme="minorHAnsi"/>
                <w:b/>
              </w:rPr>
              <w:t xml:space="preserve"> </w:t>
            </w:r>
          </w:p>
        </w:tc>
      </w:tr>
      <w:tr w:rsidR="001E3BC5" w:rsidRPr="005A6F3C" w14:paraId="34F9D2E5" w14:textId="77777777" w:rsidTr="00824140">
        <w:trPr>
          <w:trHeight w:val="480"/>
        </w:trPr>
        <w:tc>
          <w:tcPr>
            <w:tcW w:w="1767" w:type="pct"/>
            <w:shd w:val="clear" w:color="auto" w:fill="auto"/>
            <w:vAlign w:val="center"/>
          </w:tcPr>
          <w:p w14:paraId="2BDF97A5" w14:textId="77777777" w:rsidR="001E3BC5" w:rsidRPr="005A6F3C" w:rsidRDefault="001E3BC5" w:rsidP="00B372C6">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Αναθέτουσα Αρχή:</w:t>
            </w:r>
          </w:p>
        </w:tc>
        <w:tc>
          <w:tcPr>
            <w:tcW w:w="3233" w:type="pct"/>
            <w:shd w:val="clear" w:color="auto" w:fill="auto"/>
            <w:vAlign w:val="center"/>
          </w:tcPr>
          <w:p w14:paraId="3BC956CE" w14:textId="77777777" w:rsidR="001E3BC5" w:rsidRPr="005A6F3C" w:rsidRDefault="001E3BC5" w:rsidP="00B372C6">
            <w:pPr>
              <w:spacing w:after="0" w:line="276" w:lineRule="auto"/>
              <w:jc w:val="both"/>
              <w:rPr>
                <w:rFonts w:asciiTheme="minorHAnsi" w:eastAsia="Times New Roman" w:hAnsiTheme="minorHAnsi" w:cstheme="minorHAnsi"/>
              </w:rPr>
            </w:pPr>
            <w:r w:rsidRPr="005A6F3C">
              <w:rPr>
                <w:rFonts w:asciiTheme="minorHAnsi" w:eastAsia="Times New Roman" w:hAnsiTheme="minorHAnsi" w:cstheme="minorHAnsi"/>
              </w:rPr>
              <w:t>Γενικό Χημείο του Κράτους,  Αν. Τσόχα 16, ΤΚ 115 21 Αθήνα,</w:t>
            </w:r>
          </w:p>
          <w:p w14:paraId="3613E9B7" w14:textId="77777777" w:rsidR="001E3BC5" w:rsidRPr="005A6F3C" w:rsidRDefault="00951631" w:rsidP="00951631">
            <w:pPr>
              <w:spacing w:after="0" w:line="276" w:lineRule="auto"/>
              <w:jc w:val="both"/>
              <w:rPr>
                <w:rFonts w:asciiTheme="minorHAnsi" w:eastAsia="Times New Roman" w:hAnsiTheme="minorHAnsi" w:cstheme="minorHAnsi"/>
              </w:rPr>
            </w:pPr>
            <w:r w:rsidRPr="005A6F3C">
              <w:rPr>
                <w:rFonts w:asciiTheme="minorHAnsi" w:eastAsia="Times New Roman" w:hAnsiTheme="minorHAnsi" w:cstheme="minorHAnsi"/>
              </w:rPr>
              <w:t>ΤΗΛ. 210 64 79 000</w:t>
            </w:r>
          </w:p>
        </w:tc>
      </w:tr>
      <w:tr w:rsidR="005A6F3C" w:rsidRPr="005A6F3C" w14:paraId="384EC22D" w14:textId="77777777" w:rsidTr="008609FF">
        <w:trPr>
          <w:trHeight w:val="300"/>
        </w:trPr>
        <w:tc>
          <w:tcPr>
            <w:tcW w:w="1767" w:type="pct"/>
            <w:shd w:val="clear" w:color="auto" w:fill="auto"/>
            <w:vAlign w:val="center"/>
          </w:tcPr>
          <w:p w14:paraId="6F1C649E"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ΚΑΕ</w:t>
            </w:r>
          </w:p>
        </w:tc>
        <w:tc>
          <w:tcPr>
            <w:tcW w:w="3233" w:type="pct"/>
            <w:tcBorders>
              <w:top w:val="nil"/>
              <w:left w:val="nil"/>
              <w:bottom w:val="single" w:sz="4" w:space="0" w:color="auto"/>
              <w:right w:val="single" w:sz="4" w:space="0" w:color="auto"/>
            </w:tcBorders>
            <w:shd w:val="clear" w:color="auto" w:fill="auto"/>
            <w:vAlign w:val="center"/>
          </w:tcPr>
          <w:p w14:paraId="2F4D01E7" w14:textId="6CE8E966" w:rsidR="005A6F3C" w:rsidRPr="005A6F3C" w:rsidRDefault="005A6F3C" w:rsidP="005A6F3C">
            <w:pPr>
              <w:spacing w:after="0" w:line="276" w:lineRule="auto"/>
              <w:contextualSpacing/>
              <w:jc w:val="both"/>
              <w:rPr>
                <w:rFonts w:asciiTheme="minorHAnsi" w:eastAsia="Times New Roman" w:hAnsiTheme="minorHAnsi" w:cstheme="minorHAnsi"/>
              </w:rPr>
            </w:pPr>
            <w:r w:rsidRPr="00710364">
              <w:rPr>
                <w:rFonts w:cs="Tahoma"/>
              </w:rPr>
              <w:t>1261  «ΠΡΟΜΗΘΕΙΑ ΓΡΑΦΙΚΗΣ ΥΛΗΣ ΚΑΙ ΜΙΚΡΟΑΝΤΙΚΕΙΜ</w:t>
            </w:r>
            <w:r w:rsidR="00BE015E" w:rsidRPr="00710364">
              <w:rPr>
                <w:rFonts w:cs="Tahoma"/>
              </w:rPr>
              <w:t>ΕΝ</w:t>
            </w:r>
            <w:r w:rsidRPr="00710364">
              <w:rPr>
                <w:rFonts w:cs="Tahoma"/>
              </w:rPr>
              <w:t>ΩΝ ΓΡΑΦΕΙΟΥ ΓΕΝΙΚΑ»</w:t>
            </w:r>
          </w:p>
        </w:tc>
      </w:tr>
      <w:tr w:rsidR="005A6F3C" w:rsidRPr="005A6F3C" w14:paraId="47E7411A" w14:textId="77777777" w:rsidTr="008609FF">
        <w:trPr>
          <w:trHeight w:val="300"/>
        </w:trPr>
        <w:tc>
          <w:tcPr>
            <w:tcW w:w="1767" w:type="pct"/>
            <w:shd w:val="clear" w:color="auto" w:fill="auto"/>
            <w:vAlign w:val="center"/>
          </w:tcPr>
          <w:p w14:paraId="407C0839"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CPV :</w:t>
            </w:r>
          </w:p>
        </w:tc>
        <w:tc>
          <w:tcPr>
            <w:tcW w:w="3233" w:type="pct"/>
            <w:tcBorders>
              <w:top w:val="nil"/>
              <w:left w:val="nil"/>
              <w:bottom w:val="single" w:sz="4" w:space="0" w:color="auto"/>
              <w:right w:val="single" w:sz="4" w:space="0" w:color="auto"/>
            </w:tcBorders>
            <w:shd w:val="clear" w:color="auto" w:fill="auto"/>
            <w:vAlign w:val="center"/>
          </w:tcPr>
          <w:p w14:paraId="4F68ED3B" w14:textId="77777777" w:rsidR="005A6F3C" w:rsidRPr="005A6F3C" w:rsidRDefault="005A6F3C" w:rsidP="005A6F3C">
            <w:pPr>
              <w:spacing w:after="0" w:line="276" w:lineRule="auto"/>
              <w:rPr>
                <w:rFonts w:cs="Tahoma"/>
              </w:rPr>
            </w:pPr>
            <w:r w:rsidRPr="005A6F3C">
              <w:rPr>
                <w:rFonts w:cs="Tahoma"/>
              </w:rPr>
              <w:t>30197643-5 «ΦΩΤΟΑΝΤΙΓΡΑΦΙΚΟ ΧΑΡΤΙ»</w:t>
            </w:r>
          </w:p>
          <w:p w14:paraId="0761C45B" w14:textId="77777777" w:rsidR="005A6F3C" w:rsidRPr="005A6F3C" w:rsidRDefault="005A6F3C" w:rsidP="005A6F3C">
            <w:pPr>
              <w:spacing w:after="0" w:line="276" w:lineRule="auto"/>
              <w:rPr>
                <w:rFonts w:cs="Tahoma"/>
              </w:rPr>
            </w:pPr>
            <w:r w:rsidRPr="005A6F3C">
              <w:rPr>
                <w:rFonts w:cs="Tahoma"/>
              </w:rPr>
              <w:t>30192700-8 «ΓΡΑΦΙΚΗ ΥΛΗ»</w:t>
            </w:r>
          </w:p>
          <w:p w14:paraId="71543E4F" w14:textId="37911A63"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cs="Tahoma"/>
              </w:rPr>
              <w:t xml:space="preserve">30199230-1 </w:t>
            </w:r>
            <w:r w:rsidRPr="00710364">
              <w:rPr>
                <w:rFonts w:cs="Tahoma"/>
              </w:rPr>
              <w:t>«ΦΑΚΕΛΟΙ ΑΣΦΑΛΕΙΑΣ»</w:t>
            </w:r>
          </w:p>
        </w:tc>
      </w:tr>
      <w:tr w:rsidR="005A6F3C" w:rsidRPr="005A6F3C" w14:paraId="1D1348E3" w14:textId="77777777" w:rsidTr="008609FF">
        <w:trPr>
          <w:trHeight w:val="300"/>
        </w:trPr>
        <w:tc>
          <w:tcPr>
            <w:tcW w:w="1767" w:type="pct"/>
            <w:shd w:val="clear" w:color="auto" w:fill="auto"/>
            <w:vAlign w:val="center"/>
          </w:tcPr>
          <w:p w14:paraId="0DB96B93"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Κριτήριο Ανάθεσης:</w:t>
            </w:r>
          </w:p>
        </w:tc>
        <w:tc>
          <w:tcPr>
            <w:tcW w:w="3233" w:type="pct"/>
            <w:tcBorders>
              <w:top w:val="nil"/>
              <w:left w:val="nil"/>
              <w:bottom w:val="single" w:sz="4" w:space="0" w:color="auto"/>
              <w:right w:val="single" w:sz="4" w:space="0" w:color="auto"/>
            </w:tcBorders>
            <w:shd w:val="clear" w:color="auto" w:fill="auto"/>
            <w:vAlign w:val="center"/>
          </w:tcPr>
          <w:p w14:paraId="1D6093D0" w14:textId="306BA7B9" w:rsidR="005A6F3C" w:rsidRPr="005A6F3C" w:rsidRDefault="005A6F3C" w:rsidP="00884D2E">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color w:val="000000"/>
                <w:lang w:eastAsia="el-GR"/>
              </w:rPr>
              <w:t xml:space="preserve">Πλέον συμφέρουσα από οικονομική άποψη προσφορά βάσει της τιμής </w:t>
            </w:r>
            <w:r w:rsidRPr="005A6F3C">
              <w:rPr>
                <w:rFonts w:cs="Tahoma"/>
              </w:rPr>
              <w:t>(χαμηλότερη τιμή ανά τμήμα)</w:t>
            </w:r>
          </w:p>
        </w:tc>
      </w:tr>
      <w:tr w:rsidR="005A6F3C" w:rsidRPr="005A6F3C" w14:paraId="25D75181" w14:textId="77777777" w:rsidTr="008609FF">
        <w:trPr>
          <w:trHeight w:val="300"/>
        </w:trPr>
        <w:tc>
          <w:tcPr>
            <w:tcW w:w="1767" w:type="pct"/>
            <w:shd w:val="clear" w:color="auto" w:fill="auto"/>
            <w:vAlign w:val="center"/>
          </w:tcPr>
          <w:p w14:paraId="07DFFA65"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Προϋπολογισθείσα δαπάνη:</w:t>
            </w:r>
          </w:p>
        </w:tc>
        <w:tc>
          <w:tcPr>
            <w:tcW w:w="3233" w:type="pct"/>
            <w:tcBorders>
              <w:top w:val="nil"/>
              <w:left w:val="nil"/>
              <w:bottom w:val="single" w:sz="4" w:space="0" w:color="auto"/>
              <w:right w:val="single" w:sz="4" w:space="0" w:color="auto"/>
            </w:tcBorders>
            <w:shd w:val="clear" w:color="auto" w:fill="auto"/>
            <w:vAlign w:val="center"/>
          </w:tcPr>
          <w:p w14:paraId="3695A492" w14:textId="71A0C338" w:rsidR="005A6F3C" w:rsidRPr="005A6F3C" w:rsidRDefault="00A055C4" w:rsidP="00D379A3">
            <w:pPr>
              <w:spacing w:after="0" w:line="276" w:lineRule="auto"/>
              <w:contextualSpacing/>
              <w:jc w:val="both"/>
              <w:rPr>
                <w:rFonts w:asciiTheme="minorHAnsi" w:eastAsia="Times New Roman" w:hAnsiTheme="minorHAnsi" w:cstheme="minorHAnsi"/>
              </w:rPr>
            </w:pPr>
            <w:r>
              <w:rPr>
                <w:rFonts w:asciiTheme="minorHAnsi" w:eastAsia="Times New Roman" w:hAnsiTheme="minorHAnsi" w:cstheme="minorHAnsi"/>
                <w:b/>
                <w:color w:val="000000"/>
                <w:lang w:eastAsia="el-GR"/>
              </w:rPr>
              <w:t>24.800</w:t>
            </w:r>
            <w:r w:rsidR="005A6F3C" w:rsidRPr="005A6F3C">
              <w:rPr>
                <w:rFonts w:asciiTheme="minorHAnsi" w:eastAsia="Times New Roman" w:hAnsiTheme="minorHAnsi" w:cstheme="minorHAnsi"/>
                <w:b/>
                <w:color w:val="000000"/>
                <w:lang w:eastAsia="el-GR"/>
              </w:rPr>
              <w:t>,00</w:t>
            </w:r>
            <w:r w:rsidR="005A6F3C" w:rsidRPr="005A6F3C">
              <w:rPr>
                <w:rFonts w:asciiTheme="minorHAnsi" w:eastAsia="Times New Roman" w:hAnsiTheme="minorHAnsi" w:cstheme="minorHAnsi"/>
                <w:color w:val="000000"/>
                <w:lang w:eastAsia="el-GR"/>
              </w:rPr>
              <w:t xml:space="preserve"> € (</w:t>
            </w:r>
            <w:r w:rsidR="00D379A3">
              <w:rPr>
                <w:rFonts w:asciiTheme="minorHAnsi" w:eastAsia="Times New Roman" w:hAnsiTheme="minorHAnsi" w:cstheme="minorHAnsi"/>
                <w:color w:val="000000"/>
                <w:lang w:eastAsia="el-GR"/>
              </w:rPr>
              <w:t>20</w:t>
            </w:r>
            <w:r>
              <w:rPr>
                <w:rFonts w:asciiTheme="minorHAnsi" w:eastAsia="Times New Roman" w:hAnsiTheme="minorHAnsi" w:cstheme="minorHAnsi"/>
                <w:color w:val="000000"/>
                <w:lang w:eastAsia="el-GR"/>
              </w:rPr>
              <w:t>.</w:t>
            </w:r>
            <w:r w:rsidR="00D379A3">
              <w:rPr>
                <w:rFonts w:asciiTheme="minorHAnsi" w:eastAsia="Times New Roman" w:hAnsiTheme="minorHAnsi" w:cstheme="minorHAnsi"/>
                <w:color w:val="000000"/>
                <w:lang w:eastAsia="el-GR"/>
              </w:rPr>
              <w:t>000,00</w:t>
            </w:r>
            <w:r w:rsidR="005A6F3C" w:rsidRPr="005A6F3C">
              <w:rPr>
                <w:rFonts w:asciiTheme="minorHAnsi" w:eastAsia="Times New Roman" w:hAnsiTheme="minorHAnsi" w:cstheme="minorHAnsi"/>
                <w:color w:val="000000"/>
                <w:lang w:eastAsia="el-GR"/>
              </w:rPr>
              <w:t xml:space="preserve">€ πλέον ΦΠΑ </w:t>
            </w:r>
            <w:r w:rsidR="009246D4">
              <w:rPr>
                <w:rFonts w:asciiTheme="minorHAnsi" w:eastAsia="Times New Roman" w:hAnsiTheme="minorHAnsi" w:cstheme="minorHAnsi"/>
                <w:color w:val="000000"/>
                <w:lang w:eastAsia="el-GR"/>
              </w:rPr>
              <w:t xml:space="preserve">24% </w:t>
            </w:r>
            <w:r w:rsidR="005A6F3C" w:rsidRPr="005A6F3C">
              <w:rPr>
                <w:rFonts w:asciiTheme="minorHAnsi" w:eastAsia="Times New Roman" w:hAnsiTheme="minorHAnsi" w:cstheme="minorHAnsi"/>
                <w:color w:val="000000"/>
                <w:lang w:eastAsia="el-GR"/>
              </w:rPr>
              <w:t xml:space="preserve">ύψους </w:t>
            </w:r>
            <w:r w:rsidR="00D379A3">
              <w:rPr>
                <w:rFonts w:asciiTheme="minorHAnsi" w:eastAsia="Times New Roman" w:hAnsiTheme="minorHAnsi" w:cstheme="minorHAnsi"/>
                <w:color w:val="000000"/>
                <w:lang w:eastAsia="el-GR"/>
              </w:rPr>
              <w:t>4.800,00</w:t>
            </w:r>
            <w:r w:rsidR="005A6F3C" w:rsidRPr="005A6F3C">
              <w:rPr>
                <w:rFonts w:asciiTheme="minorHAnsi" w:eastAsia="Times New Roman" w:hAnsiTheme="minorHAnsi" w:cstheme="minorHAnsi"/>
                <w:color w:val="000000"/>
                <w:lang w:eastAsia="el-GR"/>
              </w:rPr>
              <w:t>€)</w:t>
            </w:r>
          </w:p>
        </w:tc>
      </w:tr>
      <w:tr w:rsidR="005A6F3C" w:rsidRPr="005A6F3C" w14:paraId="4BE38517" w14:textId="77777777" w:rsidTr="008609FF">
        <w:trPr>
          <w:trHeight w:val="300"/>
        </w:trPr>
        <w:tc>
          <w:tcPr>
            <w:tcW w:w="1767" w:type="pct"/>
            <w:shd w:val="clear" w:color="auto" w:fill="auto"/>
            <w:vAlign w:val="center"/>
          </w:tcPr>
          <w:p w14:paraId="505E7AE2"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Καταληκτική ημερομηνία υποβολής προσφορών:</w:t>
            </w:r>
          </w:p>
        </w:tc>
        <w:tc>
          <w:tcPr>
            <w:tcW w:w="3233" w:type="pct"/>
            <w:tcBorders>
              <w:top w:val="nil"/>
              <w:left w:val="nil"/>
              <w:bottom w:val="single" w:sz="4" w:space="0" w:color="auto"/>
              <w:right w:val="single" w:sz="4" w:space="0" w:color="auto"/>
            </w:tcBorders>
            <w:shd w:val="clear" w:color="auto" w:fill="auto"/>
            <w:vAlign w:val="center"/>
          </w:tcPr>
          <w:p w14:paraId="539D12B5" w14:textId="018FCFFD" w:rsidR="005A6F3C" w:rsidRPr="00B31E42" w:rsidRDefault="007A1F2F" w:rsidP="007A1F2F">
            <w:pPr>
              <w:spacing w:after="0" w:line="276" w:lineRule="auto"/>
              <w:contextualSpacing/>
              <w:jc w:val="both"/>
              <w:rPr>
                <w:rFonts w:asciiTheme="minorHAnsi" w:eastAsia="Times New Roman" w:hAnsiTheme="minorHAnsi" w:cstheme="minorHAnsi"/>
              </w:rPr>
            </w:pPr>
            <w:r>
              <w:rPr>
                <w:rFonts w:asciiTheme="minorHAnsi" w:eastAsia="Times New Roman" w:hAnsiTheme="minorHAnsi" w:cstheme="minorHAnsi"/>
                <w:b/>
                <w:color w:val="000000"/>
                <w:lang w:val="en-US" w:eastAsia="el-GR"/>
              </w:rPr>
              <w:t>03</w:t>
            </w:r>
            <w:r w:rsidR="005A6F3C" w:rsidRPr="00D9446E">
              <w:rPr>
                <w:rFonts w:asciiTheme="minorHAnsi" w:eastAsia="Times New Roman" w:hAnsiTheme="minorHAnsi" w:cstheme="minorHAnsi"/>
                <w:b/>
                <w:color w:val="000000"/>
                <w:lang w:eastAsia="el-GR"/>
              </w:rPr>
              <w:t>/</w:t>
            </w:r>
            <w:r>
              <w:rPr>
                <w:rFonts w:asciiTheme="minorHAnsi" w:eastAsia="Times New Roman" w:hAnsiTheme="minorHAnsi" w:cstheme="minorHAnsi"/>
                <w:b/>
                <w:color w:val="000000"/>
                <w:lang w:val="en-US" w:eastAsia="el-GR"/>
              </w:rPr>
              <w:t>11/</w:t>
            </w:r>
            <w:r w:rsidR="005A6F3C" w:rsidRPr="00B31E42">
              <w:rPr>
                <w:rFonts w:asciiTheme="minorHAnsi" w:eastAsia="Times New Roman" w:hAnsiTheme="minorHAnsi" w:cstheme="minorHAnsi"/>
                <w:b/>
                <w:color w:val="000000"/>
                <w:lang w:eastAsia="el-GR"/>
              </w:rPr>
              <w:t>202</w:t>
            </w:r>
            <w:r w:rsidR="00A055C4">
              <w:rPr>
                <w:rFonts w:asciiTheme="minorHAnsi" w:eastAsia="Times New Roman" w:hAnsiTheme="minorHAnsi" w:cstheme="minorHAnsi"/>
                <w:b/>
                <w:color w:val="000000"/>
                <w:lang w:eastAsia="el-GR"/>
              </w:rPr>
              <w:t>5</w:t>
            </w:r>
            <w:r w:rsidR="005A6F3C" w:rsidRPr="00B31E42">
              <w:rPr>
                <w:rFonts w:asciiTheme="minorHAnsi" w:eastAsia="Times New Roman" w:hAnsiTheme="minorHAnsi" w:cstheme="minorHAnsi"/>
                <w:b/>
                <w:color w:val="000000"/>
                <w:lang w:eastAsia="el-GR"/>
              </w:rPr>
              <w:t xml:space="preserve"> </w:t>
            </w:r>
          </w:p>
        </w:tc>
      </w:tr>
      <w:tr w:rsidR="005A6F3C" w:rsidRPr="005A6F3C" w14:paraId="68ABD1B2" w14:textId="77777777" w:rsidTr="008609FF">
        <w:trPr>
          <w:trHeight w:val="510"/>
        </w:trPr>
        <w:tc>
          <w:tcPr>
            <w:tcW w:w="1767" w:type="pct"/>
            <w:shd w:val="clear" w:color="auto" w:fill="auto"/>
            <w:vAlign w:val="center"/>
          </w:tcPr>
          <w:p w14:paraId="7275AD4D" w14:textId="77777777"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rPr>
              <w:t>Διάρκεια ισχύος προσφορών:</w:t>
            </w:r>
          </w:p>
        </w:tc>
        <w:tc>
          <w:tcPr>
            <w:tcW w:w="3233" w:type="pct"/>
            <w:tcBorders>
              <w:top w:val="single" w:sz="4" w:space="0" w:color="auto"/>
              <w:left w:val="nil"/>
              <w:bottom w:val="single" w:sz="4" w:space="0" w:color="auto"/>
              <w:right w:val="single" w:sz="4" w:space="0" w:color="auto"/>
            </w:tcBorders>
            <w:shd w:val="clear" w:color="auto" w:fill="auto"/>
            <w:vAlign w:val="center"/>
          </w:tcPr>
          <w:p w14:paraId="27865D08" w14:textId="4B6463A2" w:rsidR="005A6F3C" w:rsidRPr="005A6F3C" w:rsidRDefault="005A6F3C" w:rsidP="005A6F3C">
            <w:pPr>
              <w:spacing w:after="0" w:line="276" w:lineRule="auto"/>
              <w:contextualSpacing/>
              <w:jc w:val="both"/>
              <w:rPr>
                <w:rFonts w:asciiTheme="minorHAnsi" w:eastAsia="Times New Roman" w:hAnsiTheme="minorHAnsi" w:cstheme="minorHAnsi"/>
              </w:rPr>
            </w:pPr>
            <w:r w:rsidRPr="005A6F3C">
              <w:rPr>
                <w:rFonts w:asciiTheme="minorHAnsi" w:eastAsia="Times New Roman" w:hAnsiTheme="minorHAnsi" w:cstheme="minorHAnsi"/>
                <w:color w:val="000000"/>
                <w:lang w:eastAsia="el-GR"/>
              </w:rPr>
              <w:t>180 μέρες από την επομένη της καταληκτικής ημερομηνίας για την υποβολή των προσφορών.</w:t>
            </w:r>
          </w:p>
        </w:tc>
      </w:tr>
    </w:tbl>
    <w:p w14:paraId="53340CBE" w14:textId="77777777" w:rsidR="00AE436D" w:rsidRPr="005A6F3C" w:rsidRDefault="0088641A" w:rsidP="00707663">
      <w:pPr>
        <w:pStyle w:val="3"/>
        <w:numPr>
          <w:ilvl w:val="0"/>
          <w:numId w:val="3"/>
        </w:numPr>
        <w:spacing w:line="276" w:lineRule="auto"/>
        <w:ind w:left="284" w:hanging="284"/>
        <w:contextualSpacing/>
        <w:jc w:val="both"/>
        <w:rPr>
          <w:rFonts w:asciiTheme="minorHAnsi" w:hAnsiTheme="minorHAnsi" w:cstheme="minorHAnsi"/>
          <w:sz w:val="22"/>
          <w:szCs w:val="22"/>
        </w:rPr>
      </w:pPr>
      <w:r w:rsidRPr="005A6F3C">
        <w:rPr>
          <w:rFonts w:asciiTheme="minorHAnsi" w:hAnsiTheme="minorHAnsi" w:cstheme="minorHAnsi"/>
          <w:sz w:val="22"/>
          <w:szCs w:val="22"/>
        </w:rPr>
        <w:t xml:space="preserve">Αντικείμενο </w:t>
      </w:r>
      <w:r w:rsidR="009D29AE" w:rsidRPr="005A6F3C">
        <w:rPr>
          <w:rFonts w:asciiTheme="minorHAnsi" w:hAnsiTheme="minorHAnsi" w:cstheme="minorHAnsi"/>
          <w:sz w:val="22"/>
          <w:szCs w:val="22"/>
        </w:rPr>
        <w:t>προμήθειας</w:t>
      </w:r>
      <w:r w:rsidRPr="005A6F3C">
        <w:rPr>
          <w:rFonts w:asciiTheme="minorHAnsi" w:hAnsiTheme="minorHAnsi" w:cstheme="minorHAnsi"/>
          <w:sz w:val="22"/>
          <w:szCs w:val="22"/>
        </w:rPr>
        <w:t xml:space="preserve"> και προϋπολογισμός</w:t>
      </w:r>
    </w:p>
    <w:p w14:paraId="484F0BE8" w14:textId="2753428D" w:rsidR="009B7908" w:rsidRDefault="00E73B60" w:rsidP="003A2ED7">
      <w:pPr>
        <w:tabs>
          <w:tab w:val="left" w:pos="540"/>
        </w:tabs>
        <w:spacing w:after="0" w:line="264" w:lineRule="auto"/>
        <w:jc w:val="both"/>
        <w:rPr>
          <w:rFonts w:asciiTheme="minorHAnsi" w:hAnsiTheme="minorHAnsi" w:cstheme="minorHAnsi"/>
        </w:rPr>
      </w:pPr>
      <w:r>
        <w:rPr>
          <w:rFonts w:asciiTheme="minorHAnsi" w:hAnsiTheme="minorHAnsi" w:cstheme="minorHAnsi"/>
        </w:rPr>
        <w:t xml:space="preserve">Το Γενικό Χημείο του Κράτους προκηρύσσει </w:t>
      </w:r>
      <w:r w:rsidRPr="0088641A">
        <w:rPr>
          <w:rFonts w:asciiTheme="minorHAnsi" w:hAnsiTheme="minorHAnsi" w:cstheme="minorHAnsi"/>
        </w:rPr>
        <w:t xml:space="preserve">πρόσκληση </w:t>
      </w:r>
      <w:r w:rsidR="00832580">
        <w:rPr>
          <w:rFonts w:asciiTheme="minorHAnsi" w:hAnsiTheme="minorHAnsi" w:cstheme="minorHAnsi"/>
        </w:rPr>
        <w:t>υποβολής προσφορών</w:t>
      </w:r>
      <w:r w:rsidRPr="0088641A">
        <w:rPr>
          <w:rFonts w:asciiTheme="minorHAnsi" w:hAnsiTheme="minorHAnsi" w:cstheme="minorHAnsi"/>
        </w:rPr>
        <w:t>, με κριτήριο ανάθεσης την πλέον συμφέρουσα από οικονομική άποψη προσφορά βάσει της τιμής</w:t>
      </w:r>
      <w:r>
        <w:rPr>
          <w:rFonts w:asciiTheme="minorHAnsi" w:hAnsiTheme="minorHAnsi" w:cstheme="minorHAnsi"/>
        </w:rPr>
        <w:t xml:space="preserve"> (χαμηλότερη τιμή), για την </w:t>
      </w:r>
      <w:r w:rsidRPr="009D29AE">
        <w:rPr>
          <w:rFonts w:asciiTheme="minorHAnsi" w:hAnsiTheme="minorHAnsi" w:cstheme="minorHAnsi"/>
        </w:rPr>
        <w:t xml:space="preserve">προμήθεια </w:t>
      </w:r>
      <w:r w:rsidRPr="00542E94">
        <w:rPr>
          <w:rFonts w:cs="Calibri"/>
        </w:rPr>
        <w:t>φωτοαντιγραφικού</w:t>
      </w:r>
      <w:r>
        <w:rPr>
          <w:rFonts w:cs="Calibri"/>
        </w:rPr>
        <w:t xml:space="preserve"> </w:t>
      </w:r>
      <w:r w:rsidRPr="00542E94">
        <w:rPr>
          <w:rFonts w:cs="Calibri"/>
        </w:rPr>
        <w:t>χαρτιού</w:t>
      </w:r>
      <w:r>
        <w:rPr>
          <w:rFonts w:cs="Calibri"/>
        </w:rPr>
        <w:t xml:space="preserve"> (Τμήμα 1),</w:t>
      </w:r>
      <w:r w:rsidRPr="00542E94">
        <w:rPr>
          <w:rFonts w:cs="Calibri"/>
        </w:rPr>
        <w:t xml:space="preserve"> </w:t>
      </w:r>
      <w:r>
        <w:rPr>
          <w:rFonts w:cs="Calibri"/>
        </w:rPr>
        <w:t xml:space="preserve">γραφικής ύλης (Τμήμα </w:t>
      </w:r>
      <w:r w:rsidR="009246D4">
        <w:rPr>
          <w:rFonts w:cs="Calibri"/>
        </w:rPr>
        <w:t>2</w:t>
      </w:r>
      <w:r>
        <w:rPr>
          <w:rFonts w:cs="Calibri"/>
        </w:rPr>
        <w:t>)</w:t>
      </w:r>
      <w:r w:rsidR="00AE075C" w:rsidRPr="00AE075C">
        <w:rPr>
          <w:rFonts w:cs="Calibri"/>
        </w:rPr>
        <w:t xml:space="preserve"> </w:t>
      </w:r>
      <w:r>
        <w:rPr>
          <w:rFonts w:cs="Calibri"/>
        </w:rPr>
        <w:t xml:space="preserve">και </w:t>
      </w:r>
      <w:r w:rsidRPr="002E7AE9">
        <w:rPr>
          <w:rFonts w:cs="Calibri"/>
        </w:rPr>
        <w:t xml:space="preserve">φακέλων </w:t>
      </w:r>
      <w:r w:rsidRPr="00F5493D">
        <w:rPr>
          <w:rFonts w:cs="Calibri"/>
        </w:rPr>
        <w:t>ασφαλείας</w:t>
      </w:r>
      <w:r w:rsidRPr="002E7AE9">
        <w:rPr>
          <w:rFonts w:cs="Calibri"/>
        </w:rPr>
        <w:t xml:space="preserve"> (</w:t>
      </w:r>
      <w:r>
        <w:rPr>
          <w:rFonts w:cs="Calibri"/>
        </w:rPr>
        <w:t xml:space="preserve">Τμήμα </w:t>
      </w:r>
      <w:r w:rsidR="00B54CB3">
        <w:rPr>
          <w:rFonts w:cs="Calibri"/>
        </w:rPr>
        <w:t>3</w:t>
      </w:r>
      <w:r>
        <w:rPr>
          <w:rFonts w:cs="Calibri"/>
        </w:rPr>
        <w:t>)</w:t>
      </w:r>
      <w:r w:rsidR="00546A6A">
        <w:rPr>
          <w:rFonts w:cs="Calibri"/>
        </w:rPr>
        <w:t>,</w:t>
      </w:r>
      <w:r>
        <w:rPr>
          <w:rFonts w:cs="Calibri"/>
        </w:rPr>
        <w:t xml:space="preserve"> για τις ανάγκες των Υπηρεσιών του </w:t>
      </w:r>
      <w:r w:rsidRPr="001069FF">
        <w:rPr>
          <w:rFonts w:cs="Calibri"/>
        </w:rPr>
        <w:t>Γ.Χ.Κ</w:t>
      </w:r>
      <w:r w:rsidRPr="00ED3A80">
        <w:rPr>
          <w:rFonts w:cs="Calibri"/>
        </w:rPr>
        <w:t>.</w:t>
      </w:r>
      <w:r>
        <w:rPr>
          <w:rFonts w:cs="Calibri"/>
        </w:rPr>
        <w:t>,</w:t>
      </w:r>
      <w:r w:rsidRPr="00296FBE">
        <w:rPr>
          <w:rFonts w:cs="Calibri"/>
        </w:rPr>
        <w:t xml:space="preserve"> </w:t>
      </w:r>
      <w:r>
        <w:rPr>
          <w:rFonts w:asciiTheme="minorHAnsi" w:hAnsiTheme="minorHAnsi" w:cstheme="minorHAnsi"/>
        </w:rPr>
        <w:t xml:space="preserve">με τη διαδικασία της απευθείας ανάθεσης. </w:t>
      </w:r>
    </w:p>
    <w:p w14:paraId="51103AB4" w14:textId="665A35CF" w:rsidR="00824140" w:rsidRDefault="00824140" w:rsidP="003A2ED7">
      <w:pPr>
        <w:tabs>
          <w:tab w:val="left" w:pos="540"/>
        </w:tabs>
        <w:spacing w:after="0" w:line="264" w:lineRule="auto"/>
        <w:jc w:val="both"/>
        <w:rPr>
          <w:rFonts w:asciiTheme="minorHAnsi" w:hAnsiTheme="minorHAnsi" w:cstheme="minorHAnsi"/>
        </w:rPr>
      </w:pPr>
      <w:r w:rsidRPr="005A6F3C">
        <w:rPr>
          <w:rFonts w:asciiTheme="minorHAnsi" w:hAnsiTheme="minorHAnsi" w:cstheme="minorHAnsi"/>
        </w:rPr>
        <w:lastRenderedPageBreak/>
        <w:t xml:space="preserve">Η συνολική προϋπολογισθείσα δαπάνη ανέρχεται στο ποσό των </w:t>
      </w:r>
      <w:r w:rsidR="00A055C4">
        <w:rPr>
          <w:rFonts w:asciiTheme="minorHAnsi" w:hAnsiTheme="minorHAnsi" w:cstheme="minorHAnsi"/>
        </w:rPr>
        <w:t>είκοσι τεσσάρων</w:t>
      </w:r>
      <w:r w:rsidR="00AE075C">
        <w:rPr>
          <w:rFonts w:asciiTheme="minorHAnsi" w:hAnsiTheme="minorHAnsi" w:cstheme="minorHAnsi"/>
        </w:rPr>
        <w:t xml:space="preserve"> χιλιάδων </w:t>
      </w:r>
      <w:r w:rsidR="00A055C4">
        <w:rPr>
          <w:rFonts w:asciiTheme="minorHAnsi" w:hAnsiTheme="minorHAnsi" w:cstheme="minorHAnsi"/>
        </w:rPr>
        <w:t>οκτα</w:t>
      </w:r>
      <w:r w:rsidR="00AE075C">
        <w:rPr>
          <w:rFonts w:asciiTheme="minorHAnsi" w:hAnsiTheme="minorHAnsi" w:cstheme="minorHAnsi"/>
        </w:rPr>
        <w:t xml:space="preserve">κοσίων </w:t>
      </w:r>
      <w:r w:rsidR="00A055C4">
        <w:rPr>
          <w:rFonts w:asciiTheme="minorHAnsi" w:hAnsiTheme="minorHAnsi" w:cstheme="minorHAnsi"/>
        </w:rPr>
        <w:t>χιλιάδων</w:t>
      </w:r>
      <w:r w:rsidR="00AE075C">
        <w:rPr>
          <w:rFonts w:asciiTheme="minorHAnsi" w:hAnsiTheme="minorHAnsi" w:cstheme="minorHAnsi"/>
        </w:rPr>
        <w:t xml:space="preserve"> ευρώ </w:t>
      </w:r>
      <w:r w:rsidR="00A055C4" w:rsidRPr="00A055C4">
        <w:rPr>
          <w:rFonts w:asciiTheme="minorHAnsi" w:hAnsiTheme="minorHAnsi" w:cstheme="minorHAnsi"/>
          <w:b/>
        </w:rPr>
        <w:t>24</w:t>
      </w:r>
      <w:r w:rsidR="00AE075C" w:rsidRPr="00A055C4">
        <w:rPr>
          <w:rFonts w:asciiTheme="minorHAnsi" w:hAnsiTheme="minorHAnsi" w:cstheme="minorHAnsi"/>
          <w:b/>
        </w:rPr>
        <w:t>.</w:t>
      </w:r>
      <w:r w:rsidR="00AE075C" w:rsidRPr="00003AE5">
        <w:rPr>
          <w:rFonts w:asciiTheme="minorHAnsi" w:hAnsiTheme="minorHAnsi" w:cstheme="minorHAnsi"/>
          <w:b/>
        </w:rPr>
        <w:t>8</w:t>
      </w:r>
      <w:r w:rsidR="00A055C4">
        <w:rPr>
          <w:rFonts w:asciiTheme="minorHAnsi" w:hAnsiTheme="minorHAnsi" w:cstheme="minorHAnsi"/>
          <w:b/>
        </w:rPr>
        <w:t>00</w:t>
      </w:r>
      <w:r w:rsidR="00AE075C" w:rsidRPr="00003AE5">
        <w:rPr>
          <w:rFonts w:asciiTheme="minorHAnsi" w:hAnsiTheme="minorHAnsi" w:cstheme="minorHAnsi"/>
          <w:b/>
        </w:rPr>
        <w:t>,00</w:t>
      </w:r>
      <w:r w:rsidRPr="00003AE5">
        <w:rPr>
          <w:rFonts w:asciiTheme="minorHAnsi" w:hAnsiTheme="minorHAnsi" w:cstheme="minorHAnsi"/>
          <w:b/>
        </w:rPr>
        <w:t>€</w:t>
      </w:r>
      <w:r w:rsidRPr="005A6F3C">
        <w:rPr>
          <w:rFonts w:asciiTheme="minorHAnsi" w:hAnsiTheme="minorHAnsi" w:cstheme="minorHAnsi"/>
        </w:rPr>
        <w:t xml:space="preserve"> συμπεριλαμβανομένου του ΦΠΑ (</w:t>
      </w:r>
      <w:r w:rsidR="00D379A3">
        <w:rPr>
          <w:rFonts w:asciiTheme="minorHAnsi" w:hAnsiTheme="minorHAnsi" w:cstheme="minorHAnsi"/>
        </w:rPr>
        <w:t>20</w:t>
      </w:r>
      <w:r w:rsidR="00A055C4">
        <w:rPr>
          <w:rFonts w:asciiTheme="minorHAnsi" w:hAnsiTheme="minorHAnsi" w:cstheme="minorHAnsi"/>
        </w:rPr>
        <w:t>.</w:t>
      </w:r>
      <w:r w:rsidR="00D379A3">
        <w:rPr>
          <w:rFonts w:asciiTheme="minorHAnsi" w:hAnsiTheme="minorHAnsi" w:cstheme="minorHAnsi"/>
        </w:rPr>
        <w:t>000,00</w:t>
      </w:r>
      <w:r w:rsidRPr="005A6F3C">
        <w:rPr>
          <w:rFonts w:asciiTheme="minorHAnsi" w:hAnsiTheme="minorHAnsi" w:cstheme="minorHAnsi"/>
        </w:rPr>
        <w:t xml:space="preserve">€ πλέον ΦΠΑ </w:t>
      </w:r>
      <w:r w:rsidR="009246D4">
        <w:rPr>
          <w:rFonts w:asciiTheme="minorHAnsi" w:hAnsiTheme="minorHAnsi" w:cstheme="minorHAnsi"/>
        </w:rPr>
        <w:t xml:space="preserve">24% </w:t>
      </w:r>
      <w:r w:rsidR="00D379A3">
        <w:rPr>
          <w:rFonts w:asciiTheme="minorHAnsi" w:hAnsiTheme="minorHAnsi" w:cstheme="minorHAnsi"/>
        </w:rPr>
        <w:t>4</w:t>
      </w:r>
      <w:r w:rsidR="00A055C4">
        <w:rPr>
          <w:rFonts w:asciiTheme="minorHAnsi" w:hAnsiTheme="minorHAnsi" w:cstheme="minorHAnsi"/>
        </w:rPr>
        <w:t>.</w:t>
      </w:r>
      <w:r w:rsidR="00D379A3">
        <w:rPr>
          <w:rFonts w:asciiTheme="minorHAnsi" w:hAnsiTheme="minorHAnsi" w:cstheme="minorHAnsi"/>
        </w:rPr>
        <w:t>800,00</w:t>
      </w:r>
      <w:r w:rsidRPr="005A6F3C">
        <w:rPr>
          <w:rFonts w:asciiTheme="minorHAnsi" w:hAnsiTheme="minorHAnsi" w:cstheme="minorHAnsi"/>
        </w:rPr>
        <w:t>€) και θα βαρύνει τις πιστώσεις του προϋπολογισμού του Ε.Τ.Ε.</w:t>
      </w:r>
      <w:r w:rsidR="00AB00B5" w:rsidRPr="005A6F3C">
        <w:rPr>
          <w:rFonts w:asciiTheme="minorHAnsi" w:hAnsiTheme="minorHAnsi" w:cstheme="minorHAnsi"/>
        </w:rPr>
        <w:t>Π.Π.Α.Α. οικονομικού έτους  20</w:t>
      </w:r>
      <w:r w:rsidR="009B7908">
        <w:rPr>
          <w:rFonts w:asciiTheme="minorHAnsi" w:hAnsiTheme="minorHAnsi" w:cstheme="minorHAnsi"/>
        </w:rPr>
        <w:t>2</w:t>
      </w:r>
      <w:r w:rsidR="00A055C4">
        <w:rPr>
          <w:rFonts w:asciiTheme="minorHAnsi" w:hAnsiTheme="minorHAnsi" w:cstheme="minorHAnsi"/>
        </w:rPr>
        <w:t>5</w:t>
      </w:r>
      <w:r w:rsidRPr="005A6F3C">
        <w:rPr>
          <w:rFonts w:asciiTheme="minorHAnsi" w:hAnsiTheme="minorHAnsi" w:cstheme="minorHAnsi"/>
        </w:rPr>
        <w:t xml:space="preserve"> (ΚΑΕ </w:t>
      </w:r>
      <w:r w:rsidR="009B7908">
        <w:rPr>
          <w:rFonts w:asciiTheme="minorHAnsi" w:hAnsiTheme="minorHAnsi" w:cstheme="minorHAnsi"/>
        </w:rPr>
        <w:t>1261</w:t>
      </w:r>
      <w:r w:rsidRPr="005A6F3C">
        <w:rPr>
          <w:rFonts w:asciiTheme="minorHAnsi" w:hAnsiTheme="minorHAnsi" w:cstheme="minorHAnsi"/>
        </w:rPr>
        <w:t>).</w:t>
      </w:r>
      <w:r w:rsidR="00A66FC1" w:rsidRPr="005A6F3C">
        <w:rPr>
          <w:rFonts w:asciiTheme="minorHAnsi" w:hAnsiTheme="minorHAnsi" w:cstheme="minorHAnsi"/>
        </w:rPr>
        <w:t xml:space="preserve"> </w:t>
      </w:r>
    </w:p>
    <w:p w14:paraId="39A6625F" w14:textId="77777777" w:rsidR="003F2803" w:rsidRDefault="003F2803" w:rsidP="00DA6E77">
      <w:pPr>
        <w:tabs>
          <w:tab w:val="left" w:pos="540"/>
        </w:tabs>
        <w:spacing w:line="288" w:lineRule="auto"/>
        <w:jc w:val="both"/>
        <w:rPr>
          <w:rFonts w:asciiTheme="minorHAnsi" w:hAnsiTheme="minorHAnsi" w:cstheme="minorHAnsi"/>
        </w:rPr>
      </w:pPr>
    </w:p>
    <w:p w14:paraId="33D96D93" w14:textId="102013DB" w:rsidR="00DA6E77" w:rsidRDefault="00DA6E77" w:rsidP="00DA6E77">
      <w:pPr>
        <w:tabs>
          <w:tab w:val="left" w:pos="540"/>
        </w:tabs>
        <w:spacing w:line="288" w:lineRule="auto"/>
        <w:jc w:val="both"/>
        <w:rPr>
          <w:rFonts w:asciiTheme="minorHAnsi" w:hAnsiTheme="minorHAnsi" w:cstheme="minorHAnsi"/>
        </w:rPr>
      </w:pPr>
      <w:r w:rsidRPr="00650DF8">
        <w:rPr>
          <w:rFonts w:asciiTheme="minorHAnsi" w:hAnsiTheme="minorHAnsi" w:cstheme="minorHAnsi"/>
        </w:rPr>
        <w:t>Ο προϋπολογισμός κατανέμεται ως εξής</w:t>
      </w:r>
      <w:r w:rsidR="00FF1659">
        <w:rPr>
          <w:rFonts w:asciiTheme="minorHAnsi" w:hAnsiTheme="minorHAnsi" w:cstheme="minorHAnsi"/>
        </w:rPr>
        <w:t xml:space="preserve"> </w:t>
      </w:r>
      <w:r w:rsidRPr="00650DF8">
        <w:rPr>
          <w:rFonts w:asciiTheme="minorHAnsi" w:hAnsiTheme="minorHAnsi" w:cstheme="minorHAnsi"/>
        </w:rPr>
        <w:t>:</w:t>
      </w:r>
      <w:r w:rsidR="00546A6A">
        <w:rPr>
          <w:rFonts w:asciiTheme="minorHAnsi" w:hAnsiTheme="minorHAnsi" w:cstheme="minorHAnsi"/>
        </w:rPr>
        <w:t xml:space="preserve"> </w:t>
      </w:r>
    </w:p>
    <w:tbl>
      <w:tblPr>
        <w:tblW w:w="1048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54"/>
        <w:gridCol w:w="5528"/>
      </w:tblGrid>
      <w:tr w:rsidR="00DA6E77" w:rsidRPr="00B40E74" w14:paraId="2C61E3B8" w14:textId="77777777" w:rsidTr="009F502A">
        <w:trPr>
          <w:trHeight w:val="390"/>
          <w:jc w:val="center"/>
        </w:trPr>
        <w:tc>
          <w:tcPr>
            <w:tcW w:w="4954" w:type="dxa"/>
            <w:tcBorders>
              <w:top w:val="single" w:sz="6" w:space="0" w:color="auto"/>
              <w:left w:val="single" w:sz="6" w:space="0" w:color="auto"/>
              <w:bottom w:val="single" w:sz="6" w:space="0" w:color="auto"/>
              <w:right w:val="single" w:sz="6" w:space="0" w:color="auto"/>
            </w:tcBorders>
            <w:vAlign w:val="center"/>
          </w:tcPr>
          <w:p w14:paraId="374D69AF" w14:textId="77777777" w:rsidR="00DA6E77" w:rsidRPr="00CA71B8" w:rsidRDefault="00DA6E77" w:rsidP="008609FF">
            <w:pPr>
              <w:tabs>
                <w:tab w:val="left" w:pos="0"/>
              </w:tabs>
              <w:spacing w:after="0" w:line="276" w:lineRule="auto"/>
              <w:jc w:val="both"/>
              <w:rPr>
                <w:rFonts w:cs="Calibri"/>
                <w:b/>
                <w:sz w:val="20"/>
                <w:szCs w:val="20"/>
              </w:rPr>
            </w:pPr>
            <w:r w:rsidRPr="00CA71B8">
              <w:rPr>
                <w:rFonts w:cs="Calibri"/>
                <w:b/>
                <w:sz w:val="20"/>
                <w:szCs w:val="20"/>
              </w:rPr>
              <w:t xml:space="preserve">ΠΕΡΙΓΡΑΦΗ  </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2FDC2AC7" w14:textId="3A04F902" w:rsidR="00DA6E77" w:rsidRPr="00B40E74" w:rsidRDefault="00DA6E77" w:rsidP="00347DBA">
            <w:pPr>
              <w:tabs>
                <w:tab w:val="left" w:pos="451"/>
              </w:tabs>
              <w:spacing w:after="0" w:line="276" w:lineRule="auto"/>
              <w:jc w:val="both"/>
              <w:rPr>
                <w:rFonts w:cs="Calibri"/>
                <w:b/>
                <w:sz w:val="20"/>
                <w:szCs w:val="20"/>
              </w:rPr>
            </w:pPr>
            <w:r>
              <w:rPr>
                <w:rFonts w:cs="Calibri"/>
                <w:b/>
                <w:sz w:val="20"/>
                <w:szCs w:val="20"/>
              </w:rPr>
              <w:t>ΤΜΗΜΑ</w:t>
            </w:r>
            <w:r w:rsidRPr="00B40E74">
              <w:rPr>
                <w:rFonts w:cs="Calibri"/>
                <w:b/>
                <w:sz w:val="20"/>
                <w:szCs w:val="20"/>
              </w:rPr>
              <w:t xml:space="preserve"> 1: Φωτοαντιγραφικό χαρτί </w:t>
            </w:r>
          </w:p>
        </w:tc>
      </w:tr>
      <w:tr w:rsidR="006E6FA0" w:rsidRPr="00B40E74" w14:paraId="49B7E614" w14:textId="77777777" w:rsidTr="00886962">
        <w:trPr>
          <w:trHeight w:val="410"/>
          <w:jc w:val="center"/>
        </w:trPr>
        <w:tc>
          <w:tcPr>
            <w:tcW w:w="4954" w:type="dxa"/>
            <w:vMerge w:val="restart"/>
            <w:tcBorders>
              <w:top w:val="single" w:sz="4" w:space="0" w:color="auto"/>
              <w:left w:val="single" w:sz="4" w:space="0" w:color="auto"/>
              <w:right w:val="single" w:sz="4" w:space="0" w:color="auto"/>
            </w:tcBorders>
            <w:vAlign w:val="center"/>
          </w:tcPr>
          <w:p w14:paraId="4269D200" w14:textId="77777777" w:rsidR="006E6FA0" w:rsidRPr="00B40E74" w:rsidRDefault="006E6FA0" w:rsidP="008609FF">
            <w:pPr>
              <w:tabs>
                <w:tab w:val="left" w:pos="0"/>
              </w:tabs>
              <w:spacing w:after="0" w:line="276" w:lineRule="auto"/>
              <w:jc w:val="both"/>
              <w:rPr>
                <w:rFonts w:cs="Calibri"/>
                <w:bCs/>
                <w:sz w:val="20"/>
                <w:szCs w:val="20"/>
              </w:rPr>
            </w:pPr>
            <w:r w:rsidRPr="00B40E74">
              <w:rPr>
                <w:rFonts w:cs="Calibri"/>
                <w:bCs/>
                <w:sz w:val="20"/>
                <w:szCs w:val="20"/>
              </w:rPr>
              <w:t xml:space="preserve">ΠΟΣΟΤΗΤΑ ΚΑΙ ΜΟΝΑΔΑ ΜΕΤΡΗΣΗΣ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0AA20C4" w14:textId="08850E1B" w:rsidR="006E6FA0" w:rsidRPr="00B40E74" w:rsidRDefault="006E6FA0" w:rsidP="00D421F8">
            <w:pPr>
              <w:tabs>
                <w:tab w:val="left" w:pos="0"/>
              </w:tabs>
              <w:spacing w:after="0" w:line="276" w:lineRule="auto"/>
              <w:jc w:val="both"/>
              <w:rPr>
                <w:rFonts w:cs="Calibri"/>
                <w:sz w:val="20"/>
                <w:szCs w:val="20"/>
              </w:rPr>
            </w:pPr>
            <w:r>
              <w:rPr>
                <w:rFonts w:cs="Calibri"/>
                <w:sz w:val="20"/>
                <w:szCs w:val="20"/>
              </w:rPr>
              <w:t>650</w:t>
            </w:r>
            <w:r w:rsidRPr="00B40E74">
              <w:rPr>
                <w:rFonts w:cs="Calibri"/>
                <w:sz w:val="20"/>
                <w:szCs w:val="20"/>
              </w:rPr>
              <w:t xml:space="preserve"> </w:t>
            </w:r>
            <w:r>
              <w:rPr>
                <w:rFonts w:cs="Calibri"/>
                <w:sz w:val="20"/>
                <w:szCs w:val="20"/>
              </w:rPr>
              <w:t xml:space="preserve">ΚΟΥΤΕΣ ΤΩΝ 5 </w:t>
            </w:r>
            <w:r w:rsidRPr="00B40E74">
              <w:rPr>
                <w:rFonts w:cs="Calibri"/>
                <w:sz w:val="20"/>
                <w:szCs w:val="20"/>
              </w:rPr>
              <w:t>ΔΕΣΜΙΔ</w:t>
            </w:r>
            <w:r>
              <w:rPr>
                <w:rFonts w:cs="Calibri"/>
                <w:sz w:val="20"/>
                <w:szCs w:val="20"/>
              </w:rPr>
              <w:t>ΩΝ</w:t>
            </w:r>
            <w:r w:rsidRPr="00B40E74">
              <w:rPr>
                <w:rFonts w:cs="Calibri"/>
                <w:sz w:val="20"/>
                <w:szCs w:val="20"/>
              </w:rPr>
              <w:t xml:space="preserve"> ΤΩΝ 500</w:t>
            </w:r>
            <w:r>
              <w:rPr>
                <w:rFonts w:cs="Calibri"/>
                <w:sz w:val="20"/>
                <w:szCs w:val="20"/>
              </w:rPr>
              <w:t xml:space="preserve"> </w:t>
            </w:r>
            <w:r w:rsidRPr="00B40E74">
              <w:rPr>
                <w:rFonts w:cs="Calibri"/>
                <w:sz w:val="20"/>
                <w:szCs w:val="20"/>
              </w:rPr>
              <w:t>ΦΥΛΛΩΝ</w:t>
            </w:r>
            <w:r>
              <w:rPr>
                <w:rFonts w:cs="Calibri"/>
                <w:sz w:val="20"/>
                <w:szCs w:val="20"/>
              </w:rPr>
              <w:t xml:space="preserve"> </w:t>
            </w:r>
            <w:r w:rsidRPr="00347DBA">
              <w:rPr>
                <w:rFonts w:cs="Calibri"/>
                <w:b/>
                <w:sz w:val="20"/>
                <w:szCs w:val="20"/>
              </w:rPr>
              <w:t>Α4</w:t>
            </w:r>
          </w:p>
        </w:tc>
      </w:tr>
      <w:tr w:rsidR="006E6FA0" w:rsidRPr="00B40E74" w14:paraId="03DD61CA" w14:textId="77777777" w:rsidTr="00886962">
        <w:trPr>
          <w:trHeight w:val="410"/>
          <w:jc w:val="center"/>
        </w:trPr>
        <w:tc>
          <w:tcPr>
            <w:tcW w:w="4954" w:type="dxa"/>
            <w:vMerge/>
            <w:tcBorders>
              <w:left w:val="single" w:sz="4" w:space="0" w:color="auto"/>
              <w:bottom w:val="single" w:sz="4" w:space="0" w:color="auto"/>
              <w:right w:val="single" w:sz="4" w:space="0" w:color="auto"/>
            </w:tcBorders>
            <w:vAlign w:val="center"/>
          </w:tcPr>
          <w:p w14:paraId="5C1D6071" w14:textId="77777777" w:rsidR="006E6FA0" w:rsidRPr="00B40E74" w:rsidRDefault="006E6FA0" w:rsidP="008609FF">
            <w:pPr>
              <w:tabs>
                <w:tab w:val="left" w:pos="0"/>
              </w:tabs>
              <w:spacing w:after="0" w:line="276" w:lineRule="auto"/>
              <w:jc w:val="both"/>
              <w:rPr>
                <w:rFonts w:cs="Calibri"/>
                <w:bCs/>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E09AA76" w14:textId="1CCFAB37" w:rsidR="006E6FA0" w:rsidRDefault="006E6FA0" w:rsidP="00D421F8">
            <w:pPr>
              <w:tabs>
                <w:tab w:val="left" w:pos="0"/>
              </w:tabs>
              <w:spacing w:after="0" w:line="276" w:lineRule="auto"/>
              <w:jc w:val="both"/>
              <w:rPr>
                <w:rFonts w:cs="Calibri"/>
                <w:sz w:val="20"/>
                <w:szCs w:val="20"/>
              </w:rPr>
            </w:pPr>
            <w:r>
              <w:rPr>
                <w:rFonts w:cs="Calibri"/>
                <w:sz w:val="20"/>
                <w:szCs w:val="20"/>
              </w:rPr>
              <w:t xml:space="preserve">10 ΔΕΣΜΙΔΕΣ ΤΩΝ 500 ΦΥΛΛΩΝ </w:t>
            </w:r>
            <w:r w:rsidRPr="00347DBA">
              <w:rPr>
                <w:rFonts w:cs="Calibri"/>
                <w:b/>
                <w:sz w:val="20"/>
                <w:szCs w:val="20"/>
              </w:rPr>
              <w:t>Α3</w:t>
            </w:r>
          </w:p>
        </w:tc>
      </w:tr>
      <w:tr w:rsidR="00DA6E77" w:rsidRPr="00B40E74" w14:paraId="7C8AFDFC" w14:textId="77777777" w:rsidTr="009F502A">
        <w:trPr>
          <w:trHeight w:val="421"/>
          <w:jc w:val="center"/>
        </w:trPr>
        <w:tc>
          <w:tcPr>
            <w:tcW w:w="4954" w:type="dxa"/>
            <w:tcBorders>
              <w:top w:val="single" w:sz="4" w:space="0" w:color="auto"/>
              <w:left w:val="single" w:sz="4" w:space="0" w:color="auto"/>
              <w:bottom w:val="single" w:sz="4" w:space="0" w:color="auto"/>
              <w:right w:val="single" w:sz="4" w:space="0" w:color="auto"/>
            </w:tcBorders>
            <w:vAlign w:val="center"/>
          </w:tcPr>
          <w:p w14:paraId="2F02763E"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ΧΗΜΙΚΗ ΥΠΗΡΕΣΙΑ ΓΙΑ ΤΗΝ ΟΠΟΙΑ ΠΡΟΟΡΙΖΕΤΑΙ ΤΟ ΕΙΔΟΣ</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7EEE5C" w14:textId="1DD75F14" w:rsidR="00DA6E77" w:rsidRPr="00E32DE7" w:rsidRDefault="00FC6339" w:rsidP="008609FF">
            <w:pPr>
              <w:tabs>
                <w:tab w:val="left" w:pos="0"/>
              </w:tabs>
              <w:spacing w:after="0" w:line="276" w:lineRule="auto"/>
              <w:jc w:val="both"/>
              <w:rPr>
                <w:rFonts w:cs="Calibri"/>
                <w:bCs/>
                <w:sz w:val="20"/>
                <w:szCs w:val="20"/>
              </w:rPr>
            </w:pPr>
            <w:r w:rsidRPr="00E32DE7">
              <w:rPr>
                <w:rFonts w:cs="Calibri"/>
                <w:sz w:val="20"/>
                <w:szCs w:val="20"/>
              </w:rPr>
              <w:t xml:space="preserve">Σύμφωνα με τον πίνακα </w:t>
            </w:r>
            <w:r w:rsidR="00011903" w:rsidRPr="00E32DE7">
              <w:rPr>
                <w:rFonts w:cs="Calibri"/>
                <w:sz w:val="20"/>
                <w:szCs w:val="20"/>
              </w:rPr>
              <w:t>παραδόσεων ανά Υπηρεσία</w:t>
            </w:r>
          </w:p>
        </w:tc>
      </w:tr>
      <w:tr w:rsidR="00DA6E77" w:rsidRPr="00B40E74" w14:paraId="365DC7EB" w14:textId="77777777" w:rsidTr="009F502A">
        <w:trPr>
          <w:trHeight w:val="394"/>
          <w:jc w:val="center"/>
        </w:trPr>
        <w:tc>
          <w:tcPr>
            <w:tcW w:w="4954" w:type="dxa"/>
            <w:tcBorders>
              <w:top w:val="single" w:sz="6" w:space="0" w:color="auto"/>
              <w:left w:val="single" w:sz="6" w:space="0" w:color="auto"/>
              <w:bottom w:val="single" w:sz="6" w:space="0" w:color="auto"/>
              <w:right w:val="single" w:sz="6" w:space="0" w:color="auto"/>
            </w:tcBorders>
            <w:vAlign w:val="center"/>
          </w:tcPr>
          <w:p w14:paraId="7B3EA015"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ΠΡΟΫΠ/ΣΑ ΔΑΠΑΝΗ (με Φ.Π.Α. 24%)</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2C90496E" w14:textId="6D762A63" w:rsidR="00DA6E77" w:rsidRPr="00326918" w:rsidRDefault="00DA6E77" w:rsidP="00033C42">
            <w:pPr>
              <w:tabs>
                <w:tab w:val="left" w:pos="0"/>
              </w:tabs>
              <w:spacing w:after="0" w:line="276" w:lineRule="auto"/>
              <w:jc w:val="both"/>
              <w:rPr>
                <w:rFonts w:cs="Calibri"/>
                <w:sz w:val="20"/>
                <w:szCs w:val="20"/>
              </w:rPr>
            </w:pPr>
            <w:r w:rsidRPr="00326918">
              <w:rPr>
                <w:rFonts w:cs="Calibri"/>
                <w:sz w:val="20"/>
                <w:szCs w:val="20"/>
              </w:rPr>
              <w:t xml:space="preserve">ΣΥΝΟΛΙΚΑ </w:t>
            </w:r>
            <w:r w:rsidR="00D379A3" w:rsidRPr="00D379A3">
              <w:rPr>
                <w:rFonts w:cs="Calibri"/>
                <w:b/>
                <w:sz w:val="20"/>
                <w:szCs w:val="20"/>
              </w:rPr>
              <w:t>12.995,20</w:t>
            </w:r>
            <w:r w:rsidRPr="0058552D">
              <w:rPr>
                <w:rFonts w:cs="Calibri"/>
                <w:b/>
                <w:sz w:val="20"/>
                <w:szCs w:val="20"/>
              </w:rPr>
              <w:t>€</w:t>
            </w:r>
            <w:r w:rsidRPr="00326918">
              <w:rPr>
                <w:rFonts w:cs="Calibri"/>
                <w:sz w:val="20"/>
                <w:szCs w:val="20"/>
              </w:rPr>
              <w:t xml:space="preserve"> (</w:t>
            </w:r>
            <w:r w:rsidR="00D421F8">
              <w:rPr>
                <w:rFonts w:cs="Calibri"/>
                <w:sz w:val="20"/>
                <w:szCs w:val="20"/>
              </w:rPr>
              <w:t>10.480</w:t>
            </w:r>
            <w:r w:rsidR="0058552D">
              <w:rPr>
                <w:rFonts w:cs="Calibri"/>
                <w:sz w:val="20"/>
                <w:szCs w:val="20"/>
              </w:rPr>
              <w:t>,</w:t>
            </w:r>
            <w:r w:rsidR="00012F3C" w:rsidRPr="00012F3C">
              <w:rPr>
                <w:rFonts w:cs="Calibri"/>
                <w:sz w:val="20"/>
                <w:szCs w:val="20"/>
              </w:rPr>
              <w:t>0</w:t>
            </w:r>
            <w:r w:rsidR="0058552D">
              <w:rPr>
                <w:rFonts w:cs="Calibri"/>
                <w:sz w:val="20"/>
                <w:szCs w:val="20"/>
              </w:rPr>
              <w:t>0</w:t>
            </w:r>
            <w:r w:rsidR="00FF1659" w:rsidRPr="00326918">
              <w:rPr>
                <w:rFonts w:cs="Calibri"/>
                <w:sz w:val="20"/>
                <w:szCs w:val="20"/>
              </w:rPr>
              <w:t xml:space="preserve">€ </w:t>
            </w:r>
            <w:r w:rsidR="00F22357">
              <w:rPr>
                <w:rFonts w:cs="Calibri"/>
                <w:sz w:val="20"/>
                <w:szCs w:val="20"/>
              </w:rPr>
              <w:t>πλέον</w:t>
            </w:r>
            <w:r w:rsidR="00FF1659" w:rsidRPr="00326918">
              <w:rPr>
                <w:rFonts w:cs="Calibri"/>
                <w:sz w:val="20"/>
                <w:szCs w:val="20"/>
              </w:rPr>
              <w:t xml:space="preserve"> </w:t>
            </w:r>
            <w:r w:rsidR="00F22357" w:rsidRPr="00326918">
              <w:rPr>
                <w:rFonts w:cs="Calibri"/>
                <w:sz w:val="20"/>
                <w:szCs w:val="20"/>
              </w:rPr>
              <w:t>Φ.Π.Α. 24%</w:t>
            </w:r>
            <w:r w:rsidR="00F22357">
              <w:rPr>
                <w:rFonts w:cs="Calibri"/>
                <w:sz w:val="20"/>
                <w:szCs w:val="20"/>
              </w:rPr>
              <w:t xml:space="preserve"> </w:t>
            </w:r>
            <w:r w:rsidR="00033C42">
              <w:rPr>
                <w:rFonts w:cs="Calibri"/>
                <w:sz w:val="20"/>
                <w:szCs w:val="20"/>
              </w:rPr>
              <w:t>2.515,20</w:t>
            </w:r>
            <w:r w:rsidRPr="00326918">
              <w:rPr>
                <w:rFonts w:cs="Calibri"/>
                <w:sz w:val="20"/>
                <w:szCs w:val="20"/>
              </w:rPr>
              <w:t>€)</w:t>
            </w:r>
          </w:p>
        </w:tc>
      </w:tr>
      <w:tr w:rsidR="00DA6E77" w:rsidRPr="00B40E74" w14:paraId="6CCAB681" w14:textId="77777777" w:rsidTr="009F502A">
        <w:trPr>
          <w:trHeight w:val="413"/>
          <w:jc w:val="center"/>
        </w:trPr>
        <w:tc>
          <w:tcPr>
            <w:tcW w:w="4954" w:type="dxa"/>
            <w:tcBorders>
              <w:top w:val="single" w:sz="6" w:space="0" w:color="auto"/>
              <w:left w:val="single" w:sz="6" w:space="0" w:color="auto"/>
              <w:bottom w:val="single" w:sz="6" w:space="0" w:color="auto"/>
              <w:right w:val="single" w:sz="6" w:space="0" w:color="auto"/>
            </w:tcBorders>
            <w:vAlign w:val="center"/>
          </w:tcPr>
          <w:p w14:paraId="46CB5CBC" w14:textId="77777777" w:rsidR="00DA6E77" w:rsidRPr="00CA71B8" w:rsidRDefault="00DA6E77" w:rsidP="008609FF">
            <w:pPr>
              <w:tabs>
                <w:tab w:val="left" w:pos="0"/>
              </w:tabs>
              <w:spacing w:after="0" w:line="276" w:lineRule="auto"/>
              <w:jc w:val="both"/>
              <w:rPr>
                <w:rFonts w:cs="Calibri"/>
                <w:b/>
                <w:sz w:val="20"/>
                <w:szCs w:val="20"/>
              </w:rPr>
            </w:pPr>
            <w:r w:rsidRPr="00CA71B8">
              <w:rPr>
                <w:rFonts w:cs="Calibri"/>
                <w:b/>
                <w:sz w:val="20"/>
                <w:szCs w:val="20"/>
              </w:rPr>
              <w:t xml:space="preserve">ΠΕΡΙΓΡΑΦΗ  </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02B17463" w14:textId="5FE9EAEF" w:rsidR="00DA6E77" w:rsidRPr="00CC735A" w:rsidRDefault="00DA6E77" w:rsidP="008609FF">
            <w:pPr>
              <w:tabs>
                <w:tab w:val="left" w:pos="0"/>
              </w:tabs>
              <w:spacing w:after="0" w:line="276" w:lineRule="auto"/>
              <w:jc w:val="both"/>
              <w:rPr>
                <w:rFonts w:cs="Calibri"/>
                <w:b/>
                <w:bCs/>
                <w:sz w:val="20"/>
                <w:szCs w:val="20"/>
              </w:rPr>
            </w:pPr>
            <w:r w:rsidRPr="00326918">
              <w:rPr>
                <w:rFonts w:cs="Calibri"/>
                <w:b/>
                <w:bCs/>
                <w:sz w:val="20"/>
                <w:szCs w:val="20"/>
              </w:rPr>
              <w:t xml:space="preserve">ΤΜΗΜΑ </w:t>
            </w:r>
            <w:r w:rsidR="00CC735A">
              <w:rPr>
                <w:rFonts w:cs="Calibri"/>
                <w:b/>
                <w:bCs/>
                <w:sz w:val="20"/>
                <w:szCs w:val="20"/>
              </w:rPr>
              <w:t>2</w:t>
            </w:r>
            <w:r w:rsidRPr="00326918">
              <w:rPr>
                <w:rFonts w:cs="Calibri"/>
                <w:b/>
                <w:bCs/>
                <w:sz w:val="20"/>
                <w:szCs w:val="20"/>
              </w:rPr>
              <w:t xml:space="preserve">: </w:t>
            </w:r>
            <w:r w:rsidR="00CC735A" w:rsidRPr="00326918">
              <w:rPr>
                <w:rFonts w:cs="Calibri"/>
                <w:b/>
                <w:sz w:val="20"/>
                <w:szCs w:val="20"/>
              </w:rPr>
              <w:t>Γραφική Ύλη</w:t>
            </w:r>
          </w:p>
        </w:tc>
      </w:tr>
      <w:tr w:rsidR="00DA6E77" w:rsidRPr="00B40E74" w14:paraId="204A47A4" w14:textId="77777777" w:rsidTr="009F502A">
        <w:trPr>
          <w:trHeight w:val="406"/>
          <w:jc w:val="center"/>
        </w:trPr>
        <w:tc>
          <w:tcPr>
            <w:tcW w:w="4954" w:type="dxa"/>
            <w:tcBorders>
              <w:top w:val="single" w:sz="6" w:space="0" w:color="auto"/>
              <w:left w:val="single" w:sz="6" w:space="0" w:color="auto"/>
              <w:bottom w:val="single" w:sz="6" w:space="0" w:color="auto"/>
              <w:right w:val="single" w:sz="6" w:space="0" w:color="auto"/>
            </w:tcBorders>
            <w:vAlign w:val="center"/>
          </w:tcPr>
          <w:p w14:paraId="37C86A14"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 xml:space="preserve">ΠΟΣΟΤΗΤΑ ΚΑΙ ΜΟΝΑΔΑ ΜΕΤΡΗΣΗΣ </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1E9A4B5F" w14:textId="77777777" w:rsidR="00DA6E77" w:rsidRPr="00326918" w:rsidRDefault="00DA6E77" w:rsidP="008609FF">
            <w:pPr>
              <w:tabs>
                <w:tab w:val="left" w:pos="0"/>
              </w:tabs>
              <w:spacing w:after="0" w:line="276" w:lineRule="auto"/>
              <w:jc w:val="both"/>
              <w:rPr>
                <w:rFonts w:cs="Calibri"/>
                <w:sz w:val="20"/>
                <w:szCs w:val="20"/>
              </w:rPr>
            </w:pPr>
            <w:r w:rsidRPr="00326918">
              <w:rPr>
                <w:rFonts w:cs="Calibri"/>
                <w:sz w:val="20"/>
                <w:szCs w:val="20"/>
              </w:rPr>
              <w:t>Σύμφωνα με τον πίνακα του Παραρτήματος Α’</w:t>
            </w:r>
          </w:p>
        </w:tc>
      </w:tr>
      <w:tr w:rsidR="00DA6E77" w:rsidRPr="00B40E74" w14:paraId="3FEFE141" w14:textId="77777777" w:rsidTr="009F502A">
        <w:trPr>
          <w:trHeight w:val="412"/>
          <w:jc w:val="center"/>
        </w:trPr>
        <w:tc>
          <w:tcPr>
            <w:tcW w:w="4954" w:type="dxa"/>
            <w:tcBorders>
              <w:top w:val="single" w:sz="6" w:space="0" w:color="auto"/>
              <w:left w:val="single" w:sz="6" w:space="0" w:color="auto"/>
              <w:bottom w:val="single" w:sz="6" w:space="0" w:color="auto"/>
              <w:right w:val="single" w:sz="6" w:space="0" w:color="auto"/>
            </w:tcBorders>
            <w:vAlign w:val="center"/>
          </w:tcPr>
          <w:p w14:paraId="5CAB2708"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ΧΗΜΙΚΗ ΥΠΗΡΕΣΙΑ ΓΙΑ ΤΗΝ ΟΠΟΙΑ ΠΡΟΟΡΙΖΕΤΑΙ ΤΟ ΕΙΔΟΣ</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2D05508C" w14:textId="5D905B60" w:rsidR="00DA6E77" w:rsidRPr="00326918" w:rsidRDefault="00627A31" w:rsidP="008609FF">
            <w:pPr>
              <w:tabs>
                <w:tab w:val="left" w:pos="0"/>
              </w:tabs>
              <w:spacing w:after="0" w:line="276" w:lineRule="auto"/>
              <w:jc w:val="both"/>
              <w:rPr>
                <w:rFonts w:cs="Calibri"/>
                <w:sz w:val="20"/>
                <w:szCs w:val="20"/>
              </w:rPr>
            </w:pPr>
            <w:r w:rsidRPr="00011903">
              <w:rPr>
                <w:rFonts w:cs="Calibri"/>
                <w:sz w:val="20"/>
                <w:szCs w:val="20"/>
              </w:rPr>
              <w:t>Σύμφωνα με τον πίνακα παραδόσεων ανά Υπηρεσία</w:t>
            </w:r>
          </w:p>
        </w:tc>
      </w:tr>
      <w:tr w:rsidR="00DA6E77" w:rsidRPr="00B40E74" w14:paraId="4C5B21D8" w14:textId="77777777" w:rsidTr="009F502A">
        <w:trPr>
          <w:trHeight w:val="418"/>
          <w:jc w:val="center"/>
        </w:trPr>
        <w:tc>
          <w:tcPr>
            <w:tcW w:w="4954" w:type="dxa"/>
            <w:tcBorders>
              <w:top w:val="single" w:sz="6" w:space="0" w:color="auto"/>
              <w:left w:val="single" w:sz="6" w:space="0" w:color="auto"/>
              <w:bottom w:val="single" w:sz="6" w:space="0" w:color="auto"/>
              <w:right w:val="single" w:sz="6" w:space="0" w:color="auto"/>
            </w:tcBorders>
            <w:vAlign w:val="center"/>
          </w:tcPr>
          <w:p w14:paraId="70A13EA5"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ΠΡΟΫΠ/ΣΑ ΔΑΠΑΝΗ (με Φ.Π.Α. 24%)</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74ED3D72" w14:textId="05DFD729" w:rsidR="00DA6E77" w:rsidRPr="00326918" w:rsidRDefault="00DA6E77" w:rsidP="00033C42">
            <w:pPr>
              <w:tabs>
                <w:tab w:val="left" w:pos="0"/>
              </w:tabs>
              <w:spacing w:after="0" w:line="276" w:lineRule="auto"/>
              <w:jc w:val="both"/>
              <w:rPr>
                <w:rFonts w:cs="Calibri"/>
                <w:sz w:val="20"/>
                <w:szCs w:val="20"/>
              </w:rPr>
            </w:pPr>
            <w:r w:rsidRPr="00326918">
              <w:rPr>
                <w:rFonts w:cs="Calibri"/>
                <w:sz w:val="20"/>
                <w:szCs w:val="20"/>
              </w:rPr>
              <w:t xml:space="preserve">ΣΥΝΟΛΙΚΑ </w:t>
            </w:r>
            <w:r w:rsidR="00D379A3" w:rsidRPr="00D379A3">
              <w:rPr>
                <w:rFonts w:cs="Calibri"/>
                <w:b/>
                <w:sz w:val="20"/>
                <w:szCs w:val="20"/>
              </w:rPr>
              <w:t>7.818,20</w:t>
            </w:r>
            <w:r w:rsidR="00CC735A" w:rsidRPr="00326918">
              <w:rPr>
                <w:rFonts w:cs="Calibri"/>
                <w:b/>
                <w:sz w:val="20"/>
                <w:szCs w:val="20"/>
              </w:rPr>
              <w:t>€</w:t>
            </w:r>
            <w:r w:rsidR="00CC735A" w:rsidRPr="00326918">
              <w:rPr>
                <w:rFonts w:cs="Calibri"/>
                <w:sz w:val="20"/>
                <w:szCs w:val="20"/>
              </w:rPr>
              <w:t xml:space="preserve"> (</w:t>
            </w:r>
            <w:r w:rsidR="00D421F8">
              <w:rPr>
                <w:rFonts w:cs="Calibri"/>
                <w:sz w:val="20"/>
                <w:szCs w:val="20"/>
              </w:rPr>
              <w:t>6.305</w:t>
            </w:r>
            <w:r w:rsidR="001D6000">
              <w:rPr>
                <w:rFonts w:cs="Calibri"/>
                <w:sz w:val="20"/>
                <w:szCs w:val="20"/>
              </w:rPr>
              <w:t>,00</w:t>
            </w:r>
            <w:r w:rsidR="00CC735A" w:rsidRPr="00326918">
              <w:rPr>
                <w:rFonts w:cs="Calibri"/>
                <w:sz w:val="20"/>
                <w:szCs w:val="20"/>
              </w:rPr>
              <w:t xml:space="preserve">€ </w:t>
            </w:r>
            <w:r w:rsidR="00CC735A">
              <w:rPr>
                <w:rFonts w:cs="Calibri"/>
                <w:sz w:val="20"/>
                <w:szCs w:val="20"/>
              </w:rPr>
              <w:t>πλέον</w:t>
            </w:r>
            <w:r w:rsidR="00CC735A" w:rsidRPr="00326918">
              <w:rPr>
                <w:rFonts w:cs="Calibri"/>
                <w:sz w:val="20"/>
                <w:szCs w:val="20"/>
              </w:rPr>
              <w:t xml:space="preserve"> Φ.Π.Α. 24%</w:t>
            </w:r>
            <w:r w:rsidR="00CC735A">
              <w:rPr>
                <w:rFonts w:cs="Calibri"/>
                <w:sz w:val="20"/>
                <w:szCs w:val="20"/>
              </w:rPr>
              <w:t xml:space="preserve"> </w:t>
            </w:r>
            <w:r w:rsidR="00033C42">
              <w:rPr>
                <w:rFonts w:cs="Calibri"/>
                <w:sz w:val="20"/>
                <w:szCs w:val="20"/>
              </w:rPr>
              <w:t>1.513,20</w:t>
            </w:r>
            <w:r w:rsidR="00CC735A" w:rsidRPr="00326918">
              <w:rPr>
                <w:rFonts w:cs="Calibri"/>
                <w:sz w:val="20"/>
                <w:szCs w:val="20"/>
              </w:rPr>
              <w:t>€)</w:t>
            </w:r>
          </w:p>
        </w:tc>
      </w:tr>
      <w:tr w:rsidR="00DA6E77" w:rsidRPr="00B40E74" w14:paraId="3762BAC1" w14:textId="77777777" w:rsidTr="009F502A">
        <w:trPr>
          <w:trHeight w:val="409"/>
          <w:jc w:val="center"/>
        </w:trPr>
        <w:tc>
          <w:tcPr>
            <w:tcW w:w="4954" w:type="dxa"/>
            <w:tcBorders>
              <w:top w:val="single" w:sz="6" w:space="0" w:color="auto"/>
              <w:left w:val="single" w:sz="6" w:space="0" w:color="auto"/>
              <w:bottom w:val="single" w:sz="6" w:space="0" w:color="auto"/>
              <w:right w:val="single" w:sz="6" w:space="0" w:color="auto"/>
            </w:tcBorders>
            <w:vAlign w:val="center"/>
          </w:tcPr>
          <w:p w14:paraId="31E76C92" w14:textId="77777777" w:rsidR="00DA6E77" w:rsidRPr="00CA71B8" w:rsidRDefault="00DA6E77" w:rsidP="008609FF">
            <w:pPr>
              <w:tabs>
                <w:tab w:val="left" w:pos="0"/>
              </w:tabs>
              <w:spacing w:after="0" w:line="276" w:lineRule="auto"/>
              <w:jc w:val="both"/>
              <w:rPr>
                <w:rFonts w:cs="Calibri"/>
                <w:b/>
                <w:sz w:val="20"/>
                <w:szCs w:val="20"/>
              </w:rPr>
            </w:pPr>
            <w:r w:rsidRPr="00CA71B8">
              <w:rPr>
                <w:rFonts w:cs="Calibri"/>
                <w:b/>
                <w:sz w:val="20"/>
                <w:szCs w:val="20"/>
              </w:rPr>
              <w:t xml:space="preserve">ΠΕΡΙΓΡΑΦΗ  </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163CD922" w14:textId="12C20245" w:rsidR="00DA6E77" w:rsidRPr="00326918" w:rsidRDefault="00DA6E77" w:rsidP="008609FF">
            <w:pPr>
              <w:tabs>
                <w:tab w:val="left" w:pos="451"/>
              </w:tabs>
              <w:spacing w:after="0" w:line="276" w:lineRule="auto"/>
              <w:jc w:val="both"/>
              <w:rPr>
                <w:rFonts w:cs="Calibri"/>
                <w:b/>
                <w:sz w:val="20"/>
                <w:szCs w:val="20"/>
              </w:rPr>
            </w:pPr>
            <w:r w:rsidRPr="00326918">
              <w:rPr>
                <w:rFonts w:cs="Calibri"/>
                <w:b/>
                <w:sz w:val="20"/>
                <w:szCs w:val="20"/>
              </w:rPr>
              <w:t xml:space="preserve">ΤΜΗΜΑ </w:t>
            </w:r>
            <w:r w:rsidR="00DF5EDE">
              <w:rPr>
                <w:rFonts w:cs="Calibri"/>
                <w:b/>
                <w:sz w:val="20"/>
                <w:szCs w:val="20"/>
              </w:rPr>
              <w:t>3</w:t>
            </w:r>
            <w:r w:rsidRPr="00326918">
              <w:rPr>
                <w:rFonts w:cs="Calibri"/>
                <w:b/>
                <w:sz w:val="20"/>
                <w:szCs w:val="20"/>
              </w:rPr>
              <w:t xml:space="preserve">: </w:t>
            </w:r>
            <w:r w:rsidR="002E7AE9">
              <w:rPr>
                <w:rFonts w:cs="Calibri"/>
                <w:b/>
                <w:sz w:val="20"/>
                <w:szCs w:val="20"/>
              </w:rPr>
              <w:t>Φ</w:t>
            </w:r>
            <w:r w:rsidRPr="00326918">
              <w:rPr>
                <w:rFonts w:cs="Calibri"/>
                <w:b/>
                <w:sz w:val="20"/>
                <w:szCs w:val="20"/>
              </w:rPr>
              <w:t xml:space="preserve">άκελοι </w:t>
            </w:r>
            <w:r w:rsidR="002E7AE9">
              <w:rPr>
                <w:rFonts w:cs="Calibri"/>
                <w:b/>
                <w:sz w:val="20"/>
                <w:szCs w:val="20"/>
              </w:rPr>
              <w:t>Α</w:t>
            </w:r>
            <w:r w:rsidRPr="00326918">
              <w:rPr>
                <w:rFonts w:cs="Calibri"/>
                <w:b/>
                <w:sz w:val="20"/>
                <w:szCs w:val="20"/>
              </w:rPr>
              <w:t>σφαλείας</w:t>
            </w:r>
          </w:p>
        </w:tc>
      </w:tr>
      <w:tr w:rsidR="00DA6E77" w:rsidRPr="00B40E74" w14:paraId="6CA065E5" w14:textId="77777777" w:rsidTr="009F502A">
        <w:trPr>
          <w:trHeight w:val="401"/>
          <w:jc w:val="center"/>
        </w:trPr>
        <w:tc>
          <w:tcPr>
            <w:tcW w:w="4954" w:type="dxa"/>
            <w:tcBorders>
              <w:top w:val="single" w:sz="4" w:space="0" w:color="auto"/>
              <w:left w:val="single" w:sz="4" w:space="0" w:color="auto"/>
              <w:bottom w:val="single" w:sz="4" w:space="0" w:color="auto"/>
              <w:right w:val="single" w:sz="4" w:space="0" w:color="auto"/>
            </w:tcBorders>
            <w:vAlign w:val="center"/>
          </w:tcPr>
          <w:p w14:paraId="61A349F0"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 xml:space="preserve">ΠΟΣΟΤΗΤΑ ΚΑΙ ΜΟΝΑΔΑ ΜΕΤΡΗΣΗΣ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58757F" w14:textId="77777777" w:rsidR="00DA6E77" w:rsidRPr="00326918" w:rsidRDefault="00DA6E77" w:rsidP="008609FF">
            <w:pPr>
              <w:tabs>
                <w:tab w:val="left" w:pos="0"/>
              </w:tabs>
              <w:spacing w:after="0" w:line="276" w:lineRule="auto"/>
              <w:jc w:val="both"/>
              <w:rPr>
                <w:rFonts w:cs="Calibri"/>
                <w:sz w:val="20"/>
                <w:szCs w:val="20"/>
              </w:rPr>
            </w:pPr>
            <w:r w:rsidRPr="00326918">
              <w:rPr>
                <w:rFonts w:cs="Calibri"/>
                <w:sz w:val="20"/>
                <w:szCs w:val="20"/>
              </w:rPr>
              <w:t>Σύμφωνα με τον πίνακα του Παραρτήματος Α’</w:t>
            </w:r>
          </w:p>
        </w:tc>
      </w:tr>
      <w:tr w:rsidR="00DA6E77" w:rsidRPr="00B40E74" w14:paraId="0F539244" w14:textId="77777777" w:rsidTr="009F502A">
        <w:trPr>
          <w:trHeight w:val="427"/>
          <w:jc w:val="center"/>
        </w:trPr>
        <w:tc>
          <w:tcPr>
            <w:tcW w:w="4954" w:type="dxa"/>
            <w:tcBorders>
              <w:top w:val="single" w:sz="4" w:space="0" w:color="auto"/>
              <w:left w:val="single" w:sz="4" w:space="0" w:color="auto"/>
              <w:bottom w:val="single" w:sz="4" w:space="0" w:color="auto"/>
              <w:right w:val="single" w:sz="4" w:space="0" w:color="auto"/>
            </w:tcBorders>
            <w:vAlign w:val="center"/>
          </w:tcPr>
          <w:p w14:paraId="6071FD72"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ΧΗΜΙΚΗ ΥΠΗΡΕΣΙΑ ΓΙΑ ΤΗΝ ΟΠΟΙΑ ΠΡΟΟΡΙΖΕΤΑΙ ΤΟ ΕΙΔΟΣ</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014F6FA" w14:textId="11F8ADA2" w:rsidR="00DA6E77" w:rsidRPr="00326918" w:rsidRDefault="00FC6339" w:rsidP="008609FF">
            <w:pPr>
              <w:tabs>
                <w:tab w:val="left" w:pos="0"/>
              </w:tabs>
              <w:spacing w:after="0" w:line="276" w:lineRule="auto"/>
              <w:jc w:val="both"/>
              <w:rPr>
                <w:rFonts w:cs="Calibri"/>
                <w:bCs/>
                <w:sz w:val="20"/>
                <w:szCs w:val="20"/>
              </w:rPr>
            </w:pPr>
            <w:r w:rsidRPr="00326918">
              <w:rPr>
                <w:rFonts w:cs="Calibri"/>
                <w:sz w:val="20"/>
                <w:szCs w:val="20"/>
              </w:rPr>
              <w:t>ΚΕΝΤΡΙΚΗ ΑΠΟΘΗΚΗ</w:t>
            </w:r>
          </w:p>
        </w:tc>
      </w:tr>
      <w:tr w:rsidR="00DA6E77" w:rsidRPr="00B40E74" w14:paraId="0293F00E" w14:textId="77777777" w:rsidTr="009F502A">
        <w:trPr>
          <w:trHeight w:val="414"/>
          <w:jc w:val="center"/>
        </w:trPr>
        <w:tc>
          <w:tcPr>
            <w:tcW w:w="4954" w:type="dxa"/>
            <w:tcBorders>
              <w:top w:val="single" w:sz="6" w:space="0" w:color="auto"/>
              <w:left w:val="single" w:sz="6" w:space="0" w:color="auto"/>
              <w:bottom w:val="single" w:sz="6" w:space="0" w:color="auto"/>
              <w:right w:val="single" w:sz="6" w:space="0" w:color="auto"/>
            </w:tcBorders>
            <w:vAlign w:val="center"/>
          </w:tcPr>
          <w:p w14:paraId="141EEC15" w14:textId="77777777" w:rsidR="00DA6E77" w:rsidRPr="00B40E74" w:rsidRDefault="00DA6E77" w:rsidP="008609FF">
            <w:pPr>
              <w:tabs>
                <w:tab w:val="left" w:pos="0"/>
              </w:tabs>
              <w:spacing w:after="0" w:line="276" w:lineRule="auto"/>
              <w:jc w:val="both"/>
              <w:rPr>
                <w:rFonts w:cs="Calibri"/>
                <w:bCs/>
                <w:sz w:val="20"/>
                <w:szCs w:val="20"/>
              </w:rPr>
            </w:pPr>
            <w:r w:rsidRPr="00B40E74">
              <w:rPr>
                <w:rFonts w:cs="Calibri"/>
                <w:bCs/>
                <w:sz w:val="20"/>
                <w:szCs w:val="20"/>
              </w:rPr>
              <w:t>ΠΡΟΫΠ/ΣΑ ΔΑΠΑΝΗ (με Φ.Π.Α. 24%)</w:t>
            </w:r>
          </w:p>
        </w:tc>
        <w:tc>
          <w:tcPr>
            <w:tcW w:w="5528" w:type="dxa"/>
            <w:tcBorders>
              <w:top w:val="single" w:sz="6" w:space="0" w:color="auto"/>
              <w:left w:val="single" w:sz="6" w:space="0" w:color="auto"/>
              <w:bottom w:val="single" w:sz="6" w:space="0" w:color="auto"/>
              <w:right w:val="single" w:sz="6" w:space="0" w:color="auto"/>
            </w:tcBorders>
            <w:shd w:val="clear" w:color="auto" w:fill="auto"/>
            <w:vAlign w:val="center"/>
          </w:tcPr>
          <w:p w14:paraId="0153B002" w14:textId="24590911" w:rsidR="00DA6E77" w:rsidRPr="00326918" w:rsidRDefault="00DA6E77" w:rsidP="00033C42">
            <w:pPr>
              <w:tabs>
                <w:tab w:val="left" w:pos="0"/>
              </w:tabs>
              <w:spacing w:after="0" w:line="276" w:lineRule="auto"/>
              <w:jc w:val="both"/>
              <w:rPr>
                <w:rFonts w:cs="Calibri"/>
                <w:sz w:val="20"/>
                <w:szCs w:val="20"/>
              </w:rPr>
            </w:pPr>
            <w:r w:rsidRPr="00326918">
              <w:rPr>
                <w:rFonts w:cs="Calibri"/>
                <w:sz w:val="20"/>
                <w:szCs w:val="20"/>
              </w:rPr>
              <w:t>ΣΥΝΟΛΙΚΑ</w:t>
            </w:r>
            <w:r w:rsidR="00003AE5">
              <w:rPr>
                <w:rFonts w:cs="Calibri"/>
                <w:sz w:val="20"/>
                <w:szCs w:val="20"/>
              </w:rPr>
              <w:t xml:space="preserve"> </w:t>
            </w:r>
            <w:r w:rsidR="00D379A3" w:rsidRPr="00D379A3">
              <w:rPr>
                <w:rFonts w:cs="Calibri"/>
                <w:b/>
                <w:sz w:val="20"/>
                <w:szCs w:val="20"/>
              </w:rPr>
              <w:t>3.986</w:t>
            </w:r>
            <w:r w:rsidR="00012F3C" w:rsidRPr="00D379A3">
              <w:rPr>
                <w:rFonts w:cs="Calibri"/>
                <w:b/>
                <w:sz w:val="20"/>
                <w:szCs w:val="20"/>
              </w:rPr>
              <w:t>,</w:t>
            </w:r>
            <w:r w:rsidR="00D379A3" w:rsidRPr="00D379A3">
              <w:rPr>
                <w:rFonts w:cs="Calibri"/>
                <w:b/>
                <w:sz w:val="20"/>
                <w:szCs w:val="20"/>
              </w:rPr>
              <w:t>6</w:t>
            </w:r>
            <w:r w:rsidR="00012F3C" w:rsidRPr="00D379A3">
              <w:rPr>
                <w:rFonts w:cs="Calibri"/>
                <w:b/>
                <w:sz w:val="20"/>
                <w:szCs w:val="20"/>
              </w:rPr>
              <w:t>0</w:t>
            </w:r>
            <w:r w:rsidRPr="00326918">
              <w:rPr>
                <w:rFonts w:cs="Calibri"/>
                <w:b/>
                <w:sz w:val="20"/>
                <w:szCs w:val="20"/>
              </w:rPr>
              <w:t>€</w:t>
            </w:r>
            <w:r w:rsidRPr="00326918">
              <w:rPr>
                <w:rFonts w:cs="Calibri"/>
                <w:sz w:val="20"/>
                <w:szCs w:val="20"/>
              </w:rPr>
              <w:t xml:space="preserve"> </w:t>
            </w:r>
            <w:r w:rsidR="003B5625" w:rsidRPr="00326918">
              <w:rPr>
                <w:rFonts w:cs="Calibri"/>
                <w:sz w:val="20"/>
                <w:szCs w:val="20"/>
              </w:rPr>
              <w:t>(</w:t>
            </w:r>
            <w:r w:rsidR="00976993">
              <w:rPr>
                <w:rFonts w:cs="Calibri"/>
                <w:sz w:val="20"/>
                <w:szCs w:val="20"/>
              </w:rPr>
              <w:t>3.215,00</w:t>
            </w:r>
            <w:r w:rsidR="00D25715" w:rsidRPr="00326918">
              <w:rPr>
                <w:rFonts w:cs="Calibri"/>
                <w:sz w:val="20"/>
                <w:szCs w:val="20"/>
              </w:rPr>
              <w:t xml:space="preserve">€  </w:t>
            </w:r>
            <w:r w:rsidR="00F22357">
              <w:rPr>
                <w:rFonts w:cs="Calibri"/>
                <w:sz w:val="20"/>
                <w:szCs w:val="20"/>
              </w:rPr>
              <w:t xml:space="preserve">πλέον </w:t>
            </w:r>
            <w:r w:rsidR="00F22357" w:rsidRPr="00326918">
              <w:rPr>
                <w:rFonts w:cs="Calibri"/>
                <w:sz w:val="20"/>
                <w:szCs w:val="20"/>
              </w:rPr>
              <w:t>Φ.Π.Α. 24%</w:t>
            </w:r>
            <w:r w:rsidR="00F22357">
              <w:rPr>
                <w:rFonts w:cs="Calibri"/>
                <w:sz w:val="20"/>
                <w:szCs w:val="20"/>
              </w:rPr>
              <w:t xml:space="preserve"> </w:t>
            </w:r>
            <w:r w:rsidR="00033C42">
              <w:rPr>
                <w:rFonts w:cs="Calibri"/>
                <w:sz w:val="20"/>
                <w:szCs w:val="20"/>
              </w:rPr>
              <w:t>771,60</w:t>
            </w:r>
            <w:r w:rsidRPr="00326918">
              <w:rPr>
                <w:rFonts w:cs="Calibri"/>
                <w:sz w:val="20"/>
                <w:szCs w:val="20"/>
              </w:rPr>
              <w:t>€)</w:t>
            </w:r>
          </w:p>
        </w:tc>
      </w:tr>
    </w:tbl>
    <w:p w14:paraId="006D0CD4" w14:textId="77777777" w:rsidR="00DA6E77" w:rsidRPr="006D14C9" w:rsidRDefault="00DA6E77" w:rsidP="00DA6E77">
      <w:pPr>
        <w:spacing w:line="276" w:lineRule="auto"/>
        <w:contextualSpacing/>
        <w:jc w:val="both"/>
        <w:rPr>
          <w:rFonts w:asciiTheme="minorHAnsi" w:hAnsiTheme="minorHAnsi" w:cstheme="minorHAnsi"/>
          <w:sz w:val="12"/>
          <w:szCs w:val="12"/>
        </w:rPr>
      </w:pPr>
    </w:p>
    <w:p w14:paraId="76A8FDE1" w14:textId="02AE542D" w:rsidR="003A2ED7" w:rsidRPr="005A6F3C" w:rsidRDefault="003A2ED7" w:rsidP="003A2ED7">
      <w:pPr>
        <w:spacing w:after="0" w:line="276" w:lineRule="auto"/>
        <w:jc w:val="both"/>
        <w:rPr>
          <w:rFonts w:eastAsia="Times New Roman" w:cs="Calibri"/>
          <w:lang w:eastAsia="el-GR"/>
        </w:rPr>
      </w:pPr>
      <w:r w:rsidRPr="005A6F3C">
        <w:rPr>
          <w:rFonts w:eastAsia="Times New Roman"/>
          <w:lang w:eastAsia="el-GR"/>
        </w:rPr>
        <w:t>Οι τεχνικές προδιαγραφέ</w:t>
      </w:r>
      <w:r w:rsidR="0027286A" w:rsidRPr="005A6F3C">
        <w:rPr>
          <w:rFonts w:eastAsia="Times New Roman"/>
          <w:lang w:eastAsia="el-GR"/>
        </w:rPr>
        <w:t xml:space="preserve">ς και οι απαιτήσεις </w:t>
      </w:r>
      <w:r w:rsidRPr="005A6F3C">
        <w:rPr>
          <w:rFonts w:eastAsia="Times New Roman"/>
          <w:lang w:eastAsia="el-GR"/>
        </w:rPr>
        <w:t xml:space="preserve">περιγράφονται αναλυτικά στο Παράρτημα Α΄. </w:t>
      </w:r>
    </w:p>
    <w:p w14:paraId="7CF589D4" w14:textId="4A0AAD63" w:rsidR="00E46E24" w:rsidRPr="006B1D74" w:rsidRDefault="00824140" w:rsidP="00B372C6">
      <w:pPr>
        <w:spacing w:line="276" w:lineRule="auto"/>
        <w:contextualSpacing/>
        <w:jc w:val="both"/>
        <w:rPr>
          <w:rFonts w:asciiTheme="minorHAnsi" w:hAnsiTheme="minorHAnsi" w:cstheme="minorHAnsi"/>
          <w:u w:val="single"/>
        </w:rPr>
      </w:pPr>
      <w:r w:rsidRPr="006B1D74">
        <w:rPr>
          <w:rFonts w:asciiTheme="minorHAnsi" w:hAnsiTheme="minorHAnsi" w:cstheme="minorHAnsi"/>
          <w:u w:val="single"/>
        </w:rPr>
        <w:t xml:space="preserve">Η προσφορά μπορεί να υποβάλλεται για ένα ή για περισσότερα ή για το σύνολο των </w:t>
      </w:r>
      <w:r w:rsidR="00E46E24" w:rsidRPr="006B1D74">
        <w:rPr>
          <w:rFonts w:asciiTheme="minorHAnsi" w:hAnsiTheme="minorHAnsi" w:cstheme="minorHAnsi"/>
          <w:u w:val="single"/>
        </w:rPr>
        <w:t>τμημάτων</w:t>
      </w:r>
      <w:r w:rsidR="00ED0FFF" w:rsidRPr="006B1D74">
        <w:rPr>
          <w:rFonts w:asciiTheme="minorHAnsi" w:hAnsiTheme="minorHAnsi" w:cstheme="minorHAnsi"/>
          <w:u w:val="single"/>
        </w:rPr>
        <w:t>.</w:t>
      </w:r>
      <w:r w:rsidR="00AF4E84" w:rsidRPr="006B1D74">
        <w:rPr>
          <w:rFonts w:asciiTheme="minorHAnsi" w:hAnsiTheme="minorHAnsi" w:cstheme="minorHAnsi"/>
          <w:u w:val="single"/>
        </w:rPr>
        <w:t xml:space="preserve"> </w:t>
      </w:r>
    </w:p>
    <w:p w14:paraId="4C208F8F" w14:textId="289BD2DF" w:rsidR="00FA49D2" w:rsidRPr="006B1D74" w:rsidRDefault="00824140" w:rsidP="00B372C6">
      <w:pPr>
        <w:spacing w:line="276" w:lineRule="auto"/>
        <w:contextualSpacing/>
        <w:jc w:val="both"/>
        <w:rPr>
          <w:rFonts w:asciiTheme="minorHAnsi" w:hAnsiTheme="minorHAnsi" w:cstheme="minorHAnsi"/>
          <w:u w:val="single"/>
        </w:rPr>
      </w:pPr>
      <w:r w:rsidRPr="006B1D74">
        <w:rPr>
          <w:rFonts w:asciiTheme="minorHAnsi" w:hAnsiTheme="minorHAnsi" w:cstheme="minorHAnsi"/>
          <w:u w:val="single"/>
        </w:rPr>
        <w:t xml:space="preserve">Σε κάθε περίπτωση, οι οικονομικοί φορείς απαιτείται να υποβάλλουν προσφορά για το σύνολο της ποσότητας </w:t>
      </w:r>
      <w:r w:rsidR="006E1944" w:rsidRPr="006B1D74">
        <w:rPr>
          <w:rFonts w:asciiTheme="minorHAnsi" w:hAnsiTheme="minorHAnsi" w:cstheme="minorHAnsi"/>
          <w:u w:val="single"/>
        </w:rPr>
        <w:t>των ειδών</w:t>
      </w:r>
      <w:r w:rsidR="00DB221F" w:rsidRPr="006B1D74">
        <w:rPr>
          <w:rFonts w:asciiTheme="minorHAnsi" w:hAnsiTheme="minorHAnsi" w:cstheme="minorHAnsi"/>
          <w:i/>
          <w:u w:val="single"/>
        </w:rPr>
        <w:t xml:space="preserve"> </w:t>
      </w:r>
      <w:r w:rsidR="00EB5107" w:rsidRPr="006B1D74">
        <w:rPr>
          <w:rFonts w:asciiTheme="minorHAnsi" w:hAnsiTheme="minorHAnsi" w:cstheme="minorHAnsi"/>
          <w:i/>
          <w:u w:val="single"/>
        </w:rPr>
        <w:t xml:space="preserve">ανά τμήμα </w:t>
      </w:r>
      <w:r w:rsidRPr="006B1D74">
        <w:rPr>
          <w:rFonts w:asciiTheme="minorHAnsi" w:hAnsiTheme="minorHAnsi" w:cstheme="minorHAnsi"/>
          <w:u w:val="single"/>
        </w:rPr>
        <w:t xml:space="preserve">που προσφέρουν.  </w:t>
      </w:r>
    </w:p>
    <w:p w14:paraId="18302D4E" w14:textId="1C7976DF" w:rsidR="00A33EBE" w:rsidRPr="005A6F3C" w:rsidRDefault="00A33EBE" w:rsidP="00707663">
      <w:pPr>
        <w:pStyle w:val="3"/>
        <w:numPr>
          <w:ilvl w:val="0"/>
          <w:numId w:val="3"/>
        </w:numPr>
        <w:spacing w:line="276" w:lineRule="auto"/>
        <w:ind w:left="284" w:hanging="284"/>
        <w:contextualSpacing/>
        <w:jc w:val="both"/>
        <w:rPr>
          <w:rFonts w:asciiTheme="minorHAnsi" w:hAnsiTheme="minorHAnsi" w:cstheme="minorHAnsi"/>
          <w:sz w:val="22"/>
          <w:szCs w:val="22"/>
        </w:rPr>
      </w:pPr>
      <w:r w:rsidRPr="005A6F3C">
        <w:rPr>
          <w:rFonts w:asciiTheme="minorHAnsi" w:hAnsiTheme="minorHAnsi" w:cstheme="minorHAnsi"/>
          <w:sz w:val="22"/>
          <w:szCs w:val="22"/>
        </w:rPr>
        <w:t>Δικαίωμα συμμετοχής</w:t>
      </w:r>
    </w:p>
    <w:p w14:paraId="21DCB897" w14:textId="77777777" w:rsidR="00730CEB" w:rsidRDefault="00BA63ED" w:rsidP="00730CEB">
      <w:pPr>
        <w:autoSpaceDE w:val="0"/>
        <w:autoSpaceDN w:val="0"/>
        <w:adjustRightInd w:val="0"/>
        <w:spacing w:line="276" w:lineRule="auto"/>
        <w:jc w:val="both"/>
        <w:rPr>
          <w:rFonts w:asciiTheme="minorHAnsi" w:hAnsiTheme="minorHAnsi" w:cstheme="minorHAnsi"/>
        </w:rPr>
      </w:pPr>
      <w:r w:rsidRPr="00A33EBE">
        <w:rPr>
          <w:rFonts w:asciiTheme="minorHAnsi" w:hAnsiTheme="minorHAnsi" w:cstheme="minorHAnsi"/>
        </w:rPr>
        <w:t>Δικαίωμα συμμετοχής έχουν όλα τα φυσικά και νομικά πρόσωπα της ημεδαπής ή αλλοδαπής, συνεταιρισμοί καθώς</w:t>
      </w:r>
      <w:r>
        <w:rPr>
          <w:rFonts w:asciiTheme="minorHAnsi" w:hAnsiTheme="minorHAnsi" w:cstheme="minorHAnsi"/>
        </w:rPr>
        <w:t xml:space="preserve"> </w:t>
      </w:r>
      <w:r w:rsidRPr="00A33EBE">
        <w:rPr>
          <w:rFonts w:asciiTheme="minorHAnsi" w:hAnsiTheme="minorHAnsi" w:cstheme="minorHAnsi"/>
        </w:rPr>
        <w:t>και ενώσεις ή κοινοπραξίες οικονομικών φορέων που νόμιμα ασχολούνται με την εκτέλεση αντίστοιχων με το</w:t>
      </w:r>
      <w:r>
        <w:rPr>
          <w:rFonts w:asciiTheme="minorHAnsi" w:hAnsiTheme="minorHAnsi" w:cstheme="minorHAnsi"/>
        </w:rPr>
        <w:t xml:space="preserve"> </w:t>
      </w:r>
      <w:r w:rsidRPr="00A33EBE">
        <w:rPr>
          <w:rFonts w:asciiTheme="minorHAnsi" w:hAnsiTheme="minorHAnsi" w:cstheme="minorHAnsi"/>
        </w:rPr>
        <w:t>αντικείμενο της παρούσας Πρόσκλησης εργασιών, όπως αυτές περιγράφονται στις τεχνικές προδιαγραφές του</w:t>
      </w:r>
      <w:r>
        <w:rPr>
          <w:rFonts w:asciiTheme="minorHAnsi" w:hAnsiTheme="minorHAnsi" w:cstheme="minorHAnsi"/>
        </w:rPr>
        <w:t xml:space="preserve"> </w:t>
      </w:r>
      <w:r w:rsidRPr="00A33EBE">
        <w:rPr>
          <w:rFonts w:asciiTheme="minorHAnsi" w:hAnsiTheme="minorHAnsi" w:cstheme="minorHAnsi"/>
        </w:rPr>
        <w:t>ΠΑΡΑΡΤΗΜΑΤΟΣ Α’ και είναι εγγεγραμμένοι στα οικεία Επιμελητήρια.</w:t>
      </w:r>
    </w:p>
    <w:p w14:paraId="77BF8F0E" w14:textId="77777777" w:rsidR="006B1D74" w:rsidRDefault="00730CEB" w:rsidP="006B1D74">
      <w:pPr>
        <w:autoSpaceDE w:val="0"/>
        <w:autoSpaceDN w:val="0"/>
        <w:adjustRightInd w:val="0"/>
        <w:spacing w:after="120" w:line="240" w:lineRule="exact"/>
        <w:jc w:val="both"/>
        <w:rPr>
          <w:rFonts w:asciiTheme="minorHAnsi" w:hAnsiTheme="minorHAnsi" w:cstheme="minorHAnsi"/>
          <w:b/>
        </w:rPr>
      </w:pPr>
      <w:r w:rsidRPr="00730CEB">
        <w:rPr>
          <w:rFonts w:asciiTheme="minorHAnsi" w:hAnsiTheme="minorHAnsi" w:cstheme="minorHAnsi"/>
          <w:b/>
        </w:rPr>
        <w:t xml:space="preserve">3. </w:t>
      </w:r>
      <w:r w:rsidR="0088641A" w:rsidRPr="00730CEB">
        <w:rPr>
          <w:rFonts w:asciiTheme="minorHAnsi" w:hAnsiTheme="minorHAnsi" w:cstheme="minorHAnsi"/>
          <w:b/>
        </w:rPr>
        <w:t>Κατάρτιση και υποβολή προσφορών</w:t>
      </w:r>
    </w:p>
    <w:p w14:paraId="2B1C1A70" w14:textId="40076BCE" w:rsidR="00730CEB" w:rsidRPr="00730CEB" w:rsidRDefault="00730CEB" w:rsidP="006B1D74">
      <w:pPr>
        <w:autoSpaceDE w:val="0"/>
        <w:autoSpaceDN w:val="0"/>
        <w:adjustRightInd w:val="0"/>
        <w:spacing w:after="120" w:line="240" w:lineRule="exact"/>
        <w:jc w:val="both"/>
        <w:rPr>
          <w:rFonts w:asciiTheme="minorHAnsi" w:hAnsiTheme="minorHAnsi" w:cstheme="minorHAnsi"/>
        </w:rPr>
      </w:pPr>
      <w:r w:rsidRPr="00730CEB">
        <w:rPr>
          <w:rFonts w:asciiTheme="minorHAnsi" w:hAnsiTheme="minorHAnsi" w:cstheme="minorHAnsi"/>
        </w:rPr>
        <w:t>Οι οικονομικοί φορεί</w:t>
      </w:r>
      <w:r w:rsidR="001234F1">
        <w:rPr>
          <w:rFonts w:asciiTheme="minorHAnsi" w:hAnsiTheme="minorHAnsi" w:cstheme="minorHAnsi"/>
        </w:rPr>
        <w:t>ς</w:t>
      </w:r>
      <w:r w:rsidRPr="00730CEB">
        <w:rPr>
          <w:rFonts w:asciiTheme="minorHAnsi" w:hAnsiTheme="minorHAnsi" w:cstheme="minorHAnsi"/>
        </w:rPr>
        <w:t>, καλούνται να υποβάλουν την προσφορά τους σε ενιαίο σφραγισμένο φάκελο στον οποίο πρέπει να αναγράφονται ευκρινώς τα παρακάτω: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1677"/>
        <w:gridCol w:w="4965"/>
      </w:tblGrid>
      <w:tr w:rsidR="00730CEB" w:rsidRPr="00730CEB" w14:paraId="305BC55F" w14:textId="77777777" w:rsidTr="009F502A">
        <w:trPr>
          <w:trHeight w:val="699"/>
          <w:jc w:val="center"/>
        </w:trPr>
        <w:tc>
          <w:tcPr>
            <w:tcW w:w="9911" w:type="dxa"/>
            <w:gridSpan w:val="3"/>
            <w:tcBorders>
              <w:bottom w:val="single" w:sz="4" w:space="0" w:color="auto"/>
            </w:tcBorders>
            <w:shd w:val="clear" w:color="auto" w:fill="auto"/>
          </w:tcPr>
          <w:p w14:paraId="5AE08F8C" w14:textId="77777777" w:rsidR="000B04EF" w:rsidRDefault="00730CEB" w:rsidP="00730CEB">
            <w:pPr>
              <w:spacing w:line="276" w:lineRule="auto"/>
              <w:contextualSpacing/>
              <w:jc w:val="center"/>
              <w:rPr>
                <w:rFonts w:cs="Tahoma"/>
                <w:b/>
                <w:sz w:val="20"/>
                <w:szCs w:val="20"/>
              </w:rPr>
            </w:pPr>
            <w:r w:rsidRPr="00730CEB">
              <w:rPr>
                <w:rFonts w:asciiTheme="minorHAnsi" w:hAnsiTheme="minorHAnsi" w:cstheme="minorHAnsi"/>
                <w:b/>
                <w:caps/>
                <w:sz w:val="20"/>
                <w:szCs w:val="20"/>
              </w:rPr>
              <w:t xml:space="preserve">Προσφορά για την </w:t>
            </w:r>
            <w:r w:rsidRPr="00730CEB">
              <w:rPr>
                <w:rFonts w:cs="Tahoma"/>
                <w:b/>
                <w:caps/>
                <w:sz w:val="20"/>
                <w:szCs w:val="20"/>
              </w:rPr>
              <w:t xml:space="preserve">προμήθεια </w:t>
            </w:r>
            <w:r w:rsidR="00641012">
              <w:rPr>
                <w:rFonts w:cs="Tahoma"/>
                <w:b/>
                <w:caps/>
                <w:sz w:val="20"/>
                <w:szCs w:val="20"/>
              </w:rPr>
              <w:t>φωτοαντιγραφικου</w:t>
            </w:r>
            <w:r w:rsidR="007F477C">
              <w:rPr>
                <w:rFonts w:cs="Tahoma"/>
                <w:b/>
                <w:caps/>
                <w:sz w:val="20"/>
                <w:szCs w:val="20"/>
              </w:rPr>
              <w:t xml:space="preserve"> χαρτιου</w:t>
            </w:r>
            <w:r w:rsidR="00641012" w:rsidRPr="005A6F3C">
              <w:rPr>
                <w:rFonts w:cs="Tahoma"/>
                <w:b/>
              </w:rPr>
              <w:t xml:space="preserve">, </w:t>
            </w:r>
            <w:r w:rsidR="007F477C" w:rsidRPr="00973E2E">
              <w:rPr>
                <w:rFonts w:cs="Tahoma"/>
                <w:b/>
                <w:sz w:val="20"/>
                <w:szCs w:val="20"/>
              </w:rPr>
              <w:t>ΓΡΑΦΙΚΗΣ ΥΛΗΣ</w:t>
            </w:r>
            <w:r w:rsidR="000B04EF">
              <w:rPr>
                <w:rFonts w:cs="Tahoma"/>
                <w:b/>
                <w:sz w:val="20"/>
                <w:szCs w:val="20"/>
              </w:rPr>
              <w:t xml:space="preserve"> ΚΑΙ</w:t>
            </w:r>
          </w:p>
          <w:p w14:paraId="5564DC8E" w14:textId="7B788DB0" w:rsidR="00730CEB" w:rsidRPr="00730CEB" w:rsidRDefault="00641012" w:rsidP="00730CEB">
            <w:pPr>
              <w:spacing w:line="276" w:lineRule="auto"/>
              <w:contextualSpacing/>
              <w:jc w:val="center"/>
              <w:rPr>
                <w:rFonts w:cs="Tahoma"/>
                <w:b/>
                <w:caps/>
                <w:sz w:val="20"/>
                <w:szCs w:val="20"/>
              </w:rPr>
            </w:pPr>
            <w:r w:rsidRPr="00973E2E">
              <w:rPr>
                <w:rFonts w:cs="Tahoma"/>
                <w:b/>
                <w:sz w:val="20"/>
                <w:szCs w:val="20"/>
              </w:rPr>
              <w:t xml:space="preserve"> </w:t>
            </w:r>
            <w:r w:rsidR="007F477C" w:rsidRPr="002E7AE9">
              <w:rPr>
                <w:rFonts w:cs="Tahoma"/>
                <w:b/>
                <w:sz w:val="20"/>
                <w:szCs w:val="20"/>
              </w:rPr>
              <w:t>ΦΑΚΕΛΩΝ ΑΣΦΑΛΕΙΑΣ</w:t>
            </w:r>
            <w:r w:rsidRPr="005A6F3C">
              <w:rPr>
                <w:rFonts w:cs="Tahoma"/>
                <w:b/>
              </w:rPr>
              <w:t xml:space="preserve"> </w:t>
            </w:r>
            <w:r w:rsidR="00730CEB" w:rsidRPr="00730CEB">
              <w:rPr>
                <w:rFonts w:cs="Tahoma"/>
                <w:b/>
                <w:caps/>
                <w:sz w:val="20"/>
                <w:szCs w:val="20"/>
              </w:rPr>
              <w:t>ΓΙΑ τις ΑΝΑΓΚΕΣ ΤΩΝ υπηρεσιων του Γ.Χ.Κ.</w:t>
            </w:r>
          </w:p>
          <w:p w14:paraId="196E1D03" w14:textId="5B813D70" w:rsidR="00730CEB" w:rsidRPr="00730CEB" w:rsidRDefault="00E47132" w:rsidP="00B07552">
            <w:pPr>
              <w:spacing w:line="276" w:lineRule="auto"/>
              <w:contextualSpacing/>
              <w:jc w:val="center"/>
              <w:rPr>
                <w:rFonts w:asciiTheme="minorHAnsi" w:hAnsiTheme="minorHAnsi" w:cstheme="minorHAnsi"/>
                <w:sz w:val="20"/>
                <w:szCs w:val="20"/>
              </w:rPr>
            </w:pPr>
            <w:r w:rsidRPr="006B1D74">
              <w:rPr>
                <w:rFonts w:asciiTheme="minorHAnsi" w:hAnsiTheme="minorHAnsi" w:cstheme="minorHAnsi"/>
                <w:b/>
                <w:caps/>
                <w:sz w:val="20"/>
                <w:szCs w:val="20"/>
              </w:rPr>
              <w:t>(</w:t>
            </w:r>
            <w:r w:rsidR="00BE738D" w:rsidRPr="00BE738D">
              <w:rPr>
                <w:rFonts w:asciiTheme="minorHAnsi" w:hAnsiTheme="minorHAnsi" w:cstheme="minorHAnsi"/>
                <w:b/>
                <w:caps/>
                <w:sz w:val="20"/>
                <w:szCs w:val="20"/>
              </w:rPr>
              <w:t xml:space="preserve">ΔΣΥΠΕ Α 291235 ΕΞ 2025/20-10-2025 </w:t>
            </w:r>
            <w:r w:rsidRPr="006B1D74">
              <w:rPr>
                <w:rFonts w:asciiTheme="minorHAnsi" w:hAnsiTheme="minorHAnsi" w:cstheme="minorHAnsi"/>
                <w:b/>
                <w:caps/>
                <w:sz w:val="20"/>
                <w:szCs w:val="20"/>
              </w:rPr>
              <w:t>ΕΞ 2025</w:t>
            </w:r>
            <w:r w:rsidRPr="00E47132">
              <w:rPr>
                <w:rFonts w:asciiTheme="minorHAnsi" w:hAnsiTheme="minorHAnsi" w:cstheme="minorHAnsi"/>
                <w:b/>
                <w:caps/>
                <w:sz w:val="20"/>
                <w:szCs w:val="20"/>
              </w:rPr>
              <w:t xml:space="preserve"> </w:t>
            </w:r>
            <w:r w:rsidR="00730CEB" w:rsidRPr="00730CEB">
              <w:rPr>
                <w:rFonts w:asciiTheme="minorHAnsi" w:hAnsiTheme="minorHAnsi" w:cstheme="minorHAnsi"/>
                <w:b/>
                <w:caps/>
                <w:sz w:val="20"/>
                <w:szCs w:val="20"/>
              </w:rPr>
              <w:t>πρόσκληση υποβολής)</w:t>
            </w:r>
          </w:p>
        </w:tc>
      </w:tr>
      <w:tr w:rsidR="00730CEB" w:rsidRPr="00730CEB" w14:paraId="5A46CB74" w14:textId="77777777" w:rsidTr="009F502A">
        <w:trPr>
          <w:trHeight w:val="845"/>
          <w:jc w:val="center"/>
        </w:trPr>
        <w:tc>
          <w:tcPr>
            <w:tcW w:w="9911" w:type="dxa"/>
            <w:gridSpan w:val="3"/>
            <w:tcBorders>
              <w:top w:val="single" w:sz="4" w:space="0" w:color="auto"/>
              <w:left w:val="single" w:sz="4" w:space="0" w:color="auto"/>
              <w:bottom w:val="single" w:sz="4" w:space="0" w:color="auto"/>
              <w:right w:val="single" w:sz="4" w:space="0" w:color="auto"/>
            </w:tcBorders>
          </w:tcPr>
          <w:p w14:paraId="4BAF99B7" w14:textId="77777777" w:rsidR="00730CEB" w:rsidRPr="00730CEB" w:rsidRDefault="00730CEB" w:rsidP="00730CEB">
            <w:pPr>
              <w:spacing w:after="0" w:line="276" w:lineRule="auto"/>
              <w:contextualSpacing/>
              <w:jc w:val="center"/>
              <w:rPr>
                <w:rFonts w:asciiTheme="minorHAnsi" w:eastAsia="Times New Roman" w:hAnsiTheme="minorHAnsi" w:cstheme="minorHAnsi"/>
                <w:caps/>
                <w:color w:val="000000"/>
                <w:sz w:val="20"/>
                <w:szCs w:val="20"/>
                <w:lang w:eastAsia="el-GR"/>
              </w:rPr>
            </w:pPr>
            <w:r w:rsidRPr="00730CEB">
              <w:rPr>
                <w:rFonts w:asciiTheme="minorHAnsi" w:hAnsiTheme="minorHAnsi" w:cstheme="minorHAnsi"/>
                <w:caps/>
                <w:sz w:val="20"/>
                <w:szCs w:val="20"/>
              </w:rPr>
              <w:t>Ανεξάρτητη Αρχή Δημοσιών Εσόδων (ΑΑΔΕ)</w:t>
            </w:r>
          </w:p>
          <w:p w14:paraId="2AA8D0E8" w14:textId="77777777" w:rsidR="00730CEB" w:rsidRPr="00730CEB" w:rsidRDefault="00730CEB" w:rsidP="00730CEB">
            <w:pPr>
              <w:spacing w:after="0" w:line="276" w:lineRule="auto"/>
              <w:contextualSpacing/>
              <w:jc w:val="center"/>
              <w:rPr>
                <w:rFonts w:asciiTheme="minorHAnsi" w:eastAsia="Times New Roman" w:hAnsiTheme="minorHAnsi" w:cstheme="minorHAnsi"/>
                <w:caps/>
                <w:color w:val="000000"/>
                <w:sz w:val="20"/>
                <w:szCs w:val="20"/>
                <w:lang w:eastAsia="el-GR"/>
              </w:rPr>
            </w:pPr>
            <w:r w:rsidRPr="00730CEB">
              <w:rPr>
                <w:rFonts w:asciiTheme="minorHAnsi" w:eastAsia="Times New Roman" w:hAnsiTheme="minorHAnsi" w:cstheme="minorHAnsi"/>
                <w:caps/>
                <w:color w:val="000000"/>
                <w:sz w:val="20"/>
                <w:szCs w:val="20"/>
                <w:lang w:eastAsia="el-GR"/>
              </w:rPr>
              <w:t>Γενική Διεύθυνση Γενικού Χημείου του Κράτους</w:t>
            </w:r>
          </w:p>
          <w:p w14:paraId="29631C70" w14:textId="77777777" w:rsidR="00730CEB" w:rsidRPr="00730CEB" w:rsidRDefault="00730CEB" w:rsidP="00730CEB">
            <w:pPr>
              <w:spacing w:line="276" w:lineRule="auto"/>
              <w:contextualSpacing/>
              <w:jc w:val="center"/>
              <w:rPr>
                <w:rFonts w:asciiTheme="minorHAnsi" w:hAnsiTheme="minorHAnsi" w:cstheme="minorHAnsi"/>
                <w:sz w:val="20"/>
                <w:szCs w:val="20"/>
              </w:rPr>
            </w:pPr>
            <w:r w:rsidRPr="00730CEB">
              <w:rPr>
                <w:rFonts w:asciiTheme="minorHAnsi" w:eastAsia="Times New Roman" w:hAnsiTheme="minorHAnsi" w:cstheme="minorHAnsi"/>
                <w:color w:val="000000"/>
                <w:sz w:val="20"/>
                <w:szCs w:val="20"/>
                <w:lang w:eastAsia="el-GR"/>
              </w:rPr>
              <w:t>ΔΙΕΥΘΥΝΣΗ ΣΧΕΔΙΑΣΜΟΥ &amp;ΥΠΟΣΤΗΡΙΞΗΣ ΕΡΓΑΣΤΗΡΙΩΝ, ΤΜΗΜΑ Α’</w:t>
            </w:r>
          </w:p>
        </w:tc>
      </w:tr>
      <w:tr w:rsidR="00730CEB" w:rsidRPr="00730CEB" w14:paraId="7DD8BDC8" w14:textId="77777777" w:rsidTr="009F502A">
        <w:trPr>
          <w:jc w:val="center"/>
        </w:trPr>
        <w:tc>
          <w:tcPr>
            <w:tcW w:w="3269" w:type="dxa"/>
            <w:vMerge w:val="restart"/>
            <w:tcBorders>
              <w:top w:val="single" w:sz="4" w:space="0" w:color="auto"/>
              <w:left w:val="single" w:sz="4" w:space="0" w:color="auto"/>
              <w:bottom w:val="single" w:sz="4" w:space="0" w:color="auto"/>
              <w:right w:val="single" w:sz="4" w:space="0" w:color="auto"/>
            </w:tcBorders>
          </w:tcPr>
          <w:p w14:paraId="68F80804" w14:textId="77777777" w:rsidR="00730CEB" w:rsidRPr="00730CEB" w:rsidRDefault="00730CEB" w:rsidP="00730CEB">
            <w:pPr>
              <w:spacing w:line="276" w:lineRule="auto"/>
              <w:contextualSpacing/>
              <w:jc w:val="both"/>
              <w:rPr>
                <w:rFonts w:asciiTheme="minorHAnsi" w:hAnsiTheme="minorHAnsi" w:cstheme="minorHAnsi"/>
                <w:sz w:val="20"/>
                <w:szCs w:val="20"/>
              </w:rPr>
            </w:pPr>
            <w:r w:rsidRPr="00730CEB">
              <w:rPr>
                <w:rFonts w:asciiTheme="minorHAnsi" w:hAnsiTheme="minorHAnsi" w:cstheme="minorHAnsi"/>
                <w:sz w:val="20"/>
                <w:szCs w:val="20"/>
              </w:rPr>
              <w:t>ΣΤΟΙΧΕΙΑ ΠΡΟΣΦΕΡΟΝΤΟΣ:</w:t>
            </w:r>
          </w:p>
        </w:tc>
        <w:tc>
          <w:tcPr>
            <w:tcW w:w="1677" w:type="dxa"/>
            <w:tcBorders>
              <w:top w:val="single" w:sz="4" w:space="0" w:color="auto"/>
              <w:left w:val="single" w:sz="4" w:space="0" w:color="auto"/>
              <w:bottom w:val="single" w:sz="4" w:space="0" w:color="auto"/>
              <w:right w:val="single" w:sz="4" w:space="0" w:color="auto"/>
            </w:tcBorders>
          </w:tcPr>
          <w:p w14:paraId="0E586A5B" w14:textId="77777777" w:rsidR="00730CEB" w:rsidRPr="00730CEB" w:rsidRDefault="00730CEB" w:rsidP="00730CEB">
            <w:pPr>
              <w:spacing w:line="276" w:lineRule="auto"/>
              <w:contextualSpacing/>
              <w:jc w:val="both"/>
              <w:rPr>
                <w:rFonts w:asciiTheme="minorHAnsi" w:hAnsiTheme="minorHAnsi" w:cstheme="minorHAnsi"/>
                <w:sz w:val="20"/>
                <w:szCs w:val="20"/>
              </w:rPr>
            </w:pPr>
            <w:r w:rsidRPr="00730CEB">
              <w:rPr>
                <w:rFonts w:asciiTheme="minorHAnsi" w:hAnsiTheme="minorHAnsi" w:cstheme="minorHAnsi"/>
                <w:sz w:val="20"/>
                <w:szCs w:val="20"/>
              </w:rPr>
              <w:t>Επωνυμία:</w:t>
            </w:r>
          </w:p>
        </w:tc>
        <w:tc>
          <w:tcPr>
            <w:tcW w:w="4965" w:type="dxa"/>
            <w:tcBorders>
              <w:top w:val="single" w:sz="4" w:space="0" w:color="auto"/>
              <w:left w:val="single" w:sz="4" w:space="0" w:color="auto"/>
              <w:bottom w:val="single" w:sz="4" w:space="0" w:color="auto"/>
              <w:right w:val="single" w:sz="4" w:space="0" w:color="auto"/>
            </w:tcBorders>
          </w:tcPr>
          <w:p w14:paraId="70F4E3EC" w14:textId="77777777" w:rsidR="00730CEB" w:rsidRPr="00730CEB" w:rsidRDefault="00730CEB" w:rsidP="00730CEB">
            <w:pPr>
              <w:spacing w:line="276" w:lineRule="auto"/>
              <w:contextualSpacing/>
              <w:jc w:val="both"/>
              <w:rPr>
                <w:rFonts w:asciiTheme="minorHAnsi" w:hAnsiTheme="minorHAnsi" w:cstheme="minorHAnsi"/>
                <w:sz w:val="20"/>
                <w:szCs w:val="20"/>
              </w:rPr>
            </w:pPr>
          </w:p>
        </w:tc>
      </w:tr>
      <w:tr w:rsidR="00730CEB" w:rsidRPr="00730CEB" w14:paraId="26C4ABC9" w14:textId="77777777" w:rsidTr="009F502A">
        <w:trPr>
          <w:jc w:val="center"/>
        </w:trPr>
        <w:tc>
          <w:tcPr>
            <w:tcW w:w="3269" w:type="dxa"/>
            <w:vMerge/>
            <w:tcBorders>
              <w:top w:val="single" w:sz="4" w:space="0" w:color="auto"/>
              <w:left w:val="single" w:sz="4" w:space="0" w:color="auto"/>
              <w:bottom w:val="single" w:sz="4" w:space="0" w:color="auto"/>
              <w:right w:val="single" w:sz="4" w:space="0" w:color="auto"/>
            </w:tcBorders>
          </w:tcPr>
          <w:p w14:paraId="7EF594F8" w14:textId="77777777" w:rsidR="00730CEB" w:rsidRPr="00730CEB" w:rsidRDefault="00730CEB" w:rsidP="00730CEB">
            <w:pPr>
              <w:spacing w:line="276" w:lineRule="auto"/>
              <w:contextualSpacing/>
              <w:jc w:val="both"/>
              <w:rPr>
                <w:rFonts w:asciiTheme="minorHAnsi" w:hAnsiTheme="minorHAnsi" w:cstheme="minorHAnsi"/>
                <w:sz w:val="20"/>
                <w:szCs w:val="20"/>
              </w:rPr>
            </w:pPr>
          </w:p>
        </w:tc>
        <w:tc>
          <w:tcPr>
            <w:tcW w:w="1677" w:type="dxa"/>
            <w:tcBorders>
              <w:top w:val="single" w:sz="4" w:space="0" w:color="auto"/>
              <w:left w:val="single" w:sz="4" w:space="0" w:color="auto"/>
              <w:bottom w:val="single" w:sz="4" w:space="0" w:color="auto"/>
              <w:right w:val="single" w:sz="4" w:space="0" w:color="auto"/>
            </w:tcBorders>
          </w:tcPr>
          <w:p w14:paraId="2E60DCEA" w14:textId="77777777" w:rsidR="00730CEB" w:rsidRPr="00730CEB" w:rsidRDefault="00730CEB" w:rsidP="00730CEB">
            <w:pPr>
              <w:spacing w:line="276" w:lineRule="auto"/>
              <w:contextualSpacing/>
              <w:jc w:val="both"/>
              <w:rPr>
                <w:rFonts w:asciiTheme="minorHAnsi" w:hAnsiTheme="minorHAnsi" w:cstheme="minorHAnsi"/>
                <w:sz w:val="20"/>
                <w:szCs w:val="20"/>
              </w:rPr>
            </w:pPr>
            <w:r w:rsidRPr="00730CEB">
              <w:rPr>
                <w:rFonts w:asciiTheme="minorHAnsi" w:hAnsiTheme="minorHAnsi" w:cstheme="minorHAnsi"/>
                <w:sz w:val="20"/>
                <w:szCs w:val="20"/>
              </w:rPr>
              <w:t>Διεύθυνση:</w:t>
            </w:r>
          </w:p>
        </w:tc>
        <w:tc>
          <w:tcPr>
            <w:tcW w:w="4965" w:type="dxa"/>
            <w:tcBorders>
              <w:top w:val="single" w:sz="4" w:space="0" w:color="auto"/>
              <w:left w:val="single" w:sz="4" w:space="0" w:color="auto"/>
              <w:bottom w:val="single" w:sz="4" w:space="0" w:color="auto"/>
              <w:right w:val="single" w:sz="4" w:space="0" w:color="auto"/>
            </w:tcBorders>
          </w:tcPr>
          <w:p w14:paraId="5507C95C" w14:textId="77777777" w:rsidR="00730CEB" w:rsidRPr="00730CEB" w:rsidRDefault="00730CEB" w:rsidP="00730CEB">
            <w:pPr>
              <w:spacing w:line="276" w:lineRule="auto"/>
              <w:contextualSpacing/>
              <w:jc w:val="both"/>
              <w:rPr>
                <w:rFonts w:asciiTheme="minorHAnsi" w:hAnsiTheme="minorHAnsi" w:cstheme="minorHAnsi"/>
                <w:sz w:val="20"/>
                <w:szCs w:val="20"/>
              </w:rPr>
            </w:pPr>
          </w:p>
        </w:tc>
      </w:tr>
      <w:tr w:rsidR="00730CEB" w:rsidRPr="00730CEB" w14:paraId="0FFC2CBE" w14:textId="77777777" w:rsidTr="009F502A">
        <w:trPr>
          <w:jc w:val="center"/>
        </w:trPr>
        <w:tc>
          <w:tcPr>
            <w:tcW w:w="3269" w:type="dxa"/>
            <w:vMerge/>
            <w:tcBorders>
              <w:top w:val="single" w:sz="4" w:space="0" w:color="auto"/>
              <w:left w:val="single" w:sz="4" w:space="0" w:color="auto"/>
              <w:bottom w:val="single" w:sz="4" w:space="0" w:color="auto"/>
              <w:right w:val="single" w:sz="4" w:space="0" w:color="auto"/>
            </w:tcBorders>
          </w:tcPr>
          <w:p w14:paraId="61FEFDEE" w14:textId="77777777" w:rsidR="00730CEB" w:rsidRPr="00730CEB" w:rsidRDefault="00730CEB" w:rsidP="00730CEB">
            <w:pPr>
              <w:spacing w:line="276" w:lineRule="auto"/>
              <w:contextualSpacing/>
              <w:jc w:val="both"/>
              <w:rPr>
                <w:rFonts w:asciiTheme="minorHAnsi" w:hAnsiTheme="minorHAnsi" w:cstheme="minorHAnsi"/>
                <w:sz w:val="20"/>
                <w:szCs w:val="20"/>
              </w:rPr>
            </w:pPr>
          </w:p>
        </w:tc>
        <w:tc>
          <w:tcPr>
            <w:tcW w:w="1677" w:type="dxa"/>
            <w:tcBorders>
              <w:top w:val="single" w:sz="4" w:space="0" w:color="auto"/>
              <w:left w:val="single" w:sz="4" w:space="0" w:color="auto"/>
              <w:bottom w:val="single" w:sz="4" w:space="0" w:color="auto"/>
              <w:right w:val="single" w:sz="4" w:space="0" w:color="auto"/>
            </w:tcBorders>
          </w:tcPr>
          <w:p w14:paraId="0E609158" w14:textId="77777777" w:rsidR="00730CEB" w:rsidRPr="00730CEB" w:rsidRDefault="00730CEB" w:rsidP="00730CEB">
            <w:pPr>
              <w:spacing w:line="276" w:lineRule="auto"/>
              <w:contextualSpacing/>
              <w:jc w:val="both"/>
              <w:rPr>
                <w:rFonts w:asciiTheme="minorHAnsi" w:hAnsiTheme="minorHAnsi" w:cstheme="minorHAnsi"/>
                <w:sz w:val="20"/>
                <w:szCs w:val="20"/>
              </w:rPr>
            </w:pPr>
            <w:proofErr w:type="spellStart"/>
            <w:r w:rsidRPr="00730CEB">
              <w:rPr>
                <w:rFonts w:asciiTheme="minorHAnsi" w:hAnsiTheme="minorHAnsi" w:cstheme="minorHAnsi"/>
                <w:sz w:val="20"/>
                <w:szCs w:val="20"/>
              </w:rPr>
              <w:t>Τηλ</w:t>
            </w:r>
            <w:proofErr w:type="spellEnd"/>
            <w:r w:rsidRPr="00730CEB">
              <w:rPr>
                <w:rFonts w:asciiTheme="minorHAnsi" w:hAnsiTheme="minorHAnsi" w:cstheme="minorHAnsi"/>
                <w:sz w:val="20"/>
                <w:szCs w:val="20"/>
              </w:rPr>
              <w:t xml:space="preserve">./ </w:t>
            </w:r>
            <w:proofErr w:type="spellStart"/>
            <w:r w:rsidRPr="00730CEB">
              <w:rPr>
                <w:rFonts w:asciiTheme="minorHAnsi" w:hAnsiTheme="minorHAnsi" w:cstheme="minorHAnsi"/>
                <w:sz w:val="20"/>
                <w:szCs w:val="20"/>
              </w:rPr>
              <w:t>Fax</w:t>
            </w:r>
            <w:proofErr w:type="spellEnd"/>
            <w:r w:rsidRPr="00730CEB">
              <w:rPr>
                <w:rFonts w:asciiTheme="minorHAnsi" w:hAnsiTheme="minorHAnsi" w:cstheme="minorHAnsi"/>
                <w:sz w:val="20"/>
                <w:szCs w:val="20"/>
              </w:rPr>
              <w:t>:</w:t>
            </w:r>
          </w:p>
        </w:tc>
        <w:tc>
          <w:tcPr>
            <w:tcW w:w="4965" w:type="dxa"/>
            <w:tcBorders>
              <w:top w:val="single" w:sz="4" w:space="0" w:color="auto"/>
              <w:left w:val="single" w:sz="4" w:space="0" w:color="auto"/>
              <w:bottom w:val="single" w:sz="4" w:space="0" w:color="auto"/>
              <w:right w:val="single" w:sz="4" w:space="0" w:color="auto"/>
            </w:tcBorders>
          </w:tcPr>
          <w:p w14:paraId="29B49671" w14:textId="77777777" w:rsidR="00730CEB" w:rsidRPr="00730CEB" w:rsidRDefault="00730CEB" w:rsidP="00730CEB">
            <w:pPr>
              <w:spacing w:line="276" w:lineRule="auto"/>
              <w:contextualSpacing/>
              <w:jc w:val="both"/>
              <w:rPr>
                <w:rFonts w:asciiTheme="minorHAnsi" w:hAnsiTheme="minorHAnsi" w:cstheme="minorHAnsi"/>
                <w:sz w:val="20"/>
                <w:szCs w:val="20"/>
              </w:rPr>
            </w:pPr>
          </w:p>
        </w:tc>
      </w:tr>
      <w:tr w:rsidR="00730CEB" w:rsidRPr="00730CEB" w14:paraId="530A4F0F" w14:textId="77777777" w:rsidTr="009F502A">
        <w:trPr>
          <w:jc w:val="center"/>
        </w:trPr>
        <w:tc>
          <w:tcPr>
            <w:tcW w:w="3269" w:type="dxa"/>
            <w:vMerge/>
            <w:tcBorders>
              <w:top w:val="single" w:sz="4" w:space="0" w:color="auto"/>
              <w:left w:val="single" w:sz="4" w:space="0" w:color="auto"/>
              <w:bottom w:val="single" w:sz="4" w:space="0" w:color="auto"/>
              <w:right w:val="single" w:sz="4" w:space="0" w:color="auto"/>
            </w:tcBorders>
          </w:tcPr>
          <w:p w14:paraId="584D37A2" w14:textId="77777777" w:rsidR="00730CEB" w:rsidRPr="00730CEB" w:rsidRDefault="00730CEB" w:rsidP="00730CEB">
            <w:pPr>
              <w:spacing w:line="276" w:lineRule="auto"/>
              <w:contextualSpacing/>
              <w:jc w:val="both"/>
              <w:rPr>
                <w:rFonts w:asciiTheme="minorHAnsi" w:hAnsiTheme="minorHAnsi" w:cstheme="minorHAnsi"/>
                <w:sz w:val="20"/>
                <w:szCs w:val="20"/>
              </w:rPr>
            </w:pPr>
          </w:p>
        </w:tc>
        <w:tc>
          <w:tcPr>
            <w:tcW w:w="1677" w:type="dxa"/>
            <w:tcBorders>
              <w:top w:val="single" w:sz="4" w:space="0" w:color="auto"/>
              <w:left w:val="single" w:sz="4" w:space="0" w:color="auto"/>
              <w:bottom w:val="single" w:sz="4" w:space="0" w:color="auto"/>
              <w:right w:val="single" w:sz="4" w:space="0" w:color="auto"/>
            </w:tcBorders>
          </w:tcPr>
          <w:p w14:paraId="255C2E0D" w14:textId="77777777" w:rsidR="00730CEB" w:rsidRPr="00730CEB" w:rsidRDefault="00730CEB" w:rsidP="00730CEB">
            <w:pPr>
              <w:spacing w:line="276" w:lineRule="auto"/>
              <w:contextualSpacing/>
              <w:jc w:val="both"/>
              <w:rPr>
                <w:rFonts w:asciiTheme="minorHAnsi" w:hAnsiTheme="minorHAnsi" w:cstheme="minorHAnsi"/>
                <w:sz w:val="20"/>
                <w:szCs w:val="20"/>
              </w:rPr>
            </w:pPr>
            <w:proofErr w:type="spellStart"/>
            <w:r w:rsidRPr="00730CEB">
              <w:rPr>
                <w:rFonts w:asciiTheme="minorHAnsi" w:hAnsiTheme="minorHAnsi" w:cstheme="minorHAnsi"/>
                <w:sz w:val="20"/>
                <w:szCs w:val="20"/>
              </w:rPr>
              <w:t>Εmail</w:t>
            </w:r>
            <w:proofErr w:type="spellEnd"/>
            <w:r w:rsidRPr="00730CEB">
              <w:rPr>
                <w:rFonts w:asciiTheme="minorHAnsi" w:hAnsiTheme="minorHAnsi" w:cstheme="minorHAnsi"/>
                <w:sz w:val="20"/>
                <w:szCs w:val="20"/>
              </w:rPr>
              <w:t>:</w:t>
            </w:r>
          </w:p>
        </w:tc>
        <w:tc>
          <w:tcPr>
            <w:tcW w:w="4965" w:type="dxa"/>
            <w:tcBorders>
              <w:top w:val="single" w:sz="4" w:space="0" w:color="auto"/>
              <w:left w:val="single" w:sz="4" w:space="0" w:color="auto"/>
              <w:bottom w:val="single" w:sz="4" w:space="0" w:color="auto"/>
              <w:right w:val="single" w:sz="4" w:space="0" w:color="auto"/>
            </w:tcBorders>
          </w:tcPr>
          <w:p w14:paraId="5C5F6749" w14:textId="77777777" w:rsidR="00730CEB" w:rsidRPr="00730CEB" w:rsidRDefault="00730CEB" w:rsidP="00730CEB">
            <w:pPr>
              <w:spacing w:line="276" w:lineRule="auto"/>
              <w:contextualSpacing/>
              <w:jc w:val="both"/>
              <w:rPr>
                <w:rFonts w:asciiTheme="minorHAnsi" w:hAnsiTheme="minorHAnsi" w:cstheme="minorHAnsi"/>
                <w:sz w:val="20"/>
                <w:szCs w:val="20"/>
              </w:rPr>
            </w:pPr>
          </w:p>
        </w:tc>
      </w:tr>
      <w:tr w:rsidR="00730CEB" w:rsidRPr="00730CEB" w14:paraId="6E393E9A" w14:textId="77777777" w:rsidTr="009F502A">
        <w:trPr>
          <w:trHeight w:val="300"/>
          <w:jc w:val="center"/>
        </w:trPr>
        <w:tc>
          <w:tcPr>
            <w:tcW w:w="9911" w:type="dxa"/>
            <w:gridSpan w:val="3"/>
            <w:tcBorders>
              <w:top w:val="single" w:sz="4" w:space="0" w:color="auto"/>
              <w:left w:val="single" w:sz="4" w:space="0" w:color="auto"/>
              <w:bottom w:val="single" w:sz="4" w:space="0" w:color="auto"/>
              <w:right w:val="single" w:sz="4" w:space="0" w:color="auto"/>
            </w:tcBorders>
          </w:tcPr>
          <w:p w14:paraId="4D87CFBC" w14:textId="428AE546" w:rsidR="00730CEB" w:rsidRPr="00730CEB" w:rsidRDefault="00730CEB" w:rsidP="00D46DDD">
            <w:pPr>
              <w:spacing w:after="0" w:line="276" w:lineRule="auto"/>
              <w:jc w:val="center"/>
              <w:rPr>
                <w:rFonts w:cs="Tahoma"/>
                <w:b/>
                <w:sz w:val="20"/>
                <w:szCs w:val="20"/>
              </w:rPr>
            </w:pPr>
            <w:r w:rsidRPr="00730CEB">
              <w:rPr>
                <w:rFonts w:cs="Tahoma"/>
                <w:b/>
                <w:sz w:val="20"/>
                <w:szCs w:val="20"/>
              </w:rPr>
              <w:t xml:space="preserve">ΗΜΕΡΟΜΗΝΙΑ ΥΠΟΒΟΛΗΣ ΠΡΟΣΦΟΡΩΝ: </w:t>
            </w:r>
            <w:r w:rsidR="007A1F2F">
              <w:rPr>
                <w:rFonts w:cs="Tahoma"/>
                <w:b/>
                <w:sz w:val="20"/>
                <w:szCs w:val="20"/>
                <w:lang w:val="en-US"/>
              </w:rPr>
              <w:t>03</w:t>
            </w:r>
            <w:r w:rsidRPr="00B31E42">
              <w:rPr>
                <w:rFonts w:cs="Tahoma"/>
                <w:b/>
                <w:sz w:val="20"/>
                <w:szCs w:val="20"/>
              </w:rPr>
              <w:t>/</w:t>
            </w:r>
            <w:r w:rsidR="007A1F2F">
              <w:rPr>
                <w:rFonts w:cs="Tahoma"/>
                <w:b/>
                <w:sz w:val="20"/>
                <w:szCs w:val="20"/>
                <w:lang w:val="en-US"/>
              </w:rPr>
              <w:t>11</w:t>
            </w:r>
            <w:r w:rsidRPr="00B31E42">
              <w:rPr>
                <w:rFonts w:cs="Tahoma"/>
                <w:b/>
                <w:sz w:val="20"/>
                <w:szCs w:val="20"/>
              </w:rPr>
              <w:t>/202</w:t>
            </w:r>
            <w:r w:rsidR="00B07552">
              <w:rPr>
                <w:rFonts w:cs="Tahoma"/>
                <w:b/>
                <w:sz w:val="20"/>
                <w:szCs w:val="20"/>
              </w:rPr>
              <w:t>5</w:t>
            </w:r>
          </w:p>
        </w:tc>
      </w:tr>
    </w:tbl>
    <w:p w14:paraId="25239BF3" w14:textId="77777777" w:rsidR="00730CEB" w:rsidRPr="003B015F" w:rsidRDefault="00730CEB" w:rsidP="00730CEB">
      <w:pPr>
        <w:keepNext/>
        <w:spacing w:after="0" w:line="276" w:lineRule="auto"/>
        <w:contextualSpacing/>
        <w:jc w:val="both"/>
        <w:outlineLvl w:val="2"/>
        <w:rPr>
          <w:rFonts w:asciiTheme="minorHAnsi" w:eastAsia="Times New Roman" w:hAnsiTheme="minorHAnsi" w:cstheme="minorHAnsi"/>
          <w:sz w:val="16"/>
          <w:lang w:val="en-US" w:eastAsia="el-GR"/>
        </w:rPr>
      </w:pPr>
    </w:p>
    <w:p w14:paraId="62227272" w14:textId="77777777" w:rsidR="00730CEB" w:rsidRPr="00730CEB" w:rsidRDefault="00730CEB" w:rsidP="00730CEB">
      <w:pPr>
        <w:keepNext/>
        <w:spacing w:after="0" w:line="276" w:lineRule="auto"/>
        <w:contextualSpacing/>
        <w:jc w:val="both"/>
        <w:outlineLvl w:val="2"/>
        <w:rPr>
          <w:rFonts w:asciiTheme="minorHAnsi" w:eastAsia="Times New Roman" w:hAnsiTheme="minorHAnsi" w:cstheme="minorHAnsi"/>
          <w:lang w:eastAsia="el-GR"/>
        </w:rPr>
      </w:pPr>
      <w:r w:rsidRPr="00730CEB">
        <w:rPr>
          <w:rFonts w:asciiTheme="minorHAnsi" w:eastAsia="Times New Roman" w:hAnsiTheme="minorHAnsi" w:cstheme="minorHAnsi"/>
          <w:lang w:eastAsia="el-GR"/>
        </w:rPr>
        <w:t xml:space="preserve">καθώς επίσης να φέρει την ένδειξη </w:t>
      </w:r>
      <w:r w:rsidRPr="00730CEB">
        <w:rPr>
          <w:rFonts w:asciiTheme="minorHAnsi" w:eastAsia="Times New Roman" w:hAnsiTheme="minorHAnsi" w:cstheme="minorHAnsi"/>
          <w:b/>
          <w:lang w:eastAsia="el-GR"/>
        </w:rPr>
        <w:t>«Να μην ανοιχθεί από το πρωτόκολλο ή τη γραμματεία»</w:t>
      </w:r>
      <w:r w:rsidRPr="00730CEB">
        <w:rPr>
          <w:rFonts w:asciiTheme="minorHAnsi" w:eastAsia="Times New Roman" w:hAnsiTheme="minorHAnsi" w:cstheme="minorHAnsi"/>
          <w:lang w:eastAsia="el-GR"/>
        </w:rPr>
        <w:t>.</w:t>
      </w:r>
    </w:p>
    <w:p w14:paraId="5E8D6FF4" w14:textId="422696B3" w:rsidR="00730CEB" w:rsidRPr="00730CEB" w:rsidRDefault="00730CEB" w:rsidP="00730CEB">
      <w:pPr>
        <w:keepNext/>
        <w:spacing w:after="0" w:line="276" w:lineRule="auto"/>
        <w:contextualSpacing/>
        <w:jc w:val="both"/>
        <w:outlineLvl w:val="2"/>
        <w:rPr>
          <w:rFonts w:asciiTheme="minorHAnsi" w:eastAsia="Times New Roman" w:hAnsiTheme="minorHAnsi" w:cstheme="minorHAnsi"/>
          <w:lang w:eastAsia="el-GR"/>
        </w:rPr>
      </w:pPr>
      <w:r w:rsidRPr="00730CEB">
        <w:rPr>
          <w:rFonts w:asciiTheme="minorHAnsi" w:eastAsia="Times New Roman" w:hAnsiTheme="minorHAnsi" w:cstheme="minorHAnsi"/>
          <w:lang w:eastAsia="el-GR"/>
        </w:rPr>
        <w:t>Οι προσφ</w:t>
      </w:r>
      <w:r w:rsidR="007A1F2F">
        <w:rPr>
          <w:rFonts w:asciiTheme="minorHAnsi" w:eastAsia="Times New Roman" w:hAnsiTheme="minorHAnsi" w:cstheme="minorHAnsi"/>
          <w:lang w:eastAsia="el-GR"/>
        </w:rPr>
        <w:t>ορές υποβάλλονται μέχρι και τη</w:t>
      </w:r>
      <w:r w:rsidR="007A1F2F" w:rsidRPr="007A1F2F">
        <w:rPr>
          <w:rFonts w:asciiTheme="minorHAnsi" w:eastAsia="Times New Roman" w:hAnsiTheme="minorHAnsi" w:cstheme="minorHAnsi"/>
          <w:lang w:eastAsia="el-GR"/>
        </w:rPr>
        <w:t xml:space="preserve"> </w:t>
      </w:r>
      <w:r w:rsidR="007A1F2F">
        <w:rPr>
          <w:rFonts w:asciiTheme="minorHAnsi" w:eastAsia="Times New Roman" w:hAnsiTheme="minorHAnsi" w:cstheme="minorHAnsi"/>
          <w:lang w:eastAsia="el-GR"/>
        </w:rPr>
        <w:t>Δευτέρα,</w:t>
      </w:r>
      <w:r w:rsidR="0054523E" w:rsidRPr="00FC6975">
        <w:rPr>
          <w:rFonts w:asciiTheme="minorHAnsi" w:eastAsia="Times New Roman" w:hAnsiTheme="minorHAnsi" w:cstheme="minorHAnsi"/>
          <w:b/>
          <w:lang w:eastAsia="el-GR"/>
        </w:rPr>
        <w:t xml:space="preserve"> </w:t>
      </w:r>
      <w:r w:rsidR="007A1F2F">
        <w:rPr>
          <w:rFonts w:asciiTheme="minorHAnsi" w:eastAsia="Times New Roman" w:hAnsiTheme="minorHAnsi" w:cstheme="minorHAnsi"/>
          <w:b/>
          <w:lang w:eastAsia="el-GR"/>
        </w:rPr>
        <w:t>03</w:t>
      </w:r>
      <w:r w:rsidR="00FC6975" w:rsidRPr="00FC6975">
        <w:rPr>
          <w:rFonts w:asciiTheme="minorHAnsi" w:eastAsia="Times New Roman" w:hAnsiTheme="minorHAnsi" w:cstheme="minorHAnsi"/>
          <w:b/>
          <w:lang w:eastAsia="el-GR"/>
        </w:rPr>
        <w:t>/</w:t>
      </w:r>
      <w:r w:rsidR="007A1F2F">
        <w:rPr>
          <w:rFonts w:asciiTheme="minorHAnsi" w:eastAsia="Times New Roman" w:hAnsiTheme="minorHAnsi" w:cstheme="minorHAnsi"/>
          <w:b/>
          <w:lang w:eastAsia="el-GR"/>
        </w:rPr>
        <w:t>11</w:t>
      </w:r>
      <w:r w:rsidR="002B2FA7" w:rsidRPr="00FC6975">
        <w:rPr>
          <w:rFonts w:asciiTheme="minorHAnsi" w:eastAsia="Times New Roman" w:hAnsiTheme="minorHAnsi" w:cstheme="minorHAnsi"/>
          <w:b/>
          <w:lang w:eastAsia="el-GR"/>
        </w:rPr>
        <w:t>/</w:t>
      </w:r>
      <w:r w:rsidR="002B2FA7" w:rsidRPr="00FC6975">
        <w:rPr>
          <w:rFonts w:asciiTheme="minorHAnsi" w:eastAsia="Times New Roman" w:hAnsiTheme="minorHAnsi" w:cstheme="minorHAnsi"/>
          <w:b/>
          <w:bCs/>
          <w:lang w:eastAsia="el-GR"/>
        </w:rPr>
        <w:t>202</w:t>
      </w:r>
      <w:r w:rsidR="00EC4833">
        <w:rPr>
          <w:rFonts w:asciiTheme="minorHAnsi" w:eastAsia="Times New Roman" w:hAnsiTheme="minorHAnsi" w:cstheme="minorHAnsi"/>
          <w:b/>
          <w:bCs/>
          <w:lang w:eastAsia="el-GR"/>
        </w:rPr>
        <w:t>5</w:t>
      </w:r>
      <w:r w:rsidR="00546A6A">
        <w:rPr>
          <w:rFonts w:asciiTheme="minorHAnsi" w:eastAsia="Times New Roman" w:hAnsiTheme="minorHAnsi" w:cstheme="minorHAnsi"/>
          <w:b/>
          <w:lang w:eastAsia="el-GR"/>
        </w:rPr>
        <w:t xml:space="preserve"> </w:t>
      </w:r>
      <w:r w:rsidRPr="00730CEB">
        <w:rPr>
          <w:rFonts w:asciiTheme="minorHAnsi" w:eastAsia="Times New Roman" w:hAnsiTheme="minorHAnsi" w:cstheme="minorHAnsi"/>
          <w:lang w:eastAsia="el-GR"/>
        </w:rPr>
        <w:t xml:space="preserve">στο Γενικό Χημείο του Κράτους, Αν. Τσόχα 16, ΤΚ 11521, Αθήνα. </w:t>
      </w:r>
    </w:p>
    <w:p w14:paraId="730CDD19" w14:textId="77777777" w:rsidR="00730CEB" w:rsidRPr="00730CEB" w:rsidRDefault="00730CEB" w:rsidP="00730CEB">
      <w:pPr>
        <w:keepNext/>
        <w:spacing w:after="0" w:line="276" w:lineRule="auto"/>
        <w:contextualSpacing/>
        <w:jc w:val="both"/>
        <w:outlineLvl w:val="2"/>
        <w:rPr>
          <w:rFonts w:asciiTheme="minorHAnsi" w:eastAsia="Times New Roman" w:hAnsiTheme="minorHAnsi" w:cstheme="minorHAnsi"/>
          <w:sz w:val="10"/>
          <w:szCs w:val="10"/>
          <w:lang w:eastAsia="el-GR"/>
        </w:rPr>
      </w:pPr>
    </w:p>
    <w:p w14:paraId="4F8AF2C7" w14:textId="77777777" w:rsidR="00730CEB" w:rsidRPr="00730CEB" w:rsidRDefault="00730CEB" w:rsidP="00730CEB">
      <w:pPr>
        <w:keepNext/>
        <w:spacing w:after="0" w:line="276" w:lineRule="auto"/>
        <w:contextualSpacing/>
        <w:jc w:val="both"/>
        <w:outlineLvl w:val="2"/>
        <w:rPr>
          <w:rFonts w:asciiTheme="minorHAnsi" w:eastAsia="Times New Roman" w:hAnsiTheme="minorHAnsi" w:cstheme="minorHAnsi"/>
          <w:lang w:eastAsia="el-GR"/>
        </w:rPr>
      </w:pPr>
      <w:r w:rsidRPr="00730CEB">
        <w:rPr>
          <w:rFonts w:asciiTheme="minorHAnsi" w:eastAsia="Times New Roman" w:hAnsiTheme="minorHAnsi" w:cstheme="minorHAnsi"/>
          <w:lang w:eastAsia="el-GR"/>
        </w:rPr>
        <w:t>Οι προσφορές μπορούν να κατατεθούν στην ως άνω διεύθυνση:</w:t>
      </w:r>
    </w:p>
    <w:p w14:paraId="2090AF4F" w14:textId="77777777" w:rsidR="00730CEB" w:rsidRPr="00730CEB" w:rsidRDefault="00730CEB" w:rsidP="00730CEB">
      <w:pPr>
        <w:numPr>
          <w:ilvl w:val="0"/>
          <w:numId w:val="1"/>
        </w:numPr>
        <w:tabs>
          <w:tab w:val="left" w:pos="284"/>
        </w:tabs>
        <w:spacing w:after="0" w:line="276" w:lineRule="auto"/>
        <w:ind w:left="-284" w:firstLine="284"/>
        <w:contextualSpacing/>
        <w:jc w:val="both"/>
        <w:rPr>
          <w:rFonts w:asciiTheme="minorHAnsi" w:hAnsiTheme="minorHAnsi" w:cstheme="minorHAnsi"/>
        </w:rPr>
      </w:pPr>
      <w:r w:rsidRPr="00730CEB">
        <w:rPr>
          <w:rFonts w:asciiTheme="minorHAnsi" w:hAnsiTheme="minorHAnsi" w:cstheme="minorHAnsi"/>
        </w:rPr>
        <w:t>Προσωπικώς ή με εκπρόσωπό τους,</w:t>
      </w:r>
    </w:p>
    <w:p w14:paraId="69A23C91" w14:textId="77777777" w:rsidR="00730CEB" w:rsidRPr="00730CEB" w:rsidRDefault="00730CEB" w:rsidP="00730CEB">
      <w:pPr>
        <w:numPr>
          <w:ilvl w:val="0"/>
          <w:numId w:val="1"/>
        </w:numPr>
        <w:tabs>
          <w:tab w:val="left" w:pos="284"/>
        </w:tabs>
        <w:spacing w:after="0" w:line="276" w:lineRule="auto"/>
        <w:ind w:left="-284" w:firstLine="284"/>
        <w:contextualSpacing/>
        <w:jc w:val="both"/>
        <w:rPr>
          <w:rFonts w:asciiTheme="minorHAnsi" w:hAnsiTheme="minorHAnsi" w:cstheme="minorHAnsi"/>
        </w:rPr>
      </w:pPr>
      <w:r w:rsidRPr="00730CEB">
        <w:rPr>
          <w:rFonts w:asciiTheme="minorHAnsi" w:hAnsiTheme="minorHAnsi" w:cstheme="minorHAnsi"/>
        </w:rPr>
        <w:t>Ταχυδρομικώς,  επί αποδείξει.</w:t>
      </w:r>
    </w:p>
    <w:p w14:paraId="0FFA82D6" w14:textId="77777777" w:rsidR="00730CEB" w:rsidRPr="00730CEB" w:rsidRDefault="00730CEB" w:rsidP="00730CEB">
      <w:pPr>
        <w:spacing w:after="0" w:line="276" w:lineRule="auto"/>
        <w:contextualSpacing/>
        <w:jc w:val="both"/>
        <w:rPr>
          <w:rFonts w:asciiTheme="minorHAnsi" w:eastAsia="Times New Roman" w:hAnsiTheme="minorHAnsi" w:cstheme="minorHAnsi"/>
          <w:bCs/>
          <w:iCs/>
          <w:lang w:eastAsia="el-GR"/>
        </w:rPr>
      </w:pPr>
      <w:r w:rsidRPr="00730CEB">
        <w:rPr>
          <w:rFonts w:asciiTheme="minorHAnsi" w:eastAsia="Times New Roman" w:hAnsiTheme="minorHAnsi" w:cstheme="minorHAnsi"/>
          <w:bCs/>
          <w:iCs/>
          <w:lang w:eastAsia="el-GR"/>
        </w:rPr>
        <w:t xml:space="preserve">Η ημερομηνία αποστολής των προσφορών αποδεικνύεται </w:t>
      </w:r>
      <w:r w:rsidRPr="00730CEB">
        <w:rPr>
          <w:rFonts w:asciiTheme="minorHAnsi" w:eastAsia="Times New Roman" w:hAnsiTheme="minorHAnsi" w:cstheme="minorHAnsi"/>
          <w:bCs/>
          <w:iCs/>
          <w:u w:val="single"/>
          <w:lang w:eastAsia="el-GR"/>
        </w:rPr>
        <w:t>μόνο</w:t>
      </w:r>
      <w:r w:rsidRPr="00730CEB">
        <w:rPr>
          <w:rFonts w:asciiTheme="minorHAnsi" w:eastAsia="Times New Roman" w:hAnsiTheme="minorHAnsi" w:cstheme="minorHAnsi"/>
          <w:bCs/>
          <w:iCs/>
          <w:lang w:eastAsia="el-GR"/>
        </w:rPr>
        <w:t xml:space="preserve"> από το πρωτόκολλο εισερχομένων του Γ.Χ.Κ</w:t>
      </w:r>
      <w:r w:rsidRPr="00730CEB">
        <w:rPr>
          <w:rFonts w:asciiTheme="minorHAnsi" w:eastAsia="Times New Roman" w:hAnsiTheme="minorHAnsi" w:cstheme="minorHAnsi"/>
          <w:lang w:eastAsia="el-GR"/>
        </w:rPr>
        <w:t>.</w:t>
      </w:r>
      <w:r w:rsidRPr="00730CEB">
        <w:rPr>
          <w:rFonts w:asciiTheme="minorHAnsi" w:eastAsia="Times New Roman" w:hAnsiTheme="minorHAnsi" w:cstheme="minorHAnsi"/>
          <w:bCs/>
          <w:iCs/>
          <w:lang w:eastAsia="el-GR"/>
        </w:rPr>
        <w:t xml:space="preserve"> Σε κάθε περίπτωση, οι προσφορές θα πρέπει να έχουν παραδοθεί </w:t>
      </w:r>
      <w:r w:rsidRPr="00730CEB">
        <w:rPr>
          <w:rFonts w:asciiTheme="minorHAnsi" w:eastAsia="Times New Roman" w:hAnsiTheme="minorHAnsi" w:cstheme="minorHAnsi"/>
          <w:bCs/>
          <w:iCs/>
          <w:u w:val="single"/>
          <w:lang w:eastAsia="el-GR"/>
        </w:rPr>
        <w:t>πριν ή και κατά</w:t>
      </w:r>
      <w:r w:rsidRPr="00730CEB">
        <w:rPr>
          <w:rFonts w:asciiTheme="minorHAnsi" w:eastAsia="Times New Roman" w:hAnsiTheme="minorHAnsi" w:cstheme="minorHAnsi"/>
          <w:bCs/>
          <w:iCs/>
          <w:lang w:eastAsia="el-GR"/>
        </w:rPr>
        <w:t xml:space="preserve"> την καταληκτική ημερομηνία </w:t>
      </w:r>
      <w:r w:rsidRPr="00546A6A">
        <w:rPr>
          <w:rFonts w:asciiTheme="minorHAnsi" w:eastAsia="Times New Roman" w:hAnsiTheme="minorHAnsi" w:cstheme="minorHAnsi"/>
          <w:bCs/>
          <w:iCs/>
          <w:u w:val="single"/>
          <w:lang w:eastAsia="el-GR"/>
        </w:rPr>
        <w:t>και ώρα 14:00</w:t>
      </w:r>
      <w:r w:rsidRPr="00730CEB">
        <w:rPr>
          <w:rFonts w:asciiTheme="minorHAnsi" w:eastAsia="Times New Roman" w:hAnsiTheme="minorHAnsi" w:cstheme="minorHAnsi"/>
          <w:bCs/>
          <w:iCs/>
          <w:lang w:eastAsia="el-GR"/>
        </w:rPr>
        <w:t>.</w:t>
      </w:r>
    </w:p>
    <w:p w14:paraId="57E67F2D" w14:textId="663C0FBD" w:rsidR="00FC0F87" w:rsidRPr="00487A70" w:rsidRDefault="00730CEB" w:rsidP="00FC0F87">
      <w:pPr>
        <w:spacing w:after="0" w:line="276" w:lineRule="auto"/>
        <w:contextualSpacing/>
        <w:jc w:val="both"/>
        <w:rPr>
          <w:rFonts w:asciiTheme="minorHAnsi" w:hAnsiTheme="minorHAnsi" w:cstheme="minorHAnsi"/>
          <w:b/>
          <w:caps/>
        </w:rPr>
      </w:pPr>
      <w:r w:rsidRPr="00730CEB">
        <w:rPr>
          <w:rFonts w:asciiTheme="minorHAnsi" w:eastAsia="Times New Roman" w:hAnsiTheme="minorHAnsi" w:cstheme="minorHAnsi"/>
          <w:bCs/>
          <w:iCs/>
          <w:lang w:eastAsia="el-GR"/>
        </w:rPr>
        <w:t>Εναλλακτικά,</w:t>
      </w:r>
      <w:r w:rsidR="00546A6A">
        <w:rPr>
          <w:rFonts w:asciiTheme="minorHAnsi" w:eastAsia="Times New Roman" w:hAnsiTheme="minorHAnsi" w:cstheme="minorHAnsi"/>
          <w:bCs/>
          <w:iCs/>
          <w:lang w:eastAsia="el-GR"/>
        </w:rPr>
        <w:t xml:space="preserve"> οι οικονομικοί φορείς </w:t>
      </w:r>
      <w:r w:rsidRPr="00730CEB">
        <w:rPr>
          <w:rFonts w:asciiTheme="minorHAnsi" w:eastAsia="Times New Roman" w:hAnsiTheme="minorHAnsi" w:cstheme="minorHAnsi"/>
          <w:bCs/>
          <w:iCs/>
          <w:lang w:eastAsia="el-GR"/>
        </w:rPr>
        <w:t>μπορούν να αποστ</w:t>
      </w:r>
      <w:r w:rsidR="00566CE8">
        <w:rPr>
          <w:rFonts w:asciiTheme="minorHAnsi" w:eastAsia="Times New Roman" w:hAnsiTheme="minorHAnsi" w:cstheme="minorHAnsi"/>
          <w:bCs/>
          <w:iCs/>
          <w:lang w:eastAsia="el-GR"/>
        </w:rPr>
        <w:t>είλουν την προσφορά τους</w:t>
      </w:r>
      <w:r w:rsidRPr="00730CEB">
        <w:rPr>
          <w:rFonts w:asciiTheme="minorHAnsi" w:eastAsia="Times New Roman" w:hAnsiTheme="minorHAnsi" w:cstheme="minorHAnsi"/>
          <w:bCs/>
          <w:iCs/>
          <w:lang w:eastAsia="el-GR"/>
        </w:rPr>
        <w:t xml:space="preserve"> με ηλεκτρονικό ταχυδρομείο στην διεύθυνση </w:t>
      </w:r>
      <w:hyperlink r:id="rId11" w:history="1">
        <w:r w:rsidRPr="00730CEB">
          <w:rPr>
            <w:rFonts w:asciiTheme="minorHAnsi" w:eastAsia="Times New Roman" w:hAnsiTheme="minorHAnsi" w:cstheme="minorHAnsi"/>
            <w:bCs/>
            <w:iCs/>
            <w:color w:val="0563C1"/>
            <w:u w:val="single"/>
            <w:lang w:val="en-US" w:eastAsia="el-GR"/>
          </w:rPr>
          <w:t>support</w:t>
        </w:r>
        <w:r w:rsidRPr="00730CEB">
          <w:rPr>
            <w:rFonts w:asciiTheme="minorHAnsi" w:eastAsia="Times New Roman" w:hAnsiTheme="minorHAnsi" w:cstheme="minorHAnsi"/>
            <w:bCs/>
            <w:iCs/>
            <w:color w:val="0563C1"/>
            <w:u w:val="single"/>
            <w:lang w:eastAsia="el-GR"/>
          </w:rPr>
          <w:t>.</w:t>
        </w:r>
        <w:r w:rsidRPr="00730CEB">
          <w:rPr>
            <w:rFonts w:asciiTheme="minorHAnsi" w:eastAsia="Times New Roman" w:hAnsiTheme="minorHAnsi" w:cstheme="minorHAnsi"/>
            <w:bCs/>
            <w:iCs/>
            <w:color w:val="0563C1"/>
            <w:u w:val="single"/>
            <w:lang w:val="en-US" w:eastAsia="el-GR"/>
          </w:rPr>
          <w:t>gcsl</w:t>
        </w:r>
        <w:r w:rsidRPr="00730CEB">
          <w:rPr>
            <w:rFonts w:asciiTheme="minorHAnsi" w:eastAsia="Times New Roman" w:hAnsiTheme="minorHAnsi" w:cstheme="minorHAnsi"/>
            <w:bCs/>
            <w:iCs/>
            <w:color w:val="0563C1"/>
            <w:u w:val="single"/>
            <w:lang w:eastAsia="el-GR"/>
          </w:rPr>
          <w:t>@</w:t>
        </w:r>
        <w:r w:rsidRPr="00730CEB">
          <w:rPr>
            <w:rFonts w:asciiTheme="minorHAnsi" w:eastAsia="Times New Roman" w:hAnsiTheme="minorHAnsi" w:cstheme="minorHAnsi"/>
            <w:bCs/>
            <w:iCs/>
            <w:color w:val="0563C1"/>
            <w:u w:val="single"/>
            <w:lang w:val="en-US" w:eastAsia="el-GR"/>
          </w:rPr>
          <w:t>aade</w:t>
        </w:r>
        <w:r w:rsidRPr="00730CEB">
          <w:rPr>
            <w:rFonts w:asciiTheme="minorHAnsi" w:eastAsia="Times New Roman" w:hAnsiTheme="minorHAnsi" w:cstheme="minorHAnsi"/>
            <w:bCs/>
            <w:iCs/>
            <w:color w:val="0563C1"/>
            <w:u w:val="single"/>
            <w:lang w:eastAsia="el-GR"/>
          </w:rPr>
          <w:t>.</w:t>
        </w:r>
        <w:r w:rsidRPr="00730CEB">
          <w:rPr>
            <w:rFonts w:asciiTheme="minorHAnsi" w:eastAsia="Times New Roman" w:hAnsiTheme="minorHAnsi" w:cstheme="minorHAnsi"/>
            <w:bCs/>
            <w:iCs/>
            <w:color w:val="0563C1"/>
            <w:u w:val="single"/>
            <w:lang w:val="en-US" w:eastAsia="el-GR"/>
          </w:rPr>
          <w:t>gr</w:t>
        </w:r>
      </w:hyperlink>
      <w:r w:rsidR="00487A70">
        <w:rPr>
          <w:rFonts w:asciiTheme="minorHAnsi" w:eastAsia="Times New Roman" w:hAnsiTheme="minorHAnsi" w:cstheme="minorHAnsi"/>
          <w:bCs/>
          <w:iCs/>
          <w:lang w:eastAsia="el-GR"/>
        </w:rPr>
        <w:t xml:space="preserve">. </w:t>
      </w:r>
      <w:r w:rsidR="00FC0F87" w:rsidRPr="00487A70">
        <w:rPr>
          <w:rFonts w:asciiTheme="minorHAnsi" w:hAnsiTheme="minorHAnsi" w:cstheme="minorHAnsi"/>
        </w:rPr>
        <w:t>Το θέμα του ηλεκτρονικού μηνύματος θα είναι:</w:t>
      </w:r>
      <w:r w:rsidR="00FC0F87" w:rsidRPr="00487A70">
        <w:rPr>
          <w:rFonts w:asciiTheme="minorHAnsi" w:hAnsiTheme="minorHAnsi" w:cstheme="minorHAnsi"/>
          <w:b/>
          <w:caps/>
        </w:rPr>
        <w:t xml:space="preserve"> </w:t>
      </w:r>
    </w:p>
    <w:p w14:paraId="4B92E5B2" w14:textId="75373690" w:rsidR="00857D6D" w:rsidRDefault="00FC0F87" w:rsidP="00562499">
      <w:pPr>
        <w:spacing w:after="0" w:line="276" w:lineRule="auto"/>
        <w:contextualSpacing/>
        <w:jc w:val="both"/>
        <w:rPr>
          <w:rFonts w:asciiTheme="minorHAnsi" w:hAnsiTheme="minorHAnsi" w:cstheme="minorHAnsi"/>
          <w:sz w:val="20"/>
          <w:szCs w:val="20"/>
        </w:rPr>
      </w:pPr>
      <w:r w:rsidRPr="00DE5456">
        <w:rPr>
          <w:rFonts w:asciiTheme="minorHAnsi" w:hAnsiTheme="minorHAnsi" w:cstheme="minorHAnsi"/>
          <w:b/>
          <w:caps/>
          <w:sz w:val="20"/>
          <w:szCs w:val="20"/>
        </w:rPr>
        <w:t>Προσφορά</w:t>
      </w:r>
      <w:r w:rsidRPr="00DE5456">
        <w:rPr>
          <w:rFonts w:asciiTheme="minorHAnsi" w:hAnsiTheme="minorHAnsi" w:cstheme="minorHAnsi"/>
          <w:caps/>
          <w:sz w:val="20"/>
          <w:szCs w:val="20"/>
        </w:rPr>
        <w:t xml:space="preserve"> </w:t>
      </w:r>
      <w:r w:rsidRPr="00DE5456">
        <w:rPr>
          <w:rFonts w:asciiTheme="minorHAnsi" w:hAnsiTheme="minorHAnsi" w:cstheme="minorHAnsi"/>
          <w:b/>
          <w:caps/>
          <w:sz w:val="20"/>
          <w:szCs w:val="20"/>
        </w:rPr>
        <w:t xml:space="preserve">για την </w:t>
      </w:r>
      <w:r>
        <w:rPr>
          <w:rFonts w:asciiTheme="minorHAnsi" w:hAnsiTheme="minorHAnsi" w:cstheme="minorHAnsi"/>
          <w:b/>
          <w:caps/>
          <w:sz w:val="20"/>
          <w:szCs w:val="20"/>
        </w:rPr>
        <w:t xml:space="preserve">προμήθεια </w:t>
      </w:r>
      <w:r w:rsidR="002B2FA7" w:rsidRPr="002B2FA7">
        <w:rPr>
          <w:rFonts w:asciiTheme="minorHAnsi" w:hAnsiTheme="minorHAnsi" w:cstheme="minorHAnsi"/>
          <w:b/>
          <w:caps/>
          <w:sz w:val="20"/>
          <w:szCs w:val="20"/>
        </w:rPr>
        <w:t xml:space="preserve">φωτοαντιγραφικού χαρτιού, γραφικής ύλης και </w:t>
      </w:r>
      <w:r w:rsidR="002B2FA7" w:rsidRPr="002E7AE9">
        <w:rPr>
          <w:rFonts w:asciiTheme="minorHAnsi" w:hAnsiTheme="minorHAnsi" w:cstheme="minorHAnsi"/>
          <w:b/>
          <w:caps/>
          <w:sz w:val="20"/>
          <w:szCs w:val="20"/>
        </w:rPr>
        <w:t>φακέλων ασφαλείας για</w:t>
      </w:r>
      <w:r w:rsidR="002B2FA7" w:rsidRPr="002B2FA7">
        <w:rPr>
          <w:rFonts w:asciiTheme="minorHAnsi" w:hAnsiTheme="minorHAnsi" w:cstheme="minorHAnsi"/>
          <w:b/>
          <w:caps/>
          <w:sz w:val="20"/>
          <w:szCs w:val="20"/>
        </w:rPr>
        <w:t xml:space="preserve"> τις ανάγκες των Υπηρεσιών του Γ.Χ.Κ., με τη διαδικασία της απευθείας </w:t>
      </w:r>
      <w:r w:rsidR="002B2FA7" w:rsidRPr="006B1D74">
        <w:rPr>
          <w:rFonts w:asciiTheme="minorHAnsi" w:hAnsiTheme="minorHAnsi" w:cstheme="minorHAnsi"/>
          <w:b/>
          <w:caps/>
          <w:sz w:val="20"/>
          <w:szCs w:val="20"/>
        </w:rPr>
        <w:t xml:space="preserve">ανάθεσης </w:t>
      </w:r>
      <w:r w:rsidR="00E47132" w:rsidRPr="006B1D74">
        <w:rPr>
          <w:rFonts w:asciiTheme="minorHAnsi" w:hAnsiTheme="minorHAnsi" w:cstheme="minorHAnsi"/>
          <w:b/>
          <w:caps/>
          <w:sz w:val="20"/>
          <w:szCs w:val="20"/>
        </w:rPr>
        <w:t>(</w:t>
      </w:r>
      <w:r w:rsidR="00BE738D" w:rsidRPr="00BE738D">
        <w:rPr>
          <w:rFonts w:asciiTheme="minorHAnsi" w:hAnsiTheme="minorHAnsi" w:cstheme="minorHAnsi"/>
          <w:b/>
          <w:caps/>
          <w:sz w:val="20"/>
          <w:szCs w:val="20"/>
        </w:rPr>
        <w:t xml:space="preserve">ΔΣΥΠΕ Α 291235 ΕΞ 2025/20-10-2025 </w:t>
      </w:r>
      <w:r w:rsidRPr="006B1D74">
        <w:rPr>
          <w:rFonts w:asciiTheme="minorHAnsi" w:hAnsiTheme="minorHAnsi" w:cstheme="minorHAnsi"/>
          <w:b/>
          <w:caps/>
          <w:sz w:val="20"/>
          <w:szCs w:val="20"/>
        </w:rPr>
        <w:t>πρόσκληση υποβολής προσφορων</w:t>
      </w:r>
      <w:r w:rsidR="00E47132" w:rsidRPr="006B1D74">
        <w:rPr>
          <w:rFonts w:asciiTheme="minorHAnsi" w:hAnsiTheme="minorHAnsi" w:cstheme="minorHAnsi"/>
          <w:b/>
          <w:caps/>
          <w:sz w:val="20"/>
          <w:szCs w:val="20"/>
        </w:rPr>
        <w:t>)</w:t>
      </w:r>
      <w:r w:rsidR="00C33FBF" w:rsidRPr="006B1D74">
        <w:rPr>
          <w:rFonts w:asciiTheme="minorHAnsi" w:hAnsiTheme="minorHAnsi" w:cstheme="minorHAnsi"/>
          <w:b/>
          <w:caps/>
          <w:sz w:val="20"/>
          <w:szCs w:val="20"/>
        </w:rPr>
        <w:t>.</w:t>
      </w:r>
    </w:p>
    <w:p w14:paraId="62F761BF" w14:textId="78271142" w:rsidR="00566CE8" w:rsidRDefault="00566CE8" w:rsidP="00562499">
      <w:pPr>
        <w:pStyle w:val="a7"/>
        <w:spacing w:line="276" w:lineRule="auto"/>
        <w:ind w:left="0"/>
        <w:jc w:val="both"/>
        <w:rPr>
          <w:rFonts w:asciiTheme="minorHAnsi" w:hAnsiTheme="minorHAnsi" w:cstheme="minorHAnsi"/>
          <w:bCs/>
          <w:iCs/>
          <w:sz w:val="22"/>
          <w:szCs w:val="22"/>
        </w:rPr>
      </w:pPr>
      <w:bookmarkStart w:id="1" w:name="_Hlk132794240"/>
      <w:r>
        <w:rPr>
          <w:rFonts w:asciiTheme="minorHAnsi" w:hAnsiTheme="minorHAnsi" w:cstheme="minorHAnsi"/>
          <w:bCs/>
          <w:iCs/>
          <w:sz w:val="22"/>
          <w:szCs w:val="22"/>
        </w:rPr>
        <w:t xml:space="preserve">Οι προσφορές υποβάλλονται μέχρι και τη </w:t>
      </w:r>
      <w:r w:rsidR="007A1F2F">
        <w:rPr>
          <w:rFonts w:asciiTheme="minorHAnsi" w:hAnsiTheme="minorHAnsi" w:cstheme="minorHAnsi"/>
          <w:bCs/>
          <w:iCs/>
          <w:sz w:val="22"/>
          <w:szCs w:val="22"/>
        </w:rPr>
        <w:t>Δευτέρα</w:t>
      </w:r>
      <w:r w:rsidR="00FC6975" w:rsidRPr="00FC6975">
        <w:rPr>
          <w:rFonts w:asciiTheme="minorHAnsi" w:hAnsiTheme="minorHAnsi" w:cstheme="minorHAnsi"/>
          <w:b/>
          <w:bCs/>
          <w:iCs/>
          <w:sz w:val="22"/>
          <w:szCs w:val="22"/>
        </w:rPr>
        <w:t xml:space="preserve">, </w:t>
      </w:r>
      <w:r w:rsidR="007A1F2F">
        <w:rPr>
          <w:rFonts w:asciiTheme="minorHAnsi" w:hAnsiTheme="minorHAnsi" w:cstheme="minorHAnsi"/>
          <w:b/>
          <w:bCs/>
          <w:iCs/>
          <w:sz w:val="22"/>
          <w:szCs w:val="22"/>
        </w:rPr>
        <w:t>03</w:t>
      </w:r>
      <w:r w:rsidRPr="00FC6975">
        <w:rPr>
          <w:rFonts w:asciiTheme="minorHAnsi" w:hAnsiTheme="minorHAnsi" w:cstheme="minorHAnsi"/>
          <w:b/>
          <w:bCs/>
          <w:iCs/>
          <w:sz w:val="22"/>
          <w:szCs w:val="22"/>
        </w:rPr>
        <w:t>/</w:t>
      </w:r>
      <w:r w:rsidR="007A1F2F">
        <w:rPr>
          <w:rFonts w:asciiTheme="minorHAnsi" w:hAnsiTheme="minorHAnsi" w:cstheme="minorHAnsi"/>
          <w:b/>
          <w:bCs/>
          <w:iCs/>
          <w:sz w:val="22"/>
          <w:szCs w:val="22"/>
        </w:rPr>
        <w:t>11</w:t>
      </w:r>
      <w:r w:rsidR="00FC6975" w:rsidRPr="00FC6975">
        <w:rPr>
          <w:rFonts w:asciiTheme="minorHAnsi" w:hAnsiTheme="minorHAnsi" w:cstheme="minorHAnsi"/>
          <w:b/>
          <w:bCs/>
          <w:iCs/>
          <w:sz w:val="22"/>
          <w:szCs w:val="22"/>
        </w:rPr>
        <w:t>/</w:t>
      </w:r>
      <w:r w:rsidRPr="00FC6975">
        <w:rPr>
          <w:rFonts w:asciiTheme="minorHAnsi" w:hAnsiTheme="minorHAnsi" w:cstheme="minorHAnsi"/>
          <w:b/>
          <w:bCs/>
          <w:iCs/>
          <w:sz w:val="22"/>
          <w:szCs w:val="22"/>
        </w:rPr>
        <w:t>202</w:t>
      </w:r>
      <w:r w:rsidR="006E6FA0">
        <w:rPr>
          <w:rFonts w:asciiTheme="minorHAnsi" w:hAnsiTheme="minorHAnsi" w:cstheme="minorHAnsi"/>
          <w:b/>
          <w:bCs/>
          <w:iCs/>
          <w:sz w:val="22"/>
          <w:szCs w:val="22"/>
        </w:rPr>
        <w:t>5</w:t>
      </w:r>
      <w:r>
        <w:rPr>
          <w:rFonts w:asciiTheme="minorHAnsi" w:hAnsiTheme="minorHAnsi" w:cstheme="minorHAnsi"/>
          <w:bCs/>
          <w:iCs/>
          <w:sz w:val="22"/>
          <w:szCs w:val="22"/>
        </w:rPr>
        <w:t>.</w:t>
      </w:r>
    </w:p>
    <w:p w14:paraId="58341C2F" w14:textId="77777777" w:rsidR="00D13FF8" w:rsidRDefault="0088641A" w:rsidP="00562499">
      <w:pPr>
        <w:pStyle w:val="a7"/>
        <w:spacing w:line="276" w:lineRule="auto"/>
        <w:ind w:left="0"/>
        <w:jc w:val="both"/>
        <w:rPr>
          <w:rFonts w:asciiTheme="minorHAnsi" w:hAnsiTheme="minorHAnsi" w:cstheme="minorHAnsi"/>
          <w:bCs/>
          <w:iCs/>
          <w:sz w:val="22"/>
          <w:szCs w:val="22"/>
        </w:rPr>
      </w:pPr>
      <w:r w:rsidRPr="00487A70">
        <w:rPr>
          <w:rFonts w:asciiTheme="minorHAnsi" w:hAnsiTheme="minorHAnsi" w:cstheme="minorHAnsi"/>
          <w:bCs/>
          <w:iCs/>
          <w:sz w:val="22"/>
          <w:szCs w:val="22"/>
        </w:rPr>
        <w:t xml:space="preserve">Η ημερομηνία αποστολής των προσφορών αποδεικνύεται </w:t>
      </w:r>
      <w:r w:rsidR="00562499" w:rsidRPr="00487A70">
        <w:rPr>
          <w:rFonts w:asciiTheme="minorHAnsi" w:hAnsiTheme="minorHAnsi" w:cstheme="minorHAnsi"/>
          <w:bCs/>
          <w:iCs/>
          <w:sz w:val="22"/>
          <w:szCs w:val="22"/>
        </w:rPr>
        <w:t>με αποδεικτικό αποστολής/παραλαβής ηλεκτρονικού ταχυδρομείου.</w:t>
      </w:r>
      <w:r w:rsidRPr="00487A70">
        <w:rPr>
          <w:rFonts w:asciiTheme="minorHAnsi" w:hAnsiTheme="minorHAnsi" w:cstheme="minorHAnsi"/>
          <w:bCs/>
          <w:iCs/>
          <w:sz w:val="22"/>
          <w:szCs w:val="22"/>
        </w:rPr>
        <w:t xml:space="preserve"> Σε κάθε περίπτωση, οι προσφορές </w:t>
      </w:r>
      <w:r w:rsidR="002D2EE7" w:rsidRPr="00487A70">
        <w:rPr>
          <w:rFonts w:asciiTheme="minorHAnsi" w:hAnsiTheme="minorHAnsi" w:cstheme="minorHAnsi"/>
          <w:bCs/>
          <w:iCs/>
          <w:sz w:val="22"/>
          <w:szCs w:val="22"/>
        </w:rPr>
        <w:t xml:space="preserve">θα πρέπει να έχουν </w:t>
      </w:r>
      <w:r w:rsidR="00562499" w:rsidRPr="00487A70">
        <w:rPr>
          <w:rFonts w:asciiTheme="minorHAnsi" w:hAnsiTheme="minorHAnsi" w:cstheme="minorHAnsi"/>
          <w:bCs/>
          <w:iCs/>
          <w:sz w:val="22"/>
          <w:szCs w:val="22"/>
        </w:rPr>
        <w:t>παραληφθεί ηλεκτρονικά</w:t>
      </w:r>
      <w:r w:rsidRPr="00487A70">
        <w:rPr>
          <w:rFonts w:asciiTheme="minorHAnsi" w:hAnsiTheme="minorHAnsi" w:cstheme="minorHAnsi"/>
          <w:bCs/>
          <w:iCs/>
          <w:sz w:val="22"/>
          <w:szCs w:val="22"/>
        </w:rPr>
        <w:t xml:space="preserve"> </w:t>
      </w:r>
      <w:r w:rsidRPr="00487A70">
        <w:rPr>
          <w:rFonts w:asciiTheme="minorHAnsi" w:hAnsiTheme="minorHAnsi" w:cstheme="minorHAnsi"/>
          <w:bCs/>
          <w:iCs/>
          <w:sz w:val="22"/>
          <w:szCs w:val="22"/>
          <w:u w:val="single"/>
        </w:rPr>
        <w:t>πριν ή και κατά</w:t>
      </w:r>
      <w:r w:rsidRPr="00487A70">
        <w:rPr>
          <w:rFonts w:asciiTheme="minorHAnsi" w:hAnsiTheme="minorHAnsi" w:cstheme="minorHAnsi"/>
          <w:bCs/>
          <w:iCs/>
          <w:sz w:val="22"/>
          <w:szCs w:val="22"/>
        </w:rPr>
        <w:t xml:space="preserve"> την καταληκτική ημερομηνία</w:t>
      </w:r>
      <w:r w:rsidR="00C33FBF">
        <w:rPr>
          <w:rFonts w:asciiTheme="minorHAnsi" w:hAnsiTheme="minorHAnsi" w:cstheme="minorHAnsi"/>
          <w:bCs/>
          <w:iCs/>
          <w:sz w:val="22"/>
          <w:szCs w:val="22"/>
        </w:rPr>
        <w:t xml:space="preserve"> </w:t>
      </w:r>
      <w:r w:rsidR="00C33FBF" w:rsidRPr="007E6ECF">
        <w:rPr>
          <w:rFonts w:asciiTheme="minorHAnsi" w:hAnsiTheme="minorHAnsi" w:cstheme="minorHAnsi"/>
          <w:bCs/>
          <w:iCs/>
          <w:sz w:val="22"/>
          <w:szCs w:val="22"/>
        </w:rPr>
        <w:t>και ώρα 14:00</w:t>
      </w:r>
      <w:r w:rsidRPr="007E6ECF">
        <w:rPr>
          <w:rFonts w:asciiTheme="minorHAnsi" w:hAnsiTheme="minorHAnsi" w:cstheme="minorHAnsi"/>
          <w:bCs/>
          <w:iCs/>
          <w:sz w:val="22"/>
          <w:szCs w:val="22"/>
        </w:rPr>
        <w:t>.</w:t>
      </w:r>
      <w:r w:rsidR="00D13FF8">
        <w:rPr>
          <w:rFonts w:asciiTheme="minorHAnsi" w:hAnsiTheme="minorHAnsi" w:cstheme="minorHAnsi"/>
          <w:bCs/>
          <w:iCs/>
          <w:sz w:val="22"/>
          <w:szCs w:val="22"/>
        </w:rPr>
        <w:t xml:space="preserve"> </w:t>
      </w:r>
    </w:p>
    <w:p w14:paraId="3DAD4C7C" w14:textId="026F2073" w:rsidR="00D13FF8" w:rsidRPr="00730CEB" w:rsidRDefault="00D13FF8" w:rsidP="00D13FF8">
      <w:pPr>
        <w:keepNext/>
        <w:spacing w:after="0" w:line="276" w:lineRule="auto"/>
        <w:contextualSpacing/>
        <w:jc w:val="both"/>
        <w:outlineLvl w:val="2"/>
        <w:rPr>
          <w:rFonts w:asciiTheme="minorHAnsi" w:eastAsia="Times New Roman" w:hAnsiTheme="minorHAnsi" w:cstheme="minorHAnsi"/>
          <w:lang w:eastAsia="el-GR"/>
        </w:rPr>
      </w:pPr>
      <w:r w:rsidRPr="006B1D74">
        <w:rPr>
          <w:rFonts w:asciiTheme="minorHAnsi" w:hAnsiTheme="minorHAnsi" w:cstheme="minorHAnsi"/>
          <w:b/>
          <w:bCs/>
          <w:iCs/>
        </w:rPr>
        <w:t>Τα απαιτούμενα δείγματα</w:t>
      </w:r>
      <w:r w:rsidRPr="006B1D74">
        <w:rPr>
          <w:rFonts w:asciiTheme="minorHAnsi" w:hAnsiTheme="minorHAnsi" w:cstheme="minorHAnsi"/>
          <w:bCs/>
          <w:iCs/>
        </w:rPr>
        <w:t xml:space="preserve"> που συνοδεύουν τις προσφορές πρέπει να </w:t>
      </w:r>
      <w:r w:rsidRPr="006B1D74">
        <w:rPr>
          <w:rFonts w:asciiTheme="minorHAnsi" w:eastAsia="Times New Roman" w:hAnsiTheme="minorHAnsi" w:cstheme="minorHAnsi"/>
          <w:lang w:eastAsia="el-GR"/>
        </w:rPr>
        <w:t>υποβάλλονται μέχρι και την καταληκτική ημερομηνία και ώρα 14:00</w:t>
      </w:r>
      <w:r w:rsidRPr="006B1D74">
        <w:rPr>
          <w:rFonts w:asciiTheme="minorHAnsi" w:eastAsia="Times New Roman" w:hAnsiTheme="minorHAnsi" w:cstheme="minorHAnsi"/>
          <w:b/>
          <w:lang w:eastAsia="el-GR"/>
        </w:rPr>
        <w:t xml:space="preserve"> </w:t>
      </w:r>
      <w:r w:rsidRPr="006B1D74">
        <w:rPr>
          <w:rFonts w:asciiTheme="minorHAnsi" w:eastAsia="Times New Roman" w:hAnsiTheme="minorHAnsi" w:cstheme="minorHAnsi"/>
          <w:lang w:eastAsia="el-GR"/>
        </w:rPr>
        <w:t>στο Γενικό Χημείο του Κράτους, Αν. Τσόχα 16, ΤΚ 11521, Αθήνα.</w:t>
      </w:r>
      <w:r w:rsidRPr="00730CEB">
        <w:rPr>
          <w:rFonts w:asciiTheme="minorHAnsi" w:eastAsia="Times New Roman" w:hAnsiTheme="minorHAnsi" w:cstheme="minorHAnsi"/>
          <w:lang w:eastAsia="el-GR"/>
        </w:rPr>
        <w:t xml:space="preserve"> </w:t>
      </w:r>
    </w:p>
    <w:bookmarkEnd w:id="1"/>
    <w:p w14:paraId="0C383EA3" w14:textId="77777777" w:rsidR="00C63D3C" w:rsidRPr="00DE5456" w:rsidRDefault="00C63D3C" w:rsidP="00B372C6">
      <w:pPr>
        <w:pStyle w:val="a7"/>
        <w:spacing w:line="276" w:lineRule="auto"/>
        <w:ind w:left="0" w:firstLine="284"/>
        <w:jc w:val="both"/>
        <w:rPr>
          <w:rFonts w:asciiTheme="minorHAnsi" w:hAnsiTheme="minorHAnsi" w:cstheme="minorHAnsi"/>
          <w:bCs/>
          <w:iCs/>
          <w:sz w:val="20"/>
        </w:rPr>
      </w:pPr>
    </w:p>
    <w:p w14:paraId="64C79B00" w14:textId="77777777" w:rsidR="00AE436D" w:rsidRPr="009D4556" w:rsidRDefault="001D4099" w:rsidP="00B372C6">
      <w:pPr>
        <w:pStyle w:val="a7"/>
        <w:spacing w:line="276" w:lineRule="auto"/>
        <w:ind w:left="0"/>
        <w:jc w:val="both"/>
        <w:rPr>
          <w:rFonts w:asciiTheme="minorHAnsi" w:hAnsiTheme="minorHAnsi" w:cstheme="minorHAnsi"/>
          <w:b/>
          <w:sz w:val="22"/>
          <w:szCs w:val="22"/>
          <w:u w:val="single"/>
        </w:rPr>
      </w:pPr>
      <w:r w:rsidRPr="009D4556">
        <w:rPr>
          <w:rFonts w:asciiTheme="minorHAnsi" w:hAnsiTheme="minorHAnsi" w:cstheme="minorHAnsi"/>
          <w:b/>
          <w:sz w:val="22"/>
          <w:szCs w:val="22"/>
          <w:u w:val="single"/>
        </w:rPr>
        <w:t>3</w:t>
      </w:r>
      <w:r w:rsidR="0088641A" w:rsidRPr="009D4556">
        <w:rPr>
          <w:rFonts w:asciiTheme="minorHAnsi" w:hAnsiTheme="minorHAnsi" w:cstheme="minorHAnsi"/>
          <w:b/>
          <w:sz w:val="22"/>
          <w:szCs w:val="22"/>
          <w:u w:val="single"/>
        </w:rPr>
        <w:t>.1 Περιεχόμενο φακέλου προσφοράς</w:t>
      </w:r>
    </w:p>
    <w:p w14:paraId="58923A25" w14:textId="77777777" w:rsidR="00AE436D" w:rsidRPr="009D4556" w:rsidRDefault="00A02000" w:rsidP="00F74F75">
      <w:pPr>
        <w:spacing w:line="276" w:lineRule="auto"/>
        <w:contextualSpacing/>
        <w:jc w:val="both"/>
        <w:rPr>
          <w:rFonts w:asciiTheme="minorHAnsi" w:hAnsiTheme="minorHAnsi" w:cstheme="minorHAnsi"/>
        </w:rPr>
      </w:pPr>
      <w:r w:rsidRPr="009D4556">
        <w:rPr>
          <w:rFonts w:asciiTheme="minorHAnsi" w:hAnsiTheme="minorHAnsi" w:cstheme="minorHAnsi"/>
        </w:rPr>
        <w:t xml:space="preserve">Η </w:t>
      </w:r>
      <w:r w:rsidR="0088641A" w:rsidRPr="009D4556">
        <w:rPr>
          <w:rFonts w:asciiTheme="minorHAnsi" w:hAnsiTheme="minorHAnsi" w:cstheme="minorHAnsi"/>
        </w:rPr>
        <w:t xml:space="preserve">προσφορά θα περιλαμβάνει: </w:t>
      </w:r>
    </w:p>
    <w:p w14:paraId="7CCD93E6" w14:textId="307BBAC6" w:rsidR="00AE436D" w:rsidRPr="009D4556" w:rsidRDefault="00AC5C3E" w:rsidP="00F74F75">
      <w:pPr>
        <w:spacing w:after="0" w:line="276" w:lineRule="auto"/>
        <w:jc w:val="both"/>
        <w:rPr>
          <w:rFonts w:asciiTheme="minorHAnsi" w:hAnsiTheme="minorHAnsi" w:cstheme="minorHAnsi"/>
        </w:rPr>
      </w:pPr>
      <w:r w:rsidRPr="009D4556">
        <w:rPr>
          <w:rFonts w:asciiTheme="minorHAnsi" w:hAnsiTheme="minorHAnsi" w:cstheme="minorHAnsi"/>
          <w:b/>
        </w:rPr>
        <w:t>α)</w:t>
      </w:r>
      <w:r w:rsidRPr="009D4556">
        <w:rPr>
          <w:rFonts w:asciiTheme="minorHAnsi" w:hAnsiTheme="minorHAnsi" w:cstheme="minorHAnsi"/>
        </w:rPr>
        <w:t xml:space="preserve"> </w:t>
      </w:r>
      <w:r w:rsidR="00701BBA" w:rsidRPr="009D4556">
        <w:rPr>
          <w:rFonts w:asciiTheme="minorHAnsi" w:hAnsiTheme="minorHAnsi" w:cstheme="minorHAnsi"/>
        </w:rPr>
        <w:t>Σ</w:t>
      </w:r>
      <w:r w:rsidR="0088641A" w:rsidRPr="009D4556">
        <w:rPr>
          <w:rFonts w:asciiTheme="minorHAnsi" w:hAnsiTheme="minorHAnsi" w:cstheme="minorHAnsi"/>
        </w:rPr>
        <w:t>υμπληρωμένο από τον συμμετέχοντα</w:t>
      </w:r>
      <w:r w:rsidR="00C67A87" w:rsidRPr="009D4556">
        <w:rPr>
          <w:rFonts w:asciiTheme="minorHAnsi" w:hAnsiTheme="minorHAnsi" w:cstheme="minorHAnsi"/>
        </w:rPr>
        <w:t xml:space="preserve"> </w:t>
      </w:r>
      <w:r w:rsidR="00E71AC2" w:rsidRPr="009D4556">
        <w:rPr>
          <w:rFonts w:asciiTheme="minorHAnsi" w:hAnsiTheme="minorHAnsi" w:cstheme="minorHAnsi"/>
        </w:rPr>
        <w:t xml:space="preserve">το </w:t>
      </w:r>
      <w:r w:rsidR="00C67A87" w:rsidRPr="009D4556">
        <w:rPr>
          <w:rFonts w:asciiTheme="minorHAnsi" w:hAnsiTheme="minorHAnsi" w:cstheme="minorHAnsi"/>
        </w:rPr>
        <w:t>ΕΝΤΥΠΟ</w:t>
      </w:r>
      <w:r w:rsidR="00BA490A" w:rsidRPr="009D4556">
        <w:rPr>
          <w:rFonts w:asciiTheme="minorHAnsi" w:hAnsiTheme="minorHAnsi" w:cstheme="minorHAnsi"/>
        </w:rPr>
        <w:t xml:space="preserve"> </w:t>
      </w:r>
      <w:r w:rsidRPr="009D4556">
        <w:rPr>
          <w:rFonts w:asciiTheme="minorHAnsi" w:hAnsiTheme="minorHAnsi" w:cstheme="minorHAnsi"/>
        </w:rPr>
        <w:t xml:space="preserve">ΤΕΧΝΙΚΗΣ ΚΑΙ </w:t>
      </w:r>
      <w:r w:rsidR="0088641A" w:rsidRPr="009D4556">
        <w:rPr>
          <w:rFonts w:asciiTheme="minorHAnsi" w:hAnsiTheme="minorHAnsi" w:cstheme="minorHAnsi"/>
        </w:rPr>
        <w:t>ΟΙΚΟΝΟΜΙΚΗΣ ΠΡΟΣΦΟΡΑΣ</w:t>
      </w:r>
      <w:r w:rsidR="0088641A" w:rsidRPr="009D4556">
        <w:rPr>
          <w:rFonts w:asciiTheme="minorHAnsi" w:hAnsiTheme="minorHAnsi" w:cstheme="minorHAnsi"/>
          <w:b/>
        </w:rPr>
        <w:t xml:space="preserve"> </w:t>
      </w:r>
      <w:r w:rsidR="00871DED" w:rsidRPr="009D4556">
        <w:rPr>
          <w:rFonts w:asciiTheme="minorHAnsi" w:hAnsiTheme="minorHAnsi" w:cstheme="minorHAnsi"/>
        </w:rPr>
        <w:t xml:space="preserve">του </w:t>
      </w:r>
      <w:r w:rsidR="00C67A87" w:rsidRPr="009D4556">
        <w:rPr>
          <w:rFonts w:asciiTheme="minorHAnsi" w:hAnsiTheme="minorHAnsi" w:cstheme="minorHAnsi"/>
        </w:rPr>
        <w:t xml:space="preserve">Παραρτήματος </w:t>
      </w:r>
      <w:r w:rsidRPr="009D4556">
        <w:rPr>
          <w:rFonts w:asciiTheme="minorHAnsi" w:hAnsiTheme="minorHAnsi" w:cstheme="minorHAnsi"/>
        </w:rPr>
        <w:t>Β</w:t>
      </w:r>
      <w:r w:rsidR="00871DED" w:rsidRPr="009D4556">
        <w:rPr>
          <w:rFonts w:asciiTheme="minorHAnsi" w:hAnsiTheme="minorHAnsi" w:cstheme="minorHAnsi"/>
        </w:rPr>
        <w:t xml:space="preserve"> </w:t>
      </w:r>
      <w:r w:rsidRPr="009D4556">
        <w:rPr>
          <w:rFonts w:asciiTheme="minorHAnsi" w:hAnsiTheme="minorHAnsi" w:cstheme="minorHAnsi"/>
        </w:rPr>
        <w:t>της παρούσας</w:t>
      </w:r>
      <w:r w:rsidR="00F1426C" w:rsidRPr="009D4556">
        <w:rPr>
          <w:rFonts w:asciiTheme="minorHAnsi" w:hAnsiTheme="minorHAnsi" w:cstheme="minorHAnsi"/>
        </w:rPr>
        <w:t xml:space="preserve">, υπογεγραμμένο </w:t>
      </w:r>
      <w:r w:rsidR="00E71AC2" w:rsidRPr="009D4556">
        <w:rPr>
          <w:rFonts w:asciiTheme="minorHAnsi" w:hAnsiTheme="minorHAnsi" w:cstheme="minorHAnsi"/>
        </w:rPr>
        <w:t>από το</w:t>
      </w:r>
      <w:r w:rsidR="00F1426C" w:rsidRPr="009D4556">
        <w:rPr>
          <w:rFonts w:asciiTheme="minorHAnsi" w:hAnsiTheme="minorHAnsi" w:cstheme="minorHAnsi"/>
        </w:rPr>
        <w:t>ν</w:t>
      </w:r>
      <w:r w:rsidR="00E71AC2" w:rsidRPr="009D4556">
        <w:rPr>
          <w:rFonts w:asciiTheme="minorHAnsi" w:hAnsiTheme="minorHAnsi" w:cstheme="minorHAnsi"/>
        </w:rPr>
        <w:t xml:space="preserve"> νόμιμο εκπρόσωπο της εταιρίας</w:t>
      </w:r>
      <w:r w:rsidR="00516876">
        <w:rPr>
          <w:rFonts w:asciiTheme="minorHAnsi" w:hAnsiTheme="minorHAnsi" w:cstheme="minorHAnsi"/>
        </w:rPr>
        <w:t xml:space="preserve"> και με σφραγίδα της εταιρ</w:t>
      </w:r>
      <w:r w:rsidR="006159F0">
        <w:rPr>
          <w:rFonts w:asciiTheme="minorHAnsi" w:hAnsiTheme="minorHAnsi" w:cstheme="minorHAnsi"/>
        </w:rPr>
        <w:t>ε</w:t>
      </w:r>
      <w:r w:rsidR="00516876">
        <w:rPr>
          <w:rFonts w:asciiTheme="minorHAnsi" w:hAnsiTheme="minorHAnsi" w:cstheme="minorHAnsi"/>
        </w:rPr>
        <w:t>ίας</w:t>
      </w:r>
      <w:r w:rsidR="0088641A" w:rsidRPr="009D4556">
        <w:rPr>
          <w:rFonts w:asciiTheme="minorHAnsi" w:hAnsiTheme="minorHAnsi" w:cstheme="minorHAnsi"/>
        </w:rPr>
        <w:t>.</w:t>
      </w:r>
    </w:p>
    <w:p w14:paraId="75AFE56C" w14:textId="0BF2114B" w:rsidR="00865603" w:rsidRPr="005B273B" w:rsidRDefault="00DE5A2F" w:rsidP="00F74F75">
      <w:pPr>
        <w:spacing w:after="0" w:line="276" w:lineRule="auto"/>
        <w:ind w:right="-154"/>
        <w:jc w:val="both"/>
        <w:rPr>
          <w:rFonts w:asciiTheme="minorHAnsi" w:hAnsiTheme="minorHAnsi" w:cstheme="minorHAnsi"/>
        </w:rPr>
      </w:pPr>
      <w:r w:rsidRPr="009D4556">
        <w:rPr>
          <w:rFonts w:asciiTheme="minorHAnsi" w:hAnsiTheme="minorHAnsi" w:cstheme="minorHAnsi"/>
          <w:b/>
        </w:rPr>
        <w:t>β)</w:t>
      </w:r>
      <w:r w:rsidRPr="009D4556">
        <w:rPr>
          <w:rFonts w:asciiTheme="minorHAnsi" w:hAnsiTheme="minorHAnsi" w:cstheme="minorHAnsi"/>
        </w:rPr>
        <w:t xml:space="preserve"> </w:t>
      </w:r>
      <w:r w:rsidRPr="009D4556">
        <w:rPr>
          <w:rFonts w:asciiTheme="minorHAnsi" w:hAnsiTheme="minorHAnsi" w:cstheme="minorHAnsi"/>
          <w:b/>
        </w:rPr>
        <w:t>Υπεύθυνη δήλωση</w:t>
      </w:r>
      <w:r w:rsidRPr="009D4556">
        <w:rPr>
          <w:rFonts w:asciiTheme="minorHAnsi" w:hAnsiTheme="minorHAnsi" w:cstheme="minorHAnsi"/>
        </w:rPr>
        <w:t xml:space="preserve"> της παρ. 4 του άρθρου 8 του Ν. 1599/1986, </w:t>
      </w:r>
      <w:r w:rsidR="00C1699D" w:rsidRPr="005B273B">
        <w:rPr>
          <w:rFonts w:asciiTheme="minorHAnsi" w:hAnsiTheme="minorHAnsi" w:cstheme="minorHAnsi"/>
        </w:rPr>
        <w:t>ως ισχύει ,</w:t>
      </w:r>
      <w:r w:rsidR="00C1699D" w:rsidRPr="009D4556">
        <w:rPr>
          <w:rFonts w:asciiTheme="minorHAnsi" w:hAnsiTheme="minorHAnsi" w:cstheme="minorHAnsi"/>
        </w:rPr>
        <w:t xml:space="preserve"> </w:t>
      </w:r>
      <w:r w:rsidRPr="009D4556">
        <w:rPr>
          <w:rFonts w:asciiTheme="minorHAnsi" w:hAnsiTheme="minorHAnsi" w:cstheme="minorHAnsi"/>
        </w:rPr>
        <w:t>σύμ</w:t>
      </w:r>
      <w:r w:rsidR="00E71AC2" w:rsidRPr="009D4556">
        <w:rPr>
          <w:rFonts w:asciiTheme="minorHAnsi" w:hAnsiTheme="minorHAnsi" w:cstheme="minorHAnsi"/>
        </w:rPr>
        <w:t xml:space="preserve">φωνα με το συνημμένο Υπόδειγμα  </w:t>
      </w:r>
      <w:r w:rsidR="00E71AC2" w:rsidRPr="005B273B">
        <w:rPr>
          <w:rFonts w:asciiTheme="minorHAnsi" w:hAnsiTheme="minorHAnsi" w:cstheme="minorHAnsi"/>
        </w:rPr>
        <w:t>του Παραρτήματος Γ</w:t>
      </w:r>
      <w:r w:rsidRPr="005B273B">
        <w:rPr>
          <w:rFonts w:asciiTheme="minorHAnsi" w:hAnsiTheme="minorHAnsi" w:cstheme="minorHAnsi"/>
        </w:rPr>
        <w:t>.</w:t>
      </w:r>
    </w:p>
    <w:p w14:paraId="78015EA3" w14:textId="77777777"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i/>
          <w:u w:val="single"/>
        </w:rPr>
      </w:pPr>
      <w:r w:rsidRPr="00570AF7">
        <w:rPr>
          <w:rFonts w:asciiTheme="minorHAnsi" w:hAnsiTheme="minorHAnsi" w:cstheme="minorHAnsi"/>
          <w:i/>
          <w:u w:val="single"/>
        </w:rPr>
        <w:t>Διευκρίνιση:</w:t>
      </w:r>
    </w:p>
    <w:p w14:paraId="67987D89" w14:textId="0D40BD9A"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r w:rsidRPr="00570AF7">
        <w:rPr>
          <w:rFonts w:asciiTheme="minorHAnsi" w:hAnsiTheme="minorHAnsi" w:cstheme="minorHAnsi"/>
        </w:rPr>
        <w:t>Η ανωτέρω υπεύθυνη δήλωση φέρει η</w:t>
      </w:r>
      <w:r w:rsidR="00B47CFC" w:rsidRPr="00570AF7">
        <w:rPr>
          <w:rFonts w:asciiTheme="minorHAnsi" w:hAnsiTheme="minorHAnsi" w:cstheme="minorHAnsi"/>
        </w:rPr>
        <w:t xml:space="preserve">μερομηνία εντός των τελευταίων </w:t>
      </w:r>
      <w:r w:rsidR="00566CE8">
        <w:rPr>
          <w:rFonts w:asciiTheme="minorHAnsi" w:hAnsiTheme="minorHAnsi" w:cstheme="minorHAnsi"/>
        </w:rPr>
        <w:t>τριάντα</w:t>
      </w:r>
      <w:r w:rsidRPr="00570AF7">
        <w:rPr>
          <w:rFonts w:asciiTheme="minorHAnsi" w:hAnsiTheme="minorHAnsi" w:cstheme="minorHAnsi"/>
        </w:rPr>
        <w:t xml:space="preserve"> ημερολογιακών ημερών προ</w:t>
      </w:r>
      <w:r w:rsidR="00F1426C" w:rsidRPr="00570AF7">
        <w:rPr>
          <w:rFonts w:asciiTheme="minorHAnsi" w:hAnsiTheme="minorHAnsi" w:cstheme="minorHAnsi"/>
        </w:rPr>
        <w:t xml:space="preserve"> </w:t>
      </w:r>
      <w:r w:rsidRPr="00570AF7">
        <w:rPr>
          <w:rFonts w:asciiTheme="minorHAnsi" w:hAnsiTheme="minorHAnsi" w:cstheme="minorHAnsi"/>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14:paraId="6014E761" w14:textId="77777777"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r w:rsidRPr="00570AF7">
        <w:rPr>
          <w:rFonts w:asciiTheme="minorHAnsi" w:hAnsiTheme="minorHAnsi" w:cstheme="minorHAnsi"/>
        </w:rPr>
        <w:t xml:space="preserve">Η απαιτούμενη κατά τα ανωτέρω υπεύθυνη δήλωση </w:t>
      </w:r>
      <w:r w:rsidR="00F1426C" w:rsidRPr="00570AF7">
        <w:rPr>
          <w:rFonts w:asciiTheme="minorHAnsi" w:hAnsiTheme="minorHAnsi" w:cstheme="minorHAnsi"/>
        </w:rPr>
        <w:t xml:space="preserve">υπογράφεται από τον νόμιμο εκπρόσωπο </w:t>
      </w:r>
      <w:r w:rsidR="00F95777" w:rsidRPr="00570AF7">
        <w:rPr>
          <w:rFonts w:asciiTheme="minorHAnsi" w:hAnsiTheme="minorHAnsi" w:cstheme="minorHAnsi"/>
        </w:rPr>
        <w:t xml:space="preserve">και </w:t>
      </w:r>
      <w:r w:rsidRPr="00570AF7">
        <w:rPr>
          <w:rFonts w:asciiTheme="minorHAnsi" w:hAnsiTheme="minorHAnsi" w:cstheme="minorHAnsi"/>
        </w:rPr>
        <w:t xml:space="preserve">αφορά </w:t>
      </w:r>
      <w:r w:rsidR="00F95777" w:rsidRPr="00570AF7">
        <w:rPr>
          <w:rFonts w:asciiTheme="minorHAnsi" w:hAnsiTheme="minorHAnsi" w:cstheme="minorHAnsi"/>
        </w:rPr>
        <w:t>στους παρακάτω:</w:t>
      </w:r>
      <w:r w:rsidRPr="00570AF7">
        <w:rPr>
          <w:rFonts w:asciiTheme="minorHAnsi" w:hAnsiTheme="minorHAnsi" w:cstheme="minorHAnsi"/>
        </w:rPr>
        <w:t xml:space="preserve"> </w:t>
      </w:r>
    </w:p>
    <w:p w14:paraId="1CFD62AF" w14:textId="77777777"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r w:rsidRPr="00570AF7">
        <w:rPr>
          <w:rFonts w:asciiTheme="minorHAnsi" w:hAnsiTheme="minorHAnsi" w:cstheme="minorHAnsi"/>
        </w:rPr>
        <w:t>i. Τους διαχειριστές όταν το νομικό πρόσωπο είναι Ο.Ε., Ε.Ε., Ε.Π.Ε.</w:t>
      </w:r>
      <w:r w:rsidR="00B47CFC" w:rsidRPr="00570AF7">
        <w:rPr>
          <w:rFonts w:asciiTheme="minorHAnsi" w:hAnsiTheme="minorHAnsi" w:cstheme="minorHAnsi"/>
        </w:rPr>
        <w:t>, και Ι.Κ.Ε.</w:t>
      </w:r>
    </w:p>
    <w:p w14:paraId="3FBFA360" w14:textId="77777777"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570AF7">
        <w:rPr>
          <w:rFonts w:asciiTheme="minorHAnsi" w:hAnsiTheme="minorHAnsi" w:cstheme="minorHAnsi"/>
        </w:rPr>
        <w:t>ii</w:t>
      </w:r>
      <w:proofErr w:type="spellEnd"/>
      <w:r w:rsidRPr="00570AF7">
        <w:rPr>
          <w:rFonts w:asciiTheme="minorHAnsi" w:hAnsiTheme="minorHAnsi" w:cstheme="minorHAnsi"/>
        </w:rPr>
        <w:t>. Τον Πρόεδρο του ΔΣ και τον Διευθύνοντα Σύμβουλο, όταν το νομικό πρόσωπο είναι Α.Ε.</w:t>
      </w:r>
    </w:p>
    <w:p w14:paraId="35EB5E83" w14:textId="77777777" w:rsidR="00DE5A2F" w:rsidRPr="00570AF7"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570AF7">
        <w:rPr>
          <w:rFonts w:asciiTheme="minorHAnsi" w:hAnsiTheme="minorHAnsi" w:cstheme="minorHAnsi"/>
        </w:rPr>
        <w:t>iii</w:t>
      </w:r>
      <w:proofErr w:type="spellEnd"/>
      <w:r w:rsidRPr="00570AF7">
        <w:rPr>
          <w:rFonts w:asciiTheme="minorHAnsi" w:hAnsiTheme="minorHAnsi" w:cstheme="minorHAnsi"/>
        </w:rPr>
        <w:t>. Σε κάθε άλλη περίπτωση νομικού προσώπου τους νόμιμους εκπροσώπους του.</w:t>
      </w:r>
    </w:p>
    <w:p w14:paraId="51BDD647" w14:textId="77777777" w:rsidR="006B1D74" w:rsidRDefault="00DE5A2F" w:rsidP="00E840B4">
      <w:pPr>
        <w:pBdr>
          <w:top w:val="single" w:sz="4" w:space="1" w:color="auto"/>
          <w:left w:val="single" w:sz="4" w:space="4" w:color="auto"/>
          <w:bottom w:val="single" w:sz="4" w:space="1" w:color="auto"/>
          <w:right w:val="single" w:sz="4" w:space="4" w:color="auto"/>
        </w:pBdr>
        <w:spacing w:after="0" w:line="276" w:lineRule="auto"/>
        <w:ind w:right="-154"/>
        <w:jc w:val="both"/>
        <w:rPr>
          <w:rFonts w:asciiTheme="minorHAnsi" w:hAnsiTheme="minorHAnsi" w:cstheme="minorHAnsi"/>
        </w:rPr>
      </w:pPr>
      <w:proofErr w:type="spellStart"/>
      <w:r w:rsidRPr="00570AF7">
        <w:rPr>
          <w:rFonts w:asciiTheme="minorHAnsi" w:hAnsiTheme="minorHAnsi" w:cstheme="minorHAnsi"/>
        </w:rPr>
        <w:t>iv</w:t>
      </w:r>
      <w:proofErr w:type="spellEnd"/>
      <w:r w:rsidRPr="00570AF7">
        <w:rPr>
          <w:rFonts w:asciiTheme="minorHAnsi" w:hAnsiTheme="minorHAnsi" w:cstheme="minorHAnsi"/>
        </w:rPr>
        <w:t>. Όταν ο προσφέρων είναι ένωση προμηθευτών ή κοινοπραξία, η δήλωση γίνεται από κάθε μέλος, που</w:t>
      </w:r>
      <w:r w:rsidR="00F1426C" w:rsidRPr="00570AF7">
        <w:rPr>
          <w:rFonts w:asciiTheme="minorHAnsi" w:hAnsiTheme="minorHAnsi" w:cstheme="minorHAnsi"/>
        </w:rPr>
        <w:t xml:space="preserve"> </w:t>
      </w:r>
      <w:r w:rsidRPr="00570AF7">
        <w:rPr>
          <w:rFonts w:asciiTheme="minorHAnsi" w:hAnsiTheme="minorHAnsi" w:cstheme="minorHAnsi"/>
        </w:rPr>
        <w:t>συμμετέχει σε αυτήν.</w:t>
      </w:r>
    </w:p>
    <w:p w14:paraId="259420E0" w14:textId="77777777" w:rsidR="006B1D74" w:rsidRDefault="00F95777" w:rsidP="00E840B4">
      <w:pPr>
        <w:spacing w:after="0" w:line="276" w:lineRule="auto"/>
        <w:ind w:right="-154"/>
        <w:jc w:val="both"/>
        <w:rPr>
          <w:rFonts w:asciiTheme="minorHAnsi" w:hAnsiTheme="minorHAnsi" w:cstheme="minorHAnsi"/>
        </w:rPr>
      </w:pPr>
      <w:r w:rsidRPr="00570AF7">
        <w:rPr>
          <w:rFonts w:asciiTheme="minorHAnsi" w:hAnsiTheme="minorHAnsi" w:cstheme="minorHAnsi"/>
          <w:b/>
        </w:rPr>
        <w:lastRenderedPageBreak/>
        <w:t xml:space="preserve">γ) </w:t>
      </w:r>
      <w:r w:rsidRPr="00570AF7">
        <w:rPr>
          <w:rFonts w:asciiTheme="minorHAnsi" w:hAnsiTheme="minorHAnsi" w:cstheme="minorHAnsi"/>
        </w:rPr>
        <w:t>Ασφαλιστική και φορολογική ενημερότητα σε ισχύ</w:t>
      </w:r>
      <w:r w:rsidR="00046FF5" w:rsidRPr="00570AF7">
        <w:rPr>
          <w:rFonts w:asciiTheme="minorHAnsi" w:hAnsiTheme="minorHAnsi" w:cstheme="minorHAnsi"/>
        </w:rPr>
        <w:t>, σύμφωνα με τα οριζόμενα της παραγράφου 2 του άρθρου 73 του Ν.4412/2016.</w:t>
      </w:r>
    </w:p>
    <w:p w14:paraId="4EF4040B" w14:textId="72724A2A" w:rsidR="004D3477" w:rsidRPr="00570AF7" w:rsidRDefault="00046FF5" w:rsidP="00E840B4">
      <w:pPr>
        <w:spacing w:after="0" w:line="276" w:lineRule="auto"/>
        <w:ind w:right="-154"/>
        <w:jc w:val="both"/>
        <w:rPr>
          <w:rFonts w:asciiTheme="minorHAnsi" w:hAnsiTheme="minorHAnsi" w:cstheme="minorHAnsi"/>
        </w:rPr>
      </w:pPr>
      <w:r w:rsidRPr="00570AF7">
        <w:rPr>
          <w:rFonts w:asciiTheme="minorHAnsi" w:hAnsiTheme="minorHAnsi" w:cstheme="minorHAnsi"/>
          <w:b/>
        </w:rPr>
        <w:t>δ)</w:t>
      </w:r>
      <w:r w:rsidRPr="00570AF7">
        <w:rPr>
          <w:rFonts w:asciiTheme="minorHAnsi" w:hAnsiTheme="minorHAnsi" w:cstheme="minorHAnsi"/>
        </w:rPr>
        <w:t xml:space="preserve"> Νομιμοποιητικά έγγραφα εταιρίας.</w:t>
      </w:r>
      <w:r w:rsidR="007B762E" w:rsidRPr="00570AF7">
        <w:rPr>
          <w:rFonts w:asciiTheme="minorHAnsi" w:hAnsiTheme="minorHAnsi" w:cstheme="minorHAnsi"/>
        </w:rPr>
        <w:t xml:space="preserve"> </w:t>
      </w:r>
    </w:p>
    <w:p w14:paraId="45A68E67" w14:textId="77777777" w:rsidR="00F95777" w:rsidRDefault="00F95777" w:rsidP="00620783">
      <w:pPr>
        <w:spacing w:after="0" w:line="276" w:lineRule="auto"/>
        <w:jc w:val="both"/>
        <w:rPr>
          <w:rFonts w:asciiTheme="minorHAnsi" w:hAnsiTheme="minorHAnsi" w:cstheme="minorHAnsi"/>
          <w:sz w:val="20"/>
          <w:szCs w:val="20"/>
        </w:rPr>
      </w:pPr>
    </w:p>
    <w:p w14:paraId="21B1D58E" w14:textId="77777777" w:rsidR="00865603" w:rsidRPr="00570AF7" w:rsidRDefault="00865603" w:rsidP="00620783">
      <w:pPr>
        <w:spacing w:after="0" w:line="276" w:lineRule="auto"/>
        <w:jc w:val="both"/>
        <w:rPr>
          <w:rFonts w:asciiTheme="minorHAnsi" w:hAnsiTheme="minorHAnsi" w:cstheme="minorHAnsi"/>
        </w:rPr>
      </w:pPr>
      <w:r w:rsidRPr="00570AF7">
        <w:rPr>
          <w:rFonts w:asciiTheme="minorHAnsi" w:hAnsiTheme="minorHAnsi" w:cstheme="minorHAnsi"/>
        </w:rPr>
        <w:t>Οι προσφέροντες δεν δικαιούνται αποζημίωση για δαπάνες σχετικές με τη συμμετοχή τους.</w:t>
      </w:r>
    </w:p>
    <w:p w14:paraId="3E5A795C" w14:textId="77777777" w:rsidR="00865603" w:rsidRPr="00570AF7" w:rsidRDefault="00865603" w:rsidP="00620783">
      <w:pPr>
        <w:spacing w:after="0" w:line="276" w:lineRule="auto"/>
        <w:jc w:val="both"/>
        <w:rPr>
          <w:rFonts w:asciiTheme="minorHAnsi" w:hAnsiTheme="minorHAnsi" w:cstheme="minorHAnsi"/>
        </w:rPr>
      </w:pPr>
      <w:r w:rsidRPr="00570AF7">
        <w:rPr>
          <w:rFonts w:asciiTheme="minorHAnsi" w:hAnsiTheme="minorHAnsi" w:cstheme="minorHAnsi"/>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2FEE90EB" w14:textId="10F56047" w:rsidR="00865603" w:rsidRPr="00597E0A" w:rsidRDefault="00865603" w:rsidP="00620783">
      <w:pPr>
        <w:spacing w:after="0" w:line="276" w:lineRule="auto"/>
        <w:jc w:val="both"/>
        <w:rPr>
          <w:rFonts w:asciiTheme="minorHAnsi" w:hAnsiTheme="minorHAnsi" w:cstheme="minorHAnsi"/>
        </w:rPr>
      </w:pPr>
      <w:r w:rsidRPr="00570AF7">
        <w:rPr>
          <w:rFonts w:asciiTheme="minorHAnsi" w:hAnsiTheme="minorHAnsi" w:cstheme="minorHAnsi"/>
        </w:rPr>
        <w:t xml:space="preserve">Μετά από αίτημα της Υπηρεσία τα στοιχεία των προσφορών είναι δυνατόν να τύχουν περαιτέρω </w:t>
      </w:r>
      <w:r w:rsidRPr="00597E0A">
        <w:rPr>
          <w:rFonts w:asciiTheme="minorHAnsi" w:hAnsiTheme="minorHAnsi" w:cstheme="minorHAnsi"/>
        </w:rPr>
        <w:t xml:space="preserve">διευκρινήσεων. </w:t>
      </w:r>
    </w:p>
    <w:p w14:paraId="7C34BA37" w14:textId="0DD8C58C" w:rsidR="00566CE8" w:rsidRPr="00597E0A" w:rsidRDefault="00566CE8" w:rsidP="00620783">
      <w:pPr>
        <w:spacing w:after="0" w:line="276" w:lineRule="auto"/>
        <w:jc w:val="both"/>
        <w:rPr>
          <w:rFonts w:asciiTheme="minorHAnsi" w:hAnsiTheme="minorHAnsi" w:cstheme="minorHAnsi"/>
          <w:sz w:val="20"/>
          <w:szCs w:val="20"/>
        </w:rPr>
      </w:pPr>
    </w:p>
    <w:p w14:paraId="509C0732" w14:textId="337AB48D" w:rsidR="0034527B" w:rsidRPr="002F2BA2" w:rsidRDefault="00D8098A" w:rsidP="00D8098A">
      <w:pPr>
        <w:pStyle w:val="3"/>
        <w:rPr>
          <w:rFonts w:asciiTheme="minorHAnsi" w:hAnsiTheme="minorHAnsi" w:cstheme="minorHAnsi"/>
          <w:sz w:val="22"/>
          <w:szCs w:val="22"/>
        </w:rPr>
      </w:pPr>
      <w:r w:rsidRPr="002F2BA2">
        <w:rPr>
          <w:rFonts w:asciiTheme="minorHAnsi" w:hAnsiTheme="minorHAnsi" w:cstheme="minorHAnsi"/>
          <w:sz w:val="22"/>
          <w:szCs w:val="22"/>
        </w:rPr>
        <w:t>4.</w:t>
      </w:r>
      <w:r w:rsidR="006315D9" w:rsidRPr="002F2BA2">
        <w:rPr>
          <w:rFonts w:asciiTheme="minorHAnsi" w:hAnsiTheme="minorHAnsi" w:cstheme="minorHAnsi"/>
          <w:sz w:val="22"/>
          <w:szCs w:val="22"/>
        </w:rPr>
        <w:t xml:space="preserve"> </w:t>
      </w:r>
      <w:r w:rsidR="0034527B" w:rsidRPr="002F2BA2">
        <w:rPr>
          <w:rFonts w:asciiTheme="minorHAnsi" w:hAnsiTheme="minorHAnsi" w:cstheme="minorHAnsi"/>
          <w:sz w:val="22"/>
          <w:szCs w:val="22"/>
        </w:rPr>
        <w:t>Ισχύς προσφορών</w:t>
      </w:r>
    </w:p>
    <w:p w14:paraId="3B004089" w14:textId="3416A572" w:rsidR="0033143B" w:rsidRPr="00597E0A" w:rsidRDefault="0033143B" w:rsidP="009B1852">
      <w:pPr>
        <w:pStyle w:val="10"/>
        <w:spacing w:after="0"/>
        <w:ind w:left="0"/>
        <w:jc w:val="both"/>
        <w:rPr>
          <w:rFonts w:asciiTheme="minorHAnsi" w:hAnsiTheme="minorHAnsi" w:cstheme="minorHAnsi"/>
        </w:rPr>
      </w:pPr>
      <w:r w:rsidRPr="00597E0A">
        <w:rPr>
          <w:rFonts w:asciiTheme="minorHAnsi" w:hAnsiTheme="minorHAnsi" w:cstheme="minorHAnsi"/>
        </w:rPr>
        <w:t xml:space="preserve">Οι προσφορές ισχύουν και δεσμεύουν τους συμμετέχοντες για </w:t>
      </w:r>
      <w:proofErr w:type="spellStart"/>
      <w:r w:rsidRPr="00597E0A">
        <w:rPr>
          <w:rFonts w:asciiTheme="minorHAnsi" w:hAnsiTheme="minorHAnsi" w:cstheme="minorHAnsi"/>
          <w:b/>
        </w:rPr>
        <w:t>εκατόν</w:t>
      </w:r>
      <w:proofErr w:type="spellEnd"/>
      <w:r w:rsidRPr="00597E0A">
        <w:rPr>
          <w:rFonts w:asciiTheme="minorHAnsi" w:hAnsiTheme="minorHAnsi" w:cstheme="minorHAnsi"/>
          <w:b/>
        </w:rPr>
        <w:t xml:space="preserve"> ογδόντα (180) μέρες</w:t>
      </w:r>
      <w:r w:rsidRPr="00597E0A">
        <w:rPr>
          <w:rFonts w:asciiTheme="minorHAnsi" w:hAnsiTheme="minorHAnsi" w:cstheme="minorHAnsi"/>
        </w:rPr>
        <w:t xml:space="preserve"> από την επόμενη της καταληκτικής ημερομηνίας υποβολής προσφορών. </w:t>
      </w:r>
    </w:p>
    <w:p w14:paraId="2CBAEC18" w14:textId="77777777" w:rsidR="001A215F" w:rsidRPr="004F33CE" w:rsidRDefault="001A215F" w:rsidP="00644FEB">
      <w:pPr>
        <w:spacing w:after="0" w:line="276" w:lineRule="auto"/>
        <w:rPr>
          <w:rFonts w:asciiTheme="minorHAnsi" w:eastAsia="Times New Roman" w:hAnsiTheme="minorHAnsi" w:cstheme="minorHAnsi"/>
          <w:lang w:eastAsia="el-GR"/>
        </w:rPr>
      </w:pPr>
    </w:p>
    <w:p w14:paraId="1A0017DB" w14:textId="7604B6EF" w:rsidR="000644AD" w:rsidRPr="004F33CE" w:rsidRDefault="00D8098A" w:rsidP="00D8098A">
      <w:pPr>
        <w:pStyle w:val="3"/>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5.</w:t>
      </w:r>
      <w:r w:rsidR="000644AD" w:rsidRPr="004F33CE">
        <w:rPr>
          <w:rFonts w:asciiTheme="minorHAnsi" w:hAnsiTheme="minorHAnsi" w:cstheme="minorHAnsi"/>
          <w:sz w:val="22"/>
          <w:szCs w:val="22"/>
        </w:rPr>
        <w:t xml:space="preserve">Τιμές </w:t>
      </w:r>
    </w:p>
    <w:p w14:paraId="53D9FACE" w14:textId="77777777" w:rsidR="005D56C0" w:rsidRPr="004F33CE" w:rsidRDefault="005D56C0" w:rsidP="005D56C0">
      <w:pPr>
        <w:spacing w:after="0" w:line="288" w:lineRule="auto"/>
        <w:jc w:val="both"/>
        <w:rPr>
          <w:rFonts w:asciiTheme="minorHAnsi" w:eastAsia="Times New Roman" w:hAnsiTheme="minorHAnsi" w:cstheme="minorHAnsi"/>
          <w:lang w:eastAsia="el-GR"/>
        </w:rPr>
      </w:pPr>
      <w:r w:rsidRPr="004F33CE">
        <w:rPr>
          <w:rFonts w:asciiTheme="minorHAnsi" w:eastAsia="Times New Roman" w:hAnsiTheme="minorHAnsi" w:cstheme="minorHAnsi"/>
          <w:lang w:eastAsia="el-GR"/>
        </w:rPr>
        <w:t>Στις τιμές χωρίς ΦΠΑ θα περιλαμβάνονται:</w:t>
      </w:r>
    </w:p>
    <w:p w14:paraId="6C778B92" w14:textId="77777777" w:rsidR="005D56C0" w:rsidRPr="004F33CE" w:rsidRDefault="005D56C0" w:rsidP="005D56C0">
      <w:pPr>
        <w:numPr>
          <w:ilvl w:val="0"/>
          <w:numId w:val="2"/>
        </w:numPr>
        <w:spacing w:after="0" w:line="288" w:lineRule="auto"/>
        <w:ind w:left="360"/>
        <w:jc w:val="both"/>
        <w:rPr>
          <w:rFonts w:asciiTheme="minorHAnsi" w:eastAsia="Times New Roman" w:hAnsiTheme="minorHAnsi" w:cstheme="minorHAnsi"/>
          <w:lang w:eastAsia="el-GR"/>
        </w:rPr>
      </w:pPr>
      <w:r w:rsidRPr="004F33CE">
        <w:rPr>
          <w:rFonts w:asciiTheme="minorHAnsi" w:eastAsia="Times New Roman" w:hAnsiTheme="minorHAnsi" w:cstheme="minorHAnsi"/>
          <w:lang w:eastAsia="el-GR"/>
        </w:rPr>
        <w:t>Η αξία των προσφερόμενων ειδών, σε ευρώ και το κόστος παράδοσή τους.</w:t>
      </w:r>
    </w:p>
    <w:p w14:paraId="41325EF8" w14:textId="77777777" w:rsidR="005D56C0" w:rsidRPr="004F33CE" w:rsidRDefault="005D56C0" w:rsidP="005D56C0">
      <w:pPr>
        <w:numPr>
          <w:ilvl w:val="0"/>
          <w:numId w:val="2"/>
        </w:numPr>
        <w:spacing w:after="0" w:line="288" w:lineRule="auto"/>
        <w:ind w:left="360"/>
        <w:jc w:val="both"/>
        <w:rPr>
          <w:rFonts w:asciiTheme="minorHAnsi" w:eastAsia="Times New Roman" w:hAnsiTheme="minorHAnsi" w:cstheme="minorHAnsi"/>
          <w:lang w:eastAsia="el-GR"/>
        </w:rPr>
      </w:pPr>
      <w:r w:rsidRPr="004F33CE">
        <w:rPr>
          <w:rFonts w:asciiTheme="minorHAnsi" w:eastAsia="Times New Roman" w:hAnsiTheme="minorHAnsi" w:cstheme="minorHAnsi"/>
          <w:lang w:eastAsia="el-GR"/>
        </w:rPr>
        <w:t xml:space="preserve"> Όλες οι υπέρ τρίτων κρατήσεις ως και δασμοί, τέλη καθώς και λοιπές δημοσιονομικές επιβαρύνσεις ή άλλες αμοιβές και επιβαρύνσεις. </w:t>
      </w:r>
    </w:p>
    <w:p w14:paraId="44721E8B" w14:textId="77777777" w:rsidR="005D56C0" w:rsidRPr="006B1D74" w:rsidRDefault="005D56C0" w:rsidP="00E47132">
      <w:pPr>
        <w:spacing w:after="0" w:line="288" w:lineRule="auto"/>
        <w:jc w:val="both"/>
        <w:rPr>
          <w:rFonts w:asciiTheme="minorHAnsi" w:eastAsia="Times New Roman" w:hAnsiTheme="minorHAnsi" w:cstheme="minorHAnsi"/>
          <w:lang w:eastAsia="el-GR"/>
        </w:rPr>
      </w:pPr>
      <w:r w:rsidRPr="006B1D74">
        <w:rPr>
          <w:rFonts w:asciiTheme="minorHAnsi" w:eastAsia="Times New Roman" w:hAnsiTheme="minorHAnsi" w:cstheme="minorHAnsi"/>
          <w:lang w:eastAsia="el-GR"/>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52675569" w14:textId="77777777" w:rsidR="000644AD" w:rsidRPr="006B1D74" w:rsidRDefault="000644AD" w:rsidP="00B372C6">
      <w:pPr>
        <w:pStyle w:val="3"/>
        <w:spacing w:line="276" w:lineRule="auto"/>
        <w:contextualSpacing/>
        <w:jc w:val="both"/>
        <w:rPr>
          <w:rFonts w:asciiTheme="minorHAnsi" w:hAnsiTheme="minorHAnsi" w:cstheme="minorHAnsi"/>
        </w:rPr>
      </w:pPr>
    </w:p>
    <w:p w14:paraId="6144746F" w14:textId="515E8E02" w:rsidR="00AE436D" w:rsidRPr="006B1D74" w:rsidRDefault="004018B9" w:rsidP="004018B9">
      <w:pPr>
        <w:pStyle w:val="3"/>
        <w:spacing w:line="276" w:lineRule="auto"/>
        <w:contextualSpacing/>
        <w:jc w:val="both"/>
        <w:rPr>
          <w:rFonts w:asciiTheme="minorHAnsi" w:hAnsiTheme="minorHAnsi" w:cstheme="minorHAnsi"/>
          <w:sz w:val="22"/>
          <w:szCs w:val="22"/>
        </w:rPr>
      </w:pPr>
      <w:r w:rsidRPr="006B1D74">
        <w:rPr>
          <w:rFonts w:asciiTheme="minorHAnsi" w:hAnsiTheme="minorHAnsi" w:cstheme="minorHAnsi"/>
          <w:sz w:val="22"/>
          <w:szCs w:val="22"/>
        </w:rPr>
        <w:t>6.</w:t>
      </w:r>
      <w:r w:rsidR="006315D9" w:rsidRPr="006B1D74">
        <w:rPr>
          <w:rFonts w:asciiTheme="minorHAnsi" w:hAnsiTheme="minorHAnsi" w:cstheme="minorHAnsi"/>
          <w:sz w:val="22"/>
          <w:szCs w:val="22"/>
        </w:rPr>
        <w:t xml:space="preserve"> </w:t>
      </w:r>
      <w:r w:rsidR="0088641A" w:rsidRPr="006B1D74">
        <w:rPr>
          <w:rFonts w:asciiTheme="minorHAnsi" w:hAnsiTheme="minorHAnsi" w:cstheme="minorHAnsi"/>
          <w:sz w:val="22"/>
          <w:szCs w:val="22"/>
        </w:rPr>
        <w:t>Ειδικοί όροι</w:t>
      </w:r>
    </w:p>
    <w:p w14:paraId="1A33B79E" w14:textId="77777777" w:rsidR="00F21736" w:rsidRPr="006B1D74" w:rsidRDefault="0088641A" w:rsidP="00BF5100">
      <w:pPr>
        <w:spacing w:after="0" w:line="276" w:lineRule="auto"/>
        <w:contextualSpacing/>
        <w:jc w:val="both"/>
        <w:rPr>
          <w:rFonts w:asciiTheme="minorHAnsi" w:hAnsiTheme="minorHAnsi" w:cstheme="minorHAnsi"/>
        </w:rPr>
      </w:pPr>
      <w:r w:rsidRPr="006B1D74">
        <w:rPr>
          <w:rFonts w:asciiTheme="minorHAnsi" w:hAnsiTheme="minorHAnsi" w:cstheme="minorHAnsi"/>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14:paraId="6CA72F4B" w14:textId="77777777" w:rsidR="008253E2" w:rsidRPr="006B1D74" w:rsidRDefault="0088641A" w:rsidP="00E47132">
      <w:pPr>
        <w:spacing w:before="240" w:after="0" w:line="276" w:lineRule="auto"/>
        <w:contextualSpacing/>
        <w:jc w:val="both"/>
        <w:rPr>
          <w:rFonts w:asciiTheme="minorHAnsi" w:hAnsiTheme="minorHAnsi" w:cstheme="minorHAnsi"/>
        </w:rPr>
      </w:pPr>
      <w:r w:rsidRPr="006B1D74">
        <w:rPr>
          <w:rFonts w:asciiTheme="minorHAnsi" w:hAnsiTheme="minorHAnsi" w:cstheme="minorHAnsi"/>
        </w:rPr>
        <w:t>Οι τιμές των προσφορών δεν υπόκεινται σε μεταβολή κατά τη διάρκεια ισχύος της προσφοράς</w:t>
      </w:r>
      <w:r w:rsidR="007B762E" w:rsidRPr="006B1D74">
        <w:rPr>
          <w:rFonts w:asciiTheme="minorHAnsi" w:hAnsiTheme="minorHAnsi" w:cstheme="minorHAnsi"/>
        </w:rPr>
        <w:t xml:space="preserve">. </w:t>
      </w:r>
    </w:p>
    <w:p w14:paraId="2B09C7A1" w14:textId="77777777" w:rsidR="00F21736" w:rsidRPr="004B5FDB" w:rsidRDefault="0088641A" w:rsidP="00BF5100">
      <w:pPr>
        <w:spacing w:before="240" w:after="0" w:line="276" w:lineRule="auto"/>
        <w:contextualSpacing/>
        <w:jc w:val="both"/>
        <w:rPr>
          <w:rFonts w:asciiTheme="minorHAnsi" w:hAnsiTheme="minorHAnsi" w:cstheme="minorHAnsi"/>
        </w:rPr>
      </w:pPr>
      <w:r w:rsidRPr="006B1D74">
        <w:rPr>
          <w:rFonts w:asciiTheme="minorHAnsi" w:hAnsiTheme="minorHAnsi" w:cstheme="minorHAnsi"/>
        </w:rPr>
        <w:t>Ο ανάδοχος υποχρεούτα</w:t>
      </w:r>
      <w:r w:rsidR="008F1547" w:rsidRPr="006B1D74">
        <w:rPr>
          <w:rFonts w:asciiTheme="minorHAnsi" w:hAnsiTheme="minorHAnsi" w:cstheme="minorHAnsi"/>
        </w:rPr>
        <w:t>ι κατά την εκτέλεση της σύμβασης</w:t>
      </w:r>
      <w:r w:rsidRPr="006B1D74">
        <w:rPr>
          <w:rFonts w:asciiTheme="minorHAnsi" w:hAnsiTheme="minorHAnsi" w:cstheme="minorHAnsi"/>
        </w:rPr>
        <w:t xml:space="preserve">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313C3BE3" w14:textId="77777777" w:rsidR="00040D08" w:rsidRPr="000A4977" w:rsidRDefault="00040D08" w:rsidP="00B372C6">
      <w:pPr>
        <w:spacing w:before="240" w:after="0" w:line="276" w:lineRule="auto"/>
        <w:ind w:left="360"/>
        <w:contextualSpacing/>
        <w:jc w:val="both"/>
        <w:rPr>
          <w:rFonts w:asciiTheme="minorHAnsi" w:hAnsiTheme="minorHAnsi" w:cstheme="minorHAnsi"/>
        </w:rPr>
      </w:pPr>
    </w:p>
    <w:p w14:paraId="6ED2497B" w14:textId="05688A64" w:rsidR="00AE436D" w:rsidRPr="000A4977" w:rsidRDefault="004018B9" w:rsidP="004018B9">
      <w:pPr>
        <w:pStyle w:val="3"/>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7.</w:t>
      </w:r>
      <w:r w:rsidR="009F69C9">
        <w:rPr>
          <w:rFonts w:asciiTheme="minorHAnsi" w:hAnsiTheme="minorHAnsi" w:cstheme="minorHAnsi"/>
          <w:sz w:val="22"/>
          <w:szCs w:val="22"/>
        </w:rPr>
        <w:t xml:space="preserve"> </w:t>
      </w:r>
      <w:r w:rsidR="0088641A" w:rsidRPr="000A4977">
        <w:rPr>
          <w:rFonts w:asciiTheme="minorHAnsi" w:hAnsiTheme="minorHAnsi" w:cstheme="minorHAnsi"/>
          <w:sz w:val="22"/>
          <w:szCs w:val="22"/>
        </w:rPr>
        <w:t>Αξιολόγηση προσφορών</w:t>
      </w:r>
      <w:r w:rsidR="00A07BC5" w:rsidRPr="000A4977">
        <w:rPr>
          <w:rFonts w:asciiTheme="minorHAnsi" w:hAnsiTheme="minorHAnsi" w:cstheme="minorHAnsi"/>
          <w:sz w:val="22"/>
          <w:szCs w:val="22"/>
        </w:rPr>
        <w:t xml:space="preserve"> </w:t>
      </w:r>
      <w:r w:rsidR="0088641A" w:rsidRPr="000A4977">
        <w:rPr>
          <w:rFonts w:asciiTheme="minorHAnsi" w:hAnsiTheme="minorHAnsi" w:cstheme="minorHAnsi"/>
          <w:sz w:val="22"/>
          <w:szCs w:val="22"/>
        </w:rPr>
        <w:t>- ανάθεση</w:t>
      </w:r>
    </w:p>
    <w:p w14:paraId="5730BCC4" w14:textId="025D4EEC" w:rsidR="00570337" w:rsidRPr="000A4977" w:rsidRDefault="007B762E" w:rsidP="00B372C6">
      <w:pPr>
        <w:spacing w:line="276" w:lineRule="auto"/>
        <w:contextualSpacing/>
        <w:jc w:val="both"/>
        <w:rPr>
          <w:rFonts w:asciiTheme="minorHAnsi" w:hAnsiTheme="minorHAnsi" w:cstheme="minorHAnsi"/>
        </w:rPr>
      </w:pPr>
      <w:r w:rsidRPr="000A4977">
        <w:rPr>
          <w:rFonts w:asciiTheme="minorHAnsi" w:hAnsiTheme="minorHAnsi" w:cstheme="minorHAnsi"/>
          <w:u w:val="single"/>
        </w:rPr>
        <w:t>Το κριτήριο ανάθεσης είναι η πλέον συμφέρουσα από οικονομική άποψη προσφορά βάσει της τιμής (προ ΦΠΑ), κάθε τμήματος χωριστά</w:t>
      </w:r>
      <w:r w:rsidRPr="000A4977">
        <w:rPr>
          <w:rFonts w:asciiTheme="minorHAnsi" w:hAnsiTheme="minorHAnsi" w:cstheme="minorHAnsi"/>
        </w:rPr>
        <w:t xml:space="preserve">. </w:t>
      </w:r>
      <w:r w:rsidR="0088641A" w:rsidRPr="000A4977">
        <w:rPr>
          <w:rFonts w:asciiTheme="minorHAnsi" w:hAnsiTheme="minorHAnsi" w:cstheme="min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14:paraId="03C693A8" w14:textId="77777777" w:rsidR="00602BD4" w:rsidRPr="000A4977" w:rsidRDefault="0088641A" w:rsidP="00B372C6">
      <w:pPr>
        <w:spacing w:line="276" w:lineRule="auto"/>
        <w:contextualSpacing/>
        <w:jc w:val="both"/>
        <w:rPr>
          <w:rFonts w:asciiTheme="minorHAnsi" w:hAnsiTheme="minorHAnsi" w:cstheme="minorHAnsi"/>
        </w:rPr>
      </w:pPr>
      <w:r w:rsidRPr="000A4977">
        <w:rPr>
          <w:rFonts w:asciiTheme="minorHAnsi" w:hAnsiTheme="minorHAnsi" w:cstheme="minorHAnsi"/>
        </w:rPr>
        <w:t>Επιπλέον η Αναθέτουσα Αρχή, διατηρεί το δικαίωμα για ματαίωση της διαδικασίας και την επανάληψή της με τροποποίηση ή μη των όρ</w:t>
      </w:r>
      <w:r w:rsidR="00C63D3C" w:rsidRPr="000A4977">
        <w:rPr>
          <w:rFonts w:asciiTheme="minorHAnsi" w:hAnsiTheme="minorHAnsi" w:cstheme="minorHAnsi"/>
        </w:rPr>
        <w:t>ων</w:t>
      </w:r>
      <w:r w:rsidRPr="000A4977">
        <w:rPr>
          <w:rFonts w:asciiTheme="minorHAnsi" w:hAnsiTheme="minorHAnsi" w:cstheme="minorHAnsi"/>
        </w:rPr>
        <w:t>. Οι συμμετέχοντες δεν έχουν καμιά οικονομική απαίτηση σε τέτοια περίπτωση.</w:t>
      </w:r>
    </w:p>
    <w:p w14:paraId="741B4F72" w14:textId="003E250B" w:rsidR="00865603" w:rsidRPr="000A4977" w:rsidRDefault="00220273" w:rsidP="00B45713">
      <w:pPr>
        <w:spacing w:line="276" w:lineRule="auto"/>
        <w:contextualSpacing/>
        <w:jc w:val="both"/>
        <w:rPr>
          <w:rFonts w:asciiTheme="minorHAnsi" w:hAnsiTheme="minorHAnsi" w:cstheme="minorHAnsi"/>
        </w:rPr>
      </w:pPr>
      <w:r w:rsidRPr="000A4977">
        <w:rPr>
          <w:rFonts w:asciiTheme="minorHAnsi" w:hAnsiTheme="minorHAnsi" w:cstheme="minorHAnsi"/>
        </w:rPr>
        <w:t>Ο</w:t>
      </w:r>
      <w:r w:rsidR="00865603" w:rsidRPr="000A4977">
        <w:rPr>
          <w:rFonts w:asciiTheme="minorHAnsi" w:hAnsiTheme="minorHAnsi" w:cstheme="minorHAnsi"/>
        </w:rPr>
        <w:t xml:space="preserve"> ανάδοχος</w:t>
      </w:r>
      <w:r w:rsidRPr="000A4977">
        <w:rPr>
          <w:rFonts w:asciiTheme="minorHAnsi" w:hAnsiTheme="minorHAnsi" w:cstheme="minorHAnsi"/>
        </w:rPr>
        <w:t>, θα κληθεί να υπογράψει σύμβαση με τ</w:t>
      </w:r>
      <w:r w:rsidR="000644AD" w:rsidRPr="000A4977">
        <w:rPr>
          <w:rFonts w:asciiTheme="minorHAnsi" w:hAnsiTheme="minorHAnsi" w:cstheme="minorHAnsi"/>
        </w:rPr>
        <w:t>ο Γ.Χ.Κ.</w:t>
      </w:r>
      <w:r w:rsidRPr="000A4977">
        <w:rPr>
          <w:rFonts w:asciiTheme="minorHAnsi" w:hAnsiTheme="minorHAnsi" w:cstheme="minorHAnsi"/>
        </w:rPr>
        <w:t xml:space="preserve"> ε</w:t>
      </w:r>
      <w:r w:rsidR="00260144" w:rsidRPr="000A4977">
        <w:rPr>
          <w:rFonts w:asciiTheme="minorHAnsi" w:hAnsiTheme="minorHAnsi" w:cstheme="minorHAnsi"/>
        </w:rPr>
        <w:t>φόσον</w:t>
      </w:r>
      <w:r w:rsidRPr="000A4977">
        <w:rPr>
          <w:rFonts w:asciiTheme="minorHAnsi" w:hAnsiTheme="minorHAnsi" w:cstheme="minorHAnsi"/>
        </w:rPr>
        <w:t xml:space="preserve"> η αξία της προμήθειας του</w:t>
      </w:r>
      <w:r w:rsidR="00865603" w:rsidRPr="000A4977">
        <w:rPr>
          <w:rFonts w:asciiTheme="minorHAnsi" w:hAnsiTheme="minorHAnsi" w:cstheme="minorHAnsi"/>
        </w:rPr>
        <w:t xml:space="preserve"> </w:t>
      </w:r>
      <w:r w:rsidR="004A242F" w:rsidRPr="000A4977">
        <w:rPr>
          <w:rFonts w:asciiTheme="minorHAnsi" w:hAnsiTheme="minorHAnsi" w:cstheme="minorHAnsi"/>
        </w:rPr>
        <w:t>Τμήματος</w:t>
      </w:r>
      <w:r w:rsidR="00865603" w:rsidRPr="000A4977">
        <w:rPr>
          <w:rFonts w:asciiTheme="minorHAnsi" w:hAnsiTheme="minorHAnsi" w:cstheme="minorHAnsi"/>
        </w:rPr>
        <w:t xml:space="preserve"> που του</w:t>
      </w:r>
      <w:r w:rsidRPr="000A4977">
        <w:rPr>
          <w:rFonts w:asciiTheme="minorHAnsi" w:hAnsiTheme="minorHAnsi" w:cstheme="minorHAnsi"/>
        </w:rPr>
        <w:t xml:space="preserve"> ανατίθεται προ Φ.Π.Α. ξεπερνά τις 2.500,00 € (προ Φ.Π.Α.).</w:t>
      </w:r>
    </w:p>
    <w:p w14:paraId="59C97077" w14:textId="77777777" w:rsidR="00B54CB3" w:rsidRDefault="00B54CB3" w:rsidP="00B372C6">
      <w:pPr>
        <w:spacing w:after="0" w:line="276" w:lineRule="auto"/>
        <w:jc w:val="both"/>
        <w:rPr>
          <w:rFonts w:asciiTheme="minorHAnsi" w:eastAsia="Times New Roman" w:hAnsiTheme="minorHAnsi" w:cstheme="minorHAnsi"/>
          <w:lang w:eastAsia="el-GR"/>
        </w:rPr>
      </w:pPr>
    </w:p>
    <w:p w14:paraId="79D45470" w14:textId="53F40462" w:rsidR="000644AD" w:rsidRPr="000A4977" w:rsidRDefault="00046FF5" w:rsidP="00B372C6">
      <w:pPr>
        <w:spacing w:after="0" w:line="276" w:lineRule="auto"/>
        <w:jc w:val="both"/>
        <w:rPr>
          <w:rFonts w:asciiTheme="minorHAnsi" w:eastAsia="Times New Roman" w:hAnsiTheme="minorHAnsi" w:cstheme="minorHAnsi"/>
          <w:lang w:eastAsia="el-GR"/>
        </w:rPr>
      </w:pPr>
      <w:r w:rsidRPr="000A4977">
        <w:rPr>
          <w:rFonts w:asciiTheme="minorHAnsi" w:eastAsia="Times New Roman" w:hAnsiTheme="minorHAnsi" w:cstheme="minorHAnsi"/>
          <w:lang w:eastAsia="el-GR"/>
        </w:rPr>
        <w:t xml:space="preserve">Εάν απαιτηθεί </w:t>
      </w:r>
      <w:r w:rsidR="000644AD" w:rsidRPr="000A4977">
        <w:rPr>
          <w:rFonts w:asciiTheme="minorHAnsi" w:eastAsia="Times New Roman" w:hAnsiTheme="minorHAnsi" w:cstheme="minorHAnsi"/>
          <w:lang w:eastAsia="el-GR"/>
        </w:rPr>
        <w:t>υπογραφή σύμβασης, ο ανάδοχος είναι υποχρεωμένος να καταθέσει εγγυητική επιστολή καλής</w:t>
      </w:r>
      <w:r w:rsidR="00D623FF" w:rsidRPr="000A4977">
        <w:rPr>
          <w:rFonts w:asciiTheme="minorHAnsi" w:eastAsia="Times New Roman" w:hAnsiTheme="minorHAnsi" w:cstheme="minorHAnsi"/>
          <w:lang w:eastAsia="el-GR"/>
        </w:rPr>
        <w:t xml:space="preserve"> εκτέλεσης, που να καλύπτει το 4</w:t>
      </w:r>
      <w:r w:rsidR="000644AD" w:rsidRPr="000A4977">
        <w:rPr>
          <w:rFonts w:asciiTheme="minorHAnsi" w:eastAsia="Times New Roman" w:hAnsiTheme="minorHAnsi" w:cstheme="minorHAnsi"/>
          <w:lang w:eastAsia="el-GR"/>
        </w:rPr>
        <w:t xml:space="preserve">% επί της </w:t>
      </w:r>
      <w:r w:rsidR="00DF6BF1" w:rsidRPr="000A4977">
        <w:rPr>
          <w:rFonts w:asciiTheme="minorHAnsi" w:eastAsia="Times New Roman" w:hAnsiTheme="minorHAnsi" w:cstheme="minorHAnsi"/>
          <w:lang w:eastAsia="el-GR"/>
        </w:rPr>
        <w:t xml:space="preserve">εκτιμώμενης </w:t>
      </w:r>
      <w:r w:rsidR="000644AD" w:rsidRPr="000A4977">
        <w:rPr>
          <w:rFonts w:asciiTheme="minorHAnsi" w:eastAsia="Times New Roman" w:hAnsiTheme="minorHAnsi" w:cstheme="minorHAnsi"/>
          <w:lang w:eastAsia="el-GR"/>
        </w:rPr>
        <w:t xml:space="preserve">αξίας της σύμβασης, χωρίς ΦΠΑ (άρθρο 72, ν. </w:t>
      </w:r>
      <w:r w:rsidR="000644AD" w:rsidRPr="000A4977">
        <w:rPr>
          <w:rFonts w:asciiTheme="minorHAnsi" w:eastAsia="Times New Roman" w:hAnsiTheme="minorHAnsi" w:cstheme="minorHAnsi"/>
          <w:lang w:eastAsia="el-GR"/>
        </w:rPr>
        <w:lastRenderedPageBreak/>
        <w:t xml:space="preserve">4412/2016). Επισημαίνεται ότι η διάρκεια ισχύος της </w:t>
      </w:r>
      <w:r w:rsidR="000644AD" w:rsidRPr="00B54CB3">
        <w:rPr>
          <w:rFonts w:asciiTheme="minorHAnsi" w:eastAsia="Times New Roman" w:hAnsiTheme="minorHAnsi" w:cstheme="minorHAnsi"/>
          <w:lang w:eastAsia="el-GR"/>
        </w:rPr>
        <w:t>εγγυητικής επιστολής καλής εκτέλεσης</w:t>
      </w:r>
      <w:r w:rsidR="000644AD" w:rsidRPr="000A4977">
        <w:rPr>
          <w:rFonts w:asciiTheme="minorHAnsi" w:eastAsia="Times New Roman" w:hAnsiTheme="minorHAnsi" w:cstheme="minorHAnsi"/>
          <w:lang w:eastAsia="el-GR"/>
        </w:rPr>
        <w:t xml:space="preserve"> της προς υπογραφή Σύμβασης πρέπει να είναι μεγαλύτερη κατά τουλάχιστον </w:t>
      </w:r>
      <w:r w:rsidR="00E47132" w:rsidRPr="006B1D74">
        <w:rPr>
          <w:rFonts w:asciiTheme="minorHAnsi" w:eastAsia="Times New Roman" w:hAnsiTheme="minorHAnsi" w:cstheme="minorHAnsi"/>
          <w:lang w:eastAsia="el-GR"/>
        </w:rPr>
        <w:t>δύο (</w:t>
      </w:r>
      <w:r w:rsidR="008609FF" w:rsidRPr="006B1D74">
        <w:rPr>
          <w:rFonts w:asciiTheme="minorHAnsi" w:eastAsia="Times New Roman" w:hAnsiTheme="minorHAnsi" w:cstheme="minorHAnsi"/>
          <w:lang w:eastAsia="el-GR"/>
        </w:rPr>
        <w:t>2</w:t>
      </w:r>
      <w:r w:rsidR="00E47132" w:rsidRPr="006B1D74">
        <w:rPr>
          <w:rFonts w:asciiTheme="minorHAnsi" w:eastAsia="Times New Roman" w:hAnsiTheme="minorHAnsi" w:cstheme="minorHAnsi"/>
          <w:lang w:eastAsia="el-GR"/>
        </w:rPr>
        <w:t>)</w:t>
      </w:r>
      <w:r w:rsidR="000644AD" w:rsidRPr="006B1D74">
        <w:rPr>
          <w:rFonts w:asciiTheme="minorHAnsi" w:eastAsia="Times New Roman" w:hAnsiTheme="minorHAnsi" w:cstheme="minorHAnsi"/>
          <w:lang w:eastAsia="el-GR"/>
        </w:rPr>
        <w:t xml:space="preserve"> μήνες</w:t>
      </w:r>
      <w:r w:rsidR="000644AD" w:rsidRPr="000A4977">
        <w:rPr>
          <w:rFonts w:asciiTheme="minorHAnsi" w:eastAsia="Times New Roman" w:hAnsiTheme="minorHAnsi" w:cstheme="minorHAnsi"/>
          <w:lang w:eastAsia="el-GR"/>
        </w:rPr>
        <w:t xml:space="preserve"> από τον συμβατικό χρόνο.  </w:t>
      </w:r>
    </w:p>
    <w:p w14:paraId="2840B47E" w14:textId="00D12DDD" w:rsidR="008609FF" w:rsidRPr="000A4977" w:rsidRDefault="008609FF" w:rsidP="00B372C6">
      <w:pPr>
        <w:spacing w:after="0" w:line="276" w:lineRule="auto"/>
        <w:jc w:val="both"/>
        <w:rPr>
          <w:rFonts w:asciiTheme="minorHAnsi" w:eastAsia="Times New Roman" w:hAnsiTheme="minorHAnsi" w:cstheme="minorHAnsi"/>
          <w:i/>
          <w:lang w:eastAsia="el-GR"/>
        </w:rPr>
      </w:pPr>
    </w:p>
    <w:p w14:paraId="72BBC2FE" w14:textId="207A198A" w:rsidR="00AE436D" w:rsidRPr="000A4977" w:rsidRDefault="004018B9" w:rsidP="004018B9">
      <w:pPr>
        <w:pStyle w:val="3"/>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8.</w:t>
      </w:r>
      <w:r w:rsidR="00BF5100" w:rsidRPr="000A4977">
        <w:rPr>
          <w:rFonts w:asciiTheme="minorHAnsi" w:hAnsiTheme="minorHAnsi" w:cstheme="minorHAnsi"/>
          <w:sz w:val="22"/>
          <w:szCs w:val="22"/>
        </w:rPr>
        <w:t xml:space="preserve">Παράδοση – παραλαβή </w:t>
      </w:r>
    </w:p>
    <w:p w14:paraId="283473A0" w14:textId="09EA58F2" w:rsidR="00BF5100" w:rsidRPr="000A4977" w:rsidRDefault="00BF5100" w:rsidP="00BF5100">
      <w:pPr>
        <w:spacing w:after="0" w:line="276" w:lineRule="auto"/>
        <w:jc w:val="both"/>
        <w:rPr>
          <w:rFonts w:asciiTheme="minorHAnsi" w:hAnsiTheme="minorHAnsi" w:cstheme="minorHAnsi"/>
        </w:rPr>
      </w:pPr>
      <w:r w:rsidRPr="000A4977">
        <w:rPr>
          <w:rFonts w:asciiTheme="minorHAnsi" w:hAnsiTheme="minorHAnsi" w:cstheme="minorHAnsi"/>
        </w:rPr>
        <w:t xml:space="preserve">Η υλοποίηση της προμήθειας θα γίνει εντός </w:t>
      </w:r>
      <w:r w:rsidR="00E47132" w:rsidRPr="006B1D74">
        <w:rPr>
          <w:rFonts w:asciiTheme="minorHAnsi" w:hAnsiTheme="minorHAnsi" w:cstheme="minorHAnsi"/>
          <w:b/>
        </w:rPr>
        <w:t>δύο</w:t>
      </w:r>
      <w:r w:rsidR="002442B3" w:rsidRPr="006B1D74">
        <w:rPr>
          <w:rFonts w:asciiTheme="minorHAnsi" w:hAnsiTheme="minorHAnsi" w:cstheme="minorHAnsi"/>
          <w:b/>
        </w:rPr>
        <w:t xml:space="preserve"> (</w:t>
      </w:r>
      <w:r w:rsidR="00E47132" w:rsidRPr="006B1D74">
        <w:rPr>
          <w:rFonts w:asciiTheme="minorHAnsi" w:hAnsiTheme="minorHAnsi" w:cstheme="minorHAnsi"/>
          <w:b/>
        </w:rPr>
        <w:t>2</w:t>
      </w:r>
      <w:r w:rsidR="002442B3" w:rsidRPr="006B1D74">
        <w:rPr>
          <w:rFonts w:asciiTheme="minorHAnsi" w:hAnsiTheme="minorHAnsi" w:cstheme="minorHAnsi"/>
          <w:b/>
        </w:rPr>
        <w:t>) μην</w:t>
      </w:r>
      <w:r w:rsidR="00E47132" w:rsidRPr="006B1D74">
        <w:rPr>
          <w:rFonts w:asciiTheme="minorHAnsi" w:hAnsiTheme="minorHAnsi" w:cstheme="minorHAnsi"/>
          <w:b/>
        </w:rPr>
        <w:t>ών</w:t>
      </w:r>
      <w:r w:rsidRPr="006B1D74">
        <w:rPr>
          <w:rFonts w:asciiTheme="minorHAnsi" w:hAnsiTheme="minorHAnsi" w:cstheme="minorHAnsi"/>
        </w:rPr>
        <w:t xml:space="preserve"> από την</w:t>
      </w:r>
      <w:r w:rsidRPr="000A4977">
        <w:rPr>
          <w:rFonts w:asciiTheme="minorHAnsi" w:hAnsiTheme="minorHAnsi" w:cstheme="minorHAnsi"/>
        </w:rPr>
        <w:t xml:space="preserve"> επόμενη ημέρα της ανάρτησης των σχετικών συμβάσεων στο Κ.Η.Μ.ΔΗ.Σ ή της κοινοποίησης της Απόφασης Ανάθεσης στον Ανάδοχο στην περίπτωση που δεν υπογράφεται Σύμβαση. </w:t>
      </w:r>
    </w:p>
    <w:p w14:paraId="7F448395" w14:textId="7537470D" w:rsidR="00BF5100" w:rsidRPr="000A4977" w:rsidRDefault="00BF5100" w:rsidP="00BF5100">
      <w:pPr>
        <w:spacing w:after="0" w:line="276" w:lineRule="auto"/>
        <w:jc w:val="both"/>
        <w:rPr>
          <w:rFonts w:asciiTheme="minorHAnsi" w:hAnsiTheme="minorHAnsi" w:cstheme="minorHAnsi"/>
        </w:rPr>
      </w:pPr>
      <w:r w:rsidRPr="000A4977">
        <w:rPr>
          <w:rFonts w:asciiTheme="minorHAnsi" w:hAnsiTheme="minorHAnsi" w:cstheme="minorHAnsi"/>
        </w:rPr>
        <w:t xml:space="preserve">Η υλοποίηση περιλαμβάνει την παράδοση των </w:t>
      </w:r>
      <w:r w:rsidRPr="006B1D74">
        <w:rPr>
          <w:rFonts w:asciiTheme="minorHAnsi" w:hAnsiTheme="minorHAnsi" w:cstheme="minorHAnsi"/>
        </w:rPr>
        <w:t>ειδών</w:t>
      </w:r>
      <w:r w:rsidR="00174D9C" w:rsidRPr="006B1D74">
        <w:rPr>
          <w:rFonts w:asciiTheme="minorHAnsi" w:hAnsiTheme="minorHAnsi" w:cstheme="minorHAnsi"/>
          <w:i/>
        </w:rPr>
        <w:t xml:space="preserve"> </w:t>
      </w:r>
      <w:r w:rsidRPr="006B1D74">
        <w:rPr>
          <w:rFonts w:asciiTheme="minorHAnsi" w:hAnsiTheme="minorHAnsi" w:cstheme="minorHAnsi"/>
        </w:rPr>
        <w:t>κατόπιν</w:t>
      </w:r>
      <w:r w:rsidRPr="000A4977">
        <w:rPr>
          <w:rFonts w:asciiTheme="minorHAnsi" w:hAnsiTheme="minorHAnsi" w:cstheme="minorHAnsi"/>
        </w:rPr>
        <w:t xml:space="preserve"> συνεννόησης με τις Χημικές Υπηρεσίες για τις οποίες προορίζονται, όπως προβλέπεται στην παρούσα πρόσκληση. </w:t>
      </w:r>
    </w:p>
    <w:p w14:paraId="242DD53C" w14:textId="644599C5" w:rsidR="006A056C" w:rsidRDefault="00BF5100" w:rsidP="00BF5100">
      <w:pPr>
        <w:spacing w:after="0" w:line="276" w:lineRule="auto"/>
        <w:jc w:val="both"/>
        <w:rPr>
          <w:rFonts w:asciiTheme="minorHAnsi" w:hAnsiTheme="minorHAnsi" w:cstheme="minorHAnsi"/>
        </w:rPr>
      </w:pPr>
      <w:r w:rsidRPr="000A4977">
        <w:rPr>
          <w:rFonts w:asciiTheme="minorHAnsi" w:hAnsiTheme="minorHAnsi" w:cstheme="minorHAnsi"/>
        </w:rPr>
        <w:t xml:space="preserve">Η παράδοση των </w:t>
      </w:r>
      <w:r w:rsidR="009376D0">
        <w:rPr>
          <w:rFonts w:asciiTheme="minorHAnsi" w:hAnsiTheme="minorHAnsi" w:cstheme="minorHAnsi"/>
        </w:rPr>
        <w:t>υπό προμήθ</w:t>
      </w:r>
      <w:r w:rsidR="00FC5102">
        <w:rPr>
          <w:rFonts w:asciiTheme="minorHAnsi" w:hAnsiTheme="minorHAnsi" w:cstheme="minorHAnsi"/>
        </w:rPr>
        <w:t xml:space="preserve">εια </w:t>
      </w:r>
      <w:r w:rsidR="00174D9C" w:rsidRPr="000A4977">
        <w:rPr>
          <w:rFonts w:asciiTheme="minorHAnsi" w:hAnsiTheme="minorHAnsi" w:cstheme="minorHAnsi"/>
          <w:i/>
        </w:rPr>
        <w:t xml:space="preserve">ειδών </w:t>
      </w:r>
      <w:r w:rsidRPr="000A4977">
        <w:rPr>
          <w:rFonts w:asciiTheme="minorHAnsi" w:hAnsiTheme="minorHAnsi" w:cstheme="minorHAnsi"/>
        </w:rPr>
        <w:t>θα γίνεται κατά τη διάρκεια ισχύος της σύμβασης στον χώρο των εγκαταστάσεων για τις οποίες προορίζεται και συγκεκριμένα στις παρακάτω διευθύνσεις:</w:t>
      </w: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7"/>
        <w:gridCol w:w="2347"/>
        <w:gridCol w:w="1842"/>
        <w:gridCol w:w="1237"/>
        <w:gridCol w:w="2449"/>
      </w:tblGrid>
      <w:tr w:rsidR="003243BB" w:rsidRPr="00E37F6F" w14:paraId="5B9CFF7C" w14:textId="77777777" w:rsidTr="00D8098A">
        <w:trPr>
          <w:trHeight w:val="454"/>
          <w:jc w:val="center"/>
        </w:trPr>
        <w:tc>
          <w:tcPr>
            <w:tcW w:w="2507" w:type="dxa"/>
            <w:vAlign w:val="center"/>
          </w:tcPr>
          <w:p w14:paraId="2E0F52A6" w14:textId="77777777" w:rsidR="00C52D66" w:rsidRDefault="003243BB" w:rsidP="00D8098A">
            <w:pPr>
              <w:spacing w:after="0"/>
              <w:jc w:val="center"/>
              <w:rPr>
                <w:rFonts w:asciiTheme="minorHAnsi" w:hAnsiTheme="minorHAnsi" w:cstheme="minorHAnsi"/>
                <w:b/>
                <w:sz w:val="18"/>
                <w:szCs w:val="18"/>
                <w:lang w:val="en-GB"/>
              </w:rPr>
            </w:pPr>
            <w:proofErr w:type="spellStart"/>
            <w:r w:rsidRPr="00E37F6F">
              <w:rPr>
                <w:rFonts w:asciiTheme="minorHAnsi" w:hAnsiTheme="minorHAnsi" w:cstheme="minorHAnsi"/>
                <w:b/>
                <w:sz w:val="18"/>
                <w:szCs w:val="18"/>
                <w:lang w:val="en-GB"/>
              </w:rPr>
              <w:t>Χημική</w:t>
            </w:r>
            <w:proofErr w:type="spellEnd"/>
            <w:r w:rsidRPr="00E37F6F">
              <w:rPr>
                <w:rFonts w:asciiTheme="minorHAnsi" w:hAnsiTheme="minorHAnsi" w:cstheme="minorHAnsi"/>
                <w:b/>
                <w:sz w:val="18"/>
                <w:szCs w:val="18"/>
                <w:lang w:val="en-GB"/>
              </w:rPr>
              <w:t xml:space="preserve"> Υπ</w:t>
            </w:r>
            <w:proofErr w:type="spellStart"/>
            <w:r w:rsidRPr="00E37F6F">
              <w:rPr>
                <w:rFonts w:asciiTheme="minorHAnsi" w:hAnsiTheme="minorHAnsi" w:cstheme="minorHAnsi"/>
                <w:b/>
                <w:sz w:val="18"/>
                <w:szCs w:val="18"/>
                <w:lang w:val="en-GB"/>
              </w:rPr>
              <w:t>ηρεσί</w:t>
            </w:r>
            <w:proofErr w:type="spellEnd"/>
            <w:r w:rsidRPr="00E37F6F">
              <w:rPr>
                <w:rFonts w:asciiTheme="minorHAnsi" w:hAnsiTheme="minorHAnsi" w:cstheme="minorHAnsi"/>
                <w:b/>
                <w:sz w:val="18"/>
                <w:szCs w:val="18"/>
                <w:lang w:val="en-GB"/>
              </w:rPr>
              <w:t>α/</w:t>
            </w:r>
          </w:p>
          <w:p w14:paraId="151F3E63" w14:textId="66463294" w:rsidR="003243BB" w:rsidRPr="00E37F6F" w:rsidRDefault="003243BB" w:rsidP="00D8098A">
            <w:pPr>
              <w:spacing w:after="0"/>
              <w:jc w:val="center"/>
              <w:rPr>
                <w:rFonts w:asciiTheme="minorHAnsi" w:hAnsiTheme="minorHAnsi" w:cstheme="minorHAnsi"/>
                <w:b/>
                <w:sz w:val="18"/>
                <w:szCs w:val="18"/>
                <w:lang w:val="en-GB"/>
              </w:rPr>
            </w:pPr>
            <w:proofErr w:type="spellStart"/>
            <w:r w:rsidRPr="00E37F6F">
              <w:rPr>
                <w:rFonts w:asciiTheme="minorHAnsi" w:hAnsiTheme="minorHAnsi" w:cstheme="minorHAnsi"/>
                <w:b/>
                <w:sz w:val="18"/>
                <w:szCs w:val="18"/>
                <w:lang w:val="en-GB"/>
              </w:rPr>
              <w:t>Τό</w:t>
            </w:r>
            <w:proofErr w:type="spellEnd"/>
            <w:r w:rsidRPr="00E37F6F">
              <w:rPr>
                <w:rFonts w:asciiTheme="minorHAnsi" w:hAnsiTheme="minorHAnsi" w:cstheme="minorHAnsi"/>
                <w:b/>
                <w:sz w:val="18"/>
                <w:szCs w:val="18"/>
                <w:lang w:val="en-GB"/>
              </w:rPr>
              <w:t>πος πα</w:t>
            </w:r>
            <w:proofErr w:type="spellStart"/>
            <w:r w:rsidRPr="00E37F6F">
              <w:rPr>
                <w:rFonts w:asciiTheme="minorHAnsi" w:hAnsiTheme="minorHAnsi" w:cstheme="minorHAnsi"/>
                <w:b/>
                <w:sz w:val="18"/>
                <w:szCs w:val="18"/>
                <w:lang w:val="en-GB"/>
              </w:rPr>
              <w:t>ράδοσης</w:t>
            </w:r>
            <w:proofErr w:type="spellEnd"/>
          </w:p>
        </w:tc>
        <w:tc>
          <w:tcPr>
            <w:tcW w:w="2347" w:type="dxa"/>
            <w:vAlign w:val="center"/>
          </w:tcPr>
          <w:p w14:paraId="6AA91090" w14:textId="77777777" w:rsidR="003243BB" w:rsidRPr="00E37F6F" w:rsidRDefault="003243BB" w:rsidP="00D8098A">
            <w:pPr>
              <w:spacing w:after="0"/>
              <w:jc w:val="center"/>
              <w:rPr>
                <w:rFonts w:asciiTheme="minorHAnsi" w:hAnsiTheme="minorHAnsi" w:cstheme="minorHAnsi"/>
                <w:b/>
                <w:sz w:val="18"/>
                <w:szCs w:val="18"/>
                <w:lang w:val="en-GB"/>
              </w:rPr>
            </w:pPr>
            <w:proofErr w:type="spellStart"/>
            <w:r w:rsidRPr="00E37F6F">
              <w:rPr>
                <w:rFonts w:asciiTheme="minorHAnsi" w:hAnsiTheme="minorHAnsi" w:cstheme="minorHAnsi"/>
                <w:b/>
                <w:sz w:val="18"/>
                <w:szCs w:val="18"/>
                <w:lang w:val="en-GB"/>
              </w:rPr>
              <w:t>Διεύθυνση</w:t>
            </w:r>
            <w:proofErr w:type="spellEnd"/>
          </w:p>
        </w:tc>
        <w:tc>
          <w:tcPr>
            <w:tcW w:w="1842" w:type="dxa"/>
            <w:vAlign w:val="center"/>
          </w:tcPr>
          <w:p w14:paraId="72ED51C8" w14:textId="77777777" w:rsidR="003243BB" w:rsidRPr="00E37F6F" w:rsidRDefault="003243BB" w:rsidP="00D8098A">
            <w:pPr>
              <w:spacing w:after="0"/>
              <w:jc w:val="center"/>
              <w:rPr>
                <w:rFonts w:asciiTheme="minorHAnsi" w:hAnsiTheme="minorHAnsi" w:cstheme="minorHAnsi"/>
                <w:b/>
                <w:sz w:val="18"/>
                <w:szCs w:val="18"/>
                <w:lang w:val="en-GB"/>
              </w:rPr>
            </w:pPr>
            <w:r w:rsidRPr="00E37F6F">
              <w:rPr>
                <w:rFonts w:asciiTheme="minorHAnsi" w:hAnsiTheme="minorHAnsi" w:cstheme="minorHAnsi"/>
                <w:b/>
                <w:sz w:val="18"/>
                <w:szCs w:val="18"/>
                <w:lang w:val="en-GB"/>
              </w:rPr>
              <w:t>Υπ</w:t>
            </w:r>
            <w:proofErr w:type="spellStart"/>
            <w:r w:rsidRPr="00E37F6F">
              <w:rPr>
                <w:rFonts w:asciiTheme="minorHAnsi" w:hAnsiTheme="minorHAnsi" w:cstheme="minorHAnsi"/>
                <w:b/>
                <w:sz w:val="18"/>
                <w:szCs w:val="18"/>
                <w:lang w:val="en-GB"/>
              </w:rPr>
              <w:t>εύθυνος</w:t>
            </w:r>
            <w:proofErr w:type="spellEnd"/>
            <w:r w:rsidRPr="00E37F6F">
              <w:rPr>
                <w:rFonts w:asciiTheme="minorHAnsi" w:hAnsiTheme="minorHAnsi" w:cstheme="minorHAnsi"/>
                <w:b/>
                <w:sz w:val="18"/>
                <w:szCs w:val="18"/>
                <w:lang w:val="en-GB"/>
              </w:rPr>
              <w:t xml:space="preserve"> επ</w:t>
            </w:r>
            <w:proofErr w:type="spellStart"/>
            <w:r w:rsidRPr="00E37F6F">
              <w:rPr>
                <w:rFonts w:asciiTheme="minorHAnsi" w:hAnsiTheme="minorHAnsi" w:cstheme="minorHAnsi"/>
                <w:b/>
                <w:sz w:val="18"/>
                <w:szCs w:val="18"/>
                <w:lang w:val="en-GB"/>
              </w:rPr>
              <w:t>ικοινωνί</w:t>
            </w:r>
            <w:proofErr w:type="spellEnd"/>
            <w:r w:rsidRPr="00E37F6F">
              <w:rPr>
                <w:rFonts w:asciiTheme="minorHAnsi" w:hAnsiTheme="minorHAnsi" w:cstheme="minorHAnsi"/>
                <w:b/>
                <w:sz w:val="18"/>
                <w:szCs w:val="18"/>
                <w:lang w:val="en-GB"/>
              </w:rPr>
              <w:t>ας</w:t>
            </w:r>
          </w:p>
        </w:tc>
        <w:tc>
          <w:tcPr>
            <w:tcW w:w="1237" w:type="dxa"/>
            <w:vAlign w:val="center"/>
          </w:tcPr>
          <w:p w14:paraId="15674DF6" w14:textId="77777777" w:rsidR="003243BB" w:rsidRPr="00E37F6F" w:rsidRDefault="003243BB" w:rsidP="00D8098A">
            <w:pPr>
              <w:spacing w:after="0"/>
              <w:jc w:val="center"/>
              <w:rPr>
                <w:rFonts w:asciiTheme="minorHAnsi" w:hAnsiTheme="minorHAnsi" w:cstheme="minorHAnsi"/>
                <w:b/>
                <w:sz w:val="18"/>
                <w:szCs w:val="18"/>
                <w:lang w:val="en-GB"/>
              </w:rPr>
            </w:pPr>
            <w:proofErr w:type="spellStart"/>
            <w:r w:rsidRPr="00E37F6F">
              <w:rPr>
                <w:rFonts w:asciiTheme="minorHAnsi" w:hAnsiTheme="minorHAnsi" w:cstheme="minorHAnsi"/>
                <w:b/>
                <w:sz w:val="18"/>
                <w:szCs w:val="18"/>
                <w:lang w:val="en-GB"/>
              </w:rPr>
              <w:t>Τηλέφωνο</w:t>
            </w:r>
            <w:proofErr w:type="spellEnd"/>
          </w:p>
        </w:tc>
        <w:tc>
          <w:tcPr>
            <w:tcW w:w="2449" w:type="dxa"/>
            <w:vAlign w:val="center"/>
          </w:tcPr>
          <w:p w14:paraId="372683D9" w14:textId="77777777" w:rsidR="003243BB" w:rsidRPr="00E37F6F" w:rsidRDefault="003243BB" w:rsidP="00D8098A">
            <w:pPr>
              <w:spacing w:after="0"/>
              <w:jc w:val="center"/>
              <w:rPr>
                <w:rFonts w:asciiTheme="minorHAnsi" w:hAnsiTheme="minorHAnsi" w:cstheme="minorHAnsi"/>
                <w:b/>
                <w:sz w:val="18"/>
                <w:szCs w:val="18"/>
                <w:lang w:val="en-GB"/>
              </w:rPr>
            </w:pPr>
            <w:r w:rsidRPr="00E37F6F">
              <w:rPr>
                <w:rFonts w:asciiTheme="minorHAnsi" w:hAnsiTheme="minorHAnsi" w:cstheme="minorHAnsi"/>
                <w:b/>
                <w:sz w:val="18"/>
                <w:szCs w:val="18"/>
                <w:lang w:val="en-GB"/>
              </w:rPr>
              <w:t>E-mail</w:t>
            </w:r>
          </w:p>
        </w:tc>
      </w:tr>
      <w:tr w:rsidR="003243BB" w:rsidRPr="00E37F6F" w14:paraId="35F89D85" w14:textId="77777777" w:rsidTr="00D8098A">
        <w:trPr>
          <w:trHeight w:val="454"/>
          <w:jc w:val="center"/>
        </w:trPr>
        <w:tc>
          <w:tcPr>
            <w:tcW w:w="2507" w:type="dxa"/>
            <w:vAlign w:val="center"/>
          </w:tcPr>
          <w:p w14:paraId="31022837" w14:textId="4CD9831B"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Κεντρική Υπηρεσία</w:t>
            </w:r>
            <w:r w:rsidR="00EC4833">
              <w:rPr>
                <w:rFonts w:asciiTheme="minorHAnsi" w:hAnsiTheme="minorHAnsi" w:cstheme="minorHAnsi"/>
                <w:sz w:val="18"/>
                <w:szCs w:val="18"/>
                <w:lang w:eastAsia="en-GB"/>
              </w:rPr>
              <w:t>/      Κεντρική Αποθήκη</w:t>
            </w:r>
          </w:p>
          <w:p w14:paraId="3ACD9C99" w14:textId="77777777" w:rsidR="003243BB" w:rsidRPr="00EC4833" w:rsidRDefault="003243BB" w:rsidP="00D8098A">
            <w:pPr>
              <w:spacing w:after="0"/>
              <w:jc w:val="center"/>
              <w:rPr>
                <w:rFonts w:asciiTheme="minorHAnsi" w:hAnsiTheme="minorHAnsi" w:cstheme="minorHAnsi"/>
                <w:b/>
                <w:sz w:val="18"/>
                <w:szCs w:val="18"/>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303)</w:t>
            </w:r>
          </w:p>
        </w:tc>
        <w:tc>
          <w:tcPr>
            <w:tcW w:w="2347" w:type="dxa"/>
            <w:vAlign w:val="center"/>
          </w:tcPr>
          <w:p w14:paraId="7CFD7285"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Αν</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Τσόχ</w:t>
            </w:r>
            <w:proofErr w:type="spellEnd"/>
            <w:r w:rsidRPr="00E37F6F">
              <w:rPr>
                <w:rFonts w:asciiTheme="minorHAnsi" w:hAnsiTheme="minorHAnsi" w:cstheme="minorHAnsi"/>
                <w:sz w:val="18"/>
                <w:szCs w:val="18"/>
                <w:lang w:val="en-GB" w:eastAsia="en-GB"/>
              </w:rPr>
              <w:t xml:space="preserve">α 16 </w:t>
            </w:r>
          </w:p>
          <w:p w14:paraId="221F4976" w14:textId="77777777" w:rsidR="003243BB" w:rsidRPr="00E37F6F" w:rsidRDefault="003243BB" w:rsidP="00D8098A">
            <w:pPr>
              <w:spacing w:after="0"/>
              <w:jc w:val="center"/>
              <w:rPr>
                <w:rFonts w:asciiTheme="minorHAnsi" w:hAnsiTheme="minorHAnsi" w:cstheme="minorHAnsi"/>
                <w:b/>
                <w:sz w:val="18"/>
                <w:szCs w:val="18"/>
                <w:lang w:val="en-GB"/>
              </w:rPr>
            </w:pPr>
            <w:r w:rsidRPr="00E37F6F">
              <w:rPr>
                <w:rFonts w:asciiTheme="minorHAnsi" w:hAnsiTheme="minorHAnsi" w:cstheme="minorHAnsi"/>
                <w:sz w:val="18"/>
                <w:szCs w:val="18"/>
                <w:lang w:val="en-GB" w:eastAsia="en-GB"/>
              </w:rPr>
              <w:t xml:space="preserve">ΤΚ 11521, </w:t>
            </w:r>
            <w:proofErr w:type="spellStart"/>
            <w:r w:rsidRPr="00E37F6F">
              <w:rPr>
                <w:rFonts w:asciiTheme="minorHAnsi" w:hAnsiTheme="minorHAnsi" w:cstheme="minorHAnsi"/>
                <w:sz w:val="18"/>
                <w:szCs w:val="18"/>
                <w:lang w:val="en-GB" w:eastAsia="en-GB"/>
              </w:rPr>
              <w:t>Αθήν</w:t>
            </w:r>
            <w:proofErr w:type="spellEnd"/>
            <w:r w:rsidRPr="00E37F6F">
              <w:rPr>
                <w:rFonts w:asciiTheme="minorHAnsi" w:hAnsiTheme="minorHAnsi" w:cstheme="minorHAnsi"/>
                <w:sz w:val="18"/>
                <w:szCs w:val="18"/>
                <w:lang w:val="en-GB" w:eastAsia="en-GB"/>
              </w:rPr>
              <w:t>α</w:t>
            </w:r>
          </w:p>
        </w:tc>
        <w:tc>
          <w:tcPr>
            <w:tcW w:w="1842" w:type="dxa"/>
            <w:vAlign w:val="center"/>
          </w:tcPr>
          <w:p w14:paraId="2551F222" w14:textId="77777777" w:rsidR="003243BB" w:rsidRPr="00E37F6F" w:rsidRDefault="003243BB" w:rsidP="00D8098A">
            <w:pPr>
              <w:spacing w:after="0"/>
              <w:jc w:val="center"/>
              <w:rPr>
                <w:rFonts w:asciiTheme="minorHAnsi" w:hAnsiTheme="minorHAnsi" w:cstheme="minorHAnsi"/>
                <w:b/>
                <w:sz w:val="18"/>
                <w:szCs w:val="18"/>
                <w:lang w:val="en-GB"/>
              </w:rPr>
            </w:pPr>
            <w:r w:rsidRPr="00E37F6F">
              <w:rPr>
                <w:rFonts w:asciiTheme="minorHAnsi" w:hAnsiTheme="minorHAnsi" w:cstheme="minorHAnsi"/>
                <w:sz w:val="18"/>
                <w:szCs w:val="18"/>
                <w:lang w:eastAsia="en-GB"/>
              </w:rPr>
              <w:t>κ</w:t>
            </w:r>
            <w:r w:rsidRPr="00E37F6F">
              <w:rPr>
                <w:rFonts w:asciiTheme="minorHAnsi" w:hAnsiTheme="minorHAnsi" w:cstheme="minorHAnsi"/>
                <w:sz w:val="18"/>
                <w:szCs w:val="18"/>
                <w:lang w:val="en-GB" w:eastAsia="en-GB"/>
              </w:rPr>
              <w:t xml:space="preserve">. </w:t>
            </w:r>
            <w:r w:rsidRPr="00E37F6F">
              <w:rPr>
                <w:rFonts w:asciiTheme="minorHAnsi" w:hAnsiTheme="minorHAnsi" w:cstheme="minorHAnsi"/>
                <w:sz w:val="18"/>
                <w:szCs w:val="18"/>
                <w:lang w:eastAsia="en-GB"/>
              </w:rPr>
              <w:t>Κιούσης</w:t>
            </w:r>
          </w:p>
        </w:tc>
        <w:tc>
          <w:tcPr>
            <w:tcW w:w="1237" w:type="dxa"/>
            <w:vAlign w:val="center"/>
          </w:tcPr>
          <w:p w14:paraId="53C2DA04" w14:textId="77777777" w:rsidR="003243BB" w:rsidRPr="00E37F6F" w:rsidRDefault="003243BB" w:rsidP="00D8098A">
            <w:pPr>
              <w:spacing w:after="0"/>
              <w:jc w:val="center"/>
              <w:rPr>
                <w:rFonts w:asciiTheme="minorHAnsi" w:hAnsiTheme="minorHAnsi" w:cstheme="minorHAnsi"/>
                <w:b/>
                <w:sz w:val="18"/>
                <w:szCs w:val="18"/>
                <w:lang w:val="en-GB"/>
              </w:rPr>
            </w:pPr>
            <w:r w:rsidRPr="00E37F6F">
              <w:rPr>
                <w:rFonts w:asciiTheme="minorHAnsi" w:hAnsiTheme="minorHAnsi" w:cstheme="minorHAnsi"/>
                <w:sz w:val="18"/>
                <w:szCs w:val="18"/>
                <w:lang w:val="en-GB" w:eastAsia="en-GB"/>
              </w:rPr>
              <w:t>2106479110</w:t>
            </w:r>
          </w:p>
        </w:tc>
        <w:tc>
          <w:tcPr>
            <w:tcW w:w="2449" w:type="dxa"/>
            <w:vAlign w:val="center"/>
          </w:tcPr>
          <w:p w14:paraId="7532B938" w14:textId="77777777" w:rsidR="003243BB" w:rsidRPr="00E37F6F" w:rsidRDefault="005E605E" w:rsidP="00D8098A">
            <w:pPr>
              <w:spacing w:after="0"/>
              <w:jc w:val="center"/>
              <w:rPr>
                <w:rFonts w:asciiTheme="minorHAnsi" w:hAnsiTheme="minorHAnsi" w:cstheme="minorHAnsi"/>
                <w:b/>
                <w:sz w:val="18"/>
                <w:szCs w:val="18"/>
                <w:lang w:val="en-GB"/>
              </w:rPr>
            </w:pPr>
            <w:hyperlink r:id="rId12" w:history="1">
              <w:r w:rsidR="003243BB" w:rsidRPr="00E37F6F">
                <w:rPr>
                  <w:rStyle w:val="-"/>
                  <w:rFonts w:asciiTheme="minorHAnsi" w:hAnsiTheme="minorHAnsi" w:cstheme="minorHAnsi"/>
                  <w:sz w:val="18"/>
                  <w:szCs w:val="18"/>
                  <w:lang w:val="en-GB" w:eastAsia="en-GB"/>
                </w:rPr>
                <w:t>support.gcsl@</w:t>
              </w:r>
              <w:r w:rsidR="003243BB" w:rsidRPr="00E37F6F">
                <w:rPr>
                  <w:rStyle w:val="-"/>
                  <w:rFonts w:asciiTheme="minorHAnsi" w:hAnsiTheme="minorHAnsi" w:cstheme="minorHAnsi"/>
                  <w:sz w:val="18"/>
                  <w:szCs w:val="18"/>
                  <w:lang w:val="en-US" w:eastAsia="en-GB"/>
                </w:rPr>
                <w:t>aade</w:t>
              </w:r>
              <w:r w:rsidR="003243BB" w:rsidRPr="00E37F6F">
                <w:rPr>
                  <w:rStyle w:val="-"/>
                  <w:rFonts w:asciiTheme="minorHAnsi" w:hAnsiTheme="minorHAnsi" w:cstheme="minorHAnsi"/>
                  <w:sz w:val="18"/>
                  <w:szCs w:val="18"/>
                  <w:lang w:val="en-GB" w:eastAsia="en-GB"/>
                </w:rPr>
                <w:t>.gr</w:t>
              </w:r>
            </w:hyperlink>
          </w:p>
        </w:tc>
      </w:tr>
      <w:tr w:rsidR="00EC4833" w:rsidRPr="00382B13" w14:paraId="0F776EC4" w14:textId="77777777" w:rsidTr="00702863">
        <w:trPr>
          <w:trHeight w:val="513"/>
          <w:jc w:val="center"/>
        </w:trPr>
        <w:tc>
          <w:tcPr>
            <w:tcW w:w="2507" w:type="dxa"/>
            <w:vAlign w:val="center"/>
          </w:tcPr>
          <w:p w14:paraId="3FC0D1FD" w14:textId="77777777" w:rsidR="00EC4833" w:rsidRPr="00E37F6F" w:rsidRDefault="00EC4833" w:rsidP="00EC4833">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Ελευσίνας</w:t>
            </w:r>
          </w:p>
          <w:p w14:paraId="26D8083A" w14:textId="6344A74E" w:rsidR="00EC4833" w:rsidRPr="00783146" w:rsidRDefault="00EC4833" w:rsidP="00EC4833">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306)</w:t>
            </w:r>
          </w:p>
        </w:tc>
        <w:tc>
          <w:tcPr>
            <w:tcW w:w="2347" w:type="dxa"/>
            <w:vAlign w:val="center"/>
          </w:tcPr>
          <w:p w14:paraId="5BD357B7" w14:textId="77777777" w:rsidR="00EC4833" w:rsidRPr="00E37F6F" w:rsidRDefault="00EC4833" w:rsidP="00EC4833">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Κα</w:t>
            </w:r>
            <w:proofErr w:type="spellStart"/>
            <w:r w:rsidRPr="00E37F6F">
              <w:rPr>
                <w:rFonts w:asciiTheme="minorHAnsi" w:hAnsiTheme="minorHAnsi" w:cstheme="minorHAnsi"/>
                <w:sz w:val="18"/>
                <w:szCs w:val="18"/>
                <w:lang w:val="en-GB" w:eastAsia="en-GB"/>
              </w:rPr>
              <w:t>νελλο</w:t>
            </w:r>
            <w:proofErr w:type="spellEnd"/>
            <w:r w:rsidRPr="00E37F6F">
              <w:rPr>
                <w:rFonts w:asciiTheme="minorHAnsi" w:hAnsiTheme="minorHAnsi" w:cstheme="minorHAnsi"/>
                <w:sz w:val="18"/>
                <w:szCs w:val="18"/>
                <w:lang w:val="en-GB" w:eastAsia="en-GB"/>
              </w:rPr>
              <w:t xml:space="preserve">πούλου 4, </w:t>
            </w:r>
          </w:p>
          <w:p w14:paraId="48C05743" w14:textId="55D8F566" w:rsidR="00EC4833" w:rsidRPr="00E37F6F" w:rsidRDefault="00EC4833" w:rsidP="00EC4833">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ΤΚ 192 00</w:t>
            </w:r>
          </w:p>
        </w:tc>
        <w:tc>
          <w:tcPr>
            <w:tcW w:w="1842" w:type="dxa"/>
            <w:vAlign w:val="center"/>
          </w:tcPr>
          <w:p w14:paraId="15E0760A" w14:textId="7F4B35CC" w:rsidR="00EC4833" w:rsidRPr="00E44E30" w:rsidRDefault="00EC4833" w:rsidP="00EC4833">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val="en-GB" w:eastAsia="en-GB"/>
              </w:rPr>
              <w:t>Θ. Σαββ</w:t>
            </w:r>
            <w:proofErr w:type="spellStart"/>
            <w:r w:rsidRPr="00E44E30">
              <w:rPr>
                <w:rFonts w:asciiTheme="minorHAnsi" w:hAnsiTheme="minorHAnsi" w:cstheme="minorHAnsi"/>
                <w:sz w:val="18"/>
                <w:szCs w:val="18"/>
                <w:lang w:val="en-GB" w:eastAsia="en-GB"/>
              </w:rPr>
              <w:t>ίδης</w:t>
            </w:r>
            <w:proofErr w:type="spellEnd"/>
            <w:r w:rsidRPr="00E44E30">
              <w:rPr>
                <w:rFonts w:asciiTheme="minorHAnsi" w:hAnsiTheme="minorHAnsi" w:cstheme="minorHAnsi"/>
                <w:sz w:val="18"/>
                <w:szCs w:val="18"/>
                <w:lang w:val="en-GB" w:eastAsia="en-GB"/>
              </w:rPr>
              <w:t xml:space="preserve"> </w:t>
            </w:r>
          </w:p>
        </w:tc>
        <w:tc>
          <w:tcPr>
            <w:tcW w:w="1237" w:type="dxa"/>
            <w:vAlign w:val="center"/>
          </w:tcPr>
          <w:p w14:paraId="035BDAF5" w14:textId="77777777" w:rsidR="00EC4833" w:rsidRPr="00E37F6F" w:rsidRDefault="00EC4833" w:rsidP="00EC4833">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210 5546692</w:t>
            </w:r>
          </w:p>
          <w:p w14:paraId="5F1D2929" w14:textId="75EBA89D" w:rsidR="00EC4833" w:rsidRPr="00E37F6F" w:rsidRDefault="00EC4833" w:rsidP="00EC4833">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213 2117900</w:t>
            </w:r>
          </w:p>
        </w:tc>
        <w:tc>
          <w:tcPr>
            <w:tcW w:w="2449" w:type="dxa"/>
            <w:vAlign w:val="center"/>
          </w:tcPr>
          <w:p w14:paraId="7CC0E754" w14:textId="6CB09767" w:rsidR="00EC4833" w:rsidRPr="00E37F6F" w:rsidRDefault="005E605E" w:rsidP="00EC4833">
            <w:pPr>
              <w:spacing w:after="0"/>
              <w:jc w:val="center"/>
              <w:rPr>
                <w:rFonts w:asciiTheme="minorHAnsi" w:hAnsiTheme="minorHAnsi" w:cstheme="minorHAnsi"/>
                <w:sz w:val="18"/>
                <w:szCs w:val="18"/>
                <w:lang w:val="en-GB" w:eastAsia="en-GB"/>
              </w:rPr>
            </w:pPr>
            <w:hyperlink r:id="rId13" w:history="1">
              <w:r w:rsidR="00EC4833" w:rsidRPr="00E37F6F">
                <w:rPr>
                  <w:rStyle w:val="-"/>
                  <w:rFonts w:asciiTheme="minorHAnsi" w:hAnsiTheme="minorHAnsi" w:cstheme="minorHAnsi"/>
                  <w:sz w:val="18"/>
                  <w:szCs w:val="18"/>
                  <w:lang w:val="en-GB" w:eastAsia="en-GB"/>
                </w:rPr>
                <w:t>elefsina.gcsl@aade.gr</w:t>
              </w:r>
            </w:hyperlink>
          </w:p>
        </w:tc>
      </w:tr>
      <w:tr w:rsidR="00EC4833" w:rsidRPr="000A034F" w14:paraId="34AB6686" w14:textId="77777777" w:rsidTr="00702863">
        <w:trPr>
          <w:trHeight w:val="513"/>
          <w:jc w:val="center"/>
        </w:trPr>
        <w:tc>
          <w:tcPr>
            <w:tcW w:w="2507" w:type="dxa"/>
            <w:vAlign w:val="center"/>
          </w:tcPr>
          <w:p w14:paraId="52E02E22" w14:textId="77777777" w:rsidR="00EC4833" w:rsidRPr="00AC3371" w:rsidRDefault="00EC4833" w:rsidP="00EC4833">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Γ</w:t>
            </w:r>
            <w:r w:rsidRPr="00AC3371">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Χ</w:t>
            </w:r>
            <w:r w:rsidRPr="00AC3371">
              <w:rPr>
                <w:rFonts w:asciiTheme="minorHAnsi" w:hAnsiTheme="minorHAnsi" w:cstheme="minorHAnsi"/>
                <w:sz w:val="18"/>
                <w:szCs w:val="18"/>
                <w:lang w:eastAsia="en-GB"/>
              </w:rPr>
              <w:t>.</w:t>
            </w:r>
            <w:r w:rsidRPr="00E37F6F">
              <w:rPr>
                <w:rFonts w:asciiTheme="minorHAnsi" w:hAnsiTheme="minorHAnsi" w:cstheme="minorHAnsi"/>
                <w:sz w:val="18"/>
                <w:szCs w:val="18"/>
                <w:lang w:eastAsia="en-GB"/>
              </w:rPr>
              <w:t>Υ</w:t>
            </w:r>
            <w:r w:rsidRPr="00AC3371">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Αθηνών</w:t>
            </w:r>
          </w:p>
          <w:p w14:paraId="780EAFD1" w14:textId="7D56B779" w:rsidR="00EC4833" w:rsidRPr="00AC3371" w:rsidRDefault="00EC4833" w:rsidP="00EC4833">
            <w:pPr>
              <w:spacing w:after="0"/>
              <w:jc w:val="center"/>
              <w:rPr>
                <w:rFonts w:asciiTheme="minorHAnsi" w:hAnsiTheme="minorHAnsi" w:cstheme="minorHAnsi"/>
                <w:sz w:val="18"/>
                <w:szCs w:val="18"/>
                <w:lang w:eastAsia="en-GB"/>
              </w:rPr>
            </w:pPr>
            <w:r w:rsidRPr="00AC3371">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AC3371">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AC3371">
              <w:rPr>
                <w:rFonts w:asciiTheme="minorHAnsi" w:hAnsiTheme="minorHAnsi" w:cstheme="minorHAnsi"/>
                <w:sz w:val="18"/>
                <w:szCs w:val="18"/>
                <w:lang w:eastAsia="en-GB"/>
              </w:rPr>
              <w:t>303)</w:t>
            </w:r>
          </w:p>
        </w:tc>
        <w:tc>
          <w:tcPr>
            <w:tcW w:w="2347" w:type="dxa"/>
            <w:vAlign w:val="center"/>
          </w:tcPr>
          <w:p w14:paraId="667BD025" w14:textId="02C99718" w:rsidR="00EC4833" w:rsidRPr="00E37F6F" w:rsidRDefault="00EC4833" w:rsidP="00EC4833">
            <w:pPr>
              <w:spacing w:after="0"/>
              <w:jc w:val="center"/>
              <w:rPr>
                <w:rFonts w:asciiTheme="minorHAnsi" w:hAnsiTheme="minorHAnsi" w:cstheme="minorHAnsi"/>
                <w:bCs/>
                <w:sz w:val="18"/>
                <w:szCs w:val="18"/>
                <w:lang w:eastAsia="en-GB"/>
              </w:rPr>
            </w:pPr>
            <w:r w:rsidRPr="00E37F6F">
              <w:rPr>
                <w:rFonts w:asciiTheme="minorHAnsi" w:hAnsiTheme="minorHAnsi" w:cstheme="minorHAnsi"/>
                <w:bCs/>
                <w:sz w:val="18"/>
                <w:szCs w:val="18"/>
                <w:lang w:eastAsia="en-GB"/>
              </w:rPr>
              <w:t xml:space="preserve">12ο </w:t>
            </w:r>
            <w:proofErr w:type="spellStart"/>
            <w:r w:rsidRPr="00E37F6F">
              <w:rPr>
                <w:rFonts w:asciiTheme="minorHAnsi" w:hAnsiTheme="minorHAnsi" w:cstheme="minorHAnsi"/>
                <w:bCs/>
                <w:sz w:val="18"/>
                <w:szCs w:val="18"/>
                <w:lang w:eastAsia="en-GB"/>
              </w:rPr>
              <w:t>χλμ</w:t>
            </w:r>
            <w:proofErr w:type="spellEnd"/>
            <w:r w:rsidRPr="00E37F6F">
              <w:rPr>
                <w:rFonts w:asciiTheme="minorHAnsi" w:hAnsiTheme="minorHAnsi" w:cstheme="minorHAnsi"/>
                <w:bCs/>
                <w:sz w:val="18"/>
                <w:szCs w:val="18"/>
                <w:lang w:eastAsia="en-GB"/>
              </w:rPr>
              <w:t xml:space="preserve"> Αθηνών - Λαμίας, 14410 Μεταμόρφωση</w:t>
            </w:r>
          </w:p>
        </w:tc>
        <w:tc>
          <w:tcPr>
            <w:tcW w:w="1842" w:type="dxa"/>
            <w:vAlign w:val="center"/>
          </w:tcPr>
          <w:p w14:paraId="36ED18F2" w14:textId="0AB62A32" w:rsidR="00EC4833" w:rsidRPr="00E44E30" w:rsidRDefault="00EC4833" w:rsidP="00EC4833">
            <w:pPr>
              <w:spacing w:after="0"/>
              <w:jc w:val="center"/>
              <w:rPr>
                <w:rFonts w:asciiTheme="minorHAnsi" w:hAnsiTheme="minorHAnsi" w:cstheme="minorHAnsi"/>
                <w:bCs/>
                <w:sz w:val="18"/>
                <w:szCs w:val="18"/>
                <w:lang w:eastAsia="en-GB"/>
              </w:rPr>
            </w:pPr>
            <w:r w:rsidRPr="00E44E30">
              <w:rPr>
                <w:rFonts w:asciiTheme="minorHAnsi" w:hAnsiTheme="minorHAnsi" w:cstheme="minorHAnsi"/>
                <w:bCs/>
                <w:sz w:val="18"/>
                <w:szCs w:val="18"/>
                <w:lang w:eastAsia="en-GB"/>
              </w:rPr>
              <w:t>Μ.</w:t>
            </w:r>
            <w:r>
              <w:rPr>
                <w:rFonts w:asciiTheme="minorHAnsi" w:hAnsiTheme="minorHAnsi" w:cstheme="minorHAnsi"/>
                <w:bCs/>
                <w:sz w:val="18"/>
                <w:szCs w:val="18"/>
                <w:lang w:val="en-US" w:eastAsia="en-GB"/>
              </w:rPr>
              <w:t xml:space="preserve"> </w:t>
            </w:r>
            <w:r w:rsidRPr="00E44E30">
              <w:rPr>
                <w:rFonts w:asciiTheme="minorHAnsi" w:hAnsiTheme="minorHAnsi" w:cstheme="minorHAnsi"/>
                <w:bCs/>
                <w:sz w:val="18"/>
                <w:szCs w:val="18"/>
                <w:lang w:eastAsia="en-GB"/>
              </w:rPr>
              <w:t>Μελανίτου</w:t>
            </w:r>
          </w:p>
        </w:tc>
        <w:tc>
          <w:tcPr>
            <w:tcW w:w="1237" w:type="dxa"/>
            <w:vAlign w:val="center"/>
          </w:tcPr>
          <w:p w14:paraId="40E2DF45" w14:textId="097D75AB" w:rsidR="00EC4833" w:rsidRPr="00E37F6F" w:rsidRDefault="00EC4833" w:rsidP="00EC4833">
            <w:pPr>
              <w:spacing w:after="0"/>
              <w:jc w:val="center"/>
              <w:rPr>
                <w:rFonts w:asciiTheme="minorHAnsi" w:hAnsiTheme="minorHAnsi" w:cstheme="minorHAnsi"/>
                <w:bCs/>
                <w:sz w:val="18"/>
                <w:szCs w:val="18"/>
                <w:lang w:val="en-GB" w:eastAsia="en-GB"/>
              </w:rPr>
            </w:pPr>
            <w:r w:rsidRPr="00E37F6F">
              <w:rPr>
                <w:rFonts w:asciiTheme="minorHAnsi" w:hAnsiTheme="minorHAnsi" w:cstheme="minorHAnsi"/>
                <w:bCs/>
                <w:sz w:val="18"/>
                <w:szCs w:val="18"/>
                <w:lang w:val="en-GB" w:eastAsia="en-GB"/>
              </w:rPr>
              <w:t>210 2854192</w:t>
            </w:r>
          </w:p>
        </w:tc>
        <w:tc>
          <w:tcPr>
            <w:tcW w:w="2449" w:type="dxa"/>
            <w:vAlign w:val="center"/>
          </w:tcPr>
          <w:p w14:paraId="5A9C2E5C" w14:textId="2D17DFC1" w:rsidR="00EC4833" w:rsidRPr="00EC4833" w:rsidRDefault="005E605E" w:rsidP="00EC4833">
            <w:pPr>
              <w:spacing w:after="0"/>
              <w:jc w:val="center"/>
              <w:rPr>
                <w:lang w:val="en-GB"/>
              </w:rPr>
            </w:pPr>
            <w:hyperlink r:id="rId14" w:history="1">
              <w:r w:rsidR="00EC4833" w:rsidRPr="00D009B6">
                <w:rPr>
                  <w:rStyle w:val="-"/>
                  <w:rFonts w:asciiTheme="minorHAnsi" w:hAnsiTheme="minorHAnsi" w:cstheme="minorHAnsi"/>
                  <w:sz w:val="18"/>
                  <w:szCs w:val="18"/>
                  <w:lang w:val="en-GB" w:eastAsia="en-GB"/>
                </w:rPr>
                <w:t>c_athens.gcsl</w:t>
              </w:r>
              <w:r w:rsidR="00EC4833" w:rsidRPr="00D009B6">
                <w:rPr>
                  <w:rStyle w:val="-"/>
                  <w:rFonts w:asciiTheme="minorHAnsi" w:hAnsiTheme="minorHAnsi" w:cstheme="minorHAnsi"/>
                  <w:sz w:val="18"/>
                  <w:szCs w:val="18"/>
                  <w:lang w:val="en-US" w:eastAsia="en-GB"/>
                </w:rPr>
                <w:t>@aade</w:t>
              </w:r>
              <w:r w:rsidR="00EC4833" w:rsidRPr="00D009B6">
                <w:rPr>
                  <w:rStyle w:val="-"/>
                  <w:rFonts w:asciiTheme="minorHAnsi" w:hAnsiTheme="minorHAnsi" w:cstheme="minorHAnsi"/>
                  <w:sz w:val="18"/>
                  <w:szCs w:val="18"/>
                  <w:lang w:val="en-GB" w:eastAsia="en-GB"/>
                </w:rPr>
                <w:t>.gr</w:t>
              </w:r>
            </w:hyperlink>
          </w:p>
        </w:tc>
      </w:tr>
      <w:tr w:rsidR="003243BB" w:rsidRPr="00E37F6F" w14:paraId="325AA21D" w14:textId="77777777" w:rsidTr="00D8098A">
        <w:trPr>
          <w:trHeight w:val="454"/>
          <w:jc w:val="center"/>
        </w:trPr>
        <w:tc>
          <w:tcPr>
            <w:tcW w:w="2507" w:type="dxa"/>
            <w:vAlign w:val="center"/>
          </w:tcPr>
          <w:p w14:paraId="4F23A84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Χ.Υ. </w:t>
            </w:r>
            <w:proofErr w:type="spellStart"/>
            <w:r w:rsidRPr="00E37F6F">
              <w:rPr>
                <w:rFonts w:asciiTheme="minorHAnsi" w:hAnsiTheme="minorHAnsi" w:cstheme="minorHAnsi"/>
                <w:sz w:val="18"/>
                <w:szCs w:val="18"/>
                <w:lang w:val="en-GB" w:eastAsia="en-GB"/>
              </w:rPr>
              <w:t>Πειρ</w:t>
            </w:r>
            <w:proofErr w:type="spellEnd"/>
            <w:r w:rsidRPr="00E37F6F">
              <w:rPr>
                <w:rFonts w:asciiTheme="minorHAnsi" w:hAnsiTheme="minorHAnsi" w:cstheme="minorHAnsi"/>
                <w:sz w:val="18"/>
                <w:szCs w:val="18"/>
                <w:lang w:val="en-GB" w:eastAsia="en-GB"/>
              </w:rPr>
              <w:t>αιά</w:t>
            </w:r>
          </w:p>
          <w:p w14:paraId="25FBBA89"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EL307)</w:t>
            </w:r>
          </w:p>
        </w:tc>
        <w:tc>
          <w:tcPr>
            <w:tcW w:w="2347" w:type="dxa"/>
            <w:vAlign w:val="center"/>
          </w:tcPr>
          <w:p w14:paraId="452FCE38"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Ακτή</w:t>
            </w:r>
            <w:proofErr w:type="spellEnd"/>
            <w:r w:rsidRPr="00E37F6F">
              <w:rPr>
                <w:rFonts w:asciiTheme="minorHAnsi" w:hAnsiTheme="minorHAnsi" w:cstheme="minorHAnsi"/>
                <w:sz w:val="18"/>
                <w:szCs w:val="18"/>
                <w:lang w:val="en-GB" w:eastAsia="en-GB"/>
              </w:rPr>
              <w:t xml:space="preserve"> Κονδύλη 32, </w:t>
            </w:r>
          </w:p>
          <w:p w14:paraId="560719E0"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185 10</w:t>
            </w:r>
          </w:p>
        </w:tc>
        <w:tc>
          <w:tcPr>
            <w:tcW w:w="1842" w:type="dxa"/>
            <w:vAlign w:val="center"/>
          </w:tcPr>
          <w:p w14:paraId="697896EA"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val="en-GB" w:eastAsia="en-GB"/>
              </w:rPr>
              <w:t>Κ. Παπα</w:t>
            </w:r>
            <w:proofErr w:type="spellStart"/>
            <w:r w:rsidRPr="00E44E30">
              <w:rPr>
                <w:rFonts w:asciiTheme="minorHAnsi" w:hAnsiTheme="minorHAnsi" w:cstheme="minorHAnsi"/>
                <w:sz w:val="18"/>
                <w:szCs w:val="18"/>
                <w:lang w:val="en-GB" w:eastAsia="en-GB"/>
              </w:rPr>
              <w:t>δο</w:t>
            </w:r>
            <w:proofErr w:type="spellEnd"/>
            <w:r w:rsidRPr="00E44E30">
              <w:rPr>
                <w:rFonts w:asciiTheme="minorHAnsi" w:hAnsiTheme="minorHAnsi" w:cstheme="minorHAnsi"/>
                <w:sz w:val="18"/>
                <w:szCs w:val="18"/>
                <w:lang w:val="en-GB" w:eastAsia="en-GB"/>
              </w:rPr>
              <w:t>πούλου</w:t>
            </w:r>
          </w:p>
        </w:tc>
        <w:tc>
          <w:tcPr>
            <w:tcW w:w="1237" w:type="dxa"/>
            <w:vAlign w:val="center"/>
          </w:tcPr>
          <w:p w14:paraId="5242887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2104613991</w:t>
            </w:r>
          </w:p>
        </w:tc>
        <w:tc>
          <w:tcPr>
            <w:tcW w:w="2449" w:type="dxa"/>
            <w:vAlign w:val="center"/>
          </w:tcPr>
          <w:p w14:paraId="5D7A27ED"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15" w:history="1">
              <w:r w:rsidR="003243BB" w:rsidRPr="00E37F6F">
                <w:rPr>
                  <w:rStyle w:val="-"/>
                  <w:rFonts w:asciiTheme="minorHAnsi" w:hAnsiTheme="minorHAnsi" w:cstheme="minorHAnsi"/>
                  <w:sz w:val="18"/>
                  <w:szCs w:val="18"/>
                  <w:lang w:val="en-GB" w:eastAsia="en-GB"/>
                </w:rPr>
                <w:t>piraeus.gcsl@aade.g</w:t>
              </w:r>
            </w:hyperlink>
            <w:r w:rsidR="003243BB" w:rsidRPr="00E37F6F">
              <w:rPr>
                <w:rFonts w:asciiTheme="minorHAnsi" w:hAnsiTheme="minorHAnsi" w:cstheme="minorHAnsi"/>
                <w:sz w:val="18"/>
                <w:szCs w:val="18"/>
                <w:lang w:val="en-GB" w:eastAsia="en-GB"/>
              </w:rPr>
              <w:t>r</w:t>
            </w:r>
          </w:p>
        </w:tc>
      </w:tr>
      <w:tr w:rsidR="003243BB" w:rsidRPr="00E37F6F" w14:paraId="1375C508" w14:textId="77777777" w:rsidTr="00D8098A">
        <w:trPr>
          <w:trHeight w:val="454"/>
          <w:jc w:val="center"/>
        </w:trPr>
        <w:tc>
          <w:tcPr>
            <w:tcW w:w="2507" w:type="dxa"/>
            <w:vAlign w:val="center"/>
          </w:tcPr>
          <w:p w14:paraId="5A0A0568"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Κεντρικής Μακεδονίας,  Θεσσαλονίκη</w:t>
            </w:r>
          </w:p>
          <w:p w14:paraId="4D7E3C93"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rPr>
              <w:t>(</w:t>
            </w:r>
            <w:r w:rsidRPr="00E37F6F">
              <w:rPr>
                <w:rFonts w:asciiTheme="minorHAnsi" w:hAnsiTheme="minorHAnsi" w:cstheme="minorHAnsi"/>
                <w:sz w:val="18"/>
                <w:szCs w:val="18"/>
                <w:lang w:val="en-US"/>
              </w:rPr>
              <w:t>NUTS</w:t>
            </w:r>
            <w:r w:rsidRPr="00E37F6F">
              <w:rPr>
                <w:rFonts w:asciiTheme="minorHAnsi" w:hAnsiTheme="minorHAnsi" w:cstheme="minorHAnsi"/>
                <w:sz w:val="18"/>
                <w:szCs w:val="18"/>
              </w:rPr>
              <w:t xml:space="preserve">: </w:t>
            </w:r>
            <w:r w:rsidRPr="00E37F6F">
              <w:rPr>
                <w:rFonts w:asciiTheme="minorHAnsi" w:hAnsiTheme="minorHAnsi" w:cstheme="minorHAnsi"/>
                <w:sz w:val="18"/>
                <w:szCs w:val="18"/>
                <w:lang w:val="en-US"/>
              </w:rPr>
              <w:t>EL</w:t>
            </w:r>
            <w:r w:rsidRPr="00E37F6F">
              <w:rPr>
                <w:rFonts w:asciiTheme="minorHAnsi" w:hAnsiTheme="minorHAnsi" w:cstheme="minorHAnsi"/>
                <w:sz w:val="18"/>
                <w:szCs w:val="18"/>
              </w:rPr>
              <w:t>522)</w:t>
            </w:r>
          </w:p>
        </w:tc>
        <w:tc>
          <w:tcPr>
            <w:tcW w:w="2347" w:type="dxa"/>
            <w:vAlign w:val="center"/>
          </w:tcPr>
          <w:p w14:paraId="7EE6AC6A"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Ν. </w:t>
            </w:r>
            <w:proofErr w:type="spellStart"/>
            <w:r w:rsidRPr="00E37F6F">
              <w:rPr>
                <w:rFonts w:asciiTheme="minorHAnsi" w:hAnsiTheme="minorHAnsi" w:cstheme="minorHAnsi"/>
                <w:sz w:val="18"/>
                <w:szCs w:val="18"/>
                <w:lang w:val="en-GB" w:eastAsia="en-GB"/>
              </w:rPr>
              <w:t>Βότση</w:t>
            </w:r>
            <w:proofErr w:type="spellEnd"/>
            <w:r w:rsidRPr="00E37F6F">
              <w:rPr>
                <w:rFonts w:asciiTheme="minorHAnsi" w:hAnsiTheme="minorHAnsi" w:cstheme="minorHAnsi"/>
                <w:sz w:val="18"/>
                <w:szCs w:val="18"/>
                <w:lang w:val="en-GB" w:eastAsia="en-GB"/>
              </w:rPr>
              <w:t xml:space="preserve"> 1 </w:t>
            </w:r>
          </w:p>
          <w:p w14:paraId="7271569D"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54625</w:t>
            </w:r>
          </w:p>
        </w:tc>
        <w:tc>
          <w:tcPr>
            <w:tcW w:w="1842" w:type="dxa"/>
            <w:vAlign w:val="center"/>
          </w:tcPr>
          <w:p w14:paraId="0114CBD6"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val="en-GB" w:eastAsia="en-GB"/>
              </w:rPr>
              <w:t>Π. Ταρα</w:t>
            </w:r>
            <w:proofErr w:type="spellStart"/>
            <w:r w:rsidRPr="00E44E30">
              <w:rPr>
                <w:rFonts w:asciiTheme="minorHAnsi" w:hAnsiTheme="minorHAnsi" w:cstheme="minorHAnsi"/>
                <w:sz w:val="18"/>
                <w:szCs w:val="18"/>
                <w:lang w:val="en-GB" w:eastAsia="en-GB"/>
              </w:rPr>
              <w:t>ντίλη</w:t>
            </w:r>
            <w:proofErr w:type="spellEnd"/>
          </w:p>
        </w:tc>
        <w:tc>
          <w:tcPr>
            <w:tcW w:w="1237" w:type="dxa"/>
            <w:vAlign w:val="center"/>
          </w:tcPr>
          <w:p w14:paraId="15DC7B8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2313336661</w:t>
            </w:r>
          </w:p>
        </w:tc>
        <w:tc>
          <w:tcPr>
            <w:tcW w:w="2449" w:type="dxa"/>
            <w:vAlign w:val="center"/>
          </w:tcPr>
          <w:p w14:paraId="467BB905"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Style w:val="-"/>
                <w:rFonts w:asciiTheme="minorHAnsi" w:hAnsiTheme="minorHAnsi" w:cstheme="minorHAnsi"/>
                <w:sz w:val="18"/>
                <w:szCs w:val="18"/>
                <w:lang w:val="en-US" w:eastAsia="en-GB"/>
              </w:rPr>
              <w:t>cenmac.gcsl@aade.gr</w:t>
            </w:r>
          </w:p>
        </w:tc>
      </w:tr>
      <w:tr w:rsidR="003243BB" w:rsidRPr="00E37F6F" w14:paraId="6CCDF985" w14:textId="77777777" w:rsidTr="00D8098A">
        <w:trPr>
          <w:trHeight w:val="454"/>
          <w:jc w:val="center"/>
        </w:trPr>
        <w:tc>
          <w:tcPr>
            <w:tcW w:w="2507" w:type="dxa"/>
            <w:vAlign w:val="center"/>
          </w:tcPr>
          <w:p w14:paraId="2814755C"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Κεντρικής Μακεδονίας,  </w:t>
            </w: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Έδεσσας</w:t>
            </w:r>
          </w:p>
          <w:p w14:paraId="33E71FC4"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524)</w:t>
            </w:r>
          </w:p>
        </w:tc>
        <w:tc>
          <w:tcPr>
            <w:tcW w:w="2347" w:type="dxa"/>
            <w:vAlign w:val="center"/>
          </w:tcPr>
          <w:p w14:paraId="44BA77C5"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1ο </w:t>
            </w:r>
            <w:proofErr w:type="spellStart"/>
            <w:r w:rsidRPr="00E37F6F">
              <w:rPr>
                <w:rFonts w:asciiTheme="minorHAnsi" w:hAnsiTheme="minorHAnsi" w:cstheme="minorHAnsi"/>
                <w:sz w:val="18"/>
                <w:szCs w:val="18"/>
                <w:lang w:eastAsia="en-GB"/>
              </w:rPr>
              <w:t>χλμ</w:t>
            </w:r>
            <w:proofErr w:type="spellEnd"/>
            <w:r w:rsidRPr="00E37F6F">
              <w:rPr>
                <w:rFonts w:asciiTheme="minorHAnsi" w:hAnsiTheme="minorHAnsi" w:cstheme="minorHAnsi"/>
                <w:sz w:val="18"/>
                <w:szCs w:val="18"/>
                <w:lang w:eastAsia="en-GB"/>
              </w:rPr>
              <w:t xml:space="preserve"> Εθν. </w:t>
            </w:r>
            <w:proofErr w:type="spellStart"/>
            <w:r w:rsidRPr="00E37F6F">
              <w:rPr>
                <w:rFonts w:asciiTheme="minorHAnsi" w:hAnsiTheme="minorHAnsi" w:cstheme="minorHAnsi"/>
                <w:sz w:val="18"/>
                <w:szCs w:val="18"/>
                <w:lang w:eastAsia="en-GB"/>
              </w:rPr>
              <w:t>Οδ</w:t>
            </w:r>
            <w:proofErr w:type="spellEnd"/>
            <w:r w:rsidRPr="00E37F6F">
              <w:rPr>
                <w:rFonts w:asciiTheme="minorHAnsi" w:hAnsiTheme="minorHAnsi" w:cstheme="minorHAnsi"/>
                <w:sz w:val="18"/>
                <w:szCs w:val="18"/>
                <w:lang w:eastAsia="en-GB"/>
              </w:rPr>
              <w:t xml:space="preserve">. Βέροιας </w:t>
            </w:r>
          </w:p>
          <w:p w14:paraId="4091AB0A"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ΤΚ 585 00</w:t>
            </w:r>
          </w:p>
        </w:tc>
        <w:tc>
          <w:tcPr>
            <w:tcW w:w="1842" w:type="dxa"/>
            <w:vAlign w:val="center"/>
          </w:tcPr>
          <w:p w14:paraId="2F5B7CBE" w14:textId="6DA3E461" w:rsidR="003243BB" w:rsidRPr="00E44E30" w:rsidRDefault="007119B6"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eastAsia="en-GB"/>
              </w:rPr>
              <w:t>Χ.</w:t>
            </w:r>
            <w:r w:rsidR="003D1375">
              <w:rPr>
                <w:rFonts w:asciiTheme="minorHAnsi" w:hAnsiTheme="minorHAnsi" w:cstheme="minorHAnsi"/>
                <w:sz w:val="18"/>
                <w:szCs w:val="18"/>
                <w:lang w:val="en-US" w:eastAsia="en-GB"/>
              </w:rPr>
              <w:t xml:space="preserve"> </w:t>
            </w:r>
            <w:proofErr w:type="spellStart"/>
            <w:r w:rsidRPr="00E44E30">
              <w:rPr>
                <w:rFonts w:asciiTheme="minorHAnsi" w:hAnsiTheme="minorHAnsi" w:cstheme="minorHAnsi"/>
                <w:sz w:val="18"/>
                <w:szCs w:val="18"/>
                <w:lang w:eastAsia="en-GB"/>
              </w:rPr>
              <w:t>Μιχαήλωφ</w:t>
            </w:r>
            <w:proofErr w:type="spellEnd"/>
          </w:p>
        </w:tc>
        <w:tc>
          <w:tcPr>
            <w:tcW w:w="1237" w:type="dxa"/>
            <w:vAlign w:val="center"/>
          </w:tcPr>
          <w:p w14:paraId="63CD644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23810 82165</w:t>
            </w:r>
            <w:r w:rsidRPr="00E37F6F">
              <w:rPr>
                <w:rFonts w:asciiTheme="minorHAnsi" w:hAnsiTheme="minorHAnsi" w:cstheme="minorHAnsi"/>
                <w:sz w:val="18"/>
                <w:szCs w:val="18"/>
                <w:lang w:val="en-GB" w:eastAsia="en-GB"/>
              </w:rPr>
              <w:br/>
              <w:t>23813 52500</w:t>
            </w:r>
          </w:p>
        </w:tc>
        <w:tc>
          <w:tcPr>
            <w:tcW w:w="2449" w:type="dxa"/>
            <w:vAlign w:val="center"/>
          </w:tcPr>
          <w:p w14:paraId="598C0CA5"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16" w:history="1">
              <w:r w:rsidR="003243BB" w:rsidRPr="00E37F6F">
                <w:rPr>
                  <w:rStyle w:val="-"/>
                  <w:rFonts w:asciiTheme="minorHAnsi" w:hAnsiTheme="minorHAnsi" w:cstheme="minorHAnsi"/>
                  <w:sz w:val="18"/>
                  <w:szCs w:val="18"/>
                  <w:lang w:val="en-GB" w:eastAsia="en-GB"/>
                </w:rPr>
                <w:t>edessa.gcsl@aade.gr</w:t>
              </w:r>
            </w:hyperlink>
          </w:p>
        </w:tc>
      </w:tr>
      <w:tr w:rsidR="003243BB" w:rsidRPr="00E37F6F" w14:paraId="7640FF22" w14:textId="77777777" w:rsidTr="00D8098A">
        <w:trPr>
          <w:trHeight w:val="454"/>
          <w:jc w:val="center"/>
        </w:trPr>
        <w:tc>
          <w:tcPr>
            <w:tcW w:w="2507" w:type="dxa"/>
            <w:vAlign w:val="center"/>
          </w:tcPr>
          <w:p w14:paraId="34EA4C84"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Αν. Μακεδονίας -Θράκης </w:t>
            </w:r>
          </w:p>
          <w:p w14:paraId="1B863EB2"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Τμήμα Χ.Υ. Αλεξανδρούπολης</w:t>
            </w:r>
            <w:r w:rsidRPr="00E37F6F">
              <w:rPr>
                <w:rFonts w:asciiTheme="minorHAnsi" w:hAnsiTheme="minorHAnsi" w:cstheme="minorHAnsi"/>
                <w:sz w:val="18"/>
                <w:szCs w:val="18"/>
                <w:lang w:val="en-GB" w:eastAsia="en-GB"/>
              </w:rPr>
              <w:t> </w:t>
            </w:r>
          </w:p>
          <w:p w14:paraId="081FE4DF"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511)</w:t>
            </w:r>
          </w:p>
        </w:tc>
        <w:tc>
          <w:tcPr>
            <w:tcW w:w="2347" w:type="dxa"/>
            <w:vAlign w:val="center"/>
          </w:tcPr>
          <w:p w14:paraId="4A9BE6F3"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Λιμάνι</w:t>
            </w:r>
            <w:proofErr w:type="spellEnd"/>
            <w:r w:rsidRPr="00E37F6F">
              <w:rPr>
                <w:rFonts w:asciiTheme="minorHAnsi" w:hAnsiTheme="minorHAnsi" w:cstheme="minorHAnsi"/>
                <w:sz w:val="18"/>
                <w:szCs w:val="18"/>
                <w:lang w:val="en-GB" w:eastAsia="en-GB"/>
              </w:rPr>
              <w:t xml:space="preserve"> </w:t>
            </w:r>
          </w:p>
          <w:p w14:paraId="59F7CAFF"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ΤΚ 681 00 </w:t>
            </w:r>
          </w:p>
        </w:tc>
        <w:tc>
          <w:tcPr>
            <w:tcW w:w="1842" w:type="dxa"/>
            <w:vAlign w:val="center"/>
          </w:tcPr>
          <w:p w14:paraId="123386DC"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eastAsia="en-GB"/>
              </w:rPr>
              <w:t>Β. Τριανταφύλλου</w:t>
            </w:r>
          </w:p>
        </w:tc>
        <w:tc>
          <w:tcPr>
            <w:tcW w:w="1237" w:type="dxa"/>
            <w:vAlign w:val="center"/>
          </w:tcPr>
          <w:p w14:paraId="5DC960D0"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 xml:space="preserve">25510 </w:t>
            </w:r>
            <w:r w:rsidRPr="00E37F6F">
              <w:rPr>
                <w:rFonts w:asciiTheme="minorHAnsi" w:hAnsiTheme="minorHAnsi" w:cstheme="minorHAnsi"/>
                <w:sz w:val="18"/>
                <w:szCs w:val="18"/>
                <w:lang w:eastAsia="en-GB"/>
              </w:rPr>
              <w:t>38054</w:t>
            </w:r>
          </w:p>
        </w:tc>
        <w:tc>
          <w:tcPr>
            <w:tcW w:w="2449" w:type="dxa"/>
            <w:vAlign w:val="center"/>
          </w:tcPr>
          <w:p w14:paraId="119402ED" w14:textId="6008B31C" w:rsidR="00702863" w:rsidRPr="00E37F6F" w:rsidRDefault="005E605E" w:rsidP="00702863">
            <w:pPr>
              <w:spacing w:after="0"/>
              <w:jc w:val="center"/>
              <w:rPr>
                <w:rFonts w:asciiTheme="minorHAnsi" w:hAnsiTheme="minorHAnsi" w:cstheme="minorHAnsi"/>
                <w:sz w:val="18"/>
                <w:szCs w:val="18"/>
                <w:lang w:eastAsia="en-GB"/>
              </w:rPr>
            </w:pPr>
            <w:hyperlink r:id="rId17" w:history="1">
              <w:r w:rsidR="00702863" w:rsidRPr="00D009B6">
                <w:rPr>
                  <w:rStyle w:val="-"/>
                  <w:rFonts w:asciiTheme="minorHAnsi" w:hAnsiTheme="minorHAnsi" w:cstheme="minorHAnsi"/>
                  <w:sz w:val="18"/>
                  <w:szCs w:val="18"/>
                  <w:lang w:val="en-US" w:eastAsia="en-GB"/>
                </w:rPr>
                <w:t>alexandroupoli</w:t>
              </w:r>
              <w:r w:rsidR="00702863" w:rsidRPr="00D009B6">
                <w:rPr>
                  <w:rStyle w:val="-"/>
                  <w:rFonts w:asciiTheme="minorHAnsi" w:hAnsiTheme="minorHAnsi" w:cstheme="minorHAnsi"/>
                  <w:sz w:val="18"/>
                  <w:szCs w:val="18"/>
                  <w:lang w:eastAsia="en-GB"/>
                </w:rPr>
                <w:t>.</w:t>
              </w:r>
              <w:r w:rsidR="00702863" w:rsidRPr="00D009B6">
                <w:rPr>
                  <w:rStyle w:val="-"/>
                  <w:rFonts w:asciiTheme="minorHAnsi" w:hAnsiTheme="minorHAnsi" w:cstheme="minorHAnsi"/>
                  <w:sz w:val="18"/>
                  <w:szCs w:val="18"/>
                  <w:lang w:val="en-US" w:eastAsia="en-GB"/>
                </w:rPr>
                <w:t>gcsl@aade</w:t>
              </w:r>
              <w:r w:rsidR="00702863" w:rsidRPr="00D009B6">
                <w:rPr>
                  <w:rStyle w:val="-"/>
                  <w:rFonts w:asciiTheme="minorHAnsi" w:hAnsiTheme="minorHAnsi" w:cstheme="minorHAnsi"/>
                  <w:sz w:val="18"/>
                  <w:szCs w:val="18"/>
                  <w:lang w:eastAsia="en-GB"/>
                </w:rPr>
                <w:t>.</w:t>
              </w:r>
              <w:r w:rsidR="00702863" w:rsidRPr="00D009B6">
                <w:rPr>
                  <w:rStyle w:val="-"/>
                  <w:rFonts w:asciiTheme="minorHAnsi" w:hAnsiTheme="minorHAnsi" w:cstheme="minorHAnsi"/>
                  <w:sz w:val="18"/>
                  <w:szCs w:val="18"/>
                  <w:lang w:val="en-US" w:eastAsia="en-GB"/>
                </w:rPr>
                <w:t>gr</w:t>
              </w:r>
            </w:hyperlink>
          </w:p>
        </w:tc>
      </w:tr>
      <w:tr w:rsidR="003243BB" w:rsidRPr="00E37F6F" w14:paraId="1694F370" w14:textId="77777777" w:rsidTr="00D8098A">
        <w:trPr>
          <w:trHeight w:val="454"/>
          <w:jc w:val="center"/>
        </w:trPr>
        <w:tc>
          <w:tcPr>
            <w:tcW w:w="2507" w:type="dxa"/>
            <w:tcBorders>
              <w:top w:val="nil"/>
              <w:left w:val="single" w:sz="4" w:space="0" w:color="000000"/>
              <w:bottom w:val="single" w:sz="4" w:space="0" w:color="auto"/>
              <w:right w:val="single" w:sz="4" w:space="0" w:color="000000"/>
            </w:tcBorders>
            <w:shd w:val="clear" w:color="000000" w:fill="FFFFFF"/>
            <w:vAlign w:val="center"/>
          </w:tcPr>
          <w:p w14:paraId="3688AEAB" w14:textId="77777777" w:rsidR="003243BB" w:rsidRPr="00E37F6F" w:rsidRDefault="003243BB" w:rsidP="00D8098A">
            <w:pPr>
              <w:spacing w:after="0"/>
              <w:jc w:val="center"/>
              <w:rPr>
                <w:rFonts w:asciiTheme="minorHAnsi" w:hAnsiTheme="minorHAnsi" w:cstheme="minorHAnsi"/>
                <w:sz w:val="18"/>
                <w:szCs w:val="18"/>
                <w:lang w:val="en-US" w:eastAsia="en-GB"/>
              </w:rPr>
            </w:pPr>
            <w:r w:rsidRPr="00E37F6F">
              <w:rPr>
                <w:rFonts w:asciiTheme="minorHAnsi" w:hAnsiTheme="minorHAnsi" w:cstheme="minorHAnsi"/>
                <w:sz w:val="18"/>
                <w:szCs w:val="18"/>
                <w:lang w:eastAsia="en-GB"/>
              </w:rPr>
              <w:t>Χ</w:t>
            </w:r>
            <w:r w:rsidRPr="00E37F6F">
              <w:rPr>
                <w:rFonts w:asciiTheme="minorHAnsi" w:hAnsiTheme="minorHAnsi" w:cstheme="minorHAnsi"/>
                <w:sz w:val="18"/>
                <w:szCs w:val="18"/>
                <w:lang w:val="en-US" w:eastAsia="en-GB"/>
              </w:rPr>
              <w:t>.</w:t>
            </w:r>
            <w:r w:rsidRPr="00E37F6F">
              <w:rPr>
                <w:rFonts w:asciiTheme="minorHAnsi" w:hAnsiTheme="minorHAnsi" w:cstheme="minorHAnsi"/>
                <w:sz w:val="18"/>
                <w:szCs w:val="18"/>
                <w:lang w:eastAsia="en-GB"/>
              </w:rPr>
              <w:t>Υ</w:t>
            </w:r>
            <w:r w:rsidRPr="00E37F6F">
              <w:rPr>
                <w:rFonts w:asciiTheme="minorHAnsi" w:hAnsiTheme="minorHAnsi" w:cstheme="minorHAnsi"/>
                <w:sz w:val="18"/>
                <w:szCs w:val="18"/>
                <w:lang w:val="en-US" w:eastAsia="en-GB"/>
              </w:rPr>
              <w:t xml:space="preserve">. </w:t>
            </w:r>
            <w:r w:rsidRPr="00E37F6F">
              <w:rPr>
                <w:rFonts w:asciiTheme="minorHAnsi" w:hAnsiTheme="minorHAnsi" w:cstheme="minorHAnsi"/>
                <w:sz w:val="18"/>
                <w:szCs w:val="18"/>
                <w:lang w:eastAsia="en-GB"/>
              </w:rPr>
              <w:t>Σερρών</w:t>
            </w:r>
            <w:r w:rsidRPr="00E37F6F">
              <w:rPr>
                <w:rFonts w:asciiTheme="minorHAnsi" w:hAnsiTheme="minorHAnsi" w:cstheme="minorHAnsi"/>
                <w:sz w:val="18"/>
                <w:szCs w:val="18"/>
                <w:lang w:val="en-US" w:eastAsia="en-GB"/>
              </w:rPr>
              <w:t xml:space="preserve"> </w:t>
            </w:r>
          </w:p>
          <w:p w14:paraId="34A19E94" w14:textId="77777777" w:rsidR="003243BB" w:rsidRPr="00E37F6F" w:rsidRDefault="003243BB" w:rsidP="00D8098A">
            <w:pPr>
              <w:spacing w:after="0"/>
              <w:jc w:val="center"/>
              <w:rPr>
                <w:rFonts w:asciiTheme="minorHAnsi" w:hAnsiTheme="minorHAnsi" w:cstheme="minorHAnsi"/>
                <w:sz w:val="18"/>
                <w:szCs w:val="18"/>
                <w:lang w:val="en-US" w:eastAsia="en-GB"/>
              </w:rPr>
            </w:pPr>
            <w:r w:rsidRPr="00E37F6F">
              <w:rPr>
                <w:rFonts w:asciiTheme="minorHAnsi" w:hAnsiTheme="minorHAnsi" w:cstheme="minorHAnsi"/>
                <w:sz w:val="18"/>
                <w:szCs w:val="18"/>
                <w:lang w:val="en-US"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val="en-US"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val="en-US" w:eastAsia="en-GB"/>
              </w:rPr>
              <w:t>526)</w:t>
            </w:r>
          </w:p>
        </w:tc>
        <w:tc>
          <w:tcPr>
            <w:tcW w:w="2347" w:type="dxa"/>
            <w:tcBorders>
              <w:top w:val="nil"/>
              <w:left w:val="nil"/>
              <w:bottom w:val="single" w:sz="4" w:space="0" w:color="auto"/>
              <w:right w:val="single" w:sz="4" w:space="0" w:color="000000"/>
            </w:tcBorders>
            <w:shd w:val="clear" w:color="000000" w:fill="FFFFFF"/>
            <w:vAlign w:val="center"/>
          </w:tcPr>
          <w:p w14:paraId="374D600B"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Τέρμα Άνδρου</w:t>
            </w:r>
          </w:p>
          <w:p w14:paraId="2E6A5C64"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ΤΚ</w:t>
            </w:r>
            <w:r w:rsidRPr="00E37F6F">
              <w:rPr>
                <w:rFonts w:asciiTheme="minorHAnsi" w:hAnsiTheme="minorHAnsi" w:cstheme="minorHAnsi"/>
                <w:sz w:val="18"/>
                <w:szCs w:val="18"/>
                <w:lang w:val="en-GB" w:eastAsia="en-GB"/>
              </w:rPr>
              <w:t> </w:t>
            </w:r>
            <w:r w:rsidRPr="00E37F6F">
              <w:rPr>
                <w:rFonts w:asciiTheme="minorHAnsi" w:hAnsiTheme="minorHAnsi" w:cstheme="minorHAnsi"/>
                <w:sz w:val="18"/>
                <w:szCs w:val="18"/>
                <w:lang w:eastAsia="en-GB"/>
              </w:rPr>
              <w:t>621 00</w:t>
            </w:r>
          </w:p>
        </w:tc>
        <w:tc>
          <w:tcPr>
            <w:tcW w:w="1842" w:type="dxa"/>
            <w:tcBorders>
              <w:top w:val="nil"/>
              <w:left w:val="nil"/>
              <w:bottom w:val="single" w:sz="4" w:space="0" w:color="auto"/>
              <w:right w:val="single" w:sz="4" w:space="0" w:color="000000"/>
            </w:tcBorders>
            <w:shd w:val="clear" w:color="000000" w:fill="FFFFFF"/>
            <w:vAlign w:val="center"/>
          </w:tcPr>
          <w:p w14:paraId="41672C5D" w14:textId="77777777" w:rsidR="003243BB" w:rsidRPr="00E44E30" w:rsidRDefault="003243BB"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eastAsia="en-GB"/>
              </w:rPr>
              <w:t>Κ. Κύδρος</w:t>
            </w:r>
          </w:p>
        </w:tc>
        <w:tc>
          <w:tcPr>
            <w:tcW w:w="1237" w:type="dxa"/>
            <w:tcBorders>
              <w:bottom w:val="single" w:sz="4" w:space="0" w:color="auto"/>
            </w:tcBorders>
            <w:vAlign w:val="center"/>
          </w:tcPr>
          <w:p w14:paraId="2E1DC2EE"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2321045367</w:t>
            </w:r>
          </w:p>
        </w:tc>
        <w:tc>
          <w:tcPr>
            <w:tcW w:w="2449" w:type="dxa"/>
            <w:tcBorders>
              <w:bottom w:val="single" w:sz="4" w:space="0" w:color="auto"/>
            </w:tcBorders>
            <w:vAlign w:val="center"/>
          </w:tcPr>
          <w:p w14:paraId="46CBE174" w14:textId="48CC2931" w:rsidR="00702863" w:rsidRPr="00E37F6F" w:rsidRDefault="005E605E" w:rsidP="00702863">
            <w:pPr>
              <w:spacing w:after="0"/>
              <w:jc w:val="center"/>
              <w:rPr>
                <w:rFonts w:asciiTheme="minorHAnsi" w:hAnsiTheme="minorHAnsi" w:cstheme="minorHAnsi"/>
                <w:sz w:val="18"/>
                <w:szCs w:val="18"/>
                <w:lang w:eastAsia="en-GB"/>
              </w:rPr>
            </w:pPr>
            <w:hyperlink r:id="rId18" w:history="1">
              <w:r w:rsidR="00702863" w:rsidRPr="00D009B6">
                <w:rPr>
                  <w:rStyle w:val="-"/>
                  <w:rFonts w:asciiTheme="minorHAnsi" w:hAnsiTheme="minorHAnsi" w:cstheme="minorHAnsi"/>
                  <w:sz w:val="18"/>
                  <w:szCs w:val="18"/>
                  <w:lang w:val="en-GB" w:eastAsia="en-GB"/>
                </w:rPr>
                <w:t>serres</w:t>
              </w:r>
              <w:r w:rsidR="00702863" w:rsidRPr="00D009B6">
                <w:rPr>
                  <w:rStyle w:val="-"/>
                  <w:rFonts w:asciiTheme="minorHAnsi" w:hAnsiTheme="minorHAnsi" w:cstheme="minorHAnsi"/>
                  <w:sz w:val="18"/>
                  <w:szCs w:val="18"/>
                  <w:lang w:eastAsia="en-GB"/>
                </w:rPr>
                <w:t>.</w:t>
              </w:r>
              <w:r w:rsidR="00702863" w:rsidRPr="00D009B6">
                <w:rPr>
                  <w:rStyle w:val="-"/>
                  <w:rFonts w:asciiTheme="minorHAnsi" w:hAnsiTheme="minorHAnsi" w:cstheme="minorHAnsi"/>
                  <w:sz w:val="18"/>
                  <w:szCs w:val="18"/>
                  <w:lang w:val="en-GB" w:eastAsia="en-GB"/>
                </w:rPr>
                <w:t>gcsl</w:t>
              </w:r>
              <w:r w:rsidR="00702863" w:rsidRPr="00D009B6">
                <w:rPr>
                  <w:rStyle w:val="-"/>
                  <w:rFonts w:asciiTheme="minorHAnsi" w:hAnsiTheme="minorHAnsi" w:cstheme="minorHAnsi"/>
                  <w:sz w:val="18"/>
                  <w:szCs w:val="18"/>
                  <w:lang w:eastAsia="en-GB"/>
                </w:rPr>
                <w:t>@</w:t>
              </w:r>
              <w:r w:rsidR="00702863" w:rsidRPr="00D009B6">
                <w:rPr>
                  <w:rStyle w:val="-"/>
                  <w:rFonts w:asciiTheme="minorHAnsi" w:hAnsiTheme="minorHAnsi" w:cstheme="minorHAnsi"/>
                  <w:sz w:val="18"/>
                  <w:szCs w:val="18"/>
                  <w:lang w:val="en-GB" w:eastAsia="en-GB"/>
                </w:rPr>
                <w:t>aade</w:t>
              </w:r>
              <w:r w:rsidR="00702863" w:rsidRPr="00D009B6">
                <w:rPr>
                  <w:rStyle w:val="-"/>
                  <w:rFonts w:asciiTheme="minorHAnsi" w:hAnsiTheme="minorHAnsi" w:cstheme="minorHAnsi"/>
                  <w:sz w:val="18"/>
                  <w:szCs w:val="18"/>
                  <w:lang w:eastAsia="en-GB"/>
                </w:rPr>
                <w:t>.</w:t>
              </w:r>
              <w:r w:rsidR="00702863" w:rsidRPr="00D009B6">
                <w:rPr>
                  <w:rStyle w:val="-"/>
                  <w:rFonts w:asciiTheme="minorHAnsi" w:hAnsiTheme="minorHAnsi" w:cstheme="minorHAnsi"/>
                  <w:sz w:val="18"/>
                  <w:szCs w:val="18"/>
                  <w:lang w:val="en-GB" w:eastAsia="en-GB"/>
                </w:rPr>
                <w:t>gr</w:t>
              </w:r>
            </w:hyperlink>
          </w:p>
        </w:tc>
      </w:tr>
      <w:tr w:rsidR="003243BB" w:rsidRPr="00E37F6F" w14:paraId="18459436" w14:textId="77777777" w:rsidTr="00D8098A">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6B4BD06C"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Αν. Μακεδονίας – Θράκης</w:t>
            </w:r>
          </w:p>
          <w:p w14:paraId="5687BD0A"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Τμήμα Χ.Υ. Καβάλας</w:t>
            </w:r>
          </w:p>
          <w:p w14:paraId="306C0193"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EL515)</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3A852F2E"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Πλ</w:t>
            </w:r>
            <w:proofErr w:type="spellEnd"/>
            <w:r w:rsidRPr="00E37F6F">
              <w:rPr>
                <w:rFonts w:asciiTheme="minorHAnsi" w:hAnsiTheme="minorHAnsi" w:cstheme="minorHAnsi"/>
                <w:sz w:val="18"/>
                <w:szCs w:val="18"/>
                <w:lang w:val="en-GB" w:eastAsia="en-GB"/>
              </w:rPr>
              <w:t>. Καρα</w:t>
            </w:r>
            <w:proofErr w:type="spellStart"/>
            <w:r w:rsidRPr="00E37F6F">
              <w:rPr>
                <w:rFonts w:asciiTheme="minorHAnsi" w:hAnsiTheme="minorHAnsi" w:cstheme="minorHAnsi"/>
                <w:sz w:val="18"/>
                <w:szCs w:val="18"/>
                <w:lang w:val="en-GB" w:eastAsia="en-GB"/>
              </w:rPr>
              <w:t>ολή</w:t>
            </w:r>
            <w:proofErr w:type="spellEnd"/>
            <w:r w:rsidRPr="00E37F6F">
              <w:rPr>
                <w:rFonts w:asciiTheme="minorHAnsi" w:hAnsiTheme="minorHAnsi" w:cstheme="minorHAnsi"/>
                <w:sz w:val="18"/>
                <w:szCs w:val="18"/>
                <w:lang w:val="en-GB" w:eastAsia="en-GB"/>
              </w:rPr>
              <w:t xml:space="preserve"> </w:t>
            </w:r>
          </w:p>
          <w:p w14:paraId="226FDC3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651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385F0D88"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val="en-GB" w:eastAsia="en-GB"/>
              </w:rPr>
              <w:t>Μ. Καλα</w:t>
            </w:r>
            <w:proofErr w:type="spellStart"/>
            <w:r w:rsidRPr="00E44E30">
              <w:rPr>
                <w:rFonts w:asciiTheme="minorHAnsi" w:hAnsiTheme="minorHAnsi" w:cstheme="minorHAnsi"/>
                <w:sz w:val="18"/>
                <w:szCs w:val="18"/>
                <w:lang w:val="en-GB" w:eastAsia="en-GB"/>
              </w:rPr>
              <w:t>ϊτζόγλου</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3196EA0E"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2513 51070</w:t>
            </w:r>
            <w:r w:rsidRPr="00E37F6F">
              <w:rPr>
                <w:rFonts w:asciiTheme="minorHAnsi" w:hAnsiTheme="minorHAnsi" w:cstheme="minorHAnsi"/>
                <w:sz w:val="18"/>
                <w:szCs w:val="18"/>
                <w:lang w:eastAsia="en-GB"/>
              </w:rPr>
              <w:t>5</w:t>
            </w:r>
          </w:p>
        </w:tc>
        <w:tc>
          <w:tcPr>
            <w:tcW w:w="2449" w:type="dxa"/>
            <w:tcBorders>
              <w:top w:val="single" w:sz="4" w:space="0" w:color="auto"/>
              <w:left w:val="single" w:sz="4" w:space="0" w:color="auto"/>
              <w:bottom w:val="single" w:sz="4" w:space="0" w:color="auto"/>
            </w:tcBorders>
            <w:vAlign w:val="center"/>
          </w:tcPr>
          <w:p w14:paraId="059DF827" w14:textId="5B55057B" w:rsidR="00702863" w:rsidRPr="00E37F6F" w:rsidRDefault="005E605E" w:rsidP="00702863">
            <w:pPr>
              <w:spacing w:after="0"/>
              <w:jc w:val="center"/>
              <w:rPr>
                <w:rFonts w:asciiTheme="minorHAnsi" w:hAnsiTheme="minorHAnsi" w:cstheme="minorHAnsi"/>
                <w:sz w:val="18"/>
                <w:szCs w:val="18"/>
                <w:lang w:val="en-GB" w:eastAsia="en-GB"/>
              </w:rPr>
            </w:pPr>
            <w:hyperlink r:id="rId19" w:history="1">
              <w:r w:rsidR="00702863" w:rsidRPr="00D009B6">
                <w:rPr>
                  <w:rStyle w:val="-"/>
                  <w:rFonts w:asciiTheme="minorHAnsi" w:hAnsiTheme="minorHAnsi" w:cstheme="minorHAnsi"/>
                  <w:sz w:val="18"/>
                  <w:szCs w:val="18"/>
                  <w:lang w:val="en-GB" w:eastAsia="en-GB"/>
                </w:rPr>
                <w:t>kavala.gcsl@aade.gr</w:t>
              </w:r>
            </w:hyperlink>
          </w:p>
        </w:tc>
      </w:tr>
      <w:tr w:rsidR="003243BB" w:rsidRPr="00E37F6F" w14:paraId="0741AA50" w14:textId="77777777" w:rsidTr="00D8098A">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0539D41"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Αν. Μακεδονίας – Θράκης</w:t>
            </w:r>
          </w:p>
          <w:p w14:paraId="62C4A4F2"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Ξάνθης</w:t>
            </w:r>
          </w:p>
          <w:p w14:paraId="2CF8CC0E"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512)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5FB8FD64"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Μεσολογγίου</w:t>
            </w:r>
            <w:proofErr w:type="spellEnd"/>
            <w:r w:rsidRPr="00E37F6F">
              <w:rPr>
                <w:rFonts w:asciiTheme="minorHAnsi" w:hAnsiTheme="minorHAnsi" w:cstheme="minorHAnsi"/>
                <w:sz w:val="18"/>
                <w:szCs w:val="18"/>
                <w:lang w:val="en-GB" w:eastAsia="en-GB"/>
              </w:rPr>
              <w:t xml:space="preserve"> 13</w:t>
            </w:r>
          </w:p>
          <w:p w14:paraId="56DDCA0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671 32</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59C738B" w14:textId="77777777" w:rsidR="003243BB" w:rsidRPr="00E44E30" w:rsidRDefault="003243BB" w:rsidP="00D8098A">
            <w:pPr>
              <w:spacing w:after="0"/>
              <w:jc w:val="center"/>
              <w:rPr>
                <w:rFonts w:asciiTheme="minorHAnsi" w:hAnsiTheme="minorHAnsi" w:cstheme="minorHAnsi"/>
                <w:sz w:val="18"/>
                <w:szCs w:val="18"/>
                <w:lang w:val="en-GB" w:eastAsia="en-GB"/>
              </w:rPr>
            </w:pPr>
            <w:proofErr w:type="spellStart"/>
            <w:r w:rsidRPr="00E44E30">
              <w:rPr>
                <w:rFonts w:asciiTheme="minorHAnsi" w:hAnsiTheme="minorHAnsi" w:cstheme="minorHAnsi"/>
                <w:sz w:val="18"/>
                <w:szCs w:val="18"/>
                <w:lang w:val="en-GB" w:eastAsia="en-GB"/>
              </w:rPr>
              <w:t>Αικ</w:t>
            </w:r>
            <w:proofErr w:type="spellEnd"/>
            <w:r w:rsidRPr="00E44E30">
              <w:rPr>
                <w:rFonts w:asciiTheme="minorHAnsi" w:hAnsiTheme="minorHAnsi" w:cstheme="minorHAnsi"/>
                <w:sz w:val="18"/>
                <w:szCs w:val="18"/>
                <w:lang w:val="en-GB" w:eastAsia="en-GB"/>
              </w:rPr>
              <w:t>. Παπα</w:t>
            </w:r>
            <w:proofErr w:type="spellStart"/>
            <w:r w:rsidRPr="00E44E30">
              <w:rPr>
                <w:rFonts w:asciiTheme="minorHAnsi" w:hAnsiTheme="minorHAnsi" w:cstheme="minorHAnsi"/>
                <w:sz w:val="18"/>
                <w:szCs w:val="18"/>
                <w:lang w:val="en-GB" w:eastAsia="en-GB"/>
              </w:rPr>
              <w:t>δο</w:t>
            </w:r>
            <w:proofErr w:type="spellEnd"/>
            <w:r w:rsidRPr="00E44E30">
              <w:rPr>
                <w:rFonts w:asciiTheme="minorHAnsi" w:hAnsiTheme="minorHAnsi" w:cstheme="minorHAnsi"/>
                <w:sz w:val="18"/>
                <w:szCs w:val="18"/>
                <w:lang w:val="en-GB" w:eastAsia="en-GB"/>
              </w:rPr>
              <w:t>πούλου</w:t>
            </w:r>
          </w:p>
        </w:tc>
        <w:tc>
          <w:tcPr>
            <w:tcW w:w="1237" w:type="dxa"/>
            <w:tcBorders>
              <w:top w:val="single" w:sz="4" w:space="0" w:color="auto"/>
              <w:left w:val="single" w:sz="4" w:space="0" w:color="auto"/>
              <w:bottom w:val="single" w:sz="4" w:space="0" w:color="auto"/>
              <w:right w:val="single" w:sz="4" w:space="0" w:color="auto"/>
            </w:tcBorders>
            <w:vAlign w:val="center"/>
          </w:tcPr>
          <w:p w14:paraId="2E095EC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2541027393</w:t>
            </w:r>
          </w:p>
        </w:tc>
        <w:tc>
          <w:tcPr>
            <w:tcW w:w="2449" w:type="dxa"/>
            <w:tcBorders>
              <w:top w:val="single" w:sz="4" w:space="0" w:color="auto"/>
              <w:left w:val="single" w:sz="4" w:space="0" w:color="auto"/>
              <w:bottom w:val="single" w:sz="4" w:space="0" w:color="auto"/>
            </w:tcBorders>
            <w:vAlign w:val="center"/>
          </w:tcPr>
          <w:p w14:paraId="3885FCD8" w14:textId="67C020DD" w:rsidR="00702863" w:rsidRPr="00E37F6F" w:rsidRDefault="005E605E" w:rsidP="00702863">
            <w:pPr>
              <w:spacing w:after="0"/>
              <w:jc w:val="center"/>
              <w:rPr>
                <w:rFonts w:asciiTheme="minorHAnsi" w:hAnsiTheme="minorHAnsi" w:cstheme="minorHAnsi"/>
                <w:sz w:val="18"/>
                <w:szCs w:val="18"/>
                <w:lang w:val="en-GB" w:eastAsia="en-GB"/>
              </w:rPr>
            </w:pPr>
            <w:hyperlink r:id="rId20" w:history="1">
              <w:r w:rsidR="00702863" w:rsidRPr="00D009B6">
                <w:rPr>
                  <w:rStyle w:val="-"/>
                  <w:rFonts w:asciiTheme="minorHAnsi" w:hAnsiTheme="minorHAnsi" w:cstheme="minorHAnsi"/>
                  <w:sz w:val="18"/>
                  <w:szCs w:val="18"/>
                  <w:lang w:val="en-GB" w:eastAsia="en-GB"/>
                </w:rPr>
                <w:t>xanthi.gcsl@aade.gr</w:t>
              </w:r>
            </w:hyperlink>
          </w:p>
        </w:tc>
      </w:tr>
      <w:tr w:rsidR="003243BB" w:rsidRPr="00E37F6F" w14:paraId="5761EC26" w14:textId="77777777" w:rsidTr="00D8098A">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7D2F693E"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Ηπείρου – Δυτικής Μακεδονίας, Ιωάννινα</w:t>
            </w:r>
          </w:p>
          <w:p w14:paraId="1EE579D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EL543)</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648012EE"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Δομ</w:t>
            </w:r>
            <w:proofErr w:type="spellEnd"/>
            <w:r w:rsidRPr="00E37F6F">
              <w:rPr>
                <w:rFonts w:asciiTheme="minorHAnsi" w:hAnsiTheme="minorHAnsi" w:cstheme="minorHAnsi"/>
                <w:sz w:val="18"/>
                <w:szCs w:val="18"/>
                <w:lang w:val="en-GB" w:eastAsia="en-GB"/>
              </w:rPr>
              <w:t>πόλη 30</w:t>
            </w:r>
          </w:p>
          <w:p w14:paraId="20632EE5"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451 10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80AD964" w14:textId="437D4889" w:rsidR="003243BB" w:rsidRPr="00E44E30" w:rsidRDefault="006A056C"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eastAsia="en-GB"/>
              </w:rPr>
              <w:t>Σ.</w:t>
            </w:r>
            <w:r w:rsidR="003D1375">
              <w:rPr>
                <w:rFonts w:asciiTheme="minorHAnsi" w:hAnsiTheme="minorHAnsi" w:cstheme="minorHAnsi"/>
                <w:sz w:val="18"/>
                <w:szCs w:val="18"/>
                <w:lang w:val="en-US" w:eastAsia="en-GB"/>
              </w:rPr>
              <w:t xml:space="preserve"> </w:t>
            </w:r>
            <w:r w:rsidRPr="00E44E30">
              <w:rPr>
                <w:rFonts w:asciiTheme="minorHAnsi" w:hAnsiTheme="minorHAnsi" w:cstheme="minorHAnsi"/>
                <w:sz w:val="18"/>
                <w:szCs w:val="18"/>
                <w:lang w:eastAsia="en-GB"/>
              </w:rPr>
              <w:t>Στάθη</w:t>
            </w:r>
          </w:p>
        </w:tc>
        <w:tc>
          <w:tcPr>
            <w:tcW w:w="1237" w:type="dxa"/>
            <w:tcBorders>
              <w:top w:val="single" w:sz="4" w:space="0" w:color="auto"/>
              <w:left w:val="single" w:sz="4" w:space="0" w:color="auto"/>
              <w:bottom w:val="single" w:sz="4" w:space="0" w:color="auto"/>
              <w:right w:val="single" w:sz="4" w:space="0" w:color="auto"/>
            </w:tcBorders>
            <w:vAlign w:val="center"/>
          </w:tcPr>
          <w:p w14:paraId="73428EC4"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2651085002</w:t>
            </w:r>
          </w:p>
        </w:tc>
        <w:tc>
          <w:tcPr>
            <w:tcW w:w="2449" w:type="dxa"/>
            <w:tcBorders>
              <w:top w:val="single" w:sz="4" w:space="0" w:color="auto"/>
              <w:left w:val="single" w:sz="4" w:space="0" w:color="auto"/>
              <w:bottom w:val="single" w:sz="4" w:space="0" w:color="auto"/>
            </w:tcBorders>
            <w:vAlign w:val="center"/>
          </w:tcPr>
          <w:p w14:paraId="5B6BF34E" w14:textId="50B9AEAD" w:rsidR="00702863" w:rsidRPr="00E37F6F" w:rsidRDefault="005E605E" w:rsidP="00702863">
            <w:pPr>
              <w:spacing w:after="0"/>
              <w:jc w:val="center"/>
              <w:rPr>
                <w:rFonts w:asciiTheme="minorHAnsi" w:hAnsiTheme="minorHAnsi" w:cstheme="minorHAnsi"/>
                <w:sz w:val="18"/>
                <w:szCs w:val="18"/>
                <w:lang w:val="en-GB" w:eastAsia="en-GB"/>
              </w:rPr>
            </w:pPr>
            <w:hyperlink r:id="rId21" w:history="1">
              <w:r w:rsidR="00702863" w:rsidRPr="00D009B6">
                <w:rPr>
                  <w:rStyle w:val="-"/>
                  <w:rFonts w:asciiTheme="minorHAnsi" w:hAnsiTheme="minorHAnsi" w:cstheme="minorHAnsi"/>
                  <w:sz w:val="18"/>
                  <w:szCs w:val="18"/>
                  <w:lang w:val="en-GB" w:eastAsia="en-GB"/>
                </w:rPr>
                <w:t>epirus.gcsl@aade.gr</w:t>
              </w:r>
            </w:hyperlink>
          </w:p>
        </w:tc>
      </w:tr>
      <w:tr w:rsidR="003243BB" w:rsidRPr="00E37F6F" w14:paraId="595587F2" w14:textId="77777777" w:rsidTr="00C52D66">
        <w:trPr>
          <w:trHeight w:val="617"/>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62AD4E76"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Ηπείρου – Δυτικής Μακεδονίας, </w:t>
            </w:r>
          </w:p>
          <w:p w14:paraId="2DA7EAD9"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Κοζάνης (</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531)</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1DE9427A"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Φα</w:t>
            </w:r>
            <w:proofErr w:type="spellStart"/>
            <w:r w:rsidRPr="00E37F6F">
              <w:rPr>
                <w:rFonts w:asciiTheme="minorHAnsi" w:hAnsiTheme="minorHAnsi" w:cstheme="minorHAnsi"/>
                <w:sz w:val="18"/>
                <w:szCs w:val="18"/>
                <w:lang w:val="en-GB" w:eastAsia="en-GB"/>
              </w:rPr>
              <w:t>ρμάκη</w:t>
            </w:r>
            <w:proofErr w:type="spellEnd"/>
            <w:r w:rsidRPr="00E37F6F">
              <w:rPr>
                <w:rFonts w:asciiTheme="minorHAnsi" w:hAnsiTheme="minorHAnsi" w:cstheme="minorHAnsi"/>
                <w:sz w:val="18"/>
                <w:szCs w:val="18"/>
                <w:lang w:val="en-GB" w:eastAsia="en-GB"/>
              </w:rPr>
              <w:t xml:space="preserve"> 11-13</w:t>
            </w:r>
          </w:p>
          <w:p w14:paraId="18A80C4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501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1EBBDFD"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eastAsia="en-GB"/>
              </w:rPr>
              <w:t>Α. Στεργίου</w:t>
            </w:r>
          </w:p>
        </w:tc>
        <w:tc>
          <w:tcPr>
            <w:tcW w:w="1237" w:type="dxa"/>
            <w:tcBorders>
              <w:top w:val="single" w:sz="4" w:space="0" w:color="auto"/>
              <w:left w:val="single" w:sz="4" w:space="0" w:color="auto"/>
              <w:bottom w:val="single" w:sz="4" w:space="0" w:color="auto"/>
              <w:right w:val="single" w:sz="4" w:space="0" w:color="auto"/>
            </w:tcBorders>
            <w:vAlign w:val="center"/>
          </w:tcPr>
          <w:p w14:paraId="4BE43D3F"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24610 26773</w:t>
            </w:r>
          </w:p>
        </w:tc>
        <w:tc>
          <w:tcPr>
            <w:tcW w:w="2449" w:type="dxa"/>
            <w:tcBorders>
              <w:top w:val="single" w:sz="4" w:space="0" w:color="auto"/>
              <w:left w:val="single" w:sz="4" w:space="0" w:color="auto"/>
              <w:bottom w:val="single" w:sz="4" w:space="0" w:color="auto"/>
            </w:tcBorders>
            <w:vAlign w:val="center"/>
          </w:tcPr>
          <w:p w14:paraId="0E0E656C" w14:textId="7E6F0E5E" w:rsidR="00702863" w:rsidRPr="00E37F6F" w:rsidRDefault="005E605E" w:rsidP="00702863">
            <w:pPr>
              <w:spacing w:after="0"/>
              <w:jc w:val="center"/>
              <w:rPr>
                <w:rFonts w:asciiTheme="minorHAnsi" w:hAnsiTheme="minorHAnsi" w:cstheme="minorHAnsi"/>
                <w:sz w:val="18"/>
                <w:szCs w:val="18"/>
                <w:lang w:val="en-GB" w:eastAsia="en-GB"/>
              </w:rPr>
            </w:pPr>
            <w:hyperlink r:id="rId22" w:history="1">
              <w:r w:rsidR="00702863" w:rsidRPr="00D009B6">
                <w:rPr>
                  <w:rStyle w:val="-"/>
                  <w:rFonts w:asciiTheme="minorHAnsi" w:hAnsiTheme="minorHAnsi" w:cstheme="minorHAnsi"/>
                  <w:sz w:val="18"/>
                  <w:szCs w:val="18"/>
                  <w:lang w:val="en-GB" w:eastAsia="en-GB"/>
                </w:rPr>
                <w:t>kozani.gcsl@aade.gr</w:t>
              </w:r>
            </w:hyperlink>
          </w:p>
        </w:tc>
      </w:tr>
      <w:tr w:rsidR="003243BB" w:rsidRPr="00E37F6F" w14:paraId="44CB4BA0" w14:textId="77777777" w:rsidTr="00C52D66">
        <w:trPr>
          <w:trHeight w:val="64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14D3318"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Ηπείρου – Δυτικής Μακεδονίας </w:t>
            </w:r>
          </w:p>
          <w:p w14:paraId="49ADF3F0"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Φλώρινας</w:t>
            </w:r>
          </w:p>
          <w:p w14:paraId="31741E52"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EL533)</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4EBC0B5A"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Πτολεμ</w:t>
            </w:r>
            <w:proofErr w:type="spellEnd"/>
            <w:r w:rsidRPr="00E37F6F">
              <w:rPr>
                <w:rFonts w:asciiTheme="minorHAnsi" w:hAnsiTheme="minorHAnsi" w:cstheme="minorHAnsi"/>
                <w:sz w:val="18"/>
                <w:szCs w:val="18"/>
                <w:lang w:val="en-GB" w:eastAsia="en-GB"/>
              </w:rPr>
              <w:t xml:space="preserve">αίων 1 - </w:t>
            </w:r>
            <w:proofErr w:type="spellStart"/>
            <w:r w:rsidRPr="00E37F6F">
              <w:rPr>
                <w:rFonts w:asciiTheme="minorHAnsi" w:hAnsiTheme="minorHAnsi" w:cstheme="minorHAnsi"/>
                <w:sz w:val="18"/>
                <w:szCs w:val="18"/>
                <w:lang w:val="en-GB" w:eastAsia="en-GB"/>
              </w:rPr>
              <w:t>Διοικητήριο</w:t>
            </w:r>
            <w:proofErr w:type="spellEnd"/>
            <w:r w:rsidRPr="00E37F6F">
              <w:rPr>
                <w:rFonts w:asciiTheme="minorHAnsi" w:hAnsiTheme="minorHAnsi" w:cstheme="minorHAnsi"/>
                <w:sz w:val="18"/>
                <w:szCs w:val="18"/>
                <w:lang w:val="en-GB" w:eastAsia="en-GB"/>
              </w:rPr>
              <w:t>, ΤΚ 531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F0C5430" w14:textId="77777777" w:rsidR="003243BB" w:rsidRPr="00E44E30" w:rsidRDefault="003243BB" w:rsidP="00D8098A">
            <w:pPr>
              <w:spacing w:after="0"/>
              <w:jc w:val="center"/>
              <w:rPr>
                <w:rFonts w:asciiTheme="minorHAnsi" w:hAnsiTheme="minorHAnsi" w:cstheme="minorHAnsi"/>
                <w:sz w:val="18"/>
                <w:szCs w:val="18"/>
                <w:lang w:val="en-GB" w:eastAsia="en-GB"/>
              </w:rPr>
            </w:pPr>
            <w:r w:rsidRPr="00E44E30">
              <w:rPr>
                <w:rFonts w:asciiTheme="minorHAnsi" w:hAnsiTheme="minorHAnsi" w:cstheme="minorHAnsi"/>
                <w:sz w:val="18"/>
                <w:szCs w:val="18"/>
                <w:lang w:val="en-GB" w:eastAsia="en-GB"/>
              </w:rPr>
              <w:t>Π. Καλα</w:t>
            </w:r>
            <w:proofErr w:type="spellStart"/>
            <w:r w:rsidRPr="00E44E30">
              <w:rPr>
                <w:rFonts w:asciiTheme="minorHAnsi" w:hAnsiTheme="minorHAnsi" w:cstheme="minorHAnsi"/>
                <w:sz w:val="18"/>
                <w:szCs w:val="18"/>
                <w:lang w:val="en-GB" w:eastAsia="en-GB"/>
              </w:rPr>
              <w:t>ούζης</w:t>
            </w:r>
            <w:proofErr w:type="spellEnd"/>
          </w:p>
        </w:tc>
        <w:tc>
          <w:tcPr>
            <w:tcW w:w="1237" w:type="dxa"/>
            <w:tcBorders>
              <w:top w:val="single" w:sz="4" w:space="0" w:color="auto"/>
              <w:left w:val="single" w:sz="4" w:space="0" w:color="auto"/>
              <w:bottom w:val="single" w:sz="4" w:space="0" w:color="auto"/>
              <w:right w:val="single" w:sz="4" w:space="0" w:color="auto"/>
            </w:tcBorders>
            <w:vAlign w:val="center"/>
          </w:tcPr>
          <w:p w14:paraId="37067CC5"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23850 23950</w:t>
            </w:r>
          </w:p>
        </w:tc>
        <w:tc>
          <w:tcPr>
            <w:tcW w:w="2449" w:type="dxa"/>
            <w:tcBorders>
              <w:top w:val="single" w:sz="4" w:space="0" w:color="auto"/>
              <w:left w:val="single" w:sz="4" w:space="0" w:color="auto"/>
              <w:bottom w:val="single" w:sz="4" w:space="0" w:color="auto"/>
            </w:tcBorders>
            <w:vAlign w:val="center"/>
          </w:tcPr>
          <w:p w14:paraId="0EED6869"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23" w:history="1">
              <w:r w:rsidR="003243BB" w:rsidRPr="00E37F6F">
                <w:rPr>
                  <w:rStyle w:val="-"/>
                  <w:rFonts w:asciiTheme="minorHAnsi" w:hAnsiTheme="minorHAnsi" w:cstheme="minorHAnsi"/>
                  <w:sz w:val="18"/>
                  <w:szCs w:val="18"/>
                  <w:lang w:val="en-GB" w:eastAsia="en-GB"/>
                </w:rPr>
                <w:t>florina.gcsl@aade.gr</w:t>
              </w:r>
            </w:hyperlink>
          </w:p>
        </w:tc>
      </w:tr>
      <w:tr w:rsidR="003243BB" w:rsidRPr="00E37F6F" w14:paraId="0D5ED50C" w14:textId="77777777" w:rsidTr="00D8098A">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6211DE7"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Ηπείρου – Δυτικής Μακεδονίας </w:t>
            </w:r>
          </w:p>
          <w:p w14:paraId="7F850C84"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Πρέβεζας</w:t>
            </w:r>
          </w:p>
          <w:p w14:paraId="2E3E2FD8"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lastRenderedPageBreak/>
              <w:t>(NUTS: EL5</w:t>
            </w:r>
            <w:r w:rsidRPr="00E37F6F">
              <w:rPr>
                <w:rFonts w:asciiTheme="minorHAnsi" w:hAnsiTheme="minorHAnsi" w:cstheme="minorHAnsi"/>
                <w:sz w:val="18"/>
                <w:szCs w:val="18"/>
                <w:lang w:eastAsia="en-GB"/>
              </w:rPr>
              <w:t>41</w:t>
            </w:r>
            <w:r w:rsidRPr="00E37F6F">
              <w:rPr>
                <w:rFonts w:asciiTheme="minorHAnsi" w:hAnsiTheme="minorHAnsi" w:cstheme="minorHAnsi"/>
                <w:sz w:val="18"/>
                <w:szCs w:val="18"/>
                <w:lang w:val="en-GB" w:eastAsia="en-GB"/>
              </w:rPr>
              <w:t>)</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22BE501B"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lastRenderedPageBreak/>
              <w:t>Λεωφ.Ειρήνης</w:t>
            </w:r>
            <w:proofErr w:type="spellEnd"/>
            <w:r w:rsidRPr="00E37F6F">
              <w:rPr>
                <w:rFonts w:asciiTheme="minorHAnsi" w:hAnsiTheme="minorHAnsi" w:cstheme="minorHAnsi"/>
                <w:sz w:val="18"/>
                <w:szCs w:val="18"/>
                <w:lang w:eastAsia="en-GB"/>
              </w:rPr>
              <w:t xml:space="preserve"> 39,</w:t>
            </w:r>
          </w:p>
          <w:p w14:paraId="7A13DF17"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Τ.Κ 481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676279E7" w14:textId="38548DCE" w:rsidR="003243BB" w:rsidRPr="00E44E30" w:rsidRDefault="006A056C"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eastAsia="en-GB"/>
              </w:rPr>
              <w:t>Δ.</w:t>
            </w:r>
            <w:r w:rsidR="003D1375">
              <w:rPr>
                <w:rFonts w:asciiTheme="minorHAnsi" w:hAnsiTheme="minorHAnsi" w:cstheme="minorHAnsi"/>
                <w:sz w:val="18"/>
                <w:szCs w:val="18"/>
                <w:lang w:val="en-US" w:eastAsia="en-GB"/>
              </w:rPr>
              <w:t xml:space="preserve"> </w:t>
            </w:r>
            <w:r w:rsidRPr="00E44E30">
              <w:rPr>
                <w:rFonts w:asciiTheme="minorHAnsi" w:hAnsiTheme="minorHAnsi" w:cstheme="minorHAnsi"/>
                <w:sz w:val="18"/>
                <w:szCs w:val="18"/>
                <w:lang w:eastAsia="en-GB"/>
              </w:rPr>
              <w:t>Δρόσος</w:t>
            </w:r>
          </w:p>
        </w:tc>
        <w:tc>
          <w:tcPr>
            <w:tcW w:w="1237" w:type="dxa"/>
            <w:tcBorders>
              <w:top w:val="single" w:sz="4" w:space="0" w:color="auto"/>
              <w:left w:val="single" w:sz="4" w:space="0" w:color="auto"/>
              <w:bottom w:val="single" w:sz="4" w:space="0" w:color="auto"/>
              <w:right w:val="single" w:sz="4" w:space="0" w:color="auto"/>
            </w:tcBorders>
            <w:vAlign w:val="center"/>
          </w:tcPr>
          <w:p w14:paraId="47EB7932"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26820 22323</w:t>
            </w:r>
          </w:p>
        </w:tc>
        <w:tc>
          <w:tcPr>
            <w:tcW w:w="2449" w:type="dxa"/>
            <w:tcBorders>
              <w:top w:val="single" w:sz="4" w:space="0" w:color="auto"/>
              <w:left w:val="single" w:sz="4" w:space="0" w:color="auto"/>
              <w:bottom w:val="single" w:sz="4" w:space="0" w:color="auto"/>
            </w:tcBorders>
            <w:vAlign w:val="center"/>
          </w:tcPr>
          <w:p w14:paraId="2F954AAE" w14:textId="77777777" w:rsidR="003243BB" w:rsidRPr="00E37F6F" w:rsidRDefault="005E605E" w:rsidP="00D8098A">
            <w:pPr>
              <w:spacing w:after="0"/>
              <w:jc w:val="center"/>
              <w:rPr>
                <w:rFonts w:asciiTheme="minorHAnsi" w:hAnsiTheme="minorHAnsi" w:cstheme="minorHAnsi"/>
                <w:sz w:val="18"/>
                <w:szCs w:val="18"/>
                <w:lang w:val="en-US" w:eastAsia="en-GB"/>
              </w:rPr>
            </w:pPr>
            <w:hyperlink r:id="rId24" w:history="1">
              <w:r w:rsidR="003243BB" w:rsidRPr="00E37F6F">
                <w:rPr>
                  <w:rStyle w:val="-"/>
                  <w:rFonts w:asciiTheme="minorHAnsi" w:hAnsiTheme="minorHAnsi" w:cstheme="minorHAnsi"/>
                  <w:sz w:val="18"/>
                  <w:szCs w:val="18"/>
                  <w:lang w:val="en-US" w:eastAsia="en-GB"/>
                </w:rPr>
                <w:t>preveza.gcsl@aade.gr</w:t>
              </w:r>
            </w:hyperlink>
          </w:p>
        </w:tc>
      </w:tr>
      <w:tr w:rsidR="003243BB" w:rsidRPr="00E37F6F" w14:paraId="043713A2" w14:textId="77777777" w:rsidTr="006B1D74">
        <w:trPr>
          <w:trHeight w:val="70"/>
          <w:jc w:val="center"/>
        </w:trPr>
        <w:tc>
          <w:tcPr>
            <w:tcW w:w="2507" w:type="dxa"/>
            <w:tcBorders>
              <w:top w:val="single" w:sz="4" w:space="0" w:color="auto"/>
              <w:left w:val="single" w:sz="4" w:space="0" w:color="000000"/>
              <w:bottom w:val="single" w:sz="4" w:space="0" w:color="auto"/>
              <w:right w:val="single" w:sz="4" w:space="0" w:color="000000"/>
            </w:tcBorders>
            <w:shd w:val="clear" w:color="000000" w:fill="FFFFFF"/>
            <w:vAlign w:val="center"/>
          </w:tcPr>
          <w:p w14:paraId="0A1FED0D"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lastRenderedPageBreak/>
              <w:t>Χ.Υ. Πελοποννήσου, Δυτικής Ελλάδας και Ιονίου, Πάτρα</w:t>
            </w:r>
          </w:p>
          <w:p w14:paraId="05D5CE56"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EL632)</w:t>
            </w:r>
          </w:p>
        </w:tc>
        <w:tc>
          <w:tcPr>
            <w:tcW w:w="2347" w:type="dxa"/>
            <w:tcBorders>
              <w:top w:val="single" w:sz="4" w:space="0" w:color="auto"/>
              <w:left w:val="nil"/>
              <w:bottom w:val="single" w:sz="4" w:space="0" w:color="auto"/>
              <w:right w:val="single" w:sz="4" w:space="0" w:color="000000"/>
            </w:tcBorders>
            <w:shd w:val="clear" w:color="000000" w:fill="FFFFFF"/>
            <w:vAlign w:val="center"/>
          </w:tcPr>
          <w:p w14:paraId="76597F13"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Παπα</w:t>
            </w:r>
            <w:proofErr w:type="spellStart"/>
            <w:r w:rsidRPr="00E37F6F">
              <w:rPr>
                <w:rFonts w:asciiTheme="minorHAnsi" w:hAnsiTheme="minorHAnsi" w:cstheme="minorHAnsi"/>
                <w:sz w:val="18"/>
                <w:szCs w:val="18"/>
                <w:lang w:val="en-GB" w:eastAsia="en-GB"/>
              </w:rPr>
              <w:t>δι</w:t>
            </w:r>
            <w:proofErr w:type="spellEnd"/>
            <w:r w:rsidRPr="00E37F6F">
              <w:rPr>
                <w:rFonts w:asciiTheme="minorHAnsi" w:hAnsiTheme="minorHAnsi" w:cstheme="minorHAnsi"/>
                <w:sz w:val="18"/>
                <w:szCs w:val="18"/>
                <w:lang w:val="en-GB" w:eastAsia="en-GB"/>
              </w:rPr>
              <w:t xml:space="preserve">αμάντη </w:t>
            </w:r>
            <w:proofErr w:type="spellStart"/>
            <w:r w:rsidRPr="00E37F6F">
              <w:rPr>
                <w:rFonts w:asciiTheme="minorHAnsi" w:hAnsiTheme="minorHAnsi" w:cstheme="minorHAnsi"/>
                <w:sz w:val="18"/>
                <w:szCs w:val="18"/>
                <w:lang w:val="en-GB" w:eastAsia="en-GB"/>
              </w:rPr>
              <w:t>Αλεξάνδρου</w:t>
            </w:r>
            <w:proofErr w:type="spellEnd"/>
            <w:r w:rsidRPr="00E37F6F">
              <w:rPr>
                <w:rFonts w:asciiTheme="minorHAnsi" w:hAnsiTheme="minorHAnsi" w:cstheme="minorHAnsi"/>
                <w:sz w:val="18"/>
                <w:szCs w:val="18"/>
                <w:lang w:val="en-GB" w:eastAsia="en-GB"/>
              </w:rPr>
              <w:t xml:space="preserve"> 14 &amp; </w:t>
            </w:r>
            <w:proofErr w:type="spellStart"/>
            <w:r w:rsidRPr="00E37F6F">
              <w:rPr>
                <w:rFonts w:asciiTheme="minorHAnsi" w:hAnsiTheme="minorHAnsi" w:cstheme="minorHAnsi"/>
                <w:sz w:val="18"/>
                <w:szCs w:val="18"/>
                <w:lang w:val="en-GB" w:eastAsia="en-GB"/>
              </w:rPr>
              <w:t>Αρέθ</w:t>
            </w:r>
            <w:proofErr w:type="spellEnd"/>
            <w:r w:rsidRPr="00E37F6F">
              <w:rPr>
                <w:rFonts w:asciiTheme="minorHAnsi" w:hAnsiTheme="minorHAnsi" w:cstheme="minorHAnsi"/>
                <w:sz w:val="18"/>
                <w:szCs w:val="18"/>
                <w:lang w:val="en-GB" w:eastAsia="en-GB"/>
              </w:rPr>
              <w:t xml:space="preserve">α </w:t>
            </w:r>
          </w:p>
          <w:p w14:paraId="626CE0D4"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26443</w:t>
            </w:r>
          </w:p>
        </w:tc>
        <w:tc>
          <w:tcPr>
            <w:tcW w:w="1842" w:type="dxa"/>
            <w:tcBorders>
              <w:top w:val="single" w:sz="4" w:space="0" w:color="auto"/>
              <w:left w:val="nil"/>
              <w:bottom w:val="single" w:sz="4" w:space="0" w:color="auto"/>
              <w:right w:val="single" w:sz="4" w:space="0" w:color="000000"/>
            </w:tcBorders>
            <w:shd w:val="clear" w:color="000000" w:fill="FFFFFF"/>
            <w:vAlign w:val="center"/>
          </w:tcPr>
          <w:p w14:paraId="05FA18A2" w14:textId="1ED0F01B" w:rsidR="003243BB" w:rsidRPr="00E44E30" w:rsidRDefault="006A056C"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eastAsia="en-GB"/>
              </w:rPr>
              <w:t>Π.</w:t>
            </w:r>
            <w:r w:rsidR="003D1375">
              <w:rPr>
                <w:rFonts w:asciiTheme="minorHAnsi" w:hAnsiTheme="minorHAnsi" w:cstheme="minorHAnsi"/>
                <w:sz w:val="18"/>
                <w:szCs w:val="18"/>
                <w:lang w:val="en-US" w:eastAsia="en-GB"/>
              </w:rPr>
              <w:t xml:space="preserve"> </w:t>
            </w:r>
            <w:r w:rsidRPr="00E44E30">
              <w:rPr>
                <w:rFonts w:asciiTheme="minorHAnsi" w:hAnsiTheme="minorHAnsi" w:cstheme="minorHAnsi"/>
                <w:sz w:val="18"/>
                <w:szCs w:val="18"/>
                <w:lang w:eastAsia="en-GB"/>
              </w:rPr>
              <w:t>Σωτηρίου</w:t>
            </w:r>
          </w:p>
        </w:tc>
        <w:tc>
          <w:tcPr>
            <w:tcW w:w="1237" w:type="dxa"/>
            <w:tcBorders>
              <w:top w:val="single" w:sz="4" w:space="0" w:color="auto"/>
            </w:tcBorders>
            <w:vAlign w:val="center"/>
          </w:tcPr>
          <w:p w14:paraId="668FBCBE"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2610336786</w:t>
            </w:r>
          </w:p>
        </w:tc>
        <w:tc>
          <w:tcPr>
            <w:tcW w:w="2449" w:type="dxa"/>
            <w:tcBorders>
              <w:top w:val="single" w:sz="4" w:space="0" w:color="auto"/>
            </w:tcBorders>
            <w:vAlign w:val="center"/>
          </w:tcPr>
          <w:p w14:paraId="3348A036"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25" w:history="1">
              <w:r w:rsidR="003243BB" w:rsidRPr="00E37F6F">
                <w:rPr>
                  <w:rStyle w:val="-"/>
                  <w:rFonts w:asciiTheme="minorHAnsi" w:hAnsiTheme="minorHAnsi" w:cstheme="minorHAnsi"/>
                  <w:sz w:val="18"/>
                  <w:szCs w:val="18"/>
                  <w:lang w:val="en-GB" w:eastAsia="en-GB"/>
                </w:rPr>
                <w:t>peloponnese.gcsl@aade.gr</w:t>
              </w:r>
            </w:hyperlink>
          </w:p>
        </w:tc>
      </w:tr>
      <w:tr w:rsidR="003243BB" w:rsidRPr="00E37F6F" w14:paraId="0AA03EE3" w14:textId="77777777" w:rsidTr="00C52D66">
        <w:trPr>
          <w:trHeight w:val="70"/>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4FF8E36D"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Πελοποννήσου, Δυτικής Ελλάδας και Ιονίου </w:t>
            </w:r>
          </w:p>
          <w:p w14:paraId="1A39A192"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Τμήμα Χ.Υ. Κορίνθου</w:t>
            </w:r>
          </w:p>
          <w:p w14:paraId="2FF810C4"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652)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5AA807EB"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Αγ</w:t>
            </w:r>
            <w:proofErr w:type="spellEnd"/>
            <w:r w:rsidRPr="00E37F6F">
              <w:rPr>
                <w:rFonts w:asciiTheme="minorHAnsi" w:hAnsiTheme="minorHAnsi" w:cstheme="minorHAnsi"/>
                <w:sz w:val="18"/>
                <w:szCs w:val="18"/>
                <w:lang w:val="en-GB" w:eastAsia="en-GB"/>
              </w:rPr>
              <w:t>. Πα</w:t>
            </w:r>
            <w:proofErr w:type="spellStart"/>
            <w:r w:rsidRPr="00E37F6F">
              <w:rPr>
                <w:rFonts w:asciiTheme="minorHAnsi" w:hAnsiTheme="minorHAnsi" w:cstheme="minorHAnsi"/>
                <w:sz w:val="18"/>
                <w:szCs w:val="18"/>
                <w:lang w:val="en-GB" w:eastAsia="en-GB"/>
              </w:rPr>
              <w:t>ύλου</w:t>
            </w:r>
            <w:proofErr w:type="spellEnd"/>
            <w:r w:rsidRPr="00E37F6F">
              <w:rPr>
                <w:rFonts w:asciiTheme="minorHAnsi" w:hAnsiTheme="minorHAnsi" w:cstheme="minorHAnsi"/>
                <w:sz w:val="18"/>
                <w:szCs w:val="18"/>
                <w:lang w:val="en-GB" w:eastAsia="en-GB"/>
              </w:rPr>
              <w:t xml:space="preserve"> 23, ΤΚ 201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B449E9B" w14:textId="5097EE3C" w:rsidR="003243BB" w:rsidRPr="00E44E30" w:rsidRDefault="003243BB" w:rsidP="00D8098A">
            <w:pPr>
              <w:spacing w:after="0"/>
              <w:jc w:val="center"/>
              <w:rPr>
                <w:rFonts w:asciiTheme="minorHAnsi" w:hAnsiTheme="minorHAnsi" w:cstheme="minorHAnsi"/>
                <w:sz w:val="18"/>
                <w:szCs w:val="18"/>
                <w:lang w:eastAsia="en-GB"/>
              </w:rPr>
            </w:pPr>
            <w:r w:rsidRPr="00E44E30">
              <w:rPr>
                <w:rFonts w:asciiTheme="minorHAnsi" w:hAnsiTheme="minorHAnsi" w:cstheme="minorHAnsi"/>
                <w:sz w:val="18"/>
                <w:szCs w:val="18"/>
                <w:lang w:val="en-GB" w:eastAsia="en-GB"/>
              </w:rPr>
              <w:t>Ε.</w:t>
            </w:r>
            <w:r w:rsidR="003D1375">
              <w:rPr>
                <w:rFonts w:asciiTheme="minorHAnsi" w:hAnsiTheme="minorHAnsi" w:cstheme="minorHAnsi"/>
                <w:sz w:val="18"/>
                <w:szCs w:val="18"/>
                <w:lang w:val="en-GB" w:eastAsia="en-GB"/>
              </w:rPr>
              <w:t xml:space="preserve"> </w:t>
            </w:r>
            <w:proofErr w:type="spellStart"/>
            <w:r w:rsidRPr="00E44E30">
              <w:rPr>
                <w:rFonts w:asciiTheme="minorHAnsi" w:hAnsiTheme="minorHAnsi" w:cstheme="minorHAnsi"/>
                <w:sz w:val="18"/>
                <w:szCs w:val="18"/>
                <w:lang w:val="en-GB" w:eastAsia="en-GB"/>
              </w:rPr>
              <w:t>Γι</w:t>
            </w:r>
            <w:proofErr w:type="spellEnd"/>
            <w:r w:rsidRPr="00E44E30">
              <w:rPr>
                <w:rFonts w:asciiTheme="minorHAnsi" w:hAnsiTheme="minorHAnsi" w:cstheme="minorHAnsi"/>
                <w:sz w:val="18"/>
                <w:szCs w:val="18"/>
                <w:lang w:val="en-GB" w:eastAsia="en-GB"/>
              </w:rPr>
              <w:t>αννημ</w:t>
            </w:r>
            <w:r w:rsidRPr="00E44E30">
              <w:rPr>
                <w:rFonts w:asciiTheme="minorHAnsi" w:hAnsiTheme="minorHAnsi" w:cstheme="minorHAnsi"/>
                <w:sz w:val="18"/>
                <w:szCs w:val="18"/>
                <w:lang w:eastAsia="en-GB"/>
              </w:rPr>
              <w:t>ά</w:t>
            </w:r>
            <w:r w:rsidRPr="00E44E30">
              <w:rPr>
                <w:rFonts w:asciiTheme="minorHAnsi" w:hAnsiTheme="minorHAnsi" w:cstheme="minorHAnsi"/>
                <w:sz w:val="18"/>
                <w:szCs w:val="18"/>
                <w:lang w:val="en-GB" w:eastAsia="en-GB"/>
              </w:rPr>
              <w:t>ρ</w:t>
            </w:r>
            <w:r w:rsidRPr="00E44E30">
              <w:rPr>
                <w:rFonts w:asciiTheme="minorHAnsi" w:hAnsiTheme="minorHAnsi" w:cstheme="minorHAnsi"/>
                <w:sz w:val="18"/>
                <w:szCs w:val="18"/>
                <w:lang w:eastAsia="en-GB"/>
              </w:rPr>
              <w:t>ας</w:t>
            </w:r>
          </w:p>
        </w:tc>
        <w:tc>
          <w:tcPr>
            <w:tcW w:w="1237" w:type="dxa"/>
            <w:tcBorders>
              <w:left w:val="single" w:sz="4" w:space="0" w:color="auto"/>
            </w:tcBorders>
            <w:vAlign w:val="center"/>
          </w:tcPr>
          <w:p w14:paraId="1285912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27410 24739</w:t>
            </w:r>
          </w:p>
        </w:tc>
        <w:tc>
          <w:tcPr>
            <w:tcW w:w="2449" w:type="dxa"/>
            <w:vAlign w:val="center"/>
          </w:tcPr>
          <w:p w14:paraId="291E4DED"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26" w:history="1">
              <w:r w:rsidR="003243BB" w:rsidRPr="00E37F6F">
                <w:rPr>
                  <w:rStyle w:val="-"/>
                  <w:rFonts w:asciiTheme="minorHAnsi" w:hAnsiTheme="minorHAnsi" w:cstheme="minorHAnsi"/>
                  <w:sz w:val="18"/>
                  <w:szCs w:val="18"/>
                  <w:lang w:val="en-GB" w:eastAsia="en-GB"/>
                </w:rPr>
                <w:t>korinthos.gcsl@aade.gr</w:t>
              </w:r>
            </w:hyperlink>
          </w:p>
        </w:tc>
      </w:tr>
      <w:tr w:rsidR="003243BB" w:rsidRPr="00E37F6F" w14:paraId="3B3B629C" w14:textId="77777777" w:rsidTr="00D8098A">
        <w:trPr>
          <w:trHeight w:val="454"/>
          <w:jc w:val="center"/>
        </w:trPr>
        <w:tc>
          <w:tcPr>
            <w:tcW w:w="2507" w:type="dxa"/>
            <w:tcBorders>
              <w:top w:val="single" w:sz="4" w:space="0" w:color="auto"/>
              <w:left w:val="single" w:sz="4" w:space="0" w:color="auto"/>
              <w:bottom w:val="single" w:sz="4" w:space="0" w:color="auto"/>
              <w:right w:val="single" w:sz="4" w:space="0" w:color="auto"/>
            </w:tcBorders>
            <w:shd w:val="clear" w:color="000000" w:fill="FFFFFF"/>
            <w:vAlign w:val="center"/>
          </w:tcPr>
          <w:p w14:paraId="7BBBE367"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Πελοποννήσου, Δυτικής Ελλάδας και Ιονίου </w:t>
            </w:r>
          </w:p>
          <w:p w14:paraId="720FE80B"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Τμήμα Χ.Υ. Κέρκυρας</w:t>
            </w:r>
          </w:p>
          <w:p w14:paraId="6745D120"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622)</w:t>
            </w:r>
          </w:p>
        </w:tc>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tcPr>
          <w:p w14:paraId="7C749E73"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Εθν</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Αντίστ</w:t>
            </w:r>
            <w:proofErr w:type="spellEnd"/>
            <w:r w:rsidRPr="00E37F6F">
              <w:rPr>
                <w:rFonts w:asciiTheme="minorHAnsi" w:hAnsiTheme="minorHAnsi" w:cstheme="minorHAnsi"/>
                <w:sz w:val="18"/>
                <w:szCs w:val="18"/>
                <w:lang w:val="en-GB" w:eastAsia="en-GB"/>
              </w:rPr>
              <w:t xml:space="preserve">ασης 1 </w:t>
            </w:r>
          </w:p>
          <w:p w14:paraId="20EF9C36"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491 00</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234895F7" w14:textId="77777777" w:rsidR="003243BB" w:rsidRPr="00C91F76" w:rsidRDefault="003243BB"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val="en-GB" w:eastAsia="en-GB"/>
              </w:rPr>
              <w:t>M</w:t>
            </w:r>
            <w:r w:rsidRPr="00C91F76">
              <w:rPr>
                <w:rFonts w:asciiTheme="minorHAnsi" w:hAnsiTheme="minorHAnsi" w:cstheme="minorHAnsi"/>
                <w:sz w:val="18"/>
                <w:szCs w:val="18"/>
                <w:lang w:eastAsia="en-GB"/>
              </w:rPr>
              <w:t xml:space="preserve">. </w:t>
            </w:r>
            <w:r w:rsidRPr="00C91F76">
              <w:rPr>
                <w:rFonts w:asciiTheme="minorHAnsi" w:hAnsiTheme="minorHAnsi" w:cstheme="minorHAnsi"/>
                <w:sz w:val="18"/>
                <w:szCs w:val="18"/>
                <w:lang w:val="en-GB" w:eastAsia="en-GB"/>
              </w:rPr>
              <w:t>E</w:t>
            </w:r>
            <w:r w:rsidRPr="00C91F76">
              <w:rPr>
                <w:rFonts w:asciiTheme="minorHAnsi" w:hAnsiTheme="minorHAnsi" w:cstheme="minorHAnsi"/>
                <w:sz w:val="18"/>
                <w:szCs w:val="18"/>
                <w:lang w:eastAsia="en-GB"/>
              </w:rPr>
              <w:t>.</w:t>
            </w:r>
            <w:r w:rsidRPr="00C91F76">
              <w:rPr>
                <w:rFonts w:asciiTheme="minorHAnsi" w:hAnsiTheme="minorHAnsi" w:cstheme="minorHAnsi"/>
                <w:sz w:val="18"/>
                <w:szCs w:val="18"/>
                <w:lang w:val="en-US" w:eastAsia="en-GB"/>
              </w:rPr>
              <w:t xml:space="preserve"> </w:t>
            </w:r>
            <w:r w:rsidRPr="00C91F76">
              <w:rPr>
                <w:rFonts w:asciiTheme="minorHAnsi" w:hAnsiTheme="minorHAnsi" w:cstheme="minorHAnsi"/>
                <w:sz w:val="18"/>
                <w:szCs w:val="18"/>
                <w:lang w:eastAsia="en-GB"/>
              </w:rPr>
              <w:t>Σπυριδάκη</w:t>
            </w:r>
          </w:p>
        </w:tc>
        <w:tc>
          <w:tcPr>
            <w:tcW w:w="1237" w:type="dxa"/>
            <w:tcBorders>
              <w:top w:val="single" w:sz="4" w:space="0" w:color="auto"/>
              <w:left w:val="single" w:sz="4" w:space="0" w:color="auto"/>
              <w:bottom w:val="single" w:sz="4" w:space="0" w:color="auto"/>
              <w:right w:val="single" w:sz="4" w:space="0" w:color="auto"/>
            </w:tcBorders>
            <w:vAlign w:val="center"/>
          </w:tcPr>
          <w:p w14:paraId="32ADF01C"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2661039909</w:t>
            </w:r>
          </w:p>
        </w:tc>
        <w:tc>
          <w:tcPr>
            <w:tcW w:w="2449" w:type="dxa"/>
            <w:tcBorders>
              <w:top w:val="single" w:sz="4" w:space="0" w:color="auto"/>
              <w:left w:val="single" w:sz="4" w:space="0" w:color="auto"/>
              <w:bottom w:val="single" w:sz="4" w:space="0" w:color="auto"/>
            </w:tcBorders>
            <w:vAlign w:val="center"/>
          </w:tcPr>
          <w:p w14:paraId="55E131AB" w14:textId="77777777" w:rsidR="003243BB" w:rsidRPr="00E37F6F" w:rsidRDefault="005E605E" w:rsidP="00D8098A">
            <w:pPr>
              <w:spacing w:after="0"/>
              <w:jc w:val="center"/>
              <w:rPr>
                <w:rFonts w:asciiTheme="minorHAnsi" w:hAnsiTheme="minorHAnsi" w:cstheme="minorHAnsi"/>
                <w:sz w:val="18"/>
                <w:szCs w:val="18"/>
                <w:lang w:eastAsia="en-GB"/>
              </w:rPr>
            </w:pPr>
            <w:hyperlink r:id="rId27" w:history="1">
              <w:r w:rsidR="003243BB" w:rsidRPr="00E37F6F">
                <w:rPr>
                  <w:rStyle w:val="-"/>
                  <w:rFonts w:asciiTheme="minorHAnsi" w:hAnsiTheme="minorHAnsi" w:cstheme="minorHAnsi"/>
                  <w:sz w:val="18"/>
                  <w:szCs w:val="18"/>
                  <w:lang w:val="en-GB" w:eastAsia="en-GB"/>
                </w:rPr>
                <w:t>corfu</w:t>
              </w:r>
              <w:r w:rsidR="003243BB" w:rsidRPr="00E37F6F">
                <w:rPr>
                  <w:rStyle w:val="-"/>
                  <w:rFonts w:asciiTheme="minorHAnsi" w:hAnsiTheme="minorHAnsi" w:cstheme="minorHAnsi"/>
                  <w:sz w:val="18"/>
                  <w:szCs w:val="18"/>
                  <w:lang w:eastAsia="en-GB"/>
                </w:rPr>
                <w:t>.</w:t>
              </w:r>
              <w:r w:rsidR="003243BB" w:rsidRPr="00E37F6F">
                <w:rPr>
                  <w:rStyle w:val="-"/>
                  <w:rFonts w:asciiTheme="minorHAnsi" w:hAnsiTheme="minorHAnsi" w:cstheme="minorHAnsi"/>
                  <w:sz w:val="18"/>
                  <w:szCs w:val="18"/>
                  <w:lang w:val="en-GB" w:eastAsia="en-GB"/>
                </w:rPr>
                <w:t>gcsl</w:t>
              </w:r>
              <w:r w:rsidR="003243BB" w:rsidRPr="00E37F6F">
                <w:rPr>
                  <w:rStyle w:val="-"/>
                  <w:rFonts w:asciiTheme="minorHAnsi" w:hAnsiTheme="minorHAnsi" w:cstheme="minorHAnsi"/>
                  <w:sz w:val="18"/>
                  <w:szCs w:val="18"/>
                  <w:lang w:eastAsia="en-GB"/>
                </w:rPr>
                <w:t>@</w:t>
              </w:r>
              <w:r w:rsidR="003243BB" w:rsidRPr="00E37F6F">
                <w:rPr>
                  <w:rStyle w:val="-"/>
                  <w:rFonts w:asciiTheme="minorHAnsi" w:hAnsiTheme="minorHAnsi" w:cstheme="minorHAnsi"/>
                  <w:sz w:val="18"/>
                  <w:szCs w:val="18"/>
                  <w:lang w:val="en-GB" w:eastAsia="en-GB"/>
                </w:rPr>
                <w:t>aade</w:t>
              </w:r>
              <w:r w:rsidR="003243BB" w:rsidRPr="00E37F6F">
                <w:rPr>
                  <w:rStyle w:val="-"/>
                  <w:rFonts w:asciiTheme="minorHAnsi" w:hAnsiTheme="minorHAnsi" w:cstheme="minorHAnsi"/>
                  <w:sz w:val="18"/>
                  <w:szCs w:val="18"/>
                  <w:lang w:eastAsia="en-GB"/>
                </w:rPr>
                <w:t>.</w:t>
              </w:r>
              <w:r w:rsidR="003243BB" w:rsidRPr="00E37F6F">
                <w:rPr>
                  <w:rStyle w:val="-"/>
                  <w:rFonts w:asciiTheme="minorHAnsi" w:hAnsiTheme="minorHAnsi" w:cstheme="minorHAnsi"/>
                  <w:sz w:val="18"/>
                  <w:szCs w:val="18"/>
                  <w:lang w:val="en-GB" w:eastAsia="en-GB"/>
                </w:rPr>
                <w:t>gr</w:t>
              </w:r>
            </w:hyperlink>
          </w:p>
        </w:tc>
      </w:tr>
      <w:tr w:rsidR="003243BB" w:rsidRPr="00E37F6F" w14:paraId="7D422665" w14:textId="77777777" w:rsidTr="00D8098A">
        <w:trPr>
          <w:trHeight w:val="454"/>
          <w:jc w:val="center"/>
        </w:trPr>
        <w:tc>
          <w:tcPr>
            <w:tcW w:w="250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7042CD51"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X</w:t>
            </w:r>
            <w:r w:rsidRPr="00E37F6F">
              <w:rPr>
                <w:rFonts w:asciiTheme="minorHAnsi" w:hAnsiTheme="minorHAnsi" w:cstheme="minorHAnsi"/>
                <w:sz w:val="18"/>
                <w:szCs w:val="18"/>
                <w:lang w:eastAsia="en-GB"/>
              </w:rPr>
              <w:t xml:space="preserve">.Υ. Πελοποννήσου, Δυτικής Ελλάδας και Ιονίου, </w:t>
            </w:r>
          </w:p>
          <w:p w14:paraId="4DCB83AD"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Τρίπολης</w:t>
            </w:r>
          </w:p>
          <w:p w14:paraId="13876961"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651)</w:t>
            </w:r>
          </w:p>
        </w:tc>
        <w:tc>
          <w:tcPr>
            <w:tcW w:w="2347" w:type="dxa"/>
            <w:tcBorders>
              <w:top w:val="single" w:sz="4" w:space="0" w:color="auto"/>
              <w:left w:val="nil"/>
              <w:bottom w:val="single" w:sz="4" w:space="0" w:color="000000"/>
              <w:right w:val="single" w:sz="4" w:space="0" w:color="000000"/>
            </w:tcBorders>
            <w:shd w:val="clear" w:color="000000" w:fill="FFFFFF"/>
            <w:vAlign w:val="center"/>
          </w:tcPr>
          <w:p w14:paraId="4CE2666F"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Πλ</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Κολοκοτρώνη</w:t>
            </w:r>
            <w:proofErr w:type="spellEnd"/>
            <w:r w:rsidRPr="00E37F6F">
              <w:rPr>
                <w:rFonts w:asciiTheme="minorHAnsi" w:hAnsiTheme="minorHAnsi" w:cstheme="minorHAnsi"/>
                <w:sz w:val="18"/>
                <w:szCs w:val="18"/>
                <w:lang w:val="en-GB" w:eastAsia="en-GB"/>
              </w:rPr>
              <w:t xml:space="preserve">, </w:t>
            </w:r>
          </w:p>
          <w:p w14:paraId="24809302"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22100</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73946FAB" w14:textId="77777777" w:rsidR="003243BB" w:rsidRPr="00C91F76" w:rsidRDefault="003243BB" w:rsidP="00D8098A">
            <w:pPr>
              <w:spacing w:after="0"/>
              <w:jc w:val="center"/>
              <w:rPr>
                <w:rFonts w:asciiTheme="minorHAnsi" w:hAnsiTheme="minorHAnsi" w:cstheme="minorHAnsi"/>
                <w:sz w:val="18"/>
                <w:szCs w:val="18"/>
                <w:lang w:val="en-GB" w:eastAsia="en-GB"/>
              </w:rPr>
            </w:pPr>
            <w:r w:rsidRPr="00C91F76">
              <w:rPr>
                <w:rFonts w:asciiTheme="minorHAnsi" w:hAnsiTheme="minorHAnsi" w:cstheme="minorHAnsi"/>
                <w:sz w:val="18"/>
                <w:szCs w:val="18"/>
                <w:lang w:val="en-GB" w:eastAsia="en-GB"/>
              </w:rPr>
              <w:t xml:space="preserve">B. </w:t>
            </w:r>
            <w:proofErr w:type="spellStart"/>
            <w:r w:rsidRPr="00C91F76">
              <w:rPr>
                <w:rFonts w:asciiTheme="minorHAnsi" w:hAnsiTheme="minorHAnsi" w:cstheme="minorHAnsi"/>
                <w:sz w:val="18"/>
                <w:szCs w:val="18"/>
                <w:lang w:val="en-GB" w:eastAsia="en-GB"/>
              </w:rPr>
              <w:t>Tζάθ</w:t>
            </w:r>
            <w:proofErr w:type="spellEnd"/>
            <w:r w:rsidRPr="00C91F76">
              <w:rPr>
                <w:rFonts w:asciiTheme="minorHAnsi" w:hAnsiTheme="minorHAnsi" w:cstheme="minorHAnsi"/>
                <w:sz w:val="18"/>
                <w:szCs w:val="18"/>
                <w:lang w:val="en-GB" w:eastAsia="en-GB"/>
              </w:rPr>
              <w:t>α</w:t>
            </w:r>
          </w:p>
        </w:tc>
        <w:tc>
          <w:tcPr>
            <w:tcW w:w="1237" w:type="dxa"/>
            <w:tcBorders>
              <w:top w:val="single" w:sz="4" w:space="0" w:color="auto"/>
            </w:tcBorders>
            <w:vAlign w:val="center"/>
          </w:tcPr>
          <w:p w14:paraId="208CD8F3"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2710222506</w:t>
            </w:r>
          </w:p>
        </w:tc>
        <w:tc>
          <w:tcPr>
            <w:tcW w:w="2449" w:type="dxa"/>
            <w:tcBorders>
              <w:top w:val="single" w:sz="4" w:space="0" w:color="auto"/>
            </w:tcBorders>
            <w:vAlign w:val="center"/>
          </w:tcPr>
          <w:p w14:paraId="566BB66C"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28" w:history="1">
              <w:r w:rsidR="003243BB" w:rsidRPr="00E37F6F">
                <w:rPr>
                  <w:rStyle w:val="-"/>
                  <w:rFonts w:asciiTheme="minorHAnsi" w:hAnsiTheme="minorHAnsi" w:cstheme="minorHAnsi"/>
                  <w:sz w:val="18"/>
                  <w:szCs w:val="18"/>
                  <w:lang w:val="en-GB" w:eastAsia="en-GB"/>
                </w:rPr>
                <w:t>tripoli.gcsl@aade.gr</w:t>
              </w:r>
            </w:hyperlink>
          </w:p>
        </w:tc>
      </w:tr>
      <w:tr w:rsidR="003243BB" w:rsidRPr="00E37F6F" w14:paraId="506F4E41" w14:textId="77777777" w:rsidTr="00D8098A">
        <w:trPr>
          <w:trHeight w:val="454"/>
          <w:jc w:val="center"/>
        </w:trPr>
        <w:tc>
          <w:tcPr>
            <w:tcW w:w="2507"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6DC7F6BC"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Μεσολογγίου</w:t>
            </w:r>
          </w:p>
          <w:p w14:paraId="2B5188DA"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E37F6F">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E37F6F">
              <w:rPr>
                <w:rFonts w:asciiTheme="minorHAnsi" w:hAnsiTheme="minorHAnsi" w:cstheme="minorHAnsi"/>
                <w:sz w:val="18"/>
                <w:szCs w:val="18"/>
                <w:lang w:eastAsia="en-GB"/>
              </w:rPr>
              <w:t>631)</w:t>
            </w:r>
          </w:p>
        </w:tc>
        <w:tc>
          <w:tcPr>
            <w:tcW w:w="2347" w:type="dxa"/>
            <w:tcBorders>
              <w:top w:val="single" w:sz="4" w:space="0" w:color="auto"/>
              <w:left w:val="nil"/>
              <w:bottom w:val="single" w:sz="4" w:space="0" w:color="000000"/>
              <w:right w:val="single" w:sz="4" w:space="0" w:color="000000"/>
            </w:tcBorders>
            <w:shd w:val="clear" w:color="000000" w:fill="FFFFFF"/>
            <w:vAlign w:val="center"/>
          </w:tcPr>
          <w:p w14:paraId="71FBE51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Παπα</w:t>
            </w:r>
            <w:proofErr w:type="spellStart"/>
            <w:r w:rsidRPr="00E37F6F">
              <w:rPr>
                <w:rFonts w:asciiTheme="minorHAnsi" w:hAnsiTheme="minorHAnsi" w:cstheme="minorHAnsi"/>
                <w:sz w:val="18"/>
                <w:szCs w:val="18"/>
                <w:lang w:val="en-GB" w:eastAsia="en-GB"/>
              </w:rPr>
              <w:t>δι</w:t>
            </w:r>
            <w:proofErr w:type="spellEnd"/>
            <w:r w:rsidRPr="00E37F6F">
              <w:rPr>
                <w:rFonts w:asciiTheme="minorHAnsi" w:hAnsiTheme="minorHAnsi" w:cstheme="minorHAnsi"/>
                <w:sz w:val="18"/>
                <w:szCs w:val="18"/>
                <w:lang w:val="en-GB" w:eastAsia="en-GB"/>
              </w:rPr>
              <w:t>αμαντοπούλου 12, 302 00</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679091A6" w14:textId="67C64085" w:rsidR="003243BB" w:rsidRPr="00C91F76" w:rsidRDefault="006A056C" w:rsidP="00D8098A">
            <w:pPr>
              <w:spacing w:after="0"/>
              <w:jc w:val="center"/>
              <w:rPr>
                <w:rFonts w:asciiTheme="minorHAnsi" w:hAnsiTheme="minorHAnsi" w:cstheme="minorHAnsi"/>
                <w:sz w:val="18"/>
                <w:szCs w:val="18"/>
                <w:lang w:val="en-GB" w:eastAsia="en-GB"/>
              </w:rPr>
            </w:pPr>
            <w:r>
              <w:rPr>
                <w:rFonts w:asciiTheme="minorHAnsi" w:hAnsiTheme="minorHAnsi" w:cstheme="minorHAnsi"/>
                <w:sz w:val="18"/>
                <w:szCs w:val="18"/>
                <w:lang w:eastAsia="en-GB"/>
              </w:rPr>
              <w:t xml:space="preserve">Χ. </w:t>
            </w:r>
            <w:r w:rsidR="003243BB" w:rsidRPr="00C91F76">
              <w:rPr>
                <w:rFonts w:asciiTheme="minorHAnsi" w:hAnsiTheme="minorHAnsi" w:cstheme="minorHAnsi"/>
                <w:sz w:val="18"/>
                <w:szCs w:val="18"/>
                <w:lang w:eastAsia="en-GB"/>
              </w:rPr>
              <w:t xml:space="preserve">Αλμπάνη  </w:t>
            </w:r>
          </w:p>
        </w:tc>
        <w:tc>
          <w:tcPr>
            <w:tcW w:w="1237" w:type="dxa"/>
            <w:tcBorders>
              <w:top w:val="single" w:sz="4" w:space="0" w:color="auto"/>
            </w:tcBorders>
            <w:vAlign w:val="center"/>
          </w:tcPr>
          <w:p w14:paraId="3030758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26310 22739</w:t>
            </w:r>
          </w:p>
          <w:p w14:paraId="4E19AF4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26310 51593</w:t>
            </w:r>
          </w:p>
        </w:tc>
        <w:tc>
          <w:tcPr>
            <w:tcW w:w="2449" w:type="dxa"/>
            <w:tcBorders>
              <w:top w:val="single" w:sz="4" w:space="0" w:color="auto"/>
            </w:tcBorders>
            <w:vAlign w:val="center"/>
          </w:tcPr>
          <w:p w14:paraId="4A6644EE" w14:textId="070515D0" w:rsidR="00702863" w:rsidRPr="00702863" w:rsidRDefault="005E605E" w:rsidP="00702863">
            <w:pPr>
              <w:spacing w:after="0"/>
              <w:jc w:val="center"/>
              <w:rPr>
                <w:rStyle w:val="-"/>
                <w:rFonts w:asciiTheme="minorHAnsi" w:hAnsiTheme="minorHAnsi" w:cstheme="minorHAnsi"/>
                <w:color w:val="auto"/>
                <w:sz w:val="18"/>
                <w:szCs w:val="18"/>
                <w:u w:val="none"/>
                <w:lang w:val="en-GB" w:eastAsia="en-GB"/>
              </w:rPr>
            </w:pPr>
            <w:hyperlink r:id="rId29" w:history="1">
              <w:r w:rsidR="00702863" w:rsidRPr="00D009B6">
                <w:rPr>
                  <w:rStyle w:val="-"/>
                  <w:rFonts w:asciiTheme="minorHAnsi" w:hAnsiTheme="minorHAnsi" w:cstheme="minorHAnsi"/>
                  <w:sz w:val="18"/>
                  <w:szCs w:val="18"/>
                  <w:lang w:val="en-GB" w:eastAsia="en-GB"/>
                </w:rPr>
                <w:t>messolonghi.gcsl@aade.gr</w:t>
              </w:r>
            </w:hyperlink>
          </w:p>
        </w:tc>
      </w:tr>
      <w:tr w:rsidR="003243BB" w:rsidRPr="00496D39" w14:paraId="2396279E" w14:textId="77777777" w:rsidTr="006B1D74">
        <w:trPr>
          <w:trHeight w:val="374"/>
          <w:jc w:val="center"/>
        </w:trPr>
        <w:tc>
          <w:tcPr>
            <w:tcW w:w="2507" w:type="dxa"/>
            <w:shd w:val="clear" w:color="auto" w:fill="auto"/>
            <w:vAlign w:val="center"/>
          </w:tcPr>
          <w:p w14:paraId="5919EDC0" w14:textId="45623BA1" w:rsidR="003243BB" w:rsidRPr="006B1D74" w:rsidRDefault="003243BB" w:rsidP="00D8098A">
            <w:pPr>
              <w:spacing w:after="0"/>
              <w:jc w:val="center"/>
              <w:rPr>
                <w:rFonts w:asciiTheme="minorHAnsi" w:hAnsiTheme="minorHAnsi" w:cstheme="minorHAnsi"/>
                <w:sz w:val="18"/>
                <w:szCs w:val="18"/>
                <w:lang w:eastAsia="en-GB"/>
              </w:rPr>
            </w:pPr>
            <w:r w:rsidRPr="006B1D74">
              <w:rPr>
                <w:rFonts w:asciiTheme="minorHAnsi" w:hAnsiTheme="minorHAnsi" w:cstheme="minorHAnsi"/>
                <w:sz w:val="18"/>
                <w:szCs w:val="18"/>
                <w:lang w:eastAsia="en-GB"/>
              </w:rPr>
              <w:t xml:space="preserve">Χ.Υ. Αιγαίου </w:t>
            </w:r>
            <w:r w:rsidR="00E47132" w:rsidRPr="006B1D74">
              <w:rPr>
                <w:rFonts w:asciiTheme="minorHAnsi" w:hAnsiTheme="minorHAnsi" w:cstheme="minorHAnsi"/>
                <w:sz w:val="18"/>
                <w:szCs w:val="18"/>
                <w:lang w:eastAsia="en-GB"/>
              </w:rPr>
              <w:t>(</w:t>
            </w:r>
            <w:r w:rsidRPr="006B1D74">
              <w:rPr>
                <w:rFonts w:asciiTheme="minorHAnsi" w:hAnsiTheme="minorHAnsi" w:cstheme="minorHAnsi"/>
                <w:sz w:val="18"/>
                <w:szCs w:val="18"/>
                <w:lang w:eastAsia="en-GB"/>
              </w:rPr>
              <w:t>Ρόδο</w:t>
            </w:r>
            <w:r w:rsidR="00E47132" w:rsidRPr="006B1D74">
              <w:rPr>
                <w:rFonts w:asciiTheme="minorHAnsi" w:hAnsiTheme="minorHAnsi" w:cstheme="minorHAnsi"/>
                <w:sz w:val="18"/>
                <w:szCs w:val="18"/>
                <w:lang w:eastAsia="en-GB"/>
              </w:rPr>
              <w:t>ς)</w:t>
            </w:r>
          </w:p>
          <w:p w14:paraId="52C2CC4B" w14:textId="77777777" w:rsidR="003243BB" w:rsidRPr="006B1D74" w:rsidRDefault="003243BB" w:rsidP="00D8098A">
            <w:pPr>
              <w:spacing w:after="0"/>
              <w:jc w:val="center"/>
              <w:rPr>
                <w:rFonts w:asciiTheme="minorHAnsi" w:hAnsiTheme="minorHAnsi" w:cstheme="minorHAnsi"/>
                <w:sz w:val="18"/>
                <w:szCs w:val="18"/>
                <w:lang w:eastAsia="en-GB"/>
              </w:rPr>
            </w:pPr>
            <w:r w:rsidRPr="006B1D74">
              <w:rPr>
                <w:rFonts w:asciiTheme="minorHAnsi" w:hAnsiTheme="minorHAnsi" w:cstheme="minorHAnsi"/>
                <w:sz w:val="18"/>
                <w:szCs w:val="18"/>
                <w:lang w:eastAsia="en-GB"/>
              </w:rPr>
              <w:t>(</w:t>
            </w:r>
            <w:r w:rsidRPr="006B1D74">
              <w:rPr>
                <w:rFonts w:asciiTheme="minorHAnsi" w:hAnsiTheme="minorHAnsi" w:cstheme="minorHAnsi"/>
                <w:sz w:val="18"/>
                <w:szCs w:val="18"/>
                <w:lang w:val="en-GB" w:eastAsia="en-GB"/>
              </w:rPr>
              <w:t>NUTS</w:t>
            </w:r>
            <w:r w:rsidRPr="006B1D74">
              <w:rPr>
                <w:rFonts w:asciiTheme="minorHAnsi" w:hAnsiTheme="minorHAnsi" w:cstheme="minorHAnsi"/>
                <w:sz w:val="18"/>
                <w:szCs w:val="18"/>
                <w:lang w:eastAsia="en-GB"/>
              </w:rPr>
              <w:t xml:space="preserve">: </w:t>
            </w:r>
            <w:r w:rsidRPr="006B1D74">
              <w:rPr>
                <w:rFonts w:asciiTheme="minorHAnsi" w:hAnsiTheme="minorHAnsi" w:cstheme="minorHAnsi"/>
                <w:sz w:val="18"/>
                <w:szCs w:val="18"/>
                <w:lang w:val="en-GB" w:eastAsia="en-GB"/>
              </w:rPr>
              <w:t>EL</w:t>
            </w:r>
            <w:r w:rsidRPr="006B1D74">
              <w:rPr>
                <w:rFonts w:asciiTheme="minorHAnsi" w:hAnsiTheme="minorHAnsi" w:cstheme="minorHAnsi"/>
                <w:sz w:val="18"/>
                <w:szCs w:val="18"/>
                <w:lang w:eastAsia="en-GB"/>
              </w:rPr>
              <w:t>421)</w:t>
            </w:r>
          </w:p>
        </w:tc>
        <w:tc>
          <w:tcPr>
            <w:tcW w:w="2347" w:type="dxa"/>
            <w:shd w:val="clear" w:color="auto" w:fill="auto"/>
            <w:vAlign w:val="center"/>
          </w:tcPr>
          <w:p w14:paraId="16244884" w14:textId="77777777" w:rsidR="003243BB" w:rsidRPr="006B1D74" w:rsidRDefault="003243BB" w:rsidP="00D8098A">
            <w:pPr>
              <w:spacing w:after="0"/>
              <w:jc w:val="center"/>
              <w:rPr>
                <w:rFonts w:asciiTheme="minorHAnsi" w:hAnsiTheme="minorHAnsi" w:cstheme="minorHAnsi"/>
                <w:sz w:val="18"/>
                <w:szCs w:val="18"/>
                <w:lang w:val="en-GB" w:eastAsia="en-GB"/>
              </w:rPr>
            </w:pPr>
            <w:proofErr w:type="spellStart"/>
            <w:r w:rsidRPr="006B1D74">
              <w:rPr>
                <w:rFonts w:asciiTheme="minorHAnsi" w:hAnsiTheme="minorHAnsi" w:cstheme="minorHAnsi"/>
                <w:sz w:val="18"/>
                <w:szCs w:val="18"/>
                <w:lang w:val="en-GB" w:eastAsia="en-GB"/>
              </w:rPr>
              <w:t>Πλ</w:t>
            </w:r>
            <w:proofErr w:type="spellEnd"/>
            <w:r w:rsidRPr="006B1D74">
              <w:rPr>
                <w:rFonts w:asciiTheme="minorHAnsi" w:hAnsiTheme="minorHAnsi" w:cstheme="minorHAnsi"/>
                <w:sz w:val="18"/>
                <w:szCs w:val="18"/>
                <w:lang w:val="en-GB" w:eastAsia="en-GB"/>
              </w:rPr>
              <w:t>. Χα</w:t>
            </w:r>
            <w:proofErr w:type="spellStart"/>
            <w:r w:rsidRPr="006B1D74">
              <w:rPr>
                <w:rFonts w:asciiTheme="minorHAnsi" w:hAnsiTheme="minorHAnsi" w:cstheme="minorHAnsi"/>
                <w:sz w:val="18"/>
                <w:szCs w:val="18"/>
                <w:lang w:val="en-GB" w:eastAsia="en-GB"/>
              </w:rPr>
              <w:t>ρίτου</w:t>
            </w:r>
            <w:proofErr w:type="spellEnd"/>
            <w:r w:rsidRPr="006B1D74">
              <w:rPr>
                <w:rFonts w:asciiTheme="minorHAnsi" w:hAnsiTheme="minorHAnsi" w:cstheme="minorHAnsi"/>
                <w:sz w:val="18"/>
                <w:szCs w:val="18"/>
                <w:lang w:val="en-GB" w:eastAsia="en-GB"/>
              </w:rPr>
              <w:t xml:space="preserve"> 17 </w:t>
            </w:r>
          </w:p>
          <w:p w14:paraId="08FEBFAE" w14:textId="77777777" w:rsidR="003243BB" w:rsidRPr="006B1D74" w:rsidRDefault="003243BB" w:rsidP="00D8098A">
            <w:pPr>
              <w:spacing w:after="0"/>
              <w:jc w:val="center"/>
              <w:rPr>
                <w:rFonts w:asciiTheme="minorHAnsi" w:hAnsiTheme="minorHAnsi" w:cstheme="minorHAnsi"/>
                <w:sz w:val="18"/>
                <w:szCs w:val="18"/>
                <w:lang w:val="en-GB" w:eastAsia="en-GB"/>
              </w:rPr>
            </w:pPr>
            <w:r w:rsidRPr="006B1D74">
              <w:rPr>
                <w:rFonts w:asciiTheme="minorHAnsi" w:hAnsiTheme="minorHAnsi" w:cstheme="minorHAnsi"/>
                <w:sz w:val="18"/>
                <w:szCs w:val="18"/>
                <w:lang w:val="en-GB" w:eastAsia="en-GB"/>
              </w:rPr>
              <w:t>ΤΚ 851 00</w:t>
            </w:r>
          </w:p>
        </w:tc>
        <w:tc>
          <w:tcPr>
            <w:tcW w:w="1842" w:type="dxa"/>
            <w:shd w:val="clear" w:color="auto" w:fill="auto"/>
            <w:vAlign w:val="center"/>
          </w:tcPr>
          <w:p w14:paraId="300C33E1" w14:textId="77777777" w:rsidR="003243BB" w:rsidRPr="006B1D74" w:rsidRDefault="003243BB" w:rsidP="00D8098A">
            <w:pPr>
              <w:spacing w:after="0"/>
              <w:jc w:val="center"/>
              <w:rPr>
                <w:rFonts w:asciiTheme="minorHAnsi" w:hAnsiTheme="minorHAnsi" w:cstheme="minorHAnsi"/>
                <w:sz w:val="18"/>
                <w:szCs w:val="18"/>
                <w:lang w:val="en-GB" w:eastAsia="en-GB"/>
              </w:rPr>
            </w:pPr>
            <w:r w:rsidRPr="006B1D74">
              <w:rPr>
                <w:rFonts w:asciiTheme="minorHAnsi" w:hAnsiTheme="minorHAnsi" w:cstheme="minorHAnsi"/>
                <w:sz w:val="18"/>
                <w:szCs w:val="18"/>
                <w:lang w:val="en-GB" w:eastAsia="en-GB"/>
              </w:rPr>
              <w:t xml:space="preserve">Β. </w:t>
            </w:r>
            <w:proofErr w:type="spellStart"/>
            <w:r w:rsidRPr="006B1D74">
              <w:rPr>
                <w:rFonts w:asciiTheme="minorHAnsi" w:hAnsiTheme="minorHAnsi" w:cstheme="minorHAnsi"/>
                <w:sz w:val="18"/>
                <w:szCs w:val="18"/>
                <w:lang w:val="en-GB" w:eastAsia="en-GB"/>
              </w:rPr>
              <w:t>Μάτσης</w:t>
            </w:r>
            <w:proofErr w:type="spellEnd"/>
          </w:p>
        </w:tc>
        <w:tc>
          <w:tcPr>
            <w:tcW w:w="1237" w:type="dxa"/>
            <w:shd w:val="clear" w:color="auto" w:fill="auto"/>
            <w:vAlign w:val="center"/>
          </w:tcPr>
          <w:p w14:paraId="5F2F0505" w14:textId="77777777" w:rsidR="003243BB" w:rsidRPr="006B1D74" w:rsidRDefault="003243BB" w:rsidP="00D8098A">
            <w:pPr>
              <w:spacing w:after="0"/>
              <w:jc w:val="center"/>
              <w:rPr>
                <w:rFonts w:asciiTheme="minorHAnsi" w:hAnsiTheme="minorHAnsi" w:cstheme="minorHAnsi"/>
                <w:sz w:val="18"/>
                <w:szCs w:val="18"/>
                <w:lang w:val="en-GB" w:eastAsia="en-GB"/>
              </w:rPr>
            </w:pPr>
            <w:r w:rsidRPr="006B1D74">
              <w:rPr>
                <w:rFonts w:asciiTheme="minorHAnsi" w:hAnsiTheme="minorHAnsi" w:cstheme="minorHAnsi"/>
                <w:sz w:val="18"/>
                <w:szCs w:val="18"/>
                <w:lang w:val="en-GB" w:eastAsia="en-GB"/>
              </w:rPr>
              <w:t>2241077933</w:t>
            </w:r>
          </w:p>
        </w:tc>
        <w:tc>
          <w:tcPr>
            <w:tcW w:w="2449" w:type="dxa"/>
            <w:shd w:val="clear" w:color="auto" w:fill="auto"/>
            <w:vAlign w:val="center"/>
          </w:tcPr>
          <w:p w14:paraId="29E07931" w14:textId="4180DB32" w:rsidR="006B1D74" w:rsidRPr="006B1D74" w:rsidRDefault="005E605E" w:rsidP="006B1D74">
            <w:pPr>
              <w:spacing w:after="0"/>
              <w:jc w:val="center"/>
              <w:rPr>
                <w:rFonts w:asciiTheme="minorHAnsi" w:hAnsiTheme="minorHAnsi" w:cstheme="minorHAnsi"/>
                <w:sz w:val="18"/>
                <w:szCs w:val="18"/>
                <w:lang w:val="en-US" w:eastAsia="en-GB"/>
              </w:rPr>
            </w:pPr>
            <w:hyperlink r:id="rId30" w:history="1">
              <w:r w:rsidR="006B1D74" w:rsidRPr="00794BD1">
                <w:rPr>
                  <w:rStyle w:val="-"/>
                  <w:rFonts w:asciiTheme="minorHAnsi" w:hAnsiTheme="minorHAnsi" w:cstheme="minorHAnsi"/>
                  <w:sz w:val="18"/>
                  <w:szCs w:val="18"/>
                  <w:lang w:val="en-US" w:eastAsia="en-GB"/>
                </w:rPr>
                <w:t>aegean.gcsl@aade.gr</w:t>
              </w:r>
            </w:hyperlink>
            <w:r w:rsidR="006B1D74">
              <w:rPr>
                <w:rFonts w:asciiTheme="minorHAnsi" w:hAnsiTheme="minorHAnsi" w:cstheme="minorHAnsi"/>
                <w:sz w:val="18"/>
                <w:szCs w:val="18"/>
                <w:lang w:eastAsia="en-GB"/>
              </w:rPr>
              <w:t xml:space="preserve"> </w:t>
            </w:r>
          </w:p>
        </w:tc>
      </w:tr>
      <w:tr w:rsidR="003243BB" w:rsidRPr="00E37F6F" w14:paraId="32E24524" w14:textId="77777777" w:rsidTr="00C52D66">
        <w:trPr>
          <w:trHeight w:val="638"/>
          <w:jc w:val="center"/>
        </w:trPr>
        <w:tc>
          <w:tcPr>
            <w:tcW w:w="2507" w:type="dxa"/>
            <w:vAlign w:val="center"/>
          </w:tcPr>
          <w:p w14:paraId="527A9191"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Αιγαίου</w:t>
            </w:r>
          </w:p>
          <w:p w14:paraId="432F5838"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Τμήμα Χ.Υ. Μυτιλήνης</w:t>
            </w:r>
          </w:p>
          <w:p w14:paraId="0A582F7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EL411)</w:t>
            </w:r>
          </w:p>
        </w:tc>
        <w:tc>
          <w:tcPr>
            <w:tcW w:w="2347" w:type="dxa"/>
            <w:vAlign w:val="center"/>
          </w:tcPr>
          <w:p w14:paraId="7420C662"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Πλ</w:t>
            </w:r>
            <w:proofErr w:type="spellEnd"/>
            <w:r w:rsidRPr="00E37F6F">
              <w:rPr>
                <w:rFonts w:asciiTheme="minorHAnsi" w:hAnsiTheme="minorHAnsi" w:cstheme="minorHAnsi"/>
                <w:sz w:val="18"/>
                <w:szCs w:val="18"/>
                <w:lang w:val="en-GB" w:eastAsia="en-GB"/>
              </w:rPr>
              <w:t xml:space="preserve">ατεία </w:t>
            </w:r>
            <w:proofErr w:type="spellStart"/>
            <w:r w:rsidRPr="00E37F6F">
              <w:rPr>
                <w:rFonts w:asciiTheme="minorHAnsi" w:hAnsiTheme="minorHAnsi" w:cstheme="minorHAnsi"/>
                <w:sz w:val="18"/>
                <w:szCs w:val="18"/>
                <w:lang w:val="en-GB" w:eastAsia="en-GB"/>
              </w:rPr>
              <w:t>Τελωνείου</w:t>
            </w:r>
            <w:proofErr w:type="spellEnd"/>
            <w:r w:rsidRPr="00E37F6F">
              <w:rPr>
                <w:rFonts w:asciiTheme="minorHAnsi" w:hAnsiTheme="minorHAnsi" w:cstheme="minorHAnsi"/>
                <w:sz w:val="18"/>
                <w:szCs w:val="18"/>
                <w:lang w:val="en-GB" w:eastAsia="en-GB"/>
              </w:rPr>
              <w:t xml:space="preserve"> </w:t>
            </w:r>
          </w:p>
          <w:p w14:paraId="2867909E"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811 00</w:t>
            </w:r>
          </w:p>
        </w:tc>
        <w:tc>
          <w:tcPr>
            <w:tcW w:w="1842" w:type="dxa"/>
            <w:vAlign w:val="center"/>
          </w:tcPr>
          <w:p w14:paraId="2823D059" w14:textId="77777777" w:rsidR="003243BB" w:rsidRPr="00C91F76" w:rsidRDefault="003243BB" w:rsidP="00D8098A">
            <w:pPr>
              <w:spacing w:after="0"/>
              <w:jc w:val="center"/>
              <w:rPr>
                <w:rFonts w:asciiTheme="minorHAnsi" w:hAnsiTheme="minorHAnsi" w:cstheme="minorHAnsi"/>
                <w:sz w:val="18"/>
                <w:szCs w:val="18"/>
                <w:lang w:val="en-GB" w:eastAsia="en-GB"/>
              </w:rPr>
            </w:pPr>
            <w:r w:rsidRPr="00C91F76">
              <w:rPr>
                <w:rFonts w:asciiTheme="minorHAnsi" w:hAnsiTheme="minorHAnsi" w:cstheme="minorHAnsi"/>
                <w:sz w:val="18"/>
                <w:szCs w:val="18"/>
                <w:lang w:val="en-GB" w:eastAsia="en-GB"/>
              </w:rPr>
              <w:t>Α. Γαβ</w:t>
            </w:r>
            <w:proofErr w:type="spellStart"/>
            <w:r w:rsidRPr="00C91F76">
              <w:rPr>
                <w:rFonts w:asciiTheme="minorHAnsi" w:hAnsiTheme="minorHAnsi" w:cstheme="minorHAnsi"/>
                <w:sz w:val="18"/>
                <w:szCs w:val="18"/>
                <w:lang w:val="en-GB" w:eastAsia="en-GB"/>
              </w:rPr>
              <w:t>ριήλ</w:t>
            </w:r>
            <w:proofErr w:type="spellEnd"/>
          </w:p>
        </w:tc>
        <w:tc>
          <w:tcPr>
            <w:tcW w:w="1237" w:type="dxa"/>
            <w:vAlign w:val="center"/>
          </w:tcPr>
          <w:p w14:paraId="00FC9CBC"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22510 28615</w:t>
            </w:r>
            <w:r w:rsidRPr="00E37F6F">
              <w:rPr>
                <w:rFonts w:asciiTheme="minorHAnsi" w:hAnsiTheme="minorHAnsi" w:cstheme="minorHAnsi"/>
                <w:sz w:val="18"/>
                <w:szCs w:val="18"/>
                <w:lang w:val="en-GB" w:eastAsia="en-GB"/>
              </w:rPr>
              <w:br/>
            </w:r>
          </w:p>
        </w:tc>
        <w:tc>
          <w:tcPr>
            <w:tcW w:w="2449" w:type="dxa"/>
            <w:vAlign w:val="center"/>
          </w:tcPr>
          <w:p w14:paraId="761586D3"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1" w:history="1">
              <w:r w:rsidR="003243BB" w:rsidRPr="00E37F6F">
                <w:rPr>
                  <w:rStyle w:val="-"/>
                  <w:rFonts w:asciiTheme="minorHAnsi" w:hAnsiTheme="minorHAnsi" w:cstheme="minorHAnsi"/>
                  <w:sz w:val="18"/>
                  <w:szCs w:val="18"/>
                  <w:lang w:val="en-GB" w:eastAsia="en-GB"/>
                </w:rPr>
                <w:t>mytilene.gcsl@aade.gr</w:t>
              </w:r>
            </w:hyperlink>
          </w:p>
        </w:tc>
      </w:tr>
      <w:tr w:rsidR="003243BB" w:rsidRPr="00E37F6F" w14:paraId="535EBB61" w14:textId="77777777" w:rsidTr="00D8098A">
        <w:trPr>
          <w:trHeight w:val="454"/>
          <w:jc w:val="center"/>
        </w:trPr>
        <w:tc>
          <w:tcPr>
            <w:tcW w:w="2507" w:type="dxa"/>
            <w:vAlign w:val="center"/>
          </w:tcPr>
          <w:p w14:paraId="2D833817"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Αιγαίου</w:t>
            </w:r>
          </w:p>
          <w:p w14:paraId="1E0BA52C"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Σάμου</w:t>
            </w:r>
          </w:p>
          <w:p w14:paraId="3FCC422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EL412)</w:t>
            </w:r>
          </w:p>
        </w:tc>
        <w:tc>
          <w:tcPr>
            <w:tcW w:w="2347" w:type="dxa"/>
            <w:vAlign w:val="center"/>
          </w:tcPr>
          <w:p w14:paraId="1A12C2B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Πα</w:t>
            </w:r>
            <w:proofErr w:type="spellStart"/>
            <w:r w:rsidRPr="00E37F6F">
              <w:rPr>
                <w:rFonts w:asciiTheme="minorHAnsi" w:hAnsiTheme="minorHAnsi" w:cstheme="minorHAnsi"/>
                <w:sz w:val="18"/>
                <w:szCs w:val="18"/>
                <w:lang w:val="en-GB" w:eastAsia="en-GB"/>
              </w:rPr>
              <w:t>ύλου</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Κουντουριώτη</w:t>
            </w:r>
            <w:proofErr w:type="spellEnd"/>
            <w:r w:rsidRPr="00E37F6F">
              <w:rPr>
                <w:rFonts w:asciiTheme="minorHAnsi" w:hAnsiTheme="minorHAnsi" w:cstheme="minorHAnsi"/>
                <w:sz w:val="18"/>
                <w:szCs w:val="18"/>
                <w:lang w:val="en-GB" w:eastAsia="en-GB"/>
              </w:rPr>
              <w:t xml:space="preserve"> </w:t>
            </w:r>
          </w:p>
          <w:p w14:paraId="5CC49336"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83 100</w:t>
            </w:r>
          </w:p>
        </w:tc>
        <w:tc>
          <w:tcPr>
            <w:tcW w:w="1842" w:type="dxa"/>
            <w:vAlign w:val="center"/>
          </w:tcPr>
          <w:p w14:paraId="7C506950" w14:textId="77777777" w:rsidR="003243BB" w:rsidRPr="00C91F76" w:rsidRDefault="003243BB" w:rsidP="00D8098A">
            <w:pPr>
              <w:spacing w:after="0"/>
              <w:jc w:val="center"/>
              <w:rPr>
                <w:rFonts w:asciiTheme="minorHAnsi" w:hAnsiTheme="minorHAnsi" w:cstheme="minorHAnsi"/>
                <w:sz w:val="18"/>
                <w:szCs w:val="18"/>
                <w:lang w:val="en-GB" w:eastAsia="en-GB"/>
              </w:rPr>
            </w:pPr>
            <w:r w:rsidRPr="00C91F76">
              <w:rPr>
                <w:rFonts w:asciiTheme="minorHAnsi" w:hAnsiTheme="minorHAnsi" w:cstheme="minorHAnsi"/>
                <w:sz w:val="18"/>
                <w:szCs w:val="18"/>
                <w:lang w:val="en-GB" w:eastAsia="en-GB"/>
              </w:rPr>
              <w:t>Φ. Σα</w:t>
            </w:r>
            <w:proofErr w:type="spellStart"/>
            <w:r w:rsidRPr="00C91F76">
              <w:rPr>
                <w:rFonts w:asciiTheme="minorHAnsi" w:hAnsiTheme="minorHAnsi" w:cstheme="minorHAnsi"/>
                <w:sz w:val="18"/>
                <w:szCs w:val="18"/>
                <w:lang w:val="en-GB" w:eastAsia="en-GB"/>
              </w:rPr>
              <w:t>μίου</w:t>
            </w:r>
            <w:proofErr w:type="spellEnd"/>
          </w:p>
        </w:tc>
        <w:tc>
          <w:tcPr>
            <w:tcW w:w="1237" w:type="dxa"/>
            <w:vAlign w:val="center"/>
          </w:tcPr>
          <w:p w14:paraId="33E51514"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w:t>
            </w:r>
            <w:r w:rsidRPr="00E37F6F">
              <w:rPr>
                <w:rFonts w:asciiTheme="minorHAnsi" w:hAnsiTheme="minorHAnsi" w:cstheme="minorHAnsi"/>
                <w:sz w:val="18"/>
                <w:szCs w:val="18"/>
                <w:lang w:eastAsia="en-GB"/>
              </w:rPr>
              <w:t>273</w:t>
            </w:r>
            <w:r w:rsidRPr="00E37F6F">
              <w:rPr>
                <w:rFonts w:asciiTheme="minorHAnsi" w:hAnsiTheme="minorHAnsi" w:cstheme="minorHAnsi"/>
                <w:sz w:val="18"/>
                <w:szCs w:val="18"/>
                <w:lang w:val="en-GB" w:eastAsia="en-GB"/>
              </w:rPr>
              <w:t>0 27590</w:t>
            </w:r>
          </w:p>
        </w:tc>
        <w:tc>
          <w:tcPr>
            <w:tcW w:w="2449" w:type="dxa"/>
            <w:vAlign w:val="center"/>
          </w:tcPr>
          <w:p w14:paraId="76667335"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2" w:history="1">
              <w:r w:rsidR="003243BB" w:rsidRPr="00E37F6F">
                <w:rPr>
                  <w:rStyle w:val="-"/>
                  <w:rFonts w:asciiTheme="minorHAnsi" w:hAnsiTheme="minorHAnsi" w:cstheme="minorHAnsi"/>
                  <w:sz w:val="18"/>
                  <w:szCs w:val="18"/>
                  <w:lang w:val="en-GB" w:eastAsia="en-GB"/>
                </w:rPr>
                <w:t>samos.gcsl@aade.gr</w:t>
              </w:r>
            </w:hyperlink>
          </w:p>
        </w:tc>
      </w:tr>
      <w:tr w:rsidR="003243BB" w:rsidRPr="00E37F6F" w14:paraId="58709328" w14:textId="77777777" w:rsidTr="00D8098A">
        <w:trPr>
          <w:trHeight w:val="454"/>
          <w:jc w:val="center"/>
        </w:trPr>
        <w:tc>
          <w:tcPr>
            <w:tcW w:w="2507" w:type="dxa"/>
            <w:vAlign w:val="center"/>
          </w:tcPr>
          <w:p w14:paraId="74474D47"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Χ.Υ. Αιγαίου</w:t>
            </w:r>
          </w:p>
          <w:p w14:paraId="6E6CA336"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Χίου</w:t>
            </w:r>
          </w:p>
          <w:p w14:paraId="58BE49B9"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EL413)</w:t>
            </w:r>
          </w:p>
        </w:tc>
        <w:tc>
          <w:tcPr>
            <w:tcW w:w="2347" w:type="dxa"/>
            <w:vAlign w:val="center"/>
          </w:tcPr>
          <w:p w14:paraId="171F28D5"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Ασωμάτων 10</w:t>
            </w:r>
          </w:p>
          <w:p w14:paraId="216E3910"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821 00</w:t>
            </w:r>
          </w:p>
        </w:tc>
        <w:tc>
          <w:tcPr>
            <w:tcW w:w="1842" w:type="dxa"/>
            <w:vAlign w:val="center"/>
          </w:tcPr>
          <w:p w14:paraId="1C8FF1CF" w14:textId="77777777" w:rsidR="003243BB" w:rsidRPr="00C91F76" w:rsidRDefault="003243BB"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val="en-GB" w:eastAsia="en-GB"/>
              </w:rPr>
              <w:t xml:space="preserve">Α. </w:t>
            </w:r>
            <w:proofErr w:type="spellStart"/>
            <w:r w:rsidRPr="00C91F76">
              <w:rPr>
                <w:rFonts w:asciiTheme="minorHAnsi" w:hAnsiTheme="minorHAnsi" w:cstheme="minorHAnsi"/>
                <w:sz w:val="18"/>
                <w:szCs w:val="18"/>
                <w:lang w:val="en-GB" w:eastAsia="en-GB"/>
              </w:rPr>
              <w:t>Κάργ</w:t>
            </w:r>
            <w:proofErr w:type="spellEnd"/>
            <w:r w:rsidRPr="00C91F76">
              <w:rPr>
                <w:rFonts w:asciiTheme="minorHAnsi" w:hAnsiTheme="minorHAnsi" w:cstheme="minorHAnsi"/>
                <w:sz w:val="18"/>
                <w:szCs w:val="18"/>
                <w:lang w:val="en-GB" w:eastAsia="en-GB"/>
              </w:rPr>
              <w:t>α</w:t>
            </w:r>
          </w:p>
        </w:tc>
        <w:tc>
          <w:tcPr>
            <w:tcW w:w="1237" w:type="dxa"/>
            <w:vAlign w:val="center"/>
          </w:tcPr>
          <w:p w14:paraId="593C414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22710 44218</w:t>
            </w:r>
          </w:p>
        </w:tc>
        <w:tc>
          <w:tcPr>
            <w:tcW w:w="2449" w:type="dxa"/>
            <w:vAlign w:val="center"/>
          </w:tcPr>
          <w:p w14:paraId="77A03726"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3" w:history="1">
              <w:r w:rsidR="003243BB" w:rsidRPr="00E37F6F">
                <w:rPr>
                  <w:rStyle w:val="-"/>
                  <w:rFonts w:asciiTheme="minorHAnsi" w:hAnsiTheme="minorHAnsi" w:cstheme="minorHAnsi"/>
                  <w:sz w:val="18"/>
                  <w:szCs w:val="18"/>
                  <w:lang w:val="en-GB" w:eastAsia="en-GB"/>
                </w:rPr>
                <w:t>chios.gcsl@aade.gr</w:t>
              </w:r>
            </w:hyperlink>
          </w:p>
        </w:tc>
      </w:tr>
      <w:tr w:rsidR="003243BB" w:rsidRPr="00E37F6F" w14:paraId="70CE4735" w14:textId="77777777" w:rsidTr="00D8098A">
        <w:trPr>
          <w:trHeight w:val="454"/>
          <w:jc w:val="center"/>
        </w:trPr>
        <w:tc>
          <w:tcPr>
            <w:tcW w:w="2507" w:type="dxa"/>
            <w:vAlign w:val="center"/>
          </w:tcPr>
          <w:p w14:paraId="71CA442A"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Αιγαίου, </w:t>
            </w:r>
          </w:p>
          <w:p w14:paraId="77A5E8E7" w14:textId="77777777" w:rsidR="003243BB" w:rsidRPr="00E37F6F"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Αυτ</w:t>
            </w:r>
            <w:proofErr w:type="spellEnd"/>
            <w:r w:rsidRPr="00E37F6F">
              <w:rPr>
                <w:rFonts w:asciiTheme="minorHAnsi" w:hAnsiTheme="minorHAnsi" w:cstheme="minorHAnsi"/>
                <w:sz w:val="18"/>
                <w:szCs w:val="18"/>
                <w:lang w:eastAsia="en-GB"/>
              </w:rPr>
              <w:t>. Γραφείο Χ.Υ. Σύρου</w:t>
            </w:r>
          </w:p>
          <w:p w14:paraId="32E4EA9E"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EL422)</w:t>
            </w:r>
          </w:p>
        </w:tc>
        <w:tc>
          <w:tcPr>
            <w:tcW w:w="2347" w:type="dxa"/>
            <w:vAlign w:val="center"/>
          </w:tcPr>
          <w:p w14:paraId="13097D41"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Λιμάνι</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Σύρου</w:t>
            </w:r>
            <w:proofErr w:type="spellEnd"/>
            <w:r w:rsidRPr="00E37F6F">
              <w:rPr>
                <w:rFonts w:asciiTheme="minorHAnsi" w:hAnsiTheme="minorHAnsi" w:cstheme="minorHAnsi"/>
                <w:sz w:val="18"/>
                <w:szCs w:val="18"/>
                <w:lang w:val="en-GB" w:eastAsia="en-GB"/>
              </w:rPr>
              <w:t xml:space="preserve">, </w:t>
            </w:r>
          </w:p>
          <w:p w14:paraId="6E16CF86"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84 100</w:t>
            </w:r>
          </w:p>
        </w:tc>
        <w:tc>
          <w:tcPr>
            <w:tcW w:w="1842" w:type="dxa"/>
            <w:vAlign w:val="center"/>
          </w:tcPr>
          <w:p w14:paraId="7C242842" w14:textId="356587B9" w:rsidR="003243BB" w:rsidRPr="00C91F76" w:rsidRDefault="00D43403"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eastAsia="en-GB"/>
              </w:rPr>
              <w:t>Φ.</w:t>
            </w:r>
            <w:r w:rsidR="003D1375">
              <w:rPr>
                <w:rFonts w:asciiTheme="minorHAnsi" w:hAnsiTheme="minorHAnsi" w:cstheme="minorHAnsi"/>
                <w:sz w:val="18"/>
                <w:szCs w:val="18"/>
                <w:lang w:val="en-US" w:eastAsia="en-GB"/>
              </w:rPr>
              <w:t xml:space="preserve"> </w:t>
            </w:r>
            <w:proofErr w:type="spellStart"/>
            <w:r w:rsidRPr="00C91F76">
              <w:rPr>
                <w:rFonts w:asciiTheme="minorHAnsi" w:hAnsiTheme="minorHAnsi" w:cstheme="minorHAnsi"/>
                <w:sz w:val="18"/>
                <w:szCs w:val="18"/>
                <w:lang w:eastAsia="en-GB"/>
              </w:rPr>
              <w:t>Μηλιού</w:t>
            </w:r>
            <w:proofErr w:type="spellEnd"/>
          </w:p>
        </w:tc>
        <w:tc>
          <w:tcPr>
            <w:tcW w:w="1237" w:type="dxa"/>
            <w:vAlign w:val="center"/>
          </w:tcPr>
          <w:p w14:paraId="1229716D"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22810 82218</w:t>
            </w:r>
          </w:p>
        </w:tc>
        <w:tc>
          <w:tcPr>
            <w:tcW w:w="2449" w:type="dxa"/>
            <w:vAlign w:val="center"/>
          </w:tcPr>
          <w:p w14:paraId="5AF12967"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4" w:history="1">
              <w:r w:rsidR="003243BB" w:rsidRPr="00E37F6F">
                <w:rPr>
                  <w:rStyle w:val="-"/>
                  <w:rFonts w:asciiTheme="minorHAnsi" w:hAnsiTheme="minorHAnsi" w:cstheme="minorHAnsi"/>
                  <w:sz w:val="18"/>
                  <w:szCs w:val="18"/>
                  <w:lang w:val="en-GB" w:eastAsia="en-GB"/>
                </w:rPr>
                <w:t>syros.gcsl@aade.gr</w:t>
              </w:r>
            </w:hyperlink>
          </w:p>
        </w:tc>
      </w:tr>
      <w:tr w:rsidR="003243BB" w:rsidRPr="00E37F6F" w14:paraId="159B36EB" w14:textId="77777777" w:rsidTr="00D8098A">
        <w:trPr>
          <w:trHeight w:val="454"/>
          <w:jc w:val="center"/>
        </w:trPr>
        <w:tc>
          <w:tcPr>
            <w:tcW w:w="2507" w:type="dxa"/>
            <w:vAlign w:val="center"/>
          </w:tcPr>
          <w:p w14:paraId="348EA095"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Χ.Υ. </w:t>
            </w:r>
            <w:proofErr w:type="spellStart"/>
            <w:r w:rsidRPr="00E37F6F">
              <w:rPr>
                <w:rFonts w:asciiTheme="minorHAnsi" w:hAnsiTheme="minorHAnsi" w:cstheme="minorHAnsi"/>
                <w:sz w:val="18"/>
                <w:szCs w:val="18"/>
                <w:lang w:val="en-GB" w:eastAsia="en-GB"/>
              </w:rPr>
              <w:t>Βόλου</w:t>
            </w:r>
            <w:proofErr w:type="spellEnd"/>
          </w:p>
          <w:p w14:paraId="5EB3565C"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EL613)</w:t>
            </w:r>
          </w:p>
        </w:tc>
        <w:tc>
          <w:tcPr>
            <w:tcW w:w="2347" w:type="dxa"/>
            <w:vAlign w:val="center"/>
          </w:tcPr>
          <w:p w14:paraId="2104E649"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Δημητριάδος</w:t>
            </w:r>
            <w:proofErr w:type="spellEnd"/>
            <w:r w:rsidRPr="00E37F6F">
              <w:rPr>
                <w:rFonts w:asciiTheme="minorHAnsi" w:hAnsiTheme="minorHAnsi" w:cstheme="minorHAnsi"/>
                <w:sz w:val="18"/>
                <w:szCs w:val="18"/>
                <w:lang w:val="en-GB" w:eastAsia="en-GB"/>
              </w:rPr>
              <w:t xml:space="preserve"> 182</w:t>
            </w:r>
          </w:p>
          <w:p w14:paraId="54033059"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380 01</w:t>
            </w:r>
          </w:p>
        </w:tc>
        <w:tc>
          <w:tcPr>
            <w:tcW w:w="1842" w:type="dxa"/>
            <w:vAlign w:val="center"/>
          </w:tcPr>
          <w:p w14:paraId="19629828" w14:textId="13148D44" w:rsidR="003243BB" w:rsidRPr="006A056C" w:rsidRDefault="006A056C" w:rsidP="00D8098A">
            <w:pPr>
              <w:spacing w:after="0"/>
              <w:jc w:val="center"/>
              <w:rPr>
                <w:rFonts w:asciiTheme="minorHAnsi" w:hAnsiTheme="minorHAnsi" w:cstheme="minorHAnsi"/>
                <w:sz w:val="18"/>
                <w:szCs w:val="18"/>
                <w:lang w:eastAsia="en-GB"/>
              </w:rPr>
            </w:pPr>
            <w:r>
              <w:rPr>
                <w:rFonts w:asciiTheme="minorHAnsi" w:hAnsiTheme="minorHAnsi" w:cstheme="minorHAnsi"/>
                <w:sz w:val="18"/>
                <w:szCs w:val="18"/>
                <w:lang w:eastAsia="en-GB"/>
              </w:rPr>
              <w:t>Μ.</w:t>
            </w:r>
            <w:r w:rsidR="003D1375">
              <w:rPr>
                <w:rFonts w:asciiTheme="minorHAnsi" w:hAnsiTheme="minorHAnsi" w:cstheme="minorHAnsi"/>
                <w:sz w:val="18"/>
                <w:szCs w:val="18"/>
                <w:lang w:val="en-US" w:eastAsia="en-GB"/>
              </w:rPr>
              <w:t xml:space="preserve"> </w:t>
            </w:r>
            <w:r>
              <w:rPr>
                <w:rFonts w:asciiTheme="minorHAnsi" w:hAnsiTheme="minorHAnsi" w:cstheme="minorHAnsi"/>
                <w:sz w:val="18"/>
                <w:szCs w:val="18"/>
                <w:lang w:eastAsia="en-GB"/>
              </w:rPr>
              <w:t>Τσακνάκη</w:t>
            </w:r>
          </w:p>
        </w:tc>
        <w:tc>
          <w:tcPr>
            <w:tcW w:w="1237" w:type="dxa"/>
            <w:vAlign w:val="center"/>
          </w:tcPr>
          <w:p w14:paraId="7673F77E"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2421356409</w:t>
            </w:r>
          </w:p>
        </w:tc>
        <w:tc>
          <w:tcPr>
            <w:tcW w:w="2449" w:type="dxa"/>
            <w:vAlign w:val="center"/>
          </w:tcPr>
          <w:p w14:paraId="59EA891E"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5" w:history="1">
              <w:r w:rsidR="003243BB" w:rsidRPr="00E37F6F">
                <w:rPr>
                  <w:rStyle w:val="-"/>
                  <w:rFonts w:asciiTheme="minorHAnsi" w:hAnsiTheme="minorHAnsi" w:cstheme="minorHAnsi"/>
                  <w:sz w:val="18"/>
                  <w:szCs w:val="18"/>
                  <w:lang w:val="en-GB" w:eastAsia="en-GB"/>
                </w:rPr>
                <w:t>volos.gcsl@aade.gr</w:t>
              </w:r>
            </w:hyperlink>
          </w:p>
        </w:tc>
      </w:tr>
      <w:tr w:rsidR="003243BB" w:rsidRPr="00E37F6F" w14:paraId="685C8681" w14:textId="77777777" w:rsidTr="00D8098A">
        <w:trPr>
          <w:trHeight w:val="454"/>
          <w:jc w:val="center"/>
        </w:trPr>
        <w:tc>
          <w:tcPr>
            <w:tcW w:w="2507" w:type="dxa"/>
            <w:vAlign w:val="center"/>
          </w:tcPr>
          <w:p w14:paraId="7E9681E0"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 xml:space="preserve">Χ.Υ. </w:t>
            </w:r>
            <w:proofErr w:type="spellStart"/>
            <w:r w:rsidRPr="00E37F6F">
              <w:rPr>
                <w:rFonts w:asciiTheme="minorHAnsi" w:hAnsiTheme="minorHAnsi" w:cstheme="minorHAnsi"/>
                <w:sz w:val="18"/>
                <w:szCs w:val="18"/>
                <w:lang w:val="en-GB" w:eastAsia="en-GB"/>
              </w:rPr>
              <w:t>Λάρισ</w:t>
            </w:r>
            <w:proofErr w:type="spellEnd"/>
            <w:r w:rsidRPr="00E37F6F">
              <w:rPr>
                <w:rFonts w:asciiTheme="minorHAnsi" w:hAnsiTheme="minorHAnsi" w:cstheme="minorHAnsi"/>
                <w:sz w:val="18"/>
                <w:szCs w:val="18"/>
                <w:lang w:val="en-GB" w:eastAsia="en-GB"/>
              </w:rPr>
              <w:t>ας</w:t>
            </w:r>
          </w:p>
          <w:p w14:paraId="6F016A8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EL612)</w:t>
            </w:r>
          </w:p>
        </w:tc>
        <w:tc>
          <w:tcPr>
            <w:tcW w:w="2347" w:type="dxa"/>
            <w:vAlign w:val="center"/>
          </w:tcPr>
          <w:p w14:paraId="2460BC7F"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Φα</w:t>
            </w:r>
            <w:proofErr w:type="spellStart"/>
            <w:r w:rsidRPr="00E37F6F">
              <w:rPr>
                <w:rFonts w:asciiTheme="minorHAnsi" w:hAnsiTheme="minorHAnsi" w:cstheme="minorHAnsi"/>
                <w:sz w:val="18"/>
                <w:szCs w:val="18"/>
                <w:lang w:val="en-GB" w:eastAsia="en-GB"/>
              </w:rPr>
              <w:t>ρσάλων</w:t>
            </w:r>
            <w:proofErr w:type="spellEnd"/>
            <w:r w:rsidRPr="00E37F6F">
              <w:rPr>
                <w:rFonts w:asciiTheme="minorHAnsi" w:hAnsiTheme="minorHAnsi" w:cstheme="minorHAnsi"/>
                <w:sz w:val="18"/>
                <w:szCs w:val="18"/>
                <w:lang w:val="en-GB" w:eastAsia="en-GB"/>
              </w:rPr>
              <w:t xml:space="preserve"> 21</w:t>
            </w:r>
          </w:p>
          <w:p w14:paraId="2E2C2CEE"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413 35</w:t>
            </w:r>
          </w:p>
        </w:tc>
        <w:tc>
          <w:tcPr>
            <w:tcW w:w="1842" w:type="dxa"/>
            <w:vAlign w:val="center"/>
          </w:tcPr>
          <w:p w14:paraId="6FC4634D" w14:textId="167C2101" w:rsidR="003243BB" w:rsidRPr="00C91F76" w:rsidRDefault="00D43403"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eastAsia="en-GB"/>
              </w:rPr>
              <w:t>Φ.</w:t>
            </w:r>
            <w:r w:rsidR="003D1375">
              <w:rPr>
                <w:rFonts w:asciiTheme="minorHAnsi" w:hAnsiTheme="minorHAnsi" w:cstheme="minorHAnsi"/>
                <w:sz w:val="18"/>
                <w:szCs w:val="18"/>
                <w:lang w:val="en-US" w:eastAsia="en-GB"/>
              </w:rPr>
              <w:t xml:space="preserve"> </w:t>
            </w:r>
            <w:r w:rsidRPr="00C91F76">
              <w:rPr>
                <w:rFonts w:asciiTheme="minorHAnsi" w:hAnsiTheme="minorHAnsi" w:cstheme="minorHAnsi"/>
                <w:sz w:val="18"/>
                <w:szCs w:val="18"/>
                <w:lang w:eastAsia="en-GB"/>
              </w:rPr>
              <w:t>Λεοντιάδου</w:t>
            </w:r>
          </w:p>
        </w:tc>
        <w:tc>
          <w:tcPr>
            <w:tcW w:w="1237" w:type="dxa"/>
            <w:vAlign w:val="center"/>
          </w:tcPr>
          <w:p w14:paraId="5C226DB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2410 555972</w:t>
            </w:r>
          </w:p>
        </w:tc>
        <w:tc>
          <w:tcPr>
            <w:tcW w:w="2449" w:type="dxa"/>
            <w:vAlign w:val="center"/>
          </w:tcPr>
          <w:p w14:paraId="2FD70EB8"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6" w:history="1">
              <w:r w:rsidR="003243BB" w:rsidRPr="00E37F6F">
                <w:rPr>
                  <w:rStyle w:val="-"/>
                  <w:rFonts w:asciiTheme="minorHAnsi" w:hAnsiTheme="minorHAnsi" w:cstheme="minorHAnsi"/>
                  <w:sz w:val="18"/>
                  <w:szCs w:val="18"/>
                  <w:lang w:val="en-GB" w:eastAsia="en-GB"/>
                </w:rPr>
                <w:t>larisa.gcsl@aade.gr</w:t>
              </w:r>
            </w:hyperlink>
          </w:p>
        </w:tc>
      </w:tr>
      <w:tr w:rsidR="003243BB" w:rsidRPr="00E37F6F" w14:paraId="7C030F52" w14:textId="77777777" w:rsidTr="00D8098A">
        <w:trPr>
          <w:trHeight w:val="454"/>
          <w:jc w:val="center"/>
        </w:trPr>
        <w:tc>
          <w:tcPr>
            <w:tcW w:w="2507" w:type="dxa"/>
            <w:vAlign w:val="center"/>
          </w:tcPr>
          <w:p w14:paraId="40A0DEA7" w14:textId="77777777" w:rsidR="003243BB" w:rsidRPr="005B273B"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w:t>
            </w: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eastAsia="en-GB"/>
              </w:rPr>
              <w:t>Υ</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Λιβαδειάς</w:t>
            </w:r>
          </w:p>
          <w:p w14:paraId="768A73B2" w14:textId="77777777" w:rsidR="003243BB" w:rsidRPr="005B273B" w:rsidRDefault="003243BB" w:rsidP="00D8098A">
            <w:pPr>
              <w:spacing w:after="0"/>
              <w:jc w:val="center"/>
              <w:rPr>
                <w:rFonts w:asciiTheme="minorHAnsi" w:hAnsiTheme="minorHAnsi" w:cstheme="minorHAnsi"/>
                <w:sz w:val="18"/>
                <w:szCs w:val="18"/>
                <w:lang w:eastAsia="en-GB"/>
              </w:rPr>
            </w:pP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5B273B">
              <w:rPr>
                <w:rFonts w:asciiTheme="minorHAnsi" w:hAnsiTheme="minorHAnsi" w:cstheme="minorHAnsi"/>
                <w:sz w:val="18"/>
                <w:szCs w:val="18"/>
                <w:lang w:eastAsia="en-GB"/>
              </w:rPr>
              <w:t>641)</w:t>
            </w:r>
          </w:p>
        </w:tc>
        <w:tc>
          <w:tcPr>
            <w:tcW w:w="2347" w:type="dxa"/>
            <w:vAlign w:val="center"/>
          </w:tcPr>
          <w:p w14:paraId="38857B5C"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Φιλολάου</w:t>
            </w:r>
            <w:proofErr w:type="spellEnd"/>
            <w:r w:rsidRPr="00E37F6F">
              <w:rPr>
                <w:rFonts w:asciiTheme="minorHAnsi" w:hAnsiTheme="minorHAnsi" w:cstheme="minorHAnsi"/>
                <w:sz w:val="18"/>
                <w:szCs w:val="18"/>
                <w:lang w:val="en-GB" w:eastAsia="en-GB"/>
              </w:rPr>
              <w:t xml:space="preserve"> 2</w:t>
            </w:r>
          </w:p>
          <w:p w14:paraId="73DA5076"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321 00</w:t>
            </w:r>
          </w:p>
        </w:tc>
        <w:tc>
          <w:tcPr>
            <w:tcW w:w="1842" w:type="dxa"/>
            <w:vAlign w:val="center"/>
          </w:tcPr>
          <w:p w14:paraId="194DA91E" w14:textId="0F4833A4" w:rsidR="003243BB" w:rsidRPr="00C91F76" w:rsidRDefault="00AC3371" w:rsidP="00D8098A">
            <w:pPr>
              <w:spacing w:after="0"/>
              <w:jc w:val="center"/>
              <w:rPr>
                <w:rFonts w:asciiTheme="minorHAnsi" w:hAnsiTheme="minorHAnsi" w:cstheme="minorHAnsi"/>
                <w:sz w:val="18"/>
                <w:szCs w:val="18"/>
                <w:lang w:val="en-GB" w:eastAsia="en-GB"/>
              </w:rPr>
            </w:pPr>
            <w:r w:rsidRPr="005A4307">
              <w:rPr>
                <w:rFonts w:asciiTheme="minorHAnsi" w:hAnsiTheme="minorHAnsi" w:cstheme="minorHAnsi"/>
                <w:sz w:val="18"/>
                <w:szCs w:val="18"/>
                <w:lang w:eastAsia="en-GB"/>
              </w:rPr>
              <w:t>Γ</w:t>
            </w:r>
            <w:r w:rsidR="00F27298" w:rsidRPr="005A4307">
              <w:rPr>
                <w:rFonts w:asciiTheme="minorHAnsi" w:hAnsiTheme="minorHAnsi" w:cstheme="minorHAnsi"/>
                <w:sz w:val="18"/>
                <w:szCs w:val="18"/>
                <w:lang w:eastAsia="en-GB"/>
              </w:rPr>
              <w:t>.</w:t>
            </w:r>
            <w:r w:rsidR="00F27298">
              <w:rPr>
                <w:rFonts w:asciiTheme="minorHAnsi" w:hAnsiTheme="minorHAnsi" w:cstheme="minorHAnsi"/>
                <w:sz w:val="18"/>
                <w:szCs w:val="18"/>
                <w:lang w:eastAsia="en-GB"/>
              </w:rPr>
              <w:t xml:space="preserve"> Ηλιοπούλου</w:t>
            </w:r>
            <w:r w:rsidR="003243BB" w:rsidRPr="00C91F76">
              <w:rPr>
                <w:rFonts w:asciiTheme="minorHAnsi" w:hAnsiTheme="minorHAnsi" w:cstheme="minorHAnsi"/>
                <w:sz w:val="18"/>
                <w:szCs w:val="18"/>
                <w:lang w:val="en-GB" w:eastAsia="en-GB"/>
              </w:rPr>
              <w:t xml:space="preserve"> </w:t>
            </w:r>
          </w:p>
        </w:tc>
        <w:tc>
          <w:tcPr>
            <w:tcW w:w="1237" w:type="dxa"/>
            <w:vAlign w:val="center"/>
          </w:tcPr>
          <w:p w14:paraId="535DAD41"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22610 22651</w:t>
            </w:r>
          </w:p>
        </w:tc>
        <w:tc>
          <w:tcPr>
            <w:tcW w:w="2449" w:type="dxa"/>
            <w:vAlign w:val="center"/>
          </w:tcPr>
          <w:p w14:paraId="4BCC69C9"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7" w:history="1">
              <w:r w:rsidR="003243BB" w:rsidRPr="00E37F6F">
                <w:rPr>
                  <w:rStyle w:val="-"/>
                  <w:rFonts w:asciiTheme="minorHAnsi" w:hAnsiTheme="minorHAnsi" w:cstheme="minorHAnsi"/>
                  <w:sz w:val="18"/>
                  <w:szCs w:val="18"/>
                  <w:lang w:val="en-GB" w:eastAsia="en-GB"/>
                </w:rPr>
                <w:t>livadeia.gcsl@aade.gr</w:t>
              </w:r>
            </w:hyperlink>
          </w:p>
        </w:tc>
      </w:tr>
      <w:tr w:rsidR="003243BB" w:rsidRPr="00E37F6F" w14:paraId="0523DB28" w14:textId="77777777" w:rsidTr="00D8098A">
        <w:trPr>
          <w:trHeight w:val="454"/>
          <w:jc w:val="center"/>
        </w:trPr>
        <w:tc>
          <w:tcPr>
            <w:tcW w:w="2507" w:type="dxa"/>
            <w:vAlign w:val="center"/>
          </w:tcPr>
          <w:p w14:paraId="1C6FABAF"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 xml:space="preserve">Χ.Υ. Λιβαδειάς </w:t>
            </w:r>
          </w:p>
          <w:p w14:paraId="031A2BD3"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Γραφείο Χ.Υ. Χαλκίδας</w:t>
            </w:r>
          </w:p>
          <w:p w14:paraId="1E0FE990"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(NUTS: EL642)</w:t>
            </w:r>
          </w:p>
        </w:tc>
        <w:tc>
          <w:tcPr>
            <w:tcW w:w="2347" w:type="dxa"/>
            <w:vAlign w:val="center"/>
          </w:tcPr>
          <w:p w14:paraId="637FFDB9"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Νεοφύτου</w:t>
            </w:r>
            <w:proofErr w:type="spellEnd"/>
            <w:r w:rsidRPr="00E37F6F">
              <w:rPr>
                <w:rFonts w:asciiTheme="minorHAnsi" w:hAnsiTheme="minorHAnsi" w:cstheme="minorHAnsi"/>
                <w:sz w:val="18"/>
                <w:szCs w:val="18"/>
                <w:lang w:val="en-GB" w:eastAsia="en-GB"/>
              </w:rPr>
              <w:t xml:space="preserve"> 74</w:t>
            </w:r>
          </w:p>
          <w:p w14:paraId="40358CD5"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341 00</w:t>
            </w:r>
          </w:p>
        </w:tc>
        <w:tc>
          <w:tcPr>
            <w:tcW w:w="1842" w:type="dxa"/>
            <w:vAlign w:val="center"/>
          </w:tcPr>
          <w:p w14:paraId="61688D0F" w14:textId="77777777" w:rsidR="003243BB" w:rsidRPr="00C91F76" w:rsidRDefault="003243BB"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eastAsia="en-GB"/>
              </w:rPr>
              <w:t xml:space="preserve">Ι. </w:t>
            </w:r>
            <w:proofErr w:type="spellStart"/>
            <w:r w:rsidRPr="00C91F76">
              <w:rPr>
                <w:rFonts w:asciiTheme="minorHAnsi" w:hAnsiTheme="minorHAnsi" w:cstheme="minorHAnsi"/>
                <w:sz w:val="18"/>
                <w:szCs w:val="18"/>
                <w:lang w:eastAsia="en-GB"/>
              </w:rPr>
              <w:t>Μουλακάκη</w:t>
            </w:r>
            <w:proofErr w:type="spellEnd"/>
          </w:p>
        </w:tc>
        <w:tc>
          <w:tcPr>
            <w:tcW w:w="1237" w:type="dxa"/>
            <w:vAlign w:val="center"/>
          </w:tcPr>
          <w:p w14:paraId="02F875CF" w14:textId="77777777" w:rsidR="003243BB" w:rsidRPr="00E37F6F"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22213 5450</w:t>
            </w:r>
            <w:r w:rsidRPr="00E37F6F">
              <w:rPr>
                <w:rFonts w:asciiTheme="minorHAnsi" w:hAnsiTheme="minorHAnsi" w:cstheme="minorHAnsi"/>
                <w:sz w:val="18"/>
                <w:szCs w:val="18"/>
                <w:lang w:eastAsia="en-GB"/>
              </w:rPr>
              <w:t>0</w:t>
            </w:r>
          </w:p>
        </w:tc>
        <w:tc>
          <w:tcPr>
            <w:tcW w:w="2449" w:type="dxa"/>
            <w:vAlign w:val="center"/>
          </w:tcPr>
          <w:p w14:paraId="10CC3542"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8" w:history="1">
              <w:r w:rsidR="003243BB" w:rsidRPr="00E37F6F">
                <w:rPr>
                  <w:rStyle w:val="-"/>
                  <w:rFonts w:asciiTheme="minorHAnsi" w:hAnsiTheme="minorHAnsi" w:cstheme="minorHAnsi"/>
                  <w:sz w:val="18"/>
                  <w:szCs w:val="18"/>
                  <w:lang w:val="en-GB" w:eastAsia="en-GB"/>
                </w:rPr>
                <w:t>chalkida.gcsl@aade.gr</w:t>
              </w:r>
            </w:hyperlink>
          </w:p>
        </w:tc>
      </w:tr>
      <w:tr w:rsidR="003243BB" w:rsidRPr="00E37F6F" w14:paraId="2C0115E6" w14:textId="77777777" w:rsidTr="00D8098A">
        <w:trPr>
          <w:trHeight w:val="454"/>
          <w:jc w:val="center"/>
        </w:trPr>
        <w:tc>
          <w:tcPr>
            <w:tcW w:w="2507" w:type="dxa"/>
            <w:vAlign w:val="center"/>
          </w:tcPr>
          <w:p w14:paraId="4B9B3E29" w14:textId="77777777" w:rsidR="003243BB" w:rsidRPr="005B273B"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w:t>
            </w: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eastAsia="en-GB"/>
              </w:rPr>
              <w:t>Υ</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Κρήτης</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Ηράκλειο</w:t>
            </w:r>
          </w:p>
          <w:p w14:paraId="1DAC8051" w14:textId="77777777" w:rsidR="003243BB" w:rsidRPr="005B273B" w:rsidRDefault="003243BB" w:rsidP="00D8098A">
            <w:pPr>
              <w:spacing w:after="0"/>
              <w:jc w:val="center"/>
              <w:rPr>
                <w:rFonts w:asciiTheme="minorHAnsi" w:hAnsiTheme="minorHAnsi" w:cstheme="minorHAnsi"/>
                <w:sz w:val="18"/>
                <w:szCs w:val="18"/>
                <w:lang w:eastAsia="en-GB"/>
              </w:rPr>
            </w:pP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val="en-GB" w:eastAsia="en-GB"/>
              </w:rPr>
              <w:t>NUTS</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5B273B">
              <w:rPr>
                <w:rFonts w:asciiTheme="minorHAnsi" w:hAnsiTheme="minorHAnsi" w:cstheme="minorHAnsi"/>
                <w:sz w:val="18"/>
                <w:szCs w:val="18"/>
                <w:lang w:eastAsia="en-GB"/>
              </w:rPr>
              <w:t>431)</w:t>
            </w:r>
          </w:p>
        </w:tc>
        <w:tc>
          <w:tcPr>
            <w:tcW w:w="2347" w:type="dxa"/>
            <w:vAlign w:val="center"/>
          </w:tcPr>
          <w:p w14:paraId="7DC35998"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Επ</w:t>
            </w:r>
            <w:proofErr w:type="spellStart"/>
            <w:r w:rsidRPr="00E37F6F">
              <w:rPr>
                <w:rFonts w:asciiTheme="minorHAnsi" w:hAnsiTheme="minorHAnsi" w:cstheme="minorHAnsi"/>
                <w:sz w:val="18"/>
                <w:szCs w:val="18"/>
                <w:lang w:val="en-GB" w:eastAsia="en-GB"/>
              </w:rPr>
              <w:t>ιμενίδου</w:t>
            </w:r>
            <w:proofErr w:type="spellEnd"/>
            <w:r w:rsidRPr="00E37F6F">
              <w:rPr>
                <w:rFonts w:asciiTheme="minorHAnsi" w:hAnsiTheme="minorHAnsi" w:cstheme="minorHAnsi"/>
                <w:sz w:val="18"/>
                <w:szCs w:val="18"/>
                <w:lang w:val="en-GB" w:eastAsia="en-GB"/>
              </w:rPr>
              <w:t xml:space="preserve"> 19</w:t>
            </w:r>
          </w:p>
          <w:p w14:paraId="4A5128EF"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ΤΚ 711 10</w:t>
            </w:r>
          </w:p>
        </w:tc>
        <w:tc>
          <w:tcPr>
            <w:tcW w:w="1842" w:type="dxa"/>
            <w:vAlign w:val="center"/>
          </w:tcPr>
          <w:p w14:paraId="269C3776" w14:textId="77777777" w:rsidR="003243BB" w:rsidRPr="00C91F76" w:rsidRDefault="003243BB" w:rsidP="00D8098A">
            <w:pPr>
              <w:spacing w:after="0"/>
              <w:jc w:val="center"/>
              <w:rPr>
                <w:rFonts w:asciiTheme="minorHAnsi" w:hAnsiTheme="minorHAnsi" w:cstheme="minorHAnsi"/>
                <w:sz w:val="18"/>
                <w:szCs w:val="18"/>
                <w:lang w:eastAsia="en-GB"/>
              </w:rPr>
            </w:pPr>
            <w:r w:rsidRPr="00C91F76">
              <w:rPr>
                <w:rFonts w:asciiTheme="minorHAnsi" w:hAnsiTheme="minorHAnsi" w:cstheme="minorHAnsi"/>
                <w:sz w:val="18"/>
                <w:szCs w:val="18"/>
                <w:lang w:eastAsia="en-GB"/>
              </w:rPr>
              <w:t xml:space="preserve">Ι. </w:t>
            </w:r>
            <w:proofErr w:type="spellStart"/>
            <w:r w:rsidRPr="00C91F76">
              <w:rPr>
                <w:rFonts w:asciiTheme="minorHAnsi" w:hAnsiTheme="minorHAnsi" w:cstheme="minorHAnsi"/>
                <w:sz w:val="18"/>
                <w:szCs w:val="18"/>
                <w:lang w:eastAsia="en-GB"/>
              </w:rPr>
              <w:t>Τσίγγος</w:t>
            </w:r>
            <w:proofErr w:type="spellEnd"/>
          </w:p>
        </w:tc>
        <w:tc>
          <w:tcPr>
            <w:tcW w:w="1237" w:type="dxa"/>
            <w:vAlign w:val="center"/>
          </w:tcPr>
          <w:p w14:paraId="52086D27" w14:textId="77777777" w:rsidR="003243BB" w:rsidRPr="00E37F6F" w:rsidRDefault="003243BB" w:rsidP="00D8098A">
            <w:pPr>
              <w:spacing w:after="0"/>
              <w:jc w:val="center"/>
              <w:rPr>
                <w:rFonts w:asciiTheme="minorHAnsi" w:hAnsiTheme="minorHAnsi" w:cstheme="minorHAnsi"/>
                <w:sz w:val="18"/>
                <w:szCs w:val="18"/>
                <w:lang w:val="en-GB" w:eastAsia="en-GB"/>
              </w:rPr>
            </w:pPr>
            <w:r w:rsidRPr="00E37F6F">
              <w:rPr>
                <w:rFonts w:asciiTheme="minorHAnsi" w:hAnsiTheme="minorHAnsi" w:cstheme="minorHAnsi"/>
                <w:sz w:val="18"/>
                <w:szCs w:val="18"/>
                <w:lang w:val="en-GB" w:eastAsia="en-GB"/>
              </w:rPr>
              <w:t>2810 225242</w:t>
            </w:r>
          </w:p>
        </w:tc>
        <w:tc>
          <w:tcPr>
            <w:tcW w:w="2449" w:type="dxa"/>
            <w:vAlign w:val="center"/>
          </w:tcPr>
          <w:p w14:paraId="28504F5B"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39" w:history="1">
              <w:r w:rsidR="003243BB" w:rsidRPr="00E37F6F">
                <w:rPr>
                  <w:rStyle w:val="-"/>
                  <w:rFonts w:asciiTheme="minorHAnsi" w:hAnsiTheme="minorHAnsi" w:cstheme="minorHAnsi"/>
                  <w:sz w:val="18"/>
                  <w:szCs w:val="18"/>
                  <w:lang w:val="en-GB" w:eastAsia="en-GB"/>
                </w:rPr>
                <w:t>crete.gcsl@aade.gr</w:t>
              </w:r>
            </w:hyperlink>
          </w:p>
        </w:tc>
      </w:tr>
      <w:tr w:rsidR="003243BB" w:rsidRPr="00E37F6F" w14:paraId="5E91B0F4" w14:textId="77777777" w:rsidTr="00D8098A">
        <w:trPr>
          <w:trHeight w:val="454"/>
          <w:jc w:val="center"/>
        </w:trPr>
        <w:tc>
          <w:tcPr>
            <w:tcW w:w="2507" w:type="dxa"/>
            <w:vAlign w:val="center"/>
          </w:tcPr>
          <w:p w14:paraId="40B1E91A" w14:textId="77777777" w:rsidR="003243BB" w:rsidRPr="005B273B"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eastAsia="en-GB"/>
              </w:rPr>
              <w:t>Χ</w:t>
            </w: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eastAsia="en-GB"/>
              </w:rPr>
              <w:t>Υ</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Κρήτης</w:t>
            </w:r>
          </w:p>
          <w:p w14:paraId="04486E67" w14:textId="77777777" w:rsidR="003243BB" w:rsidRPr="005B273B" w:rsidRDefault="003243BB" w:rsidP="00D8098A">
            <w:pPr>
              <w:spacing w:after="0"/>
              <w:jc w:val="center"/>
              <w:rPr>
                <w:rFonts w:asciiTheme="minorHAnsi" w:hAnsiTheme="minorHAnsi" w:cstheme="minorHAnsi"/>
                <w:sz w:val="18"/>
                <w:szCs w:val="18"/>
                <w:lang w:eastAsia="en-GB"/>
              </w:rPr>
            </w:pPr>
            <w:proofErr w:type="spellStart"/>
            <w:r w:rsidRPr="00E37F6F">
              <w:rPr>
                <w:rFonts w:asciiTheme="minorHAnsi" w:hAnsiTheme="minorHAnsi" w:cstheme="minorHAnsi"/>
                <w:sz w:val="18"/>
                <w:szCs w:val="18"/>
                <w:lang w:eastAsia="en-GB"/>
              </w:rPr>
              <w:t>Γρ</w:t>
            </w:r>
            <w:proofErr w:type="spellEnd"/>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Χ</w:t>
            </w:r>
            <w:r w:rsidRPr="005B273B">
              <w:rPr>
                <w:rFonts w:asciiTheme="minorHAnsi" w:hAnsiTheme="minorHAnsi" w:cstheme="minorHAnsi"/>
                <w:sz w:val="18"/>
                <w:szCs w:val="18"/>
                <w:lang w:eastAsia="en-GB"/>
              </w:rPr>
              <w:t>.</w:t>
            </w:r>
            <w:r w:rsidRPr="00E37F6F">
              <w:rPr>
                <w:rFonts w:asciiTheme="minorHAnsi" w:hAnsiTheme="minorHAnsi" w:cstheme="minorHAnsi"/>
                <w:sz w:val="18"/>
                <w:szCs w:val="18"/>
                <w:lang w:eastAsia="en-GB"/>
              </w:rPr>
              <w:t>Υ</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eastAsia="en-GB"/>
              </w:rPr>
              <w:t>Χανίων</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NUTS</w:t>
            </w:r>
            <w:r w:rsidRPr="005B273B">
              <w:rPr>
                <w:rFonts w:asciiTheme="minorHAnsi" w:hAnsiTheme="minorHAnsi" w:cstheme="minorHAnsi"/>
                <w:sz w:val="18"/>
                <w:szCs w:val="18"/>
                <w:lang w:eastAsia="en-GB"/>
              </w:rPr>
              <w:t xml:space="preserve">: </w:t>
            </w:r>
            <w:r w:rsidRPr="00E37F6F">
              <w:rPr>
                <w:rFonts w:asciiTheme="minorHAnsi" w:hAnsiTheme="minorHAnsi" w:cstheme="minorHAnsi"/>
                <w:sz w:val="18"/>
                <w:szCs w:val="18"/>
                <w:lang w:val="en-GB" w:eastAsia="en-GB"/>
              </w:rPr>
              <w:t>EL</w:t>
            </w:r>
            <w:r w:rsidRPr="005B273B">
              <w:rPr>
                <w:rFonts w:asciiTheme="minorHAnsi" w:hAnsiTheme="minorHAnsi" w:cstheme="minorHAnsi"/>
                <w:sz w:val="18"/>
                <w:szCs w:val="18"/>
                <w:lang w:eastAsia="en-GB"/>
              </w:rPr>
              <w:t>434)</w:t>
            </w:r>
          </w:p>
        </w:tc>
        <w:tc>
          <w:tcPr>
            <w:tcW w:w="2347" w:type="dxa"/>
            <w:vAlign w:val="center"/>
          </w:tcPr>
          <w:p w14:paraId="69C024BB" w14:textId="77777777" w:rsidR="003243BB" w:rsidRPr="00E37F6F" w:rsidRDefault="003243BB" w:rsidP="00D8098A">
            <w:pPr>
              <w:spacing w:after="0"/>
              <w:jc w:val="center"/>
              <w:rPr>
                <w:rFonts w:asciiTheme="minorHAnsi" w:hAnsiTheme="minorHAnsi" w:cstheme="minorHAnsi"/>
                <w:sz w:val="18"/>
                <w:szCs w:val="18"/>
                <w:lang w:val="en-GB" w:eastAsia="en-GB"/>
              </w:rPr>
            </w:pPr>
            <w:proofErr w:type="spellStart"/>
            <w:r w:rsidRPr="00E37F6F">
              <w:rPr>
                <w:rFonts w:asciiTheme="minorHAnsi" w:hAnsiTheme="minorHAnsi" w:cstheme="minorHAnsi"/>
                <w:sz w:val="18"/>
                <w:szCs w:val="18"/>
                <w:lang w:val="en-GB" w:eastAsia="en-GB"/>
              </w:rPr>
              <w:t>Ελ</w:t>
            </w:r>
            <w:proofErr w:type="spellEnd"/>
            <w:r w:rsidRPr="00E37F6F">
              <w:rPr>
                <w:rFonts w:asciiTheme="minorHAnsi" w:hAnsiTheme="minorHAnsi" w:cstheme="minorHAnsi"/>
                <w:sz w:val="18"/>
                <w:szCs w:val="18"/>
                <w:lang w:val="en-GB" w:eastAsia="en-GB"/>
              </w:rPr>
              <w:t xml:space="preserve">. </w:t>
            </w:r>
            <w:proofErr w:type="spellStart"/>
            <w:r w:rsidRPr="00E37F6F">
              <w:rPr>
                <w:rFonts w:asciiTheme="minorHAnsi" w:hAnsiTheme="minorHAnsi" w:cstheme="minorHAnsi"/>
                <w:sz w:val="18"/>
                <w:szCs w:val="18"/>
                <w:lang w:val="en-GB" w:eastAsia="en-GB"/>
              </w:rPr>
              <w:t>Βενιζέλου</w:t>
            </w:r>
            <w:proofErr w:type="spellEnd"/>
            <w:r w:rsidRPr="00E37F6F">
              <w:rPr>
                <w:rFonts w:asciiTheme="minorHAnsi" w:hAnsiTheme="minorHAnsi" w:cstheme="minorHAnsi"/>
                <w:sz w:val="18"/>
                <w:szCs w:val="18"/>
                <w:lang w:val="en-GB" w:eastAsia="en-GB"/>
              </w:rPr>
              <w:t xml:space="preserve"> 34, ΤΚ 731 00</w:t>
            </w:r>
          </w:p>
        </w:tc>
        <w:tc>
          <w:tcPr>
            <w:tcW w:w="1842" w:type="dxa"/>
            <w:vAlign w:val="center"/>
          </w:tcPr>
          <w:p w14:paraId="0B4E066F" w14:textId="1DF41808" w:rsidR="003243BB" w:rsidRPr="005B3B40" w:rsidRDefault="005B3B40" w:rsidP="00D8098A">
            <w:pPr>
              <w:spacing w:after="0"/>
              <w:jc w:val="center"/>
              <w:rPr>
                <w:rFonts w:asciiTheme="minorHAnsi" w:hAnsiTheme="minorHAnsi" w:cstheme="minorHAnsi"/>
                <w:sz w:val="18"/>
                <w:szCs w:val="18"/>
                <w:lang w:eastAsia="en-GB"/>
              </w:rPr>
            </w:pPr>
            <w:r>
              <w:rPr>
                <w:rFonts w:asciiTheme="minorHAnsi" w:hAnsiTheme="minorHAnsi" w:cstheme="minorHAnsi"/>
                <w:sz w:val="18"/>
                <w:szCs w:val="18"/>
                <w:lang w:eastAsia="en-GB"/>
              </w:rPr>
              <w:t>Σ. Γούλα</w:t>
            </w:r>
          </w:p>
        </w:tc>
        <w:tc>
          <w:tcPr>
            <w:tcW w:w="1237" w:type="dxa"/>
            <w:vAlign w:val="center"/>
          </w:tcPr>
          <w:p w14:paraId="4B598466" w14:textId="77777777" w:rsidR="003243BB" w:rsidRPr="005B3B40" w:rsidRDefault="003243BB" w:rsidP="00D8098A">
            <w:pPr>
              <w:spacing w:after="0"/>
              <w:jc w:val="center"/>
              <w:rPr>
                <w:rFonts w:asciiTheme="minorHAnsi" w:hAnsiTheme="minorHAnsi" w:cstheme="minorHAnsi"/>
                <w:sz w:val="18"/>
                <w:szCs w:val="18"/>
                <w:lang w:eastAsia="en-GB"/>
              </w:rPr>
            </w:pPr>
            <w:r w:rsidRPr="00E37F6F">
              <w:rPr>
                <w:rFonts w:asciiTheme="minorHAnsi" w:hAnsiTheme="minorHAnsi" w:cstheme="minorHAnsi"/>
                <w:sz w:val="18"/>
                <w:szCs w:val="18"/>
                <w:lang w:val="en-GB" w:eastAsia="en-GB"/>
              </w:rPr>
              <w:t>28210 42504</w:t>
            </w:r>
          </w:p>
        </w:tc>
        <w:tc>
          <w:tcPr>
            <w:tcW w:w="2449" w:type="dxa"/>
            <w:vAlign w:val="center"/>
          </w:tcPr>
          <w:p w14:paraId="4439201C" w14:textId="77777777" w:rsidR="003243BB" w:rsidRPr="00E37F6F" w:rsidRDefault="005E605E" w:rsidP="00D8098A">
            <w:pPr>
              <w:spacing w:after="0"/>
              <w:jc w:val="center"/>
              <w:rPr>
                <w:rFonts w:asciiTheme="minorHAnsi" w:hAnsiTheme="minorHAnsi" w:cstheme="minorHAnsi"/>
                <w:sz w:val="18"/>
                <w:szCs w:val="18"/>
                <w:lang w:val="en-GB" w:eastAsia="en-GB"/>
              </w:rPr>
            </w:pPr>
            <w:hyperlink r:id="rId40" w:history="1">
              <w:r w:rsidR="003243BB" w:rsidRPr="00E37F6F">
                <w:rPr>
                  <w:rStyle w:val="-"/>
                  <w:rFonts w:asciiTheme="minorHAnsi" w:hAnsiTheme="minorHAnsi" w:cstheme="minorHAnsi"/>
                  <w:sz w:val="18"/>
                  <w:szCs w:val="18"/>
                  <w:lang w:val="en-GB" w:eastAsia="en-GB"/>
                </w:rPr>
                <w:t>chania.gcsl@aade.gr</w:t>
              </w:r>
            </w:hyperlink>
          </w:p>
        </w:tc>
      </w:tr>
    </w:tbl>
    <w:p w14:paraId="0C39AAFE" w14:textId="1B61817B" w:rsidR="00805838" w:rsidRDefault="00805838" w:rsidP="00BF5100">
      <w:pPr>
        <w:spacing w:after="0" w:line="276" w:lineRule="auto"/>
        <w:jc w:val="both"/>
        <w:rPr>
          <w:rFonts w:asciiTheme="minorHAnsi" w:hAnsiTheme="minorHAnsi" w:cstheme="minorHAnsi"/>
          <w:sz w:val="20"/>
          <w:szCs w:val="20"/>
        </w:rPr>
      </w:pPr>
    </w:p>
    <w:p w14:paraId="181CE756" w14:textId="6A892FCA" w:rsidR="004F53B7" w:rsidRPr="00A01948" w:rsidRDefault="004F53B7" w:rsidP="004F53B7">
      <w:pPr>
        <w:spacing w:line="276" w:lineRule="auto"/>
        <w:contextualSpacing/>
        <w:jc w:val="both"/>
        <w:rPr>
          <w:rFonts w:asciiTheme="minorHAnsi" w:hAnsiTheme="minorHAnsi" w:cstheme="minorHAnsi"/>
        </w:rPr>
      </w:pPr>
      <w:r w:rsidRPr="00405B5B">
        <w:rPr>
          <w:rFonts w:asciiTheme="minorHAnsi" w:hAnsiTheme="minorHAnsi" w:cstheme="minorHAnsi"/>
          <w:u w:val="single"/>
        </w:rPr>
        <w:t>Για το Τμήμα 1:</w:t>
      </w:r>
      <w:r>
        <w:rPr>
          <w:rFonts w:asciiTheme="minorHAnsi" w:hAnsiTheme="minorHAnsi" w:cstheme="minorHAnsi"/>
        </w:rPr>
        <w:t xml:space="preserve"> «</w:t>
      </w:r>
      <w:r w:rsidR="0037700C">
        <w:rPr>
          <w:rFonts w:asciiTheme="minorHAnsi" w:hAnsiTheme="minorHAnsi" w:cstheme="minorHAnsi"/>
        </w:rPr>
        <w:t xml:space="preserve">Φωτοαντιγραφικό χαρτί </w:t>
      </w:r>
      <w:r w:rsidRPr="00A252F9">
        <w:rPr>
          <w:rFonts w:asciiTheme="minorHAnsi" w:hAnsiTheme="minorHAnsi" w:cstheme="minorHAnsi"/>
        </w:rPr>
        <w:t>Α4</w:t>
      </w:r>
      <w:r w:rsidR="00037725">
        <w:rPr>
          <w:rFonts w:asciiTheme="minorHAnsi" w:hAnsiTheme="minorHAnsi" w:cstheme="minorHAnsi"/>
        </w:rPr>
        <w:t xml:space="preserve"> και </w:t>
      </w:r>
      <w:r w:rsidR="00037725" w:rsidRPr="005A4307">
        <w:rPr>
          <w:rFonts w:asciiTheme="minorHAnsi" w:hAnsiTheme="minorHAnsi" w:cstheme="minorHAnsi"/>
        </w:rPr>
        <w:t>Α3</w:t>
      </w:r>
      <w:r w:rsidRPr="005A4307">
        <w:rPr>
          <w:rFonts w:asciiTheme="minorHAnsi" w:hAnsiTheme="minorHAnsi" w:cstheme="minorHAnsi"/>
        </w:rPr>
        <w:t xml:space="preserve">», η αρμόδια Επιτροπή Παραλαβής ελέγχει σε τυχαία και αντιπροσωπευτικά δείγματα, </w:t>
      </w:r>
      <w:r w:rsidRPr="00B96A2B">
        <w:rPr>
          <w:rFonts w:asciiTheme="minorHAnsi" w:hAnsiTheme="minorHAnsi" w:cstheme="minorHAnsi"/>
        </w:rPr>
        <w:t xml:space="preserve">σε ποσοστό 2% της </w:t>
      </w:r>
      <w:proofErr w:type="spellStart"/>
      <w:r w:rsidRPr="00B96A2B">
        <w:rPr>
          <w:rFonts w:asciiTheme="minorHAnsi" w:hAnsiTheme="minorHAnsi" w:cstheme="minorHAnsi"/>
        </w:rPr>
        <w:t>παραδοθείσας</w:t>
      </w:r>
      <w:proofErr w:type="spellEnd"/>
      <w:r w:rsidRPr="00B96A2B">
        <w:rPr>
          <w:rFonts w:asciiTheme="minorHAnsi" w:hAnsiTheme="minorHAnsi" w:cstheme="minorHAnsi"/>
        </w:rPr>
        <w:t xml:space="preserve"> ποσότητας</w:t>
      </w:r>
      <w:r w:rsidRPr="00A252F9">
        <w:rPr>
          <w:rFonts w:asciiTheme="minorHAnsi" w:hAnsiTheme="minorHAnsi" w:cstheme="minorHAnsi"/>
        </w:rPr>
        <w:t xml:space="preserve"> (στην πλησιέστερη ακέραια μονάδα και όχι λιγότερο από δύο</w:t>
      </w:r>
      <w:r>
        <w:rPr>
          <w:rFonts w:asciiTheme="minorHAnsi" w:hAnsiTheme="minorHAnsi" w:cstheme="minorHAnsi"/>
        </w:rPr>
        <w:t xml:space="preserve"> </w:t>
      </w:r>
      <w:r w:rsidRPr="00A252F9">
        <w:rPr>
          <w:rFonts w:asciiTheme="minorHAnsi" w:hAnsiTheme="minorHAnsi" w:cstheme="minorHAnsi"/>
        </w:rPr>
        <w:t xml:space="preserve">δεσμίδες), την εξακρίβωση της συμφωνίας του </w:t>
      </w:r>
      <w:proofErr w:type="spellStart"/>
      <w:r w:rsidRPr="00A252F9">
        <w:rPr>
          <w:rFonts w:asciiTheme="minorHAnsi" w:hAnsiTheme="minorHAnsi" w:cstheme="minorHAnsi"/>
        </w:rPr>
        <w:t>παραδοθέντος</w:t>
      </w:r>
      <w:proofErr w:type="spellEnd"/>
      <w:r w:rsidRPr="00A252F9">
        <w:rPr>
          <w:rFonts w:asciiTheme="minorHAnsi" w:hAnsiTheme="minorHAnsi" w:cstheme="minorHAnsi"/>
        </w:rPr>
        <w:t xml:space="preserve"> χαρτιού με</w:t>
      </w:r>
      <w:r>
        <w:rPr>
          <w:rFonts w:asciiTheme="minorHAnsi" w:hAnsiTheme="minorHAnsi" w:cstheme="minorHAnsi"/>
        </w:rPr>
        <w:t xml:space="preserve"> </w:t>
      </w:r>
      <w:r w:rsidRPr="00A252F9">
        <w:rPr>
          <w:rFonts w:asciiTheme="minorHAnsi" w:hAnsiTheme="minorHAnsi" w:cstheme="minorHAnsi"/>
        </w:rPr>
        <w:t xml:space="preserve">τις </w:t>
      </w:r>
      <w:r w:rsidRPr="00A01948">
        <w:rPr>
          <w:rFonts w:asciiTheme="minorHAnsi" w:hAnsiTheme="minorHAnsi" w:cstheme="minorHAnsi"/>
        </w:rPr>
        <w:t>απαιτήσεις των παραγράφων Α4, Γ1, Γ2, Δ1 και Δ2.</w:t>
      </w:r>
    </w:p>
    <w:p w14:paraId="78E9D846" w14:textId="77777777" w:rsidR="005A4307" w:rsidRDefault="005A4307" w:rsidP="004F53B7">
      <w:pPr>
        <w:spacing w:line="276" w:lineRule="auto"/>
        <w:contextualSpacing/>
        <w:jc w:val="both"/>
        <w:rPr>
          <w:rFonts w:asciiTheme="minorHAnsi" w:hAnsiTheme="minorHAnsi" w:cstheme="minorHAnsi"/>
          <w:u w:val="single"/>
        </w:rPr>
      </w:pPr>
    </w:p>
    <w:p w14:paraId="27E39474" w14:textId="3DF19B91" w:rsidR="004F53B7" w:rsidRDefault="004F53B7" w:rsidP="004F53B7">
      <w:pPr>
        <w:spacing w:line="276" w:lineRule="auto"/>
        <w:contextualSpacing/>
        <w:jc w:val="both"/>
        <w:rPr>
          <w:rFonts w:asciiTheme="minorHAnsi" w:hAnsiTheme="minorHAnsi" w:cstheme="minorHAnsi"/>
        </w:rPr>
      </w:pPr>
      <w:r w:rsidRPr="00405B5B">
        <w:rPr>
          <w:rFonts w:asciiTheme="minorHAnsi" w:hAnsiTheme="minorHAnsi" w:cstheme="minorHAnsi"/>
          <w:u w:val="single"/>
        </w:rPr>
        <w:t xml:space="preserve">Για το Τμήμα </w:t>
      </w:r>
      <w:r w:rsidR="005975F3">
        <w:rPr>
          <w:rFonts w:asciiTheme="minorHAnsi" w:hAnsiTheme="minorHAnsi" w:cstheme="minorHAnsi"/>
          <w:u w:val="single"/>
        </w:rPr>
        <w:t>3</w:t>
      </w:r>
      <w:r w:rsidRPr="00405B5B">
        <w:rPr>
          <w:rFonts w:asciiTheme="minorHAnsi" w:hAnsiTheme="minorHAnsi" w:cstheme="minorHAnsi"/>
          <w:u w:val="single"/>
        </w:rPr>
        <w:t>:</w:t>
      </w:r>
      <w:r w:rsidRPr="00A11CBD">
        <w:rPr>
          <w:rFonts w:asciiTheme="minorHAnsi" w:hAnsiTheme="minorHAnsi" w:cstheme="minorHAnsi"/>
        </w:rPr>
        <w:t xml:space="preserve"> «</w:t>
      </w:r>
      <w:r w:rsidR="00681EB4">
        <w:rPr>
          <w:rFonts w:asciiTheme="minorHAnsi" w:hAnsiTheme="minorHAnsi" w:cstheme="minorHAnsi"/>
        </w:rPr>
        <w:t>Φ</w:t>
      </w:r>
      <w:r w:rsidRPr="00A11CBD">
        <w:rPr>
          <w:rFonts w:asciiTheme="minorHAnsi" w:hAnsiTheme="minorHAnsi" w:cstheme="minorHAnsi"/>
        </w:rPr>
        <w:t xml:space="preserve">άκελοι ασφαλείας», </w:t>
      </w:r>
      <w:r>
        <w:rPr>
          <w:rFonts w:asciiTheme="minorHAnsi" w:hAnsiTheme="minorHAnsi" w:cstheme="minorHAnsi"/>
        </w:rPr>
        <w:t xml:space="preserve">η αρμόδια Επιτροπή Παραλαβής </w:t>
      </w:r>
      <w:r w:rsidRPr="005A4307">
        <w:rPr>
          <w:rFonts w:asciiTheme="minorHAnsi" w:hAnsiTheme="minorHAnsi" w:cstheme="minorHAnsi"/>
        </w:rPr>
        <w:t>ελέγχει σε τουλάχιστον δέκα (</w:t>
      </w:r>
      <w:r w:rsidRPr="00C52D66">
        <w:rPr>
          <w:rFonts w:asciiTheme="minorHAnsi" w:hAnsiTheme="minorHAnsi" w:cstheme="minorHAnsi"/>
        </w:rPr>
        <w:t>10)</w:t>
      </w:r>
      <w:r>
        <w:rPr>
          <w:rFonts w:asciiTheme="minorHAnsi" w:hAnsiTheme="minorHAnsi" w:cstheme="minorHAnsi"/>
        </w:rPr>
        <w:t xml:space="preserve"> τυχαία και αντιπροσωπευτικά δείγματα την εξακρίβωση της συμφωνίας των </w:t>
      </w:r>
      <w:proofErr w:type="spellStart"/>
      <w:r>
        <w:rPr>
          <w:rFonts w:asciiTheme="minorHAnsi" w:hAnsiTheme="minorHAnsi" w:cstheme="minorHAnsi"/>
        </w:rPr>
        <w:t>παραδοθέντων</w:t>
      </w:r>
      <w:proofErr w:type="spellEnd"/>
      <w:r>
        <w:rPr>
          <w:rFonts w:asciiTheme="minorHAnsi" w:hAnsiTheme="minorHAnsi" w:cstheme="minorHAnsi"/>
        </w:rPr>
        <w:t xml:space="preserve"> φακέλων με το </w:t>
      </w:r>
      <w:r>
        <w:rPr>
          <w:rFonts w:asciiTheme="minorHAnsi" w:hAnsiTheme="minorHAnsi" w:cstheme="minorHAnsi"/>
        </w:rPr>
        <w:lastRenderedPageBreak/>
        <w:t xml:space="preserve">είδος του πλαστικού, τις ζητούμενες διαστάσεις και το πάχος σε συνεργασία με το Τμήμα Δ’ της Β’ Χημικής Υπηρεσίας Αθηνών. </w:t>
      </w:r>
    </w:p>
    <w:p w14:paraId="412AE04F" w14:textId="77777777" w:rsidR="004F53B7" w:rsidRDefault="004F53B7" w:rsidP="00B372C6">
      <w:pPr>
        <w:spacing w:line="276" w:lineRule="auto"/>
        <w:contextualSpacing/>
        <w:jc w:val="both"/>
        <w:rPr>
          <w:rFonts w:asciiTheme="minorHAnsi" w:hAnsiTheme="minorHAnsi" w:cstheme="minorHAnsi"/>
          <w:sz w:val="20"/>
          <w:szCs w:val="20"/>
        </w:rPr>
      </w:pPr>
    </w:p>
    <w:p w14:paraId="2CE8B6FF" w14:textId="11016D0A" w:rsidR="00B81BBF" w:rsidRDefault="00B81BBF" w:rsidP="00B372C6">
      <w:pPr>
        <w:spacing w:line="276" w:lineRule="auto"/>
        <w:contextualSpacing/>
        <w:jc w:val="both"/>
        <w:rPr>
          <w:rFonts w:asciiTheme="minorHAnsi" w:hAnsiTheme="minorHAnsi" w:cstheme="minorHAnsi"/>
        </w:rPr>
      </w:pPr>
      <w:r w:rsidRPr="006B1D74">
        <w:rPr>
          <w:rFonts w:asciiTheme="minorHAnsi" w:hAnsiTheme="minorHAnsi" w:cstheme="minorHAnsi"/>
        </w:rPr>
        <w:t>Οι αρμόδιες Επιτροπές</w:t>
      </w:r>
      <w:r w:rsidR="00C56206" w:rsidRPr="006B1D74">
        <w:rPr>
          <w:rFonts w:asciiTheme="minorHAnsi" w:hAnsiTheme="minorHAnsi" w:cstheme="minorHAnsi"/>
        </w:rPr>
        <w:t xml:space="preserve"> Παραλαβής</w:t>
      </w:r>
      <w:r w:rsidRPr="006B1D74">
        <w:rPr>
          <w:rFonts w:asciiTheme="minorHAnsi" w:hAnsiTheme="minorHAnsi" w:cstheme="minorHAnsi"/>
        </w:rPr>
        <w:t xml:space="preserve"> συντάσσουν πρωτόκολλο</w:t>
      </w:r>
      <w:r w:rsidR="00F21736" w:rsidRPr="006B1D74">
        <w:rPr>
          <w:rFonts w:asciiTheme="minorHAnsi" w:hAnsiTheme="minorHAnsi" w:cstheme="minorHAnsi"/>
        </w:rPr>
        <w:t xml:space="preserve">-πρακτικό παραλαβής </w:t>
      </w:r>
      <w:r w:rsidR="00F655D6" w:rsidRPr="006B1D74">
        <w:rPr>
          <w:rFonts w:asciiTheme="minorHAnsi" w:hAnsiTheme="minorHAnsi" w:cstheme="minorHAnsi"/>
        </w:rPr>
        <w:t>(ΕΝΤΥΠΟ</w:t>
      </w:r>
      <w:r w:rsidR="00E8118D" w:rsidRPr="006B1D74">
        <w:rPr>
          <w:rFonts w:asciiTheme="minorHAnsi" w:hAnsiTheme="minorHAnsi" w:cstheme="minorHAnsi"/>
        </w:rPr>
        <w:t xml:space="preserve"> 02 00 8.01 18</w:t>
      </w:r>
      <w:r w:rsidR="00F655D6" w:rsidRPr="006B1D74">
        <w:rPr>
          <w:rFonts w:asciiTheme="minorHAnsi" w:hAnsiTheme="minorHAnsi" w:cstheme="minorHAnsi"/>
        </w:rPr>
        <w:t xml:space="preserve">) </w:t>
      </w:r>
      <w:r w:rsidR="00F21736" w:rsidRPr="006B1D74">
        <w:rPr>
          <w:rFonts w:asciiTheme="minorHAnsi" w:hAnsiTheme="minorHAnsi" w:cstheme="minorHAnsi"/>
        </w:rPr>
        <w:t xml:space="preserve">για </w:t>
      </w:r>
      <w:r w:rsidR="00BF5100" w:rsidRPr="006B1D74">
        <w:rPr>
          <w:rFonts w:asciiTheme="minorHAnsi" w:hAnsiTheme="minorHAnsi" w:cstheme="minorHAnsi"/>
        </w:rPr>
        <w:t xml:space="preserve">τα </w:t>
      </w:r>
      <w:r w:rsidR="00174D9C" w:rsidRPr="006B1D74">
        <w:rPr>
          <w:rFonts w:asciiTheme="minorHAnsi" w:hAnsiTheme="minorHAnsi" w:cstheme="minorHAnsi"/>
        </w:rPr>
        <w:t>είδη</w:t>
      </w:r>
      <w:r w:rsidR="00174D9C" w:rsidRPr="006B1D74">
        <w:rPr>
          <w:rFonts w:asciiTheme="minorHAnsi" w:hAnsiTheme="minorHAnsi" w:cstheme="minorHAnsi"/>
          <w:i/>
        </w:rPr>
        <w:t xml:space="preserve"> </w:t>
      </w:r>
      <w:r w:rsidR="00174D9C" w:rsidRPr="006B1D74">
        <w:rPr>
          <w:rFonts w:asciiTheme="minorHAnsi" w:hAnsiTheme="minorHAnsi" w:cstheme="minorHAnsi"/>
        </w:rPr>
        <w:t xml:space="preserve"> </w:t>
      </w:r>
      <w:r w:rsidRPr="006B1D74">
        <w:rPr>
          <w:rFonts w:asciiTheme="minorHAnsi" w:hAnsiTheme="minorHAnsi" w:cstheme="minorHAnsi"/>
        </w:rPr>
        <w:t>που παρέλαβαν</w:t>
      </w:r>
      <w:r w:rsidR="00F21736" w:rsidRPr="006B1D74">
        <w:rPr>
          <w:rFonts w:asciiTheme="minorHAnsi" w:hAnsiTheme="minorHAnsi" w:cstheme="minorHAnsi"/>
        </w:rPr>
        <w:t xml:space="preserve"> </w:t>
      </w:r>
      <w:r w:rsidR="00F21736" w:rsidRPr="006B1D74">
        <w:rPr>
          <w:rFonts w:asciiTheme="minorHAnsi" w:hAnsiTheme="minorHAnsi" w:cstheme="minorHAnsi"/>
          <w:b/>
          <w:u w:val="single"/>
        </w:rPr>
        <w:t xml:space="preserve">εντός </w:t>
      </w:r>
      <w:r w:rsidR="009177BE" w:rsidRPr="006B1D74">
        <w:rPr>
          <w:rFonts w:asciiTheme="minorHAnsi" w:hAnsiTheme="minorHAnsi" w:cstheme="minorHAnsi"/>
          <w:b/>
          <w:u w:val="single"/>
        </w:rPr>
        <w:t>δέκα</w:t>
      </w:r>
      <w:r w:rsidR="00F21736" w:rsidRPr="006B1D74">
        <w:rPr>
          <w:rFonts w:asciiTheme="minorHAnsi" w:hAnsiTheme="minorHAnsi" w:cstheme="minorHAnsi"/>
          <w:b/>
          <w:u w:val="single"/>
        </w:rPr>
        <w:t xml:space="preserve"> (</w:t>
      </w:r>
      <w:r w:rsidR="009177BE" w:rsidRPr="006B1D74">
        <w:rPr>
          <w:rFonts w:asciiTheme="minorHAnsi" w:hAnsiTheme="minorHAnsi" w:cstheme="minorHAnsi"/>
          <w:b/>
          <w:u w:val="single"/>
        </w:rPr>
        <w:t>10</w:t>
      </w:r>
      <w:r w:rsidR="00F21736" w:rsidRPr="006B1D74">
        <w:rPr>
          <w:rFonts w:asciiTheme="minorHAnsi" w:hAnsiTheme="minorHAnsi" w:cstheme="minorHAnsi"/>
          <w:b/>
          <w:u w:val="single"/>
        </w:rPr>
        <w:t>) ημερών</w:t>
      </w:r>
      <w:r w:rsidR="00F21736" w:rsidRPr="006B1D74">
        <w:rPr>
          <w:rFonts w:asciiTheme="minorHAnsi" w:hAnsiTheme="minorHAnsi" w:cstheme="minorHAnsi"/>
        </w:rPr>
        <w:t xml:space="preserve"> από την παράδοσή τους, με βάση τον π</w:t>
      </w:r>
      <w:r w:rsidR="00BF5100" w:rsidRPr="006B1D74">
        <w:rPr>
          <w:rFonts w:asciiTheme="minorHAnsi" w:hAnsiTheme="minorHAnsi" w:cstheme="minorHAnsi"/>
        </w:rPr>
        <w:t>οσοτικό και ποιοτικό του έλεγχο</w:t>
      </w:r>
      <w:r w:rsidR="00A955C6" w:rsidRPr="006B1D74">
        <w:rPr>
          <w:rFonts w:asciiTheme="minorHAnsi" w:hAnsiTheme="minorHAnsi" w:cstheme="minorHAnsi"/>
        </w:rPr>
        <w:t>:</w:t>
      </w:r>
    </w:p>
    <w:p w14:paraId="7E690638" w14:textId="3BD980B2" w:rsidR="00A955C6" w:rsidRDefault="00A955C6" w:rsidP="00B372C6">
      <w:pPr>
        <w:spacing w:line="276" w:lineRule="auto"/>
        <w:contextualSpacing/>
        <w:jc w:val="both"/>
        <w:rPr>
          <w:rFonts w:asciiTheme="minorHAnsi" w:hAnsiTheme="minorHAnsi" w:cstheme="minorHAnsi"/>
        </w:rPr>
      </w:pPr>
      <w:r>
        <w:rPr>
          <w:rFonts w:asciiTheme="minorHAnsi" w:hAnsiTheme="minorHAnsi" w:cstheme="minorHAnsi"/>
        </w:rPr>
        <w:t>Για τα είδη εκδίδεται δελτίο αποστολής του αναδόχου, στο οποίο αναγράφεται ο αριθμός Σύμβασης, ο ΚΑΕ</w:t>
      </w:r>
      <w:r w:rsidR="00A50BCD">
        <w:rPr>
          <w:rFonts w:asciiTheme="minorHAnsi" w:hAnsiTheme="minorHAnsi" w:cstheme="minorHAnsi"/>
        </w:rPr>
        <w:t xml:space="preserve"> 1261 </w:t>
      </w:r>
      <w:r>
        <w:rPr>
          <w:rFonts w:asciiTheme="minorHAnsi" w:hAnsiTheme="minorHAnsi" w:cstheme="minorHAnsi"/>
        </w:rPr>
        <w:t>και ο αριθμός πρωτοκόλλου της Απόφασης Ανάθεσης.</w:t>
      </w:r>
    </w:p>
    <w:p w14:paraId="5E468E9E" w14:textId="77777777" w:rsidR="00A955C6" w:rsidRDefault="00F21736" w:rsidP="00F655D6">
      <w:pPr>
        <w:shd w:val="clear" w:color="auto" w:fill="FFFFFF" w:themeFill="background1"/>
        <w:spacing w:line="276" w:lineRule="auto"/>
        <w:contextualSpacing/>
        <w:jc w:val="both"/>
        <w:rPr>
          <w:rFonts w:asciiTheme="minorHAnsi" w:hAnsiTheme="minorHAnsi" w:cstheme="minorHAnsi"/>
        </w:rPr>
      </w:pPr>
      <w:r w:rsidRPr="004F53B7">
        <w:rPr>
          <w:rFonts w:asciiTheme="minorHAnsi" w:hAnsiTheme="minorHAnsi" w:cstheme="minorHAnsi"/>
        </w:rPr>
        <w:t xml:space="preserve">Η Επιτροπή Παραλαβής διαβιβάζει το πρωτόκολλο παραλαβής (εις </w:t>
      </w:r>
      <w:r w:rsidR="00174D9C" w:rsidRPr="004F53B7">
        <w:rPr>
          <w:rFonts w:asciiTheme="minorHAnsi" w:hAnsiTheme="minorHAnsi" w:cstheme="minorHAnsi"/>
        </w:rPr>
        <w:t>διπλούν</w:t>
      </w:r>
      <w:r w:rsidRPr="004F53B7">
        <w:rPr>
          <w:rFonts w:asciiTheme="minorHAnsi" w:hAnsiTheme="minorHAnsi" w:cstheme="minorHAnsi"/>
        </w:rPr>
        <w:t xml:space="preserve">) στη </w:t>
      </w:r>
      <w:proofErr w:type="spellStart"/>
      <w:r w:rsidRPr="004F53B7">
        <w:rPr>
          <w:rFonts w:asciiTheme="minorHAnsi" w:hAnsiTheme="minorHAnsi" w:cstheme="minorHAnsi"/>
        </w:rPr>
        <w:t>Δ/νση</w:t>
      </w:r>
      <w:proofErr w:type="spellEnd"/>
      <w:r w:rsidRPr="004F53B7">
        <w:rPr>
          <w:rFonts w:asciiTheme="minorHAnsi" w:hAnsiTheme="minorHAnsi" w:cstheme="minorHAnsi"/>
        </w:rPr>
        <w:t xml:space="preserve"> Σχεδιασμού &amp; Υποστήριξης Εργαστηρίων και το κοινοποιεί στον προμηθευτή, ο οποίος προβαίνει στην έκδοση του σχετικού </w:t>
      </w:r>
      <w:r w:rsidR="004526A6" w:rsidRPr="004F53B7">
        <w:rPr>
          <w:rFonts w:asciiTheme="minorHAnsi" w:hAnsiTheme="minorHAnsi" w:cstheme="minorHAnsi"/>
        </w:rPr>
        <w:t>παραστατικού</w:t>
      </w:r>
      <w:r w:rsidRPr="004F53B7">
        <w:rPr>
          <w:rFonts w:asciiTheme="minorHAnsi" w:hAnsiTheme="minorHAnsi" w:cstheme="minorHAnsi"/>
        </w:rPr>
        <w:t xml:space="preserve">, με βάση το οποίο θα γίνει η πληρωμή. </w:t>
      </w:r>
    </w:p>
    <w:p w14:paraId="6FE0CFDE" w14:textId="745A985E" w:rsidR="00C97346" w:rsidRPr="00561475" w:rsidRDefault="00A955C6" w:rsidP="006B1D74">
      <w:pPr>
        <w:spacing w:line="276" w:lineRule="auto"/>
        <w:contextualSpacing/>
        <w:jc w:val="both"/>
        <w:rPr>
          <w:rFonts w:asciiTheme="minorHAnsi" w:hAnsiTheme="minorHAnsi" w:cstheme="minorHAnsi"/>
        </w:rPr>
      </w:pPr>
      <w:r w:rsidRPr="00561475">
        <w:rPr>
          <w:rFonts w:asciiTheme="minorHAnsi" w:hAnsiTheme="minorHAnsi" w:cstheme="minorHAnsi"/>
        </w:rPr>
        <w:t>Η</w:t>
      </w:r>
      <w:r w:rsidR="00F21736" w:rsidRPr="00561475">
        <w:rPr>
          <w:rFonts w:asciiTheme="minorHAnsi" w:hAnsiTheme="minorHAnsi" w:cstheme="minorHAnsi"/>
        </w:rPr>
        <w:t xml:space="preserve"> </w:t>
      </w:r>
      <w:r w:rsidR="005A4307">
        <w:rPr>
          <w:rFonts w:asciiTheme="minorHAnsi" w:hAnsiTheme="minorHAnsi" w:cstheme="minorHAnsi"/>
        </w:rPr>
        <w:t xml:space="preserve">ηλεκτρονική </w:t>
      </w:r>
      <w:r w:rsidR="00F21736" w:rsidRPr="00561475">
        <w:rPr>
          <w:rFonts w:asciiTheme="minorHAnsi" w:hAnsiTheme="minorHAnsi" w:cstheme="minorHAnsi"/>
        </w:rPr>
        <w:t>τιμολόγ</w:t>
      </w:r>
      <w:r w:rsidRPr="00561475">
        <w:rPr>
          <w:rFonts w:asciiTheme="minorHAnsi" w:hAnsiTheme="minorHAnsi" w:cstheme="minorHAnsi"/>
        </w:rPr>
        <w:t>ηση</w:t>
      </w:r>
      <w:r w:rsidR="00F21736" w:rsidRPr="00561475">
        <w:rPr>
          <w:rFonts w:asciiTheme="minorHAnsi" w:hAnsiTheme="minorHAnsi" w:cstheme="minorHAnsi"/>
        </w:rPr>
        <w:t xml:space="preserve">  </w:t>
      </w:r>
      <w:bookmarkStart w:id="2" w:name="_Hlk137638891"/>
      <w:r w:rsidR="00C97346" w:rsidRPr="00561475">
        <w:rPr>
          <w:rFonts w:asciiTheme="minorHAnsi" w:hAnsiTheme="minorHAnsi" w:cstheme="minorHAnsi"/>
        </w:rPr>
        <w:t>γίνεται στα στοιχεία</w:t>
      </w:r>
      <w:r w:rsidR="005B3B40">
        <w:rPr>
          <w:rFonts w:asciiTheme="minorHAnsi" w:hAnsiTheme="minorHAnsi" w:cstheme="minorHAnsi"/>
        </w:rPr>
        <w:t>,</w:t>
      </w:r>
      <w:r w:rsidR="00C97346" w:rsidRPr="00561475">
        <w:rPr>
          <w:rFonts w:asciiTheme="minorHAnsi" w:hAnsiTheme="minorHAnsi" w:cstheme="minorHAnsi"/>
        </w:rPr>
        <w:t xml:space="preserve"> ΑΑΔΕ – ΓΕΝΙΚΟ ΧΗΜΕΙΟ ΤΟΥ ΚΡΑΤΟΥΣ, </w:t>
      </w:r>
      <w:proofErr w:type="spellStart"/>
      <w:r w:rsidR="00C97346" w:rsidRPr="00561475">
        <w:rPr>
          <w:rFonts w:asciiTheme="minorHAnsi" w:hAnsiTheme="minorHAnsi" w:cstheme="minorHAnsi"/>
        </w:rPr>
        <w:t>Δ/νση</w:t>
      </w:r>
      <w:proofErr w:type="spellEnd"/>
      <w:r w:rsidR="00C97346" w:rsidRPr="00561475">
        <w:rPr>
          <w:rFonts w:asciiTheme="minorHAnsi" w:hAnsiTheme="minorHAnsi" w:cstheme="minorHAnsi"/>
        </w:rPr>
        <w:t xml:space="preserve"> Αν. Τσόχα 16, ΤΚ 115 21, Αθήνα, στον Αριθμό Φορολογικού Μητρώου (Α.Φ.Μ.) 997073525 και κωδικός ηλεκτρονικής τιμολόγησης </w:t>
      </w:r>
      <w:r w:rsidR="00C97346" w:rsidRPr="00284372">
        <w:rPr>
          <w:rFonts w:asciiTheme="minorHAnsi" w:hAnsiTheme="minorHAnsi" w:cstheme="minorHAnsi"/>
        </w:rPr>
        <w:t>1024</w:t>
      </w:r>
      <w:r w:rsidR="009F502A" w:rsidRPr="005B3B40">
        <w:rPr>
          <w:rFonts w:asciiTheme="minorHAnsi" w:hAnsiTheme="minorHAnsi" w:cstheme="minorHAnsi"/>
        </w:rPr>
        <w:t>.8010000000.00</w:t>
      </w:r>
      <w:r w:rsidR="00A56CCF" w:rsidRPr="005B3B40">
        <w:rPr>
          <w:rFonts w:asciiTheme="minorHAnsi" w:hAnsiTheme="minorHAnsi" w:cstheme="minorHAnsi"/>
        </w:rPr>
        <w:t>05</w:t>
      </w:r>
      <w:r w:rsidR="00C97346" w:rsidRPr="00284372">
        <w:rPr>
          <w:rFonts w:asciiTheme="minorHAnsi" w:hAnsiTheme="minorHAnsi" w:cstheme="minorHAnsi"/>
        </w:rPr>
        <w:t>.</w:t>
      </w:r>
      <w:r w:rsidR="00C97346" w:rsidRPr="00561475">
        <w:rPr>
          <w:rFonts w:asciiTheme="minorHAnsi" w:hAnsiTheme="minorHAnsi" w:cstheme="minorHAnsi"/>
        </w:rPr>
        <w:t xml:space="preserve"> </w:t>
      </w:r>
      <w:bookmarkEnd w:id="2"/>
      <w:r w:rsidR="00C97346" w:rsidRPr="00561475">
        <w:rPr>
          <w:rFonts w:asciiTheme="minorHAnsi" w:hAnsiTheme="minorHAnsi" w:cstheme="minorHAnsi"/>
        </w:rPr>
        <w:t xml:space="preserve">Στο </w:t>
      </w:r>
      <w:r w:rsidR="005B3B40">
        <w:rPr>
          <w:rFonts w:asciiTheme="minorHAnsi" w:hAnsiTheme="minorHAnsi" w:cstheme="minorHAnsi"/>
        </w:rPr>
        <w:t xml:space="preserve">ηλεκτρονικό </w:t>
      </w:r>
      <w:r w:rsidR="00C97346" w:rsidRPr="00561475">
        <w:rPr>
          <w:rFonts w:asciiTheme="minorHAnsi" w:hAnsiTheme="minorHAnsi" w:cstheme="minorHAnsi"/>
        </w:rPr>
        <w:t xml:space="preserve">τιμολόγιο θα πρέπει να δίνεται η περιγραφή των </w:t>
      </w:r>
      <w:r w:rsidR="00C97346" w:rsidRPr="00597E0A">
        <w:rPr>
          <w:rFonts w:asciiTheme="minorHAnsi" w:hAnsiTheme="minorHAnsi" w:cstheme="minorHAnsi"/>
        </w:rPr>
        <w:t>ειδών</w:t>
      </w:r>
      <w:r w:rsidR="00C97346" w:rsidRPr="00561475">
        <w:rPr>
          <w:rFonts w:asciiTheme="minorHAnsi" w:hAnsiTheme="minorHAnsi" w:cstheme="minorHAnsi"/>
          <w:i/>
        </w:rPr>
        <w:t xml:space="preserve"> </w:t>
      </w:r>
      <w:r w:rsidR="00C97346" w:rsidRPr="00561475">
        <w:rPr>
          <w:rFonts w:asciiTheme="minorHAnsi" w:hAnsiTheme="minorHAnsi" w:cstheme="minorHAnsi"/>
        </w:rPr>
        <w:t xml:space="preserve">και να αναγράφονται ο αριθμός πρωτοκόλλου της </w:t>
      </w:r>
      <w:r w:rsidR="00C97346" w:rsidRPr="00492662">
        <w:rPr>
          <w:rFonts w:asciiTheme="minorHAnsi" w:hAnsiTheme="minorHAnsi" w:cstheme="minorHAnsi"/>
        </w:rPr>
        <w:t xml:space="preserve">πρόσκλησης, ο ΚΑΕ </w:t>
      </w:r>
      <w:r w:rsidR="00EE05C5" w:rsidRPr="00492662">
        <w:rPr>
          <w:rFonts w:asciiTheme="minorHAnsi" w:hAnsiTheme="minorHAnsi" w:cstheme="minorHAnsi"/>
        </w:rPr>
        <w:t>1261</w:t>
      </w:r>
      <w:r w:rsidR="00C97346" w:rsidRPr="00561475">
        <w:rPr>
          <w:rFonts w:asciiTheme="minorHAnsi" w:hAnsiTheme="minorHAnsi" w:cstheme="minorHAnsi"/>
        </w:rPr>
        <w:t xml:space="preserve"> και ο αριθμός Σύμβασης ή ο αριθμός πρωτοκόλλου της Απόφασης Ανάθεσης (αν δεν έχει υπογραφεί σύμβαση). Επίσης, είτε στο τιμολόγιο είτε σε συνοδευτικό έγγραφο του τιμολογίου θα πρέπει να αντιστοιχείται το είδος με τον α/α, όπως αυτός αναγράφεται στον πίνακα του Παραρτήματος Α ή/και στη σύμβαση.</w:t>
      </w:r>
    </w:p>
    <w:p w14:paraId="1E93766E" w14:textId="56323AED" w:rsidR="00C97346" w:rsidRPr="00561475" w:rsidRDefault="00C97346" w:rsidP="00C97346">
      <w:pPr>
        <w:spacing w:line="276" w:lineRule="auto"/>
        <w:contextualSpacing/>
        <w:jc w:val="both"/>
        <w:rPr>
          <w:rFonts w:asciiTheme="minorHAnsi" w:hAnsiTheme="minorHAnsi" w:cstheme="minorHAnsi"/>
        </w:rPr>
      </w:pPr>
      <w:r w:rsidRPr="00561475">
        <w:rPr>
          <w:rFonts w:asciiTheme="minorHAnsi" w:hAnsiTheme="minorHAnsi" w:cstheme="minorHAnsi"/>
        </w:rPr>
        <w:t>Η παραλαβή καθώς και τυχόν παράταση, διενεργούνται σύμφωνα με τα προβλεπόμενα στο ν. 4412/2016</w:t>
      </w:r>
      <w:r w:rsidR="00EE05C5" w:rsidRPr="00561475">
        <w:rPr>
          <w:rFonts w:asciiTheme="minorHAnsi" w:hAnsiTheme="minorHAnsi" w:cstheme="minorHAnsi"/>
        </w:rPr>
        <w:t>.</w:t>
      </w:r>
    </w:p>
    <w:p w14:paraId="027CB2B3" w14:textId="226DA117" w:rsidR="00AE436D" w:rsidRPr="00561475" w:rsidRDefault="004527C1" w:rsidP="004527C1">
      <w:pPr>
        <w:pStyle w:val="3"/>
        <w:rPr>
          <w:rFonts w:asciiTheme="minorHAnsi" w:hAnsiTheme="minorHAnsi" w:cstheme="minorHAnsi"/>
          <w:sz w:val="22"/>
          <w:szCs w:val="22"/>
        </w:rPr>
      </w:pPr>
      <w:r w:rsidRPr="00561475">
        <w:rPr>
          <w:rFonts w:asciiTheme="minorHAnsi" w:hAnsiTheme="minorHAnsi" w:cstheme="minorHAnsi"/>
          <w:sz w:val="22"/>
          <w:szCs w:val="22"/>
        </w:rPr>
        <w:t xml:space="preserve">9. </w:t>
      </w:r>
      <w:r w:rsidR="0088641A" w:rsidRPr="00561475">
        <w:rPr>
          <w:rFonts w:asciiTheme="minorHAnsi" w:hAnsiTheme="minorHAnsi" w:cstheme="minorHAnsi"/>
          <w:sz w:val="22"/>
          <w:szCs w:val="22"/>
        </w:rPr>
        <w:t>Πληρωμή</w:t>
      </w:r>
    </w:p>
    <w:p w14:paraId="04E01DB3" w14:textId="76A07057" w:rsidR="00BF5100" w:rsidRPr="004527C1" w:rsidRDefault="00BF5100" w:rsidP="00B372C6">
      <w:pPr>
        <w:spacing w:line="276" w:lineRule="auto"/>
        <w:contextualSpacing/>
        <w:jc w:val="both"/>
        <w:rPr>
          <w:rFonts w:asciiTheme="minorHAnsi" w:eastAsia="Tahoma" w:hAnsiTheme="minorHAnsi" w:cstheme="minorHAnsi"/>
        </w:rPr>
      </w:pPr>
      <w:r w:rsidRPr="00561475">
        <w:rPr>
          <w:rFonts w:asciiTheme="minorHAnsi" w:eastAsia="Tahoma" w:hAnsiTheme="minorHAnsi" w:cstheme="minorHAnsi"/>
        </w:rPr>
        <w:t xml:space="preserve">Η πληρωμή της αξίας των υπό προμήθεια </w:t>
      </w:r>
      <w:r w:rsidR="00F655D6" w:rsidRPr="00561475">
        <w:rPr>
          <w:rFonts w:asciiTheme="minorHAnsi" w:hAnsiTheme="minorHAnsi" w:cstheme="minorHAnsi"/>
          <w:i/>
        </w:rPr>
        <w:t xml:space="preserve">ειδών </w:t>
      </w:r>
      <w:r w:rsidRPr="00561475">
        <w:rPr>
          <w:rFonts w:asciiTheme="minorHAnsi" w:eastAsia="Tahoma" w:hAnsiTheme="minorHAnsi" w:cstheme="minorHAnsi"/>
        </w:rPr>
        <w:t xml:space="preserve">θα πραγματοποιηθεί με την παραλαβή από την Υπηρεσία των </w:t>
      </w:r>
      <w:r w:rsidR="005B3B40">
        <w:rPr>
          <w:rFonts w:asciiTheme="minorHAnsi" w:eastAsia="Tahoma" w:hAnsiTheme="minorHAnsi" w:cstheme="minorHAnsi"/>
        </w:rPr>
        <w:t xml:space="preserve">ηλεκτρονικών </w:t>
      </w:r>
      <w:r w:rsidRPr="00561475">
        <w:rPr>
          <w:rFonts w:asciiTheme="minorHAnsi" w:eastAsia="Tahoma" w:hAnsiTheme="minorHAnsi" w:cstheme="minorHAnsi"/>
        </w:rPr>
        <w:t xml:space="preserve">τιμολογίων και των σχετικών Πρωτοκόλλων οριστικής ποσοτικής και ποιοτικής παραλαβής των </w:t>
      </w:r>
      <w:r w:rsidR="00F655D6" w:rsidRPr="006B1D74">
        <w:rPr>
          <w:rFonts w:asciiTheme="minorHAnsi" w:hAnsiTheme="minorHAnsi" w:cstheme="minorHAnsi"/>
        </w:rPr>
        <w:t>ειδών</w:t>
      </w:r>
      <w:r w:rsidR="00804F29" w:rsidRPr="00561475">
        <w:rPr>
          <w:rFonts w:asciiTheme="minorHAnsi" w:hAnsiTheme="minorHAnsi" w:cstheme="minorHAnsi"/>
          <w:i/>
        </w:rPr>
        <w:t>,</w:t>
      </w:r>
      <w:r w:rsidRPr="00561475">
        <w:rPr>
          <w:rFonts w:asciiTheme="minorHAnsi" w:eastAsia="Tahoma" w:hAnsiTheme="minorHAnsi" w:cstheme="minorHAnsi"/>
        </w:rPr>
        <w:t xml:space="preserve"> </w:t>
      </w:r>
      <w:r w:rsidRPr="00561475">
        <w:rPr>
          <w:rFonts w:asciiTheme="minorHAnsi" w:eastAsia="Tahoma" w:hAnsiTheme="minorHAnsi" w:cstheme="minorHAnsi"/>
          <w:b/>
        </w:rPr>
        <w:t xml:space="preserve">εντός 60 </w:t>
      </w:r>
      <w:r w:rsidRPr="004527C1">
        <w:rPr>
          <w:rFonts w:asciiTheme="minorHAnsi" w:eastAsia="Tahoma" w:hAnsiTheme="minorHAnsi" w:cstheme="minorHAnsi"/>
          <w:b/>
        </w:rPr>
        <w:t>ημερών</w:t>
      </w:r>
      <w:r w:rsidRPr="004527C1">
        <w:rPr>
          <w:rFonts w:asciiTheme="minorHAnsi" w:eastAsia="Tahoma" w:hAnsiTheme="minorHAnsi" w:cstheme="minorHAnsi"/>
        </w:rPr>
        <w:t xml:space="preserve">, με </w:t>
      </w:r>
      <w:r w:rsidR="00EE05C5">
        <w:rPr>
          <w:rFonts w:asciiTheme="minorHAnsi" w:eastAsia="Tahoma" w:hAnsiTheme="minorHAnsi" w:cstheme="minorHAnsi"/>
        </w:rPr>
        <w:t xml:space="preserve">έμβασμα στον τραπεζικό λογαριασμό του δικαιούχου σε βάρος </w:t>
      </w:r>
      <w:r w:rsidRPr="004527C1">
        <w:rPr>
          <w:rFonts w:asciiTheme="minorHAnsi" w:eastAsia="Tahoma" w:hAnsiTheme="minorHAnsi" w:cstheme="minorHAnsi"/>
        </w:rPr>
        <w:t>του Προϋπολογισμού του Ε.Τ.Ε.</w:t>
      </w:r>
      <w:r w:rsidR="00657ECB" w:rsidRPr="004527C1">
        <w:rPr>
          <w:rFonts w:asciiTheme="minorHAnsi" w:eastAsia="Tahoma" w:hAnsiTheme="minorHAnsi" w:cstheme="minorHAnsi"/>
        </w:rPr>
        <w:t>Π.Π.Α.</w:t>
      </w:r>
      <w:r w:rsidR="00657ECB" w:rsidRPr="009076B1">
        <w:rPr>
          <w:rFonts w:asciiTheme="minorHAnsi" w:eastAsia="Tahoma" w:hAnsiTheme="minorHAnsi" w:cstheme="minorHAnsi"/>
        </w:rPr>
        <w:t>Α., οικονομικού έτους 20</w:t>
      </w:r>
      <w:r w:rsidR="00C0089C" w:rsidRPr="009076B1">
        <w:rPr>
          <w:rFonts w:asciiTheme="minorHAnsi" w:eastAsia="Tahoma" w:hAnsiTheme="minorHAnsi" w:cstheme="minorHAnsi"/>
        </w:rPr>
        <w:t>2</w:t>
      </w:r>
      <w:r w:rsidR="00DC0126">
        <w:rPr>
          <w:rFonts w:asciiTheme="minorHAnsi" w:eastAsia="Tahoma" w:hAnsiTheme="minorHAnsi" w:cstheme="minorHAnsi"/>
        </w:rPr>
        <w:t>5</w:t>
      </w:r>
      <w:r w:rsidRPr="009076B1">
        <w:rPr>
          <w:rFonts w:asciiTheme="minorHAnsi" w:eastAsia="Tahoma" w:hAnsiTheme="minorHAnsi" w:cstheme="minorHAnsi"/>
        </w:rPr>
        <w:t>, ΚΑΕ</w:t>
      </w:r>
      <w:r w:rsidRPr="004527C1">
        <w:rPr>
          <w:rFonts w:asciiTheme="minorHAnsi" w:eastAsia="Tahoma" w:hAnsiTheme="minorHAnsi" w:cstheme="minorHAnsi"/>
        </w:rPr>
        <w:t xml:space="preserve"> </w:t>
      </w:r>
      <w:r w:rsidR="00C0089C" w:rsidRPr="004527C1">
        <w:rPr>
          <w:rFonts w:asciiTheme="minorHAnsi" w:eastAsia="Tahoma" w:hAnsiTheme="minorHAnsi" w:cstheme="minorHAnsi"/>
        </w:rPr>
        <w:t>1261.</w:t>
      </w:r>
    </w:p>
    <w:p w14:paraId="24E01700" w14:textId="39936756" w:rsidR="00285CA8" w:rsidRPr="004527C1" w:rsidRDefault="003B0D13"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t xml:space="preserve">Η πληρωμή θα γίνεται μόνο μετά την προσκόμιση βεβαίωσης φορολογικής και ασφαλιστικής ενημερότητας. Στην τιμή περιλαμβάνεται κάθε δαπάνη του αναδόχου για την εκτέλεση της προμήθειας καθώς και οι νόμιμες κρατήσεις που τον βαρύνουν, μη συμπεριλαμβανομένου του Φ.Π.Α που βαρύνει το Ελληνικό Δημόσιο. </w:t>
      </w:r>
    </w:p>
    <w:p w14:paraId="43DF2399" w14:textId="68FF4692" w:rsidR="00285CA8" w:rsidRPr="004527C1" w:rsidRDefault="00285CA8"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t>Υπέρ τρίτων κρατήσεις:</w:t>
      </w:r>
    </w:p>
    <w:p w14:paraId="1855D36F" w14:textId="638F5A28" w:rsidR="003121ED" w:rsidRPr="004527C1" w:rsidRDefault="003121ED" w:rsidP="00774FFE">
      <w:pPr>
        <w:pStyle w:val="a7"/>
        <w:numPr>
          <w:ilvl w:val="0"/>
          <w:numId w:val="10"/>
        </w:numPr>
        <w:spacing w:line="276" w:lineRule="auto"/>
        <w:jc w:val="both"/>
        <w:rPr>
          <w:rFonts w:asciiTheme="minorHAnsi" w:eastAsia="Tahoma" w:hAnsiTheme="minorHAnsi" w:cstheme="minorHAnsi"/>
          <w:sz w:val="22"/>
          <w:szCs w:val="22"/>
        </w:rPr>
      </w:pPr>
      <w:r w:rsidRPr="009076B1">
        <w:rPr>
          <w:rFonts w:asciiTheme="minorHAnsi" w:eastAsia="Tahoma" w:hAnsiTheme="minorHAnsi" w:cstheme="minorHAnsi"/>
          <w:sz w:val="22"/>
          <w:szCs w:val="22"/>
        </w:rPr>
        <w:t>Κράτηση 0,1%</w:t>
      </w:r>
      <w:r w:rsidR="009076B1">
        <w:rPr>
          <w:rFonts w:asciiTheme="minorHAnsi" w:eastAsia="Tahoma" w:hAnsiTheme="minorHAnsi" w:cstheme="minorHAnsi"/>
          <w:sz w:val="22"/>
          <w:szCs w:val="22"/>
        </w:rPr>
        <w:t>,</w:t>
      </w:r>
      <w:r w:rsidRPr="009076B1">
        <w:rPr>
          <w:rFonts w:asciiTheme="minorHAnsi" w:eastAsia="Tahoma" w:hAnsiTheme="minorHAnsi" w:cstheme="minorHAnsi"/>
          <w:sz w:val="22"/>
          <w:szCs w:val="22"/>
        </w:rPr>
        <w:t xml:space="preserve"> η οποία υπολογίζεται επί της αξίας κάθε πληρωμής προ φόρων και κρατήσεων της αρχικής, καθώς και κάθε συμπληρωματικής</w:t>
      </w:r>
      <w:r w:rsidRPr="004527C1">
        <w:rPr>
          <w:rFonts w:asciiTheme="minorHAnsi" w:eastAsia="Tahoma" w:hAnsiTheme="minorHAnsi" w:cstheme="minorHAnsi"/>
          <w:sz w:val="22"/>
          <w:szCs w:val="22"/>
        </w:rPr>
        <w:t xml:space="preserve"> σύμβασης Υπέρ της Ενιαίας Αρχής Δημοσίων Συμβάσεων (άρθρο 350 παρ. 3 του ν. 4412/2016).</w:t>
      </w:r>
    </w:p>
    <w:p w14:paraId="2F9CF575" w14:textId="5F494F42" w:rsidR="003121ED" w:rsidRPr="004527C1" w:rsidRDefault="003121ED" w:rsidP="00774FFE">
      <w:pPr>
        <w:pStyle w:val="a7"/>
        <w:numPr>
          <w:ilvl w:val="0"/>
          <w:numId w:val="10"/>
        </w:numPr>
        <w:spacing w:line="276" w:lineRule="auto"/>
        <w:jc w:val="both"/>
        <w:rPr>
          <w:rFonts w:asciiTheme="minorHAnsi" w:eastAsia="Tahoma" w:hAnsiTheme="minorHAnsi" w:cstheme="minorHAnsi"/>
          <w:sz w:val="22"/>
          <w:szCs w:val="22"/>
        </w:rPr>
      </w:pPr>
      <w:r w:rsidRPr="004527C1">
        <w:rPr>
          <w:rFonts w:asciiTheme="minorHAnsi" w:eastAsia="Tahoma" w:hAnsiTheme="minorHAnsi" w:cstheme="minorHAnsi"/>
          <w:sz w:val="22"/>
          <w:szCs w:val="22"/>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4527C1">
        <w:rPr>
          <w:rFonts w:asciiTheme="minorHAnsi" w:eastAsia="Tahoma" w:hAnsiTheme="minorHAnsi" w:cstheme="minorHAnsi"/>
          <w:sz w:val="22"/>
          <w:szCs w:val="22"/>
        </w:rPr>
        <w:t>παρακρατείται</w:t>
      </w:r>
      <w:proofErr w:type="spellEnd"/>
      <w:r w:rsidRPr="004527C1">
        <w:rPr>
          <w:rFonts w:asciiTheme="minorHAnsi" w:eastAsia="Tahoma" w:hAnsiTheme="minorHAnsi" w:cstheme="minorHAnsi"/>
          <w:sz w:val="22"/>
          <w:szCs w:val="22"/>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14:paraId="2E2CE62F" w14:textId="77777777" w:rsidR="005A4307" w:rsidRDefault="005A4307" w:rsidP="00B372C6">
      <w:pPr>
        <w:spacing w:line="276" w:lineRule="auto"/>
        <w:contextualSpacing/>
        <w:jc w:val="both"/>
        <w:rPr>
          <w:rFonts w:asciiTheme="minorHAnsi" w:eastAsia="Tahoma" w:hAnsiTheme="minorHAnsi" w:cstheme="minorHAnsi"/>
        </w:rPr>
      </w:pPr>
    </w:p>
    <w:p w14:paraId="62656F8C" w14:textId="273B6F63" w:rsidR="00BF5100" w:rsidRPr="004527C1" w:rsidRDefault="00BF5100"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t xml:space="preserve">Στην καθαρή αξία θα γίνει παρακράτηση φόρου εισοδήματος </w:t>
      </w:r>
      <w:r w:rsidR="00C0089C" w:rsidRPr="004527C1">
        <w:rPr>
          <w:rFonts w:asciiTheme="minorHAnsi" w:eastAsia="Tahoma" w:hAnsiTheme="minorHAnsi" w:cstheme="minorHAnsi"/>
        </w:rPr>
        <w:t>4</w:t>
      </w:r>
      <w:r w:rsidR="00C843F9" w:rsidRPr="004527C1">
        <w:rPr>
          <w:rFonts w:asciiTheme="minorHAnsi" w:eastAsia="Tahoma" w:hAnsiTheme="minorHAnsi" w:cstheme="minorHAnsi"/>
        </w:rPr>
        <w:t>%</w:t>
      </w:r>
      <w:r w:rsidRPr="004527C1">
        <w:rPr>
          <w:rFonts w:asciiTheme="minorHAnsi" w:eastAsia="Tahoma" w:hAnsiTheme="minorHAnsi" w:cstheme="minorHAnsi"/>
        </w:rPr>
        <w:t>.</w:t>
      </w:r>
    </w:p>
    <w:p w14:paraId="6875309D" w14:textId="73A30DFA" w:rsidR="003B0D13" w:rsidRDefault="003B0D13"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t xml:space="preserve">Εάν μετά την ημερομηνία της δημοσίευσης της </w:t>
      </w:r>
      <w:r w:rsidR="00C843F9" w:rsidRPr="004527C1">
        <w:rPr>
          <w:rFonts w:asciiTheme="minorHAnsi" w:eastAsia="Tahoma" w:hAnsiTheme="minorHAnsi" w:cstheme="minorHAnsi"/>
        </w:rPr>
        <w:t>πρόσκλησης</w:t>
      </w:r>
      <w:r w:rsidRPr="004527C1">
        <w:rPr>
          <w:rFonts w:asciiTheme="minorHAnsi" w:eastAsia="Tahoma" w:hAnsiTheme="minorHAnsi" w:cstheme="minorHAnsi"/>
        </w:rPr>
        <w:t xml:space="preserve">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7546E7E6" w14:textId="77777777" w:rsidR="005A4307" w:rsidRDefault="005A4307" w:rsidP="00B372C6">
      <w:pPr>
        <w:spacing w:line="276" w:lineRule="auto"/>
        <w:contextualSpacing/>
        <w:jc w:val="both"/>
        <w:rPr>
          <w:rFonts w:asciiTheme="minorHAnsi" w:eastAsia="Tahoma" w:hAnsiTheme="minorHAnsi" w:cstheme="minorHAnsi"/>
          <w:u w:val="single"/>
        </w:rPr>
      </w:pPr>
    </w:p>
    <w:p w14:paraId="38681868" w14:textId="354D65CB" w:rsidR="003B0D13" w:rsidRPr="004527C1" w:rsidRDefault="003B0D13" w:rsidP="00B372C6">
      <w:pPr>
        <w:spacing w:line="276" w:lineRule="auto"/>
        <w:contextualSpacing/>
        <w:jc w:val="both"/>
        <w:rPr>
          <w:rFonts w:asciiTheme="minorHAnsi" w:eastAsia="Tahoma" w:hAnsiTheme="minorHAnsi" w:cstheme="minorHAnsi"/>
          <w:u w:val="single"/>
        </w:rPr>
      </w:pPr>
      <w:r w:rsidRPr="004527C1">
        <w:rPr>
          <w:rFonts w:asciiTheme="minorHAnsi" w:eastAsia="Tahoma" w:hAnsiTheme="minorHAnsi" w:cstheme="minorHAnsi"/>
          <w:u w:val="single"/>
        </w:rPr>
        <w:t>ΔΙΚΑΙΟΛΟΓΗΤΙΚΑ ΠΟΥ ΠΡΕΠΕΙ ΝΑ ΠΡΟΣΚΟΜΙΣΕΙ Ο ΑΝΑΔΟΧΟΣ ΚΑΤΑ ΤΟ ΣΤΑΔΙΟ ΤΗΣ ΠΛΗΡΩΜΗΣ:</w:t>
      </w:r>
    </w:p>
    <w:p w14:paraId="0C7D223B" w14:textId="7B6703A1" w:rsidR="003B0D13" w:rsidRPr="004527C1" w:rsidRDefault="003B0D13"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t>1. Φορολογική και ασφαλιστική ενημερότητα.</w:t>
      </w:r>
    </w:p>
    <w:p w14:paraId="3796D9BF" w14:textId="77777777" w:rsidR="003B0D13" w:rsidRPr="004527C1" w:rsidRDefault="003B0D13" w:rsidP="00B372C6">
      <w:pPr>
        <w:spacing w:line="276" w:lineRule="auto"/>
        <w:contextualSpacing/>
        <w:jc w:val="both"/>
        <w:rPr>
          <w:rFonts w:asciiTheme="minorHAnsi" w:eastAsia="Tahoma" w:hAnsiTheme="minorHAnsi" w:cstheme="minorHAnsi"/>
        </w:rPr>
      </w:pPr>
      <w:r w:rsidRPr="004527C1">
        <w:rPr>
          <w:rFonts w:asciiTheme="minorHAnsi" w:eastAsia="Tahoma" w:hAnsiTheme="minorHAnsi" w:cstheme="minorHAnsi"/>
        </w:rPr>
        <w:lastRenderedPageBreak/>
        <w:t xml:space="preserve">2. Έγγραφο της τράπεζας στην οποία ο ανάδοχος επιθυμεί να γίνεται η πληρωμή και στο οποίο θα αναγράφεται ο αριθμός ΙΒΑΝ. </w:t>
      </w:r>
    </w:p>
    <w:p w14:paraId="6BB36389" w14:textId="77777777" w:rsidR="0054523E" w:rsidRDefault="0054523E" w:rsidP="00B372C6">
      <w:pPr>
        <w:spacing w:line="276" w:lineRule="auto"/>
        <w:contextualSpacing/>
        <w:jc w:val="both"/>
        <w:rPr>
          <w:rFonts w:asciiTheme="minorHAnsi" w:eastAsia="Tahoma" w:hAnsiTheme="minorHAnsi" w:cstheme="minorHAnsi"/>
        </w:rPr>
      </w:pPr>
    </w:p>
    <w:p w14:paraId="0A29AB1C" w14:textId="660512E9" w:rsidR="003B0D13" w:rsidRPr="00D8098A" w:rsidRDefault="003B0D13" w:rsidP="00B372C6">
      <w:pPr>
        <w:spacing w:line="276" w:lineRule="auto"/>
        <w:contextualSpacing/>
        <w:jc w:val="both"/>
        <w:rPr>
          <w:rFonts w:asciiTheme="minorHAnsi" w:eastAsia="Tahoma" w:hAnsiTheme="minorHAnsi" w:cstheme="minorHAnsi"/>
        </w:rPr>
      </w:pPr>
      <w:r w:rsidRPr="00D8098A">
        <w:rPr>
          <w:rFonts w:asciiTheme="minorHAnsi" w:eastAsia="Tahoma" w:hAnsiTheme="minorHAnsi" w:cstheme="minorHAnsi"/>
        </w:rPr>
        <w:t>Κατά τα λοιπά εφαρμόζονται οι διατάξεις περί Κρατικών Προμηθειών.</w:t>
      </w:r>
    </w:p>
    <w:p w14:paraId="46A195F1" w14:textId="4DAECDCB" w:rsidR="003B0D13" w:rsidRDefault="00A04AC8" w:rsidP="009B6513">
      <w:pPr>
        <w:spacing w:line="276" w:lineRule="auto"/>
        <w:contextualSpacing/>
        <w:jc w:val="both"/>
        <w:rPr>
          <w:rFonts w:asciiTheme="minorHAnsi" w:hAnsiTheme="minorHAnsi" w:cstheme="minorHAnsi"/>
        </w:rPr>
      </w:pPr>
      <w:r w:rsidRPr="00580A0A">
        <w:rPr>
          <w:rFonts w:asciiTheme="minorHAnsi" w:hAnsiTheme="minorHAnsi" w:cstheme="minorHAnsi"/>
        </w:rPr>
        <w:t>Η παρο</w:t>
      </w:r>
      <w:r w:rsidR="008148A4" w:rsidRPr="00580A0A">
        <w:rPr>
          <w:rFonts w:asciiTheme="minorHAnsi" w:hAnsiTheme="minorHAnsi" w:cstheme="minorHAnsi"/>
        </w:rPr>
        <w:t>ύσα πρόσκληση θα δημοσιευτεί στο</w:t>
      </w:r>
      <w:r w:rsidRPr="00580A0A">
        <w:rPr>
          <w:rFonts w:asciiTheme="minorHAnsi" w:hAnsiTheme="minorHAnsi" w:cstheme="minorHAnsi"/>
        </w:rPr>
        <w:t xml:space="preserve"> </w:t>
      </w:r>
      <w:r w:rsidR="008148A4" w:rsidRPr="00580A0A">
        <w:rPr>
          <w:rFonts w:asciiTheme="minorHAnsi" w:hAnsiTheme="minorHAnsi" w:cstheme="minorHAnsi"/>
        </w:rPr>
        <w:t>ΚΗΜΔΗΣ</w:t>
      </w:r>
      <w:r w:rsidR="004527C1" w:rsidRPr="00580A0A">
        <w:rPr>
          <w:rFonts w:asciiTheme="minorHAnsi" w:hAnsiTheme="minorHAnsi" w:cstheme="minorHAnsi"/>
        </w:rPr>
        <w:t>,</w:t>
      </w:r>
      <w:r w:rsidR="00C843F9" w:rsidRPr="00580A0A">
        <w:rPr>
          <w:rFonts w:asciiTheme="minorHAnsi" w:hAnsiTheme="minorHAnsi" w:cstheme="minorHAnsi"/>
          <w:i/>
        </w:rPr>
        <w:t xml:space="preserve"> </w:t>
      </w:r>
      <w:r w:rsidR="00BF5100" w:rsidRPr="00580A0A">
        <w:rPr>
          <w:rFonts w:asciiTheme="minorHAnsi" w:hAnsiTheme="minorHAnsi" w:cstheme="minorHAnsi"/>
        </w:rPr>
        <w:t>στην ιστοσελίδα της Α.Α.Δ.Ε. στην διεύθυνση</w:t>
      </w:r>
      <w:r w:rsidR="00BF5100" w:rsidRPr="00580A0A">
        <w:rPr>
          <w:rFonts w:asciiTheme="minorHAnsi" w:hAnsiTheme="minorHAnsi" w:cstheme="minorHAnsi"/>
          <w:i/>
        </w:rPr>
        <w:t xml:space="preserve"> http://www.a</w:t>
      </w:r>
      <w:r w:rsidR="009B6513" w:rsidRPr="00580A0A">
        <w:rPr>
          <w:rFonts w:asciiTheme="minorHAnsi" w:hAnsiTheme="minorHAnsi" w:cstheme="minorHAnsi"/>
          <w:i/>
        </w:rPr>
        <w:t>ade.gr/prok</w:t>
      </w:r>
      <w:r w:rsidR="004527C1" w:rsidRPr="00580A0A">
        <w:rPr>
          <w:rFonts w:asciiTheme="minorHAnsi" w:hAnsiTheme="minorHAnsi" w:cstheme="minorHAnsi"/>
          <w:i/>
          <w:lang w:val="en-US"/>
        </w:rPr>
        <w:t>i</w:t>
      </w:r>
      <w:proofErr w:type="spellStart"/>
      <w:r w:rsidR="009B6513" w:rsidRPr="00580A0A">
        <w:rPr>
          <w:rFonts w:asciiTheme="minorHAnsi" w:hAnsiTheme="minorHAnsi" w:cstheme="minorHAnsi"/>
          <w:i/>
        </w:rPr>
        <w:t>ryxeis-diagonismoi</w:t>
      </w:r>
      <w:proofErr w:type="spellEnd"/>
      <w:r w:rsidR="009B6513" w:rsidRPr="00580A0A">
        <w:rPr>
          <w:rFonts w:asciiTheme="minorHAnsi" w:hAnsiTheme="minorHAnsi" w:cstheme="minorHAnsi"/>
          <w:i/>
        </w:rPr>
        <w:t xml:space="preserve"> </w:t>
      </w:r>
      <w:r w:rsidR="009B6513" w:rsidRPr="00580A0A">
        <w:rPr>
          <w:rFonts w:asciiTheme="minorHAnsi" w:hAnsiTheme="minorHAnsi" w:cstheme="minorHAnsi"/>
        </w:rPr>
        <w:t>και στην διεύθυνση</w:t>
      </w:r>
      <w:r w:rsidR="009B6513" w:rsidRPr="00580A0A">
        <w:rPr>
          <w:rFonts w:asciiTheme="minorHAnsi" w:hAnsiTheme="minorHAnsi" w:cstheme="minorHAnsi"/>
          <w:i/>
        </w:rPr>
        <w:t xml:space="preserve"> http://www.aade.gr/gcsl</w:t>
      </w:r>
      <w:r w:rsidR="009B6513" w:rsidRPr="00580A0A">
        <w:rPr>
          <w:rFonts w:asciiTheme="minorHAnsi" w:hAnsiTheme="minorHAnsi" w:cstheme="minorHAnsi"/>
        </w:rPr>
        <w:t>.</w:t>
      </w:r>
      <w:r w:rsidR="00C0089C" w:rsidRPr="00D8098A">
        <w:rPr>
          <w:rFonts w:asciiTheme="minorHAnsi" w:hAnsiTheme="minorHAnsi" w:cstheme="minorHAnsi"/>
        </w:rPr>
        <w:t xml:space="preserve"> </w:t>
      </w:r>
    </w:p>
    <w:p w14:paraId="69024A97" w14:textId="77777777" w:rsidR="00CE5E7A" w:rsidRPr="00D8098A" w:rsidRDefault="00CE5E7A" w:rsidP="009B6513">
      <w:pPr>
        <w:spacing w:line="276" w:lineRule="auto"/>
        <w:contextualSpacing/>
        <w:jc w:val="both"/>
        <w:rPr>
          <w:rFonts w:asciiTheme="minorHAnsi" w:hAnsiTheme="minorHAnsi" w:cstheme="minorHAnsi"/>
        </w:rPr>
      </w:pPr>
    </w:p>
    <w:tbl>
      <w:tblPr>
        <w:tblW w:w="9447" w:type="dxa"/>
        <w:jc w:val="center"/>
        <w:tblLayout w:type="fixed"/>
        <w:tblLook w:val="04A0" w:firstRow="1" w:lastRow="0" w:firstColumn="1" w:lastColumn="0" w:noHBand="0" w:noVBand="1"/>
      </w:tblPr>
      <w:tblGrid>
        <w:gridCol w:w="1574"/>
        <w:gridCol w:w="1711"/>
        <w:gridCol w:w="3028"/>
        <w:gridCol w:w="3134"/>
      </w:tblGrid>
      <w:tr w:rsidR="00687899" w:rsidRPr="00657ECB" w14:paraId="4111C559" w14:textId="77777777" w:rsidTr="005A4307">
        <w:trPr>
          <w:trHeight w:val="89"/>
          <w:jc w:val="center"/>
        </w:trPr>
        <w:tc>
          <w:tcPr>
            <w:tcW w:w="1574" w:type="dxa"/>
          </w:tcPr>
          <w:p w14:paraId="65D3F0FB" w14:textId="1E88305A" w:rsidR="00687899" w:rsidRPr="00657ECB" w:rsidRDefault="00687899" w:rsidP="0032375F">
            <w:pPr>
              <w:spacing w:after="0" w:line="264" w:lineRule="auto"/>
              <w:jc w:val="center"/>
              <w:rPr>
                <w:b/>
                <w:bCs/>
                <w:sz w:val="20"/>
                <w:szCs w:val="20"/>
              </w:rPr>
            </w:pPr>
          </w:p>
        </w:tc>
        <w:tc>
          <w:tcPr>
            <w:tcW w:w="1711" w:type="dxa"/>
          </w:tcPr>
          <w:p w14:paraId="0ED0C1A0" w14:textId="44918AD7" w:rsidR="00687899" w:rsidRPr="00657ECB" w:rsidRDefault="00687899" w:rsidP="0032375F">
            <w:pPr>
              <w:spacing w:after="0" w:line="264" w:lineRule="auto"/>
              <w:jc w:val="center"/>
              <w:rPr>
                <w:b/>
                <w:bCs/>
                <w:sz w:val="20"/>
                <w:szCs w:val="20"/>
              </w:rPr>
            </w:pPr>
          </w:p>
        </w:tc>
        <w:tc>
          <w:tcPr>
            <w:tcW w:w="3028" w:type="dxa"/>
          </w:tcPr>
          <w:p w14:paraId="79A0D4F0" w14:textId="3AC8CDF2" w:rsidR="00687899" w:rsidRPr="00657ECB" w:rsidRDefault="00687899" w:rsidP="0032375F">
            <w:pPr>
              <w:spacing w:after="0" w:line="264" w:lineRule="auto"/>
              <w:jc w:val="center"/>
              <w:rPr>
                <w:b/>
                <w:bCs/>
                <w:sz w:val="20"/>
                <w:szCs w:val="20"/>
              </w:rPr>
            </w:pPr>
          </w:p>
        </w:tc>
        <w:tc>
          <w:tcPr>
            <w:tcW w:w="3134" w:type="dxa"/>
          </w:tcPr>
          <w:p w14:paraId="2A15F5C6" w14:textId="77777777" w:rsidR="00687899" w:rsidRPr="00657ECB" w:rsidRDefault="00687899" w:rsidP="0032375F">
            <w:pPr>
              <w:spacing w:after="0" w:line="264" w:lineRule="auto"/>
              <w:jc w:val="center"/>
              <w:rPr>
                <w:b/>
                <w:bCs/>
                <w:sz w:val="20"/>
                <w:szCs w:val="20"/>
              </w:rPr>
            </w:pPr>
            <w:r w:rsidRPr="00657ECB">
              <w:rPr>
                <w:b/>
                <w:bCs/>
                <w:sz w:val="20"/>
                <w:szCs w:val="20"/>
              </w:rPr>
              <w:t>Με εντολή Διοικητή</w:t>
            </w:r>
          </w:p>
          <w:p w14:paraId="278266B4" w14:textId="77777777" w:rsidR="00687899" w:rsidRPr="00657ECB" w:rsidRDefault="00687899" w:rsidP="0032375F">
            <w:pPr>
              <w:spacing w:after="0" w:line="264" w:lineRule="auto"/>
              <w:jc w:val="center"/>
              <w:rPr>
                <w:b/>
                <w:bCs/>
                <w:sz w:val="20"/>
                <w:szCs w:val="20"/>
              </w:rPr>
            </w:pPr>
            <w:r w:rsidRPr="00657ECB">
              <w:rPr>
                <w:b/>
                <w:bCs/>
                <w:sz w:val="20"/>
                <w:szCs w:val="20"/>
              </w:rPr>
              <w:t>Η ΠΡΟΪΣΤΑΜΕΝΗ ΤΗΣ</w:t>
            </w:r>
          </w:p>
          <w:p w14:paraId="50AABC97" w14:textId="77777777" w:rsidR="00687899" w:rsidRPr="00657ECB" w:rsidRDefault="00687899" w:rsidP="0032375F">
            <w:pPr>
              <w:spacing w:after="0" w:line="264" w:lineRule="auto"/>
              <w:jc w:val="center"/>
              <w:rPr>
                <w:b/>
                <w:bCs/>
                <w:sz w:val="20"/>
                <w:szCs w:val="20"/>
              </w:rPr>
            </w:pPr>
            <w:r w:rsidRPr="00657ECB">
              <w:rPr>
                <w:b/>
                <w:bCs/>
                <w:sz w:val="20"/>
                <w:szCs w:val="20"/>
              </w:rPr>
              <w:t>ΓΕΝΙΚΗΣ ΔΙΕΥΘΥΝΣΗΣ Γ.Χ.Κ.</w:t>
            </w:r>
          </w:p>
        </w:tc>
      </w:tr>
      <w:tr w:rsidR="00687899" w:rsidRPr="00657ECB" w14:paraId="4037CCC6" w14:textId="77777777" w:rsidTr="005A4307">
        <w:trPr>
          <w:trHeight w:val="57"/>
          <w:jc w:val="center"/>
        </w:trPr>
        <w:tc>
          <w:tcPr>
            <w:tcW w:w="1574" w:type="dxa"/>
          </w:tcPr>
          <w:p w14:paraId="2D77A909" w14:textId="77777777" w:rsidR="00687899" w:rsidRPr="00657ECB" w:rsidRDefault="00687899" w:rsidP="0032375F">
            <w:pPr>
              <w:spacing w:after="0" w:line="264" w:lineRule="auto"/>
              <w:jc w:val="center"/>
              <w:rPr>
                <w:bCs/>
                <w:sz w:val="20"/>
                <w:szCs w:val="20"/>
              </w:rPr>
            </w:pPr>
          </w:p>
        </w:tc>
        <w:tc>
          <w:tcPr>
            <w:tcW w:w="1711" w:type="dxa"/>
          </w:tcPr>
          <w:p w14:paraId="629C7DBB" w14:textId="77777777" w:rsidR="00687899" w:rsidRPr="00657ECB" w:rsidRDefault="00687899" w:rsidP="0032375F">
            <w:pPr>
              <w:spacing w:after="0" w:line="264" w:lineRule="auto"/>
              <w:jc w:val="center"/>
              <w:rPr>
                <w:bCs/>
                <w:sz w:val="20"/>
                <w:szCs w:val="20"/>
              </w:rPr>
            </w:pPr>
          </w:p>
        </w:tc>
        <w:tc>
          <w:tcPr>
            <w:tcW w:w="3028" w:type="dxa"/>
          </w:tcPr>
          <w:p w14:paraId="2890695E" w14:textId="77777777" w:rsidR="00687899" w:rsidRPr="00657ECB" w:rsidRDefault="00687899" w:rsidP="0032375F">
            <w:pPr>
              <w:spacing w:after="0" w:line="264" w:lineRule="auto"/>
              <w:jc w:val="center"/>
              <w:rPr>
                <w:rFonts w:asciiTheme="minorHAnsi" w:hAnsiTheme="minorHAnsi" w:cstheme="minorHAnsi"/>
                <w:bCs/>
                <w:sz w:val="16"/>
                <w:szCs w:val="16"/>
              </w:rPr>
            </w:pPr>
          </w:p>
        </w:tc>
        <w:tc>
          <w:tcPr>
            <w:tcW w:w="3134" w:type="dxa"/>
          </w:tcPr>
          <w:p w14:paraId="20C10B3E" w14:textId="11D7A32D" w:rsidR="005A4307" w:rsidRDefault="005A4307" w:rsidP="0032375F">
            <w:pPr>
              <w:spacing w:after="0" w:line="264" w:lineRule="auto"/>
              <w:jc w:val="center"/>
              <w:rPr>
                <w:rFonts w:asciiTheme="minorHAnsi" w:hAnsiTheme="minorHAnsi" w:cstheme="minorHAnsi"/>
                <w:b/>
              </w:rPr>
            </w:pPr>
          </w:p>
          <w:p w14:paraId="47270D58" w14:textId="00A6F992" w:rsidR="00687899" w:rsidRPr="00657ECB" w:rsidRDefault="0043510C" w:rsidP="0032375F">
            <w:pPr>
              <w:spacing w:after="0" w:line="264" w:lineRule="auto"/>
              <w:jc w:val="center"/>
              <w:rPr>
                <w:rFonts w:asciiTheme="minorHAnsi" w:hAnsiTheme="minorHAnsi" w:cstheme="minorHAnsi"/>
                <w:b/>
              </w:rPr>
            </w:pPr>
            <w:r>
              <w:rPr>
                <w:rFonts w:asciiTheme="minorHAnsi" w:hAnsiTheme="minorHAnsi" w:cstheme="minorHAnsi"/>
                <w:b/>
              </w:rPr>
              <w:t>ΣΟΦΙΑ ΖΗΣΗ</w:t>
            </w:r>
          </w:p>
        </w:tc>
      </w:tr>
    </w:tbl>
    <w:p w14:paraId="40020BCD" w14:textId="77777777" w:rsidR="00D60597" w:rsidRPr="00D8098A" w:rsidRDefault="00D60597" w:rsidP="00B372C6">
      <w:pPr>
        <w:spacing w:after="0" w:line="276" w:lineRule="auto"/>
        <w:jc w:val="both"/>
        <w:rPr>
          <w:rFonts w:asciiTheme="minorHAnsi" w:eastAsia="Tahoma" w:hAnsiTheme="minorHAnsi" w:cstheme="minorHAnsi"/>
          <w:b/>
          <w:bCs/>
          <w:u w:val="single"/>
        </w:rPr>
      </w:pPr>
    </w:p>
    <w:p w14:paraId="4A410313" w14:textId="073B16B7" w:rsidR="00FB78D7" w:rsidRPr="00FB78D7" w:rsidRDefault="00FB78D7" w:rsidP="00FB78D7">
      <w:pPr>
        <w:spacing w:after="0" w:line="288" w:lineRule="auto"/>
        <w:jc w:val="both"/>
        <w:rPr>
          <w:rFonts w:eastAsia="Times New Roman" w:cs="Arial"/>
          <w:sz w:val="20"/>
          <w:szCs w:val="20"/>
          <w:lang w:eastAsia="el-GR"/>
        </w:rPr>
      </w:pPr>
      <w:r w:rsidRPr="00FB78D7">
        <w:rPr>
          <w:rFonts w:eastAsia="Times New Roman" w:cs="Arial"/>
          <w:b/>
          <w:sz w:val="20"/>
          <w:szCs w:val="20"/>
          <w:u w:val="single"/>
          <w:lang w:eastAsia="el-GR"/>
        </w:rPr>
        <w:t>Συνημμένα</w:t>
      </w:r>
      <w:r w:rsidRPr="00FB78D7">
        <w:rPr>
          <w:rFonts w:eastAsia="Times New Roman" w:cs="Arial"/>
          <w:sz w:val="20"/>
          <w:szCs w:val="20"/>
          <w:lang w:eastAsia="el-GR"/>
        </w:rPr>
        <w:t xml:space="preserve">:  </w:t>
      </w:r>
    </w:p>
    <w:p w14:paraId="3B1FDC8D" w14:textId="77777777" w:rsidR="00FB78D7" w:rsidRPr="002E32FF" w:rsidRDefault="00FB78D7" w:rsidP="005A4307">
      <w:pPr>
        <w:numPr>
          <w:ilvl w:val="0"/>
          <w:numId w:val="7"/>
        </w:numPr>
        <w:spacing w:after="0" w:line="240" w:lineRule="auto"/>
        <w:ind w:left="284" w:hanging="284"/>
        <w:jc w:val="both"/>
        <w:rPr>
          <w:rFonts w:eastAsia="Times New Roman" w:cs="Arial"/>
          <w:sz w:val="20"/>
          <w:szCs w:val="20"/>
          <w:lang w:eastAsia="el-GR"/>
        </w:rPr>
      </w:pPr>
      <w:r w:rsidRPr="002E32FF">
        <w:rPr>
          <w:rFonts w:eastAsia="Times New Roman" w:cs="Arial"/>
          <w:sz w:val="20"/>
          <w:szCs w:val="20"/>
          <w:lang w:eastAsia="el-GR"/>
        </w:rPr>
        <w:t>Παράρτημα Α’: ΤΕΧΝΙΚΕΣ ΠΡΟΔΙΑΓΡΑΦΕΣ</w:t>
      </w:r>
      <w:r w:rsidR="003F486E" w:rsidRPr="002E32FF">
        <w:rPr>
          <w:rFonts w:eastAsia="Times New Roman" w:cs="Arial"/>
          <w:sz w:val="20"/>
          <w:szCs w:val="20"/>
          <w:lang w:eastAsia="el-GR"/>
        </w:rPr>
        <w:t xml:space="preserve"> - ΑΠΑΙΤΗΣΕΙΣ</w:t>
      </w:r>
    </w:p>
    <w:p w14:paraId="505CCF3C" w14:textId="77777777" w:rsidR="00FB78D7" w:rsidRPr="002E32FF" w:rsidRDefault="00FB78D7" w:rsidP="005A4307">
      <w:pPr>
        <w:numPr>
          <w:ilvl w:val="0"/>
          <w:numId w:val="7"/>
        </w:numPr>
        <w:spacing w:after="0" w:line="240" w:lineRule="auto"/>
        <w:ind w:left="284" w:hanging="284"/>
        <w:jc w:val="both"/>
        <w:rPr>
          <w:rFonts w:eastAsia="Times New Roman" w:cs="Arial"/>
          <w:sz w:val="20"/>
          <w:szCs w:val="20"/>
          <w:lang w:eastAsia="el-GR"/>
        </w:rPr>
      </w:pPr>
      <w:r w:rsidRPr="002E32FF">
        <w:rPr>
          <w:rFonts w:eastAsia="Times New Roman" w:cs="Arial"/>
          <w:sz w:val="20"/>
          <w:szCs w:val="20"/>
          <w:lang w:eastAsia="el-GR"/>
        </w:rPr>
        <w:t xml:space="preserve">Παράρτημα Β’: ΕΝΤΥΠΟ ΤΕΧΝΙΚΗΣ ΚΑΙ ΟΙΚΟΝΟΜΙΚΗΣ ΠΡΟΣΦΟΡΑΣ </w:t>
      </w:r>
    </w:p>
    <w:p w14:paraId="3ED53F35" w14:textId="0EEE8E17" w:rsidR="00FB78D7" w:rsidRPr="009A44F4" w:rsidRDefault="00FB78D7" w:rsidP="005A4307">
      <w:pPr>
        <w:numPr>
          <w:ilvl w:val="0"/>
          <w:numId w:val="7"/>
        </w:numPr>
        <w:spacing w:after="0" w:line="240" w:lineRule="auto"/>
        <w:ind w:left="284" w:hanging="284"/>
        <w:jc w:val="both"/>
        <w:rPr>
          <w:rFonts w:eastAsia="Times New Roman" w:cs="Arial"/>
          <w:sz w:val="20"/>
          <w:szCs w:val="20"/>
          <w:lang w:eastAsia="el-GR"/>
        </w:rPr>
      </w:pPr>
      <w:r w:rsidRPr="002E32FF">
        <w:rPr>
          <w:rFonts w:eastAsia="Times New Roman" w:cs="Arial"/>
          <w:sz w:val="20"/>
          <w:szCs w:val="20"/>
          <w:lang w:eastAsia="el-GR"/>
        </w:rPr>
        <w:t xml:space="preserve">Παράρτημα Γ΄: </w:t>
      </w:r>
      <w:r w:rsidR="003F486E" w:rsidRPr="002E32FF">
        <w:rPr>
          <w:rFonts w:eastAsia="Times New Roman" w:cs="Arial"/>
          <w:sz w:val="20"/>
          <w:szCs w:val="20"/>
          <w:lang w:eastAsia="el-GR"/>
        </w:rPr>
        <w:t>ΥΠΕΥΘΥΝΗ ΔΗΛΩΣΗ</w:t>
      </w:r>
      <w:r w:rsidRPr="002E32FF">
        <w:rPr>
          <w:rFonts w:eastAsia="Times New Roman" w:cs="Arial"/>
          <w:sz w:val="20"/>
          <w:szCs w:val="20"/>
          <w:lang w:eastAsia="el-GR"/>
        </w:rPr>
        <w:t xml:space="preserve"> </w:t>
      </w:r>
    </w:p>
    <w:p w14:paraId="2727A2D4" w14:textId="77777777" w:rsidR="00597E0A" w:rsidRDefault="00597E0A" w:rsidP="00E52F95">
      <w:pPr>
        <w:spacing w:line="276" w:lineRule="auto"/>
        <w:jc w:val="both"/>
        <w:rPr>
          <w:rFonts w:eastAsia="Tahoma" w:cs="Calibri"/>
          <w:b/>
          <w:bCs/>
          <w:sz w:val="20"/>
          <w:szCs w:val="20"/>
          <w:u w:val="single"/>
        </w:rPr>
      </w:pPr>
    </w:p>
    <w:p w14:paraId="4740F1E9" w14:textId="36EFC364" w:rsidR="00E52F95" w:rsidRPr="00E52F95" w:rsidRDefault="00E52F95" w:rsidP="00E52F95">
      <w:pPr>
        <w:spacing w:line="276" w:lineRule="auto"/>
        <w:jc w:val="both"/>
        <w:rPr>
          <w:rFonts w:eastAsia="Tahoma" w:cs="Calibri"/>
          <w:b/>
          <w:bCs/>
          <w:sz w:val="20"/>
          <w:szCs w:val="20"/>
          <w:u w:val="single"/>
        </w:rPr>
      </w:pPr>
      <w:r w:rsidRPr="00E52F95">
        <w:rPr>
          <w:rFonts w:eastAsia="Tahoma" w:cs="Calibri"/>
          <w:b/>
          <w:bCs/>
          <w:sz w:val="20"/>
          <w:szCs w:val="20"/>
          <w:u w:val="single"/>
        </w:rPr>
        <w:t xml:space="preserve">Κοινοποίηση: </w:t>
      </w:r>
    </w:p>
    <w:p w14:paraId="218D4BF1" w14:textId="77777777" w:rsidR="00E52F95" w:rsidRPr="00E52F95" w:rsidRDefault="00E52F95" w:rsidP="005A4307">
      <w:pPr>
        <w:numPr>
          <w:ilvl w:val="0"/>
          <w:numId w:val="6"/>
        </w:numPr>
        <w:spacing w:after="0" w:line="276" w:lineRule="auto"/>
        <w:ind w:left="284" w:hanging="284"/>
        <w:jc w:val="both"/>
        <w:rPr>
          <w:rFonts w:eastAsia="Tahoma" w:cs="Calibri"/>
          <w:bCs/>
          <w:sz w:val="20"/>
          <w:szCs w:val="20"/>
        </w:rPr>
      </w:pPr>
      <w:r w:rsidRPr="00E52F95">
        <w:rPr>
          <w:rFonts w:eastAsia="Tahoma" w:cs="Calibri"/>
          <w:bCs/>
          <w:sz w:val="20"/>
          <w:szCs w:val="20"/>
        </w:rPr>
        <w:t>Διεύθυνση Προϋπολογισμού &amp; Δημοσιονομικών Αναφορών  ΑΑΔΕ (</w:t>
      </w:r>
      <w:proofErr w:type="spellStart"/>
      <w:r w:rsidRPr="00E52F95">
        <w:rPr>
          <w:rFonts w:eastAsia="Tahoma" w:cs="Calibri"/>
          <w:bCs/>
          <w:sz w:val="20"/>
          <w:szCs w:val="20"/>
        </w:rPr>
        <w:t>mail</w:t>
      </w:r>
      <w:proofErr w:type="spellEnd"/>
      <w:r w:rsidRPr="00E52F95">
        <w:rPr>
          <w:rFonts w:eastAsia="Tahoma" w:cs="Calibri"/>
          <w:bCs/>
          <w:sz w:val="20"/>
          <w:szCs w:val="20"/>
        </w:rPr>
        <w:t>:</w:t>
      </w:r>
      <w:proofErr w:type="spellStart"/>
      <w:r w:rsidRPr="00E52F95">
        <w:rPr>
          <w:rFonts w:eastAsia="Tahoma" w:cs="Calibri"/>
          <w:bCs/>
          <w:sz w:val="20"/>
          <w:szCs w:val="20"/>
          <w:lang w:val="en-US"/>
        </w:rPr>
        <w:t>dpdad</w:t>
      </w:r>
      <w:proofErr w:type="spellEnd"/>
      <w:r w:rsidRPr="00E52F95">
        <w:rPr>
          <w:rFonts w:eastAsia="Tahoma" w:cs="Calibri"/>
          <w:bCs/>
          <w:sz w:val="20"/>
          <w:szCs w:val="20"/>
        </w:rPr>
        <w:t>2@aade.gr)</w:t>
      </w:r>
    </w:p>
    <w:p w14:paraId="44A71D4A" w14:textId="1F091AAA" w:rsidR="00E52F95" w:rsidRPr="00E52F95" w:rsidRDefault="00E52F95" w:rsidP="005A4307">
      <w:pPr>
        <w:numPr>
          <w:ilvl w:val="0"/>
          <w:numId w:val="6"/>
        </w:numPr>
        <w:spacing w:after="0" w:line="276" w:lineRule="auto"/>
        <w:ind w:left="284" w:hanging="284"/>
        <w:jc w:val="both"/>
        <w:rPr>
          <w:rFonts w:eastAsia="Tahoma" w:cs="Calibri"/>
          <w:bCs/>
          <w:sz w:val="20"/>
          <w:szCs w:val="20"/>
        </w:rPr>
      </w:pPr>
      <w:r w:rsidRPr="00E52F95">
        <w:rPr>
          <w:rFonts w:eastAsia="Tahoma" w:cs="Calibri"/>
          <w:bCs/>
          <w:sz w:val="20"/>
          <w:szCs w:val="20"/>
        </w:rPr>
        <w:t>Διεύθυνση Υποστήριξης Ηλεκτρονικών Υπηρεσιών ΑΑΔΕ (</w:t>
      </w:r>
      <w:r w:rsidRPr="00E52F95">
        <w:rPr>
          <w:rFonts w:eastAsia="Tahoma" w:cs="Calibri"/>
          <w:bCs/>
          <w:sz w:val="20"/>
          <w:szCs w:val="20"/>
          <w:lang w:val="en-US"/>
        </w:rPr>
        <w:t>mail</w:t>
      </w:r>
      <w:r w:rsidRPr="00E52F95">
        <w:rPr>
          <w:rFonts w:eastAsia="Tahoma" w:cs="Calibri"/>
          <w:bCs/>
          <w:sz w:val="20"/>
          <w:szCs w:val="20"/>
        </w:rPr>
        <w:t xml:space="preserve">: </w:t>
      </w:r>
      <w:hyperlink r:id="rId41" w:history="1">
        <w:r w:rsidRPr="00E52F95">
          <w:rPr>
            <w:rFonts w:eastAsia="Tahoma" w:cs="Calibri"/>
            <w:bCs/>
            <w:color w:val="0563C1"/>
            <w:sz w:val="20"/>
            <w:szCs w:val="20"/>
            <w:u w:val="single"/>
          </w:rPr>
          <w:t>siteadmin@aade.gr</w:t>
        </w:r>
      </w:hyperlink>
      <w:r w:rsidRPr="00E52F95">
        <w:rPr>
          <w:rFonts w:eastAsia="Tahoma" w:cs="Calibri"/>
          <w:bCs/>
          <w:sz w:val="20"/>
          <w:szCs w:val="20"/>
        </w:rPr>
        <w:t>)</w:t>
      </w:r>
    </w:p>
    <w:p w14:paraId="5A1B7753" w14:textId="3490DB28" w:rsidR="00E52F95" w:rsidRPr="00E52F95" w:rsidRDefault="00E52F95" w:rsidP="005A4307">
      <w:pPr>
        <w:numPr>
          <w:ilvl w:val="0"/>
          <w:numId w:val="6"/>
        </w:numPr>
        <w:spacing w:after="0" w:line="276" w:lineRule="auto"/>
        <w:ind w:left="284" w:hanging="284"/>
        <w:jc w:val="both"/>
        <w:rPr>
          <w:rFonts w:eastAsia="Tahoma" w:cs="Calibri"/>
          <w:bCs/>
          <w:sz w:val="20"/>
          <w:szCs w:val="20"/>
        </w:rPr>
      </w:pPr>
      <w:r w:rsidRPr="00E52F95">
        <w:rPr>
          <w:rFonts w:eastAsia="Tahoma" w:cs="Calibri"/>
          <w:bCs/>
          <w:sz w:val="20"/>
        </w:rPr>
        <w:t>Χημικές Υπηρεσίες του Γ.Χ.Κ.</w:t>
      </w:r>
      <w:r w:rsidR="005A4307">
        <w:rPr>
          <w:rFonts w:eastAsia="Tahoma" w:cs="Calibri"/>
          <w:bCs/>
          <w:sz w:val="20"/>
        </w:rPr>
        <w:t xml:space="preserve"> (ως πίνακας παραδόσεων)</w:t>
      </w:r>
    </w:p>
    <w:p w14:paraId="76F42DB9" w14:textId="77777777" w:rsidR="00597E0A" w:rsidRDefault="00597E0A" w:rsidP="00E52F95">
      <w:pPr>
        <w:spacing w:line="276" w:lineRule="auto"/>
        <w:jc w:val="both"/>
        <w:rPr>
          <w:rFonts w:eastAsia="Tahoma" w:cs="Calibri"/>
          <w:b/>
          <w:bCs/>
          <w:sz w:val="20"/>
          <w:szCs w:val="20"/>
          <w:u w:val="single"/>
        </w:rPr>
      </w:pPr>
    </w:p>
    <w:p w14:paraId="6ABD8404" w14:textId="369E6E24" w:rsidR="00E52F95" w:rsidRPr="00E52F95" w:rsidRDefault="00E52F95" w:rsidP="00E52F95">
      <w:pPr>
        <w:spacing w:line="276" w:lineRule="auto"/>
        <w:jc w:val="both"/>
        <w:rPr>
          <w:rFonts w:eastAsia="Tahoma" w:cs="Calibri"/>
          <w:b/>
          <w:bCs/>
          <w:sz w:val="20"/>
          <w:szCs w:val="20"/>
          <w:u w:val="single"/>
        </w:rPr>
      </w:pPr>
      <w:r w:rsidRPr="00E52F95">
        <w:rPr>
          <w:rFonts w:eastAsia="Tahoma" w:cs="Calibri"/>
          <w:b/>
          <w:bCs/>
          <w:sz w:val="20"/>
          <w:szCs w:val="20"/>
          <w:u w:val="single"/>
        </w:rPr>
        <w:t>ΕΣΩΤΕΡΙΚΗ ΔΙΑΝΟΜΗ:</w:t>
      </w:r>
    </w:p>
    <w:p w14:paraId="037E77A1" w14:textId="77777777" w:rsidR="00E52F95" w:rsidRPr="00FE1A40" w:rsidRDefault="00E52F95" w:rsidP="005A4307">
      <w:pPr>
        <w:numPr>
          <w:ilvl w:val="0"/>
          <w:numId w:val="5"/>
        </w:numPr>
        <w:tabs>
          <w:tab w:val="clear" w:pos="360"/>
          <w:tab w:val="num" w:pos="284"/>
        </w:tabs>
        <w:spacing w:after="0" w:line="276" w:lineRule="auto"/>
        <w:jc w:val="both"/>
        <w:rPr>
          <w:rFonts w:eastAsia="Tahoma" w:cs="Calibri"/>
          <w:bCs/>
          <w:sz w:val="20"/>
          <w:szCs w:val="20"/>
        </w:rPr>
      </w:pPr>
      <w:r w:rsidRPr="00FE1A40">
        <w:rPr>
          <w:rFonts w:eastAsia="Tahoma" w:cs="Calibri"/>
          <w:bCs/>
          <w:sz w:val="20"/>
          <w:szCs w:val="20"/>
        </w:rPr>
        <w:t>Γραφείο Προϊσταμένης Γενικής Διεύθυνσης</w:t>
      </w:r>
    </w:p>
    <w:p w14:paraId="5354A862" w14:textId="6023EF85" w:rsidR="00FB78D7" w:rsidRPr="00FE1A40" w:rsidRDefault="00E52F95" w:rsidP="005A4307">
      <w:pPr>
        <w:pStyle w:val="a7"/>
        <w:numPr>
          <w:ilvl w:val="0"/>
          <w:numId w:val="5"/>
        </w:numPr>
        <w:tabs>
          <w:tab w:val="clear" w:pos="360"/>
          <w:tab w:val="num" w:pos="284"/>
        </w:tabs>
        <w:spacing w:line="288" w:lineRule="auto"/>
        <w:jc w:val="both"/>
        <w:rPr>
          <w:rFonts w:asciiTheme="minorHAnsi" w:hAnsiTheme="minorHAnsi" w:cstheme="minorHAnsi"/>
          <w:sz w:val="20"/>
        </w:rPr>
        <w:sectPr w:rsidR="00FB78D7" w:rsidRPr="00FE1A40" w:rsidSect="00AC588A">
          <w:footerReference w:type="default" r:id="rId42"/>
          <w:pgSz w:w="11906" w:h="16838"/>
          <w:pgMar w:top="1134" w:right="851" w:bottom="1985" w:left="1134" w:header="567" w:footer="344" w:gutter="0"/>
          <w:cols w:space="708"/>
          <w:docGrid w:linePitch="360"/>
        </w:sectPr>
      </w:pPr>
      <w:r w:rsidRPr="00FE1A40">
        <w:rPr>
          <w:rFonts w:asciiTheme="minorHAnsi" w:eastAsia="Tahoma" w:hAnsiTheme="minorHAnsi" w:cstheme="minorHAnsi"/>
          <w:sz w:val="20"/>
        </w:rPr>
        <w:t>Διεύθυνση Σχεδιασμού &amp; Υποστήριξης Εργαστηρίων</w:t>
      </w:r>
    </w:p>
    <w:p w14:paraId="0F131F3D" w14:textId="70CDAFD7" w:rsidR="00163C51" w:rsidRDefault="00022C31" w:rsidP="00163C51">
      <w:pPr>
        <w:spacing w:after="0" w:line="276" w:lineRule="auto"/>
        <w:jc w:val="center"/>
        <w:rPr>
          <w:rFonts w:eastAsia="Times New Roman"/>
          <w:b/>
          <w:lang w:eastAsia="el-GR"/>
        </w:rPr>
      </w:pPr>
      <w:r w:rsidRPr="00022C31">
        <w:rPr>
          <w:rFonts w:eastAsia="Times New Roman"/>
          <w:b/>
          <w:lang w:eastAsia="el-GR"/>
        </w:rPr>
        <w:lastRenderedPageBreak/>
        <w:t xml:space="preserve">ΠΑΡΑΡΤΗΜΑ Α΄: ΤΕΧΝΙΚΕΣ ΠΡΟΔΙΑΓΡΑΦΕΣ- </w:t>
      </w:r>
      <w:r>
        <w:rPr>
          <w:rFonts w:eastAsia="Times New Roman"/>
          <w:b/>
          <w:lang w:eastAsia="el-GR"/>
        </w:rPr>
        <w:t>ΑΠΑΙΤΗΣΕΙΣ</w:t>
      </w:r>
    </w:p>
    <w:p w14:paraId="10189174" w14:textId="77777777" w:rsidR="00163C51" w:rsidRDefault="00163C51" w:rsidP="00163C51">
      <w:pPr>
        <w:spacing w:after="0" w:line="276" w:lineRule="auto"/>
        <w:jc w:val="center"/>
        <w:rPr>
          <w:rFonts w:eastAsia="Times New Roman"/>
          <w:b/>
          <w:lang w:eastAsia="el-GR"/>
        </w:rPr>
      </w:pPr>
    </w:p>
    <w:p w14:paraId="24592DE0" w14:textId="28640630" w:rsidR="00163C51" w:rsidRPr="00163C51" w:rsidRDefault="00163C51" w:rsidP="00163C51">
      <w:pPr>
        <w:spacing w:after="0" w:line="276" w:lineRule="auto"/>
        <w:jc w:val="both"/>
        <w:rPr>
          <w:rFonts w:asciiTheme="minorHAnsi" w:eastAsia="Tahoma" w:hAnsiTheme="minorHAnsi" w:cstheme="minorHAnsi"/>
        </w:rPr>
      </w:pPr>
      <w:r w:rsidRPr="00163C51">
        <w:rPr>
          <w:rFonts w:asciiTheme="minorHAnsi" w:eastAsia="Tahoma" w:hAnsiTheme="minorHAnsi" w:cstheme="minorHAnsi"/>
        </w:rPr>
        <w:t xml:space="preserve">της </w:t>
      </w:r>
      <w:r w:rsidR="0011269E">
        <w:rPr>
          <w:rFonts w:asciiTheme="minorHAnsi" w:eastAsia="Tahoma" w:hAnsiTheme="minorHAnsi" w:cstheme="minorHAnsi"/>
        </w:rPr>
        <w:t>Π</w:t>
      </w:r>
      <w:r w:rsidRPr="00163C51">
        <w:rPr>
          <w:rFonts w:asciiTheme="minorHAnsi" w:eastAsia="Tahoma" w:hAnsiTheme="minorHAnsi" w:cstheme="minorHAnsi"/>
        </w:rPr>
        <w:t xml:space="preserve">ρόσκλησης υποβολής προσφορών για την προμήθεια </w:t>
      </w:r>
      <w:r w:rsidRPr="00163C51">
        <w:rPr>
          <w:rFonts w:cs="Tahoma"/>
        </w:rPr>
        <w:t>φωτοαντιγραφικού χαρτιού, ειδών αρχειοθέτησης, γραφικής ύλης και φακέλων ασφαλείας για τις ανάγκες των Υπηρεσιών του Γ.Χ.Κ.</w:t>
      </w:r>
    </w:p>
    <w:p w14:paraId="68CE60F5" w14:textId="77777777" w:rsidR="000411C7" w:rsidRDefault="000411C7" w:rsidP="006B1D74">
      <w:pPr>
        <w:spacing w:after="0" w:line="276" w:lineRule="auto"/>
        <w:jc w:val="center"/>
        <w:rPr>
          <w:rFonts w:asciiTheme="minorHAnsi" w:eastAsiaTheme="minorHAnsi" w:hAnsiTheme="minorHAnsi" w:cstheme="minorBidi"/>
          <w:b/>
        </w:rPr>
      </w:pPr>
    </w:p>
    <w:p w14:paraId="0FD5D0DE" w14:textId="2DA33253" w:rsidR="00022C31" w:rsidRDefault="00022C31" w:rsidP="006B1D74">
      <w:pPr>
        <w:spacing w:after="0" w:line="276" w:lineRule="auto"/>
        <w:jc w:val="center"/>
        <w:rPr>
          <w:rFonts w:asciiTheme="minorHAnsi" w:eastAsiaTheme="minorHAnsi" w:hAnsiTheme="minorHAnsi" w:cs="Arial"/>
          <w:b/>
          <w:strike/>
        </w:rPr>
      </w:pPr>
      <w:r w:rsidRPr="0044069D">
        <w:rPr>
          <w:rFonts w:asciiTheme="minorHAnsi" w:eastAsiaTheme="minorHAnsi" w:hAnsiTheme="minorHAnsi" w:cstheme="minorBidi"/>
          <w:b/>
        </w:rPr>
        <w:t>ΤΜΗΜΑ 1: ΦΩΤΟΑΝΤΙΓΡΑΦΙΚΟ ΧΑΡΤΙ Α4</w:t>
      </w:r>
      <w:r w:rsidR="00975A5E" w:rsidRPr="0044069D">
        <w:rPr>
          <w:rFonts w:asciiTheme="minorHAnsi" w:eastAsiaTheme="minorHAnsi" w:hAnsiTheme="minorHAnsi" w:cstheme="minorBidi"/>
          <w:b/>
        </w:rPr>
        <w:t xml:space="preserve"> ΚΑΙ Α3 - </w:t>
      </w:r>
      <w:r w:rsidRPr="0044069D">
        <w:rPr>
          <w:rFonts w:asciiTheme="minorHAnsi" w:eastAsiaTheme="minorHAnsi" w:hAnsiTheme="minorHAnsi" w:cstheme="minorBidi"/>
          <w:b/>
        </w:rPr>
        <w:t xml:space="preserve">CPV: </w:t>
      </w:r>
      <w:r w:rsidRPr="0044069D">
        <w:rPr>
          <w:rFonts w:asciiTheme="minorHAnsi" w:eastAsiaTheme="minorHAnsi" w:hAnsiTheme="minorHAnsi" w:cs="Arial"/>
          <w:b/>
        </w:rPr>
        <w:t>30197643-5</w:t>
      </w:r>
      <w:r w:rsidR="006159F0" w:rsidRPr="0044069D">
        <w:rPr>
          <w:rFonts w:asciiTheme="minorHAnsi" w:eastAsiaTheme="minorHAnsi" w:hAnsiTheme="minorHAnsi" w:cs="Arial"/>
          <w:b/>
          <w:strike/>
        </w:rPr>
        <w:t xml:space="preserve"> </w:t>
      </w:r>
    </w:p>
    <w:tbl>
      <w:tblPr>
        <w:tblW w:w="9645" w:type="dxa"/>
        <w:jc w:val="center"/>
        <w:tblLayout w:type="fixed"/>
        <w:tblLook w:val="04A0" w:firstRow="1" w:lastRow="0" w:firstColumn="1" w:lastColumn="0" w:noHBand="0" w:noVBand="1"/>
      </w:tblPr>
      <w:tblGrid>
        <w:gridCol w:w="562"/>
        <w:gridCol w:w="2132"/>
        <w:gridCol w:w="2693"/>
        <w:gridCol w:w="1418"/>
        <w:gridCol w:w="1417"/>
        <w:gridCol w:w="1423"/>
      </w:tblGrid>
      <w:tr w:rsidR="0011269E" w:rsidRPr="00615612" w14:paraId="6E52394D" w14:textId="77777777" w:rsidTr="00615612">
        <w:trPr>
          <w:trHeight w:val="538"/>
          <w:jc w:val="center"/>
        </w:trPr>
        <w:tc>
          <w:tcPr>
            <w:tcW w:w="562" w:type="dxa"/>
            <w:tcBorders>
              <w:top w:val="single" w:sz="4" w:space="0" w:color="000000"/>
              <w:left w:val="single" w:sz="4" w:space="0" w:color="000000"/>
              <w:bottom w:val="nil"/>
              <w:right w:val="single" w:sz="4" w:space="0" w:color="000000"/>
            </w:tcBorders>
            <w:shd w:val="clear" w:color="auto" w:fill="auto"/>
            <w:vAlign w:val="center"/>
          </w:tcPr>
          <w:p w14:paraId="18EE10A6" w14:textId="77777777" w:rsidR="0011269E" w:rsidRPr="00615612" w:rsidRDefault="0011269E" w:rsidP="006B1D74">
            <w:pPr>
              <w:spacing w:after="0" w:line="240" w:lineRule="auto"/>
              <w:jc w:val="center"/>
              <w:rPr>
                <w:rFonts w:eastAsia="Times New Roman" w:cs="Calibri"/>
                <w:b/>
                <w:bCs/>
                <w:sz w:val="20"/>
                <w:szCs w:val="20"/>
                <w:lang w:eastAsia="el-GR"/>
              </w:rPr>
            </w:pPr>
            <w:r w:rsidRPr="00615612">
              <w:rPr>
                <w:rFonts w:eastAsia="Times New Roman" w:cs="Calibri"/>
                <w:b/>
                <w:bCs/>
                <w:sz w:val="20"/>
                <w:szCs w:val="20"/>
                <w:lang w:eastAsia="el-GR"/>
              </w:rPr>
              <w:t>Α/Α</w:t>
            </w:r>
          </w:p>
        </w:tc>
        <w:tc>
          <w:tcPr>
            <w:tcW w:w="2132" w:type="dxa"/>
            <w:tcBorders>
              <w:top w:val="single" w:sz="4" w:space="0" w:color="000000"/>
              <w:left w:val="nil"/>
              <w:bottom w:val="nil"/>
              <w:right w:val="single" w:sz="4" w:space="0" w:color="000000"/>
            </w:tcBorders>
            <w:shd w:val="clear" w:color="auto" w:fill="auto"/>
            <w:vAlign w:val="center"/>
          </w:tcPr>
          <w:p w14:paraId="00015CBE" w14:textId="77777777" w:rsidR="0011269E" w:rsidRPr="00615612" w:rsidRDefault="0011269E" w:rsidP="006B1D74">
            <w:pPr>
              <w:spacing w:after="0" w:line="240" w:lineRule="auto"/>
              <w:jc w:val="center"/>
              <w:rPr>
                <w:rFonts w:eastAsia="Times New Roman" w:cs="Calibri"/>
                <w:b/>
                <w:bCs/>
                <w:sz w:val="20"/>
                <w:szCs w:val="20"/>
                <w:lang w:eastAsia="el-GR"/>
              </w:rPr>
            </w:pPr>
            <w:r w:rsidRPr="00615612">
              <w:rPr>
                <w:rFonts w:eastAsia="Times New Roman" w:cs="Calibri"/>
                <w:b/>
                <w:bCs/>
                <w:sz w:val="20"/>
                <w:szCs w:val="20"/>
                <w:lang w:eastAsia="el-GR"/>
              </w:rPr>
              <w:t>ΠΕΡΙΓΡΑΦΗ ΕΙΔΟΥΣ</w:t>
            </w:r>
          </w:p>
        </w:tc>
        <w:tc>
          <w:tcPr>
            <w:tcW w:w="2693" w:type="dxa"/>
            <w:tcBorders>
              <w:top w:val="single" w:sz="4" w:space="0" w:color="000000"/>
              <w:left w:val="nil"/>
              <w:bottom w:val="nil"/>
              <w:right w:val="single" w:sz="4" w:space="0" w:color="000000"/>
            </w:tcBorders>
            <w:shd w:val="clear" w:color="auto" w:fill="auto"/>
            <w:vAlign w:val="center"/>
          </w:tcPr>
          <w:p w14:paraId="4F4F8D7C" w14:textId="77777777" w:rsidR="0011269E" w:rsidRPr="00615612" w:rsidRDefault="0011269E" w:rsidP="006B1D74">
            <w:pPr>
              <w:spacing w:after="0" w:line="240" w:lineRule="auto"/>
              <w:jc w:val="center"/>
              <w:rPr>
                <w:rFonts w:eastAsia="Times New Roman" w:cs="Calibri"/>
                <w:b/>
                <w:bCs/>
                <w:sz w:val="20"/>
                <w:szCs w:val="20"/>
                <w:lang w:eastAsia="el-GR"/>
              </w:rPr>
            </w:pPr>
            <w:r w:rsidRPr="00615612">
              <w:rPr>
                <w:rFonts w:eastAsia="Times New Roman" w:cs="Calibri"/>
                <w:b/>
                <w:bCs/>
                <w:sz w:val="20"/>
                <w:szCs w:val="20"/>
                <w:lang w:eastAsia="el-GR"/>
              </w:rPr>
              <w:t>ΜΟΝ. ΜΕΤΡΗΣΗΣ</w:t>
            </w:r>
          </w:p>
        </w:tc>
        <w:tc>
          <w:tcPr>
            <w:tcW w:w="1418" w:type="dxa"/>
            <w:tcBorders>
              <w:top w:val="single" w:sz="4" w:space="0" w:color="000000"/>
              <w:left w:val="nil"/>
              <w:bottom w:val="nil"/>
              <w:right w:val="single" w:sz="4" w:space="0" w:color="000000"/>
            </w:tcBorders>
            <w:shd w:val="clear" w:color="auto" w:fill="auto"/>
            <w:vAlign w:val="center"/>
          </w:tcPr>
          <w:p w14:paraId="39F3AB2F" w14:textId="77777777" w:rsidR="0011269E" w:rsidRPr="00615612" w:rsidRDefault="0011269E" w:rsidP="006B1D74">
            <w:pPr>
              <w:spacing w:after="0" w:line="240" w:lineRule="auto"/>
              <w:jc w:val="center"/>
              <w:rPr>
                <w:rFonts w:eastAsia="Times New Roman" w:cs="Calibri"/>
                <w:b/>
                <w:bCs/>
                <w:sz w:val="20"/>
                <w:szCs w:val="20"/>
                <w:lang w:eastAsia="el-GR"/>
              </w:rPr>
            </w:pPr>
            <w:r w:rsidRPr="00615612">
              <w:rPr>
                <w:rFonts w:eastAsia="Times New Roman" w:cs="Calibri"/>
                <w:b/>
                <w:bCs/>
                <w:sz w:val="20"/>
                <w:szCs w:val="20"/>
                <w:lang w:eastAsia="el-GR"/>
              </w:rPr>
              <w:t>ΣΥΝΟΛΙΚΗ ΠΟΣΟΤΗΤΑ</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3229BB" w14:textId="2CA1D474" w:rsidR="0011269E" w:rsidRPr="00615612" w:rsidRDefault="0011269E" w:rsidP="006B1D74">
            <w:pPr>
              <w:spacing w:after="0" w:line="240" w:lineRule="auto"/>
              <w:jc w:val="center"/>
              <w:rPr>
                <w:rFonts w:eastAsia="Times New Roman" w:cs="Calibri"/>
                <w:b/>
                <w:bCs/>
                <w:sz w:val="20"/>
                <w:szCs w:val="20"/>
                <w:lang w:eastAsia="el-GR"/>
              </w:rPr>
            </w:pPr>
            <w:r w:rsidRPr="00615612">
              <w:rPr>
                <w:rFonts w:eastAsia="Times New Roman" w:cs="Calibri"/>
                <w:b/>
                <w:bCs/>
                <w:sz w:val="20"/>
                <w:szCs w:val="20"/>
                <w:lang w:eastAsia="el-GR"/>
              </w:rPr>
              <w:t>ΣΥΝΟΛΟ Π/Υ ΠΡΟ ΦΠΑ</w:t>
            </w:r>
            <w:r w:rsidR="00252A0B">
              <w:rPr>
                <w:rFonts w:eastAsia="Times New Roman" w:cs="Calibri"/>
                <w:b/>
                <w:bCs/>
                <w:sz w:val="20"/>
                <w:szCs w:val="20"/>
                <w:lang w:eastAsia="el-GR"/>
              </w:rPr>
              <w:t xml:space="preserve"> (€)</w:t>
            </w:r>
          </w:p>
        </w:tc>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7ADC5" w14:textId="6B1665F4" w:rsidR="0011269E" w:rsidRPr="00615612" w:rsidRDefault="0011269E" w:rsidP="006B1D74">
            <w:pPr>
              <w:spacing w:after="0" w:line="240" w:lineRule="auto"/>
              <w:jc w:val="center"/>
              <w:rPr>
                <w:rFonts w:eastAsia="Times New Roman" w:cs="Calibri"/>
                <w:b/>
                <w:sz w:val="20"/>
                <w:szCs w:val="20"/>
                <w:lang w:eastAsia="el-GR"/>
              </w:rPr>
            </w:pPr>
            <w:r w:rsidRPr="00615612">
              <w:rPr>
                <w:rFonts w:eastAsia="Times New Roman" w:cs="Calibri"/>
                <w:b/>
                <w:sz w:val="20"/>
                <w:szCs w:val="20"/>
                <w:lang w:eastAsia="el-GR"/>
              </w:rPr>
              <w:t>ΣΥΝΟΛΟ Π/Υ ΜΕ ΦΠΑ</w:t>
            </w:r>
            <w:r w:rsidR="00252A0B">
              <w:rPr>
                <w:rFonts w:eastAsia="Times New Roman" w:cs="Calibri"/>
                <w:b/>
                <w:sz w:val="20"/>
                <w:szCs w:val="20"/>
                <w:lang w:eastAsia="el-GR"/>
              </w:rPr>
              <w:t xml:space="preserve"> (€)</w:t>
            </w:r>
          </w:p>
        </w:tc>
      </w:tr>
      <w:tr w:rsidR="0011269E" w:rsidRPr="00615612" w14:paraId="1C0BB53B" w14:textId="77777777" w:rsidTr="00615612">
        <w:trPr>
          <w:trHeight w:val="408"/>
          <w:jc w:val="center"/>
        </w:trPr>
        <w:tc>
          <w:tcPr>
            <w:tcW w:w="562" w:type="dxa"/>
            <w:tcBorders>
              <w:top w:val="single" w:sz="8" w:space="0" w:color="auto"/>
              <w:left w:val="single" w:sz="8" w:space="0" w:color="auto"/>
              <w:bottom w:val="single" w:sz="4" w:space="0" w:color="000000"/>
              <w:right w:val="single" w:sz="4" w:space="0" w:color="000000"/>
            </w:tcBorders>
            <w:shd w:val="clear" w:color="auto" w:fill="auto"/>
            <w:vAlign w:val="center"/>
            <w:hideMark/>
          </w:tcPr>
          <w:p w14:paraId="636D3DE6" w14:textId="77777777" w:rsidR="0011269E" w:rsidRPr="00615612" w:rsidRDefault="0011269E" w:rsidP="006B1D74">
            <w:pPr>
              <w:spacing w:after="0" w:line="240" w:lineRule="auto"/>
              <w:jc w:val="center"/>
              <w:rPr>
                <w:rFonts w:eastAsia="Times New Roman" w:cs="Calibri"/>
                <w:b/>
                <w:sz w:val="20"/>
                <w:szCs w:val="20"/>
                <w:lang w:eastAsia="el-GR"/>
              </w:rPr>
            </w:pPr>
            <w:r w:rsidRPr="00615612">
              <w:rPr>
                <w:rFonts w:eastAsia="Times New Roman" w:cs="Calibri"/>
                <w:b/>
                <w:sz w:val="20"/>
                <w:szCs w:val="20"/>
                <w:lang w:eastAsia="el-GR"/>
              </w:rPr>
              <w:t>1</w:t>
            </w:r>
          </w:p>
        </w:tc>
        <w:tc>
          <w:tcPr>
            <w:tcW w:w="2132" w:type="dxa"/>
            <w:tcBorders>
              <w:top w:val="single" w:sz="8" w:space="0" w:color="auto"/>
              <w:left w:val="nil"/>
              <w:bottom w:val="single" w:sz="4" w:space="0" w:color="000000"/>
              <w:right w:val="single" w:sz="4" w:space="0" w:color="000000"/>
            </w:tcBorders>
            <w:shd w:val="clear" w:color="auto" w:fill="auto"/>
            <w:vAlign w:val="center"/>
            <w:hideMark/>
          </w:tcPr>
          <w:p w14:paraId="70EC955D" w14:textId="77777777" w:rsidR="0011269E" w:rsidRPr="00615612"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ΦΩΤΟΑΝΤΙΓΡΑΦΙΚΟ ΧΑΡΤΙ Α4</w:t>
            </w:r>
          </w:p>
        </w:tc>
        <w:tc>
          <w:tcPr>
            <w:tcW w:w="2693" w:type="dxa"/>
            <w:tcBorders>
              <w:top w:val="single" w:sz="8" w:space="0" w:color="auto"/>
              <w:left w:val="nil"/>
              <w:bottom w:val="single" w:sz="4" w:space="0" w:color="000000"/>
              <w:right w:val="nil"/>
            </w:tcBorders>
            <w:shd w:val="clear" w:color="auto" w:fill="auto"/>
            <w:vAlign w:val="center"/>
            <w:hideMark/>
          </w:tcPr>
          <w:p w14:paraId="3F2B17CE" w14:textId="70E26E48" w:rsidR="0011269E" w:rsidRPr="00615612"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ΚΟΥΤΕΣ ΤΩΝ 5 ΔΕΣΜΙΔΩΝ (500 ΦΥΛΛΑ ΑΝΑ ΔΕΣΜΙΔΑ)</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33D1FF6" w14:textId="77777777" w:rsidR="0011269E" w:rsidRPr="00615612"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650</w:t>
            </w:r>
          </w:p>
        </w:tc>
        <w:tc>
          <w:tcPr>
            <w:tcW w:w="1417" w:type="dxa"/>
            <w:vMerge w:val="restart"/>
            <w:tcBorders>
              <w:top w:val="single" w:sz="4" w:space="0" w:color="auto"/>
              <w:left w:val="single" w:sz="4" w:space="0" w:color="auto"/>
              <w:right w:val="single" w:sz="4" w:space="0" w:color="auto"/>
            </w:tcBorders>
            <w:shd w:val="clear" w:color="auto" w:fill="auto"/>
            <w:noWrap/>
            <w:vAlign w:val="center"/>
            <w:hideMark/>
          </w:tcPr>
          <w:p w14:paraId="3E3DE6F9" w14:textId="77777777" w:rsidR="0011269E" w:rsidRPr="00615612" w:rsidRDefault="0011269E" w:rsidP="006B1D74">
            <w:pPr>
              <w:spacing w:after="0" w:line="240" w:lineRule="auto"/>
              <w:jc w:val="center"/>
              <w:rPr>
                <w:rFonts w:eastAsia="Times New Roman" w:cs="Calibri"/>
                <w:b/>
                <w:bCs/>
                <w:color w:val="000000"/>
                <w:sz w:val="20"/>
                <w:szCs w:val="20"/>
                <w:lang w:eastAsia="el-GR"/>
              </w:rPr>
            </w:pPr>
            <w:r w:rsidRPr="00615612">
              <w:rPr>
                <w:rFonts w:eastAsia="Times New Roman" w:cs="Calibri"/>
                <w:b/>
                <w:bCs/>
                <w:color w:val="000000"/>
                <w:sz w:val="20"/>
                <w:szCs w:val="20"/>
                <w:lang w:eastAsia="el-GR"/>
              </w:rPr>
              <w:t>10.480,00</w:t>
            </w:r>
          </w:p>
        </w:tc>
        <w:tc>
          <w:tcPr>
            <w:tcW w:w="1423" w:type="dxa"/>
            <w:vMerge w:val="restart"/>
            <w:tcBorders>
              <w:top w:val="single" w:sz="4" w:space="0" w:color="auto"/>
              <w:left w:val="single" w:sz="4" w:space="0" w:color="auto"/>
              <w:right w:val="single" w:sz="4" w:space="0" w:color="auto"/>
            </w:tcBorders>
            <w:shd w:val="clear" w:color="auto" w:fill="auto"/>
            <w:noWrap/>
            <w:vAlign w:val="center"/>
            <w:hideMark/>
          </w:tcPr>
          <w:p w14:paraId="67D2C63B" w14:textId="77777777" w:rsidR="0011269E" w:rsidRPr="00615612" w:rsidRDefault="0011269E" w:rsidP="006B1D74">
            <w:pPr>
              <w:spacing w:after="0" w:line="240" w:lineRule="auto"/>
              <w:jc w:val="center"/>
              <w:rPr>
                <w:rFonts w:eastAsia="Times New Roman" w:cs="Calibri"/>
                <w:b/>
                <w:bCs/>
                <w:color w:val="000000"/>
                <w:sz w:val="20"/>
                <w:szCs w:val="20"/>
                <w:lang w:eastAsia="el-GR"/>
              </w:rPr>
            </w:pPr>
            <w:r w:rsidRPr="00615612">
              <w:rPr>
                <w:rFonts w:eastAsia="Times New Roman" w:cs="Calibri"/>
                <w:b/>
                <w:bCs/>
                <w:color w:val="000000"/>
                <w:sz w:val="20"/>
                <w:szCs w:val="20"/>
                <w:lang w:eastAsia="el-GR"/>
              </w:rPr>
              <w:t>12.995,20</w:t>
            </w:r>
          </w:p>
        </w:tc>
      </w:tr>
      <w:tr w:rsidR="0011269E" w:rsidRPr="00293F71" w14:paraId="336FB127" w14:textId="77777777" w:rsidTr="00615612">
        <w:trPr>
          <w:trHeight w:val="468"/>
          <w:jc w:val="center"/>
        </w:trPr>
        <w:tc>
          <w:tcPr>
            <w:tcW w:w="562" w:type="dxa"/>
            <w:tcBorders>
              <w:top w:val="nil"/>
              <w:left w:val="single" w:sz="8" w:space="0" w:color="auto"/>
              <w:bottom w:val="single" w:sz="8" w:space="0" w:color="auto"/>
              <w:right w:val="single" w:sz="4" w:space="0" w:color="000000"/>
            </w:tcBorders>
            <w:shd w:val="clear" w:color="auto" w:fill="auto"/>
            <w:vAlign w:val="center"/>
            <w:hideMark/>
          </w:tcPr>
          <w:p w14:paraId="08344C36" w14:textId="77777777" w:rsidR="0011269E" w:rsidRPr="00615612" w:rsidRDefault="0011269E" w:rsidP="006B1D74">
            <w:pPr>
              <w:spacing w:after="0" w:line="240" w:lineRule="auto"/>
              <w:jc w:val="center"/>
              <w:rPr>
                <w:rFonts w:eastAsia="Times New Roman" w:cs="Calibri"/>
                <w:b/>
                <w:sz w:val="20"/>
                <w:szCs w:val="20"/>
                <w:lang w:eastAsia="el-GR"/>
              </w:rPr>
            </w:pPr>
            <w:r w:rsidRPr="00615612">
              <w:rPr>
                <w:rFonts w:eastAsia="Times New Roman" w:cs="Calibri"/>
                <w:b/>
                <w:sz w:val="20"/>
                <w:szCs w:val="20"/>
                <w:lang w:eastAsia="el-GR"/>
              </w:rPr>
              <w:t>2</w:t>
            </w:r>
          </w:p>
        </w:tc>
        <w:tc>
          <w:tcPr>
            <w:tcW w:w="2132" w:type="dxa"/>
            <w:tcBorders>
              <w:top w:val="nil"/>
              <w:left w:val="nil"/>
              <w:bottom w:val="single" w:sz="8" w:space="0" w:color="auto"/>
              <w:right w:val="single" w:sz="4" w:space="0" w:color="000000"/>
            </w:tcBorders>
            <w:shd w:val="clear" w:color="auto" w:fill="auto"/>
            <w:vAlign w:val="center"/>
            <w:hideMark/>
          </w:tcPr>
          <w:p w14:paraId="595C7ACC" w14:textId="77777777" w:rsidR="0011269E" w:rsidRPr="00615612"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ΦΩΤΟΑΝΤΙΓΡΑΦΙΚΟ ΧΑΡΤΙ Α3</w:t>
            </w:r>
          </w:p>
        </w:tc>
        <w:tc>
          <w:tcPr>
            <w:tcW w:w="2693" w:type="dxa"/>
            <w:tcBorders>
              <w:top w:val="nil"/>
              <w:left w:val="nil"/>
              <w:bottom w:val="single" w:sz="8" w:space="0" w:color="auto"/>
              <w:right w:val="nil"/>
            </w:tcBorders>
            <w:shd w:val="clear" w:color="auto" w:fill="auto"/>
            <w:vAlign w:val="center"/>
            <w:hideMark/>
          </w:tcPr>
          <w:p w14:paraId="4BDFD361" w14:textId="77777777" w:rsidR="0011269E" w:rsidRPr="00615612"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ΔΕΣΜΙΔΕΣ ΤΩΝ 500 ΦΥΛΛΩΝ</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4BCFFF6" w14:textId="77777777" w:rsidR="0011269E" w:rsidRPr="00293F71" w:rsidRDefault="0011269E" w:rsidP="006B1D74">
            <w:pPr>
              <w:spacing w:after="0" w:line="240" w:lineRule="auto"/>
              <w:jc w:val="center"/>
              <w:rPr>
                <w:rFonts w:eastAsia="Times New Roman" w:cs="Calibri"/>
                <w:sz w:val="20"/>
                <w:szCs w:val="20"/>
                <w:lang w:eastAsia="el-GR"/>
              </w:rPr>
            </w:pPr>
            <w:r w:rsidRPr="00615612">
              <w:rPr>
                <w:rFonts w:eastAsia="Times New Roman" w:cs="Calibri"/>
                <w:sz w:val="20"/>
                <w:szCs w:val="20"/>
                <w:lang w:eastAsia="el-GR"/>
              </w:rPr>
              <w:t>10</w:t>
            </w:r>
          </w:p>
        </w:tc>
        <w:tc>
          <w:tcPr>
            <w:tcW w:w="1417" w:type="dxa"/>
            <w:vMerge/>
            <w:tcBorders>
              <w:left w:val="single" w:sz="4" w:space="0" w:color="auto"/>
              <w:bottom w:val="single" w:sz="4" w:space="0" w:color="auto"/>
              <w:right w:val="single" w:sz="4" w:space="0" w:color="auto"/>
            </w:tcBorders>
            <w:shd w:val="clear" w:color="auto" w:fill="auto"/>
            <w:noWrap/>
            <w:vAlign w:val="center"/>
            <w:hideMark/>
          </w:tcPr>
          <w:p w14:paraId="7EFBC29D" w14:textId="77777777" w:rsidR="0011269E" w:rsidRPr="00293F71" w:rsidRDefault="0011269E" w:rsidP="006B1D74">
            <w:pPr>
              <w:spacing w:after="0" w:line="240" w:lineRule="auto"/>
              <w:jc w:val="center"/>
              <w:rPr>
                <w:rFonts w:eastAsia="Times New Roman" w:cs="Calibri"/>
                <w:color w:val="000000"/>
                <w:sz w:val="20"/>
                <w:szCs w:val="20"/>
                <w:lang w:eastAsia="el-GR"/>
              </w:rPr>
            </w:pPr>
          </w:p>
        </w:tc>
        <w:tc>
          <w:tcPr>
            <w:tcW w:w="1423" w:type="dxa"/>
            <w:vMerge/>
            <w:tcBorders>
              <w:left w:val="single" w:sz="4" w:space="0" w:color="auto"/>
              <w:bottom w:val="single" w:sz="4" w:space="0" w:color="auto"/>
              <w:right w:val="single" w:sz="4" w:space="0" w:color="auto"/>
            </w:tcBorders>
            <w:shd w:val="clear" w:color="auto" w:fill="auto"/>
            <w:noWrap/>
            <w:vAlign w:val="center"/>
            <w:hideMark/>
          </w:tcPr>
          <w:p w14:paraId="1B660237" w14:textId="77777777" w:rsidR="0011269E" w:rsidRPr="00293F71" w:rsidRDefault="0011269E" w:rsidP="006B1D74">
            <w:pPr>
              <w:spacing w:after="0" w:line="240" w:lineRule="auto"/>
              <w:jc w:val="center"/>
              <w:rPr>
                <w:rFonts w:ascii="Times New Roman" w:eastAsia="Times New Roman" w:hAnsi="Times New Roman"/>
                <w:sz w:val="20"/>
                <w:szCs w:val="20"/>
                <w:lang w:eastAsia="el-GR"/>
              </w:rPr>
            </w:pPr>
          </w:p>
        </w:tc>
      </w:tr>
    </w:tbl>
    <w:p w14:paraId="18BA838E" w14:textId="60C218F0" w:rsidR="00022C31" w:rsidRPr="00293F71" w:rsidRDefault="00022C31" w:rsidP="00022C31">
      <w:pPr>
        <w:spacing w:line="276" w:lineRule="auto"/>
        <w:jc w:val="center"/>
        <w:rPr>
          <w:rFonts w:asciiTheme="minorHAnsi" w:eastAsiaTheme="minorHAnsi" w:hAnsiTheme="minorHAnsi" w:cstheme="minorBidi"/>
          <w:b/>
          <w:sz w:val="20"/>
          <w:szCs w:val="20"/>
          <w:u w:val="single"/>
        </w:rPr>
      </w:pPr>
    </w:p>
    <w:p w14:paraId="4655AD30" w14:textId="09724428" w:rsidR="00022C31" w:rsidRDefault="00022C31" w:rsidP="00293F71">
      <w:pPr>
        <w:spacing w:after="0" w:line="256" w:lineRule="auto"/>
        <w:ind w:left="142" w:right="54"/>
        <w:rPr>
          <w:rFonts w:asciiTheme="minorHAnsi" w:eastAsiaTheme="minorHAnsi" w:hAnsiTheme="minorHAnsi" w:cstheme="minorBidi"/>
          <w:b/>
        </w:rPr>
      </w:pPr>
      <w:r w:rsidRPr="00022C31">
        <w:rPr>
          <w:rFonts w:asciiTheme="minorHAnsi" w:eastAsiaTheme="minorHAnsi" w:hAnsiTheme="minorHAnsi" w:cstheme="minorBidi"/>
          <w:b/>
        </w:rPr>
        <w:t>Α. ΓΕΝΙΚΑ ΧΑΡΑΚΤΗΡΙΣΤΙΚΑ</w:t>
      </w:r>
      <w:r w:rsidR="00C77016">
        <w:rPr>
          <w:rFonts w:asciiTheme="minorHAnsi" w:eastAsiaTheme="minorHAnsi" w:hAnsiTheme="minorHAnsi" w:cstheme="minorBidi"/>
          <w:b/>
        </w:rPr>
        <w:t>:</w:t>
      </w:r>
    </w:p>
    <w:p w14:paraId="6BDC781A" w14:textId="5199AB76" w:rsidR="00D37723" w:rsidRDefault="00022C31" w:rsidP="00293F71">
      <w:pPr>
        <w:spacing w:after="0" w:line="276" w:lineRule="auto"/>
        <w:ind w:left="142" w:right="54" w:firstLine="12"/>
        <w:jc w:val="both"/>
        <w:rPr>
          <w:rFonts w:asciiTheme="minorHAnsi" w:hAnsiTheme="minorHAnsi" w:cstheme="minorHAnsi"/>
        </w:rPr>
      </w:pPr>
      <w:r w:rsidRPr="00022C31">
        <w:rPr>
          <w:rFonts w:asciiTheme="minorHAnsi" w:eastAsiaTheme="minorHAnsi" w:hAnsiTheme="minorHAnsi" w:cstheme="minorBidi"/>
        </w:rPr>
        <w:t xml:space="preserve">Α1. Το φωτοαντιγραφικό χαρτί </w:t>
      </w:r>
      <w:r w:rsidRPr="006E6FA0">
        <w:rPr>
          <w:rFonts w:asciiTheme="minorHAnsi" w:eastAsiaTheme="minorHAnsi" w:hAnsiTheme="minorHAnsi" w:cstheme="minorBidi"/>
          <w:b/>
        </w:rPr>
        <w:t>Α4</w:t>
      </w:r>
      <w:r w:rsidR="007D3426">
        <w:rPr>
          <w:rFonts w:asciiTheme="minorHAnsi" w:eastAsiaTheme="minorHAnsi" w:hAnsiTheme="minorHAnsi" w:cstheme="minorBidi"/>
          <w:b/>
        </w:rPr>
        <w:t xml:space="preserve"> </w:t>
      </w:r>
      <w:r w:rsidR="007D3426" w:rsidRPr="007D3426">
        <w:rPr>
          <w:rFonts w:asciiTheme="minorHAnsi" w:eastAsiaTheme="minorHAnsi" w:hAnsiTheme="minorHAnsi" w:cstheme="minorBidi"/>
        </w:rPr>
        <w:t>και το</w:t>
      </w:r>
      <w:r w:rsidR="007D3426">
        <w:rPr>
          <w:rFonts w:asciiTheme="minorHAnsi" w:eastAsiaTheme="minorHAnsi" w:hAnsiTheme="minorHAnsi" w:cstheme="minorBidi"/>
          <w:b/>
        </w:rPr>
        <w:t xml:space="preserve"> </w:t>
      </w:r>
      <w:r w:rsidR="003664DA">
        <w:rPr>
          <w:rFonts w:asciiTheme="minorHAnsi" w:eastAsiaTheme="minorHAnsi" w:hAnsiTheme="minorHAnsi" w:cstheme="minorBidi"/>
          <w:b/>
        </w:rPr>
        <w:t>Α3</w:t>
      </w:r>
      <w:r w:rsidRPr="00022C31">
        <w:rPr>
          <w:rFonts w:asciiTheme="minorHAnsi" w:eastAsiaTheme="minorHAnsi" w:hAnsiTheme="minorHAnsi" w:cstheme="minorBidi"/>
        </w:rPr>
        <w:t xml:space="preserve"> θα πρέπει να είναι κατάλληλο για όλους τους τύπους των φωτοαντιγραφικών μηχανημάτων και των εκτυπωτών (</w:t>
      </w:r>
      <w:proofErr w:type="spellStart"/>
      <w:r w:rsidRPr="00022C31">
        <w:rPr>
          <w:rFonts w:asciiTheme="minorHAnsi" w:eastAsiaTheme="minorHAnsi" w:hAnsiTheme="minorHAnsi" w:cstheme="minorBidi"/>
        </w:rPr>
        <w:t>Laser</w:t>
      </w:r>
      <w:proofErr w:type="spellEnd"/>
      <w:r w:rsidRPr="00022C31">
        <w:rPr>
          <w:rFonts w:asciiTheme="minorHAnsi" w:eastAsiaTheme="minorHAnsi" w:hAnsiTheme="minorHAnsi" w:cstheme="minorBidi"/>
        </w:rPr>
        <w:t xml:space="preserve"> και </w:t>
      </w:r>
      <w:proofErr w:type="spellStart"/>
      <w:r w:rsidRPr="00022C31">
        <w:rPr>
          <w:rFonts w:asciiTheme="minorHAnsi" w:eastAsiaTheme="minorHAnsi" w:hAnsiTheme="minorHAnsi" w:cstheme="minorBidi"/>
        </w:rPr>
        <w:t>Inkjet</w:t>
      </w:r>
      <w:proofErr w:type="spellEnd"/>
      <w:r w:rsidRPr="00022C31">
        <w:rPr>
          <w:rFonts w:asciiTheme="minorHAnsi" w:eastAsiaTheme="minorHAnsi" w:hAnsiTheme="minorHAnsi" w:cstheme="minorBidi"/>
        </w:rPr>
        <w:t>).</w:t>
      </w:r>
      <w:r w:rsidR="00D37723" w:rsidRPr="00D37723">
        <w:rPr>
          <w:rFonts w:asciiTheme="minorHAnsi" w:hAnsiTheme="minorHAnsi" w:cstheme="minorHAnsi"/>
        </w:rPr>
        <w:t xml:space="preserve"> </w:t>
      </w:r>
    </w:p>
    <w:p w14:paraId="755BC7DA" w14:textId="0A55A667" w:rsidR="00022C31" w:rsidRPr="00022C31"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 xml:space="preserve">Α2. Το φωτοαντιγραφικό χαρτί </w:t>
      </w:r>
      <w:r w:rsidRPr="006E6FA0">
        <w:rPr>
          <w:rFonts w:asciiTheme="minorHAnsi" w:eastAsiaTheme="minorHAnsi" w:hAnsiTheme="minorHAnsi" w:cstheme="minorBidi"/>
          <w:b/>
        </w:rPr>
        <w:t>Α4</w:t>
      </w:r>
      <w:r w:rsidR="007D3426">
        <w:rPr>
          <w:rFonts w:asciiTheme="minorHAnsi" w:eastAsiaTheme="minorHAnsi" w:hAnsiTheme="minorHAnsi" w:cstheme="minorBidi"/>
          <w:b/>
        </w:rPr>
        <w:t xml:space="preserve"> </w:t>
      </w:r>
      <w:r w:rsidR="007D3426" w:rsidRPr="007D3426">
        <w:rPr>
          <w:rFonts w:asciiTheme="minorHAnsi" w:eastAsiaTheme="minorHAnsi" w:hAnsiTheme="minorHAnsi" w:cstheme="minorBidi"/>
        </w:rPr>
        <w:t>και το</w:t>
      </w:r>
      <w:r w:rsidR="003664DA">
        <w:rPr>
          <w:rFonts w:asciiTheme="minorHAnsi" w:eastAsiaTheme="minorHAnsi" w:hAnsiTheme="minorHAnsi" w:cstheme="minorBidi"/>
          <w:b/>
        </w:rPr>
        <w:t xml:space="preserve"> Α3</w:t>
      </w:r>
      <w:r w:rsidRPr="00022C31">
        <w:rPr>
          <w:rFonts w:asciiTheme="minorHAnsi" w:eastAsiaTheme="minorHAnsi" w:hAnsiTheme="minorHAnsi" w:cstheme="minorBidi"/>
        </w:rPr>
        <w:t xml:space="preserve"> θα πρέπει να είναι κατάλληλο για την απευθείας </w:t>
      </w:r>
      <w:proofErr w:type="spellStart"/>
      <w:r w:rsidRPr="00022C31">
        <w:rPr>
          <w:rFonts w:asciiTheme="minorHAnsi" w:eastAsiaTheme="minorHAnsi" w:hAnsiTheme="minorHAnsi" w:cstheme="minorBidi"/>
        </w:rPr>
        <w:t>φωτοαντιγραφή</w:t>
      </w:r>
      <w:proofErr w:type="spellEnd"/>
      <w:r w:rsidRPr="00022C31">
        <w:rPr>
          <w:rFonts w:asciiTheme="minorHAnsi" w:eastAsiaTheme="minorHAnsi" w:hAnsiTheme="minorHAnsi" w:cstheme="minorBidi"/>
        </w:rPr>
        <w:t xml:space="preserve"> του πρωτοτύπου και από τις δύο όψεις του.</w:t>
      </w:r>
    </w:p>
    <w:p w14:paraId="5D0EFF50" w14:textId="347FD1B2" w:rsidR="00022C31" w:rsidRPr="00022C31"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 xml:space="preserve">Α3. Το φωτοαντιγραφικό χαρτί </w:t>
      </w:r>
      <w:r w:rsidRPr="006E6FA0">
        <w:rPr>
          <w:rFonts w:asciiTheme="minorHAnsi" w:eastAsiaTheme="minorHAnsi" w:hAnsiTheme="minorHAnsi" w:cstheme="minorBidi"/>
          <w:b/>
        </w:rPr>
        <w:t>Α4</w:t>
      </w:r>
      <w:r w:rsidR="007D3426">
        <w:rPr>
          <w:rFonts w:asciiTheme="minorHAnsi" w:eastAsiaTheme="minorHAnsi" w:hAnsiTheme="minorHAnsi" w:cstheme="minorBidi"/>
          <w:b/>
        </w:rPr>
        <w:t xml:space="preserve"> </w:t>
      </w:r>
      <w:r w:rsidR="007D3426" w:rsidRPr="007D3426">
        <w:rPr>
          <w:rFonts w:asciiTheme="minorHAnsi" w:eastAsiaTheme="minorHAnsi" w:hAnsiTheme="minorHAnsi" w:cstheme="minorBidi"/>
        </w:rPr>
        <w:t>και το</w:t>
      </w:r>
      <w:r w:rsidR="003664DA">
        <w:rPr>
          <w:rFonts w:asciiTheme="minorHAnsi" w:eastAsiaTheme="minorHAnsi" w:hAnsiTheme="minorHAnsi" w:cstheme="minorBidi"/>
          <w:b/>
        </w:rPr>
        <w:t xml:space="preserve"> Α3</w:t>
      </w:r>
      <w:r w:rsidRPr="00022C31">
        <w:rPr>
          <w:rFonts w:asciiTheme="minorHAnsi" w:eastAsiaTheme="minorHAnsi" w:hAnsiTheme="minorHAnsi" w:cstheme="minorBidi"/>
        </w:rPr>
        <w:t xml:space="preserve"> δεν θα πρέπει να επηρεάζεται από το μεγάλο διάστημα αποθήκευσης, κάτω από τις συνήθεις κλιματολογικές συνθήκες.</w:t>
      </w:r>
    </w:p>
    <w:p w14:paraId="779024B4" w14:textId="77777777" w:rsidR="00572607"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Α4. Το φωτοαντιγραφικό χαρτί</w:t>
      </w:r>
      <w:r w:rsidR="003664DA">
        <w:rPr>
          <w:rFonts w:asciiTheme="minorHAnsi" w:eastAsiaTheme="minorHAnsi" w:hAnsiTheme="minorHAnsi" w:cstheme="minorBidi"/>
          <w:b/>
        </w:rPr>
        <w:t xml:space="preserve">, </w:t>
      </w:r>
      <w:r w:rsidRPr="00022C31">
        <w:rPr>
          <w:rFonts w:asciiTheme="minorHAnsi" w:eastAsiaTheme="minorHAnsi" w:hAnsiTheme="minorHAnsi" w:cstheme="minorBidi"/>
        </w:rPr>
        <w:t xml:space="preserve">θα πρέπει να παραδίδεται </w:t>
      </w:r>
      <w:r w:rsidR="00572607" w:rsidRPr="00572607">
        <w:rPr>
          <w:rFonts w:asciiTheme="minorHAnsi" w:eastAsiaTheme="minorHAnsi" w:hAnsiTheme="minorHAnsi" w:cstheme="minorBidi"/>
        </w:rPr>
        <w:t xml:space="preserve">: </w:t>
      </w:r>
    </w:p>
    <w:p w14:paraId="35868BBC" w14:textId="77777777" w:rsidR="00572607" w:rsidRDefault="00572607" w:rsidP="00293F71">
      <w:pPr>
        <w:spacing w:after="0" w:line="256" w:lineRule="auto"/>
        <w:ind w:left="142" w:right="54"/>
        <w:jc w:val="both"/>
        <w:rPr>
          <w:rFonts w:asciiTheme="minorHAnsi" w:eastAsiaTheme="minorHAnsi" w:hAnsiTheme="minorHAnsi" w:cstheme="minorBidi"/>
        </w:rPr>
      </w:pPr>
      <w:r>
        <w:rPr>
          <w:rFonts w:asciiTheme="minorHAnsi" w:eastAsiaTheme="minorHAnsi" w:hAnsiTheme="minorHAnsi" w:cstheme="minorBidi"/>
          <w:lang w:val="en-US"/>
        </w:rPr>
        <w:t>To</w:t>
      </w:r>
      <w:r w:rsidRPr="00572607">
        <w:rPr>
          <w:rFonts w:asciiTheme="minorHAnsi" w:eastAsiaTheme="minorHAnsi" w:hAnsiTheme="minorHAnsi" w:cstheme="minorBidi"/>
        </w:rPr>
        <w:t xml:space="preserve"> </w:t>
      </w:r>
      <w:r w:rsidRPr="007D3426">
        <w:rPr>
          <w:rFonts w:asciiTheme="minorHAnsi" w:eastAsiaTheme="minorHAnsi" w:hAnsiTheme="minorHAnsi" w:cstheme="minorBidi"/>
          <w:b/>
          <w:lang w:val="en-US"/>
        </w:rPr>
        <w:t>A</w:t>
      </w:r>
      <w:r w:rsidRPr="007D3426">
        <w:rPr>
          <w:rFonts w:asciiTheme="minorHAnsi" w:eastAsiaTheme="minorHAnsi" w:hAnsiTheme="minorHAnsi" w:cstheme="minorBidi"/>
          <w:b/>
        </w:rPr>
        <w:t>4</w:t>
      </w:r>
      <w:r w:rsidRPr="00572607">
        <w:rPr>
          <w:rFonts w:asciiTheme="minorHAnsi" w:eastAsiaTheme="minorHAnsi" w:hAnsiTheme="minorHAnsi" w:cstheme="minorBidi"/>
        </w:rPr>
        <w:t xml:space="preserve"> </w:t>
      </w:r>
      <w:r w:rsidR="00022C31" w:rsidRPr="00022C31">
        <w:rPr>
          <w:rFonts w:asciiTheme="minorHAnsi" w:eastAsiaTheme="minorHAnsi" w:hAnsiTheme="minorHAnsi" w:cstheme="minorBidi"/>
        </w:rPr>
        <w:t>σε λευκά ορθογωνισμένα φύ</w:t>
      </w:r>
      <w:r>
        <w:rPr>
          <w:rFonts w:asciiTheme="minorHAnsi" w:eastAsiaTheme="minorHAnsi" w:hAnsiTheme="minorHAnsi" w:cstheme="minorBidi"/>
        </w:rPr>
        <w:t xml:space="preserve">λλα διαστάσεων 21,0cm x 29,7 </w:t>
      </w:r>
      <w:proofErr w:type="spellStart"/>
      <w:r>
        <w:rPr>
          <w:rFonts w:asciiTheme="minorHAnsi" w:eastAsiaTheme="minorHAnsi" w:hAnsiTheme="minorHAnsi" w:cstheme="minorBidi"/>
        </w:rPr>
        <w:t>cm</w:t>
      </w:r>
      <w:proofErr w:type="spellEnd"/>
      <w:r>
        <w:rPr>
          <w:rFonts w:asciiTheme="minorHAnsi" w:eastAsiaTheme="minorHAnsi" w:hAnsiTheme="minorHAnsi" w:cstheme="minorBidi"/>
        </w:rPr>
        <w:t xml:space="preserve"> (</w:t>
      </w:r>
      <w:r>
        <w:rPr>
          <w:rFonts w:asciiTheme="minorHAnsi" w:eastAsiaTheme="minorHAnsi" w:hAnsiTheme="minorHAnsi" w:cstheme="minorBidi"/>
          <w:lang w:val="en-US"/>
        </w:rPr>
        <w:t>EN</w:t>
      </w:r>
      <w:r w:rsidRPr="00572607">
        <w:rPr>
          <w:rFonts w:asciiTheme="minorHAnsi" w:eastAsiaTheme="minorHAnsi" w:hAnsiTheme="minorHAnsi" w:cstheme="minorBidi"/>
        </w:rPr>
        <w:t xml:space="preserve"> 20216) </w:t>
      </w:r>
      <w:r>
        <w:rPr>
          <w:rFonts w:asciiTheme="minorHAnsi" w:eastAsiaTheme="minorHAnsi" w:hAnsiTheme="minorHAnsi" w:cstheme="minorBidi"/>
        </w:rPr>
        <w:t xml:space="preserve">και </w:t>
      </w:r>
    </w:p>
    <w:p w14:paraId="2365897D" w14:textId="44A00D7A" w:rsidR="00022C31" w:rsidRPr="00572607" w:rsidRDefault="00572607" w:rsidP="00293F71">
      <w:pPr>
        <w:spacing w:after="0" w:line="256" w:lineRule="auto"/>
        <w:ind w:left="142" w:right="54"/>
        <w:jc w:val="both"/>
        <w:rPr>
          <w:rFonts w:asciiTheme="minorHAnsi" w:eastAsiaTheme="minorHAnsi" w:hAnsiTheme="minorHAnsi" w:cstheme="minorBidi"/>
        </w:rPr>
      </w:pPr>
      <w:r>
        <w:rPr>
          <w:rFonts w:asciiTheme="minorHAnsi" w:eastAsiaTheme="minorHAnsi" w:hAnsiTheme="minorHAnsi" w:cstheme="minorBidi"/>
        </w:rPr>
        <w:t xml:space="preserve">το </w:t>
      </w:r>
      <w:r w:rsidRPr="00572607">
        <w:rPr>
          <w:rFonts w:asciiTheme="minorHAnsi" w:eastAsiaTheme="minorHAnsi" w:hAnsiTheme="minorHAnsi" w:cstheme="minorBidi"/>
          <w:b/>
        </w:rPr>
        <w:t xml:space="preserve">Α3 </w:t>
      </w:r>
      <w:r w:rsidRPr="00572607">
        <w:rPr>
          <w:rFonts w:asciiTheme="minorHAnsi" w:eastAsiaTheme="minorHAnsi" w:hAnsiTheme="minorHAnsi" w:cstheme="minorBidi"/>
        </w:rPr>
        <w:t>σε λευκά ορθογωνισμένα φύλλα διαστάσεων 29,7</w:t>
      </w:r>
      <w:r w:rsidRPr="00572607">
        <w:rPr>
          <w:rFonts w:asciiTheme="minorHAnsi" w:eastAsiaTheme="minorHAnsi" w:hAnsiTheme="minorHAnsi" w:cstheme="minorBidi"/>
          <w:lang w:val="en-US"/>
        </w:rPr>
        <w:t>cm</w:t>
      </w:r>
      <w:r w:rsidRPr="00572607">
        <w:rPr>
          <w:rFonts w:asciiTheme="minorHAnsi" w:eastAsiaTheme="minorHAnsi" w:hAnsiTheme="minorHAnsi" w:cstheme="minorBidi"/>
        </w:rPr>
        <w:t xml:space="preserve"> </w:t>
      </w:r>
      <w:r w:rsidRPr="00572607">
        <w:rPr>
          <w:rFonts w:asciiTheme="minorHAnsi" w:eastAsiaTheme="minorHAnsi" w:hAnsiTheme="minorHAnsi" w:cstheme="minorBidi"/>
          <w:lang w:val="en-US"/>
        </w:rPr>
        <w:t>x</w:t>
      </w:r>
      <w:r w:rsidRPr="00572607">
        <w:rPr>
          <w:rFonts w:asciiTheme="minorHAnsi" w:eastAsiaTheme="minorHAnsi" w:hAnsiTheme="minorHAnsi" w:cstheme="minorBidi"/>
        </w:rPr>
        <w:t xml:space="preserve"> 42,0 </w:t>
      </w:r>
      <w:r w:rsidRPr="00572607">
        <w:rPr>
          <w:rFonts w:asciiTheme="minorHAnsi" w:eastAsiaTheme="minorHAnsi" w:hAnsiTheme="minorHAnsi" w:cstheme="minorBidi"/>
          <w:lang w:val="en-US"/>
        </w:rPr>
        <w:t>cm</w:t>
      </w:r>
      <w:r>
        <w:rPr>
          <w:rFonts w:asciiTheme="minorHAnsi" w:eastAsiaTheme="minorHAnsi" w:hAnsiTheme="minorHAnsi" w:cstheme="minorBidi"/>
          <w:b/>
        </w:rPr>
        <w:t xml:space="preserve"> </w:t>
      </w:r>
      <w:r w:rsidRPr="00572607">
        <w:rPr>
          <w:rFonts w:asciiTheme="minorHAnsi" w:eastAsiaTheme="minorHAnsi" w:hAnsiTheme="minorHAnsi" w:cstheme="minorBidi"/>
        </w:rPr>
        <w:t>(</w:t>
      </w:r>
      <w:r w:rsidRPr="00572607">
        <w:rPr>
          <w:rFonts w:asciiTheme="minorHAnsi" w:eastAsiaTheme="minorHAnsi" w:hAnsiTheme="minorHAnsi" w:cstheme="minorBidi"/>
          <w:lang w:val="en-US"/>
        </w:rPr>
        <w:t>EN</w:t>
      </w:r>
      <w:r w:rsidRPr="00572607">
        <w:rPr>
          <w:rFonts w:asciiTheme="minorHAnsi" w:eastAsiaTheme="minorHAnsi" w:hAnsiTheme="minorHAnsi" w:cstheme="minorBidi"/>
        </w:rPr>
        <w:t xml:space="preserve"> 20216)</w:t>
      </w:r>
    </w:p>
    <w:p w14:paraId="738BE0A4" w14:textId="0E10287D" w:rsidR="005B3B40" w:rsidRPr="00022C31" w:rsidRDefault="005B3B40" w:rsidP="00293F71">
      <w:pPr>
        <w:spacing w:after="0" w:line="256" w:lineRule="auto"/>
        <w:ind w:left="142" w:right="54"/>
        <w:jc w:val="both"/>
        <w:rPr>
          <w:rFonts w:asciiTheme="minorHAnsi" w:eastAsiaTheme="minorHAnsi" w:hAnsiTheme="minorHAnsi" w:cstheme="minorBidi"/>
        </w:rPr>
      </w:pPr>
      <w:r>
        <w:rPr>
          <w:rFonts w:asciiTheme="minorHAnsi" w:eastAsiaTheme="minorHAnsi" w:hAnsiTheme="minorHAnsi" w:cstheme="minorBidi"/>
        </w:rPr>
        <w:t xml:space="preserve">Α5. Το φωτοαντιγραφικό χαρτί </w:t>
      </w:r>
      <w:r w:rsidRPr="006E6FA0">
        <w:rPr>
          <w:rFonts w:asciiTheme="minorHAnsi" w:eastAsiaTheme="minorHAnsi" w:hAnsiTheme="minorHAnsi" w:cstheme="minorBidi"/>
          <w:b/>
        </w:rPr>
        <w:t>Α4</w:t>
      </w:r>
      <w:r w:rsidR="007D3426">
        <w:rPr>
          <w:rFonts w:asciiTheme="minorHAnsi" w:eastAsiaTheme="minorHAnsi" w:hAnsiTheme="minorHAnsi" w:cstheme="minorBidi"/>
          <w:b/>
        </w:rPr>
        <w:t xml:space="preserve"> </w:t>
      </w:r>
      <w:r w:rsidR="007D3426" w:rsidRPr="007D3426">
        <w:rPr>
          <w:rFonts w:asciiTheme="minorHAnsi" w:eastAsiaTheme="minorHAnsi" w:hAnsiTheme="minorHAnsi" w:cstheme="minorBidi"/>
        </w:rPr>
        <w:t>και το</w:t>
      </w:r>
      <w:r w:rsidR="007D3426">
        <w:rPr>
          <w:rFonts w:asciiTheme="minorHAnsi" w:eastAsiaTheme="minorHAnsi" w:hAnsiTheme="minorHAnsi" w:cstheme="minorBidi"/>
          <w:b/>
        </w:rPr>
        <w:t xml:space="preserve"> </w:t>
      </w:r>
      <w:r w:rsidR="007E1C32">
        <w:rPr>
          <w:rFonts w:asciiTheme="minorHAnsi" w:eastAsiaTheme="minorHAnsi" w:hAnsiTheme="minorHAnsi" w:cstheme="minorBidi"/>
          <w:b/>
        </w:rPr>
        <w:t>Α3,</w:t>
      </w:r>
      <w:r>
        <w:rPr>
          <w:rFonts w:asciiTheme="minorHAnsi" w:eastAsiaTheme="minorHAnsi" w:hAnsiTheme="minorHAnsi" w:cstheme="minorBidi"/>
        </w:rPr>
        <w:t xml:space="preserve"> θα πρέπει να είναι καινούριο και όχι ανακυκλωμένο.</w:t>
      </w:r>
    </w:p>
    <w:p w14:paraId="095849B2" w14:textId="18228C37" w:rsidR="00022C31" w:rsidRDefault="00022C31" w:rsidP="00293F71">
      <w:pPr>
        <w:spacing w:after="0" w:line="256" w:lineRule="auto"/>
        <w:ind w:left="142" w:right="54"/>
        <w:jc w:val="both"/>
        <w:rPr>
          <w:rFonts w:asciiTheme="minorHAnsi" w:eastAsiaTheme="minorHAnsi" w:hAnsiTheme="minorHAnsi" w:cstheme="minorBidi"/>
        </w:rPr>
      </w:pPr>
    </w:p>
    <w:p w14:paraId="1B0FD781" w14:textId="265C91CA" w:rsidR="00022C31" w:rsidRPr="00022C31" w:rsidRDefault="00022C31" w:rsidP="00293F71">
      <w:pPr>
        <w:spacing w:after="0" w:line="256" w:lineRule="auto"/>
        <w:ind w:left="142" w:right="54"/>
        <w:jc w:val="both"/>
        <w:rPr>
          <w:rFonts w:asciiTheme="minorHAnsi" w:eastAsiaTheme="minorHAnsi" w:hAnsiTheme="minorHAnsi" w:cstheme="minorBidi"/>
          <w:b/>
        </w:rPr>
      </w:pPr>
      <w:r w:rsidRPr="00022C31">
        <w:rPr>
          <w:rFonts w:asciiTheme="minorHAnsi" w:eastAsiaTheme="minorHAnsi" w:hAnsiTheme="minorHAnsi" w:cstheme="minorBidi"/>
          <w:b/>
        </w:rPr>
        <w:t>Β. ΕΙΔΙΚΑ ΧΑΡΑΚΤΗΡΙΣΤΙΚΑ</w:t>
      </w:r>
      <w:r w:rsidR="00C77016">
        <w:rPr>
          <w:rFonts w:asciiTheme="minorHAnsi" w:eastAsiaTheme="minorHAnsi" w:hAnsiTheme="minorHAnsi" w:cstheme="minorBidi"/>
          <w:b/>
        </w:rPr>
        <w:t>:</w:t>
      </w:r>
    </w:p>
    <w:p w14:paraId="49CB3F49" w14:textId="3BB0D571" w:rsidR="00022C31" w:rsidRPr="007E1C32"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 xml:space="preserve">Β1. Περιεκτικότητα σε υγρασία: 3,5 </w:t>
      </w:r>
      <w:proofErr w:type="spellStart"/>
      <w:r w:rsidRPr="00022C31">
        <w:rPr>
          <w:rFonts w:asciiTheme="minorHAnsi" w:eastAsiaTheme="minorHAnsi" w:hAnsiTheme="minorHAnsi" w:cstheme="minorBidi"/>
        </w:rPr>
        <w:t>κ.β</w:t>
      </w:r>
      <w:proofErr w:type="spellEnd"/>
      <w:r w:rsidRPr="00022C31">
        <w:rPr>
          <w:rFonts w:asciiTheme="minorHAnsi" w:eastAsiaTheme="minorHAnsi" w:hAnsiTheme="minorHAnsi" w:cstheme="minorBidi"/>
        </w:rPr>
        <w:t xml:space="preserve"> έως 5,5 % </w:t>
      </w:r>
      <w:proofErr w:type="spellStart"/>
      <w:r w:rsidRPr="00022C31">
        <w:rPr>
          <w:rFonts w:asciiTheme="minorHAnsi" w:eastAsiaTheme="minorHAnsi" w:hAnsiTheme="minorHAnsi" w:cstheme="minorBidi"/>
        </w:rPr>
        <w:t>κ.β</w:t>
      </w:r>
      <w:proofErr w:type="spellEnd"/>
      <w:r w:rsidRPr="00022C31">
        <w:rPr>
          <w:rFonts w:asciiTheme="minorHAnsi" w:eastAsiaTheme="minorHAnsi" w:hAnsiTheme="minorHAnsi" w:cstheme="minorBidi"/>
        </w:rPr>
        <w:t>.</w:t>
      </w:r>
      <w:r w:rsidR="007E1C32">
        <w:rPr>
          <w:rFonts w:asciiTheme="minorHAnsi" w:eastAsiaTheme="minorHAnsi" w:hAnsiTheme="minorHAnsi" w:cstheme="minorBidi"/>
        </w:rPr>
        <w:t xml:space="preserve"> (</w:t>
      </w:r>
      <w:r w:rsidR="007E1C32">
        <w:rPr>
          <w:rFonts w:asciiTheme="minorHAnsi" w:eastAsiaTheme="minorHAnsi" w:hAnsiTheme="minorHAnsi" w:cstheme="minorBidi"/>
          <w:lang w:val="en-US"/>
        </w:rPr>
        <w:t>EN</w:t>
      </w:r>
      <w:r w:rsidR="007E1C32" w:rsidRPr="007E1C32">
        <w:rPr>
          <w:rFonts w:asciiTheme="minorHAnsi" w:eastAsiaTheme="minorHAnsi" w:hAnsiTheme="minorHAnsi" w:cstheme="minorBidi"/>
        </w:rPr>
        <w:t>20287)</w:t>
      </w:r>
      <w:r w:rsidR="00670FEC">
        <w:rPr>
          <w:rFonts w:asciiTheme="minorHAnsi" w:eastAsiaTheme="minorHAnsi" w:hAnsiTheme="minorHAnsi" w:cstheme="minorBidi"/>
        </w:rPr>
        <w:t>.</w:t>
      </w:r>
    </w:p>
    <w:p w14:paraId="1547C20B" w14:textId="56AB0E1D" w:rsidR="00022C31" w:rsidRPr="00670FEC" w:rsidRDefault="00022C31" w:rsidP="00293F71">
      <w:pPr>
        <w:spacing w:after="0" w:line="256" w:lineRule="auto"/>
        <w:ind w:left="142" w:right="54"/>
        <w:rPr>
          <w:rFonts w:asciiTheme="minorHAnsi" w:eastAsiaTheme="minorHAnsi" w:hAnsiTheme="minorHAnsi" w:cstheme="minorBidi"/>
          <w:lang w:val="en-US"/>
        </w:rPr>
      </w:pPr>
      <w:r w:rsidRPr="00022C31">
        <w:rPr>
          <w:rFonts w:asciiTheme="minorHAnsi" w:eastAsiaTheme="minorHAnsi" w:hAnsiTheme="minorHAnsi" w:cstheme="minorBidi"/>
        </w:rPr>
        <w:t>Β</w:t>
      </w:r>
      <w:r w:rsidRPr="007E1C32">
        <w:rPr>
          <w:rFonts w:asciiTheme="minorHAnsi" w:eastAsiaTheme="minorHAnsi" w:hAnsiTheme="minorHAnsi" w:cstheme="minorBidi"/>
          <w:lang w:val="en-US"/>
        </w:rPr>
        <w:t xml:space="preserve">2. </w:t>
      </w:r>
      <w:r w:rsidRPr="00022C31">
        <w:rPr>
          <w:rFonts w:asciiTheme="minorHAnsi" w:eastAsiaTheme="minorHAnsi" w:hAnsiTheme="minorHAnsi" w:cstheme="minorBidi"/>
        </w:rPr>
        <w:t>Μάζα</w:t>
      </w:r>
      <w:r w:rsidRPr="007E1C32">
        <w:rPr>
          <w:rFonts w:asciiTheme="minorHAnsi" w:eastAsiaTheme="minorHAnsi" w:hAnsiTheme="minorHAnsi" w:cstheme="minorBidi"/>
          <w:lang w:val="en-US"/>
        </w:rPr>
        <w:t>: 80 gr/m</w:t>
      </w:r>
      <w:r w:rsidRPr="007E1C32">
        <w:rPr>
          <w:rFonts w:asciiTheme="minorHAnsi" w:eastAsiaTheme="minorHAnsi" w:hAnsiTheme="minorHAnsi" w:cstheme="minorBidi"/>
          <w:vertAlign w:val="superscript"/>
          <w:lang w:val="en-US"/>
        </w:rPr>
        <w:t>2</w:t>
      </w:r>
      <w:r w:rsidRPr="007E1C32">
        <w:rPr>
          <w:rFonts w:asciiTheme="minorHAnsi" w:eastAsiaTheme="minorHAnsi" w:hAnsiTheme="minorHAnsi" w:cstheme="minorBidi"/>
          <w:lang w:val="en-US"/>
        </w:rPr>
        <w:t xml:space="preserve"> ± 4 %</w:t>
      </w:r>
      <w:r w:rsidR="007E1C32" w:rsidRPr="007E1C32">
        <w:rPr>
          <w:rFonts w:asciiTheme="minorHAnsi" w:eastAsiaTheme="minorHAnsi" w:hAnsiTheme="minorHAnsi" w:cstheme="minorBidi"/>
          <w:lang w:val="en-US"/>
        </w:rPr>
        <w:t xml:space="preserve"> (</w:t>
      </w:r>
      <w:r w:rsidR="007E1C32">
        <w:rPr>
          <w:rFonts w:asciiTheme="minorHAnsi" w:eastAsiaTheme="minorHAnsi" w:hAnsiTheme="minorHAnsi" w:cstheme="minorBidi"/>
          <w:lang w:val="en-US"/>
        </w:rPr>
        <w:t>EN ISO 536)</w:t>
      </w:r>
      <w:r w:rsidR="00670FEC" w:rsidRPr="00670FEC">
        <w:rPr>
          <w:rFonts w:asciiTheme="minorHAnsi" w:eastAsiaTheme="minorHAnsi" w:hAnsiTheme="minorHAnsi" w:cstheme="minorBidi"/>
          <w:lang w:val="en-US"/>
        </w:rPr>
        <w:t>.</w:t>
      </w:r>
    </w:p>
    <w:p w14:paraId="7CEBD065" w14:textId="34D359F4" w:rsidR="00022C31" w:rsidRDefault="00022C31" w:rsidP="00293F71">
      <w:pPr>
        <w:spacing w:after="0" w:line="256" w:lineRule="auto"/>
        <w:ind w:left="142" w:right="54"/>
        <w:rPr>
          <w:rFonts w:asciiTheme="minorHAnsi" w:eastAsiaTheme="minorHAnsi" w:hAnsiTheme="minorHAnsi" w:cstheme="minorBidi"/>
        </w:rPr>
      </w:pPr>
      <w:r w:rsidRPr="00022C31">
        <w:rPr>
          <w:rFonts w:asciiTheme="minorHAnsi" w:eastAsiaTheme="minorHAnsi" w:hAnsiTheme="minorHAnsi" w:cstheme="minorBidi"/>
        </w:rPr>
        <w:t xml:space="preserve">Β3. Πάχος: 100  ± 10 </w:t>
      </w:r>
      <w:proofErr w:type="spellStart"/>
      <w:r w:rsidRPr="00022C31">
        <w:rPr>
          <w:rFonts w:asciiTheme="minorHAnsi" w:eastAsiaTheme="minorHAnsi" w:hAnsiTheme="minorHAnsi" w:cstheme="minorBidi"/>
        </w:rPr>
        <w:t>μm</w:t>
      </w:r>
      <w:proofErr w:type="spellEnd"/>
      <w:r w:rsidR="007E1C32" w:rsidRPr="007E1C32">
        <w:rPr>
          <w:rFonts w:asciiTheme="minorHAnsi" w:eastAsiaTheme="minorHAnsi" w:hAnsiTheme="minorHAnsi" w:cstheme="minorBidi"/>
        </w:rPr>
        <w:t xml:space="preserve"> (</w:t>
      </w:r>
      <w:r w:rsidR="007E1C32">
        <w:rPr>
          <w:rFonts w:asciiTheme="minorHAnsi" w:eastAsiaTheme="minorHAnsi" w:hAnsiTheme="minorHAnsi" w:cstheme="minorBidi"/>
          <w:lang w:val="en-US"/>
        </w:rPr>
        <w:t>EN</w:t>
      </w:r>
      <w:r w:rsidR="007E1C32" w:rsidRPr="007E1C32">
        <w:rPr>
          <w:rFonts w:asciiTheme="minorHAnsi" w:eastAsiaTheme="minorHAnsi" w:hAnsiTheme="minorHAnsi" w:cstheme="minorBidi"/>
        </w:rPr>
        <w:t xml:space="preserve"> 20534)</w:t>
      </w:r>
      <w:r w:rsidR="00670FEC">
        <w:rPr>
          <w:rFonts w:asciiTheme="minorHAnsi" w:eastAsiaTheme="minorHAnsi" w:hAnsiTheme="minorHAnsi" w:cstheme="minorBidi"/>
        </w:rPr>
        <w:t>.</w:t>
      </w:r>
    </w:p>
    <w:p w14:paraId="1B13D383" w14:textId="302B7E0E" w:rsidR="007E1C32" w:rsidRPr="007E1C32" w:rsidRDefault="007E1C32" w:rsidP="00293F71">
      <w:pPr>
        <w:spacing w:after="0" w:line="256" w:lineRule="auto"/>
        <w:ind w:left="142" w:right="54"/>
        <w:rPr>
          <w:rFonts w:asciiTheme="minorHAnsi" w:eastAsiaTheme="minorHAnsi" w:hAnsiTheme="minorHAnsi" w:cstheme="minorBidi"/>
        </w:rPr>
      </w:pPr>
      <w:r>
        <w:rPr>
          <w:rFonts w:asciiTheme="minorHAnsi" w:eastAsiaTheme="minorHAnsi" w:hAnsiTheme="minorHAnsi" w:cstheme="minorBidi"/>
        </w:rPr>
        <w:t xml:space="preserve">Β4. Επίπεδο κοπής: μέγιστο αποδεκτό επίπεδο 3 για κάθε ακμή </w:t>
      </w:r>
      <w:r w:rsidR="00670FEC">
        <w:rPr>
          <w:rFonts w:asciiTheme="minorHAnsi" w:eastAsiaTheme="minorHAnsi" w:hAnsiTheme="minorHAnsi" w:cstheme="minorBidi"/>
        </w:rPr>
        <w:t>.</w:t>
      </w:r>
    </w:p>
    <w:p w14:paraId="7DA6BFEE" w14:textId="76475101" w:rsidR="00022C31" w:rsidRPr="007E1C32" w:rsidRDefault="00022C31" w:rsidP="00293F71">
      <w:pPr>
        <w:spacing w:after="0" w:line="256" w:lineRule="auto"/>
        <w:ind w:left="142" w:right="54"/>
        <w:rPr>
          <w:rFonts w:asciiTheme="minorHAnsi" w:eastAsiaTheme="minorHAnsi" w:hAnsiTheme="minorHAnsi" w:cstheme="minorBidi"/>
        </w:rPr>
      </w:pPr>
      <w:r w:rsidRPr="00022C31">
        <w:rPr>
          <w:rFonts w:asciiTheme="minorHAnsi" w:eastAsiaTheme="minorHAnsi" w:hAnsiTheme="minorHAnsi" w:cstheme="minorBidi"/>
        </w:rPr>
        <w:t>Β</w:t>
      </w:r>
      <w:r w:rsidR="007E1C32">
        <w:rPr>
          <w:rFonts w:asciiTheme="minorHAnsi" w:eastAsiaTheme="minorHAnsi" w:hAnsiTheme="minorHAnsi" w:cstheme="minorBidi"/>
        </w:rPr>
        <w:t>5</w:t>
      </w:r>
      <w:r w:rsidRPr="00022C31">
        <w:rPr>
          <w:rFonts w:asciiTheme="minorHAnsi" w:eastAsiaTheme="minorHAnsi" w:hAnsiTheme="minorHAnsi" w:cstheme="minorBidi"/>
        </w:rPr>
        <w:t>. Αδιαφάνεια: Ίση ή μεγαλύτερη από 85%</w:t>
      </w:r>
      <w:r w:rsidR="007E1C32" w:rsidRPr="007E1C32">
        <w:rPr>
          <w:rFonts w:asciiTheme="minorHAnsi" w:eastAsiaTheme="minorHAnsi" w:hAnsiTheme="minorHAnsi" w:cstheme="minorBidi"/>
        </w:rPr>
        <w:t xml:space="preserve"> (</w:t>
      </w:r>
      <w:r w:rsidR="007E1C32">
        <w:rPr>
          <w:rFonts w:asciiTheme="minorHAnsi" w:eastAsiaTheme="minorHAnsi" w:hAnsiTheme="minorHAnsi" w:cstheme="minorBidi"/>
          <w:lang w:val="en-US"/>
        </w:rPr>
        <w:t>ISO</w:t>
      </w:r>
      <w:r w:rsidR="007E1C32" w:rsidRPr="007E1C32">
        <w:rPr>
          <w:rFonts w:asciiTheme="minorHAnsi" w:eastAsiaTheme="minorHAnsi" w:hAnsiTheme="minorHAnsi" w:cstheme="minorBidi"/>
        </w:rPr>
        <w:t xml:space="preserve"> 2471)</w:t>
      </w:r>
      <w:r w:rsidR="00670FEC">
        <w:rPr>
          <w:rFonts w:asciiTheme="minorHAnsi" w:eastAsiaTheme="minorHAnsi" w:hAnsiTheme="minorHAnsi" w:cstheme="minorBidi"/>
        </w:rPr>
        <w:t>.</w:t>
      </w:r>
    </w:p>
    <w:p w14:paraId="011DF671" w14:textId="3DEDB4F8" w:rsidR="00022C31" w:rsidRPr="00F378F8" w:rsidRDefault="00022C31" w:rsidP="00293F71">
      <w:pPr>
        <w:spacing w:after="0" w:line="256" w:lineRule="auto"/>
        <w:ind w:left="142" w:right="54"/>
        <w:rPr>
          <w:rFonts w:asciiTheme="minorHAnsi" w:eastAsiaTheme="minorHAnsi" w:hAnsiTheme="minorHAnsi" w:cstheme="minorBidi"/>
        </w:rPr>
      </w:pPr>
      <w:r w:rsidRPr="00022C31">
        <w:rPr>
          <w:rFonts w:asciiTheme="minorHAnsi" w:eastAsiaTheme="minorHAnsi" w:hAnsiTheme="minorHAnsi" w:cstheme="minorBidi"/>
        </w:rPr>
        <w:t>Β</w:t>
      </w:r>
      <w:r w:rsidR="007E1C32">
        <w:rPr>
          <w:rFonts w:asciiTheme="minorHAnsi" w:eastAsiaTheme="minorHAnsi" w:hAnsiTheme="minorHAnsi" w:cstheme="minorBidi"/>
        </w:rPr>
        <w:t>6</w:t>
      </w:r>
      <w:r w:rsidRPr="00022C31">
        <w:rPr>
          <w:rFonts w:asciiTheme="minorHAnsi" w:eastAsiaTheme="minorHAnsi" w:hAnsiTheme="minorHAnsi" w:cstheme="minorBidi"/>
        </w:rPr>
        <w:t>. Λευκότητα:  μεγαλύτερη από 8</w:t>
      </w:r>
      <w:r w:rsidR="00284DA6">
        <w:rPr>
          <w:rFonts w:asciiTheme="minorHAnsi" w:eastAsiaTheme="minorHAnsi" w:hAnsiTheme="minorHAnsi" w:cstheme="minorBidi"/>
        </w:rPr>
        <w:t>5</w:t>
      </w:r>
      <w:r w:rsidRPr="00022C31">
        <w:rPr>
          <w:rFonts w:asciiTheme="minorHAnsi" w:eastAsiaTheme="minorHAnsi" w:hAnsiTheme="minorHAnsi" w:cstheme="minorBidi"/>
        </w:rPr>
        <w:t>%</w:t>
      </w:r>
      <w:r w:rsidR="00284DA6">
        <w:rPr>
          <w:rFonts w:asciiTheme="minorHAnsi" w:eastAsiaTheme="minorHAnsi" w:hAnsiTheme="minorHAnsi" w:cstheme="minorBidi"/>
        </w:rPr>
        <w:t xml:space="preserve"> (</w:t>
      </w:r>
      <w:r w:rsidR="00284DA6">
        <w:rPr>
          <w:rFonts w:asciiTheme="minorHAnsi" w:eastAsiaTheme="minorHAnsi" w:hAnsiTheme="minorHAnsi" w:cstheme="minorBidi"/>
          <w:lang w:val="en-US"/>
        </w:rPr>
        <w:t>ASTM</w:t>
      </w:r>
      <w:r w:rsidR="00284DA6" w:rsidRPr="00284DA6">
        <w:rPr>
          <w:rFonts w:asciiTheme="minorHAnsi" w:eastAsiaTheme="minorHAnsi" w:hAnsiTheme="minorHAnsi" w:cstheme="minorBidi"/>
        </w:rPr>
        <w:t xml:space="preserve"> </w:t>
      </w:r>
      <w:r w:rsidR="00284DA6">
        <w:rPr>
          <w:rFonts w:asciiTheme="minorHAnsi" w:eastAsiaTheme="minorHAnsi" w:hAnsiTheme="minorHAnsi" w:cstheme="minorBidi"/>
          <w:lang w:val="en-US"/>
        </w:rPr>
        <w:t>E</w:t>
      </w:r>
      <w:r w:rsidR="00284DA6" w:rsidRPr="00284DA6">
        <w:rPr>
          <w:rFonts w:asciiTheme="minorHAnsi" w:eastAsiaTheme="minorHAnsi" w:hAnsiTheme="minorHAnsi" w:cstheme="minorBidi"/>
        </w:rPr>
        <w:t xml:space="preserve"> 313)</w:t>
      </w:r>
      <w:r w:rsidRPr="00022C31">
        <w:rPr>
          <w:rFonts w:asciiTheme="minorHAnsi" w:eastAsiaTheme="minorHAnsi" w:hAnsiTheme="minorHAnsi" w:cstheme="minorBidi"/>
        </w:rPr>
        <w:t xml:space="preserve"> ή CIE </w:t>
      </w:r>
      <w:proofErr w:type="spellStart"/>
      <w:r w:rsidRPr="00022C31">
        <w:rPr>
          <w:rFonts w:asciiTheme="minorHAnsi" w:eastAsiaTheme="minorHAnsi" w:hAnsiTheme="minorHAnsi" w:cstheme="minorBidi"/>
        </w:rPr>
        <w:t>Whiteness</w:t>
      </w:r>
      <w:proofErr w:type="spellEnd"/>
      <w:r w:rsidRPr="00022C31">
        <w:rPr>
          <w:rFonts w:asciiTheme="minorHAnsi" w:eastAsiaTheme="minorHAnsi" w:hAnsiTheme="minorHAnsi" w:cstheme="minorBidi"/>
        </w:rPr>
        <w:t xml:space="preserve"> μεγαλύτερη από 1</w:t>
      </w:r>
      <w:r w:rsidR="00284DA6" w:rsidRPr="00284DA6">
        <w:rPr>
          <w:rFonts w:asciiTheme="minorHAnsi" w:eastAsiaTheme="minorHAnsi" w:hAnsiTheme="minorHAnsi" w:cstheme="minorBidi"/>
        </w:rPr>
        <w:t>40</w:t>
      </w:r>
      <w:r w:rsidRPr="00022C31">
        <w:rPr>
          <w:rFonts w:asciiTheme="minorHAnsi" w:eastAsiaTheme="minorHAnsi" w:hAnsiTheme="minorHAnsi" w:cstheme="minorBidi"/>
        </w:rPr>
        <w:t xml:space="preserve"> </w:t>
      </w:r>
      <w:proofErr w:type="spellStart"/>
      <w:r w:rsidRPr="00022C31">
        <w:rPr>
          <w:rFonts w:asciiTheme="minorHAnsi" w:eastAsiaTheme="minorHAnsi" w:hAnsiTheme="minorHAnsi" w:cstheme="minorBidi"/>
        </w:rPr>
        <w:t>Whiteness</w:t>
      </w:r>
      <w:proofErr w:type="spellEnd"/>
      <w:r w:rsidRPr="00022C31">
        <w:rPr>
          <w:rFonts w:asciiTheme="minorHAnsi" w:eastAsiaTheme="minorHAnsi" w:hAnsiTheme="minorHAnsi" w:cstheme="minorBidi"/>
        </w:rPr>
        <w:t xml:space="preserve"> </w:t>
      </w:r>
      <w:proofErr w:type="spellStart"/>
      <w:r w:rsidRPr="00022C31">
        <w:rPr>
          <w:rFonts w:asciiTheme="minorHAnsi" w:eastAsiaTheme="minorHAnsi" w:hAnsiTheme="minorHAnsi" w:cstheme="minorBidi"/>
        </w:rPr>
        <w:t>Units</w:t>
      </w:r>
      <w:proofErr w:type="spellEnd"/>
      <w:r w:rsidR="00284DA6" w:rsidRPr="00284DA6">
        <w:rPr>
          <w:rFonts w:asciiTheme="minorHAnsi" w:eastAsiaTheme="minorHAnsi" w:hAnsiTheme="minorHAnsi" w:cstheme="minorBidi"/>
        </w:rPr>
        <w:t xml:space="preserve"> (</w:t>
      </w:r>
      <w:r w:rsidR="00F378F8">
        <w:rPr>
          <w:rFonts w:asciiTheme="minorHAnsi" w:eastAsiaTheme="minorHAnsi" w:hAnsiTheme="minorHAnsi" w:cstheme="minorBidi"/>
          <w:lang w:val="en-US"/>
        </w:rPr>
        <w:t>ISO</w:t>
      </w:r>
      <w:r w:rsidR="00F378F8" w:rsidRPr="00F378F8">
        <w:rPr>
          <w:rFonts w:asciiTheme="minorHAnsi" w:eastAsiaTheme="minorHAnsi" w:hAnsiTheme="minorHAnsi" w:cstheme="minorBidi"/>
        </w:rPr>
        <w:t xml:space="preserve"> 11475) </w:t>
      </w:r>
      <w:r w:rsidR="00F378F8">
        <w:rPr>
          <w:rFonts w:asciiTheme="minorHAnsi" w:eastAsiaTheme="minorHAnsi" w:hAnsiTheme="minorHAnsi" w:cstheme="minorBidi"/>
        </w:rPr>
        <w:t xml:space="preserve">ή μεγαλύτερη από 120 </w:t>
      </w:r>
      <w:r w:rsidR="00F378F8">
        <w:rPr>
          <w:rFonts w:asciiTheme="minorHAnsi" w:eastAsiaTheme="minorHAnsi" w:hAnsiTheme="minorHAnsi" w:cstheme="minorBidi"/>
          <w:lang w:val="en-US"/>
        </w:rPr>
        <w:t>Whiteness</w:t>
      </w:r>
      <w:r w:rsidR="00F378F8" w:rsidRPr="00F378F8">
        <w:rPr>
          <w:rFonts w:asciiTheme="minorHAnsi" w:eastAsiaTheme="minorHAnsi" w:hAnsiTheme="minorHAnsi" w:cstheme="minorBidi"/>
        </w:rPr>
        <w:t xml:space="preserve"> </w:t>
      </w:r>
      <w:r w:rsidR="00F378F8">
        <w:rPr>
          <w:rFonts w:asciiTheme="minorHAnsi" w:eastAsiaTheme="minorHAnsi" w:hAnsiTheme="minorHAnsi" w:cstheme="minorBidi"/>
          <w:lang w:val="en-US"/>
        </w:rPr>
        <w:t>Units</w:t>
      </w:r>
      <w:r w:rsidR="00F378F8" w:rsidRPr="00F378F8">
        <w:rPr>
          <w:rFonts w:asciiTheme="minorHAnsi" w:eastAsiaTheme="minorHAnsi" w:hAnsiTheme="minorHAnsi" w:cstheme="minorBidi"/>
        </w:rPr>
        <w:t xml:space="preserve"> (</w:t>
      </w:r>
      <w:r w:rsidR="00F378F8">
        <w:rPr>
          <w:rFonts w:asciiTheme="minorHAnsi" w:eastAsiaTheme="minorHAnsi" w:hAnsiTheme="minorHAnsi" w:cstheme="minorBidi"/>
          <w:lang w:val="en-US"/>
        </w:rPr>
        <w:t>ISO</w:t>
      </w:r>
      <w:r w:rsidR="00F378F8" w:rsidRPr="00F378F8">
        <w:rPr>
          <w:rFonts w:asciiTheme="minorHAnsi" w:eastAsiaTheme="minorHAnsi" w:hAnsiTheme="minorHAnsi" w:cstheme="minorBidi"/>
        </w:rPr>
        <w:t xml:space="preserve"> 11476)</w:t>
      </w:r>
    </w:p>
    <w:p w14:paraId="7583EC98" w14:textId="6D87F6C6" w:rsidR="00022C31" w:rsidRPr="00B96A2B" w:rsidRDefault="007E1C32" w:rsidP="00293F71">
      <w:pPr>
        <w:spacing w:after="0" w:line="256" w:lineRule="auto"/>
        <w:ind w:left="142" w:right="54"/>
        <w:rPr>
          <w:rFonts w:asciiTheme="minorHAnsi" w:eastAsiaTheme="minorHAnsi" w:hAnsiTheme="minorHAnsi" w:cstheme="minorBidi"/>
        </w:rPr>
      </w:pPr>
      <w:r>
        <w:rPr>
          <w:rFonts w:asciiTheme="minorHAnsi" w:eastAsiaTheme="minorHAnsi" w:hAnsiTheme="minorHAnsi" w:cstheme="minorBidi"/>
        </w:rPr>
        <w:t>Β7</w:t>
      </w:r>
      <w:r w:rsidR="00022C31" w:rsidRPr="00022C31">
        <w:rPr>
          <w:rFonts w:asciiTheme="minorHAnsi" w:eastAsiaTheme="minorHAnsi" w:hAnsiTheme="minorHAnsi" w:cstheme="minorBidi"/>
        </w:rPr>
        <w:t>. Λαμπρότητα: μεγαλύτερη από 90%</w:t>
      </w:r>
      <w:r w:rsidR="00F378F8" w:rsidRPr="00F378F8">
        <w:rPr>
          <w:rFonts w:asciiTheme="minorHAnsi" w:eastAsiaTheme="minorHAnsi" w:hAnsiTheme="minorHAnsi" w:cstheme="minorBidi"/>
        </w:rPr>
        <w:t xml:space="preserve"> (</w:t>
      </w:r>
      <w:r w:rsidR="00F378F8">
        <w:rPr>
          <w:rFonts w:asciiTheme="minorHAnsi" w:eastAsiaTheme="minorHAnsi" w:hAnsiTheme="minorHAnsi" w:cstheme="minorBidi"/>
          <w:lang w:val="en-US"/>
        </w:rPr>
        <w:t>ISO</w:t>
      </w:r>
      <w:r w:rsidR="00F378F8" w:rsidRPr="00F378F8">
        <w:rPr>
          <w:rFonts w:asciiTheme="minorHAnsi" w:eastAsiaTheme="minorHAnsi" w:hAnsiTheme="minorHAnsi" w:cstheme="minorBidi"/>
        </w:rPr>
        <w:t xml:space="preserve"> 2470-1) </w:t>
      </w:r>
      <w:r w:rsidR="00F378F8" w:rsidRPr="00B96A2B">
        <w:rPr>
          <w:rFonts w:asciiTheme="minorHAnsi" w:eastAsiaTheme="minorHAnsi" w:hAnsiTheme="minorHAnsi" w:cstheme="minorBidi"/>
        </w:rPr>
        <w:t>ή μεγαλύτερη από 95% (</w:t>
      </w:r>
      <w:r w:rsidR="00F378F8" w:rsidRPr="00B96A2B">
        <w:rPr>
          <w:rFonts w:asciiTheme="minorHAnsi" w:eastAsiaTheme="minorHAnsi" w:hAnsiTheme="minorHAnsi" w:cstheme="minorBidi"/>
          <w:lang w:val="en-US"/>
        </w:rPr>
        <w:t>ISO</w:t>
      </w:r>
      <w:r w:rsidR="00F378F8" w:rsidRPr="00B96A2B">
        <w:rPr>
          <w:rFonts w:asciiTheme="minorHAnsi" w:eastAsiaTheme="minorHAnsi" w:hAnsiTheme="minorHAnsi" w:cstheme="minorBidi"/>
        </w:rPr>
        <w:t xml:space="preserve"> 2470-2)</w:t>
      </w:r>
    </w:p>
    <w:p w14:paraId="61186F1D" w14:textId="6CBF0F9F" w:rsidR="00022C31" w:rsidRDefault="007E1C32" w:rsidP="00293F71">
      <w:pPr>
        <w:spacing w:after="0" w:line="256" w:lineRule="auto"/>
        <w:ind w:left="142" w:right="54"/>
        <w:rPr>
          <w:rFonts w:asciiTheme="minorHAnsi" w:eastAsiaTheme="minorHAnsi" w:hAnsiTheme="minorHAnsi" w:cstheme="minorBidi"/>
        </w:rPr>
      </w:pPr>
      <w:r>
        <w:rPr>
          <w:rFonts w:asciiTheme="minorHAnsi" w:eastAsiaTheme="minorHAnsi" w:hAnsiTheme="minorHAnsi" w:cstheme="minorBidi"/>
        </w:rPr>
        <w:t>Β8</w:t>
      </w:r>
      <w:r w:rsidR="00022C31" w:rsidRPr="00022C31">
        <w:rPr>
          <w:rFonts w:asciiTheme="minorHAnsi" w:eastAsiaTheme="minorHAnsi" w:hAnsiTheme="minorHAnsi" w:cstheme="minorBidi"/>
        </w:rPr>
        <w:t xml:space="preserve">. Επιφανειακή τραχύτητα κατά </w:t>
      </w:r>
      <w:proofErr w:type="spellStart"/>
      <w:r w:rsidR="00022C31" w:rsidRPr="00022C31">
        <w:rPr>
          <w:rFonts w:asciiTheme="minorHAnsi" w:eastAsiaTheme="minorHAnsi" w:hAnsiTheme="minorHAnsi" w:cstheme="minorBidi"/>
        </w:rPr>
        <w:t>Bendtsen</w:t>
      </w:r>
      <w:proofErr w:type="spellEnd"/>
      <w:r w:rsidR="00022C31" w:rsidRPr="00022C31">
        <w:rPr>
          <w:rFonts w:asciiTheme="minorHAnsi" w:eastAsiaTheme="minorHAnsi" w:hAnsiTheme="minorHAnsi" w:cstheme="minorBidi"/>
        </w:rPr>
        <w:t xml:space="preserve">: 130 – 330 </w:t>
      </w:r>
      <w:proofErr w:type="spellStart"/>
      <w:r w:rsidR="00022C31" w:rsidRPr="00022C31">
        <w:rPr>
          <w:rFonts w:asciiTheme="minorHAnsi" w:eastAsiaTheme="minorHAnsi" w:hAnsiTheme="minorHAnsi" w:cstheme="minorBidi"/>
        </w:rPr>
        <w:t>ml</w:t>
      </w:r>
      <w:proofErr w:type="spellEnd"/>
      <w:r w:rsidR="00022C31" w:rsidRPr="00022C31">
        <w:rPr>
          <w:rFonts w:asciiTheme="minorHAnsi" w:eastAsiaTheme="minorHAnsi" w:hAnsiTheme="minorHAnsi" w:cstheme="minorBidi"/>
        </w:rPr>
        <w:t>/</w:t>
      </w:r>
      <w:proofErr w:type="spellStart"/>
      <w:r w:rsidR="00022C31" w:rsidRPr="00022C31">
        <w:rPr>
          <w:rFonts w:asciiTheme="minorHAnsi" w:eastAsiaTheme="minorHAnsi" w:hAnsiTheme="minorHAnsi" w:cstheme="minorBidi"/>
        </w:rPr>
        <w:t>min</w:t>
      </w:r>
      <w:proofErr w:type="spellEnd"/>
      <w:r w:rsidR="00691CFA" w:rsidRPr="00691CFA">
        <w:rPr>
          <w:rFonts w:asciiTheme="minorHAnsi" w:eastAsiaTheme="minorHAnsi" w:hAnsiTheme="minorHAnsi" w:cstheme="minorBidi"/>
        </w:rPr>
        <w:t xml:space="preserve"> (</w:t>
      </w:r>
      <w:r w:rsidR="00691CFA">
        <w:rPr>
          <w:rFonts w:asciiTheme="minorHAnsi" w:eastAsiaTheme="minorHAnsi" w:hAnsiTheme="minorHAnsi" w:cstheme="minorBidi"/>
          <w:lang w:val="en-US"/>
        </w:rPr>
        <w:t>ISO</w:t>
      </w:r>
      <w:r w:rsidR="00691CFA" w:rsidRPr="00691CFA">
        <w:rPr>
          <w:rFonts w:asciiTheme="minorHAnsi" w:eastAsiaTheme="minorHAnsi" w:hAnsiTheme="minorHAnsi" w:cstheme="minorBidi"/>
        </w:rPr>
        <w:t xml:space="preserve"> 8791-2)</w:t>
      </w:r>
    </w:p>
    <w:p w14:paraId="39B685CE" w14:textId="2A655656" w:rsidR="00691CFA" w:rsidRPr="00691CFA" w:rsidRDefault="00691CFA" w:rsidP="00293F71">
      <w:pPr>
        <w:spacing w:after="0" w:line="256" w:lineRule="auto"/>
        <w:ind w:left="142" w:right="54"/>
        <w:rPr>
          <w:rFonts w:asciiTheme="minorHAnsi" w:eastAsiaTheme="minorHAnsi" w:hAnsiTheme="minorHAnsi" w:cstheme="minorBidi"/>
        </w:rPr>
      </w:pPr>
      <w:r>
        <w:rPr>
          <w:rFonts w:asciiTheme="minorHAnsi" w:eastAsiaTheme="minorHAnsi" w:hAnsiTheme="minorHAnsi" w:cstheme="minorBidi"/>
          <w:lang w:val="en-US"/>
        </w:rPr>
        <w:t>B</w:t>
      </w:r>
      <w:r w:rsidRPr="00691CFA">
        <w:rPr>
          <w:rFonts w:asciiTheme="minorHAnsi" w:eastAsiaTheme="minorHAnsi" w:hAnsiTheme="minorHAnsi" w:cstheme="minorBidi"/>
        </w:rPr>
        <w:t xml:space="preserve">9. </w:t>
      </w:r>
      <w:r>
        <w:rPr>
          <w:rFonts w:asciiTheme="minorHAnsi" w:eastAsiaTheme="minorHAnsi" w:hAnsiTheme="minorHAnsi" w:cstheme="minorBidi"/>
        </w:rPr>
        <w:t>Κατεύθυνση ινών: Παράλληλη προς τη μικρότερη διάσταση (</w:t>
      </w:r>
      <w:r>
        <w:rPr>
          <w:rFonts w:asciiTheme="minorHAnsi" w:eastAsiaTheme="minorHAnsi" w:hAnsiTheme="minorHAnsi" w:cstheme="minorBidi"/>
          <w:lang w:val="en-US"/>
        </w:rPr>
        <w:t>EN</w:t>
      </w:r>
      <w:r w:rsidRPr="00691CFA">
        <w:rPr>
          <w:rFonts w:asciiTheme="minorHAnsi" w:eastAsiaTheme="minorHAnsi" w:hAnsiTheme="minorHAnsi" w:cstheme="minorBidi"/>
        </w:rPr>
        <w:t xml:space="preserve"> 644)</w:t>
      </w:r>
    </w:p>
    <w:p w14:paraId="016BA67F" w14:textId="230BE5A7" w:rsidR="00022C31" w:rsidRDefault="00022C31" w:rsidP="00293F71">
      <w:pPr>
        <w:spacing w:after="0" w:line="256" w:lineRule="auto"/>
        <w:ind w:left="142" w:right="54"/>
        <w:rPr>
          <w:rFonts w:asciiTheme="minorHAnsi" w:eastAsiaTheme="minorHAnsi" w:hAnsiTheme="minorHAnsi" w:cstheme="minorBidi"/>
        </w:rPr>
      </w:pPr>
    </w:p>
    <w:p w14:paraId="19DF0C63" w14:textId="08D22DE7" w:rsidR="00022C31" w:rsidRPr="00022C31" w:rsidRDefault="00022C31" w:rsidP="00293F71">
      <w:pPr>
        <w:spacing w:after="0" w:line="256" w:lineRule="auto"/>
        <w:ind w:left="142" w:right="54"/>
        <w:rPr>
          <w:rFonts w:asciiTheme="minorHAnsi" w:eastAsiaTheme="minorHAnsi" w:hAnsiTheme="minorHAnsi" w:cstheme="minorBidi"/>
          <w:b/>
        </w:rPr>
      </w:pPr>
      <w:r w:rsidRPr="00022C31">
        <w:rPr>
          <w:rFonts w:asciiTheme="minorHAnsi" w:eastAsiaTheme="minorHAnsi" w:hAnsiTheme="minorHAnsi" w:cstheme="minorBidi"/>
          <w:b/>
        </w:rPr>
        <w:t>Γ. ΣΥΣΚΕΥΑΣΙΑ</w:t>
      </w:r>
      <w:r w:rsidR="00C77016">
        <w:rPr>
          <w:rFonts w:asciiTheme="minorHAnsi" w:eastAsiaTheme="minorHAnsi" w:hAnsiTheme="minorHAnsi" w:cstheme="minorBidi"/>
          <w:b/>
        </w:rPr>
        <w:t xml:space="preserve"> για Α3, Α4:</w:t>
      </w:r>
    </w:p>
    <w:p w14:paraId="1CEAF8ED" w14:textId="77777777" w:rsidR="00022C31" w:rsidRPr="00022C31"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p w14:paraId="7D5C5B99" w14:textId="77777777" w:rsidR="00022C31" w:rsidRPr="00022C31" w:rsidRDefault="00022C31" w:rsidP="00293F71">
      <w:pPr>
        <w:spacing w:after="0" w:line="256" w:lineRule="auto"/>
        <w:ind w:left="142" w:right="54"/>
        <w:jc w:val="both"/>
        <w:rPr>
          <w:rFonts w:asciiTheme="minorHAnsi" w:eastAsiaTheme="minorHAnsi" w:hAnsiTheme="minorHAnsi" w:cstheme="minorBidi"/>
        </w:rPr>
      </w:pPr>
      <w:r w:rsidRPr="00022C31">
        <w:rPr>
          <w:rFonts w:asciiTheme="minorHAnsi" w:eastAsiaTheme="minorHAnsi" w:hAnsiTheme="minorHAnsi" w:cstheme="minorBidi"/>
        </w:rPr>
        <w:t>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p w14:paraId="5B32E751" w14:textId="77777777" w:rsidR="00022C31" w:rsidRPr="00022C31" w:rsidRDefault="00022C31" w:rsidP="00022C31">
      <w:pPr>
        <w:spacing w:after="0" w:line="256" w:lineRule="auto"/>
        <w:ind w:left="142"/>
        <w:jc w:val="both"/>
        <w:rPr>
          <w:rFonts w:asciiTheme="minorHAnsi" w:eastAsiaTheme="minorHAnsi" w:hAnsiTheme="minorHAnsi" w:cstheme="minorBidi"/>
        </w:rPr>
      </w:pPr>
    </w:p>
    <w:p w14:paraId="4AE0F1DB" w14:textId="0BFCCF3E" w:rsidR="00022C31" w:rsidRPr="008370E3" w:rsidRDefault="00022C31" w:rsidP="00022C31">
      <w:pPr>
        <w:spacing w:after="0" w:line="256" w:lineRule="auto"/>
        <w:ind w:left="142"/>
        <w:rPr>
          <w:rFonts w:asciiTheme="minorHAnsi" w:eastAsiaTheme="minorHAnsi" w:hAnsiTheme="minorHAnsi" w:cstheme="minorBidi"/>
          <w:b/>
        </w:rPr>
      </w:pPr>
      <w:r w:rsidRPr="008370E3">
        <w:rPr>
          <w:rFonts w:asciiTheme="minorHAnsi" w:eastAsiaTheme="minorHAnsi" w:hAnsiTheme="minorHAnsi" w:cstheme="minorBidi"/>
          <w:b/>
        </w:rPr>
        <w:t>Δ. ΕΠΙΣΗΜΑΝΣΕΙΣ</w:t>
      </w:r>
    </w:p>
    <w:p w14:paraId="32AB39D3" w14:textId="77777777" w:rsidR="00022C31" w:rsidRPr="008370E3" w:rsidRDefault="00022C31" w:rsidP="000411C7">
      <w:pPr>
        <w:spacing w:after="0" w:line="256" w:lineRule="auto"/>
        <w:ind w:left="142"/>
        <w:rPr>
          <w:rFonts w:asciiTheme="minorHAnsi" w:eastAsiaTheme="minorHAnsi" w:hAnsiTheme="minorHAnsi" w:cstheme="minorBidi"/>
        </w:rPr>
      </w:pPr>
      <w:r w:rsidRPr="008370E3">
        <w:rPr>
          <w:rFonts w:asciiTheme="minorHAnsi" w:eastAsiaTheme="minorHAnsi" w:hAnsiTheme="minorHAnsi" w:cstheme="minorBidi"/>
        </w:rPr>
        <w:t>Δ1</w:t>
      </w:r>
      <w:r w:rsidRPr="008370E3">
        <w:rPr>
          <w:rFonts w:asciiTheme="minorHAnsi" w:eastAsiaTheme="minorHAnsi" w:hAnsiTheme="minorHAnsi" w:cstheme="minorBidi"/>
          <w:b/>
        </w:rPr>
        <w:t>.</w:t>
      </w:r>
      <w:r w:rsidRPr="008370E3">
        <w:rPr>
          <w:rFonts w:asciiTheme="minorHAnsi" w:eastAsiaTheme="minorHAnsi" w:hAnsiTheme="minorHAnsi" w:cstheme="minorBidi"/>
        </w:rPr>
        <w:t xml:space="preserve"> Στο περιτύλιγμα κάθε δεσμίδας πρέπει να αναγράφονται κατά τρόπο ευκρινή και ανεξίτηλο: </w:t>
      </w:r>
    </w:p>
    <w:p w14:paraId="6DD61044" w14:textId="77777777"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lastRenderedPageBreak/>
        <w:t>Η επωνυμία του προϊόντος ή το όνομα ή το εμπορικό σήμα του προμηθευτή.</w:t>
      </w:r>
    </w:p>
    <w:p w14:paraId="483AFEE2" w14:textId="5D85FF76" w:rsidR="00022C31" w:rsidRPr="008370E3" w:rsidRDefault="00DC0126"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Οι διαστάσεις των φύλλων (Α4</w:t>
      </w:r>
      <w:r w:rsidR="007D3426" w:rsidRPr="008370E3">
        <w:rPr>
          <w:rFonts w:asciiTheme="minorHAnsi" w:eastAsiaTheme="minorHAnsi" w:hAnsiTheme="minorHAnsi" w:cstheme="minorBidi"/>
          <w:sz w:val="22"/>
          <w:szCs w:val="22"/>
        </w:rPr>
        <w:t xml:space="preserve"> ή </w:t>
      </w:r>
      <w:r w:rsidRPr="008370E3">
        <w:rPr>
          <w:rFonts w:asciiTheme="minorHAnsi" w:eastAsiaTheme="minorHAnsi" w:hAnsiTheme="minorHAnsi" w:cstheme="minorBidi"/>
          <w:sz w:val="22"/>
          <w:szCs w:val="22"/>
        </w:rPr>
        <w:t>Α3</w:t>
      </w:r>
      <w:r w:rsidR="00022C31" w:rsidRPr="008370E3">
        <w:rPr>
          <w:rFonts w:asciiTheme="minorHAnsi" w:eastAsiaTheme="minorHAnsi" w:hAnsiTheme="minorHAnsi" w:cstheme="minorBidi"/>
          <w:sz w:val="22"/>
          <w:szCs w:val="22"/>
        </w:rPr>
        <w:t>).</w:t>
      </w:r>
    </w:p>
    <w:p w14:paraId="1A50F973" w14:textId="77777777"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Ο αριθμός των φύλλων.</w:t>
      </w:r>
    </w:p>
    <w:p w14:paraId="2F7E5FFC" w14:textId="77777777"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Η μάζα (g/m2).</w:t>
      </w:r>
    </w:p>
    <w:p w14:paraId="1E350AA9" w14:textId="3B323185" w:rsidR="00022C31" w:rsidRPr="008370E3" w:rsidRDefault="00022C31" w:rsidP="000411C7">
      <w:pPr>
        <w:spacing w:after="0"/>
        <w:ind w:left="142"/>
        <w:jc w:val="both"/>
        <w:rPr>
          <w:rFonts w:asciiTheme="minorHAnsi" w:eastAsiaTheme="minorHAnsi" w:hAnsiTheme="minorHAnsi" w:cstheme="minorBidi"/>
        </w:rPr>
      </w:pPr>
      <w:r w:rsidRPr="008370E3">
        <w:rPr>
          <w:rFonts w:asciiTheme="minorHAnsi" w:eastAsiaTheme="minorHAnsi" w:hAnsiTheme="minorHAnsi" w:cstheme="minorBidi"/>
        </w:rPr>
        <w:t xml:space="preserve"> Δ2. Στο χαρτοκιβώτιο πρέπει να αναγράφονται οι ακόλουθες ενδείξεις:</w:t>
      </w:r>
    </w:p>
    <w:p w14:paraId="73E6AD23" w14:textId="4EF5A8C5"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Η επωνυμία του προϊόντος</w:t>
      </w:r>
      <w:r w:rsidR="009F245C">
        <w:rPr>
          <w:rFonts w:asciiTheme="minorHAnsi" w:eastAsiaTheme="minorHAnsi" w:hAnsiTheme="minorHAnsi" w:cstheme="minorBidi"/>
          <w:sz w:val="22"/>
          <w:szCs w:val="22"/>
        </w:rPr>
        <w:t>.</w:t>
      </w:r>
    </w:p>
    <w:p w14:paraId="738D1D4F" w14:textId="54845D5B"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Το είδος και οι διαστάσεις του χαρτιού</w:t>
      </w:r>
      <w:r w:rsidR="009F245C">
        <w:rPr>
          <w:rFonts w:asciiTheme="minorHAnsi" w:eastAsiaTheme="minorHAnsi" w:hAnsiTheme="minorHAnsi" w:cstheme="minorBidi"/>
          <w:sz w:val="22"/>
          <w:szCs w:val="22"/>
        </w:rPr>
        <w:t>.</w:t>
      </w:r>
    </w:p>
    <w:p w14:paraId="07AA5ACF" w14:textId="7E880D74" w:rsidR="00022C31" w:rsidRPr="008370E3" w:rsidRDefault="00022C31" w:rsidP="000411C7">
      <w:pPr>
        <w:pStyle w:val="a7"/>
        <w:numPr>
          <w:ilvl w:val="0"/>
          <w:numId w:val="17"/>
        </w:numPr>
        <w:rPr>
          <w:rFonts w:asciiTheme="minorHAnsi" w:eastAsiaTheme="minorHAnsi" w:hAnsiTheme="minorHAnsi" w:cstheme="minorBidi"/>
          <w:sz w:val="22"/>
          <w:szCs w:val="22"/>
        </w:rPr>
      </w:pPr>
      <w:r w:rsidRPr="008370E3">
        <w:rPr>
          <w:rFonts w:asciiTheme="minorHAnsi" w:eastAsiaTheme="minorHAnsi" w:hAnsiTheme="minorHAnsi" w:cstheme="minorBidi"/>
          <w:sz w:val="22"/>
          <w:szCs w:val="22"/>
        </w:rPr>
        <w:t>Ο αριθμός των δεσμίδων ή των συνολικών φύλλων που περιέχει</w:t>
      </w:r>
      <w:r w:rsidR="009F245C">
        <w:rPr>
          <w:rFonts w:asciiTheme="minorHAnsi" w:eastAsiaTheme="minorHAnsi" w:hAnsiTheme="minorHAnsi" w:cstheme="minorBidi"/>
          <w:sz w:val="22"/>
          <w:szCs w:val="22"/>
        </w:rPr>
        <w:t>.</w:t>
      </w:r>
    </w:p>
    <w:p w14:paraId="690F238C" w14:textId="77777777" w:rsidR="00022C31" w:rsidRPr="008370E3" w:rsidRDefault="00022C31" w:rsidP="00022C31">
      <w:pPr>
        <w:spacing w:after="0" w:line="256" w:lineRule="auto"/>
        <w:ind w:left="142"/>
        <w:rPr>
          <w:rFonts w:asciiTheme="minorHAnsi" w:eastAsiaTheme="minorHAnsi" w:hAnsiTheme="minorHAnsi" w:cstheme="minorBidi"/>
          <w:b/>
        </w:rPr>
      </w:pPr>
    </w:p>
    <w:p w14:paraId="04D3AF38" w14:textId="24D4A798" w:rsidR="00022C31" w:rsidRPr="008370E3" w:rsidRDefault="00022C31" w:rsidP="00022C31">
      <w:pPr>
        <w:spacing w:after="0" w:line="256" w:lineRule="auto"/>
        <w:ind w:left="142"/>
        <w:rPr>
          <w:rFonts w:asciiTheme="minorHAnsi" w:eastAsiaTheme="minorHAnsi" w:hAnsiTheme="minorHAnsi" w:cstheme="minorBidi"/>
          <w:b/>
        </w:rPr>
      </w:pPr>
      <w:r w:rsidRPr="008370E3">
        <w:rPr>
          <w:rFonts w:asciiTheme="minorHAnsi" w:eastAsiaTheme="minorHAnsi" w:hAnsiTheme="minorHAnsi" w:cstheme="minorBidi"/>
          <w:b/>
        </w:rPr>
        <w:t>Ε. ΥΠΟΧΡΕΩΣΕΙΣ ΥΠΟΨΗΦΙΩΝ ΠΡΟΜΗΘΕΥΤΩΝ ΚΑΙ ΠΡΟΣΩΡΙΝΟΥ ΜΕΙΟΔΟΤΗ</w:t>
      </w:r>
      <w:r w:rsidR="000A332D" w:rsidRPr="008370E3">
        <w:rPr>
          <w:rFonts w:asciiTheme="minorHAnsi" w:eastAsiaTheme="minorHAnsi" w:hAnsiTheme="minorHAnsi" w:cstheme="minorBidi"/>
          <w:b/>
        </w:rPr>
        <w:t>:</w:t>
      </w:r>
    </w:p>
    <w:p w14:paraId="47F5A666" w14:textId="1E69EEDD" w:rsidR="00022C31" w:rsidRPr="008370E3" w:rsidRDefault="00022C31" w:rsidP="00022C31">
      <w:pPr>
        <w:spacing w:after="0" w:line="256" w:lineRule="auto"/>
        <w:ind w:left="142"/>
        <w:jc w:val="both"/>
        <w:rPr>
          <w:rFonts w:asciiTheme="minorHAnsi" w:eastAsiaTheme="minorHAnsi" w:hAnsiTheme="minorHAnsi" w:cstheme="minorBidi"/>
        </w:rPr>
      </w:pPr>
      <w:r w:rsidRPr="008370E3">
        <w:rPr>
          <w:rFonts w:asciiTheme="minorHAnsi" w:eastAsiaTheme="minorHAnsi" w:hAnsiTheme="minorHAnsi" w:cstheme="minorBidi"/>
        </w:rPr>
        <w:t>Ο</w:t>
      </w:r>
      <w:r w:rsidR="000A332D" w:rsidRPr="008370E3">
        <w:rPr>
          <w:rFonts w:asciiTheme="minorHAnsi" w:eastAsiaTheme="minorHAnsi" w:hAnsiTheme="minorHAnsi" w:cstheme="minorBidi"/>
        </w:rPr>
        <w:t>ι</w:t>
      </w:r>
      <w:r w:rsidRPr="008370E3">
        <w:rPr>
          <w:rFonts w:asciiTheme="minorHAnsi" w:eastAsiaTheme="minorHAnsi" w:hAnsiTheme="minorHAnsi" w:cstheme="minorBidi"/>
        </w:rPr>
        <w:t xml:space="preserve"> υποψήφιοι προμηθευτές με την τεχνική τους προσφορά θα πρέπει να υποβάλουν τεχνικό φυλλάδιο του εργοστασίου παραγωγής ή αποτελεσμάτων εξέτασης από αρμόδια Αρχή που να αποδεικνύονται τα χαρακτηριστικά του χαρτιού ότι είναι σύμφωνα με τις παρ. Α4 και Β1 έως </w:t>
      </w:r>
      <w:r w:rsidR="006B1D74" w:rsidRPr="008370E3">
        <w:rPr>
          <w:rFonts w:asciiTheme="minorHAnsi" w:eastAsiaTheme="minorHAnsi" w:hAnsiTheme="minorHAnsi" w:cstheme="minorBidi"/>
        </w:rPr>
        <w:t>Β9</w:t>
      </w:r>
      <w:r w:rsidRPr="008370E3">
        <w:rPr>
          <w:rFonts w:asciiTheme="minorHAnsi" w:eastAsiaTheme="minorHAnsi" w:hAnsiTheme="minorHAnsi" w:cstheme="minorBidi"/>
        </w:rPr>
        <w:t>.</w:t>
      </w:r>
    </w:p>
    <w:p w14:paraId="092B589E" w14:textId="1A147967" w:rsidR="00A70DD2" w:rsidRDefault="00022C31" w:rsidP="00C52D66">
      <w:pPr>
        <w:spacing w:after="0" w:line="256" w:lineRule="auto"/>
        <w:ind w:left="142"/>
        <w:jc w:val="both"/>
        <w:rPr>
          <w:rFonts w:asciiTheme="minorHAnsi" w:eastAsiaTheme="minorHAnsi" w:hAnsiTheme="minorHAnsi" w:cstheme="minorBidi"/>
        </w:rPr>
      </w:pPr>
      <w:r w:rsidRPr="008370E3">
        <w:rPr>
          <w:rFonts w:asciiTheme="minorHAnsi" w:eastAsiaTheme="minorHAnsi" w:hAnsiTheme="minorHAnsi" w:cstheme="minorBidi"/>
        </w:rPr>
        <w:t>Ο προσωρινός μειοδότης θα πρέπει να προσκομίσει στο ΓΧΚ δείγμα από το προσφερόμενο χαρτί (κλειστή δεσμίδα των 500</w:t>
      </w:r>
      <w:r w:rsidR="00303D94" w:rsidRPr="008370E3">
        <w:rPr>
          <w:rFonts w:asciiTheme="minorHAnsi" w:eastAsiaTheme="minorHAnsi" w:hAnsiTheme="minorHAnsi" w:cstheme="minorBidi"/>
        </w:rPr>
        <w:t xml:space="preserve"> φύλλων), προκειμένου να εξεταστεί ως προς τα χαρακτηριστικά του, ως ανωτέρω σύμφ</w:t>
      </w:r>
      <w:r w:rsidR="000A332D" w:rsidRPr="008370E3">
        <w:rPr>
          <w:rFonts w:asciiTheme="minorHAnsi" w:eastAsiaTheme="minorHAnsi" w:hAnsiTheme="minorHAnsi" w:cstheme="minorBidi"/>
        </w:rPr>
        <w:t>ωνα με τις παρ. Α4 και Β1 έως Β9</w:t>
      </w:r>
      <w:r w:rsidR="00303D94" w:rsidRPr="008370E3">
        <w:rPr>
          <w:rFonts w:asciiTheme="minorHAnsi" w:eastAsiaTheme="minorHAnsi" w:hAnsiTheme="minorHAnsi" w:cstheme="minorBidi"/>
        </w:rPr>
        <w:t>.</w:t>
      </w:r>
      <w:r w:rsidR="00303D94">
        <w:rPr>
          <w:rFonts w:asciiTheme="minorHAnsi" w:eastAsiaTheme="minorHAnsi" w:hAnsiTheme="minorHAnsi" w:cstheme="minorBidi"/>
        </w:rPr>
        <w:t xml:space="preserve"> </w:t>
      </w:r>
    </w:p>
    <w:p w14:paraId="01A3595D" w14:textId="72A7EC45" w:rsidR="00F24971" w:rsidRDefault="00F24971" w:rsidP="00C52D66">
      <w:pPr>
        <w:spacing w:after="0" w:line="256" w:lineRule="auto"/>
        <w:ind w:left="142"/>
        <w:jc w:val="both"/>
        <w:rPr>
          <w:rFonts w:asciiTheme="minorHAnsi" w:eastAsiaTheme="minorHAnsi" w:hAnsiTheme="minorHAnsi" w:cstheme="minorBidi"/>
        </w:rPr>
      </w:pPr>
    </w:p>
    <w:p w14:paraId="15803022" w14:textId="43B497A4" w:rsidR="00F24971" w:rsidRPr="006B1D74" w:rsidRDefault="00F24971" w:rsidP="006B1D74">
      <w:pPr>
        <w:spacing w:after="0" w:line="256" w:lineRule="auto"/>
        <w:ind w:left="142"/>
        <w:jc w:val="both"/>
        <w:rPr>
          <w:rFonts w:asciiTheme="minorHAnsi" w:eastAsiaTheme="minorHAnsi" w:hAnsiTheme="minorHAnsi" w:cstheme="minorBidi"/>
        </w:rPr>
      </w:pPr>
      <w:r w:rsidRPr="006B1D74">
        <w:rPr>
          <w:rFonts w:asciiTheme="minorHAnsi" w:eastAsiaTheme="minorHAnsi" w:hAnsiTheme="minorHAnsi" w:cstheme="minorBidi"/>
          <w:b/>
        </w:rPr>
        <w:t>ΣΤ.</w:t>
      </w:r>
      <w:r w:rsidRPr="006B1D74">
        <w:rPr>
          <w:rFonts w:asciiTheme="minorHAnsi" w:eastAsiaTheme="minorHAnsi" w:hAnsiTheme="minorHAnsi" w:cstheme="minorBidi"/>
        </w:rPr>
        <w:t xml:space="preserve"> </w:t>
      </w:r>
      <w:r w:rsidRPr="006B1D74">
        <w:rPr>
          <w:rFonts w:asciiTheme="minorHAnsi" w:eastAsiaTheme="minorHAnsi" w:hAnsiTheme="minorHAnsi" w:cstheme="minorBidi"/>
          <w:b/>
        </w:rPr>
        <w:t>ΠΑΡΑΔΟΣΕΙΣ ΑΝΑ ΧΗΜΙΚΗ ΥΠΗΡΕΣΙΑ</w:t>
      </w:r>
    </w:p>
    <w:p w14:paraId="2F2008B5" w14:textId="41676ECA" w:rsidR="00F24971" w:rsidRDefault="00F24971" w:rsidP="006B1D74">
      <w:pPr>
        <w:spacing w:after="0" w:line="256" w:lineRule="auto"/>
        <w:ind w:left="142"/>
        <w:jc w:val="both"/>
        <w:rPr>
          <w:rFonts w:asciiTheme="minorHAnsi" w:eastAsiaTheme="minorHAnsi" w:hAnsiTheme="minorHAnsi" w:cstheme="minorBidi"/>
        </w:rPr>
      </w:pPr>
      <w:r w:rsidRPr="006B1D74">
        <w:rPr>
          <w:rFonts w:asciiTheme="minorHAnsi" w:eastAsiaTheme="minorHAnsi" w:hAnsiTheme="minorHAnsi" w:cstheme="minorBidi"/>
        </w:rPr>
        <w:t>Η παράδοση του φωτοαντιγραφικού χαρτιού Α3 και Α4, θα γίνει στις Χημικές Υπηρεσίες, όπως ορίζεται στον παρακάτω πίνακα παραδόσεων :</w:t>
      </w:r>
    </w:p>
    <w:tbl>
      <w:tblPr>
        <w:tblStyle w:val="13"/>
        <w:tblW w:w="10632" w:type="dxa"/>
        <w:tblInd w:w="-289" w:type="dxa"/>
        <w:tblLayout w:type="fixed"/>
        <w:tblLook w:val="04A0" w:firstRow="1" w:lastRow="0" w:firstColumn="1" w:lastColumn="0" w:noHBand="0" w:noVBand="1"/>
      </w:tblPr>
      <w:tblGrid>
        <w:gridCol w:w="568"/>
        <w:gridCol w:w="7654"/>
        <w:gridCol w:w="1276"/>
        <w:gridCol w:w="1134"/>
      </w:tblGrid>
      <w:tr w:rsidR="0011269E" w:rsidRPr="000411C7" w14:paraId="5D4B5222" w14:textId="77777777" w:rsidTr="000E14F3">
        <w:tc>
          <w:tcPr>
            <w:tcW w:w="10632" w:type="dxa"/>
            <w:gridSpan w:val="4"/>
            <w:vAlign w:val="center"/>
          </w:tcPr>
          <w:p w14:paraId="3A1F9F86" w14:textId="77777777" w:rsidR="0011269E" w:rsidRPr="008370E3" w:rsidRDefault="0011269E" w:rsidP="00293F71">
            <w:pPr>
              <w:spacing w:after="0" w:line="256" w:lineRule="auto"/>
              <w:jc w:val="center"/>
              <w:rPr>
                <w:rFonts w:asciiTheme="minorHAnsi" w:hAnsiTheme="minorHAnsi" w:cs="Calibri"/>
                <w:b/>
                <w:sz w:val="20"/>
                <w:szCs w:val="20"/>
              </w:rPr>
            </w:pPr>
            <w:r w:rsidRPr="008370E3">
              <w:rPr>
                <w:rFonts w:asciiTheme="minorHAnsi" w:hAnsiTheme="minorHAnsi" w:cs="Calibri"/>
                <w:b/>
                <w:sz w:val="20"/>
                <w:szCs w:val="20"/>
              </w:rPr>
              <w:t>ΠΑΡΑΔΟΣΕΙΣ ΑΝΑ ΧΗΜΙΚΗ ΥΠΗΡΕΣΙΑ ΣΕ ΧΑΡΤΙ</w:t>
            </w:r>
          </w:p>
        </w:tc>
      </w:tr>
      <w:tr w:rsidR="0011269E" w:rsidRPr="000411C7" w14:paraId="41D76FCC" w14:textId="77777777" w:rsidTr="000E14F3">
        <w:tc>
          <w:tcPr>
            <w:tcW w:w="568" w:type="dxa"/>
            <w:vAlign w:val="center"/>
          </w:tcPr>
          <w:p w14:paraId="2310FB2B"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c>
          <w:tcPr>
            <w:tcW w:w="7654" w:type="dxa"/>
            <w:vAlign w:val="center"/>
          </w:tcPr>
          <w:p w14:paraId="787431A0" w14:textId="4984CF80" w:rsidR="0011269E" w:rsidRPr="008370E3" w:rsidRDefault="0011269E" w:rsidP="000411C7">
            <w:pPr>
              <w:spacing w:after="0" w:line="256" w:lineRule="auto"/>
              <w:rPr>
                <w:rFonts w:asciiTheme="minorHAnsi" w:hAnsiTheme="minorHAnsi" w:cs="Calibri"/>
                <w:b/>
                <w:sz w:val="20"/>
                <w:szCs w:val="20"/>
              </w:rPr>
            </w:pPr>
            <w:r w:rsidRPr="008370E3">
              <w:rPr>
                <w:rFonts w:asciiTheme="minorHAnsi" w:hAnsiTheme="minorHAnsi" w:cs="Calibri"/>
                <w:b/>
                <w:sz w:val="20"/>
                <w:szCs w:val="20"/>
                <w:lang w:val="en-GB"/>
              </w:rPr>
              <w:t>Χ</w:t>
            </w:r>
            <w:r w:rsidRPr="008370E3">
              <w:rPr>
                <w:rFonts w:asciiTheme="minorHAnsi" w:hAnsiTheme="minorHAnsi" w:cs="Calibri"/>
                <w:b/>
                <w:sz w:val="20"/>
                <w:szCs w:val="20"/>
              </w:rPr>
              <w:t>ΗΜΙΚΗ</w:t>
            </w:r>
            <w:r w:rsidRPr="008370E3">
              <w:rPr>
                <w:rFonts w:asciiTheme="minorHAnsi" w:hAnsiTheme="minorHAnsi" w:cs="Calibri"/>
                <w:b/>
                <w:sz w:val="20"/>
                <w:szCs w:val="20"/>
                <w:lang w:val="en-GB"/>
              </w:rPr>
              <w:t xml:space="preserve"> Υ</w:t>
            </w:r>
            <w:r w:rsidRPr="008370E3">
              <w:rPr>
                <w:rFonts w:asciiTheme="minorHAnsi" w:hAnsiTheme="minorHAnsi" w:cs="Calibri"/>
                <w:b/>
                <w:sz w:val="20"/>
                <w:szCs w:val="20"/>
              </w:rPr>
              <w:t xml:space="preserve">ΠΗΡΕΣΙΑ </w:t>
            </w:r>
            <w:r w:rsidRPr="008370E3">
              <w:rPr>
                <w:rFonts w:asciiTheme="minorHAnsi" w:hAnsiTheme="minorHAnsi" w:cs="Calibri"/>
                <w:b/>
                <w:sz w:val="20"/>
                <w:szCs w:val="20"/>
                <w:lang w:val="en-GB"/>
              </w:rPr>
              <w:t>/</w:t>
            </w:r>
          </w:p>
          <w:p w14:paraId="5D8054D8" w14:textId="26A73A4C" w:rsidR="0011269E" w:rsidRPr="008370E3" w:rsidRDefault="0011269E" w:rsidP="000411C7">
            <w:pPr>
              <w:spacing w:after="0" w:line="256" w:lineRule="auto"/>
              <w:rPr>
                <w:rFonts w:asciiTheme="minorHAnsi" w:eastAsiaTheme="minorHAnsi" w:hAnsiTheme="minorHAnsi" w:cstheme="minorBidi"/>
                <w:sz w:val="20"/>
                <w:szCs w:val="20"/>
              </w:rPr>
            </w:pPr>
            <w:r w:rsidRPr="008370E3">
              <w:rPr>
                <w:rFonts w:asciiTheme="minorHAnsi" w:hAnsiTheme="minorHAnsi" w:cs="Calibri"/>
                <w:b/>
                <w:sz w:val="20"/>
                <w:szCs w:val="20"/>
                <w:lang w:val="en-GB"/>
              </w:rPr>
              <w:t>Τ</w:t>
            </w:r>
            <w:r w:rsidRPr="008370E3">
              <w:rPr>
                <w:rFonts w:asciiTheme="minorHAnsi" w:hAnsiTheme="minorHAnsi" w:cs="Calibri"/>
                <w:b/>
                <w:sz w:val="20"/>
                <w:szCs w:val="20"/>
              </w:rPr>
              <w:t>ΟΠΟΣ ΠΑΡΑΔΟΣΗΣ</w:t>
            </w:r>
          </w:p>
        </w:tc>
        <w:tc>
          <w:tcPr>
            <w:tcW w:w="1276" w:type="dxa"/>
            <w:shd w:val="clear" w:color="auto" w:fill="auto"/>
            <w:vAlign w:val="center"/>
          </w:tcPr>
          <w:p w14:paraId="7C23CBFC" w14:textId="72584D66" w:rsidR="00AB4BE6" w:rsidRDefault="0011269E" w:rsidP="00293F71">
            <w:pPr>
              <w:spacing w:after="0" w:line="256" w:lineRule="auto"/>
              <w:jc w:val="center"/>
              <w:rPr>
                <w:rFonts w:asciiTheme="minorHAnsi" w:hAnsiTheme="minorHAnsi" w:cs="Calibri"/>
                <w:b/>
                <w:sz w:val="20"/>
                <w:szCs w:val="20"/>
              </w:rPr>
            </w:pPr>
            <w:r w:rsidRPr="008370E3">
              <w:rPr>
                <w:rFonts w:asciiTheme="minorHAnsi" w:hAnsiTheme="minorHAnsi" w:cs="Calibri"/>
                <w:b/>
                <w:sz w:val="20"/>
                <w:szCs w:val="20"/>
              </w:rPr>
              <w:t xml:space="preserve">Α4 </w:t>
            </w:r>
            <w:r w:rsidR="00AB4BE6">
              <w:rPr>
                <w:rFonts w:asciiTheme="minorHAnsi" w:hAnsiTheme="minorHAnsi" w:cs="Calibri"/>
                <w:b/>
                <w:sz w:val="20"/>
                <w:szCs w:val="20"/>
              </w:rPr>
              <w:t>–</w:t>
            </w:r>
            <w:r w:rsidRPr="008370E3">
              <w:rPr>
                <w:rFonts w:asciiTheme="minorHAnsi" w:hAnsiTheme="minorHAnsi" w:cs="Calibri"/>
                <w:b/>
                <w:sz w:val="20"/>
                <w:szCs w:val="20"/>
              </w:rPr>
              <w:t xml:space="preserve"> </w:t>
            </w:r>
          </w:p>
          <w:p w14:paraId="00A7EE1E" w14:textId="77777777" w:rsidR="000E14F3" w:rsidRDefault="0011269E" w:rsidP="00293F71">
            <w:pPr>
              <w:spacing w:after="0" w:line="256" w:lineRule="auto"/>
              <w:jc w:val="center"/>
              <w:rPr>
                <w:rFonts w:asciiTheme="minorHAnsi" w:hAnsiTheme="minorHAnsi" w:cs="Calibri"/>
                <w:b/>
                <w:sz w:val="20"/>
                <w:szCs w:val="20"/>
              </w:rPr>
            </w:pPr>
            <w:r w:rsidRPr="008370E3">
              <w:rPr>
                <w:rFonts w:asciiTheme="minorHAnsi" w:hAnsiTheme="minorHAnsi" w:cs="Calibri"/>
                <w:b/>
                <w:sz w:val="20"/>
                <w:szCs w:val="20"/>
              </w:rPr>
              <w:t xml:space="preserve">ΚΟΥΤΕΣ </w:t>
            </w:r>
          </w:p>
          <w:p w14:paraId="08142C6A" w14:textId="202D3070"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asciiTheme="minorHAnsi" w:hAnsiTheme="minorHAnsi" w:cs="Calibri"/>
                <w:b/>
                <w:sz w:val="20"/>
                <w:szCs w:val="20"/>
              </w:rPr>
              <w:t>ΤΩΝ 5 ΔΕΣΜΙΔΩΝ</w:t>
            </w:r>
          </w:p>
        </w:tc>
        <w:tc>
          <w:tcPr>
            <w:tcW w:w="1134" w:type="dxa"/>
            <w:vAlign w:val="center"/>
          </w:tcPr>
          <w:p w14:paraId="08F88A1F" w14:textId="04633162"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asciiTheme="minorHAnsi" w:hAnsiTheme="minorHAnsi" w:cs="Calibri"/>
                <w:b/>
                <w:sz w:val="20"/>
                <w:szCs w:val="20"/>
              </w:rPr>
              <w:t>Α3 – ΔΕΣΜΙΔΕΣ ΤΩΝ 500 ΦΥΛΛΩΝ</w:t>
            </w:r>
          </w:p>
        </w:tc>
      </w:tr>
      <w:tr w:rsidR="0011269E" w:rsidRPr="000411C7" w14:paraId="324EB151" w14:textId="77777777" w:rsidTr="000E14F3">
        <w:tc>
          <w:tcPr>
            <w:tcW w:w="568" w:type="dxa"/>
            <w:vAlign w:val="center"/>
          </w:tcPr>
          <w:p w14:paraId="00E8C938" w14:textId="784384BB"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1</w:t>
            </w:r>
          </w:p>
        </w:tc>
        <w:tc>
          <w:tcPr>
            <w:tcW w:w="7654" w:type="dxa"/>
            <w:shd w:val="clear" w:color="auto" w:fill="auto"/>
            <w:vAlign w:val="center"/>
          </w:tcPr>
          <w:p w14:paraId="7D7C103A" w14:textId="64E836FE" w:rsidR="0011269E" w:rsidRPr="008370E3" w:rsidRDefault="0011269E" w:rsidP="000411C7">
            <w:pPr>
              <w:spacing w:after="0" w:line="256" w:lineRule="auto"/>
              <w:rPr>
                <w:rFonts w:cs="Calibri"/>
                <w:sz w:val="20"/>
                <w:szCs w:val="20"/>
              </w:rPr>
            </w:pPr>
            <w:r w:rsidRPr="008370E3">
              <w:rPr>
                <w:rFonts w:cs="Calibri"/>
                <w:sz w:val="20"/>
                <w:szCs w:val="20"/>
              </w:rPr>
              <w:t>Κεντρική Υπηρεσία/ Κεντρική Αποθήκη (NUTS: EL303)</w:t>
            </w:r>
          </w:p>
        </w:tc>
        <w:tc>
          <w:tcPr>
            <w:tcW w:w="1276" w:type="dxa"/>
            <w:shd w:val="clear" w:color="auto" w:fill="auto"/>
            <w:vAlign w:val="center"/>
          </w:tcPr>
          <w:p w14:paraId="3A06C5AA" w14:textId="601E20E9"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220</w:t>
            </w:r>
          </w:p>
        </w:tc>
        <w:tc>
          <w:tcPr>
            <w:tcW w:w="1134" w:type="dxa"/>
            <w:vAlign w:val="center"/>
          </w:tcPr>
          <w:p w14:paraId="30D9E5B9" w14:textId="7EE16F58"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6</w:t>
            </w:r>
          </w:p>
        </w:tc>
      </w:tr>
      <w:tr w:rsidR="0011269E" w:rsidRPr="000411C7" w14:paraId="4CC646CD" w14:textId="77777777" w:rsidTr="000E14F3">
        <w:tc>
          <w:tcPr>
            <w:tcW w:w="568" w:type="dxa"/>
            <w:vAlign w:val="center"/>
          </w:tcPr>
          <w:p w14:paraId="0FF5325E" w14:textId="297987F8"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2</w:t>
            </w:r>
          </w:p>
        </w:tc>
        <w:tc>
          <w:tcPr>
            <w:tcW w:w="7654" w:type="dxa"/>
            <w:shd w:val="clear" w:color="auto" w:fill="auto"/>
            <w:vAlign w:val="center"/>
          </w:tcPr>
          <w:p w14:paraId="4C99EDA1" w14:textId="7F73F297" w:rsidR="0011269E" w:rsidRPr="008370E3" w:rsidRDefault="0011269E" w:rsidP="000411C7">
            <w:pPr>
              <w:spacing w:after="0" w:line="256" w:lineRule="auto"/>
              <w:rPr>
                <w:rFonts w:asciiTheme="minorHAnsi" w:eastAsiaTheme="minorHAnsi" w:hAnsiTheme="minorHAnsi" w:cstheme="minorBidi"/>
                <w:sz w:val="20"/>
                <w:szCs w:val="20"/>
              </w:rPr>
            </w:pPr>
            <w:r w:rsidRPr="008370E3">
              <w:rPr>
                <w:rFonts w:cs="Calibri"/>
                <w:sz w:val="20"/>
                <w:szCs w:val="20"/>
              </w:rPr>
              <w:t>Χ.Υ. Ελευσίνας (NUTS: EL306)</w:t>
            </w:r>
          </w:p>
        </w:tc>
        <w:tc>
          <w:tcPr>
            <w:tcW w:w="1276" w:type="dxa"/>
            <w:shd w:val="clear" w:color="auto" w:fill="auto"/>
            <w:vAlign w:val="center"/>
          </w:tcPr>
          <w:p w14:paraId="11F0DE40" w14:textId="02A5A255"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8</w:t>
            </w:r>
          </w:p>
        </w:tc>
        <w:tc>
          <w:tcPr>
            <w:tcW w:w="1134" w:type="dxa"/>
            <w:vAlign w:val="center"/>
          </w:tcPr>
          <w:p w14:paraId="608AED81"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34499740" w14:textId="77777777" w:rsidTr="000E14F3">
        <w:tc>
          <w:tcPr>
            <w:tcW w:w="568" w:type="dxa"/>
            <w:vAlign w:val="center"/>
          </w:tcPr>
          <w:p w14:paraId="6D97179D" w14:textId="27514171"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3</w:t>
            </w:r>
          </w:p>
        </w:tc>
        <w:tc>
          <w:tcPr>
            <w:tcW w:w="7654" w:type="dxa"/>
            <w:shd w:val="clear" w:color="auto" w:fill="auto"/>
            <w:vAlign w:val="center"/>
          </w:tcPr>
          <w:p w14:paraId="5871C683" w14:textId="7C629BB4" w:rsidR="0011269E" w:rsidRPr="008370E3" w:rsidRDefault="0011269E" w:rsidP="000411C7">
            <w:pPr>
              <w:spacing w:after="0" w:line="256" w:lineRule="auto"/>
              <w:rPr>
                <w:rFonts w:asciiTheme="minorHAnsi" w:eastAsiaTheme="minorHAnsi" w:hAnsiTheme="minorHAnsi" w:cstheme="minorBidi"/>
                <w:sz w:val="20"/>
                <w:szCs w:val="20"/>
              </w:rPr>
            </w:pPr>
            <w:r w:rsidRPr="008370E3">
              <w:rPr>
                <w:rFonts w:cs="Calibri"/>
                <w:sz w:val="20"/>
                <w:szCs w:val="20"/>
              </w:rPr>
              <w:t>Γ’ Χ.Υ. Αθηνών (NUTS: EL303)</w:t>
            </w:r>
          </w:p>
        </w:tc>
        <w:tc>
          <w:tcPr>
            <w:tcW w:w="1276" w:type="dxa"/>
            <w:shd w:val="clear" w:color="auto" w:fill="auto"/>
            <w:vAlign w:val="center"/>
          </w:tcPr>
          <w:p w14:paraId="76070C17" w14:textId="24D4F79F"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20</w:t>
            </w:r>
          </w:p>
        </w:tc>
        <w:tc>
          <w:tcPr>
            <w:tcW w:w="1134" w:type="dxa"/>
            <w:vAlign w:val="center"/>
          </w:tcPr>
          <w:p w14:paraId="0767CDAA"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30AE537" w14:textId="77777777" w:rsidTr="000E14F3">
        <w:tc>
          <w:tcPr>
            <w:tcW w:w="568" w:type="dxa"/>
            <w:vAlign w:val="center"/>
          </w:tcPr>
          <w:p w14:paraId="063C3756" w14:textId="192C5F63"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4</w:t>
            </w:r>
          </w:p>
        </w:tc>
        <w:tc>
          <w:tcPr>
            <w:tcW w:w="7654" w:type="dxa"/>
            <w:shd w:val="clear" w:color="auto" w:fill="auto"/>
            <w:vAlign w:val="center"/>
          </w:tcPr>
          <w:p w14:paraId="4F23A3DA" w14:textId="04094F11" w:rsidR="0011269E" w:rsidRPr="008370E3" w:rsidRDefault="0011269E" w:rsidP="000411C7">
            <w:pPr>
              <w:spacing w:after="0" w:line="256" w:lineRule="auto"/>
              <w:rPr>
                <w:rFonts w:asciiTheme="minorHAnsi" w:eastAsiaTheme="minorHAnsi" w:hAnsiTheme="minorHAnsi" w:cstheme="minorBidi"/>
                <w:sz w:val="20"/>
                <w:szCs w:val="20"/>
              </w:rPr>
            </w:pPr>
            <w:r w:rsidRPr="008370E3">
              <w:rPr>
                <w:rFonts w:cs="Calibri"/>
                <w:sz w:val="20"/>
                <w:szCs w:val="20"/>
              </w:rPr>
              <w:t>Χ.Υ. Κεντρικής Μακεδονίας, Θεσσαλονίκη (NUTS: EL522)</w:t>
            </w:r>
          </w:p>
        </w:tc>
        <w:tc>
          <w:tcPr>
            <w:tcW w:w="1276" w:type="dxa"/>
            <w:shd w:val="clear" w:color="auto" w:fill="auto"/>
            <w:vAlign w:val="center"/>
          </w:tcPr>
          <w:p w14:paraId="4A2EE7E2" w14:textId="5F070DAB"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70</w:t>
            </w:r>
          </w:p>
        </w:tc>
        <w:tc>
          <w:tcPr>
            <w:tcW w:w="1134" w:type="dxa"/>
            <w:vAlign w:val="center"/>
          </w:tcPr>
          <w:p w14:paraId="0482A544"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2E894E3" w14:textId="77777777" w:rsidTr="000E14F3">
        <w:tc>
          <w:tcPr>
            <w:tcW w:w="568" w:type="dxa"/>
            <w:vAlign w:val="center"/>
          </w:tcPr>
          <w:p w14:paraId="74083BB4" w14:textId="2CA4301D"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5</w:t>
            </w:r>
          </w:p>
        </w:tc>
        <w:tc>
          <w:tcPr>
            <w:tcW w:w="7654" w:type="dxa"/>
            <w:shd w:val="clear" w:color="auto" w:fill="auto"/>
            <w:vAlign w:val="center"/>
          </w:tcPr>
          <w:p w14:paraId="7AE76897" w14:textId="64B451CE" w:rsidR="0011269E" w:rsidRPr="008370E3" w:rsidRDefault="0011269E" w:rsidP="000411C7">
            <w:pPr>
              <w:spacing w:after="0" w:line="256" w:lineRule="auto"/>
              <w:rPr>
                <w:rFonts w:cs="Calibri"/>
                <w:sz w:val="20"/>
                <w:szCs w:val="20"/>
              </w:rPr>
            </w:pPr>
            <w:r w:rsidRPr="008370E3">
              <w:rPr>
                <w:rFonts w:cs="Calibri"/>
                <w:sz w:val="20"/>
                <w:szCs w:val="20"/>
              </w:rPr>
              <w:t xml:space="preserve">Χ.Υ. Κεντρικής Μακεδονίας, </w:t>
            </w:r>
            <w:proofErr w:type="spellStart"/>
            <w:r w:rsidRPr="008370E3">
              <w:rPr>
                <w:rFonts w:cs="Calibri"/>
                <w:sz w:val="20"/>
                <w:szCs w:val="20"/>
              </w:rPr>
              <w:t>Αυτ</w:t>
            </w:r>
            <w:proofErr w:type="spellEnd"/>
            <w:r w:rsidRPr="008370E3">
              <w:rPr>
                <w:rFonts w:cs="Calibri"/>
                <w:sz w:val="20"/>
                <w:szCs w:val="20"/>
              </w:rPr>
              <w:t>. Γραφείο Χ.Υ. Έδεσσας (NUTS: EL524)</w:t>
            </w:r>
          </w:p>
        </w:tc>
        <w:tc>
          <w:tcPr>
            <w:tcW w:w="1276" w:type="dxa"/>
            <w:shd w:val="clear" w:color="auto" w:fill="auto"/>
            <w:vAlign w:val="center"/>
          </w:tcPr>
          <w:p w14:paraId="2F28C42A" w14:textId="10C2EB84"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4</w:t>
            </w:r>
          </w:p>
        </w:tc>
        <w:tc>
          <w:tcPr>
            <w:tcW w:w="1134" w:type="dxa"/>
            <w:vAlign w:val="center"/>
          </w:tcPr>
          <w:p w14:paraId="49FA5054"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48DAFF3C" w14:textId="77777777" w:rsidTr="000E14F3">
        <w:tc>
          <w:tcPr>
            <w:tcW w:w="568" w:type="dxa"/>
            <w:vAlign w:val="center"/>
          </w:tcPr>
          <w:p w14:paraId="4FA4914B" w14:textId="20D1DC4E"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6</w:t>
            </w:r>
          </w:p>
        </w:tc>
        <w:tc>
          <w:tcPr>
            <w:tcW w:w="7654" w:type="dxa"/>
            <w:shd w:val="clear" w:color="auto" w:fill="auto"/>
            <w:vAlign w:val="center"/>
          </w:tcPr>
          <w:p w14:paraId="7766D95D" w14:textId="5202B720" w:rsidR="0011269E" w:rsidRPr="008370E3" w:rsidRDefault="0011269E" w:rsidP="000411C7">
            <w:pPr>
              <w:spacing w:after="0" w:line="256" w:lineRule="auto"/>
              <w:rPr>
                <w:rFonts w:cs="Calibri"/>
                <w:sz w:val="20"/>
                <w:szCs w:val="20"/>
              </w:rPr>
            </w:pPr>
            <w:r w:rsidRPr="008370E3">
              <w:rPr>
                <w:rFonts w:cs="Calibri"/>
                <w:sz w:val="20"/>
                <w:szCs w:val="20"/>
              </w:rPr>
              <w:t>Χ.Υ. Αν. Μακεδονίας – Θράκης Τμήμα Χ.Υ. Αλεξανδρούπολης (NUTS: EL511)</w:t>
            </w:r>
          </w:p>
        </w:tc>
        <w:tc>
          <w:tcPr>
            <w:tcW w:w="1276" w:type="dxa"/>
            <w:shd w:val="clear" w:color="auto" w:fill="auto"/>
            <w:vAlign w:val="center"/>
          </w:tcPr>
          <w:p w14:paraId="04D03940" w14:textId="700A44D1"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10</w:t>
            </w:r>
          </w:p>
        </w:tc>
        <w:tc>
          <w:tcPr>
            <w:tcW w:w="1134" w:type="dxa"/>
            <w:vAlign w:val="center"/>
          </w:tcPr>
          <w:p w14:paraId="4330F95B"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36AB2333" w14:textId="77777777" w:rsidTr="000E14F3">
        <w:tc>
          <w:tcPr>
            <w:tcW w:w="568" w:type="dxa"/>
            <w:shd w:val="clear" w:color="000000" w:fill="FFFFFF"/>
            <w:vAlign w:val="center"/>
          </w:tcPr>
          <w:p w14:paraId="147E7F36" w14:textId="54FEECCD" w:rsidR="0011269E" w:rsidRPr="008370E3" w:rsidRDefault="0011269E" w:rsidP="00293F71">
            <w:pPr>
              <w:spacing w:after="0" w:line="256" w:lineRule="auto"/>
              <w:jc w:val="center"/>
              <w:rPr>
                <w:rFonts w:asciiTheme="minorHAnsi" w:eastAsiaTheme="minorHAnsi" w:hAnsiTheme="minorHAnsi" w:cstheme="minorBidi"/>
                <w:b/>
                <w:sz w:val="20"/>
                <w:szCs w:val="20"/>
              </w:rPr>
            </w:pPr>
            <w:r w:rsidRPr="008370E3">
              <w:rPr>
                <w:rFonts w:asciiTheme="minorHAnsi" w:hAnsiTheme="minorHAnsi" w:cs="Calibri"/>
                <w:b/>
                <w:sz w:val="20"/>
                <w:szCs w:val="20"/>
                <w:lang w:eastAsia="en-GB"/>
              </w:rPr>
              <w:t>7</w:t>
            </w:r>
          </w:p>
        </w:tc>
        <w:tc>
          <w:tcPr>
            <w:tcW w:w="7654" w:type="dxa"/>
            <w:shd w:val="clear" w:color="auto" w:fill="auto"/>
            <w:vAlign w:val="center"/>
          </w:tcPr>
          <w:p w14:paraId="53E2E8FF" w14:textId="7F367065" w:rsidR="0011269E" w:rsidRPr="008370E3" w:rsidRDefault="0011269E" w:rsidP="000411C7">
            <w:pPr>
              <w:spacing w:after="0" w:line="256" w:lineRule="auto"/>
              <w:rPr>
                <w:rFonts w:asciiTheme="minorHAnsi" w:eastAsiaTheme="minorHAnsi" w:hAnsiTheme="minorHAnsi" w:cstheme="minorBidi"/>
                <w:sz w:val="20"/>
                <w:szCs w:val="20"/>
                <w:lang w:val="en-US"/>
              </w:rPr>
            </w:pPr>
            <w:r w:rsidRPr="008370E3">
              <w:rPr>
                <w:rFonts w:cs="Calibri"/>
                <w:sz w:val="20"/>
                <w:szCs w:val="20"/>
              </w:rPr>
              <w:t>Χ</w:t>
            </w:r>
            <w:r w:rsidRPr="008370E3">
              <w:rPr>
                <w:rFonts w:cs="Calibri"/>
                <w:sz w:val="20"/>
                <w:szCs w:val="20"/>
                <w:lang w:val="en-US"/>
              </w:rPr>
              <w:t>.</w:t>
            </w:r>
            <w:r w:rsidRPr="008370E3">
              <w:rPr>
                <w:rFonts w:cs="Calibri"/>
                <w:sz w:val="20"/>
                <w:szCs w:val="20"/>
              </w:rPr>
              <w:t>Υ</w:t>
            </w:r>
            <w:r w:rsidRPr="008370E3">
              <w:rPr>
                <w:rFonts w:cs="Calibri"/>
                <w:sz w:val="20"/>
                <w:szCs w:val="20"/>
                <w:lang w:val="en-US"/>
              </w:rPr>
              <w:t xml:space="preserve">. </w:t>
            </w:r>
            <w:r w:rsidRPr="008370E3">
              <w:rPr>
                <w:rFonts w:cs="Calibri"/>
                <w:sz w:val="20"/>
                <w:szCs w:val="20"/>
              </w:rPr>
              <w:t>Σερρών</w:t>
            </w:r>
            <w:r w:rsidRPr="008370E3">
              <w:rPr>
                <w:rFonts w:cs="Calibri"/>
                <w:sz w:val="20"/>
                <w:szCs w:val="20"/>
                <w:lang w:val="en-US"/>
              </w:rPr>
              <w:t xml:space="preserve"> (NUTS: EL526)</w:t>
            </w:r>
          </w:p>
        </w:tc>
        <w:tc>
          <w:tcPr>
            <w:tcW w:w="1276" w:type="dxa"/>
            <w:shd w:val="clear" w:color="auto" w:fill="auto"/>
            <w:vAlign w:val="center"/>
          </w:tcPr>
          <w:p w14:paraId="0DFD1528" w14:textId="68A9A799"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10</w:t>
            </w:r>
          </w:p>
        </w:tc>
        <w:tc>
          <w:tcPr>
            <w:tcW w:w="1134" w:type="dxa"/>
            <w:vAlign w:val="center"/>
          </w:tcPr>
          <w:p w14:paraId="41215448"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4308C22A" w14:textId="77777777" w:rsidTr="000E14F3">
        <w:tc>
          <w:tcPr>
            <w:tcW w:w="568" w:type="dxa"/>
            <w:shd w:val="clear" w:color="000000" w:fill="FFFFFF"/>
            <w:vAlign w:val="center"/>
          </w:tcPr>
          <w:p w14:paraId="38B088B1" w14:textId="6FF135F6"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8</w:t>
            </w:r>
          </w:p>
        </w:tc>
        <w:tc>
          <w:tcPr>
            <w:tcW w:w="7654" w:type="dxa"/>
            <w:shd w:val="clear" w:color="auto" w:fill="auto"/>
            <w:vAlign w:val="center"/>
          </w:tcPr>
          <w:p w14:paraId="6778C417" w14:textId="4DA391A8" w:rsidR="0011269E" w:rsidRPr="008370E3" w:rsidRDefault="0011269E" w:rsidP="000411C7">
            <w:pPr>
              <w:spacing w:after="0" w:line="256" w:lineRule="auto"/>
              <w:rPr>
                <w:rFonts w:cs="Calibri"/>
                <w:sz w:val="20"/>
                <w:szCs w:val="20"/>
              </w:rPr>
            </w:pPr>
            <w:r w:rsidRPr="008370E3">
              <w:rPr>
                <w:rFonts w:cs="Calibri"/>
                <w:sz w:val="20"/>
                <w:szCs w:val="20"/>
              </w:rPr>
              <w:t>Χ.Υ. Αν. Μακεδονίας – Θράκης, Τμήμα Χ.Υ. Καβάλας (NUTS: EL515)</w:t>
            </w:r>
          </w:p>
        </w:tc>
        <w:tc>
          <w:tcPr>
            <w:tcW w:w="1276" w:type="dxa"/>
            <w:shd w:val="clear" w:color="auto" w:fill="auto"/>
            <w:vAlign w:val="center"/>
          </w:tcPr>
          <w:p w14:paraId="036DEF0C" w14:textId="025CC49D"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15</w:t>
            </w:r>
          </w:p>
        </w:tc>
        <w:tc>
          <w:tcPr>
            <w:tcW w:w="1134" w:type="dxa"/>
            <w:vAlign w:val="center"/>
          </w:tcPr>
          <w:p w14:paraId="2B78595B"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05E69281" w14:textId="77777777" w:rsidTr="000E14F3">
        <w:tc>
          <w:tcPr>
            <w:tcW w:w="568" w:type="dxa"/>
            <w:shd w:val="clear" w:color="000000" w:fill="FFFFFF"/>
            <w:vAlign w:val="center"/>
          </w:tcPr>
          <w:p w14:paraId="2D0223D2" w14:textId="58E0A3B0"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9</w:t>
            </w:r>
          </w:p>
        </w:tc>
        <w:tc>
          <w:tcPr>
            <w:tcW w:w="7654" w:type="dxa"/>
            <w:shd w:val="clear" w:color="auto" w:fill="auto"/>
            <w:vAlign w:val="center"/>
          </w:tcPr>
          <w:p w14:paraId="4624F054" w14:textId="04D79EAF" w:rsidR="0011269E" w:rsidRPr="008370E3" w:rsidRDefault="0011269E" w:rsidP="000411C7">
            <w:pPr>
              <w:spacing w:after="0" w:line="256" w:lineRule="auto"/>
              <w:rPr>
                <w:rFonts w:cs="Calibri"/>
                <w:sz w:val="20"/>
                <w:szCs w:val="20"/>
              </w:rPr>
            </w:pPr>
            <w:r w:rsidRPr="008370E3">
              <w:rPr>
                <w:rFonts w:cs="Calibri"/>
                <w:sz w:val="20"/>
                <w:szCs w:val="20"/>
              </w:rPr>
              <w:t xml:space="preserve">Χ.Υ. Αν. Μακεδονίας – Θράκης </w:t>
            </w:r>
            <w:proofErr w:type="spellStart"/>
            <w:r w:rsidRPr="008370E3">
              <w:rPr>
                <w:rFonts w:cs="Calibri"/>
                <w:sz w:val="20"/>
                <w:szCs w:val="20"/>
              </w:rPr>
              <w:t>Αυτ</w:t>
            </w:r>
            <w:proofErr w:type="spellEnd"/>
            <w:r w:rsidRPr="008370E3">
              <w:rPr>
                <w:rFonts w:cs="Calibri"/>
                <w:sz w:val="20"/>
                <w:szCs w:val="20"/>
              </w:rPr>
              <w:t>. Γραφείο Χ.Υ. Ξάνθης (NUTS: EL512)</w:t>
            </w:r>
          </w:p>
        </w:tc>
        <w:tc>
          <w:tcPr>
            <w:tcW w:w="1276" w:type="dxa"/>
            <w:shd w:val="clear" w:color="auto" w:fill="auto"/>
            <w:vAlign w:val="center"/>
          </w:tcPr>
          <w:p w14:paraId="203A2AFA" w14:textId="0CAC8096"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10</w:t>
            </w:r>
          </w:p>
        </w:tc>
        <w:tc>
          <w:tcPr>
            <w:tcW w:w="1134" w:type="dxa"/>
            <w:vAlign w:val="center"/>
          </w:tcPr>
          <w:p w14:paraId="728F7E20"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6B70CE6E" w14:textId="77777777" w:rsidTr="000E14F3">
        <w:tc>
          <w:tcPr>
            <w:tcW w:w="568" w:type="dxa"/>
            <w:shd w:val="clear" w:color="000000" w:fill="FFFFFF"/>
            <w:vAlign w:val="center"/>
          </w:tcPr>
          <w:p w14:paraId="1B462D43" w14:textId="50CD9F6E"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10</w:t>
            </w:r>
          </w:p>
        </w:tc>
        <w:tc>
          <w:tcPr>
            <w:tcW w:w="7654" w:type="dxa"/>
            <w:shd w:val="clear" w:color="auto" w:fill="auto"/>
            <w:vAlign w:val="center"/>
          </w:tcPr>
          <w:p w14:paraId="6E432546" w14:textId="1DB6B261" w:rsidR="0011269E" w:rsidRPr="008370E3" w:rsidRDefault="0011269E" w:rsidP="000411C7">
            <w:pPr>
              <w:spacing w:after="0" w:line="256" w:lineRule="auto"/>
              <w:rPr>
                <w:rFonts w:cs="Calibri"/>
                <w:sz w:val="20"/>
                <w:szCs w:val="20"/>
              </w:rPr>
            </w:pPr>
            <w:r w:rsidRPr="008370E3">
              <w:rPr>
                <w:rFonts w:cs="Calibri"/>
                <w:sz w:val="20"/>
                <w:szCs w:val="20"/>
              </w:rPr>
              <w:t>Χ.Υ. Ηπείρου – Δυτικής Μακεδονίας, Ιωάννινα (NUTS: EL543)</w:t>
            </w:r>
          </w:p>
        </w:tc>
        <w:tc>
          <w:tcPr>
            <w:tcW w:w="1276" w:type="dxa"/>
            <w:shd w:val="clear" w:color="auto" w:fill="auto"/>
            <w:vAlign w:val="center"/>
          </w:tcPr>
          <w:p w14:paraId="2E5E98F2" w14:textId="1DAE9A2F"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30</w:t>
            </w:r>
          </w:p>
        </w:tc>
        <w:tc>
          <w:tcPr>
            <w:tcW w:w="1134" w:type="dxa"/>
            <w:vAlign w:val="center"/>
          </w:tcPr>
          <w:p w14:paraId="7E1E4CAF"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630A69BF" w14:textId="77777777" w:rsidTr="000E14F3">
        <w:tc>
          <w:tcPr>
            <w:tcW w:w="568" w:type="dxa"/>
            <w:shd w:val="clear" w:color="000000" w:fill="FFFFFF"/>
            <w:vAlign w:val="center"/>
          </w:tcPr>
          <w:p w14:paraId="5CC4ABCF" w14:textId="4E5DC874"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11</w:t>
            </w:r>
          </w:p>
        </w:tc>
        <w:tc>
          <w:tcPr>
            <w:tcW w:w="7654" w:type="dxa"/>
            <w:shd w:val="clear" w:color="auto" w:fill="auto"/>
            <w:vAlign w:val="center"/>
          </w:tcPr>
          <w:p w14:paraId="7FFFFE2F" w14:textId="4084C21D" w:rsidR="0011269E" w:rsidRPr="008370E3" w:rsidRDefault="0011269E" w:rsidP="000411C7">
            <w:pPr>
              <w:spacing w:after="0" w:line="256" w:lineRule="auto"/>
              <w:rPr>
                <w:rFonts w:cs="Calibri"/>
                <w:sz w:val="20"/>
                <w:szCs w:val="20"/>
              </w:rPr>
            </w:pPr>
            <w:r w:rsidRPr="008370E3">
              <w:rPr>
                <w:rFonts w:cs="Calibri"/>
                <w:sz w:val="20"/>
                <w:szCs w:val="20"/>
              </w:rPr>
              <w:t xml:space="preserve">Χ.Υ. Ηπείρου – Δυτικής Μακεδονίας, </w:t>
            </w:r>
            <w:proofErr w:type="spellStart"/>
            <w:r w:rsidRPr="008370E3">
              <w:rPr>
                <w:rFonts w:cs="Calibri"/>
                <w:sz w:val="20"/>
                <w:szCs w:val="20"/>
              </w:rPr>
              <w:t>Αυτ</w:t>
            </w:r>
            <w:proofErr w:type="spellEnd"/>
            <w:r w:rsidRPr="008370E3">
              <w:rPr>
                <w:rFonts w:cs="Calibri"/>
                <w:sz w:val="20"/>
                <w:szCs w:val="20"/>
              </w:rPr>
              <w:t>. Γραφείο Χ.Υ. Κοζάνης (NUTS: EL531)</w:t>
            </w:r>
          </w:p>
        </w:tc>
        <w:tc>
          <w:tcPr>
            <w:tcW w:w="1276" w:type="dxa"/>
            <w:shd w:val="clear" w:color="auto" w:fill="auto"/>
            <w:vAlign w:val="center"/>
          </w:tcPr>
          <w:p w14:paraId="6C633881" w14:textId="4C3EC709"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4</w:t>
            </w:r>
          </w:p>
        </w:tc>
        <w:tc>
          <w:tcPr>
            <w:tcW w:w="1134" w:type="dxa"/>
            <w:vAlign w:val="center"/>
          </w:tcPr>
          <w:p w14:paraId="357BA234"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14BEC4BB" w14:textId="77777777" w:rsidTr="000E14F3">
        <w:tc>
          <w:tcPr>
            <w:tcW w:w="568" w:type="dxa"/>
            <w:shd w:val="clear" w:color="000000" w:fill="FFFFFF"/>
            <w:vAlign w:val="center"/>
          </w:tcPr>
          <w:p w14:paraId="7BE4C9C8" w14:textId="1F668B9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12</w:t>
            </w:r>
          </w:p>
        </w:tc>
        <w:tc>
          <w:tcPr>
            <w:tcW w:w="7654" w:type="dxa"/>
            <w:shd w:val="clear" w:color="auto" w:fill="auto"/>
            <w:vAlign w:val="center"/>
          </w:tcPr>
          <w:p w14:paraId="131DF804" w14:textId="4CC28FED" w:rsidR="0011269E" w:rsidRPr="008370E3" w:rsidRDefault="0011269E" w:rsidP="000411C7">
            <w:pPr>
              <w:spacing w:after="0" w:line="256" w:lineRule="auto"/>
              <w:rPr>
                <w:rFonts w:cs="Calibri"/>
                <w:sz w:val="20"/>
                <w:szCs w:val="20"/>
              </w:rPr>
            </w:pPr>
            <w:r w:rsidRPr="008370E3">
              <w:rPr>
                <w:rFonts w:cs="Calibri"/>
                <w:sz w:val="20"/>
                <w:szCs w:val="20"/>
              </w:rPr>
              <w:t xml:space="preserve">Χ.Υ. Ηπείρου – Δυτικής Μακεδονίας </w:t>
            </w:r>
            <w:proofErr w:type="spellStart"/>
            <w:r w:rsidRPr="008370E3">
              <w:rPr>
                <w:rFonts w:cs="Calibri"/>
                <w:sz w:val="20"/>
                <w:szCs w:val="20"/>
              </w:rPr>
              <w:t>Αυτ</w:t>
            </w:r>
            <w:proofErr w:type="spellEnd"/>
            <w:r w:rsidRPr="008370E3">
              <w:rPr>
                <w:rFonts w:cs="Calibri"/>
                <w:sz w:val="20"/>
                <w:szCs w:val="20"/>
              </w:rPr>
              <w:t>. Γραφείο Χ.Υ. Φλώρινας (NUTS: EL533)</w:t>
            </w:r>
          </w:p>
        </w:tc>
        <w:tc>
          <w:tcPr>
            <w:tcW w:w="1276" w:type="dxa"/>
            <w:shd w:val="clear" w:color="auto" w:fill="auto"/>
            <w:vAlign w:val="center"/>
          </w:tcPr>
          <w:p w14:paraId="167EE703" w14:textId="186FF6A6"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3</w:t>
            </w:r>
          </w:p>
        </w:tc>
        <w:tc>
          <w:tcPr>
            <w:tcW w:w="1134" w:type="dxa"/>
            <w:vAlign w:val="center"/>
          </w:tcPr>
          <w:p w14:paraId="1D710AF9"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42A609B9" w14:textId="77777777" w:rsidTr="000E14F3">
        <w:tc>
          <w:tcPr>
            <w:tcW w:w="568" w:type="dxa"/>
            <w:shd w:val="clear" w:color="000000" w:fill="FFFFFF"/>
            <w:vAlign w:val="center"/>
          </w:tcPr>
          <w:p w14:paraId="05ED159B" w14:textId="1A55F5FB"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13</w:t>
            </w:r>
          </w:p>
        </w:tc>
        <w:tc>
          <w:tcPr>
            <w:tcW w:w="7654" w:type="dxa"/>
            <w:shd w:val="clear" w:color="auto" w:fill="auto"/>
            <w:vAlign w:val="center"/>
          </w:tcPr>
          <w:p w14:paraId="73629AEB" w14:textId="0C4FCEAB" w:rsidR="0011269E" w:rsidRPr="008370E3" w:rsidRDefault="0011269E" w:rsidP="000411C7">
            <w:pPr>
              <w:spacing w:after="0" w:line="256" w:lineRule="auto"/>
              <w:rPr>
                <w:rFonts w:cs="Calibri"/>
                <w:sz w:val="20"/>
                <w:szCs w:val="20"/>
              </w:rPr>
            </w:pPr>
            <w:r w:rsidRPr="008370E3">
              <w:rPr>
                <w:rFonts w:cs="Calibri"/>
                <w:sz w:val="20"/>
                <w:szCs w:val="20"/>
              </w:rPr>
              <w:t xml:space="preserve">Χ.Υ. Ηπείρου – Δυτικής Μακεδονίας </w:t>
            </w:r>
            <w:proofErr w:type="spellStart"/>
            <w:r w:rsidRPr="008370E3">
              <w:rPr>
                <w:rFonts w:cs="Calibri"/>
                <w:sz w:val="20"/>
                <w:szCs w:val="20"/>
              </w:rPr>
              <w:t>Αυτ</w:t>
            </w:r>
            <w:proofErr w:type="spellEnd"/>
            <w:r w:rsidRPr="008370E3">
              <w:rPr>
                <w:rFonts w:cs="Calibri"/>
                <w:sz w:val="20"/>
                <w:szCs w:val="20"/>
              </w:rPr>
              <w:t>. Γραφείο Χ.Υ. Πρέβεζας (NUTS: EL541)</w:t>
            </w:r>
          </w:p>
        </w:tc>
        <w:tc>
          <w:tcPr>
            <w:tcW w:w="1276" w:type="dxa"/>
            <w:shd w:val="clear" w:color="auto" w:fill="auto"/>
            <w:vAlign w:val="center"/>
          </w:tcPr>
          <w:p w14:paraId="6F270FFA" w14:textId="5F48BFEF"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2</w:t>
            </w:r>
          </w:p>
        </w:tc>
        <w:tc>
          <w:tcPr>
            <w:tcW w:w="1134" w:type="dxa"/>
            <w:vAlign w:val="center"/>
          </w:tcPr>
          <w:p w14:paraId="489CCE60"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64CB9BE5" w14:textId="77777777" w:rsidTr="000E14F3">
        <w:tc>
          <w:tcPr>
            <w:tcW w:w="568" w:type="dxa"/>
            <w:shd w:val="clear" w:color="000000" w:fill="FFFFFF"/>
            <w:vAlign w:val="center"/>
          </w:tcPr>
          <w:p w14:paraId="46976F28" w14:textId="04F82784"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14</w:t>
            </w:r>
          </w:p>
        </w:tc>
        <w:tc>
          <w:tcPr>
            <w:tcW w:w="7654" w:type="dxa"/>
            <w:shd w:val="clear" w:color="auto" w:fill="auto"/>
            <w:vAlign w:val="center"/>
          </w:tcPr>
          <w:p w14:paraId="3A903B1B" w14:textId="723D0BF0" w:rsidR="0011269E" w:rsidRPr="008370E3" w:rsidRDefault="0011269E" w:rsidP="000411C7">
            <w:pPr>
              <w:spacing w:after="0" w:line="256" w:lineRule="auto"/>
              <w:rPr>
                <w:rFonts w:cs="Calibri"/>
                <w:sz w:val="20"/>
                <w:szCs w:val="20"/>
              </w:rPr>
            </w:pPr>
            <w:r w:rsidRPr="008370E3">
              <w:rPr>
                <w:rFonts w:cs="Calibri"/>
                <w:sz w:val="20"/>
                <w:szCs w:val="20"/>
              </w:rPr>
              <w:t>Χ.Υ. Πελοποννήσου, Δυτικής Ελλάδας και Ιονίου, Πάτρα (NUTS: EL632)</w:t>
            </w:r>
          </w:p>
        </w:tc>
        <w:tc>
          <w:tcPr>
            <w:tcW w:w="1276" w:type="dxa"/>
            <w:shd w:val="clear" w:color="auto" w:fill="auto"/>
            <w:vAlign w:val="center"/>
          </w:tcPr>
          <w:p w14:paraId="6DAF9A80" w14:textId="66A865DF"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35</w:t>
            </w:r>
          </w:p>
        </w:tc>
        <w:tc>
          <w:tcPr>
            <w:tcW w:w="1134" w:type="dxa"/>
            <w:vAlign w:val="center"/>
          </w:tcPr>
          <w:p w14:paraId="04C7170A"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32D992EC" w14:textId="77777777" w:rsidTr="000E14F3">
        <w:tc>
          <w:tcPr>
            <w:tcW w:w="568" w:type="dxa"/>
            <w:shd w:val="clear" w:color="000000" w:fill="FFFFFF"/>
            <w:vAlign w:val="center"/>
          </w:tcPr>
          <w:p w14:paraId="0CA5F524" w14:textId="65591ADD"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15</w:t>
            </w:r>
          </w:p>
        </w:tc>
        <w:tc>
          <w:tcPr>
            <w:tcW w:w="7654" w:type="dxa"/>
            <w:shd w:val="clear" w:color="auto" w:fill="auto"/>
            <w:vAlign w:val="center"/>
          </w:tcPr>
          <w:p w14:paraId="55BA1DAD" w14:textId="0314B48A" w:rsidR="0011269E" w:rsidRPr="008370E3" w:rsidRDefault="0011269E" w:rsidP="000411C7">
            <w:pPr>
              <w:spacing w:after="0" w:line="256" w:lineRule="auto"/>
              <w:rPr>
                <w:rFonts w:cs="Calibri"/>
                <w:sz w:val="20"/>
                <w:szCs w:val="20"/>
              </w:rPr>
            </w:pPr>
            <w:r w:rsidRPr="008370E3">
              <w:rPr>
                <w:rFonts w:cs="Calibri"/>
                <w:sz w:val="20"/>
                <w:szCs w:val="20"/>
              </w:rPr>
              <w:t>Χ.Υ. Πελοποννήσου, Δυτικής Ελλάδας και Ιονίου Τμήμα Χ.Υ. Κόρινθος (NUTS: EL652)</w:t>
            </w:r>
          </w:p>
        </w:tc>
        <w:tc>
          <w:tcPr>
            <w:tcW w:w="1276" w:type="dxa"/>
            <w:shd w:val="clear" w:color="auto" w:fill="auto"/>
            <w:vAlign w:val="center"/>
          </w:tcPr>
          <w:p w14:paraId="11E3335B" w14:textId="08ED1D07"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12</w:t>
            </w:r>
          </w:p>
        </w:tc>
        <w:tc>
          <w:tcPr>
            <w:tcW w:w="1134" w:type="dxa"/>
            <w:vAlign w:val="center"/>
          </w:tcPr>
          <w:p w14:paraId="5435E686"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D466781" w14:textId="77777777" w:rsidTr="000E14F3">
        <w:tc>
          <w:tcPr>
            <w:tcW w:w="568" w:type="dxa"/>
            <w:shd w:val="clear" w:color="000000" w:fill="FFFFFF"/>
            <w:vAlign w:val="center"/>
          </w:tcPr>
          <w:p w14:paraId="0C76FA58" w14:textId="0B7F53F6"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16</w:t>
            </w:r>
          </w:p>
        </w:tc>
        <w:tc>
          <w:tcPr>
            <w:tcW w:w="7654" w:type="dxa"/>
            <w:shd w:val="clear" w:color="auto" w:fill="auto"/>
            <w:vAlign w:val="center"/>
          </w:tcPr>
          <w:p w14:paraId="4B6EADBA" w14:textId="4D0DE3AD" w:rsidR="0011269E" w:rsidRPr="008370E3" w:rsidRDefault="0011269E" w:rsidP="00BA6054">
            <w:pPr>
              <w:spacing w:after="0" w:line="256" w:lineRule="auto"/>
              <w:rPr>
                <w:rFonts w:cs="Calibri"/>
                <w:sz w:val="20"/>
                <w:szCs w:val="20"/>
              </w:rPr>
            </w:pPr>
            <w:r w:rsidRPr="008370E3">
              <w:rPr>
                <w:rFonts w:cs="Calibri"/>
                <w:sz w:val="20"/>
                <w:szCs w:val="20"/>
              </w:rPr>
              <w:t>Χ.Υ. Πελοποννήσου, Δυτικής Ελλάδας και Ιονίου Τμήμα Χ.Υ. Κέρκυρας (NUTS:EL622)</w:t>
            </w:r>
          </w:p>
        </w:tc>
        <w:tc>
          <w:tcPr>
            <w:tcW w:w="1276" w:type="dxa"/>
            <w:shd w:val="clear" w:color="auto" w:fill="auto"/>
            <w:vAlign w:val="center"/>
          </w:tcPr>
          <w:p w14:paraId="076F92A6" w14:textId="4D5A4E4D"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10</w:t>
            </w:r>
          </w:p>
        </w:tc>
        <w:tc>
          <w:tcPr>
            <w:tcW w:w="1134" w:type="dxa"/>
            <w:vAlign w:val="center"/>
          </w:tcPr>
          <w:p w14:paraId="5E599217" w14:textId="2C8A62FA"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3</w:t>
            </w:r>
          </w:p>
        </w:tc>
      </w:tr>
      <w:tr w:rsidR="0011269E" w:rsidRPr="000411C7" w14:paraId="4E8D83BB" w14:textId="77777777" w:rsidTr="000E14F3">
        <w:tc>
          <w:tcPr>
            <w:tcW w:w="568" w:type="dxa"/>
            <w:shd w:val="clear" w:color="000000" w:fill="FFFFFF"/>
            <w:vAlign w:val="center"/>
          </w:tcPr>
          <w:p w14:paraId="0BDCCBAE" w14:textId="5403D04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17</w:t>
            </w:r>
          </w:p>
        </w:tc>
        <w:tc>
          <w:tcPr>
            <w:tcW w:w="7654" w:type="dxa"/>
            <w:shd w:val="clear" w:color="auto" w:fill="auto"/>
            <w:vAlign w:val="center"/>
          </w:tcPr>
          <w:p w14:paraId="307E8610" w14:textId="5E794AFF" w:rsidR="0011269E" w:rsidRPr="008370E3" w:rsidRDefault="0011269E" w:rsidP="000E14F3">
            <w:pPr>
              <w:spacing w:after="0" w:line="256" w:lineRule="auto"/>
              <w:rPr>
                <w:rFonts w:cs="Calibri"/>
                <w:sz w:val="20"/>
                <w:szCs w:val="20"/>
              </w:rPr>
            </w:pPr>
            <w:r w:rsidRPr="008370E3">
              <w:rPr>
                <w:rFonts w:cs="Calibri"/>
                <w:sz w:val="20"/>
                <w:szCs w:val="20"/>
              </w:rPr>
              <w:t xml:space="preserve">X.Υ. Πελοποννήσου, Δυτικής Ελλάδας και </w:t>
            </w:r>
            <w:proofErr w:type="spellStart"/>
            <w:r w:rsidRPr="008370E3">
              <w:rPr>
                <w:rFonts w:cs="Calibri"/>
                <w:sz w:val="20"/>
                <w:szCs w:val="20"/>
              </w:rPr>
              <w:t>Ιονίου,Αυτ</w:t>
            </w:r>
            <w:proofErr w:type="spellEnd"/>
            <w:r w:rsidRPr="008370E3">
              <w:rPr>
                <w:rFonts w:cs="Calibri"/>
                <w:sz w:val="20"/>
                <w:szCs w:val="20"/>
              </w:rPr>
              <w:t>. Γραφείο Χ.Υ. Τρίπολης</w:t>
            </w:r>
            <w:r w:rsidR="000E14F3">
              <w:rPr>
                <w:rFonts w:cs="Calibri"/>
                <w:sz w:val="20"/>
                <w:szCs w:val="20"/>
              </w:rPr>
              <w:t xml:space="preserve"> </w:t>
            </w:r>
            <w:r w:rsidRPr="008370E3">
              <w:rPr>
                <w:rFonts w:cs="Calibri"/>
                <w:sz w:val="20"/>
                <w:szCs w:val="20"/>
              </w:rPr>
              <w:t>(NUTS: EL651)</w:t>
            </w:r>
          </w:p>
        </w:tc>
        <w:tc>
          <w:tcPr>
            <w:tcW w:w="1276" w:type="dxa"/>
            <w:shd w:val="clear" w:color="auto" w:fill="auto"/>
            <w:vAlign w:val="center"/>
          </w:tcPr>
          <w:p w14:paraId="278E8584" w14:textId="55F19187"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6</w:t>
            </w:r>
          </w:p>
        </w:tc>
        <w:tc>
          <w:tcPr>
            <w:tcW w:w="1134" w:type="dxa"/>
            <w:vAlign w:val="center"/>
          </w:tcPr>
          <w:p w14:paraId="21A4E90E"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46E06963" w14:textId="77777777" w:rsidTr="000E14F3">
        <w:trPr>
          <w:trHeight w:val="198"/>
        </w:trPr>
        <w:tc>
          <w:tcPr>
            <w:tcW w:w="568" w:type="dxa"/>
            <w:shd w:val="clear" w:color="000000" w:fill="FFFFFF"/>
            <w:vAlign w:val="center"/>
          </w:tcPr>
          <w:p w14:paraId="6E116E3D" w14:textId="2F68BFC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18</w:t>
            </w:r>
          </w:p>
        </w:tc>
        <w:tc>
          <w:tcPr>
            <w:tcW w:w="7654" w:type="dxa"/>
            <w:shd w:val="clear" w:color="auto" w:fill="auto"/>
            <w:vAlign w:val="center"/>
          </w:tcPr>
          <w:p w14:paraId="2DBF0B01" w14:textId="103375C2" w:rsidR="0011269E" w:rsidRPr="008370E3" w:rsidRDefault="0011269E" w:rsidP="000411C7">
            <w:pPr>
              <w:spacing w:after="0" w:line="256" w:lineRule="auto"/>
              <w:rPr>
                <w:rFonts w:cs="Calibri"/>
                <w:sz w:val="20"/>
                <w:szCs w:val="20"/>
              </w:rPr>
            </w:pPr>
            <w:proofErr w:type="spellStart"/>
            <w:r w:rsidRPr="008370E3">
              <w:rPr>
                <w:rFonts w:cs="Calibri"/>
                <w:sz w:val="20"/>
                <w:szCs w:val="20"/>
              </w:rPr>
              <w:t>Αυτ</w:t>
            </w:r>
            <w:proofErr w:type="spellEnd"/>
            <w:r w:rsidRPr="008370E3">
              <w:rPr>
                <w:rFonts w:cs="Calibri"/>
                <w:sz w:val="20"/>
                <w:szCs w:val="20"/>
              </w:rPr>
              <w:t>. Γραφείο Χ.Υ. Μεσολογγίου (NUTS: EL631)</w:t>
            </w:r>
          </w:p>
        </w:tc>
        <w:tc>
          <w:tcPr>
            <w:tcW w:w="1276" w:type="dxa"/>
            <w:shd w:val="clear" w:color="auto" w:fill="auto"/>
            <w:vAlign w:val="center"/>
          </w:tcPr>
          <w:p w14:paraId="055CDD0D" w14:textId="239ECF57"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4</w:t>
            </w:r>
          </w:p>
        </w:tc>
        <w:tc>
          <w:tcPr>
            <w:tcW w:w="1134" w:type="dxa"/>
            <w:vAlign w:val="center"/>
          </w:tcPr>
          <w:p w14:paraId="569901A1"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50EA7928" w14:textId="77777777" w:rsidTr="000E14F3">
        <w:trPr>
          <w:trHeight w:val="291"/>
        </w:trPr>
        <w:tc>
          <w:tcPr>
            <w:tcW w:w="568" w:type="dxa"/>
            <w:shd w:val="clear" w:color="000000" w:fill="FFFFFF"/>
            <w:vAlign w:val="center"/>
          </w:tcPr>
          <w:p w14:paraId="378CEE83" w14:textId="54E63487"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19</w:t>
            </w:r>
          </w:p>
        </w:tc>
        <w:tc>
          <w:tcPr>
            <w:tcW w:w="7654" w:type="dxa"/>
            <w:shd w:val="clear" w:color="auto" w:fill="auto"/>
            <w:vAlign w:val="center"/>
          </w:tcPr>
          <w:p w14:paraId="34A6E105" w14:textId="0E17433A" w:rsidR="0011269E" w:rsidRPr="008370E3" w:rsidRDefault="0011269E" w:rsidP="000411C7">
            <w:pPr>
              <w:spacing w:after="0" w:line="256" w:lineRule="auto"/>
              <w:rPr>
                <w:rFonts w:cs="Calibri"/>
                <w:sz w:val="20"/>
                <w:szCs w:val="20"/>
                <w:lang w:val="en-US"/>
              </w:rPr>
            </w:pPr>
            <w:r w:rsidRPr="008370E3">
              <w:rPr>
                <w:rFonts w:cs="Calibri"/>
                <w:color w:val="000000"/>
                <w:sz w:val="20"/>
                <w:szCs w:val="20"/>
              </w:rPr>
              <w:t>Χ</w:t>
            </w:r>
            <w:r w:rsidRPr="008370E3">
              <w:rPr>
                <w:rFonts w:cs="Calibri"/>
                <w:color w:val="000000"/>
                <w:sz w:val="20"/>
                <w:szCs w:val="20"/>
                <w:lang w:val="en-US"/>
              </w:rPr>
              <w:t>.</w:t>
            </w:r>
            <w:r w:rsidRPr="008370E3">
              <w:rPr>
                <w:rFonts w:cs="Calibri"/>
                <w:color w:val="000000"/>
                <w:sz w:val="20"/>
                <w:szCs w:val="20"/>
              </w:rPr>
              <w:t>Υ</w:t>
            </w:r>
            <w:r w:rsidRPr="008370E3">
              <w:rPr>
                <w:rFonts w:cs="Calibri"/>
                <w:color w:val="000000"/>
                <w:sz w:val="20"/>
                <w:szCs w:val="20"/>
                <w:lang w:val="en-US"/>
              </w:rPr>
              <w:t xml:space="preserve">. </w:t>
            </w:r>
            <w:r w:rsidRPr="008370E3">
              <w:rPr>
                <w:rFonts w:cs="Calibri"/>
                <w:color w:val="000000"/>
                <w:sz w:val="20"/>
                <w:szCs w:val="20"/>
              </w:rPr>
              <w:t>Πειραιά</w:t>
            </w:r>
            <w:r w:rsidRPr="008370E3">
              <w:rPr>
                <w:rFonts w:cs="Calibri"/>
                <w:color w:val="000000"/>
                <w:sz w:val="20"/>
                <w:szCs w:val="20"/>
                <w:lang w:val="en-US"/>
              </w:rPr>
              <w:t xml:space="preserve"> (NUTS: EL307)</w:t>
            </w:r>
          </w:p>
        </w:tc>
        <w:tc>
          <w:tcPr>
            <w:tcW w:w="1276" w:type="dxa"/>
            <w:shd w:val="clear" w:color="auto" w:fill="auto"/>
            <w:vAlign w:val="center"/>
          </w:tcPr>
          <w:p w14:paraId="5DFBBC2F" w14:textId="0C33E385"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35</w:t>
            </w:r>
          </w:p>
        </w:tc>
        <w:tc>
          <w:tcPr>
            <w:tcW w:w="1134" w:type="dxa"/>
            <w:vAlign w:val="center"/>
          </w:tcPr>
          <w:p w14:paraId="1D6F4659" w14:textId="0F3FC9E9"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cs="Calibri"/>
                <w:color w:val="000000"/>
                <w:sz w:val="20"/>
                <w:szCs w:val="20"/>
              </w:rPr>
              <w:t>1</w:t>
            </w:r>
          </w:p>
        </w:tc>
      </w:tr>
      <w:tr w:rsidR="0011269E" w:rsidRPr="000411C7" w14:paraId="5CC1DF7D" w14:textId="77777777" w:rsidTr="000E14F3">
        <w:tc>
          <w:tcPr>
            <w:tcW w:w="568" w:type="dxa"/>
            <w:vAlign w:val="center"/>
          </w:tcPr>
          <w:p w14:paraId="3DEB33BB" w14:textId="1D31B388"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20</w:t>
            </w:r>
          </w:p>
        </w:tc>
        <w:tc>
          <w:tcPr>
            <w:tcW w:w="7654" w:type="dxa"/>
            <w:shd w:val="clear" w:color="auto" w:fill="auto"/>
            <w:vAlign w:val="center"/>
          </w:tcPr>
          <w:p w14:paraId="032C752A" w14:textId="20091D7D" w:rsidR="0011269E" w:rsidRPr="008370E3" w:rsidRDefault="0011269E" w:rsidP="000411C7">
            <w:pPr>
              <w:spacing w:after="0" w:line="256" w:lineRule="auto"/>
              <w:rPr>
                <w:rFonts w:cs="Calibri"/>
                <w:sz w:val="20"/>
                <w:szCs w:val="20"/>
              </w:rPr>
            </w:pPr>
            <w:r w:rsidRPr="008370E3">
              <w:rPr>
                <w:rFonts w:cs="Calibri"/>
                <w:sz w:val="20"/>
                <w:szCs w:val="20"/>
              </w:rPr>
              <w:t xml:space="preserve">Χ.Υ. Αιγαίου </w:t>
            </w:r>
            <w:r w:rsidR="000411C7" w:rsidRPr="008370E3">
              <w:rPr>
                <w:rFonts w:cs="Calibri"/>
                <w:sz w:val="20"/>
                <w:szCs w:val="20"/>
              </w:rPr>
              <w:t xml:space="preserve">(Ρόδος) </w:t>
            </w:r>
            <w:r w:rsidRPr="008370E3">
              <w:rPr>
                <w:rFonts w:cs="Calibri"/>
                <w:sz w:val="20"/>
                <w:szCs w:val="20"/>
              </w:rPr>
              <w:t>(NUTS: EL421)</w:t>
            </w:r>
          </w:p>
        </w:tc>
        <w:tc>
          <w:tcPr>
            <w:tcW w:w="1276" w:type="dxa"/>
            <w:shd w:val="clear" w:color="auto" w:fill="auto"/>
            <w:vAlign w:val="center"/>
          </w:tcPr>
          <w:p w14:paraId="5C1AD758" w14:textId="686B3F9C"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28</w:t>
            </w:r>
          </w:p>
        </w:tc>
        <w:tc>
          <w:tcPr>
            <w:tcW w:w="1134" w:type="dxa"/>
            <w:vAlign w:val="center"/>
          </w:tcPr>
          <w:p w14:paraId="0CC42B68"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72F35F64" w14:textId="77777777" w:rsidTr="000E14F3">
        <w:trPr>
          <w:trHeight w:val="70"/>
        </w:trPr>
        <w:tc>
          <w:tcPr>
            <w:tcW w:w="568" w:type="dxa"/>
            <w:vAlign w:val="center"/>
          </w:tcPr>
          <w:p w14:paraId="451FF8FB" w14:textId="757431D0"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21</w:t>
            </w:r>
          </w:p>
        </w:tc>
        <w:tc>
          <w:tcPr>
            <w:tcW w:w="7654" w:type="dxa"/>
            <w:shd w:val="clear" w:color="auto" w:fill="auto"/>
            <w:vAlign w:val="center"/>
          </w:tcPr>
          <w:p w14:paraId="769F7BEA" w14:textId="2683F9DC" w:rsidR="0011269E" w:rsidRPr="008370E3" w:rsidRDefault="0011269E" w:rsidP="000411C7">
            <w:pPr>
              <w:spacing w:after="0" w:line="256" w:lineRule="auto"/>
              <w:rPr>
                <w:rFonts w:cs="Calibri"/>
                <w:sz w:val="20"/>
                <w:szCs w:val="20"/>
              </w:rPr>
            </w:pPr>
            <w:r w:rsidRPr="008370E3">
              <w:rPr>
                <w:rFonts w:cs="Calibri"/>
                <w:sz w:val="20"/>
                <w:szCs w:val="20"/>
              </w:rPr>
              <w:t>Χ.Υ. Αιγαίου Τμήμα Χ.Υ. Μυτιλήνης</w:t>
            </w:r>
            <w:r w:rsidR="000411C7" w:rsidRPr="008370E3">
              <w:rPr>
                <w:rFonts w:cs="Calibri"/>
                <w:sz w:val="20"/>
                <w:szCs w:val="20"/>
              </w:rPr>
              <w:t xml:space="preserve"> </w:t>
            </w:r>
            <w:r w:rsidRPr="008370E3">
              <w:rPr>
                <w:rFonts w:cs="Calibri"/>
                <w:sz w:val="20"/>
                <w:szCs w:val="20"/>
              </w:rPr>
              <w:t>(NUTS: EL411)</w:t>
            </w:r>
          </w:p>
        </w:tc>
        <w:tc>
          <w:tcPr>
            <w:tcW w:w="1276" w:type="dxa"/>
            <w:shd w:val="clear" w:color="auto" w:fill="auto"/>
            <w:vAlign w:val="center"/>
          </w:tcPr>
          <w:p w14:paraId="4109CC8A" w14:textId="4D44EDFB"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8</w:t>
            </w:r>
          </w:p>
        </w:tc>
        <w:tc>
          <w:tcPr>
            <w:tcW w:w="1134" w:type="dxa"/>
            <w:vAlign w:val="center"/>
          </w:tcPr>
          <w:p w14:paraId="2FF8B2E2"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73CF8D64" w14:textId="77777777" w:rsidTr="000E14F3">
        <w:tc>
          <w:tcPr>
            <w:tcW w:w="568" w:type="dxa"/>
            <w:vAlign w:val="center"/>
          </w:tcPr>
          <w:p w14:paraId="73C8A2EF" w14:textId="686A828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22</w:t>
            </w:r>
          </w:p>
        </w:tc>
        <w:tc>
          <w:tcPr>
            <w:tcW w:w="7654" w:type="dxa"/>
            <w:shd w:val="clear" w:color="auto" w:fill="auto"/>
            <w:vAlign w:val="center"/>
          </w:tcPr>
          <w:p w14:paraId="731FA40E" w14:textId="3948CF88" w:rsidR="0011269E" w:rsidRPr="008370E3" w:rsidRDefault="0011269E" w:rsidP="000411C7">
            <w:pPr>
              <w:spacing w:after="0" w:line="256" w:lineRule="auto"/>
              <w:rPr>
                <w:rFonts w:cs="Calibri"/>
                <w:sz w:val="20"/>
                <w:szCs w:val="20"/>
              </w:rPr>
            </w:pPr>
            <w:r w:rsidRPr="008370E3">
              <w:rPr>
                <w:rFonts w:cs="Calibri"/>
                <w:sz w:val="20"/>
                <w:szCs w:val="20"/>
              </w:rPr>
              <w:t xml:space="preserve">Χ.Υ. Αιγαίου </w:t>
            </w:r>
            <w:proofErr w:type="spellStart"/>
            <w:r w:rsidRPr="008370E3">
              <w:rPr>
                <w:rFonts w:cs="Calibri"/>
                <w:sz w:val="20"/>
                <w:szCs w:val="20"/>
              </w:rPr>
              <w:t>Αυτ</w:t>
            </w:r>
            <w:proofErr w:type="spellEnd"/>
            <w:r w:rsidRPr="008370E3">
              <w:rPr>
                <w:rFonts w:cs="Calibri"/>
                <w:sz w:val="20"/>
                <w:szCs w:val="20"/>
              </w:rPr>
              <w:t xml:space="preserve">. Γραφείο </w:t>
            </w:r>
            <w:proofErr w:type="spellStart"/>
            <w:r w:rsidRPr="008370E3">
              <w:rPr>
                <w:rFonts w:cs="Calibri"/>
                <w:sz w:val="20"/>
                <w:szCs w:val="20"/>
              </w:rPr>
              <w:t>Χ.Υ.Σάμου</w:t>
            </w:r>
            <w:proofErr w:type="spellEnd"/>
            <w:r w:rsidR="000411C7" w:rsidRPr="008370E3">
              <w:rPr>
                <w:rFonts w:cs="Calibri"/>
                <w:sz w:val="20"/>
                <w:szCs w:val="20"/>
              </w:rPr>
              <w:t xml:space="preserve"> </w:t>
            </w:r>
            <w:r w:rsidRPr="008370E3">
              <w:rPr>
                <w:rFonts w:cs="Calibri"/>
                <w:sz w:val="20"/>
                <w:szCs w:val="20"/>
              </w:rPr>
              <w:t>(NUTS: EL412)</w:t>
            </w:r>
          </w:p>
        </w:tc>
        <w:tc>
          <w:tcPr>
            <w:tcW w:w="1276" w:type="dxa"/>
            <w:shd w:val="clear" w:color="auto" w:fill="auto"/>
            <w:vAlign w:val="center"/>
          </w:tcPr>
          <w:p w14:paraId="48A0485B" w14:textId="4C105738"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6</w:t>
            </w:r>
          </w:p>
        </w:tc>
        <w:tc>
          <w:tcPr>
            <w:tcW w:w="1134" w:type="dxa"/>
            <w:vAlign w:val="center"/>
          </w:tcPr>
          <w:p w14:paraId="48049B88"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3764EB52" w14:textId="77777777" w:rsidTr="000E14F3">
        <w:tc>
          <w:tcPr>
            <w:tcW w:w="568" w:type="dxa"/>
            <w:vAlign w:val="center"/>
          </w:tcPr>
          <w:p w14:paraId="25E8385E" w14:textId="29EEDF2E"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23</w:t>
            </w:r>
          </w:p>
        </w:tc>
        <w:tc>
          <w:tcPr>
            <w:tcW w:w="7654" w:type="dxa"/>
            <w:shd w:val="clear" w:color="auto" w:fill="auto"/>
            <w:vAlign w:val="center"/>
          </w:tcPr>
          <w:p w14:paraId="58C73D0C" w14:textId="11893152" w:rsidR="0011269E" w:rsidRPr="008370E3" w:rsidRDefault="0011269E" w:rsidP="000411C7">
            <w:pPr>
              <w:spacing w:after="0" w:line="256" w:lineRule="auto"/>
              <w:rPr>
                <w:rFonts w:cs="Calibri"/>
                <w:sz w:val="20"/>
                <w:szCs w:val="20"/>
              </w:rPr>
            </w:pPr>
            <w:r w:rsidRPr="008370E3">
              <w:rPr>
                <w:rFonts w:cs="Calibri"/>
                <w:sz w:val="20"/>
                <w:szCs w:val="20"/>
              </w:rPr>
              <w:t xml:space="preserve">Χ.Υ. Αιγαίου </w:t>
            </w:r>
            <w:proofErr w:type="spellStart"/>
            <w:r w:rsidRPr="008370E3">
              <w:rPr>
                <w:rFonts w:cs="Calibri"/>
                <w:sz w:val="20"/>
                <w:szCs w:val="20"/>
              </w:rPr>
              <w:t>Αυτ</w:t>
            </w:r>
            <w:proofErr w:type="spellEnd"/>
            <w:r w:rsidRPr="008370E3">
              <w:rPr>
                <w:rFonts w:cs="Calibri"/>
                <w:sz w:val="20"/>
                <w:szCs w:val="20"/>
              </w:rPr>
              <w:t>. Γραφείο Χ.Υ. Χίου</w:t>
            </w:r>
            <w:r w:rsidR="000411C7" w:rsidRPr="008370E3">
              <w:rPr>
                <w:rFonts w:cs="Calibri"/>
                <w:sz w:val="20"/>
                <w:szCs w:val="20"/>
              </w:rPr>
              <w:t xml:space="preserve"> </w:t>
            </w:r>
            <w:r w:rsidRPr="008370E3">
              <w:rPr>
                <w:rFonts w:cs="Calibri"/>
                <w:sz w:val="20"/>
                <w:szCs w:val="20"/>
              </w:rPr>
              <w:t>(NUTS: EL413)</w:t>
            </w:r>
          </w:p>
        </w:tc>
        <w:tc>
          <w:tcPr>
            <w:tcW w:w="1276" w:type="dxa"/>
            <w:shd w:val="clear" w:color="auto" w:fill="auto"/>
            <w:vAlign w:val="center"/>
          </w:tcPr>
          <w:p w14:paraId="6D0C777B" w14:textId="7F1A41BC"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8</w:t>
            </w:r>
          </w:p>
        </w:tc>
        <w:tc>
          <w:tcPr>
            <w:tcW w:w="1134" w:type="dxa"/>
            <w:vAlign w:val="center"/>
          </w:tcPr>
          <w:p w14:paraId="12508E04"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F986E6F" w14:textId="77777777" w:rsidTr="000E14F3">
        <w:tc>
          <w:tcPr>
            <w:tcW w:w="568" w:type="dxa"/>
            <w:vAlign w:val="center"/>
          </w:tcPr>
          <w:p w14:paraId="0982B414" w14:textId="2D58D497"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24</w:t>
            </w:r>
          </w:p>
        </w:tc>
        <w:tc>
          <w:tcPr>
            <w:tcW w:w="7654" w:type="dxa"/>
            <w:shd w:val="clear" w:color="auto" w:fill="auto"/>
            <w:vAlign w:val="center"/>
          </w:tcPr>
          <w:p w14:paraId="76431577" w14:textId="4575262F" w:rsidR="0011269E" w:rsidRPr="008370E3" w:rsidRDefault="0011269E" w:rsidP="000411C7">
            <w:pPr>
              <w:spacing w:after="0" w:line="256" w:lineRule="auto"/>
              <w:rPr>
                <w:rFonts w:cs="Calibri"/>
                <w:sz w:val="20"/>
                <w:szCs w:val="20"/>
              </w:rPr>
            </w:pPr>
            <w:r w:rsidRPr="008370E3">
              <w:rPr>
                <w:rFonts w:cs="Calibri"/>
                <w:sz w:val="20"/>
                <w:szCs w:val="20"/>
              </w:rPr>
              <w:t xml:space="preserve">Χ.Υ. Αιγαίου, </w:t>
            </w:r>
            <w:proofErr w:type="spellStart"/>
            <w:r w:rsidRPr="008370E3">
              <w:rPr>
                <w:rFonts w:cs="Calibri"/>
                <w:sz w:val="20"/>
                <w:szCs w:val="20"/>
              </w:rPr>
              <w:t>Αυτ</w:t>
            </w:r>
            <w:proofErr w:type="spellEnd"/>
            <w:r w:rsidRPr="008370E3">
              <w:rPr>
                <w:rFonts w:cs="Calibri"/>
                <w:sz w:val="20"/>
                <w:szCs w:val="20"/>
              </w:rPr>
              <w:t>. Γραφείο Χ.Υ. Σύρου</w:t>
            </w:r>
            <w:r w:rsidR="000411C7" w:rsidRPr="008370E3">
              <w:rPr>
                <w:rFonts w:cs="Calibri"/>
                <w:sz w:val="20"/>
                <w:szCs w:val="20"/>
              </w:rPr>
              <w:t xml:space="preserve"> </w:t>
            </w:r>
            <w:r w:rsidRPr="008370E3">
              <w:rPr>
                <w:rFonts w:cs="Calibri"/>
                <w:sz w:val="20"/>
                <w:szCs w:val="20"/>
              </w:rPr>
              <w:t>(NUTS: EL422)</w:t>
            </w:r>
          </w:p>
        </w:tc>
        <w:tc>
          <w:tcPr>
            <w:tcW w:w="1276" w:type="dxa"/>
            <w:shd w:val="clear" w:color="auto" w:fill="auto"/>
            <w:vAlign w:val="center"/>
          </w:tcPr>
          <w:p w14:paraId="1360A5FD" w14:textId="0139F301"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2</w:t>
            </w:r>
          </w:p>
        </w:tc>
        <w:tc>
          <w:tcPr>
            <w:tcW w:w="1134" w:type="dxa"/>
            <w:vAlign w:val="center"/>
          </w:tcPr>
          <w:p w14:paraId="7DCCA9BB"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88BEEDA" w14:textId="77777777" w:rsidTr="000E14F3">
        <w:tc>
          <w:tcPr>
            <w:tcW w:w="568" w:type="dxa"/>
            <w:vAlign w:val="center"/>
          </w:tcPr>
          <w:p w14:paraId="4746FCB0" w14:textId="272C2304"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25</w:t>
            </w:r>
          </w:p>
        </w:tc>
        <w:tc>
          <w:tcPr>
            <w:tcW w:w="7654" w:type="dxa"/>
            <w:shd w:val="clear" w:color="auto" w:fill="auto"/>
            <w:vAlign w:val="center"/>
          </w:tcPr>
          <w:p w14:paraId="0958B885" w14:textId="481EEC17" w:rsidR="0011269E" w:rsidRPr="008370E3" w:rsidRDefault="0011269E" w:rsidP="000411C7">
            <w:pPr>
              <w:spacing w:after="0" w:line="256" w:lineRule="auto"/>
              <w:rPr>
                <w:rFonts w:cs="Calibri"/>
                <w:sz w:val="20"/>
                <w:szCs w:val="20"/>
                <w:lang w:val="en-US"/>
              </w:rPr>
            </w:pPr>
            <w:r w:rsidRPr="008370E3">
              <w:rPr>
                <w:rFonts w:cs="Calibri"/>
                <w:sz w:val="20"/>
                <w:szCs w:val="20"/>
              </w:rPr>
              <w:t>Χ</w:t>
            </w:r>
            <w:r w:rsidRPr="008370E3">
              <w:rPr>
                <w:rFonts w:cs="Calibri"/>
                <w:sz w:val="20"/>
                <w:szCs w:val="20"/>
                <w:lang w:val="en-US"/>
              </w:rPr>
              <w:t>.</w:t>
            </w:r>
            <w:r w:rsidRPr="008370E3">
              <w:rPr>
                <w:rFonts w:cs="Calibri"/>
                <w:sz w:val="20"/>
                <w:szCs w:val="20"/>
              </w:rPr>
              <w:t>Υ</w:t>
            </w:r>
            <w:r w:rsidRPr="008370E3">
              <w:rPr>
                <w:rFonts w:cs="Calibri"/>
                <w:sz w:val="20"/>
                <w:szCs w:val="20"/>
                <w:lang w:val="en-US"/>
              </w:rPr>
              <w:t xml:space="preserve">. </w:t>
            </w:r>
            <w:r w:rsidRPr="008370E3">
              <w:rPr>
                <w:rFonts w:cs="Calibri"/>
                <w:sz w:val="20"/>
                <w:szCs w:val="20"/>
              </w:rPr>
              <w:t>Βόλου</w:t>
            </w:r>
            <w:r w:rsidR="000411C7" w:rsidRPr="008370E3">
              <w:rPr>
                <w:rFonts w:cs="Calibri"/>
                <w:sz w:val="20"/>
                <w:szCs w:val="20"/>
                <w:lang w:val="en-US"/>
              </w:rPr>
              <w:t xml:space="preserve"> </w:t>
            </w:r>
            <w:r w:rsidRPr="008370E3">
              <w:rPr>
                <w:rFonts w:cs="Calibri"/>
                <w:sz w:val="20"/>
                <w:szCs w:val="20"/>
                <w:lang w:val="en-US"/>
              </w:rPr>
              <w:t>(NUTS: EL613)</w:t>
            </w:r>
          </w:p>
        </w:tc>
        <w:tc>
          <w:tcPr>
            <w:tcW w:w="1276" w:type="dxa"/>
            <w:shd w:val="clear" w:color="auto" w:fill="auto"/>
            <w:vAlign w:val="center"/>
          </w:tcPr>
          <w:p w14:paraId="6A558A78" w14:textId="1A4529CB"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25</w:t>
            </w:r>
          </w:p>
        </w:tc>
        <w:tc>
          <w:tcPr>
            <w:tcW w:w="1134" w:type="dxa"/>
            <w:vAlign w:val="center"/>
          </w:tcPr>
          <w:p w14:paraId="6EAE1C98"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7AE2A70A" w14:textId="77777777" w:rsidTr="000E14F3">
        <w:tc>
          <w:tcPr>
            <w:tcW w:w="568" w:type="dxa"/>
            <w:vAlign w:val="center"/>
          </w:tcPr>
          <w:p w14:paraId="2BED40CB" w14:textId="6A611335"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26</w:t>
            </w:r>
          </w:p>
        </w:tc>
        <w:tc>
          <w:tcPr>
            <w:tcW w:w="7654" w:type="dxa"/>
            <w:shd w:val="clear" w:color="auto" w:fill="auto"/>
            <w:vAlign w:val="center"/>
          </w:tcPr>
          <w:p w14:paraId="47DB73AD" w14:textId="63527D44" w:rsidR="0011269E" w:rsidRPr="008370E3" w:rsidRDefault="0011269E" w:rsidP="000411C7">
            <w:pPr>
              <w:spacing w:after="0" w:line="256" w:lineRule="auto"/>
              <w:rPr>
                <w:rFonts w:cs="Calibri"/>
                <w:sz w:val="20"/>
                <w:szCs w:val="20"/>
              </w:rPr>
            </w:pPr>
            <w:r w:rsidRPr="008370E3">
              <w:rPr>
                <w:rFonts w:cs="Calibri"/>
                <w:sz w:val="20"/>
                <w:szCs w:val="20"/>
              </w:rPr>
              <w:t>Χ.Υ. Λάρισας</w:t>
            </w:r>
            <w:r w:rsidR="000411C7" w:rsidRPr="008370E3">
              <w:rPr>
                <w:rFonts w:cs="Calibri"/>
                <w:sz w:val="20"/>
                <w:szCs w:val="20"/>
              </w:rPr>
              <w:t xml:space="preserve"> </w:t>
            </w:r>
            <w:r w:rsidRPr="008370E3">
              <w:rPr>
                <w:rFonts w:cs="Calibri"/>
                <w:sz w:val="20"/>
                <w:szCs w:val="20"/>
              </w:rPr>
              <w:t>(NUTS: EL612)</w:t>
            </w:r>
          </w:p>
        </w:tc>
        <w:tc>
          <w:tcPr>
            <w:tcW w:w="1276" w:type="dxa"/>
            <w:shd w:val="clear" w:color="auto" w:fill="auto"/>
            <w:vAlign w:val="center"/>
          </w:tcPr>
          <w:p w14:paraId="77FD51C7" w14:textId="6FF88144"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20</w:t>
            </w:r>
          </w:p>
        </w:tc>
        <w:tc>
          <w:tcPr>
            <w:tcW w:w="1134" w:type="dxa"/>
            <w:vAlign w:val="center"/>
          </w:tcPr>
          <w:p w14:paraId="4C372711"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466EB43" w14:textId="77777777" w:rsidTr="000E14F3">
        <w:tc>
          <w:tcPr>
            <w:tcW w:w="568" w:type="dxa"/>
            <w:vAlign w:val="center"/>
          </w:tcPr>
          <w:p w14:paraId="642F321A" w14:textId="2B83F20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lastRenderedPageBreak/>
              <w:t>27</w:t>
            </w:r>
          </w:p>
        </w:tc>
        <w:tc>
          <w:tcPr>
            <w:tcW w:w="7654" w:type="dxa"/>
            <w:shd w:val="clear" w:color="auto" w:fill="auto"/>
            <w:vAlign w:val="center"/>
          </w:tcPr>
          <w:p w14:paraId="01A1F8E0" w14:textId="05E94C10" w:rsidR="0011269E" w:rsidRPr="008370E3" w:rsidRDefault="0011269E" w:rsidP="000411C7">
            <w:pPr>
              <w:spacing w:after="0" w:line="256" w:lineRule="auto"/>
              <w:rPr>
                <w:rFonts w:cs="Calibri"/>
                <w:sz w:val="20"/>
                <w:szCs w:val="20"/>
              </w:rPr>
            </w:pPr>
            <w:r w:rsidRPr="008370E3">
              <w:rPr>
                <w:rFonts w:cs="Calibri"/>
                <w:sz w:val="20"/>
                <w:szCs w:val="20"/>
              </w:rPr>
              <w:t>Χ.Υ. Λιβαδειάς</w:t>
            </w:r>
            <w:r w:rsidR="000411C7" w:rsidRPr="008370E3">
              <w:rPr>
                <w:rFonts w:cs="Calibri"/>
                <w:sz w:val="20"/>
                <w:szCs w:val="20"/>
              </w:rPr>
              <w:t xml:space="preserve"> </w:t>
            </w:r>
            <w:r w:rsidRPr="008370E3">
              <w:rPr>
                <w:rFonts w:cs="Calibri"/>
                <w:sz w:val="20"/>
                <w:szCs w:val="20"/>
              </w:rPr>
              <w:t>(NUTS: EL641)</w:t>
            </w:r>
          </w:p>
        </w:tc>
        <w:tc>
          <w:tcPr>
            <w:tcW w:w="1276" w:type="dxa"/>
            <w:shd w:val="clear" w:color="auto" w:fill="auto"/>
            <w:vAlign w:val="center"/>
          </w:tcPr>
          <w:p w14:paraId="3ADCA573" w14:textId="54389FBE"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12</w:t>
            </w:r>
          </w:p>
        </w:tc>
        <w:tc>
          <w:tcPr>
            <w:tcW w:w="1134" w:type="dxa"/>
            <w:vAlign w:val="center"/>
          </w:tcPr>
          <w:p w14:paraId="3DC407AA"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20EAEF4B" w14:textId="77777777" w:rsidTr="000E14F3">
        <w:tc>
          <w:tcPr>
            <w:tcW w:w="568" w:type="dxa"/>
            <w:vAlign w:val="center"/>
          </w:tcPr>
          <w:p w14:paraId="1B5C2F66" w14:textId="1B551BC9"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28</w:t>
            </w:r>
          </w:p>
        </w:tc>
        <w:tc>
          <w:tcPr>
            <w:tcW w:w="7654" w:type="dxa"/>
            <w:shd w:val="clear" w:color="auto" w:fill="auto"/>
            <w:vAlign w:val="center"/>
          </w:tcPr>
          <w:p w14:paraId="3A932F87" w14:textId="456708F7" w:rsidR="0011269E" w:rsidRPr="008370E3" w:rsidRDefault="0011269E" w:rsidP="000411C7">
            <w:pPr>
              <w:spacing w:after="0" w:line="256" w:lineRule="auto"/>
              <w:rPr>
                <w:rFonts w:cs="Calibri"/>
                <w:sz w:val="20"/>
                <w:szCs w:val="20"/>
              </w:rPr>
            </w:pPr>
            <w:r w:rsidRPr="008370E3">
              <w:rPr>
                <w:rFonts w:cs="Calibri"/>
                <w:sz w:val="20"/>
                <w:szCs w:val="20"/>
              </w:rPr>
              <w:t>Χ.Υ. Λιβαδειάς Γραφείο Χ.Υ. Χαλκίδας</w:t>
            </w:r>
            <w:r w:rsidR="000411C7" w:rsidRPr="008370E3">
              <w:rPr>
                <w:rFonts w:cs="Calibri"/>
                <w:sz w:val="20"/>
                <w:szCs w:val="20"/>
              </w:rPr>
              <w:t xml:space="preserve"> </w:t>
            </w:r>
            <w:r w:rsidRPr="008370E3">
              <w:rPr>
                <w:rFonts w:cs="Calibri"/>
                <w:sz w:val="20"/>
                <w:szCs w:val="20"/>
              </w:rPr>
              <w:t>(NUTS: EL642)</w:t>
            </w:r>
          </w:p>
        </w:tc>
        <w:tc>
          <w:tcPr>
            <w:tcW w:w="1276" w:type="dxa"/>
            <w:shd w:val="clear" w:color="auto" w:fill="auto"/>
            <w:vAlign w:val="center"/>
          </w:tcPr>
          <w:p w14:paraId="13ADC5F9" w14:textId="3D9F10F0"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10</w:t>
            </w:r>
          </w:p>
        </w:tc>
        <w:tc>
          <w:tcPr>
            <w:tcW w:w="1134" w:type="dxa"/>
            <w:vAlign w:val="center"/>
          </w:tcPr>
          <w:p w14:paraId="0C908FD7"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4E18373D" w14:textId="77777777" w:rsidTr="000E14F3">
        <w:tc>
          <w:tcPr>
            <w:tcW w:w="568" w:type="dxa"/>
            <w:vAlign w:val="center"/>
          </w:tcPr>
          <w:p w14:paraId="6FEACEF5" w14:textId="1A598947"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29</w:t>
            </w:r>
          </w:p>
        </w:tc>
        <w:tc>
          <w:tcPr>
            <w:tcW w:w="7654" w:type="dxa"/>
            <w:shd w:val="clear" w:color="auto" w:fill="auto"/>
            <w:vAlign w:val="center"/>
          </w:tcPr>
          <w:p w14:paraId="1E128E7B" w14:textId="69628924" w:rsidR="0011269E" w:rsidRPr="008370E3" w:rsidRDefault="0011269E" w:rsidP="000411C7">
            <w:pPr>
              <w:spacing w:after="0" w:line="256" w:lineRule="auto"/>
              <w:rPr>
                <w:rFonts w:cs="Calibri"/>
                <w:sz w:val="20"/>
                <w:szCs w:val="20"/>
              </w:rPr>
            </w:pPr>
            <w:r w:rsidRPr="008370E3">
              <w:rPr>
                <w:rFonts w:cs="Calibri"/>
                <w:sz w:val="20"/>
                <w:szCs w:val="20"/>
              </w:rPr>
              <w:t>Χ.Υ. Κρήτης, Ηράκλειο</w:t>
            </w:r>
            <w:r w:rsidR="000411C7" w:rsidRPr="008370E3">
              <w:rPr>
                <w:rFonts w:cs="Calibri"/>
                <w:sz w:val="20"/>
                <w:szCs w:val="20"/>
              </w:rPr>
              <w:t xml:space="preserve"> </w:t>
            </w:r>
            <w:r w:rsidRPr="008370E3">
              <w:rPr>
                <w:rFonts w:cs="Calibri"/>
                <w:sz w:val="20"/>
                <w:szCs w:val="20"/>
              </w:rPr>
              <w:t>(NUTS: EL431)</w:t>
            </w:r>
          </w:p>
        </w:tc>
        <w:tc>
          <w:tcPr>
            <w:tcW w:w="1276" w:type="dxa"/>
            <w:shd w:val="clear" w:color="auto" w:fill="auto"/>
            <w:vAlign w:val="center"/>
          </w:tcPr>
          <w:p w14:paraId="5ADD94A1" w14:textId="57008875"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15</w:t>
            </w:r>
          </w:p>
        </w:tc>
        <w:tc>
          <w:tcPr>
            <w:tcW w:w="1134" w:type="dxa"/>
            <w:vAlign w:val="center"/>
          </w:tcPr>
          <w:p w14:paraId="019BB916"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0411C7" w14:paraId="75D6F8EA" w14:textId="77777777" w:rsidTr="000E14F3">
        <w:tc>
          <w:tcPr>
            <w:tcW w:w="568" w:type="dxa"/>
            <w:vAlign w:val="center"/>
          </w:tcPr>
          <w:p w14:paraId="120C0C7C" w14:textId="4A7FE684" w:rsidR="0011269E" w:rsidRPr="008370E3" w:rsidRDefault="0011269E" w:rsidP="00293F71">
            <w:pPr>
              <w:spacing w:after="0" w:line="256" w:lineRule="auto"/>
              <w:jc w:val="center"/>
              <w:rPr>
                <w:rFonts w:asciiTheme="minorHAnsi" w:hAnsiTheme="minorHAnsi" w:cs="Calibri"/>
                <w:b/>
                <w:sz w:val="20"/>
                <w:szCs w:val="20"/>
                <w:lang w:eastAsia="en-GB"/>
              </w:rPr>
            </w:pPr>
            <w:r w:rsidRPr="008370E3">
              <w:rPr>
                <w:rFonts w:asciiTheme="minorHAnsi" w:hAnsiTheme="minorHAnsi" w:cs="Calibri"/>
                <w:b/>
                <w:sz w:val="20"/>
                <w:szCs w:val="20"/>
                <w:lang w:eastAsia="en-GB"/>
              </w:rPr>
              <w:t>30</w:t>
            </w:r>
          </w:p>
        </w:tc>
        <w:tc>
          <w:tcPr>
            <w:tcW w:w="7654" w:type="dxa"/>
            <w:shd w:val="clear" w:color="auto" w:fill="auto"/>
            <w:vAlign w:val="center"/>
          </w:tcPr>
          <w:p w14:paraId="7347B082" w14:textId="5D66FEEF" w:rsidR="0011269E" w:rsidRPr="008370E3" w:rsidRDefault="0011269E" w:rsidP="000411C7">
            <w:pPr>
              <w:spacing w:after="0" w:line="256" w:lineRule="auto"/>
              <w:rPr>
                <w:rFonts w:cs="Calibri"/>
                <w:sz w:val="20"/>
                <w:szCs w:val="20"/>
              </w:rPr>
            </w:pPr>
            <w:r w:rsidRPr="008370E3">
              <w:rPr>
                <w:rFonts w:cs="Calibri"/>
                <w:sz w:val="20"/>
                <w:szCs w:val="20"/>
              </w:rPr>
              <w:t xml:space="preserve">Χ.Υ. Κρήτης </w:t>
            </w:r>
            <w:proofErr w:type="spellStart"/>
            <w:r w:rsidRPr="008370E3">
              <w:rPr>
                <w:rFonts w:cs="Calibri"/>
                <w:sz w:val="20"/>
                <w:szCs w:val="20"/>
              </w:rPr>
              <w:t>Γρ</w:t>
            </w:r>
            <w:proofErr w:type="spellEnd"/>
            <w:r w:rsidRPr="008370E3">
              <w:rPr>
                <w:rFonts w:cs="Calibri"/>
                <w:sz w:val="20"/>
                <w:szCs w:val="20"/>
              </w:rPr>
              <w:t>. Χ.Υ. Χανίων</w:t>
            </w:r>
            <w:r w:rsidR="000411C7" w:rsidRPr="008370E3">
              <w:rPr>
                <w:rFonts w:cs="Calibri"/>
                <w:sz w:val="20"/>
                <w:szCs w:val="20"/>
              </w:rPr>
              <w:t xml:space="preserve"> </w:t>
            </w:r>
            <w:r w:rsidRPr="008370E3">
              <w:rPr>
                <w:rFonts w:cs="Calibri"/>
                <w:sz w:val="20"/>
                <w:szCs w:val="20"/>
              </w:rPr>
              <w:t>(NUTS: EL434)</w:t>
            </w:r>
          </w:p>
        </w:tc>
        <w:tc>
          <w:tcPr>
            <w:tcW w:w="1276" w:type="dxa"/>
            <w:shd w:val="clear" w:color="auto" w:fill="auto"/>
            <w:vAlign w:val="center"/>
          </w:tcPr>
          <w:p w14:paraId="0787D6BF" w14:textId="5F5EBB8F" w:rsidR="0011269E" w:rsidRPr="008370E3" w:rsidRDefault="0011269E" w:rsidP="00293F71">
            <w:pPr>
              <w:spacing w:after="0" w:line="256" w:lineRule="auto"/>
              <w:jc w:val="center"/>
              <w:rPr>
                <w:rFonts w:cs="Calibri"/>
                <w:color w:val="000000"/>
                <w:sz w:val="20"/>
                <w:szCs w:val="20"/>
              </w:rPr>
            </w:pPr>
            <w:r w:rsidRPr="008370E3">
              <w:rPr>
                <w:rFonts w:cs="Calibri"/>
                <w:color w:val="000000"/>
                <w:sz w:val="20"/>
                <w:szCs w:val="20"/>
              </w:rPr>
              <w:t>8</w:t>
            </w:r>
          </w:p>
        </w:tc>
        <w:tc>
          <w:tcPr>
            <w:tcW w:w="1134" w:type="dxa"/>
            <w:vAlign w:val="center"/>
          </w:tcPr>
          <w:p w14:paraId="01460268" w14:textId="77777777" w:rsidR="0011269E" w:rsidRPr="008370E3" w:rsidRDefault="0011269E" w:rsidP="00293F71">
            <w:pPr>
              <w:spacing w:after="0" w:line="256" w:lineRule="auto"/>
              <w:jc w:val="center"/>
              <w:rPr>
                <w:rFonts w:asciiTheme="minorHAnsi" w:eastAsiaTheme="minorHAnsi" w:hAnsiTheme="minorHAnsi" w:cstheme="minorBidi"/>
                <w:sz w:val="20"/>
                <w:szCs w:val="20"/>
              </w:rPr>
            </w:pPr>
          </w:p>
        </w:tc>
      </w:tr>
      <w:tr w:rsidR="0011269E" w:rsidRPr="00DE5AE6" w14:paraId="0E93AF37" w14:textId="77777777" w:rsidTr="000E14F3">
        <w:tc>
          <w:tcPr>
            <w:tcW w:w="8222" w:type="dxa"/>
            <w:gridSpan w:val="2"/>
            <w:vAlign w:val="center"/>
          </w:tcPr>
          <w:p w14:paraId="4B4B385E" w14:textId="5A4FD10F" w:rsidR="0011269E" w:rsidRPr="008370E3" w:rsidRDefault="0011269E" w:rsidP="00293F71">
            <w:pPr>
              <w:spacing w:after="0" w:line="256" w:lineRule="auto"/>
              <w:jc w:val="center"/>
              <w:rPr>
                <w:rFonts w:cs="Calibri"/>
                <w:sz w:val="20"/>
                <w:szCs w:val="20"/>
              </w:rPr>
            </w:pPr>
            <w:r w:rsidRPr="008370E3">
              <w:rPr>
                <w:rFonts w:asciiTheme="minorHAnsi" w:hAnsiTheme="minorHAnsi" w:cs="Calibri"/>
                <w:b/>
                <w:sz w:val="20"/>
                <w:szCs w:val="20"/>
                <w:lang w:eastAsia="en-GB"/>
              </w:rPr>
              <w:t>ΣΥΝΟΛΟ</w:t>
            </w:r>
          </w:p>
        </w:tc>
        <w:tc>
          <w:tcPr>
            <w:tcW w:w="1276" w:type="dxa"/>
            <w:shd w:val="clear" w:color="auto" w:fill="auto"/>
            <w:vAlign w:val="center"/>
          </w:tcPr>
          <w:p w14:paraId="62F35A09" w14:textId="74D458F0" w:rsidR="0011269E" w:rsidRPr="008370E3" w:rsidRDefault="0011269E" w:rsidP="00293F71">
            <w:pPr>
              <w:spacing w:after="0" w:line="256" w:lineRule="auto"/>
              <w:jc w:val="center"/>
              <w:rPr>
                <w:rFonts w:cs="Calibri"/>
                <w:color w:val="000000"/>
                <w:sz w:val="20"/>
                <w:szCs w:val="20"/>
              </w:rPr>
            </w:pPr>
            <w:r w:rsidRPr="008370E3">
              <w:rPr>
                <w:rFonts w:asciiTheme="minorHAnsi" w:hAnsiTheme="minorHAnsi" w:cs="Calibri"/>
                <w:b/>
                <w:sz w:val="20"/>
                <w:szCs w:val="20"/>
                <w:lang w:eastAsia="en-GB"/>
              </w:rPr>
              <w:t>650</w:t>
            </w:r>
          </w:p>
        </w:tc>
        <w:tc>
          <w:tcPr>
            <w:tcW w:w="1134" w:type="dxa"/>
            <w:shd w:val="clear" w:color="auto" w:fill="auto"/>
            <w:vAlign w:val="center"/>
          </w:tcPr>
          <w:p w14:paraId="2CD1FAEA" w14:textId="1164D7F1" w:rsidR="0011269E" w:rsidRPr="008370E3" w:rsidRDefault="0011269E" w:rsidP="00293F71">
            <w:pPr>
              <w:spacing w:after="0" w:line="256" w:lineRule="auto"/>
              <w:jc w:val="center"/>
              <w:rPr>
                <w:rFonts w:asciiTheme="minorHAnsi" w:eastAsiaTheme="minorHAnsi" w:hAnsiTheme="minorHAnsi" w:cstheme="minorBidi"/>
                <w:sz w:val="20"/>
                <w:szCs w:val="20"/>
              </w:rPr>
            </w:pPr>
            <w:r w:rsidRPr="008370E3">
              <w:rPr>
                <w:rFonts w:asciiTheme="minorHAnsi" w:hAnsiTheme="minorHAnsi" w:cs="Calibri"/>
                <w:b/>
                <w:sz w:val="20"/>
                <w:szCs w:val="20"/>
                <w:lang w:eastAsia="en-GB"/>
              </w:rPr>
              <w:t>10</w:t>
            </w:r>
          </w:p>
        </w:tc>
      </w:tr>
    </w:tbl>
    <w:p w14:paraId="5CD6100E" w14:textId="1B32D0A4" w:rsidR="00F24971" w:rsidRPr="00F24971" w:rsidRDefault="00F24971" w:rsidP="00F24971">
      <w:pPr>
        <w:spacing w:after="0" w:line="256" w:lineRule="auto"/>
        <w:ind w:left="142"/>
        <w:rPr>
          <w:rFonts w:asciiTheme="minorHAnsi" w:eastAsiaTheme="minorHAnsi" w:hAnsiTheme="minorHAnsi" w:cstheme="minorBidi"/>
          <w:sz w:val="20"/>
          <w:szCs w:val="20"/>
        </w:rPr>
      </w:pPr>
    </w:p>
    <w:p w14:paraId="306E4008" w14:textId="06029AE5" w:rsidR="0011269E" w:rsidRDefault="0011269E" w:rsidP="00022C31">
      <w:pPr>
        <w:spacing w:after="0" w:line="276" w:lineRule="auto"/>
        <w:jc w:val="center"/>
        <w:rPr>
          <w:rFonts w:asciiTheme="minorHAnsi" w:eastAsiaTheme="minorHAnsi" w:hAnsiTheme="minorHAnsi" w:cstheme="minorBidi"/>
          <w:b/>
          <w:color w:val="000000"/>
        </w:rPr>
      </w:pPr>
    </w:p>
    <w:p w14:paraId="22351514" w14:textId="4A0C4DA4" w:rsidR="000411C7" w:rsidRDefault="00022C31" w:rsidP="00B95B52">
      <w:pPr>
        <w:spacing w:after="0" w:line="276" w:lineRule="auto"/>
        <w:jc w:val="center"/>
        <w:rPr>
          <w:rFonts w:asciiTheme="minorHAnsi" w:eastAsiaTheme="minorHAnsi" w:hAnsiTheme="minorHAnsi" w:cs="Arial"/>
          <w:b/>
        </w:rPr>
      </w:pPr>
      <w:r w:rsidRPr="00022C31">
        <w:rPr>
          <w:rFonts w:asciiTheme="minorHAnsi" w:eastAsiaTheme="minorHAnsi" w:hAnsiTheme="minorHAnsi" w:cstheme="minorBidi"/>
          <w:b/>
          <w:color w:val="000000"/>
        </w:rPr>
        <w:t>ΤΜΗΜΑ 2: ΓΡΑΦΙΚΗ ΥΛΗ</w:t>
      </w:r>
      <w:r w:rsidR="00273B5C">
        <w:rPr>
          <w:rFonts w:asciiTheme="minorHAnsi" w:eastAsiaTheme="minorHAnsi" w:hAnsiTheme="minorHAnsi" w:cstheme="minorBidi"/>
          <w:b/>
          <w:color w:val="000000"/>
        </w:rPr>
        <w:t xml:space="preserve"> - </w:t>
      </w:r>
      <w:r w:rsidRPr="00022C31">
        <w:rPr>
          <w:rFonts w:asciiTheme="minorHAnsi" w:eastAsiaTheme="minorHAnsi" w:hAnsiTheme="minorHAnsi" w:cstheme="minorBidi"/>
          <w:b/>
        </w:rPr>
        <w:t xml:space="preserve">CPV: </w:t>
      </w:r>
      <w:r w:rsidRPr="00022C31">
        <w:rPr>
          <w:rFonts w:asciiTheme="minorHAnsi" w:eastAsiaTheme="minorHAnsi" w:hAnsiTheme="minorHAnsi" w:cs="Arial"/>
          <w:b/>
        </w:rPr>
        <w:t>30192700-8</w:t>
      </w:r>
    </w:p>
    <w:tbl>
      <w:tblPr>
        <w:tblW w:w="10631" w:type="dxa"/>
        <w:jc w:val="center"/>
        <w:tblLayout w:type="fixed"/>
        <w:tblLook w:val="04A0" w:firstRow="1" w:lastRow="0" w:firstColumn="1" w:lastColumn="0" w:noHBand="0" w:noVBand="1"/>
      </w:tblPr>
      <w:tblGrid>
        <w:gridCol w:w="567"/>
        <w:gridCol w:w="7225"/>
        <w:gridCol w:w="1417"/>
        <w:gridCol w:w="1422"/>
      </w:tblGrid>
      <w:tr w:rsidR="006B1D74" w:rsidRPr="008370E3" w14:paraId="598A96AB" w14:textId="77777777" w:rsidTr="00653838">
        <w:trPr>
          <w:trHeight w:val="58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C37605"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bCs/>
                <w:sz w:val="20"/>
                <w:szCs w:val="20"/>
                <w:lang w:eastAsia="el-GR"/>
              </w:rPr>
              <w:t>Α/Α</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tcPr>
          <w:p w14:paraId="0F936873" w14:textId="77777777" w:rsidR="006B1D74" w:rsidRPr="00454095" w:rsidRDefault="006B1D74" w:rsidP="00593FEA">
            <w:pPr>
              <w:spacing w:after="0" w:line="240" w:lineRule="auto"/>
              <w:jc w:val="center"/>
              <w:rPr>
                <w:rFonts w:eastAsia="Times New Roman" w:cs="Calibri"/>
                <w:sz w:val="20"/>
                <w:szCs w:val="20"/>
                <w:lang w:eastAsia="el-GR"/>
              </w:rPr>
            </w:pPr>
            <w:r w:rsidRPr="00454095">
              <w:rPr>
                <w:rFonts w:eastAsia="Times New Roman" w:cs="Calibri"/>
                <w:b/>
                <w:bCs/>
                <w:sz w:val="20"/>
                <w:szCs w:val="20"/>
                <w:lang w:eastAsia="el-GR"/>
              </w:rPr>
              <w:t>ΠΕΡΙΓΡΑΦΗ ΕΙΔΟΥΣ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1AB3F5"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b/>
                <w:bCs/>
                <w:sz w:val="20"/>
                <w:szCs w:val="20"/>
                <w:lang w:eastAsia="el-GR"/>
              </w:rPr>
              <w:t>ΜΟΝ. ΜΕΤΡΗΣΗΣ</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8FFB"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b/>
                <w:bCs/>
                <w:sz w:val="20"/>
                <w:szCs w:val="20"/>
                <w:lang w:eastAsia="el-GR"/>
              </w:rPr>
              <w:t>ΣΥΝΟΛΙΚΗ ΠΟΣΟΤΗΤΑ</w:t>
            </w:r>
          </w:p>
        </w:tc>
      </w:tr>
      <w:tr w:rsidR="006B1D74" w:rsidRPr="008370E3" w14:paraId="53B0BAFD" w14:textId="77777777" w:rsidTr="00653838">
        <w:trPr>
          <w:trHeight w:val="558"/>
          <w:jc w:val="center"/>
        </w:trPr>
        <w:tc>
          <w:tcPr>
            <w:tcW w:w="567" w:type="dxa"/>
            <w:tcBorders>
              <w:top w:val="single" w:sz="4" w:space="0" w:color="auto"/>
              <w:left w:val="single" w:sz="8" w:space="0" w:color="auto"/>
              <w:bottom w:val="single" w:sz="4" w:space="0" w:color="000000"/>
              <w:right w:val="single" w:sz="4" w:space="0" w:color="000000"/>
            </w:tcBorders>
            <w:shd w:val="clear" w:color="auto" w:fill="auto"/>
            <w:vAlign w:val="center"/>
          </w:tcPr>
          <w:p w14:paraId="34C2F62A"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w:t>
            </w:r>
          </w:p>
        </w:tc>
        <w:tc>
          <w:tcPr>
            <w:tcW w:w="7225" w:type="dxa"/>
            <w:tcBorders>
              <w:top w:val="single" w:sz="4" w:space="0" w:color="auto"/>
              <w:left w:val="nil"/>
              <w:bottom w:val="single" w:sz="4" w:space="0" w:color="000000"/>
              <w:right w:val="single" w:sz="4" w:space="0" w:color="000000"/>
            </w:tcBorders>
            <w:shd w:val="clear" w:color="auto" w:fill="auto"/>
            <w:vAlign w:val="center"/>
          </w:tcPr>
          <w:p w14:paraId="366A6D25" w14:textId="5F96A1F5"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 xml:space="preserve">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xml:space="preserve">, ΜΕ ΜΕΤΑΛΛΙΚΟ ΔΑΚΤΥΛΙΔΙ ΓΙΑ ΛΑΒΗ ΚΑΙ ΕΤΙΚΕΤΑ ΔΙΠΛΗΣ ΟΨΗΣ </w:t>
            </w:r>
            <w:r w:rsidRPr="00454095">
              <w:rPr>
                <w:rFonts w:eastAsia="Times New Roman" w:cs="Calibri"/>
                <w:b/>
                <w:bCs/>
                <w:sz w:val="20"/>
                <w:szCs w:val="20"/>
                <w:lang w:eastAsia="el-GR"/>
              </w:rPr>
              <w:t>ΧΡΩΜΑΤΟΣ ΒΕΡΑΜΑΝ</w:t>
            </w:r>
            <w:r w:rsidR="002877A4">
              <w:rPr>
                <w:rFonts w:eastAsia="Times New Roman" w:cs="Calibri"/>
                <w:b/>
                <w:bCs/>
                <w:sz w:val="20"/>
                <w:szCs w:val="20"/>
                <w:lang w:eastAsia="el-GR"/>
              </w:rPr>
              <w:t>.</w:t>
            </w:r>
          </w:p>
        </w:tc>
        <w:tc>
          <w:tcPr>
            <w:tcW w:w="1417" w:type="dxa"/>
            <w:tcBorders>
              <w:top w:val="single" w:sz="4" w:space="0" w:color="auto"/>
              <w:left w:val="nil"/>
              <w:bottom w:val="single" w:sz="4" w:space="0" w:color="000000"/>
              <w:right w:val="nil"/>
            </w:tcBorders>
            <w:shd w:val="clear" w:color="auto" w:fill="auto"/>
            <w:vAlign w:val="center"/>
          </w:tcPr>
          <w:p w14:paraId="2BE9EDA6"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EBE8A"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160</w:t>
            </w:r>
          </w:p>
        </w:tc>
      </w:tr>
      <w:tr w:rsidR="006B1D74" w:rsidRPr="008370E3" w14:paraId="225B0ABD" w14:textId="77777777" w:rsidTr="00653838">
        <w:trPr>
          <w:trHeight w:val="98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24C62"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2</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6EC4B" w14:textId="2270DDE9"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 xml:space="preserve">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xml:space="preserve">, ΜΕ ΜΕΤΑΛΛΙΚΟ ΔΑΚΤΥΛΙΔΙ ΓΙΑ ΛΑΒΗ ΚΑΙ ΕΤΙΚΕΤΑ ΔΙΠΛΗΣ ΟΨΗΣ </w:t>
            </w:r>
            <w:r w:rsidRPr="00454095">
              <w:rPr>
                <w:rFonts w:eastAsia="Times New Roman" w:cs="Calibri"/>
                <w:b/>
                <w:bCs/>
                <w:sz w:val="20"/>
                <w:szCs w:val="20"/>
                <w:lang w:eastAsia="el-GR"/>
              </w:rPr>
              <w:t>ΧΡΩΜΑΤΟΣ ΜΑΥΡΟ</w:t>
            </w:r>
            <w:r w:rsidR="002877A4">
              <w:rPr>
                <w:rFonts w:eastAsia="Times New Roman" w:cs="Calibri"/>
                <w:b/>
                <w:bCs/>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3BF00"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36754"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300</w:t>
            </w:r>
          </w:p>
        </w:tc>
      </w:tr>
      <w:tr w:rsidR="006B1D74" w:rsidRPr="008370E3" w14:paraId="6B8BCC0A" w14:textId="77777777" w:rsidTr="00653838">
        <w:trPr>
          <w:trHeight w:val="999"/>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9B7C6A2"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3</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3A4C03C0" w14:textId="5F53384F"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 xml:space="preserve">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ΜΕ ΜΕΤΑΛΛΙΚΟ ΔΑΚΤΥΛΙΔΙ ΓΙΑ ΛΑΒΗ ΚΑΙ ΕΤΙΚΕΤΑ ΔΙΠΛΗΣ ΟΨΗΣ</w:t>
            </w:r>
            <w:r w:rsidR="00A375ED" w:rsidRPr="00454095">
              <w:rPr>
                <w:rFonts w:eastAsia="Times New Roman" w:cs="Calibri"/>
                <w:sz w:val="20"/>
                <w:szCs w:val="20"/>
                <w:lang w:eastAsia="el-GR"/>
              </w:rPr>
              <w:t xml:space="preserve"> </w:t>
            </w:r>
            <w:r w:rsidRPr="00454095">
              <w:rPr>
                <w:rFonts w:eastAsia="Times New Roman" w:cs="Calibri"/>
                <w:b/>
                <w:bCs/>
                <w:sz w:val="20"/>
                <w:szCs w:val="20"/>
                <w:lang w:eastAsia="el-GR"/>
              </w:rPr>
              <w:t>ΧΡΩΜΑΤΟΣ ΜΠΛΕ</w:t>
            </w:r>
            <w:r w:rsidR="002877A4">
              <w:rPr>
                <w:rFonts w:eastAsia="Times New Roman" w:cs="Calibri"/>
                <w:b/>
                <w:bCs/>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1138C0DB"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B5ECF"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400</w:t>
            </w:r>
          </w:p>
        </w:tc>
      </w:tr>
      <w:tr w:rsidR="006B1D74" w:rsidRPr="008370E3" w14:paraId="38369613" w14:textId="77777777" w:rsidTr="00653838">
        <w:trPr>
          <w:trHeight w:val="27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F9B75"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4</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BD335" w14:textId="00605C34"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 xml:space="preserve">ΚΛΑΣΕΡ ΑΡΧΕΙΟΘΕΤΗΣΗΣ ΑΠΟ ΧΑΡΤΟΝΙ ΜΕ 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ΜΕ ΜΕΤΑΛΛΙΚΟ ΔΑΚΤΥΛΙΔΙ ΓΙΑ ΛΑΒΗ ΚΑΙ ΕΤΙΚΕΤΑ ΔΙΠΛΗΣ ΟΨΗΣ</w:t>
            </w:r>
            <w:r w:rsidR="00A375ED" w:rsidRPr="00454095">
              <w:rPr>
                <w:rFonts w:eastAsia="Times New Roman" w:cs="Calibri"/>
                <w:sz w:val="20"/>
                <w:szCs w:val="20"/>
                <w:lang w:eastAsia="el-GR"/>
              </w:rPr>
              <w:t xml:space="preserve"> </w:t>
            </w:r>
            <w:r w:rsidRPr="00454095">
              <w:rPr>
                <w:rFonts w:eastAsia="Times New Roman" w:cs="Calibri"/>
                <w:b/>
                <w:bCs/>
                <w:sz w:val="20"/>
                <w:szCs w:val="20"/>
                <w:lang w:eastAsia="el-GR"/>
              </w:rPr>
              <w:t>ΧΡΩΜΑΤΟΣ ΠΡΑΣΙΝΟ</w:t>
            </w:r>
            <w:r w:rsidR="002877A4">
              <w:rPr>
                <w:rFonts w:eastAsia="Times New Roman" w:cs="Calibri"/>
                <w:b/>
                <w:bCs/>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29443"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E997E"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400</w:t>
            </w:r>
          </w:p>
        </w:tc>
      </w:tr>
      <w:tr w:rsidR="006B1D74" w:rsidRPr="008370E3" w14:paraId="16A6A09D" w14:textId="77777777" w:rsidTr="00653838">
        <w:trPr>
          <w:trHeight w:val="120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838FC"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5</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EEC79" w14:textId="324FDE7A"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 xml:space="preserve">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ΜΕ ΜΕΤΑΛΛΙΚΟ ΔΑΚΤΥΛΙΔΙ Γ</w:t>
            </w:r>
            <w:r w:rsidR="00A375ED" w:rsidRPr="00454095">
              <w:rPr>
                <w:rFonts w:eastAsia="Times New Roman" w:cs="Calibri"/>
                <w:sz w:val="20"/>
                <w:szCs w:val="20"/>
                <w:lang w:eastAsia="el-GR"/>
              </w:rPr>
              <w:t xml:space="preserve">ΙΑ ΛΑΒΗ ΚΑΙ ΕΤΙΚΕΤΑ ΔΙΠΛΗΣ ΟΨΗΣ </w:t>
            </w:r>
            <w:r w:rsidRPr="00454095">
              <w:rPr>
                <w:rFonts w:eastAsia="Times New Roman" w:cs="Calibri"/>
                <w:b/>
                <w:bCs/>
                <w:sz w:val="20"/>
                <w:szCs w:val="20"/>
                <w:lang w:eastAsia="el-GR"/>
              </w:rPr>
              <w:t>ΧΡΩΜΑΤΟΣ ΚΙΤΡΙΝΟ</w:t>
            </w:r>
            <w:r w:rsidR="007F2F94">
              <w:rPr>
                <w:rFonts w:eastAsia="Times New Roman" w:cs="Calibri"/>
                <w:b/>
                <w:bCs/>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29808"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159D"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300</w:t>
            </w:r>
          </w:p>
        </w:tc>
      </w:tr>
      <w:tr w:rsidR="006B1D74" w:rsidRPr="008370E3" w14:paraId="1F6E5A40" w14:textId="77777777" w:rsidTr="00653838">
        <w:trPr>
          <w:trHeight w:val="272"/>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16C5498"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6</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03F60F7B" w14:textId="6F834FAE"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 xml:space="preserve">ΠΛΑΣΤΙΚΗ ΕΠΕΝΔΥΣΗ </w:t>
            </w:r>
            <w:r w:rsidRPr="00454095">
              <w:rPr>
                <w:rFonts w:eastAsia="Times New Roman" w:cs="Calibri"/>
                <w:b/>
                <w:sz w:val="20"/>
                <w:szCs w:val="20"/>
                <w:lang w:eastAsia="el-GR"/>
              </w:rPr>
              <w:t>8/32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xml:space="preserve">, ΜΕ ΜΕΤΑΛΛΙΚΟ ΔΑΚΤΥΛΙΔΙ ΓΙΑ ΛΑΒΗ ΚΑΙ ΕΤΙΚΕΤΑ ΔΙΠΛΗΣ ΟΨΗΣ </w:t>
            </w:r>
            <w:r w:rsidRPr="00454095">
              <w:rPr>
                <w:rFonts w:eastAsia="Times New Roman" w:cs="Calibri"/>
                <w:b/>
                <w:bCs/>
                <w:sz w:val="20"/>
                <w:szCs w:val="20"/>
                <w:lang w:eastAsia="el-GR"/>
              </w:rPr>
              <w:t>ΧΡΩΜΑΤΟΣ ΠΟΡΤΟΚΑΛΙ</w:t>
            </w:r>
            <w:r w:rsidR="007F2F94">
              <w:rPr>
                <w:rFonts w:eastAsia="Times New Roman" w:cs="Calibri"/>
                <w:b/>
                <w:bCs/>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11BCA75F"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D9825"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250</w:t>
            </w:r>
          </w:p>
        </w:tc>
      </w:tr>
      <w:tr w:rsidR="006B1D74" w:rsidRPr="008370E3" w14:paraId="513B6725" w14:textId="77777777" w:rsidTr="00653838">
        <w:trPr>
          <w:trHeight w:val="69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014B"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7</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3955B" w14:textId="7C95024D"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ΚΛΑΣΕΡ ΑΡΧΕΙΟΘΕΤΗΣΗΣ ΑΠΟ ΧΑΡΤΟΝΙ ΜΕ</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ΠΛΑΣΤΙΚΗ ΕΠΕΝΔΥΣΗ</w:t>
            </w:r>
            <w:r w:rsidRPr="00454095">
              <w:rPr>
                <w:rFonts w:eastAsia="Times New Roman" w:cs="Calibri"/>
                <w:b/>
                <w:bCs/>
                <w:sz w:val="20"/>
                <w:szCs w:val="20"/>
                <w:lang w:eastAsia="el-GR"/>
              </w:rPr>
              <w:t xml:space="preserve"> 4/32,</w:t>
            </w:r>
            <w:r w:rsidRPr="00454095">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454095">
              <w:rPr>
                <w:rFonts w:eastAsia="Times New Roman" w:cs="Calibri"/>
                <w:sz w:val="20"/>
                <w:szCs w:val="20"/>
                <w:lang w:eastAsia="el-GR"/>
              </w:rPr>
              <w:t>cm</w:t>
            </w:r>
            <w:proofErr w:type="spellEnd"/>
            <w:r w:rsidRPr="00454095">
              <w:rPr>
                <w:rFonts w:eastAsia="Times New Roman" w:cs="Calibri"/>
                <w:sz w:val="20"/>
                <w:szCs w:val="20"/>
                <w:lang w:eastAsia="el-GR"/>
              </w:rPr>
              <w:t>, ΜΕ ΜΕΤΑΛΛΙΚΟ ΔΑΚΤΥΛΙΔΙ ΓΙΑ ΛΑΒΗ ΚΑΙ ΕΤΙΚΕΤΑ ΔΙΠΛΗΣ ΟΨΗΣ</w:t>
            </w:r>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5883E"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8979A"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20</w:t>
            </w:r>
          </w:p>
        </w:tc>
      </w:tr>
      <w:tr w:rsidR="006B1D74" w:rsidRPr="008370E3" w14:paraId="5DA48801" w14:textId="77777777" w:rsidTr="00653838">
        <w:trPr>
          <w:trHeight w:val="425"/>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EF0C45D"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8</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25AA2065" w14:textId="61E7CA18"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ΔΙΑΧΩΡΙΣΤΙΚΑ ΘΕΜΑΤΟΣ ΓΙΑ ΚΛΑΣΣΕΡ (10 ΘΕΜΑΤΩΝ, ΜΕΓΕΘΟΣ Α4, ΧΑΡΤΙΝΑ)</w:t>
            </w:r>
            <w:r w:rsidR="007F2F94">
              <w:rPr>
                <w:rFonts w:eastAsia="Times New Roman" w:cs="Calibri"/>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0AA978DE"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9CA4"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170</w:t>
            </w:r>
          </w:p>
        </w:tc>
      </w:tr>
      <w:tr w:rsidR="006B1D74" w:rsidRPr="008370E3" w14:paraId="686AC16C" w14:textId="77777777" w:rsidTr="00653838">
        <w:trPr>
          <w:trHeight w:val="4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752B"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9</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5AE30" w14:textId="185E080A"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ΚΟΛΛΗΤΙΚΗ ΤΑΙΝΙΑ ΣΥΣΚΕΥΑΣΙΑΣ ΔΕΜΑΤΩΝ ΚΑΦΕ 48mmx50m</w:t>
            </w:r>
            <w:r w:rsidR="002877A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850C9"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17B3"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70</w:t>
            </w:r>
          </w:p>
        </w:tc>
      </w:tr>
      <w:tr w:rsidR="006B1D74" w:rsidRPr="008370E3" w14:paraId="382477F5" w14:textId="77777777" w:rsidTr="00653838">
        <w:trPr>
          <w:trHeight w:val="416"/>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28B3355"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10</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113D41B0" w14:textId="592E1BE0"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 xml:space="preserve">ΚΟΠΙΔΙ ΠΛΑΣΤΙΚΟ – ΠΛΑΤΟΣ ΛΑΜΑΣ 18 </w:t>
            </w:r>
            <w:proofErr w:type="spellStart"/>
            <w:r w:rsidRPr="00454095">
              <w:rPr>
                <w:rFonts w:eastAsia="Times New Roman" w:cs="Calibri"/>
                <w:sz w:val="20"/>
                <w:szCs w:val="20"/>
                <w:lang w:eastAsia="el-GR"/>
              </w:rPr>
              <w:t>mm</w:t>
            </w:r>
            <w:proofErr w:type="spellEnd"/>
            <w:r w:rsidRPr="00454095">
              <w:rPr>
                <w:rFonts w:eastAsia="Times New Roman" w:cs="Calibri"/>
                <w:sz w:val="20"/>
                <w:szCs w:val="20"/>
                <w:lang w:eastAsia="el-GR"/>
              </w:rPr>
              <w:t xml:space="preserve"> (μεγάλο)</w:t>
            </w:r>
            <w:r w:rsidR="002877A4">
              <w:rPr>
                <w:rFonts w:eastAsia="Times New Roman" w:cs="Calibri"/>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760DAF70"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045DD"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30</w:t>
            </w:r>
          </w:p>
        </w:tc>
      </w:tr>
      <w:tr w:rsidR="006B1D74" w:rsidRPr="008370E3" w14:paraId="790CF737" w14:textId="77777777" w:rsidTr="00653838">
        <w:trPr>
          <w:trHeight w:val="42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AD701"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11</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3BE0" w14:textId="31636CD4" w:rsidR="006B1D74" w:rsidRPr="00454095" w:rsidRDefault="006B1D74" w:rsidP="005D55CC">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ΜΑΡΚΑΔΟΡΟΣ</w:t>
            </w:r>
            <w:r w:rsidR="00A375ED" w:rsidRPr="00454095">
              <w:rPr>
                <w:rFonts w:eastAsia="Times New Roman" w:cs="Calibri"/>
                <w:sz w:val="20"/>
                <w:szCs w:val="20"/>
                <w:lang w:eastAsia="el-GR"/>
              </w:rPr>
              <w:t xml:space="preserve"> </w:t>
            </w:r>
            <w:r w:rsidRPr="00454095">
              <w:rPr>
                <w:rFonts w:eastAsia="Times New Roman" w:cs="Calibri"/>
                <w:sz w:val="20"/>
                <w:szCs w:val="20"/>
                <w:u w:val="single"/>
                <w:lang w:eastAsia="el-GR"/>
              </w:rPr>
              <w:t>ΑΝΕΞΙΤΗΛΟΣ</w:t>
            </w:r>
            <w:r w:rsidRPr="00454095">
              <w:rPr>
                <w:rFonts w:eastAsia="Times New Roman" w:cs="Calibri"/>
                <w:sz w:val="20"/>
                <w:szCs w:val="20"/>
                <w:lang w:eastAsia="el-GR"/>
              </w:rPr>
              <w:t xml:space="preserve"> ΛΕΠΤΗΣ ΓΡΑΦΗΣ ΚΟΚΚΙΝΟ</w:t>
            </w:r>
            <w:r w:rsidR="002877A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0B32D"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6A507"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30</w:t>
            </w:r>
          </w:p>
        </w:tc>
      </w:tr>
      <w:tr w:rsidR="006B1D74" w:rsidRPr="008370E3" w14:paraId="62F01025" w14:textId="77777777" w:rsidTr="00653838">
        <w:trPr>
          <w:trHeight w:val="41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4FFDB"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12</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8263E" w14:textId="71C459DA" w:rsidR="006B1D74" w:rsidRPr="00454095" w:rsidRDefault="006B1D74" w:rsidP="005D55CC">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ΜΑΡΚΑΔΟΡΟΣ</w:t>
            </w:r>
            <w:r w:rsidR="00A375ED" w:rsidRPr="00454095">
              <w:rPr>
                <w:rFonts w:eastAsia="Times New Roman" w:cs="Calibri"/>
                <w:sz w:val="20"/>
                <w:szCs w:val="20"/>
                <w:lang w:eastAsia="el-GR"/>
              </w:rPr>
              <w:t xml:space="preserve"> </w:t>
            </w:r>
            <w:r w:rsidRPr="00454095">
              <w:rPr>
                <w:rFonts w:eastAsia="Times New Roman" w:cs="Calibri"/>
                <w:sz w:val="20"/>
                <w:szCs w:val="20"/>
                <w:u w:val="single"/>
                <w:lang w:eastAsia="el-GR"/>
              </w:rPr>
              <w:t>ΑΝΕΞΙΤΗΛΟΣ</w:t>
            </w:r>
            <w:r w:rsidRPr="00454095">
              <w:rPr>
                <w:rFonts w:eastAsia="Times New Roman" w:cs="Calibri"/>
                <w:sz w:val="20"/>
                <w:szCs w:val="20"/>
                <w:lang w:eastAsia="el-GR"/>
              </w:rPr>
              <w:t xml:space="preserve"> ΛΕΠΤΗΣ ΓΡΑΦΗΣ ΜΑΥΡΟ</w:t>
            </w:r>
            <w:r w:rsidR="002877A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FB60D"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7BF0F"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30</w:t>
            </w:r>
          </w:p>
        </w:tc>
      </w:tr>
      <w:tr w:rsidR="006B1D74" w:rsidRPr="008370E3" w14:paraId="0E7C68E0" w14:textId="77777777" w:rsidTr="00653838">
        <w:trPr>
          <w:trHeight w:val="41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A8568D"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13</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2369" w14:textId="075924D7" w:rsidR="006B1D74" w:rsidRPr="00454095" w:rsidRDefault="006B1D74" w:rsidP="005D55CC">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ΜΑΡΚΑΔΟΡΟΣ</w:t>
            </w:r>
            <w:r w:rsidR="00A375ED" w:rsidRPr="00454095">
              <w:rPr>
                <w:rFonts w:eastAsia="Times New Roman" w:cs="Calibri"/>
                <w:sz w:val="20"/>
                <w:szCs w:val="20"/>
                <w:lang w:eastAsia="el-GR"/>
              </w:rPr>
              <w:t xml:space="preserve"> </w:t>
            </w:r>
            <w:r w:rsidRPr="00454095">
              <w:rPr>
                <w:rFonts w:eastAsia="Times New Roman" w:cs="Calibri"/>
                <w:sz w:val="20"/>
                <w:szCs w:val="20"/>
                <w:u w:val="single"/>
                <w:lang w:eastAsia="el-GR"/>
              </w:rPr>
              <w:t>ΑΝΕΞΙΤΗΛΟΣ</w:t>
            </w:r>
            <w:r w:rsidRPr="00454095">
              <w:rPr>
                <w:rFonts w:eastAsia="Times New Roman" w:cs="Calibri"/>
                <w:sz w:val="20"/>
                <w:szCs w:val="20"/>
                <w:lang w:eastAsia="el-GR"/>
              </w:rPr>
              <w:t xml:space="preserve"> ΧΟΝΔΡΟΣ ΜΠΛΕ</w:t>
            </w:r>
            <w:r w:rsidR="002877A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431DD"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9A009"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100</w:t>
            </w:r>
          </w:p>
        </w:tc>
      </w:tr>
      <w:tr w:rsidR="00593FEA" w:rsidRPr="008370E3" w14:paraId="3BD8387C" w14:textId="77777777" w:rsidTr="00653838">
        <w:trPr>
          <w:trHeight w:val="414"/>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55D01C23"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lastRenderedPageBreak/>
              <w:t>14</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2BD43E7C" w14:textId="1DF3A44B" w:rsidR="006B1D74" w:rsidRPr="00454095" w:rsidRDefault="006B1D74" w:rsidP="005D55CC">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ΜΑΡΚΑΔΟΡΟΙ ΠΙΝΑΚΑ</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ΜΑΥΡΟΙ-ΜΠΛΕ-ΚΟΚΚΙΝΟΙ (ΝΑ ΣΒΗΝΟΥΝ ΜΕ ΝΕΡΟ)</w:t>
            </w:r>
            <w:r w:rsidR="002877A4">
              <w:rPr>
                <w:rFonts w:eastAsia="Times New Roman" w:cs="Calibri"/>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086DF7BD"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5B538"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40</w:t>
            </w:r>
          </w:p>
        </w:tc>
      </w:tr>
      <w:tr w:rsidR="00593FEA" w:rsidRPr="008370E3" w14:paraId="72D0699F" w14:textId="77777777" w:rsidTr="00653838">
        <w:trPr>
          <w:trHeight w:val="41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FBD379"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15</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CAE6A" w14:textId="7B59D4BE" w:rsidR="006B1D74" w:rsidRPr="00454095" w:rsidRDefault="006B1D74" w:rsidP="005D55CC">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ΜΕΛΑΝΙ ΤΑΜΠΟΝ ΜΠΛΕ</w:t>
            </w:r>
            <w:r w:rsidR="002877A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BC9E3"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D7D6"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20</w:t>
            </w:r>
          </w:p>
        </w:tc>
      </w:tr>
      <w:tr w:rsidR="00593FEA" w:rsidRPr="008370E3" w14:paraId="5E314930" w14:textId="77777777" w:rsidTr="00653838">
        <w:trPr>
          <w:trHeight w:val="411"/>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4070EACE"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16</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46ECA5FF" w14:textId="1DEF4793" w:rsidR="006B1D74" w:rsidRPr="00454095" w:rsidRDefault="006B1D74" w:rsidP="005D55CC">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ΜΟΛΥΒΙ ΣΚΛΗΡΟΤΗΤΑΣ 2ΗΒ, ΧΩΡΙΣ</w:t>
            </w:r>
            <w:r w:rsidR="00A375ED" w:rsidRPr="00454095">
              <w:rPr>
                <w:rFonts w:eastAsia="Times New Roman" w:cs="Calibri"/>
                <w:sz w:val="20"/>
                <w:szCs w:val="20"/>
                <w:lang w:eastAsia="el-GR"/>
              </w:rPr>
              <w:t xml:space="preserve"> </w:t>
            </w:r>
            <w:r w:rsidRPr="00454095">
              <w:rPr>
                <w:rFonts w:eastAsia="Times New Roman" w:cs="Calibri"/>
                <w:sz w:val="20"/>
                <w:szCs w:val="20"/>
                <w:lang w:eastAsia="el-GR"/>
              </w:rPr>
              <w:t>ΕΝΣΩΜΑΤΩΜΕΝΗ ΓΟΜΑ</w:t>
            </w:r>
            <w:r w:rsidR="002877A4">
              <w:rPr>
                <w:rFonts w:eastAsia="Times New Roman" w:cs="Calibri"/>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7FA8F436"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DADE3"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40</w:t>
            </w:r>
          </w:p>
        </w:tc>
      </w:tr>
      <w:tr w:rsidR="008370E3" w:rsidRPr="008370E3" w14:paraId="77673EB0" w14:textId="77777777" w:rsidTr="00653838">
        <w:trPr>
          <w:trHeight w:val="34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D1A5EF" w14:textId="77777777" w:rsidR="008370E3" w:rsidRPr="00454095" w:rsidRDefault="008370E3" w:rsidP="008370E3">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17</w:t>
            </w:r>
          </w:p>
        </w:tc>
        <w:tc>
          <w:tcPr>
            <w:tcW w:w="7225" w:type="dxa"/>
            <w:tcBorders>
              <w:top w:val="nil"/>
              <w:left w:val="nil"/>
              <w:bottom w:val="single" w:sz="4" w:space="0" w:color="000000"/>
              <w:right w:val="single" w:sz="4" w:space="0" w:color="000000"/>
            </w:tcBorders>
            <w:vAlign w:val="center"/>
            <w:hideMark/>
          </w:tcPr>
          <w:p w14:paraId="3CD78017" w14:textId="1970B1CA" w:rsidR="008370E3" w:rsidRPr="00454095" w:rsidRDefault="008370E3" w:rsidP="00BA6054">
            <w:pPr>
              <w:spacing w:after="0" w:line="240" w:lineRule="auto"/>
              <w:jc w:val="both"/>
              <w:rPr>
                <w:rFonts w:eastAsia="Times New Roman" w:cs="Calibri"/>
                <w:sz w:val="20"/>
                <w:szCs w:val="20"/>
                <w:lang w:eastAsia="el-GR"/>
              </w:rPr>
            </w:pPr>
            <w:proofErr w:type="spellStart"/>
            <w:r w:rsidRPr="00454095">
              <w:rPr>
                <w:rFonts w:eastAsia="Times New Roman" w:cs="Calibri"/>
                <w:sz w:val="20"/>
                <w:szCs w:val="20"/>
                <w:lang w:eastAsia="el-GR"/>
              </w:rPr>
              <w:t>ΣΕΛΟΤΕΪΠ</w:t>
            </w:r>
            <w:r w:rsidR="00BA6054">
              <w:rPr>
                <w:rFonts w:eastAsia="Times New Roman" w:cs="Calibri"/>
                <w:sz w:val="20"/>
                <w:szCs w:val="20"/>
                <w:lang w:eastAsia="el-GR"/>
              </w:rPr>
              <w:t>.</w:t>
            </w:r>
            <w:r w:rsidRPr="00454095">
              <w:rPr>
                <w:rFonts w:eastAsia="Times New Roman" w:cs="Calibri"/>
                <w:sz w:val="20"/>
                <w:szCs w:val="20"/>
                <w:lang w:eastAsia="el-GR"/>
              </w:rPr>
              <w:t>Το</w:t>
            </w:r>
            <w:proofErr w:type="spellEnd"/>
            <w:r w:rsidRPr="00454095">
              <w:rPr>
                <w:rFonts w:eastAsia="Times New Roman" w:cs="Calibri"/>
                <w:sz w:val="20"/>
                <w:szCs w:val="20"/>
                <w:lang w:eastAsia="el-GR"/>
              </w:rPr>
              <w:t xml:space="preserve"> </w:t>
            </w:r>
            <w:proofErr w:type="spellStart"/>
            <w:r w:rsidRPr="00454095">
              <w:rPr>
                <w:rFonts w:eastAsia="Times New Roman" w:cs="Calibri"/>
                <w:sz w:val="20"/>
                <w:szCs w:val="20"/>
                <w:lang w:eastAsia="el-GR"/>
              </w:rPr>
              <w:t>σελοτέιπ</w:t>
            </w:r>
            <w:proofErr w:type="spellEnd"/>
            <w:r w:rsidRPr="00454095">
              <w:rPr>
                <w:rFonts w:eastAsia="Times New Roman" w:cs="Calibri"/>
                <w:sz w:val="20"/>
                <w:szCs w:val="20"/>
                <w:lang w:eastAsia="el-GR"/>
              </w:rPr>
              <w:t xml:space="preserve"> πρέπει να είναι ανθεκτικό και να μην σκίζεται εύκολα κατά τη χρήση του, κατασκευασμένο από ανθεκτικό υλικό υψηλής διαφάνειας, με κόλλα υψηλής πρόσφυσης, ανθεκτικό στο κιτρίνισμα και στη φθορά. Να μην αφήνει υπολείμματα κόλλας κατά την αφαίρεση. Συμβατό με τυπικούς διανομείς (</w:t>
            </w:r>
            <w:proofErr w:type="spellStart"/>
            <w:r w:rsidRPr="00454095">
              <w:rPr>
                <w:rFonts w:eastAsia="Times New Roman" w:cs="Calibri"/>
                <w:sz w:val="20"/>
                <w:szCs w:val="20"/>
                <w:lang w:eastAsia="el-GR"/>
              </w:rPr>
              <w:t>σελοτειποδιακόπτες</w:t>
            </w:r>
            <w:proofErr w:type="spellEnd"/>
            <w:r w:rsidRPr="00454095">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9CA06" w14:textId="77777777" w:rsidR="008370E3" w:rsidRPr="00454095" w:rsidRDefault="008370E3" w:rsidP="008370E3">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80F96" w14:textId="77777777" w:rsidR="008370E3" w:rsidRPr="00454095" w:rsidRDefault="008370E3" w:rsidP="008370E3">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120</w:t>
            </w:r>
          </w:p>
        </w:tc>
      </w:tr>
      <w:tr w:rsidR="008370E3" w:rsidRPr="008370E3" w14:paraId="313C1405" w14:textId="77777777" w:rsidTr="00653838">
        <w:trPr>
          <w:trHeight w:val="33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DCD4AE" w14:textId="77777777" w:rsidR="008370E3" w:rsidRPr="00454095" w:rsidRDefault="008370E3" w:rsidP="008370E3">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18</w:t>
            </w:r>
          </w:p>
        </w:tc>
        <w:tc>
          <w:tcPr>
            <w:tcW w:w="7225" w:type="dxa"/>
            <w:tcBorders>
              <w:top w:val="nil"/>
              <w:left w:val="nil"/>
              <w:bottom w:val="single" w:sz="4" w:space="0" w:color="000000"/>
              <w:right w:val="single" w:sz="4" w:space="0" w:color="000000"/>
            </w:tcBorders>
            <w:vAlign w:val="center"/>
            <w:hideMark/>
          </w:tcPr>
          <w:p w14:paraId="08D80309" w14:textId="7913B9F2" w:rsidR="008370E3" w:rsidRPr="00454095" w:rsidRDefault="008370E3" w:rsidP="00BA6054">
            <w:pPr>
              <w:spacing w:after="0" w:line="240" w:lineRule="auto"/>
              <w:jc w:val="both"/>
              <w:rPr>
                <w:rFonts w:eastAsia="Times New Roman" w:cs="Calibri"/>
                <w:sz w:val="20"/>
                <w:szCs w:val="20"/>
                <w:lang w:eastAsia="el-GR"/>
              </w:rPr>
            </w:pPr>
            <w:r w:rsidRPr="00454095">
              <w:rPr>
                <w:rFonts w:eastAsia="Times New Roman" w:cs="Calibri"/>
                <w:sz w:val="20"/>
                <w:szCs w:val="20"/>
                <w:lang w:eastAsia="el-GR"/>
              </w:rPr>
              <w:t xml:space="preserve">ΒΑΣΗ ΣΙΛΟΤΕΙΠ ΒΑΡΕΩΣ  ΤΥΠΟΥ ΚΑΤΑΛΛΗΛΗ ΓΙΑ ΤΟ ΣΙΛΟΤΕΙΠ ΣΤΟ </w:t>
            </w:r>
            <w:proofErr w:type="spellStart"/>
            <w:r w:rsidRPr="00454095">
              <w:rPr>
                <w:rFonts w:eastAsia="Times New Roman" w:cs="Calibri"/>
                <w:sz w:val="20"/>
                <w:szCs w:val="20"/>
                <w:lang w:eastAsia="el-GR"/>
              </w:rPr>
              <w:t>Νο</w:t>
            </w:r>
            <w:proofErr w:type="spellEnd"/>
            <w:r w:rsidRPr="00454095">
              <w:rPr>
                <w:rFonts w:eastAsia="Times New Roman" w:cs="Calibri"/>
                <w:sz w:val="20"/>
                <w:szCs w:val="20"/>
                <w:lang w:eastAsia="el-GR"/>
              </w:rPr>
              <w:t xml:space="preserve"> 17</w:t>
            </w:r>
            <w:r w:rsidR="00BA6054">
              <w:rPr>
                <w:rFonts w:eastAsia="Times New Roman" w:cs="Calibri"/>
                <w:sz w:val="20"/>
                <w:szCs w:val="20"/>
                <w:lang w:eastAsia="el-GR"/>
              </w:rPr>
              <w:t xml:space="preserve">. </w:t>
            </w:r>
            <w:r w:rsidRPr="00454095">
              <w:rPr>
                <w:rFonts w:eastAsia="Times New Roman" w:cs="Calibri"/>
                <w:sz w:val="20"/>
                <w:szCs w:val="20"/>
                <w:lang w:eastAsia="el-GR"/>
              </w:rPr>
              <w:t>Διάσταση τουλάχιστον 19mm x 33mm. Να είναι τύπου MAS ή ισοδύναμου. Να είναι βαριά.</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9325B" w14:textId="77777777" w:rsidR="008370E3" w:rsidRPr="00454095" w:rsidRDefault="008370E3" w:rsidP="008370E3">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AED7" w14:textId="77777777" w:rsidR="008370E3" w:rsidRPr="00454095" w:rsidRDefault="008370E3" w:rsidP="008370E3">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20</w:t>
            </w:r>
          </w:p>
        </w:tc>
      </w:tr>
      <w:tr w:rsidR="008370E3" w:rsidRPr="008370E3" w14:paraId="09D57D65" w14:textId="77777777" w:rsidTr="00653838">
        <w:trPr>
          <w:trHeight w:val="314"/>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68D8C514" w14:textId="77777777" w:rsidR="008370E3" w:rsidRPr="00454095" w:rsidRDefault="008370E3" w:rsidP="008370E3">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19</w:t>
            </w:r>
          </w:p>
        </w:tc>
        <w:tc>
          <w:tcPr>
            <w:tcW w:w="7225" w:type="dxa"/>
            <w:tcBorders>
              <w:top w:val="nil"/>
              <w:left w:val="nil"/>
              <w:bottom w:val="single" w:sz="4" w:space="0" w:color="000000"/>
              <w:right w:val="single" w:sz="4" w:space="0" w:color="000000"/>
            </w:tcBorders>
            <w:vAlign w:val="center"/>
            <w:hideMark/>
          </w:tcPr>
          <w:p w14:paraId="5F0D721F" w14:textId="04DFECAC" w:rsidR="008370E3" w:rsidRPr="00454095" w:rsidRDefault="008370E3" w:rsidP="002877A4">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ΣΤΥΛΟ ΔΙΑΡΚΕΙΑΣ ΜΠΛΕ</w:t>
            </w:r>
            <w:r w:rsidR="00BA6054">
              <w:rPr>
                <w:rFonts w:eastAsia="Times New Roman" w:cs="Calibri"/>
                <w:sz w:val="20"/>
                <w:szCs w:val="20"/>
                <w:lang w:eastAsia="el-GR"/>
              </w:rPr>
              <w:t xml:space="preserve">, </w:t>
            </w:r>
            <w:r w:rsidRPr="00454095">
              <w:rPr>
                <w:rFonts w:eastAsia="Times New Roman" w:cs="Calibri"/>
                <w:sz w:val="20"/>
                <w:szCs w:val="20"/>
                <w:lang w:eastAsia="el-GR"/>
              </w:rPr>
              <w:t xml:space="preserve">τύπου ή ισοδύναμου </w:t>
            </w:r>
            <w:proofErr w:type="spellStart"/>
            <w:r w:rsidRPr="00454095">
              <w:rPr>
                <w:rFonts w:eastAsia="Times New Roman" w:cs="Calibri"/>
                <w:sz w:val="20"/>
                <w:szCs w:val="20"/>
                <w:lang w:eastAsia="el-GR"/>
              </w:rPr>
              <w:t>pilot</w:t>
            </w:r>
            <w:proofErr w:type="spellEnd"/>
            <w:r w:rsidRPr="00454095">
              <w:rPr>
                <w:rFonts w:eastAsia="Times New Roman" w:cs="Calibri"/>
                <w:sz w:val="20"/>
                <w:szCs w:val="20"/>
                <w:lang w:eastAsia="el-GR"/>
              </w:rPr>
              <w:t xml:space="preserve"> 0.7  </w:t>
            </w:r>
            <w:proofErr w:type="spellStart"/>
            <w:r w:rsidRPr="00454095">
              <w:rPr>
                <w:rFonts w:eastAsia="Times New Roman" w:cs="Calibri"/>
                <w:sz w:val="20"/>
                <w:szCs w:val="20"/>
                <w:lang w:eastAsia="el-GR"/>
              </w:rPr>
              <w:t>mm</w:t>
            </w:r>
            <w:r w:rsidRPr="00454095">
              <w:rPr>
                <w:rFonts w:eastAsia="Times New Roman" w:cs="Calibri"/>
                <w:color w:val="000000"/>
                <w:sz w:val="20"/>
                <w:szCs w:val="20"/>
                <w:lang w:eastAsia="el-GR"/>
              </w:rPr>
              <w:t>Το</w:t>
            </w:r>
            <w:proofErr w:type="spellEnd"/>
            <w:r w:rsidRPr="00454095">
              <w:rPr>
                <w:rFonts w:eastAsia="Times New Roman" w:cs="Calibri"/>
                <w:color w:val="000000"/>
                <w:sz w:val="20"/>
                <w:szCs w:val="20"/>
                <w:lang w:eastAsia="el-GR"/>
              </w:rPr>
              <w:t xml:space="preserve"> στυλό διαρκείας να έχει αδιάβροχη γραφή μακράς</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διαρκείας, χωρίς διακοπές και κηλίδες, με</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μελάνι που</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στεγνώνει γρήγορα χωρίς να αφήνει μουντζούρες. Η μύτη του</w:t>
            </w:r>
            <w:r w:rsidR="002877A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να είναι λεπτή με πάχος 0,7mm, 0,8mm, 1,0mm και δεν πρέπει</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να χαράζει το χαρτί. Το στυλό πρέπει να έχει διάφανο στέλεχος</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που να επιτρέπει να διακρίνεται η στάθμη του μελανιού,</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χρώματος μπλε και να διαθέτει αεριζόμενο καπάκι ασφαλείας</w:t>
            </w:r>
            <w:r w:rsidR="00BA6054">
              <w:rPr>
                <w:rFonts w:eastAsia="Times New Roman" w:cs="Calibri"/>
                <w:color w:val="000000"/>
                <w:sz w:val="20"/>
                <w:szCs w:val="20"/>
                <w:lang w:eastAsia="el-GR"/>
              </w:rPr>
              <w:t xml:space="preserve"> </w:t>
            </w:r>
            <w:r w:rsidRPr="00454095">
              <w:rPr>
                <w:rFonts w:eastAsia="Times New Roman" w:cs="Calibri"/>
                <w:color w:val="000000"/>
                <w:sz w:val="20"/>
                <w:szCs w:val="20"/>
                <w:lang w:eastAsia="el-GR"/>
              </w:rPr>
              <w:t>για να μη στεγνώνει το μελάνι.</w:t>
            </w:r>
          </w:p>
        </w:tc>
        <w:tc>
          <w:tcPr>
            <w:tcW w:w="1417" w:type="dxa"/>
            <w:tcBorders>
              <w:top w:val="single" w:sz="4" w:space="0" w:color="auto"/>
              <w:left w:val="nil"/>
              <w:bottom w:val="single" w:sz="4" w:space="0" w:color="auto"/>
              <w:right w:val="nil"/>
            </w:tcBorders>
            <w:shd w:val="clear" w:color="auto" w:fill="auto"/>
            <w:vAlign w:val="center"/>
            <w:hideMark/>
          </w:tcPr>
          <w:p w14:paraId="21DFF1A5" w14:textId="77777777" w:rsidR="008370E3" w:rsidRPr="00454095" w:rsidRDefault="008370E3" w:rsidP="008370E3">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60D60" w14:textId="77777777" w:rsidR="008370E3" w:rsidRPr="00454095" w:rsidRDefault="008370E3" w:rsidP="008370E3">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700</w:t>
            </w:r>
          </w:p>
        </w:tc>
      </w:tr>
      <w:tr w:rsidR="00293F71" w:rsidRPr="008370E3" w14:paraId="13D186AC" w14:textId="77777777" w:rsidTr="00653838">
        <w:trPr>
          <w:trHeight w:val="39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3853D9" w14:textId="77777777" w:rsidR="006B1D74" w:rsidRPr="00454095" w:rsidRDefault="006B1D74" w:rsidP="006B1D74">
            <w:pPr>
              <w:spacing w:after="0" w:line="240" w:lineRule="auto"/>
              <w:jc w:val="center"/>
              <w:rPr>
                <w:rFonts w:eastAsia="Times New Roman" w:cs="Calibri"/>
                <w:b/>
                <w:sz w:val="20"/>
                <w:szCs w:val="20"/>
                <w:lang w:eastAsia="el-GR"/>
              </w:rPr>
            </w:pPr>
            <w:r w:rsidRPr="00454095">
              <w:rPr>
                <w:rFonts w:eastAsia="Times New Roman" w:cs="Calibri"/>
                <w:b/>
                <w:sz w:val="20"/>
                <w:szCs w:val="20"/>
                <w:lang w:eastAsia="el-GR"/>
              </w:rPr>
              <w:t>20</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5829A" w14:textId="06911B89" w:rsidR="006B1D74" w:rsidRPr="00454095" w:rsidRDefault="008370E3" w:rsidP="00BA6054">
            <w:pPr>
              <w:spacing w:after="0" w:line="240" w:lineRule="auto"/>
              <w:jc w:val="both"/>
              <w:rPr>
                <w:rFonts w:eastAsia="Times New Roman" w:cs="Calibri"/>
                <w:color w:val="000000"/>
                <w:sz w:val="20"/>
                <w:szCs w:val="20"/>
                <w:lang w:eastAsia="el-GR"/>
              </w:rPr>
            </w:pPr>
            <w:r w:rsidRPr="00454095">
              <w:rPr>
                <w:rFonts w:eastAsia="Times New Roman" w:cs="Calibri"/>
                <w:sz w:val="20"/>
                <w:szCs w:val="20"/>
                <w:lang w:eastAsia="el-GR"/>
              </w:rPr>
              <w:t>ΣΤΥΛΟ ΔΙΑΡΚΕΙΑΣ ΚΟΚΚΙΝΑ</w:t>
            </w:r>
            <w:r w:rsidR="00BA6054">
              <w:rPr>
                <w:rFonts w:eastAsia="Times New Roman" w:cs="Calibri"/>
                <w:sz w:val="20"/>
                <w:szCs w:val="20"/>
                <w:lang w:eastAsia="el-GR"/>
              </w:rPr>
              <w:t xml:space="preserve">, </w:t>
            </w:r>
            <w:r w:rsidRPr="00454095">
              <w:rPr>
                <w:rFonts w:eastAsia="Times New Roman" w:cs="Calibri"/>
                <w:sz w:val="20"/>
                <w:szCs w:val="20"/>
                <w:lang w:eastAsia="el-GR"/>
              </w:rPr>
              <w:t xml:space="preserve">τύπου ή ισοδύναμου </w:t>
            </w:r>
            <w:proofErr w:type="spellStart"/>
            <w:r w:rsidRPr="00454095">
              <w:rPr>
                <w:rFonts w:eastAsia="Times New Roman" w:cs="Calibri"/>
                <w:sz w:val="20"/>
                <w:szCs w:val="20"/>
                <w:lang w:eastAsia="el-GR"/>
              </w:rPr>
              <w:t>pilot</w:t>
            </w:r>
            <w:proofErr w:type="spellEnd"/>
            <w:r w:rsidRPr="00454095">
              <w:rPr>
                <w:rFonts w:eastAsia="Times New Roman" w:cs="Calibri"/>
                <w:sz w:val="20"/>
                <w:szCs w:val="20"/>
                <w:lang w:eastAsia="el-GR"/>
              </w:rPr>
              <w:t xml:space="preserve"> 0.7 </w:t>
            </w:r>
            <w:proofErr w:type="spellStart"/>
            <w:r w:rsidRPr="00454095">
              <w:rPr>
                <w:rFonts w:eastAsia="Times New Roman" w:cs="Calibri"/>
                <w:sz w:val="20"/>
                <w:szCs w:val="20"/>
                <w:lang w:eastAsia="el-GR"/>
              </w:rPr>
              <w:t>mm</w:t>
            </w:r>
            <w:proofErr w:type="spellEnd"/>
            <w:r w:rsidR="00BA6054">
              <w:rPr>
                <w:rFonts w:eastAsia="Times New Roman" w:cs="Calibri"/>
                <w:sz w:val="20"/>
                <w:szCs w:val="20"/>
                <w:lang w:eastAsia="el-GR"/>
              </w:rPr>
              <w:t xml:space="preserve">. </w:t>
            </w:r>
            <w:r w:rsidRPr="00454095">
              <w:rPr>
                <w:rFonts w:eastAsia="Times New Roman" w:cs="Calibri"/>
                <w:sz w:val="20"/>
                <w:szCs w:val="20"/>
                <w:lang w:eastAsia="el-GR"/>
              </w:rPr>
              <w:t>Το στυλό διαρκείας να έχει αδιάβροχη γραφή μακράς</w:t>
            </w:r>
            <w:r w:rsidR="00BA6054">
              <w:rPr>
                <w:rFonts w:eastAsia="Times New Roman" w:cs="Calibri"/>
                <w:sz w:val="20"/>
                <w:szCs w:val="20"/>
                <w:lang w:eastAsia="el-GR"/>
              </w:rPr>
              <w:t xml:space="preserve"> </w:t>
            </w:r>
            <w:r w:rsidRPr="00454095">
              <w:rPr>
                <w:rFonts w:eastAsia="Times New Roman" w:cs="Calibri"/>
                <w:sz w:val="20"/>
                <w:szCs w:val="20"/>
                <w:lang w:eastAsia="el-GR"/>
              </w:rPr>
              <w:t>διαρκείας, χωρίς διακοπές και κηλίδες, με μελάνι που</w:t>
            </w:r>
            <w:r w:rsidR="00BA6054">
              <w:rPr>
                <w:rFonts w:eastAsia="Times New Roman" w:cs="Calibri"/>
                <w:sz w:val="20"/>
                <w:szCs w:val="20"/>
                <w:lang w:eastAsia="el-GR"/>
              </w:rPr>
              <w:t xml:space="preserve"> </w:t>
            </w:r>
            <w:r w:rsidRPr="00454095">
              <w:rPr>
                <w:rFonts w:eastAsia="Times New Roman" w:cs="Calibri"/>
                <w:sz w:val="20"/>
                <w:szCs w:val="20"/>
                <w:lang w:eastAsia="el-GR"/>
              </w:rPr>
              <w:t>στεγνώνει γρήγορα χωρίς να αφήνει μουντζούρες. Η μύτη του</w:t>
            </w:r>
            <w:r w:rsidR="00BA6054">
              <w:rPr>
                <w:rFonts w:eastAsia="Times New Roman" w:cs="Calibri"/>
                <w:sz w:val="20"/>
                <w:szCs w:val="20"/>
                <w:lang w:eastAsia="el-GR"/>
              </w:rPr>
              <w:t xml:space="preserve"> </w:t>
            </w:r>
            <w:r w:rsidRPr="00454095">
              <w:rPr>
                <w:rFonts w:eastAsia="Times New Roman" w:cs="Calibri"/>
                <w:sz w:val="20"/>
                <w:szCs w:val="20"/>
                <w:lang w:eastAsia="el-GR"/>
              </w:rPr>
              <w:t>να είναι λεπτή με πάχος 0,7mm, 0,8mm, 1,0mm και δεν πρέπει</w:t>
            </w:r>
            <w:r w:rsidR="00BA6054">
              <w:rPr>
                <w:rFonts w:eastAsia="Times New Roman" w:cs="Calibri"/>
                <w:sz w:val="20"/>
                <w:szCs w:val="20"/>
                <w:lang w:eastAsia="el-GR"/>
              </w:rPr>
              <w:t xml:space="preserve"> </w:t>
            </w:r>
            <w:r w:rsidRPr="00454095">
              <w:rPr>
                <w:rFonts w:eastAsia="Times New Roman" w:cs="Calibri"/>
                <w:sz w:val="20"/>
                <w:szCs w:val="20"/>
                <w:lang w:eastAsia="el-GR"/>
              </w:rPr>
              <w:t>να χαράζει το χαρτί. Το στυλό πρέπει να έχει διάφανο στέλεχος</w:t>
            </w:r>
            <w:r w:rsidR="00BA6054">
              <w:rPr>
                <w:rFonts w:eastAsia="Times New Roman" w:cs="Calibri"/>
                <w:sz w:val="20"/>
                <w:szCs w:val="20"/>
                <w:lang w:eastAsia="el-GR"/>
              </w:rPr>
              <w:t xml:space="preserve"> </w:t>
            </w:r>
            <w:r w:rsidRPr="00454095">
              <w:rPr>
                <w:rFonts w:eastAsia="Times New Roman" w:cs="Calibri"/>
                <w:sz w:val="20"/>
                <w:szCs w:val="20"/>
                <w:lang w:eastAsia="el-GR"/>
              </w:rPr>
              <w:t>που να επιτρέπει να διακρίνεται η στάθμη του μελανιού,</w:t>
            </w:r>
            <w:r w:rsidR="00BA6054">
              <w:rPr>
                <w:rFonts w:eastAsia="Times New Roman" w:cs="Calibri"/>
                <w:sz w:val="20"/>
                <w:szCs w:val="20"/>
                <w:lang w:eastAsia="el-GR"/>
              </w:rPr>
              <w:t xml:space="preserve"> </w:t>
            </w:r>
            <w:r w:rsidRPr="00454095">
              <w:rPr>
                <w:rFonts w:eastAsia="Times New Roman" w:cs="Calibri"/>
                <w:sz w:val="20"/>
                <w:szCs w:val="20"/>
                <w:lang w:eastAsia="el-GR"/>
              </w:rPr>
              <w:t>χρώματος κόκκινο και να διαθέτει αεριζόμενο καπάκι ασφαλείας</w:t>
            </w:r>
            <w:r w:rsidR="00BA6054">
              <w:rPr>
                <w:rFonts w:eastAsia="Times New Roman" w:cs="Calibri"/>
                <w:sz w:val="20"/>
                <w:szCs w:val="20"/>
                <w:lang w:eastAsia="el-GR"/>
              </w:rPr>
              <w:t xml:space="preserve"> </w:t>
            </w:r>
            <w:r w:rsidRPr="00454095">
              <w:rPr>
                <w:rFonts w:eastAsia="Times New Roman" w:cs="Calibri"/>
                <w:sz w:val="20"/>
                <w:szCs w:val="20"/>
                <w:lang w:eastAsia="el-GR"/>
              </w:rPr>
              <w:t>για να μη στεγνώνει το μελάνι.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00E76" w14:textId="77777777" w:rsidR="006B1D74" w:rsidRPr="00454095" w:rsidRDefault="006B1D74" w:rsidP="006B1D74">
            <w:pPr>
              <w:spacing w:after="0" w:line="240" w:lineRule="auto"/>
              <w:jc w:val="center"/>
              <w:rPr>
                <w:rFonts w:eastAsia="Times New Roman" w:cs="Calibri"/>
                <w:sz w:val="20"/>
                <w:szCs w:val="20"/>
                <w:lang w:eastAsia="el-GR"/>
              </w:rPr>
            </w:pPr>
            <w:r w:rsidRPr="00454095">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78767" w14:textId="77777777" w:rsidR="006B1D74" w:rsidRPr="00454095" w:rsidRDefault="006B1D74" w:rsidP="006B1D74">
            <w:pPr>
              <w:spacing w:after="0" w:line="240" w:lineRule="auto"/>
              <w:jc w:val="center"/>
              <w:rPr>
                <w:rFonts w:eastAsia="Times New Roman" w:cs="Calibri"/>
                <w:color w:val="000000"/>
                <w:sz w:val="20"/>
                <w:szCs w:val="20"/>
                <w:lang w:eastAsia="el-GR"/>
              </w:rPr>
            </w:pPr>
            <w:r w:rsidRPr="00454095">
              <w:rPr>
                <w:rFonts w:eastAsia="Times New Roman" w:cs="Calibri"/>
                <w:color w:val="000000"/>
                <w:sz w:val="20"/>
                <w:szCs w:val="20"/>
                <w:lang w:eastAsia="el-GR"/>
              </w:rPr>
              <w:t>40</w:t>
            </w:r>
          </w:p>
        </w:tc>
      </w:tr>
      <w:tr w:rsidR="00293F71" w:rsidRPr="008370E3" w14:paraId="6DCD67B4" w14:textId="77777777" w:rsidTr="00653838">
        <w:trPr>
          <w:trHeight w:val="416"/>
          <w:jc w:val="center"/>
        </w:trPr>
        <w:tc>
          <w:tcPr>
            <w:tcW w:w="567" w:type="dxa"/>
            <w:tcBorders>
              <w:top w:val="single" w:sz="4" w:space="0" w:color="auto"/>
              <w:left w:val="single" w:sz="8" w:space="0" w:color="auto"/>
              <w:bottom w:val="single" w:sz="4" w:space="0" w:color="000000"/>
              <w:right w:val="single" w:sz="4" w:space="0" w:color="000000"/>
            </w:tcBorders>
            <w:shd w:val="clear" w:color="auto" w:fill="auto"/>
            <w:vAlign w:val="center"/>
          </w:tcPr>
          <w:p w14:paraId="682827E2" w14:textId="77777777" w:rsidR="006B1D74" w:rsidRPr="00F24B9D" w:rsidRDefault="006B1D74" w:rsidP="006B1D74">
            <w:pPr>
              <w:spacing w:after="0" w:line="240" w:lineRule="auto"/>
              <w:jc w:val="center"/>
              <w:rPr>
                <w:rFonts w:eastAsia="Times New Roman" w:cs="Calibri"/>
                <w:b/>
                <w:sz w:val="20"/>
                <w:szCs w:val="20"/>
                <w:lang w:eastAsia="el-GR"/>
              </w:rPr>
            </w:pPr>
            <w:r w:rsidRPr="00F24B9D">
              <w:rPr>
                <w:rFonts w:eastAsia="Times New Roman" w:cs="Calibri"/>
                <w:b/>
                <w:sz w:val="20"/>
                <w:szCs w:val="20"/>
                <w:lang w:eastAsia="el-GR"/>
              </w:rPr>
              <w:t>21</w:t>
            </w:r>
          </w:p>
        </w:tc>
        <w:tc>
          <w:tcPr>
            <w:tcW w:w="7225" w:type="dxa"/>
            <w:tcBorders>
              <w:top w:val="single" w:sz="4" w:space="0" w:color="auto"/>
              <w:left w:val="nil"/>
              <w:bottom w:val="single" w:sz="4" w:space="0" w:color="000000"/>
              <w:right w:val="single" w:sz="4" w:space="0" w:color="000000"/>
            </w:tcBorders>
            <w:shd w:val="clear" w:color="auto" w:fill="auto"/>
            <w:vAlign w:val="center"/>
            <w:hideMark/>
          </w:tcPr>
          <w:p w14:paraId="678EFA2B" w14:textId="2008BC43" w:rsidR="006B1D74" w:rsidRPr="00F24B9D" w:rsidRDefault="006B1D74" w:rsidP="00BA6054">
            <w:pPr>
              <w:spacing w:after="0" w:line="240" w:lineRule="auto"/>
              <w:jc w:val="both"/>
              <w:rPr>
                <w:rFonts w:eastAsia="Times New Roman" w:cs="Calibri"/>
                <w:sz w:val="20"/>
                <w:szCs w:val="20"/>
                <w:lang w:eastAsia="el-GR"/>
              </w:rPr>
            </w:pPr>
            <w:r w:rsidRPr="00F24B9D">
              <w:rPr>
                <w:rFonts w:eastAsia="Times New Roman" w:cs="Calibri"/>
                <w:sz w:val="20"/>
                <w:szCs w:val="20"/>
                <w:lang w:eastAsia="el-GR"/>
              </w:rPr>
              <w:t>ΣΥΡΡΑΠΤΙΚΟ ΧΕΙΡΟΣ</w:t>
            </w:r>
            <w:r w:rsidR="00A375ED" w:rsidRPr="00F24B9D">
              <w:rPr>
                <w:rFonts w:eastAsia="Times New Roman" w:cs="Calibri"/>
                <w:sz w:val="20"/>
                <w:szCs w:val="20"/>
                <w:lang w:eastAsia="el-GR"/>
              </w:rPr>
              <w:t xml:space="preserve"> </w:t>
            </w:r>
            <w:r w:rsidRPr="00F24B9D">
              <w:rPr>
                <w:rFonts w:eastAsia="Times New Roman" w:cs="Calibri"/>
                <w:sz w:val="20"/>
                <w:szCs w:val="20"/>
                <w:lang w:eastAsia="el-GR"/>
              </w:rPr>
              <w:t>ΜΕΤΑ</w:t>
            </w:r>
            <w:r w:rsidR="00454095" w:rsidRPr="00F24B9D">
              <w:rPr>
                <w:rFonts w:eastAsia="Times New Roman" w:cs="Calibri"/>
                <w:sz w:val="20"/>
                <w:szCs w:val="20"/>
                <w:lang w:eastAsia="el-GR"/>
              </w:rPr>
              <w:t xml:space="preserve">ΛΛΙΚΟ ΜΕΓΑΛΟ ΓΙΑ ΣΥΡΜΑΤΑ </w:t>
            </w:r>
            <w:proofErr w:type="spellStart"/>
            <w:r w:rsidR="00454095" w:rsidRPr="00F24B9D">
              <w:rPr>
                <w:rFonts w:eastAsia="Times New Roman" w:cs="Calibri"/>
                <w:sz w:val="20"/>
                <w:szCs w:val="20"/>
                <w:lang w:eastAsia="el-GR"/>
              </w:rPr>
              <w:t>Νο</w:t>
            </w:r>
            <w:proofErr w:type="spellEnd"/>
            <w:r w:rsidR="00454095" w:rsidRPr="00F24B9D">
              <w:rPr>
                <w:rFonts w:eastAsia="Times New Roman" w:cs="Calibri"/>
                <w:sz w:val="20"/>
                <w:szCs w:val="20"/>
                <w:lang w:eastAsia="el-GR"/>
              </w:rPr>
              <w:t>. 24.</w:t>
            </w:r>
            <w:r w:rsidRPr="00F24B9D">
              <w:rPr>
                <w:rFonts w:eastAsia="Times New Roman" w:cs="Calibri"/>
                <w:sz w:val="20"/>
                <w:szCs w:val="20"/>
                <w:lang w:eastAsia="el-GR"/>
              </w:rPr>
              <w:br/>
            </w:r>
            <w:r w:rsidR="00CC71FB" w:rsidRPr="00F24B9D">
              <w:rPr>
                <w:rFonts w:eastAsia="Times New Roman" w:cs="Calibri"/>
                <w:sz w:val="20"/>
                <w:szCs w:val="20"/>
                <w:lang w:eastAsia="el-GR"/>
              </w:rPr>
              <w:t xml:space="preserve">Να είναι μεταλλικής κατασκευής με χειρολαβή σχήματος τανάλιας και να λειτουργούν με σύρματα σχήματος Π </w:t>
            </w:r>
            <w:proofErr w:type="spellStart"/>
            <w:r w:rsidR="00CC71FB" w:rsidRPr="00F24B9D">
              <w:rPr>
                <w:rFonts w:eastAsia="Times New Roman" w:cs="Calibri"/>
                <w:sz w:val="20"/>
                <w:szCs w:val="20"/>
                <w:lang w:eastAsia="el-GR"/>
              </w:rPr>
              <w:t>Νο</w:t>
            </w:r>
            <w:proofErr w:type="spellEnd"/>
            <w:r w:rsidR="00CC71FB" w:rsidRPr="00F24B9D">
              <w:rPr>
                <w:rFonts w:eastAsia="Times New Roman" w:cs="Calibri"/>
                <w:sz w:val="20"/>
                <w:szCs w:val="20"/>
                <w:lang w:eastAsia="el-GR"/>
              </w:rPr>
              <w:t xml:space="preserve"> 24/6(πλάτους 12 </w:t>
            </w:r>
            <w:proofErr w:type="spellStart"/>
            <w:r w:rsidR="00CC71FB" w:rsidRPr="00F24B9D">
              <w:rPr>
                <w:rFonts w:eastAsia="Times New Roman" w:cs="Calibri"/>
                <w:sz w:val="20"/>
                <w:szCs w:val="20"/>
                <w:lang w:eastAsia="el-GR"/>
              </w:rPr>
              <w:t>mm</w:t>
            </w:r>
            <w:proofErr w:type="spellEnd"/>
            <w:r w:rsidR="00CC71FB" w:rsidRPr="00F24B9D">
              <w:rPr>
                <w:rFonts w:eastAsia="Times New Roman" w:cs="Calibri"/>
                <w:sz w:val="20"/>
                <w:szCs w:val="20"/>
                <w:lang w:eastAsia="el-GR"/>
              </w:rPr>
              <w:t>), με δυνατότητα συρραφής τουλάχιστον 25 φύλλων.</w:t>
            </w:r>
          </w:p>
        </w:tc>
        <w:tc>
          <w:tcPr>
            <w:tcW w:w="1417" w:type="dxa"/>
            <w:tcBorders>
              <w:top w:val="single" w:sz="4" w:space="0" w:color="auto"/>
              <w:left w:val="nil"/>
              <w:bottom w:val="single" w:sz="4" w:space="0" w:color="000000"/>
              <w:right w:val="nil"/>
            </w:tcBorders>
            <w:shd w:val="clear" w:color="auto" w:fill="auto"/>
            <w:vAlign w:val="center"/>
            <w:hideMark/>
          </w:tcPr>
          <w:p w14:paraId="73202121" w14:textId="77777777" w:rsidR="006B1D74" w:rsidRPr="00F24B9D" w:rsidRDefault="006B1D74" w:rsidP="006B1D74">
            <w:pPr>
              <w:spacing w:after="0" w:line="240" w:lineRule="auto"/>
              <w:jc w:val="center"/>
              <w:rPr>
                <w:rFonts w:eastAsia="Times New Roman" w:cs="Calibri"/>
                <w:sz w:val="20"/>
                <w:szCs w:val="20"/>
                <w:lang w:eastAsia="el-GR"/>
              </w:rPr>
            </w:pPr>
            <w:r w:rsidRPr="00F24B9D">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3E334" w14:textId="77777777" w:rsidR="006B1D74" w:rsidRPr="00F24B9D" w:rsidRDefault="006B1D74" w:rsidP="006B1D74">
            <w:pPr>
              <w:spacing w:after="0" w:line="240" w:lineRule="auto"/>
              <w:jc w:val="center"/>
              <w:rPr>
                <w:rFonts w:eastAsia="Times New Roman" w:cs="Calibri"/>
                <w:color w:val="000000"/>
                <w:sz w:val="20"/>
                <w:szCs w:val="20"/>
                <w:lang w:eastAsia="el-GR"/>
              </w:rPr>
            </w:pPr>
            <w:r w:rsidRPr="00F24B9D">
              <w:rPr>
                <w:rFonts w:eastAsia="Times New Roman" w:cs="Calibri"/>
                <w:color w:val="000000"/>
                <w:sz w:val="20"/>
                <w:szCs w:val="20"/>
                <w:lang w:eastAsia="el-GR"/>
              </w:rPr>
              <w:t>25</w:t>
            </w:r>
          </w:p>
        </w:tc>
      </w:tr>
      <w:tr w:rsidR="006B1D74" w:rsidRPr="008370E3" w14:paraId="246E1535" w14:textId="77777777" w:rsidTr="00653838">
        <w:trPr>
          <w:trHeight w:val="452"/>
          <w:jc w:val="center"/>
        </w:trPr>
        <w:tc>
          <w:tcPr>
            <w:tcW w:w="567" w:type="dxa"/>
            <w:tcBorders>
              <w:top w:val="nil"/>
              <w:left w:val="single" w:sz="8" w:space="0" w:color="auto"/>
              <w:bottom w:val="single" w:sz="4" w:space="0" w:color="000000"/>
              <w:right w:val="single" w:sz="4" w:space="0" w:color="000000"/>
            </w:tcBorders>
            <w:shd w:val="clear" w:color="auto" w:fill="auto"/>
            <w:vAlign w:val="center"/>
          </w:tcPr>
          <w:p w14:paraId="7C105E38" w14:textId="77777777" w:rsidR="006B1D74" w:rsidRPr="00F24B9D" w:rsidRDefault="006B1D74" w:rsidP="006B1D74">
            <w:pPr>
              <w:spacing w:after="0" w:line="240" w:lineRule="auto"/>
              <w:jc w:val="center"/>
              <w:rPr>
                <w:rFonts w:eastAsia="Times New Roman" w:cs="Calibri"/>
                <w:b/>
                <w:sz w:val="20"/>
                <w:szCs w:val="20"/>
                <w:lang w:eastAsia="el-GR"/>
              </w:rPr>
            </w:pPr>
            <w:r w:rsidRPr="00F24B9D">
              <w:rPr>
                <w:rFonts w:eastAsia="Times New Roman" w:cs="Calibri"/>
                <w:b/>
                <w:sz w:val="20"/>
                <w:szCs w:val="20"/>
                <w:lang w:eastAsia="el-GR"/>
              </w:rPr>
              <w:t>22</w:t>
            </w:r>
          </w:p>
        </w:tc>
        <w:tc>
          <w:tcPr>
            <w:tcW w:w="7225" w:type="dxa"/>
            <w:tcBorders>
              <w:top w:val="nil"/>
              <w:left w:val="nil"/>
              <w:bottom w:val="single" w:sz="4" w:space="0" w:color="000000"/>
              <w:right w:val="single" w:sz="4" w:space="0" w:color="000000"/>
            </w:tcBorders>
            <w:shd w:val="clear" w:color="auto" w:fill="auto"/>
            <w:vAlign w:val="center"/>
            <w:hideMark/>
          </w:tcPr>
          <w:p w14:paraId="1AFB9809" w14:textId="7903827C" w:rsidR="006B1D74" w:rsidRPr="00F24B9D" w:rsidRDefault="006B1D74" w:rsidP="00BA6054">
            <w:pPr>
              <w:spacing w:after="0" w:line="240" w:lineRule="auto"/>
              <w:jc w:val="both"/>
              <w:rPr>
                <w:rFonts w:eastAsia="Times New Roman" w:cs="Calibri"/>
                <w:sz w:val="20"/>
                <w:szCs w:val="20"/>
                <w:lang w:eastAsia="el-GR"/>
              </w:rPr>
            </w:pPr>
            <w:r w:rsidRPr="00F24B9D">
              <w:rPr>
                <w:rFonts w:eastAsia="Times New Roman" w:cs="Calibri"/>
                <w:sz w:val="20"/>
                <w:szCs w:val="20"/>
                <w:lang w:eastAsia="el-GR"/>
              </w:rPr>
              <w:t>ΣΥΡΡΑΠΤΙΚΟ ΧΕΙΡΟΣ</w:t>
            </w:r>
            <w:r w:rsidR="00A375ED" w:rsidRPr="00F24B9D">
              <w:rPr>
                <w:rFonts w:eastAsia="Times New Roman" w:cs="Calibri"/>
                <w:sz w:val="20"/>
                <w:szCs w:val="20"/>
                <w:lang w:eastAsia="el-GR"/>
              </w:rPr>
              <w:t xml:space="preserve"> </w:t>
            </w:r>
            <w:r w:rsidRPr="00F24B9D">
              <w:rPr>
                <w:rFonts w:eastAsia="Times New Roman" w:cs="Calibri"/>
                <w:sz w:val="20"/>
                <w:szCs w:val="20"/>
                <w:lang w:eastAsia="el-GR"/>
              </w:rPr>
              <w:t xml:space="preserve">ΜΕΤΑΛΛΙΚΟ  ΓΙΑ ΣΥΡΜΑΤΑ </w:t>
            </w:r>
            <w:proofErr w:type="spellStart"/>
            <w:r w:rsidRPr="00F24B9D">
              <w:rPr>
                <w:rFonts w:eastAsia="Times New Roman" w:cs="Calibri"/>
                <w:sz w:val="20"/>
                <w:szCs w:val="20"/>
                <w:lang w:eastAsia="el-GR"/>
              </w:rPr>
              <w:t>Νο</w:t>
            </w:r>
            <w:proofErr w:type="spellEnd"/>
            <w:r w:rsidRPr="00F24B9D">
              <w:rPr>
                <w:rFonts w:eastAsia="Times New Roman" w:cs="Calibri"/>
                <w:sz w:val="20"/>
                <w:szCs w:val="20"/>
                <w:lang w:eastAsia="el-GR"/>
              </w:rPr>
              <w:t>. 64,</w:t>
            </w:r>
            <w:r w:rsidR="005D55CC" w:rsidRPr="00F24B9D">
              <w:rPr>
                <w:rFonts w:eastAsia="Times New Roman" w:cs="Calibri"/>
                <w:sz w:val="20"/>
                <w:szCs w:val="20"/>
                <w:lang w:eastAsia="el-GR"/>
              </w:rPr>
              <w:t xml:space="preserve"> </w:t>
            </w:r>
            <w:r w:rsidRPr="00F24B9D">
              <w:rPr>
                <w:rFonts w:eastAsia="Times New Roman" w:cs="Calibri"/>
                <w:sz w:val="20"/>
                <w:szCs w:val="20"/>
                <w:lang w:eastAsia="el-GR"/>
              </w:rPr>
              <w:t>με δυνατότητα συρραφής τουλάχιστον 12 φύλλων</w:t>
            </w:r>
            <w:r w:rsidR="00454095" w:rsidRPr="00F24B9D">
              <w:rPr>
                <w:rFonts w:eastAsia="Times New Roman" w:cs="Calibri"/>
                <w:sz w:val="20"/>
                <w:szCs w:val="20"/>
                <w:lang w:eastAsia="el-GR"/>
              </w:rPr>
              <w:t>. Να είναι μεταλλικής κατασκευής</w:t>
            </w:r>
            <w:r w:rsidR="00BA6054">
              <w:rPr>
                <w:rFonts w:eastAsia="Times New Roman" w:cs="Calibri"/>
                <w:sz w:val="20"/>
                <w:szCs w:val="20"/>
                <w:lang w:eastAsia="el-GR"/>
              </w:rPr>
              <w:t xml:space="preserve"> </w:t>
            </w:r>
            <w:r w:rsidR="00454095" w:rsidRPr="00F24B9D">
              <w:rPr>
                <w:rFonts w:eastAsia="Times New Roman" w:cs="Calibri"/>
                <w:sz w:val="20"/>
                <w:szCs w:val="20"/>
                <w:lang w:eastAsia="el-GR"/>
              </w:rPr>
              <w:t xml:space="preserve">με χειρολαβή σχήματος τανάλιας, για μόνιμη συρραφή και σύστημα </w:t>
            </w:r>
            <w:proofErr w:type="spellStart"/>
            <w:r w:rsidR="00454095" w:rsidRPr="00F24B9D">
              <w:rPr>
                <w:rFonts w:eastAsia="Times New Roman" w:cs="Calibri"/>
                <w:sz w:val="20"/>
                <w:szCs w:val="20"/>
                <w:lang w:eastAsia="el-GR"/>
              </w:rPr>
              <w:t>αντιμπλοκαρίσματος</w:t>
            </w:r>
            <w:proofErr w:type="spellEnd"/>
            <w:r w:rsidR="00454095" w:rsidRPr="00F24B9D">
              <w:rPr>
                <w:rFonts w:eastAsia="Times New Roman" w:cs="Calibri"/>
                <w:sz w:val="20"/>
                <w:szCs w:val="20"/>
                <w:lang w:eastAsia="el-GR"/>
              </w:rPr>
              <w:t xml:space="preserve">. Να δέχεται έως και 150 σύρματα </w:t>
            </w:r>
            <w:proofErr w:type="spellStart"/>
            <w:r w:rsidR="00454095" w:rsidRPr="00F24B9D">
              <w:rPr>
                <w:rFonts w:eastAsia="Times New Roman" w:cs="Calibri"/>
                <w:sz w:val="20"/>
                <w:szCs w:val="20"/>
                <w:lang w:eastAsia="el-GR"/>
              </w:rPr>
              <w:t>Νο</w:t>
            </w:r>
            <w:proofErr w:type="spellEnd"/>
            <w:r w:rsidR="00454095" w:rsidRPr="00F24B9D">
              <w:rPr>
                <w:rFonts w:eastAsia="Times New Roman" w:cs="Calibri"/>
                <w:sz w:val="20"/>
                <w:szCs w:val="20"/>
                <w:lang w:eastAsia="el-GR"/>
              </w:rPr>
              <w:t xml:space="preserve"> 64 (πλάτους 6mm), και με δυνατότητα συρραφής τουλάχιστον 12 φύλλων.</w:t>
            </w:r>
          </w:p>
        </w:tc>
        <w:tc>
          <w:tcPr>
            <w:tcW w:w="1417" w:type="dxa"/>
            <w:tcBorders>
              <w:top w:val="nil"/>
              <w:left w:val="nil"/>
              <w:bottom w:val="single" w:sz="4" w:space="0" w:color="000000"/>
              <w:right w:val="nil"/>
            </w:tcBorders>
            <w:shd w:val="clear" w:color="auto" w:fill="auto"/>
            <w:vAlign w:val="center"/>
            <w:hideMark/>
          </w:tcPr>
          <w:p w14:paraId="41045754" w14:textId="77777777" w:rsidR="006B1D74" w:rsidRPr="00F24B9D" w:rsidRDefault="006B1D74" w:rsidP="006B1D74">
            <w:pPr>
              <w:spacing w:after="0" w:line="240" w:lineRule="auto"/>
              <w:jc w:val="center"/>
              <w:rPr>
                <w:rFonts w:eastAsia="Times New Roman" w:cs="Calibri"/>
                <w:sz w:val="20"/>
                <w:szCs w:val="20"/>
                <w:lang w:eastAsia="el-GR"/>
              </w:rPr>
            </w:pPr>
            <w:r w:rsidRPr="00F24B9D">
              <w:rPr>
                <w:rFonts w:eastAsia="Times New Roman" w:cs="Calibri"/>
                <w:sz w:val="20"/>
                <w:szCs w:val="20"/>
                <w:lang w:eastAsia="el-GR"/>
              </w:rPr>
              <w:t>ΤΕΜ</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5E9704FC" w14:textId="77777777" w:rsidR="006B1D74" w:rsidRPr="00F24B9D" w:rsidRDefault="006B1D74" w:rsidP="006B1D74">
            <w:pPr>
              <w:spacing w:after="0" w:line="240" w:lineRule="auto"/>
              <w:jc w:val="center"/>
              <w:rPr>
                <w:rFonts w:eastAsia="Times New Roman" w:cs="Calibri"/>
                <w:sz w:val="20"/>
                <w:szCs w:val="20"/>
                <w:lang w:eastAsia="el-GR"/>
              </w:rPr>
            </w:pPr>
            <w:r w:rsidRPr="00F24B9D">
              <w:rPr>
                <w:rFonts w:eastAsia="Times New Roman" w:cs="Calibri"/>
                <w:sz w:val="20"/>
                <w:szCs w:val="20"/>
                <w:lang w:eastAsia="el-GR"/>
              </w:rPr>
              <w:t>25</w:t>
            </w:r>
          </w:p>
        </w:tc>
      </w:tr>
      <w:tr w:rsidR="006B1D74" w:rsidRPr="00A46FAF" w14:paraId="366AA998" w14:textId="77777777" w:rsidTr="00653838">
        <w:trPr>
          <w:trHeight w:val="422"/>
          <w:jc w:val="center"/>
        </w:trPr>
        <w:tc>
          <w:tcPr>
            <w:tcW w:w="567" w:type="dxa"/>
            <w:tcBorders>
              <w:top w:val="nil"/>
              <w:left w:val="single" w:sz="8" w:space="0" w:color="auto"/>
              <w:bottom w:val="single" w:sz="4" w:space="0" w:color="auto"/>
              <w:right w:val="single" w:sz="4" w:space="0" w:color="000000"/>
            </w:tcBorders>
            <w:shd w:val="clear" w:color="auto" w:fill="auto"/>
            <w:vAlign w:val="center"/>
          </w:tcPr>
          <w:p w14:paraId="2E304701"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23</w:t>
            </w:r>
          </w:p>
        </w:tc>
        <w:tc>
          <w:tcPr>
            <w:tcW w:w="7225" w:type="dxa"/>
            <w:tcBorders>
              <w:top w:val="nil"/>
              <w:left w:val="nil"/>
              <w:bottom w:val="single" w:sz="4" w:space="0" w:color="auto"/>
              <w:right w:val="single" w:sz="4" w:space="0" w:color="000000"/>
            </w:tcBorders>
            <w:shd w:val="clear" w:color="auto" w:fill="auto"/>
            <w:vAlign w:val="center"/>
            <w:hideMark/>
          </w:tcPr>
          <w:p w14:paraId="0D20C669" w14:textId="6DBC2672" w:rsidR="006B1D74" w:rsidRPr="00A46FAF" w:rsidRDefault="006B1D74" w:rsidP="00BA605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ΣΥΡΑΦΙΔΕΣ ΓΙΑ ΣΥΡΡΑΠΤΙΚΟ ΧΕΙΡΟΣ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 xml:space="preserve">ΜΕΤΑΛΛΙΚΟ ΜΕΓΑΛΟ  </w:t>
            </w:r>
            <w:proofErr w:type="spellStart"/>
            <w:r w:rsidRPr="00A46FAF">
              <w:rPr>
                <w:rFonts w:eastAsia="Times New Roman" w:cs="Calibri"/>
                <w:sz w:val="20"/>
                <w:szCs w:val="20"/>
                <w:lang w:eastAsia="el-GR"/>
              </w:rPr>
              <w:t>Νο</w:t>
            </w:r>
            <w:proofErr w:type="spellEnd"/>
            <w:r w:rsidRPr="00A46FAF">
              <w:rPr>
                <w:rFonts w:eastAsia="Times New Roman" w:cs="Calibri"/>
                <w:sz w:val="20"/>
                <w:szCs w:val="20"/>
                <w:lang w:eastAsia="el-GR"/>
              </w:rPr>
              <w:t>. 24</w:t>
            </w:r>
            <w:r w:rsidR="006E6014" w:rsidRPr="00A46FAF">
              <w:t xml:space="preserve"> </w:t>
            </w:r>
            <w:r w:rsidR="006E6014" w:rsidRPr="00A46FAF">
              <w:rPr>
                <w:rFonts w:eastAsia="Times New Roman" w:cs="Calibri"/>
                <w:sz w:val="20"/>
                <w:szCs w:val="20"/>
                <w:lang w:eastAsia="el-GR"/>
              </w:rPr>
              <w:t xml:space="preserve">Ανταλλακτικά μεταλλικά σύρματα </w:t>
            </w:r>
            <w:proofErr w:type="spellStart"/>
            <w:r w:rsidR="006E6014" w:rsidRPr="00A46FAF">
              <w:rPr>
                <w:rFonts w:eastAsia="Times New Roman" w:cs="Calibri"/>
                <w:sz w:val="20"/>
                <w:szCs w:val="20"/>
                <w:lang w:eastAsia="el-GR"/>
              </w:rPr>
              <w:t>Νο</w:t>
            </w:r>
            <w:proofErr w:type="spellEnd"/>
            <w:r w:rsidR="006E6014" w:rsidRPr="00A46FAF">
              <w:rPr>
                <w:rFonts w:eastAsia="Times New Roman" w:cs="Calibri"/>
                <w:sz w:val="20"/>
                <w:szCs w:val="20"/>
                <w:lang w:eastAsia="el-GR"/>
              </w:rPr>
              <w:t xml:space="preserve"> 126 (24/6) ή </w:t>
            </w:r>
            <w:proofErr w:type="spellStart"/>
            <w:r w:rsidR="006E6014" w:rsidRPr="00A46FAF">
              <w:rPr>
                <w:rFonts w:eastAsia="Times New Roman" w:cs="Calibri"/>
                <w:sz w:val="20"/>
                <w:szCs w:val="20"/>
                <w:lang w:eastAsia="el-GR"/>
              </w:rPr>
              <w:t>Νο</w:t>
            </w:r>
            <w:proofErr w:type="spellEnd"/>
            <w:r w:rsidR="006E6014" w:rsidRPr="00A46FAF">
              <w:rPr>
                <w:rFonts w:eastAsia="Times New Roman" w:cs="Calibri"/>
                <w:sz w:val="20"/>
                <w:szCs w:val="20"/>
                <w:lang w:eastAsia="el-GR"/>
              </w:rPr>
              <w:t xml:space="preserve"> 128 (24/8)</w:t>
            </w:r>
            <w:r w:rsidR="00BA6054">
              <w:rPr>
                <w:rFonts w:eastAsia="Times New Roman" w:cs="Calibri"/>
                <w:sz w:val="20"/>
                <w:szCs w:val="20"/>
                <w:lang w:eastAsia="el-GR"/>
              </w:rPr>
              <w:t xml:space="preserve"> </w:t>
            </w:r>
            <w:r w:rsidR="006E6014" w:rsidRPr="00A46FAF">
              <w:rPr>
                <w:rFonts w:eastAsia="Times New Roman" w:cs="Calibri"/>
                <w:sz w:val="20"/>
                <w:szCs w:val="20"/>
                <w:lang w:eastAsia="el-GR"/>
              </w:rPr>
              <w:t>συσκευασμένα σε χάρτινο κουτί των 1.000 τεμαχίων</w:t>
            </w:r>
            <w:r w:rsidR="00BA6054">
              <w:rPr>
                <w:rFonts w:eastAsia="Times New Roman" w:cs="Calibri"/>
                <w:sz w:val="20"/>
                <w:szCs w:val="20"/>
                <w:lang w:eastAsia="el-GR"/>
              </w:rPr>
              <w:t>.</w:t>
            </w:r>
          </w:p>
        </w:tc>
        <w:tc>
          <w:tcPr>
            <w:tcW w:w="1417" w:type="dxa"/>
            <w:tcBorders>
              <w:top w:val="nil"/>
              <w:left w:val="nil"/>
              <w:bottom w:val="single" w:sz="4" w:space="0" w:color="auto"/>
              <w:right w:val="nil"/>
            </w:tcBorders>
            <w:shd w:val="clear" w:color="auto" w:fill="auto"/>
            <w:vAlign w:val="center"/>
            <w:hideMark/>
          </w:tcPr>
          <w:p w14:paraId="3D6863D7"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ΚΟΥΤΙΑ</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68CB03B3"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25</w:t>
            </w:r>
          </w:p>
        </w:tc>
      </w:tr>
      <w:tr w:rsidR="006B1D74" w:rsidRPr="00A46FAF" w14:paraId="5C6F841E" w14:textId="77777777" w:rsidTr="00653838">
        <w:trPr>
          <w:trHeight w:val="41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8FD11"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24</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14EA4" w14:textId="1A779D57" w:rsidR="006B1D74" w:rsidRPr="00A46FAF" w:rsidRDefault="006B1D74" w:rsidP="00BA605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ΣΥΡΑΦΙΔΕΣ ΓΙΑ ΣΥΡΡΑΠΤΙΚΟ ΧΕΙΡΟΣ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ΜΕΤΑΛΛΙΚΟ ΜΙΚΡΟ Νο.64</w:t>
            </w:r>
            <w:r w:rsidR="006E6014" w:rsidRPr="00A46FAF">
              <w:t xml:space="preserve"> </w:t>
            </w:r>
            <w:r w:rsidR="006E6014" w:rsidRPr="00A46FAF">
              <w:rPr>
                <w:rFonts w:eastAsia="Times New Roman" w:cs="Calibri"/>
                <w:sz w:val="20"/>
                <w:szCs w:val="20"/>
                <w:lang w:eastAsia="el-GR"/>
              </w:rPr>
              <w:t>Ανταλλακτικά μεταλλικά σύρματα Νο.64, συσκευασμένα σε</w:t>
            </w:r>
            <w:r w:rsidR="00BA6054">
              <w:rPr>
                <w:rFonts w:eastAsia="Times New Roman" w:cs="Calibri"/>
                <w:sz w:val="20"/>
                <w:szCs w:val="20"/>
                <w:lang w:eastAsia="el-GR"/>
              </w:rPr>
              <w:t xml:space="preserve"> </w:t>
            </w:r>
            <w:r w:rsidR="006E6014" w:rsidRPr="00A46FAF">
              <w:rPr>
                <w:rFonts w:eastAsia="Times New Roman" w:cs="Calibri"/>
                <w:sz w:val="20"/>
                <w:szCs w:val="20"/>
                <w:lang w:eastAsia="el-GR"/>
              </w:rPr>
              <w:t>χάρτινο κουτί των 2.000 τεμαχίων.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2BEC5"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ΚΟΥΤΙΑ</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D7990"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25</w:t>
            </w:r>
          </w:p>
        </w:tc>
      </w:tr>
      <w:tr w:rsidR="006B1D74" w:rsidRPr="00A46FAF" w14:paraId="5B81D068" w14:textId="77777777" w:rsidTr="00653838">
        <w:trPr>
          <w:trHeight w:val="420"/>
          <w:jc w:val="center"/>
        </w:trPr>
        <w:tc>
          <w:tcPr>
            <w:tcW w:w="567" w:type="dxa"/>
            <w:tcBorders>
              <w:top w:val="single" w:sz="4" w:space="0" w:color="auto"/>
              <w:left w:val="single" w:sz="8" w:space="0" w:color="auto"/>
              <w:bottom w:val="single" w:sz="4" w:space="0" w:color="000000"/>
              <w:right w:val="single" w:sz="4" w:space="0" w:color="000000"/>
            </w:tcBorders>
            <w:shd w:val="clear" w:color="auto" w:fill="auto"/>
            <w:vAlign w:val="center"/>
          </w:tcPr>
          <w:p w14:paraId="3D2C58F4"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25</w:t>
            </w:r>
          </w:p>
        </w:tc>
        <w:tc>
          <w:tcPr>
            <w:tcW w:w="7225" w:type="dxa"/>
            <w:tcBorders>
              <w:top w:val="single" w:sz="4" w:space="0" w:color="auto"/>
              <w:left w:val="nil"/>
              <w:bottom w:val="single" w:sz="4" w:space="0" w:color="000000"/>
              <w:right w:val="single" w:sz="4" w:space="0" w:color="000000"/>
            </w:tcBorders>
            <w:shd w:val="clear" w:color="auto" w:fill="auto"/>
            <w:vAlign w:val="center"/>
            <w:hideMark/>
          </w:tcPr>
          <w:p w14:paraId="695D4B40" w14:textId="06D00892" w:rsidR="006B1D74" w:rsidRPr="00A46FAF" w:rsidRDefault="006B1D74" w:rsidP="005D55CC">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ΥΑΛΟΓΡΑΦΟΣ ΜΕΣΑΙΟΣ ΜΠΛΕ</w:t>
            </w:r>
            <w:r w:rsidR="007F2F94">
              <w:rPr>
                <w:rFonts w:eastAsia="Times New Roman" w:cs="Calibri"/>
                <w:sz w:val="20"/>
                <w:szCs w:val="20"/>
                <w:lang w:eastAsia="el-GR"/>
              </w:rPr>
              <w:t>.</w:t>
            </w:r>
          </w:p>
        </w:tc>
        <w:tc>
          <w:tcPr>
            <w:tcW w:w="1417" w:type="dxa"/>
            <w:tcBorders>
              <w:top w:val="single" w:sz="4" w:space="0" w:color="auto"/>
              <w:left w:val="nil"/>
              <w:bottom w:val="single" w:sz="4" w:space="0" w:color="000000"/>
              <w:right w:val="nil"/>
            </w:tcBorders>
            <w:shd w:val="clear" w:color="auto" w:fill="auto"/>
            <w:vAlign w:val="center"/>
            <w:hideMark/>
          </w:tcPr>
          <w:p w14:paraId="3B1CC272"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C7457"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100</w:t>
            </w:r>
          </w:p>
        </w:tc>
      </w:tr>
      <w:tr w:rsidR="006B1D74" w:rsidRPr="00A46FAF" w14:paraId="289591F6" w14:textId="77777777" w:rsidTr="00653838">
        <w:trPr>
          <w:trHeight w:val="412"/>
          <w:jc w:val="center"/>
        </w:trPr>
        <w:tc>
          <w:tcPr>
            <w:tcW w:w="567" w:type="dxa"/>
            <w:tcBorders>
              <w:top w:val="nil"/>
              <w:left w:val="single" w:sz="8" w:space="0" w:color="auto"/>
              <w:bottom w:val="single" w:sz="4" w:space="0" w:color="auto"/>
              <w:right w:val="single" w:sz="4" w:space="0" w:color="000000"/>
            </w:tcBorders>
            <w:shd w:val="clear" w:color="auto" w:fill="auto"/>
            <w:vAlign w:val="center"/>
          </w:tcPr>
          <w:p w14:paraId="1E251667"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26</w:t>
            </w:r>
          </w:p>
        </w:tc>
        <w:tc>
          <w:tcPr>
            <w:tcW w:w="7225" w:type="dxa"/>
            <w:tcBorders>
              <w:top w:val="nil"/>
              <w:left w:val="nil"/>
              <w:bottom w:val="single" w:sz="4" w:space="0" w:color="auto"/>
              <w:right w:val="single" w:sz="4" w:space="0" w:color="000000"/>
            </w:tcBorders>
            <w:shd w:val="clear" w:color="auto" w:fill="auto"/>
            <w:vAlign w:val="center"/>
            <w:hideMark/>
          </w:tcPr>
          <w:p w14:paraId="0FD9211F" w14:textId="6C382AD5" w:rsidR="006B1D74" w:rsidRPr="00A46FAF" w:rsidRDefault="006B1D74" w:rsidP="005D55CC">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ΦΑΚΕΛΟΣ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ΑΛΛΗΛΟΓΡΑΦΙΑΣ ΛΕΥΚΟΣ ΜΕ ΑΥΤΟΚΟΛΛΗΤΗ ΤΑΙΝΙΑ ΔΙΑΣΤΑΣΕΙΣ 19Χ26cm</w:t>
            </w:r>
            <w:r w:rsidR="002877A4">
              <w:rPr>
                <w:rFonts w:eastAsia="Times New Roman" w:cs="Calibri"/>
                <w:sz w:val="20"/>
                <w:szCs w:val="20"/>
                <w:lang w:eastAsia="el-GR"/>
              </w:rPr>
              <w:t>.</w:t>
            </w:r>
          </w:p>
        </w:tc>
        <w:tc>
          <w:tcPr>
            <w:tcW w:w="1417" w:type="dxa"/>
            <w:tcBorders>
              <w:top w:val="nil"/>
              <w:left w:val="nil"/>
              <w:bottom w:val="single" w:sz="4" w:space="0" w:color="auto"/>
              <w:right w:val="nil"/>
            </w:tcBorders>
            <w:shd w:val="clear" w:color="auto" w:fill="auto"/>
            <w:vAlign w:val="center"/>
            <w:hideMark/>
          </w:tcPr>
          <w:p w14:paraId="17D8627A"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6346AF58" w14:textId="03989F4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w:t>
            </w:r>
            <w:r w:rsidR="00BA6054">
              <w:rPr>
                <w:rFonts w:eastAsia="Times New Roman" w:cs="Calibri"/>
                <w:color w:val="000000"/>
                <w:sz w:val="20"/>
                <w:szCs w:val="20"/>
                <w:lang w:eastAsia="el-GR"/>
              </w:rPr>
              <w:t>.</w:t>
            </w:r>
            <w:r w:rsidRPr="00A46FAF">
              <w:rPr>
                <w:rFonts w:eastAsia="Times New Roman" w:cs="Calibri"/>
                <w:color w:val="000000"/>
                <w:sz w:val="20"/>
                <w:szCs w:val="20"/>
                <w:lang w:eastAsia="el-GR"/>
              </w:rPr>
              <w:t>520</w:t>
            </w:r>
          </w:p>
        </w:tc>
      </w:tr>
      <w:tr w:rsidR="006B1D74" w:rsidRPr="00A46FAF" w14:paraId="1A9834F2" w14:textId="77777777" w:rsidTr="00653838">
        <w:trPr>
          <w:trHeight w:val="47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0D5DD7"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27</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5C1EB" w14:textId="4EB2D7D7"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ΦΑΚΕΛΟΣ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ΑΛΛΗΛΟΓΡΑΦΙΑΣ ΛΕΥΚΟΣ ΜΕ ΑΥΤΟΚΟΛΛΗΤΗ  ΤΑΙΝΙΑ</w:t>
            </w:r>
            <w:r w:rsidR="005D55CC" w:rsidRPr="00A46FAF">
              <w:rPr>
                <w:rFonts w:eastAsia="Times New Roman" w:cs="Calibri"/>
                <w:sz w:val="20"/>
                <w:szCs w:val="20"/>
                <w:lang w:eastAsia="el-GR"/>
              </w:rPr>
              <w:t xml:space="preserve"> </w:t>
            </w:r>
            <w:r w:rsidRPr="00A46FAF">
              <w:rPr>
                <w:rFonts w:eastAsia="Times New Roman" w:cs="Calibri"/>
                <w:sz w:val="20"/>
                <w:szCs w:val="20"/>
                <w:lang w:eastAsia="el-GR"/>
              </w:rPr>
              <w:t>ΔΙΑΣΤΑΣΕΙΣ 11Χ23cm</w:t>
            </w:r>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D32C8"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1F767" w14:textId="17C976B3"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w:t>
            </w:r>
            <w:r w:rsidR="00BA6054">
              <w:rPr>
                <w:rFonts w:eastAsia="Times New Roman" w:cs="Calibri"/>
                <w:color w:val="000000"/>
                <w:sz w:val="20"/>
                <w:szCs w:val="20"/>
                <w:lang w:eastAsia="el-GR"/>
              </w:rPr>
              <w:t>.</w:t>
            </w:r>
            <w:r w:rsidRPr="00A46FAF">
              <w:rPr>
                <w:rFonts w:eastAsia="Times New Roman" w:cs="Calibri"/>
                <w:color w:val="000000"/>
                <w:sz w:val="20"/>
                <w:szCs w:val="20"/>
                <w:lang w:eastAsia="el-GR"/>
              </w:rPr>
              <w:t>520</w:t>
            </w:r>
          </w:p>
        </w:tc>
      </w:tr>
      <w:tr w:rsidR="006B1D74" w:rsidRPr="00A46FAF" w14:paraId="4DEFCAFC" w14:textId="77777777" w:rsidTr="00653838">
        <w:trPr>
          <w:trHeight w:val="41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3D625"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28</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260D" w14:textId="5695726C" w:rsidR="006B1D74" w:rsidRPr="00A46FAF" w:rsidRDefault="006B1D74" w:rsidP="00293F71">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ΦΑΚΕΛΟΣ ΜΕ ΑΥΤΙΑ ΚΑΙ ΛΑΣΤΙΧΟ  Α4 ΑΠΟ ΧΑΡΤΟΝΙ ΚΑΙ ΛΑΣΤΙΧΟ ΠΡΕΣΠΑΝ Α4,</w:t>
            </w:r>
            <w:r w:rsidR="00293F71" w:rsidRPr="00A46FAF">
              <w:rPr>
                <w:rFonts w:eastAsia="Times New Roman" w:cs="Calibri"/>
                <w:sz w:val="20"/>
                <w:szCs w:val="20"/>
                <w:lang w:eastAsia="el-GR"/>
              </w:rPr>
              <w:t xml:space="preserve"> </w:t>
            </w:r>
            <w:r w:rsidRPr="00A46FAF">
              <w:rPr>
                <w:rFonts w:eastAsia="Times New Roman" w:cs="Calibri"/>
                <w:sz w:val="20"/>
                <w:szCs w:val="20"/>
                <w:lang w:eastAsia="el-GR"/>
              </w:rPr>
              <w:t>ΔΙΑΦΟΡΩΝ ΧΡΩΜΑΤΩΝ</w:t>
            </w:r>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FAE0A"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4B65C"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350</w:t>
            </w:r>
          </w:p>
        </w:tc>
      </w:tr>
      <w:tr w:rsidR="006B1D74" w:rsidRPr="00A46FAF" w14:paraId="1898BE26" w14:textId="77777777" w:rsidTr="00653838">
        <w:trPr>
          <w:trHeight w:val="511"/>
          <w:jc w:val="center"/>
        </w:trPr>
        <w:tc>
          <w:tcPr>
            <w:tcW w:w="567" w:type="dxa"/>
            <w:tcBorders>
              <w:top w:val="single" w:sz="4" w:space="0" w:color="auto"/>
              <w:left w:val="single" w:sz="8" w:space="0" w:color="auto"/>
              <w:bottom w:val="single" w:sz="4" w:space="0" w:color="000000"/>
              <w:right w:val="single" w:sz="4" w:space="0" w:color="000000"/>
            </w:tcBorders>
            <w:shd w:val="clear" w:color="auto" w:fill="auto"/>
            <w:vAlign w:val="center"/>
          </w:tcPr>
          <w:p w14:paraId="034B1173"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29</w:t>
            </w:r>
          </w:p>
        </w:tc>
        <w:tc>
          <w:tcPr>
            <w:tcW w:w="7225" w:type="dxa"/>
            <w:tcBorders>
              <w:top w:val="single" w:sz="4" w:space="0" w:color="auto"/>
              <w:left w:val="nil"/>
              <w:bottom w:val="single" w:sz="4" w:space="0" w:color="000000"/>
              <w:right w:val="single" w:sz="4" w:space="0" w:color="000000"/>
            </w:tcBorders>
            <w:shd w:val="clear" w:color="auto" w:fill="auto"/>
            <w:vAlign w:val="center"/>
            <w:hideMark/>
          </w:tcPr>
          <w:p w14:paraId="71E90B77" w14:textId="5BFE972C"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ΖΕΛΑΤΙΝΕΣ ΠΛΑΣΤΙΚΕΣ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 xml:space="preserve">ΔΙΑΦΑΝΕΙΣ με τρύπες, με άνοιγμα πάνω </w:t>
            </w:r>
            <w:r w:rsidR="00A375ED" w:rsidRPr="00A46FAF">
              <w:rPr>
                <w:rFonts w:eastAsia="Times New Roman" w:cs="Calibri"/>
                <w:sz w:val="20"/>
                <w:szCs w:val="20"/>
                <w:lang w:eastAsia="el-GR"/>
              </w:rPr>
              <w:t>Μ</w:t>
            </w:r>
            <w:r w:rsidRPr="00A46FAF">
              <w:rPr>
                <w:rFonts w:eastAsia="Times New Roman" w:cs="Calibri"/>
                <w:sz w:val="20"/>
                <w:szCs w:val="20"/>
                <w:lang w:eastAsia="el-GR"/>
              </w:rPr>
              <w:t>εγέθους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Α4  0,06mm</w:t>
            </w:r>
            <w:r w:rsidR="007F2F94">
              <w:rPr>
                <w:rFonts w:eastAsia="Times New Roman" w:cs="Calibri"/>
                <w:sz w:val="20"/>
                <w:szCs w:val="20"/>
                <w:lang w:eastAsia="el-GR"/>
              </w:rPr>
              <w:t>.</w:t>
            </w:r>
          </w:p>
        </w:tc>
        <w:tc>
          <w:tcPr>
            <w:tcW w:w="1417" w:type="dxa"/>
            <w:tcBorders>
              <w:top w:val="single" w:sz="4" w:space="0" w:color="auto"/>
              <w:left w:val="nil"/>
              <w:bottom w:val="single" w:sz="4" w:space="0" w:color="000000"/>
              <w:right w:val="nil"/>
            </w:tcBorders>
            <w:shd w:val="clear" w:color="auto" w:fill="auto"/>
            <w:vAlign w:val="center"/>
            <w:hideMark/>
          </w:tcPr>
          <w:p w14:paraId="226C6215"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1469D842" w14:textId="44DE6242"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(100 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A287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110</w:t>
            </w:r>
          </w:p>
        </w:tc>
      </w:tr>
      <w:tr w:rsidR="006B1D74" w:rsidRPr="00A46FAF" w14:paraId="40F031C2" w14:textId="77777777" w:rsidTr="00653838">
        <w:trPr>
          <w:trHeight w:val="344"/>
          <w:jc w:val="center"/>
        </w:trPr>
        <w:tc>
          <w:tcPr>
            <w:tcW w:w="567" w:type="dxa"/>
            <w:tcBorders>
              <w:top w:val="nil"/>
              <w:left w:val="single" w:sz="8" w:space="0" w:color="auto"/>
              <w:bottom w:val="single" w:sz="4" w:space="0" w:color="auto"/>
              <w:right w:val="single" w:sz="4" w:space="0" w:color="000000"/>
            </w:tcBorders>
            <w:shd w:val="clear" w:color="auto" w:fill="auto"/>
            <w:vAlign w:val="center"/>
          </w:tcPr>
          <w:p w14:paraId="36C37E2A"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30</w:t>
            </w:r>
          </w:p>
        </w:tc>
        <w:tc>
          <w:tcPr>
            <w:tcW w:w="7225" w:type="dxa"/>
            <w:tcBorders>
              <w:top w:val="nil"/>
              <w:left w:val="nil"/>
              <w:bottom w:val="single" w:sz="4" w:space="0" w:color="auto"/>
              <w:right w:val="single" w:sz="4" w:space="0" w:color="000000"/>
            </w:tcBorders>
            <w:shd w:val="clear" w:color="auto" w:fill="auto"/>
            <w:vAlign w:val="center"/>
            <w:hideMark/>
          </w:tcPr>
          <w:p w14:paraId="04CBDA3E" w14:textId="21C6F949"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ΨΑΛΙΔΙ</w:t>
            </w:r>
            <w:r w:rsidR="006E6014" w:rsidRPr="00A46FAF">
              <w:rPr>
                <w:rFonts w:eastAsia="Times New Roman" w:cs="Calibri"/>
                <w:sz w:val="20"/>
                <w:szCs w:val="20"/>
                <w:lang w:eastAsia="el-GR"/>
              </w:rPr>
              <w:t>.</w:t>
            </w:r>
            <w:r w:rsidRPr="00A46FAF">
              <w:rPr>
                <w:rFonts w:eastAsia="Times New Roman" w:cs="Calibri"/>
                <w:sz w:val="20"/>
                <w:szCs w:val="20"/>
                <w:lang w:eastAsia="el-GR"/>
              </w:rPr>
              <w:t xml:space="preserve"> </w:t>
            </w:r>
            <w:r w:rsidR="006E6014" w:rsidRPr="00A46FAF">
              <w:rPr>
                <w:rFonts w:eastAsia="Times New Roman" w:cs="Calibri"/>
                <w:sz w:val="20"/>
                <w:szCs w:val="20"/>
                <w:lang w:eastAsia="el-GR"/>
              </w:rPr>
              <w:t>Τα ψαλίδια πρέπει να διαθέτουν πλαστική εργονομική λαβή</w:t>
            </w:r>
            <w:r w:rsidR="007F2F94">
              <w:rPr>
                <w:rFonts w:eastAsia="Times New Roman" w:cs="Calibri"/>
                <w:sz w:val="20"/>
                <w:szCs w:val="20"/>
                <w:lang w:eastAsia="el-GR"/>
              </w:rPr>
              <w:t xml:space="preserve"> </w:t>
            </w:r>
            <w:r w:rsidR="006E6014" w:rsidRPr="00A46FAF">
              <w:rPr>
                <w:rFonts w:eastAsia="Times New Roman" w:cs="Calibri"/>
                <w:sz w:val="20"/>
                <w:szCs w:val="20"/>
                <w:lang w:eastAsia="el-GR"/>
              </w:rPr>
              <w:t>και λεπίδα από ανοξείδωτο ατσάλι. Οι λεπίδες να έχουν μήκος</w:t>
            </w:r>
            <w:r w:rsidR="00BA6054">
              <w:rPr>
                <w:rFonts w:eastAsia="Times New Roman" w:cs="Calibri"/>
                <w:sz w:val="20"/>
                <w:szCs w:val="20"/>
                <w:lang w:eastAsia="el-GR"/>
              </w:rPr>
              <w:t xml:space="preserve"> </w:t>
            </w:r>
            <w:r w:rsidR="006E6014" w:rsidRPr="00A46FAF">
              <w:rPr>
                <w:rFonts w:eastAsia="Times New Roman" w:cs="Calibri"/>
                <w:sz w:val="20"/>
                <w:szCs w:val="20"/>
                <w:lang w:eastAsia="el-GR"/>
              </w:rPr>
              <w:t>τουλάχιστον 17cm.</w:t>
            </w:r>
          </w:p>
        </w:tc>
        <w:tc>
          <w:tcPr>
            <w:tcW w:w="1417" w:type="dxa"/>
            <w:tcBorders>
              <w:top w:val="nil"/>
              <w:left w:val="nil"/>
              <w:bottom w:val="single" w:sz="4" w:space="0" w:color="auto"/>
              <w:right w:val="nil"/>
            </w:tcBorders>
            <w:shd w:val="clear" w:color="auto" w:fill="auto"/>
            <w:vAlign w:val="center"/>
            <w:hideMark/>
          </w:tcPr>
          <w:p w14:paraId="1B802CDB"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1F45871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10</w:t>
            </w:r>
          </w:p>
        </w:tc>
      </w:tr>
      <w:tr w:rsidR="006B1D74" w:rsidRPr="00A46FAF" w14:paraId="49196403" w14:textId="77777777" w:rsidTr="00653838">
        <w:trPr>
          <w:trHeight w:val="4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1BEA2"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31</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B40EB" w14:textId="73AB28E0"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ΜΑΡΚΑΔΟΡΟΣ ΥΠΟΓΡΑΜΜΙΣΗΣ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(ΧΡΩΜΑ ΚΙΤΡΙΝΟ)</w:t>
            </w:r>
            <w:r w:rsidR="006E6014" w:rsidRPr="00A46FAF">
              <w:rPr>
                <w:rFonts w:eastAsia="Times New Roman" w:cs="Calibri"/>
                <w:sz w:val="20"/>
                <w:szCs w:val="20"/>
                <w:lang w:eastAsia="el-GR"/>
              </w:rPr>
              <w:t xml:space="preserve">. Να διαθέτουν μύτη γραφής 3-6 </w:t>
            </w:r>
            <w:r w:rsidR="006E6014" w:rsidRPr="00A46FAF">
              <w:rPr>
                <w:rFonts w:eastAsia="Times New Roman" w:cs="Calibri"/>
                <w:sz w:val="20"/>
                <w:szCs w:val="20"/>
                <w:lang w:val="en-US" w:eastAsia="el-GR"/>
              </w:rPr>
              <w:t>mm</w:t>
            </w:r>
            <w:r w:rsidR="006E6014" w:rsidRPr="00A46FAF">
              <w:rPr>
                <w:rFonts w:eastAsia="Times New Roman" w:cs="Calibri"/>
                <w:sz w:val="20"/>
                <w:szCs w:val="20"/>
                <w:lang w:eastAsia="el-GR"/>
              </w:rPr>
              <w:t xml:space="preserve"> τύπου πλακέ.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638B5"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6094"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70</w:t>
            </w:r>
          </w:p>
        </w:tc>
      </w:tr>
      <w:tr w:rsidR="006B1D74" w:rsidRPr="00A46FAF" w14:paraId="06656089" w14:textId="77777777" w:rsidTr="00653838">
        <w:trPr>
          <w:trHeight w:val="41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E9EFB"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32</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5EAF6" w14:textId="2C642A4F"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ΜΑΡΚΑΔΟΡΟΣ ΥΠΟΓΡΑΜΜΙΣΗΣ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(ΧΡΩΜΑ ΠΟΡΤΟΚΑΛΙ)</w:t>
            </w:r>
            <w:r w:rsidR="006E6014" w:rsidRPr="00A46FAF">
              <w:rPr>
                <w:rFonts w:eastAsia="Times New Roman" w:cs="Calibri"/>
                <w:sz w:val="20"/>
                <w:szCs w:val="20"/>
                <w:lang w:eastAsia="el-GR"/>
              </w:rPr>
              <w:t xml:space="preserve">. Να διαθέτουν μύτη γραφής 3-6 </w:t>
            </w:r>
            <w:r w:rsidR="006E6014" w:rsidRPr="00A46FAF">
              <w:rPr>
                <w:rFonts w:eastAsia="Times New Roman" w:cs="Calibri"/>
                <w:sz w:val="20"/>
                <w:szCs w:val="20"/>
                <w:lang w:val="en-US" w:eastAsia="el-GR"/>
              </w:rPr>
              <w:t>mm</w:t>
            </w:r>
            <w:r w:rsidR="006E6014" w:rsidRPr="00A46FAF">
              <w:rPr>
                <w:rFonts w:eastAsia="Times New Roman" w:cs="Calibri"/>
                <w:sz w:val="20"/>
                <w:szCs w:val="20"/>
                <w:lang w:eastAsia="el-GR"/>
              </w:rPr>
              <w:t xml:space="preserve"> τύπου πλακέ.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3A8DF"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2541E"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70</w:t>
            </w:r>
          </w:p>
        </w:tc>
      </w:tr>
      <w:tr w:rsidR="006B1D74" w:rsidRPr="00A46FAF" w14:paraId="3A29FB78" w14:textId="77777777" w:rsidTr="00653838">
        <w:trPr>
          <w:trHeight w:val="46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518EB"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33</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F591" w14:textId="3242F6A1" w:rsidR="006B1D74" w:rsidRPr="00A46FAF" w:rsidRDefault="006B1D74" w:rsidP="005D55CC">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ΜΑΡΚΑΔΟΡΟΣ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ΥΠΟΓΡΑΜΜΙΣΗΣ (ΧΡΩΜΑ ΠΡΑΣΙΝΟ)</w:t>
            </w:r>
            <w:r w:rsidR="006E6014" w:rsidRPr="00A46FAF">
              <w:rPr>
                <w:rFonts w:eastAsia="Times New Roman" w:cs="Calibri"/>
                <w:sz w:val="20"/>
                <w:szCs w:val="20"/>
                <w:lang w:eastAsia="el-GR"/>
              </w:rPr>
              <w:t xml:space="preserve">. Να διαθέτουν μύτη γραφής 3-6 </w:t>
            </w:r>
            <w:r w:rsidR="006E6014" w:rsidRPr="00A46FAF">
              <w:rPr>
                <w:rFonts w:eastAsia="Times New Roman" w:cs="Calibri"/>
                <w:sz w:val="20"/>
                <w:szCs w:val="20"/>
                <w:lang w:val="en-US" w:eastAsia="el-GR"/>
              </w:rPr>
              <w:t>mm</w:t>
            </w:r>
            <w:r w:rsidR="006E6014" w:rsidRPr="00A46FAF">
              <w:rPr>
                <w:rFonts w:eastAsia="Times New Roman" w:cs="Calibri"/>
                <w:sz w:val="20"/>
                <w:szCs w:val="20"/>
                <w:lang w:eastAsia="el-GR"/>
              </w:rPr>
              <w:t xml:space="preserve"> τύπου πλακέ.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A1CE"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2256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40</w:t>
            </w:r>
          </w:p>
        </w:tc>
      </w:tr>
      <w:tr w:rsidR="006B1D74" w:rsidRPr="00A46FAF" w14:paraId="308CD1F4" w14:textId="77777777" w:rsidTr="00653838">
        <w:trPr>
          <w:trHeight w:val="48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A0F49F"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lastRenderedPageBreak/>
              <w:t>34</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56348" w14:textId="7DBB6AAF" w:rsidR="006B1D74" w:rsidRPr="00653838" w:rsidRDefault="006B1D74" w:rsidP="00FF2561">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 xml:space="preserve">ΝΤΟΣΙΕ ΜΕ </w:t>
            </w:r>
            <w:r w:rsidR="00FF2561">
              <w:rPr>
                <w:rFonts w:eastAsia="Times New Roman" w:cs="Calibri"/>
                <w:sz w:val="20"/>
                <w:szCs w:val="20"/>
                <w:lang w:eastAsia="el-GR"/>
              </w:rPr>
              <w:t>6 ΚΟΡΔΟΝΙΑ ΧΩΡΙΣ ΑΥΤΙΑ 8</w:t>
            </w:r>
            <w:r w:rsidR="00FF2561" w:rsidRPr="009171F7">
              <w:rPr>
                <w:rFonts w:eastAsia="Times New Roman" w:cs="Calibri"/>
                <w:sz w:val="20"/>
                <w:szCs w:val="20"/>
                <w:lang w:eastAsia="el-GR"/>
              </w:rPr>
              <w:t>*</w:t>
            </w:r>
            <w:r w:rsidR="00FF2561">
              <w:rPr>
                <w:rFonts w:eastAsia="Times New Roman" w:cs="Calibri"/>
                <w:sz w:val="20"/>
                <w:szCs w:val="20"/>
                <w:lang w:eastAsia="el-GR"/>
              </w:rPr>
              <w:t>25*</w:t>
            </w:r>
            <w:r w:rsidR="00FF2561" w:rsidRPr="00FF2561">
              <w:rPr>
                <w:rFonts w:eastAsia="Times New Roman" w:cs="Calibri"/>
                <w:sz w:val="20"/>
                <w:szCs w:val="20"/>
                <w:lang w:eastAsia="el-GR"/>
              </w:rPr>
              <w:t>35</w:t>
            </w:r>
            <w:r w:rsidR="00FF2561">
              <w:rPr>
                <w:rFonts w:eastAsia="Times New Roman" w:cs="Calibri"/>
                <w:sz w:val="20"/>
                <w:szCs w:val="20"/>
                <w:lang w:val="en-US" w:eastAsia="el-GR"/>
              </w:rPr>
              <w:t>cm</w:t>
            </w:r>
            <w:r w:rsidR="00653838" w:rsidRPr="00653838">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EB42C"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CEEF"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390</w:t>
            </w:r>
          </w:p>
        </w:tc>
      </w:tr>
      <w:tr w:rsidR="006B1D74" w:rsidRPr="00A46FAF" w14:paraId="26409C98" w14:textId="77777777" w:rsidTr="00653838">
        <w:trPr>
          <w:trHeight w:val="40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5F4BA5"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35</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5AFCA" w14:textId="3BDD3CB2" w:rsidR="006B1D74" w:rsidRPr="00653838"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(8 ΕΤΙΚΕΤΕΣ ΑΝΑ ΣΕΛ. Α4)</w:t>
            </w:r>
            <w:r w:rsidR="006E6014" w:rsidRPr="00A46FAF">
              <w:rPr>
                <w:rFonts w:eastAsia="Times New Roman" w:cs="Calibri"/>
                <w:sz w:val="20"/>
                <w:szCs w:val="20"/>
                <w:lang w:eastAsia="el-GR"/>
              </w:rPr>
              <w:t>. Λευκές για γραφή στο χέρι ή ψηφιακή εκτύπωση κατάλληλες για όλους τους τύπους</w:t>
            </w:r>
            <w:r w:rsidR="007F2F94">
              <w:rPr>
                <w:rFonts w:eastAsia="Times New Roman" w:cs="Calibri"/>
                <w:sz w:val="20"/>
                <w:szCs w:val="20"/>
                <w:lang w:eastAsia="el-GR"/>
              </w:rPr>
              <w:t xml:space="preserve"> </w:t>
            </w:r>
            <w:r w:rsidR="006E6014" w:rsidRPr="007F2F94">
              <w:rPr>
                <w:rFonts w:eastAsia="Times New Roman" w:cs="Calibri"/>
                <w:sz w:val="20"/>
                <w:szCs w:val="20"/>
                <w:lang w:eastAsia="el-GR"/>
              </w:rPr>
              <w:t>εκτυπωτών (</w:t>
            </w:r>
            <w:r w:rsidR="006E6014" w:rsidRPr="00A46FAF">
              <w:rPr>
                <w:rFonts w:eastAsia="Times New Roman" w:cs="Calibri"/>
                <w:sz w:val="20"/>
                <w:szCs w:val="20"/>
                <w:lang w:val="en-US" w:eastAsia="el-GR"/>
              </w:rPr>
              <w:t>Inkjet</w:t>
            </w:r>
            <w:r w:rsidR="006E6014" w:rsidRPr="007F2F94">
              <w:rPr>
                <w:rFonts w:eastAsia="Times New Roman" w:cs="Calibri"/>
                <w:sz w:val="20"/>
                <w:szCs w:val="20"/>
                <w:lang w:eastAsia="el-GR"/>
              </w:rPr>
              <w:t xml:space="preserve">, </w:t>
            </w:r>
            <w:r w:rsidR="006E6014" w:rsidRPr="00A46FAF">
              <w:rPr>
                <w:rFonts w:eastAsia="Times New Roman" w:cs="Calibri"/>
                <w:sz w:val="20"/>
                <w:szCs w:val="20"/>
                <w:lang w:val="en-US" w:eastAsia="el-GR"/>
              </w:rPr>
              <w:t>Laser</w:t>
            </w:r>
            <w:r w:rsidR="006E6014" w:rsidRPr="007F2F94">
              <w:rPr>
                <w:rFonts w:eastAsia="Times New Roman" w:cs="Calibri"/>
                <w:sz w:val="20"/>
                <w:szCs w:val="20"/>
                <w:lang w:eastAsia="el-GR"/>
              </w:rPr>
              <w:t xml:space="preserve">, </w:t>
            </w:r>
            <w:r w:rsidR="006E6014" w:rsidRPr="00A46FAF">
              <w:rPr>
                <w:rFonts w:eastAsia="Times New Roman" w:cs="Calibri"/>
                <w:sz w:val="20"/>
                <w:szCs w:val="20"/>
                <w:lang w:val="en-US" w:eastAsia="el-GR"/>
              </w:rPr>
              <w:t>Copy</w:t>
            </w:r>
            <w:r w:rsidR="006E6014" w:rsidRPr="007F2F94">
              <w:rPr>
                <w:rFonts w:eastAsia="Times New Roman" w:cs="Calibri"/>
                <w:sz w:val="20"/>
                <w:szCs w:val="20"/>
                <w:lang w:eastAsia="el-GR"/>
              </w:rPr>
              <w:t>)</w:t>
            </w:r>
            <w:r w:rsidR="00653838" w:rsidRPr="00653838">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A8215"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2D95B0BA" w14:textId="0964011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(100 ΣΕΛΙΔΩΝ)</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988F7"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25</w:t>
            </w:r>
          </w:p>
        </w:tc>
      </w:tr>
      <w:tr w:rsidR="006B1D74" w:rsidRPr="00A46FAF" w14:paraId="146A7988" w14:textId="77777777" w:rsidTr="00653838">
        <w:trPr>
          <w:trHeight w:val="47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44AAA"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36</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0E42" w14:textId="1C5C8DB4" w:rsidR="006B1D74" w:rsidRPr="007F2F94"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(16 ΕΤΙΚΕΤΕΣ ΑΝΑ ΣΕΛ. Α4)</w:t>
            </w:r>
            <w:r w:rsidR="006E6014" w:rsidRPr="00A46FAF">
              <w:rPr>
                <w:rFonts w:eastAsia="Times New Roman" w:cs="Calibri"/>
                <w:sz w:val="20"/>
                <w:szCs w:val="20"/>
                <w:lang w:eastAsia="el-GR"/>
              </w:rPr>
              <w:t>. Λευκές για γραφή στο χέρι ή ψηφιακή εκτύπωση κατάλληλες για όλους τους τύπους</w:t>
            </w:r>
            <w:r w:rsidR="007F2F94">
              <w:rPr>
                <w:rFonts w:eastAsia="Times New Roman" w:cs="Calibri"/>
                <w:sz w:val="20"/>
                <w:szCs w:val="20"/>
                <w:lang w:eastAsia="el-GR"/>
              </w:rPr>
              <w:t xml:space="preserve"> </w:t>
            </w:r>
            <w:r w:rsidR="006E6014" w:rsidRPr="007F2F94">
              <w:rPr>
                <w:rFonts w:eastAsia="Times New Roman" w:cs="Calibri"/>
                <w:sz w:val="20"/>
                <w:szCs w:val="20"/>
                <w:lang w:eastAsia="el-GR"/>
              </w:rPr>
              <w:t>εκτυπωτών (</w:t>
            </w:r>
            <w:r w:rsidR="006E6014" w:rsidRPr="00A46FAF">
              <w:rPr>
                <w:rFonts w:eastAsia="Times New Roman" w:cs="Calibri"/>
                <w:sz w:val="20"/>
                <w:szCs w:val="20"/>
                <w:lang w:val="en-US" w:eastAsia="el-GR"/>
              </w:rPr>
              <w:t>Inkjet</w:t>
            </w:r>
            <w:r w:rsidR="006E6014" w:rsidRPr="007F2F94">
              <w:rPr>
                <w:rFonts w:eastAsia="Times New Roman" w:cs="Calibri"/>
                <w:sz w:val="20"/>
                <w:szCs w:val="20"/>
                <w:lang w:eastAsia="el-GR"/>
              </w:rPr>
              <w:t xml:space="preserve">, </w:t>
            </w:r>
            <w:r w:rsidR="006E6014" w:rsidRPr="00A46FAF">
              <w:rPr>
                <w:rFonts w:eastAsia="Times New Roman" w:cs="Calibri"/>
                <w:sz w:val="20"/>
                <w:szCs w:val="20"/>
                <w:lang w:val="en-US" w:eastAsia="el-GR"/>
              </w:rPr>
              <w:t>Laser</w:t>
            </w:r>
            <w:r w:rsidR="006E6014" w:rsidRPr="007F2F94">
              <w:rPr>
                <w:rFonts w:eastAsia="Times New Roman" w:cs="Calibri"/>
                <w:sz w:val="20"/>
                <w:szCs w:val="20"/>
                <w:lang w:eastAsia="el-GR"/>
              </w:rPr>
              <w:t xml:space="preserve">, </w:t>
            </w:r>
            <w:r w:rsidR="006E6014" w:rsidRPr="00A46FAF">
              <w:rPr>
                <w:rFonts w:eastAsia="Times New Roman" w:cs="Calibri"/>
                <w:sz w:val="20"/>
                <w:szCs w:val="20"/>
                <w:lang w:val="en-US" w:eastAsia="el-GR"/>
              </w:rPr>
              <w:t>Copy</w:t>
            </w:r>
            <w:r w:rsidR="006E6014" w:rsidRPr="007F2F94">
              <w:rPr>
                <w:rFonts w:eastAsia="Times New Roman" w:cs="Calibri"/>
                <w:sz w:val="20"/>
                <w:szCs w:val="20"/>
                <w:lang w:eastAsia="el-GR"/>
              </w:rPr>
              <w:t>)</w:t>
            </w:r>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A5EB" w14:textId="174B8A87" w:rsidR="00A375ED" w:rsidRPr="00A46FAF" w:rsidRDefault="006B1D74" w:rsidP="00166D2B">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ΠΑΚΕΤΟ</w:t>
            </w:r>
          </w:p>
          <w:p w14:paraId="6C3CE426" w14:textId="520692D7" w:rsidR="006B1D74" w:rsidRPr="00A46FAF" w:rsidRDefault="006B1D74" w:rsidP="00166D2B">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(100</w:t>
            </w:r>
            <w:r w:rsidR="005D55CC" w:rsidRPr="00A46FAF">
              <w:rPr>
                <w:rFonts w:eastAsia="Times New Roman" w:cs="Calibri"/>
                <w:sz w:val="20"/>
                <w:szCs w:val="20"/>
                <w:lang w:eastAsia="el-GR"/>
              </w:rPr>
              <w:t xml:space="preserve"> </w:t>
            </w:r>
            <w:r w:rsidRPr="00A46FAF">
              <w:rPr>
                <w:rFonts w:eastAsia="Times New Roman" w:cs="Calibri"/>
                <w:sz w:val="20"/>
                <w:szCs w:val="20"/>
                <w:lang w:eastAsia="el-GR"/>
              </w:rPr>
              <w:t>ΣΕΛΙΔΩΝ)</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96E67"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10</w:t>
            </w:r>
          </w:p>
        </w:tc>
      </w:tr>
      <w:tr w:rsidR="006B1D74" w:rsidRPr="00A46FAF" w14:paraId="4EF569F7" w14:textId="77777777" w:rsidTr="00653838">
        <w:trPr>
          <w:trHeight w:val="550"/>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53C52528"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37</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4D2F45B3" w14:textId="635E3656"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ΑΔΙΑΒΡΟΧΕΣ ΑΥΤΟΚΟΛΗΤΕΣ ΕΤΙΚΕΤΕΣ ΓΙΑ ΒΙΟΜΗΧΑΝΙΚΗ ΧΡΗΣΗ</w:t>
            </w:r>
            <w:r w:rsidR="007F2F94">
              <w:rPr>
                <w:rFonts w:eastAsia="Times New Roman" w:cs="Calibri"/>
                <w:sz w:val="20"/>
                <w:szCs w:val="20"/>
                <w:lang w:eastAsia="el-GR"/>
              </w:rPr>
              <w:t xml:space="preserve"> </w:t>
            </w:r>
            <w:r w:rsidRPr="00A46FAF">
              <w:rPr>
                <w:rFonts w:eastAsia="Times New Roman" w:cs="Calibri"/>
                <w:sz w:val="20"/>
                <w:szCs w:val="20"/>
                <w:lang w:eastAsia="el-GR"/>
              </w:rPr>
              <w:t>(16 ΕΤΙΚΕΤΕΣ ΑΝΑ ΣΕΛ. Α4)</w:t>
            </w:r>
            <w:r w:rsidR="007F2F94">
              <w:rPr>
                <w:rFonts w:eastAsia="Times New Roman" w:cs="Calibri"/>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4F2072B9"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2991B986" w14:textId="403868FC"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(50 ΣΕΛΙΔΩΝ)</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06D2"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5</w:t>
            </w:r>
          </w:p>
        </w:tc>
      </w:tr>
      <w:tr w:rsidR="006B1D74" w:rsidRPr="00A46FAF" w14:paraId="59EA4A4F" w14:textId="77777777" w:rsidTr="00653838">
        <w:trPr>
          <w:trHeight w:val="55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EF1514"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38</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86CC4" w14:textId="082DAA30"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HEAVY DUTY ΣΕ ΦΥΛΛΑ A4 ΑΝΕΞΙΤΗΛΕΣ</w:t>
            </w:r>
            <w:r w:rsidR="007F2F94">
              <w:rPr>
                <w:rFonts w:eastAsia="Times New Roman" w:cs="Calibri"/>
                <w:sz w:val="20"/>
                <w:szCs w:val="20"/>
                <w:lang w:eastAsia="el-GR"/>
              </w:rPr>
              <w:t xml:space="preserve"> </w:t>
            </w:r>
            <w:r w:rsidRPr="00A46FAF">
              <w:rPr>
                <w:rFonts w:eastAsia="Times New Roman" w:cs="Calibri"/>
                <w:sz w:val="20"/>
                <w:szCs w:val="20"/>
                <w:lang w:eastAsia="el-GR"/>
              </w:rPr>
              <w:t>(48 ΕΤΙΚΕΤΕΣ ΑΝΑ ΣΕΛ. Α4)</w:t>
            </w:r>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3AE21"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60418680" w14:textId="49F02C63"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 ΣΕΛΙΔΩΝ)</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1BA89"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2</w:t>
            </w:r>
          </w:p>
        </w:tc>
      </w:tr>
      <w:tr w:rsidR="006B1D74" w:rsidRPr="00A46FAF" w14:paraId="4F91BEC4" w14:textId="77777777" w:rsidTr="00653838">
        <w:trPr>
          <w:trHeight w:val="552"/>
          <w:jc w:val="center"/>
        </w:trPr>
        <w:tc>
          <w:tcPr>
            <w:tcW w:w="567" w:type="dxa"/>
            <w:tcBorders>
              <w:top w:val="single" w:sz="4" w:space="0" w:color="auto"/>
              <w:left w:val="single" w:sz="8" w:space="0" w:color="auto"/>
              <w:bottom w:val="single" w:sz="4" w:space="0" w:color="000000"/>
              <w:right w:val="single" w:sz="4" w:space="0" w:color="000000"/>
            </w:tcBorders>
            <w:shd w:val="clear" w:color="auto" w:fill="auto"/>
            <w:vAlign w:val="center"/>
          </w:tcPr>
          <w:p w14:paraId="0C318F65"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39</w:t>
            </w:r>
          </w:p>
        </w:tc>
        <w:tc>
          <w:tcPr>
            <w:tcW w:w="7225" w:type="dxa"/>
            <w:tcBorders>
              <w:top w:val="single" w:sz="4" w:space="0" w:color="auto"/>
              <w:left w:val="nil"/>
              <w:bottom w:val="single" w:sz="4" w:space="0" w:color="000000"/>
              <w:right w:val="single" w:sz="4" w:space="0" w:color="000000"/>
            </w:tcBorders>
            <w:shd w:val="clear" w:color="auto" w:fill="auto"/>
            <w:vAlign w:val="center"/>
            <w:hideMark/>
          </w:tcPr>
          <w:p w14:paraId="6456CF3C" w14:textId="5556A633"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HEAVY DUTY ΣΕ ΦΥΛΛΑ A4 ΑΝΕΞΙΤΗΛΕΣ</w:t>
            </w:r>
            <w:r w:rsidR="007F2F94">
              <w:rPr>
                <w:rFonts w:eastAsia="Times New Roman" w:cs="Calibri"/>
                <w:sz w:val="20"/>
                <w:szCs w:val="20"/>
                <w:lang w:eastAsia="el-GR"/>
              </w:rPr>
              <w:t xml:space="preserve"> </w:t>
            </w:r>
            <w:r w:rsidRPr="00A46FAF">
              <w:rPr>
                <w:rFonts w:eastAsia="Times New Roman" w:cs="Calibri"/>
                <w:sz w:val="20"/>
                <w:szCs w:val="20"/>
                <w:lang w:eastAsia="el-GR"/>
              </w:rPr>
              <w:t>(24 ΕΤΙΚΕΤΕΣ ΑΝΑ ΣΕΛ. Α4)</w:t>
            </w:r>
            <w:r w:rsidR="007F2F94">
              <w:rPr>
                <w:rFonts w:eastAsia="Times New Roman" w:cs="Calibri"/>
                <w:sz w:val="20"/>
                <w:szCs w:val="20"/>
                <w:lang w:eastAsia="el-GR"/>
              </w:rPr>
              <w:t>.</w:t>
            </w:r>
          </w:p>
        </w:tc>
        <w:tc>
          <w:tcPr>
            <w:tcW w:w="1417" w:type="dxa"/>
            <w:tcBorders>
              <w:top w:val="single" w:sz="4" w:space="0" w:color="auto"/>
              <w:left w:val="nil"/>
              <w:bottom w:val="single" w:sz="4" w:space="0" w:color="000000"/>
              <w:right w:val="nil"/>
            </w:tcBorders>
            <w:shd w:val="clear" w:color="auto" w:fill="auto"/>
            <w:vAlign w:val="center"/>
            <w:hideMark/>
          </w:tcPr>
          <w:p w14:paraId="7BFD10F5"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71591DD1" w14:textId="642F0C70"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 ΣΕΛΙΔΩΝ)</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9BFC9"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2</w:t>
            </w:r>
          </w:p>
        </w:tc>
      </w:tr>
      <w:tr w:rsidR="006B1D74" w:rsidRPr="00A46FAF" w14:paraId="39523DD1" w14:textId="77777777" w:rsidTr="00653838">
        <w:trPr>
          <w:trHeight w:val="544"/>
          <w:jc w:val="center"/>
        </w:trPr>
        <w:tc>
          <w:tcPr>
            <w:tcW w:w="567" w:type="dxa"/>
            <w:tcBorders>
              <w:top w:val="nil"/>
              <w:left w:val="single" w:sz="8" w:space="0" w:color="auto"/>
              <w:bottom w:val="single" w:sz="4" w:space="0" w:color="000000"/>
              <w:right w:val="single" w:sz="4" w:space="0" w:color="000000"/>
            </w:tcBorders>
            <w:shd w:val="clear" w:color="auto" w:fill="auto"/>
            <w:vAlign w:val="center"/>
          </w:tcPr>
          <w:p w14:paraId="25504A5C"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40</w:t>
            </w:r>
          </w:p>
        </w:tc>
        <w:tc>
          <w:tcPr>
            <w:tcW w:w="7225" w:type="dxa"/>
            <w:tcBorders>
              <w:top w:val="nil"/>
              <w:left w:val="nil"/>
              <w:bottom w:val="single" w:sz="4" w:space="0" w:color="000000"/>
              <w:right w:val="single" w:sz="4" w:space="0" w:color="000000"/>
            </w:tcBorders>
            <w:shd w:val="clear" w:color="auto" w:fill="auto"/>
            <w:vAlign w:val="center"/>
            <w:hideMark/>
          </w:tcPr>
          <w:p w14:paraId="14416725" w14:textId="3CE342C0"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HEAVY DUTY ΣΕ ΦΥΛΛΑ A4 ΑΝΕΞΙΤΗΛΕΣ</w:t>
            </w:r>
            <w:r w:rsidR="007F2F94">
              <w:rPr>
                <w:rFonts w:eastAsia="Times New Roman" w:cs="Calibri"/>
                <w:sz w:val="20"/>
                <w:szCs w:val="20"/>
                <w:lang w:eastAsia="el-GR"/>
              </w:rPr>
              <w:t xml:space="preserve"> </w:t>
            </w:r>
            <w:r w:rsidRPr="00A46FAF">
              <w:rPr>
                <w:rFonts w:eastAsia="Times New Roman" w:cs="Calibri"/>
                <w:sz w:val="20"/>
                <w:szCs w:val="20"/>
                <w:lang w:eastAsia="el-GR"/>
              </w:rPr>
              <w:t>(12 ΕΤΙΚΕΤΕΣ ΑΝΑ ΣΕΛ. Α4)</w:t>
            </w:r>
            <w:r w:rsidR="007F2F94">
              <w:rPr>
                <w:rFonts w:eastAsia="Times New Roman" w:cs="Calibri"/>
                <w:sz w:val="20"/>
                <w:szCs w:val="20"/>
                <w:lang w:eastAsia="el-GR"/>
              </w:rPr>
              <w:t>.</w:t>
            </w:r>
          </w:p>
        </w:tc>
        <w:tc>
          <w:tcPr>
            <w:tcW w:w="1417" w:type="dxa"/>
            <w:tcBorders>
              <w:top w:val="nil"/>
              <w:left w:val="nil"/>
              <w:bottom w:val="single" w:sz="4" w:space="0" w:color="000000"/>
              <w:right w:val="nil"/>
            </w:tcBorders>
            <w:shd w:val="clear" w:color="auto" w:fill="auto"/>
            <w:vAlign w:val="center"/>
            <w:hideMark/>
          </w:tcPr>
          <w:p w14:paraId="5468B288"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2C1EA101" w14:textId="2003FF5F"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 ΣΕΛΙΔΩΝ)</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2E135D6F"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2</w:t>
            </w:r>
          </w:p>
        </w:tc>
      </w:tr>
      <w:tr w:rsidR="006B1D74" w:rsidRPr="00A46FAF" w14:paraId="1CBCAD78" w14:textId="77777777" w:rsidTr="00653838">
        <w:trPr>
          <w:trHeight w:val="578"/>
          <w:jc w:val="center"/>
        </w:trPr>
        <w:tc>
          <w:tcPr>
            <w:tcW w:w="567" w:type="dxa"/>
            <w:tcBorders>
              <w:top w:val="nil"/>
              <w:left w:val="single" w:sz="8" w:space="0" w:color="auto"/>
              <w:bottom w:val="single" w:sz="4" w:space="0" w:color="auto"/>
              <w:right w:val="single" w:sz="4" w:space="0" w:color="000000"/>
            </w:tcBorders>
            <w:shd w:val="clear" w:color="auto" w:fill="auto"/>
            <w:vAlign w:val="center"/>
          </w:tcPr>
          <w:p w14:paraId="231A40D6"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41</w:t>
            </w:r>
          </w:p>
        </w:tc>
        <w:tc>
          <w:tcPr>
            <w:tcW w:w="7225" w:type="dxa"/>
            <w:tcBorders>
              <w:top w:val="nil"/>
              <w:left w:val="nil"/>
              <w:bottom w:val="single" w:sz="4" w:space="0" w:color="auto"/>
              <w:right w:val="single" w:sz="4" w:space="0" w:color="000000"/>
            </w:tcBorders>
            <w:shd w:val="clear" w:color="auto" w:fill="auto"/>
            <w:vAlign w:val="center"/>
            <w:hideMark/>
          </w:tcPr>
          <w:p w14:paraId="41361747" w14:textId="4B63C8DC" w:rsidR="006B1D74" w:rsidRPr="00A46FAF" w:rsidRDefault="006B1D74" w:rsidP="007F2F94">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ΕΤΙΚΕΤΕΣ ΑΥΤΟΚΟΛΗΤΕΣ HEAVY DUTY ΣΕ ΦΥΛΛΑ A4 ΑΝΕΞΙΤΗΛΕΣ</w:t>
            </w:r>
            <w:r w:rsidR="007F2F94">
              <w:rPr>
                <w:rFonts w:eastAsia="Times New Roman" w:cs="Calibri"/>
                <w:sz w:val="20"/>
                <w:szCs w:val="20"/>
                <w:lang w:eastAsia="el-GR"/>
              </w:rPr>
              <w:t xml:space="preserve"> </w:t>
            </w:r>
            <w:r w:rsidRPr="00A46FAF">
              <w:rPr>
                <w:rFonts w:eastAsia="Times New Roman" w:cs="Calibri"/>
                <w:sz w:val="20"/>
                <w:szCs w:val="20"/>
                <w:lang w:eastAsia="el-GR"/>
              </w:rPr>
              <w:t>(1 ΕΤΙΚΕΤΑ ΑΝΑ ΣΕΛ. Α4)</w:t>
            </w:r>
            <w:r w:rsidR="007F2F94">
              <w:rPr>
                <w:rFonts w:eastAsia="Times New Roman" w:cs="Calibri"/>
                <w:sz w:val="20"/>
                <w:szCs w:val="20"/>
                <w:lang w:eastAsia="el-GR"/>
              </w:rPr>
              <w:t>.</w:t>
            </w:r>
          </w:p>
        </w:tc>
        <w:tc>
          <w:tcPr>
            <w:tcW w:w="1417" w:type="dxa"/>
            <w:tcBorders>
              <w:top w:val="nil"/>
              <w:left w:val="nil"/>
              <w:bottom w:val="single" w:sz="4" w:space="0" w:color="auto"/>
              <w:right w:val="nil"/>
            </w:tcBorders>
            <w:shd w:val="clear" w:color="auto" w:fill="auto"/>
            <w:vAlign w:val="center"/>
            <w:hideMark/>
          </w:tcPr>
          <w:p w14:paraId="537BFDFB" w14:textId="77777777" w:rsidR="00A375ED"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 xml:space="preserve">ΠΑΚΕΤΟ </w:t>
            </w:r>
          </w:p>
          <w:p w14:paraId="5327C7D9" w14:textId="7E992060"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(100 ΣΕΛΙΔΩΝ)</w:t>
            </w:r>
          </w:p>
        </w:tc>
        <w:tc>
          <w:tcPr>
            <w:tcW w:w="1422" w:type="dxa"/>
            <w:tcBorders>
              <w:top w:val="nil"/>
              <w:left w:val="single" w:sz="4" w:space="0" w:color="auto"/>
              <w:bottom w:val="single" w:sz="4" w:space="0" w:color="auto"/>
              <w:right w:val="single" w:sz="4" w:space="0" w:color="auto"/>
            </w:tcBorders>
            <w:shd w:val="clear" w:color="auto" w:fill="auto"/>
            <w:noWrap/>
            <w:vAlign w:val="center"/>
            <w:hideMark/>
          </w:tcPr>
          <w:p w14:paraId="382AAD7E"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w:t>
            </w:r>
          </w:p>
        </w:tc>
      </w:tr>
      <w:tr w:rsidR="006B1D74" w:rsidRPr="00A46FAF" w14:paraId="07E353B9" w14:textId="77777777" w:rsidTr="00653838">
        <w:trPr>
          <w:trHeight w:val="35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7A1EC"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42</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66148" w14:textId="6268ABCB" w:rsidR="006B1D74" w:rsidRPr="00A46FAF" w:rsidRDefault="006B1D74" w:rsidP="005D55CC">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 xml:space="preserve">ΚΟΛΛΑ ΥΓΡΗ ΒΑΡΟΥΣ 35 </w:t>
            </w:r>
            <w:proofErr w:type="spellStart"/>
            <w:r w:rsidRPr="00A46FAF">
              <w:rPr>
                <w:rFonts w:eastAsia="Times New Roman" w:cs="Calibri"/>
                <w:sz w:val="20"/>
                <w:szCs w:val="20"/>
                <w:lang w:eastAsia="el-GR"/>
              </w:rPr>
              <w:t>gr</w:t>
            </w:r>
            <w:proofErr w:type="spellEnd"/>
            <w:r w:rsidR="007F2F94">
              <w:rPr>
                <w:rFonts w:eastAsia="Times New Roman" w:cs="Calibri"/>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F0A0E" w14:textId="77777777" w:rsidR="006B1D74" w:rsidRPr="00A46FAF" w:rsidRDefault="006B1D74" w:rsidP="006B1D74">
            <w:pPr>
              <w:spacing w:after="0" w:line="240" w:lineRule="auto"/>
              <w:jc w:val="center"/>
              <w:rPr>
                <w:rFonts w:eastAsia="Times New Roman" w:cs="Calibri"/>
                <w:sz w:val="20"/>
                <w:szCs w:val="20"/>
                <w:lang w:eastAsia="el-GR"/>
              </w:rPr>
            </w:pPr>
            <w:r w:rsidRPr="00A46FAF">
              <w:rPr>
                <w:rFonts w:eastAsia="Times New Roman" w:cs="Calibri"/>
                <w:sz w:val="20"/>
                <w:szCs w:val="20"/>
                <w:lang w:eastAsia="el-GR"/>
              </w:rPr>
              <w:t>TEM</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1A183"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10</w:t>
            </w:r>
          </w:p>
        </w:tc>
      </w:tr>
      <w:tr w:rsidR="006B1D74" w:rsidRPr="00A46FAF" w14:paraId="23501A5A" w14:textId="77777777" w:rsidTr="00653838">
        <w:trPr>
          <w:trHeight w:val="40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0F8A8B"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43</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2C206" w14:textId="353905BA" w:rsidR="006B1D74" w:rsidRPr="00A46FAF" w:rsidRDefault="006B1D74" w:rsidP="006E6014">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ΣΥΝΔΕΤΗΡΕΣ ΕΓΓΡΑΦΩΝ</w:t>
            </w:r>
            <w:r w:rsidR="00A375ED" w:rsidRPr="00A46FAF">
              <w:rPr>
                <w:rFonts w:eastAsia="Times New Roman" w:cs="Calibri"/>
                <w:sz w:val="20"/>
                <w:szCs w:val="20"/>
                <w:lang w:eastAsia="el-GR"/>
              </w:rPr>
              <w:t xml:space="preserve"> </w:t>
            </w:r>
            <w:proofErr w:type="spellStart"/>
            <w:r w:rsidRPr="00A46FAF">
              <w:rPr>
                <w:rFonts w:eastAsia="Times New Roman" w:cs="Calibri"/>
                <w:sz w:val="20"/>
                <w:szCs w:val="20"/>
                <w:lang w:eastAsia="el-GR"/>
              </w:rPr>
              <w:t>No</w:t>
            </w:r>
            <w:proofErr w:type="spellEnd"/>
            <w:r w:rsidRPr="00A46FAF">
              <w:rPr>
                <w:rFonts w:eastAsia="Times New Roman" w:cs="Calibri"/>
                <w:sz w:val="20"/>
                <w:szCs w:val="20"/>
                <w:lang w:eastAsia="el-GR"/>
              </w:rPr>
              <w:t xml:space="preserve"> 3</w:t>
            </w:r>
            <w:r w:rsidR="006E6014" w:rsidRPr="00A46FAF">
              <w:rPr>
                <w:rFonts w:eastAsia="Times New Roman" w:cs="Calibri"/>
                <w:sz w:val="20"/>
                <w:szCs w:val="20"/>
                <w:lang w:eastAsia="el-GR"/>
              </w:rPr>
              <w:t>. Οι συνδετήρες να είναι μεταλλικοί από ανθεκτικό σύρμα, που δεν σκουριάζει, σε κουτί των 100τμχ.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A3D9E" w14:textId="04AAB826" w:rsidR="006B1D74" w:rsidRPr="002910F2" w:rsidRDefault="007D0263" w:rsidP="006B1D74">
            <w:pPr>
              <w:spacing w:after="0" w:line="240" w:lineRule="auto"/>
              <w:jc w:val="center"/>
              <w:rPr>
                <w:rFonts w:eastAsia="Times New Roman" w:cs="Calibri"/>
                <w:sz w:val="20"/>
                <w:szCs w:val="20"/>
                <w:lang w:eastAsia="el-GR"/>
              </w:rPr>
            </w:pPr>
            <w:r w:rsidRPr="002910F2">
              <w:rPr>
                <w:rFonts w:eastAsia="Times New Roman" w:cs="Calibri"/>
                <w:sz w:val="20"/>
                <w:szCs w:val="20"/>
                <w:lang w:eastAsia="el-GR"/>
              </w:rPr>
              <w:t>ΚΟΥΤΙ</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9D47"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15</w:t>
            </w:r>
          </w:p>
        </w:tc>
      </w:tr>
      <w:tr w:rsidR="006B1D74" w:rsidRPr="00A46FAF" w14:paraId="0A2C31AE" w14:textId="77777777" w:rsidTr="00653838">
        <w:trPr>
          <w:trHeight w:val="411"/>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530FBE7E"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44</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1E0BD2C6" w14:textId="07F26B68" w:rsidR="006B1D74" w:rsidRPr="00A46FAF" w:rsidRDefault="006B1D74" w:rsidP="006E6014">
            <w:pPr>
              <w:spacing w:after="0" w:line="240" w:lineRule="auto"/>
              <w:jc w:val="both"/>
              <w:rPr>
                <w:rFonts w:eastAsia="Times New Roman" w:cs="Calibri"/>
                <w:color w:val="000000"/>
                <w:sz w:val="20"/>
                <w:szCs w:val="20"/>
                <w:lang w:eastAsia="el-GR"/>
              </w:rPr>
            </w:pPr>
            <w:r w:rsidRPr="00A46FAF">
              <w:rPr>
                <w:rFonts w:eastAsia="Times New Roman" w:cs="Calibri"/>
                <w:sz w:val="20"/>
                <w:szCs w:val="20"/>
                <w:lang w:eastAsia="el-GR"/>
              </w:rPr>
              <w:t>ΣΥΝΔΕΤΗΡΕΣ ΕΓΓΡΑΦΩΝ</w:t>
            </w:r>
            <w:r w:rsidR="00A375ED" w:rsidRPr="00A46FAF">
              <w:rPr>
                <w:rFonts w:eastAsia="Times New Roman" w:cs="Calibri"/>
                <w:sz w:val="20"/>
                <w:szCs w:val="20"/>
                <w:lang w:eastAsia="el-GR"/>
              </w:rPr>
              <w:t xml:space="preserve"> </w:t>
            </w:r>
            <w:proofErr w:type="spellStart"/>
            <w:r w:rsidRPr="00A46FAF">
              <w:rPr>
                <w:rFonts w:eastAsia="Times New Roman" w:cs="Calibri"/>
                <w:sz w:val="20"/>
                <w:szCs w:val="20"/>
                <w:lang w:eastAsia="el-GR"/>
              </w:rPr>
              <w:t>No</w:t>
            </w:r>
            <w:proofErr w:type="spellEnd"/>
            <w:r w:rsidRPr="00A46FAF">
              <w:rPr>
                <w:rFonts w:eastAsia="Times New Roman" w:cs="Calibri"/>
                <w:sz w:val="20"/>
                <w:szCs w:val="20"/>
                <w:lang w:eastAsia="el-GR"/>
              </w:rPr>
              <w:t xml:space="preserve"> 5</w:t>
            </w:r>
            <w:r w:rsidR="006E6014" w:rsidRPr="00A46FAF">
              <w:rPr>
                <w:rFonts w:eastAsia="Times New Roman" w:cs="Calibri"/>
                <w:sz w:val="20"/>
                <w:szCs w:val="20"/>
                <w:lang w:eastAsia="el-GR"/>
              </w:rPr>
              <w:t>. Οι συνδετήρες να είναι μεταλλικοί από ανθεκτικό σύρμα, που δεν σκουριάζει, σε κουτί των 100τμχ.</w:t>
            </w:r>
          </w:p>
        </w:tc>
        <w:tc>
          <w:tcPr>
            <w:tcW w:w="1417" w:type="dxa"/>
            <w:tcBorders>
              <w:top w:val="single" w:sz="4" w:space="0" w:color="auto"/>
              <w:left w:val="nil"/>
              <w:bottom w:val="single" w:sz="4" w:space="0" w:color="auto"/>
              <w:right w:val="nil"/>
            </w:tcBorders>
            <w:shd w:val="clear" w:color="auto" w:fill="auto"/>
            <w:vAlign w:val="center"/>
            <w:hideMark/>
          </w:tcPr>
          <w:p w14:paraId="46A1B817" w14:textId="6D457C18" w:rsidR="006B1D74" w:rsidRPr="002910F2" w:rsidRDefault="007D0263" w:rsidP="006B1D74">
            <w:pPr>
              <w:spacing w:after="0" w:line="240" w:lineRule="auto"/>
              <w:jc w:val="center"/>
              <w:rPr>
                <w:rFonts w:eastAsia="Times New Roman" w:cs="Calibri"/>
                <w:sz w:val="20"/>
                <w:szCs w:val="20"/>
                <w:lang w:eastAsia="el-GR"/>
              </w:rPr>
            </w:pPr>
            <w:r w:rsidRPr="002910F2">
              <w:rPr>
                <w:rFonts w:eastAsia="Times New Roman" w:cs="Calibri"/>
                <w:sz w:val="20"/>
                <w:szCs w:val="20"/>
                <w:lang w:eastAsia="el-GR"/>
              </w:rPr>
              <w:t>ΚΟΥΤΙ</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0331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15</w:t>
            </w:r>
          </w:p>
        </w:tc>
      </w:tr>
      <w:tr w:rsidR="006B1D74" w:rsidRPr="00A46FAF" w14:paraId="69CC2417" w14:textId="77777777" w:rsidTr="00653838">
        <w:trPr>
          <w:trHeight w:val="41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7A8FF0"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45</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0DF13" w14:textId="6797EFD5" w:rsidR="006B1D74" w:rsidRPr="00A46FAF" w:rsidRDefault="006B1D74" w:rsidP="005D55CC">
            <w:pPr>
              <w:spacing w:after="0" w:line="240" w:lineRule="auto"/>
              <w:jc w:val="both"/>
              <w:rPr>
                <w:rFonts w:eastAsia="Times New Roman" w:cs="Calibri"/>
                <w:sz w:val="20"/>
                <w:szCs w:val="20"/>
                <w:lang w:eastAsia="el-GR"/>
              </w:rPr>
            </w:pPr>
            <w:r w:rsidRPr="00A46FAF">
              <w:rPr>
                <w:rFonts w:eastAsia="Times New Roman" w:cs="Calibri"/>
                <w:sz w:val="20"/>
                <w:szCs w:val="20"/>
                <w:lang w:eastAsia="el-GR"/>
              </w:rPr>
              <w:t>ΛΑΣΤΙΧΑ (λεπτά) πρόσδεσης.</w:t>
            </w:r>
            <w:r w:rsidR="00A375ED" w:rsidRPr="00A46FAF">
              <w:rPr>
                <w:rFonts w:eastAsia="Times New Roman" w:cs="Calibri"/>
                <w:sz w:val="20"/>
                <w:szCs w:val="20"/>
                <w:lang w:eastAsia="el-GR"/>
              </w:rPr>
              <w:t xml:space="preserve"> </w:t>
            </w:r>
            <w:r w:rsidRPr="00A46FAF">
              <w:rPr>
                <w:rFonts w:eastAsia="Times New Roman" w:cs="Calibri"/>
                <w:sz w:val="20"/>
                <w:szCs w:val="20"/>
                <w:lang w:eastAsia="el-GR"/>
              </w:rPr>
              <w:t xml:space="preserve">Τα λάστιχα να διαθέτουν εξαιρετική </w:t>
            </w:r>
            <w:r w:rsidR="005D55CC" w:rsidRPr="00A46FAF">
              <w:rPr>
                <w:rFonts w:eastAsia="Times New Roman" w:cs="Calibri"/>
                <w:sz w:val="20"/>
                <w:szCs w:val="20"/>
                <w:lang w:eastAsia="el-GR"/>
              </w:rPr>
              <w:t>ε</w:t>
            </w:r>
            <w:r w:rsidRPr="00A46FAF">
              <w:rPr>
                <w:rFonts w:eastAsia="Times New Roman" w:cs="Calibri"/>
                <w:sz w:val="20"/>
                <w:szCs w:val="20"/>
                <w:lang w:eastAsia="el-GR"/>
              </w:rPr>
              <w:t>λαστικότητα και μαλακή υφή για άνετη εφαρμογή, να είναι διαστάσεων Φ57 90ΜΜ. Να διατίθενται σε συσκευασία 1kg.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AC388" w14:textId="59C97C94" w:rsidR="006B1D74" w:rsidRPr="002910F2" w:rsidRDefault="007D0263" w:rsidP="006B1D74">
            <w:pPr>
              <w:spacing w:after="0" w:line="240" w:lineRule="auto"/>
              <w:jc w:val="center"/>
              <w:rPr>
                <w:rFonts w:eastAsia="Times New Roman" w:cs="Calibri"/>
                <w:sz w:val="20"/>
                <w:szCs w:val="20"/>
                <w:lang w:val="en-US" w:eastAsia="el-GR"/>
              </w:rPr>
            </w:pPr>
            <w:r w:rsidRPr="002910F2">
              <w:rPr>
                <w:rFonts w:eastAsia="Times New Roman" w:cs="Calibri"/>
                <w:sz w:val="20"/>
                <w:szCs w:val="20"/>
                <w:lang w:eastAsia="el-GR"/>
              </w:rPr>
              <w:t>1Κ</w:t>
            </w:r>
            <w:r w:rsidRPr="002910F2">
              <w:rPr>
                <w:rFonts w:eastAsia="Times New Roman" w:cs="Calibri"/>
                <w:sz w:val="20"/>
                <w:szCs w:val="20"/>
                <w:lang w:val="en-US" w:eastAsia="el-GR"/>
              </w:rPr>
              <w:t>G</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BF3E6"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w:t>
            </w:r>
          </w:p>
        </w:tc>
      </w:tr>
      <w:tr w:rsidR="006B1D74" w:rsidRPr="00A46FAF" w14:paraId="1779CDBB" w14:textId="77777777" w:rsidTr="00653838">
        <w:trPr>
          <w:trHeight w:val="687"/>
          <w:jc w:val="center"/>
        </w:trPr>
        <w:tc>
          <w:tcPr>
            <w:tcW w:w="567" w:type="dxa"/>
            <w:tcBorders>
              <w:top w:val="single" w:sz="4" w:space="0" w:color="auto"/>
              <w:left w:val="single" w:sz="8" w:space="0" w:color="auto"/>
              <w:bottom w:val="single" w:sz="4" w:space="0" w:color="000000"/>
              <w:right w:val="single" w:sz="4" w:space="0" w:color="auto"/>
            </w:tcBorders>
            <w:shd w:val="clear" w:color="auto" w:fill="auto"/>
            <w:vAlign w:val="center"/>
          </w:tcPr>
          <w:p w14:paraId="57916BBB"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46</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EDBED" w14:textId="0E3B252C" w:rsidR="006B1D74" w:rsidRPr="00A46FAF" w:rsidRDefault="006B1D74" w:rsidP="007D0263">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 xml:space="preserve">ΘΗΚΗ ΓΡΑΦΕΙΟΥ, ΚΑΤΑΛΛΗΛΗ </w:t>
            </w:r>
            <w:r w:rsidR="005D55CC" w:rsidRPr="00A46FAF">
              <w:rPr>
                <w:rFonts w:eastAsia="Times New Roman" w:cs="Calibri"/>
                <w:color w:val="000000"/>
                <w:sz w:val="20"/>
                <w:szCs w:val="20"/>
                <w:lang w:eastAsia="el-GR"/>
              </w:rPr>
              <w:t xml:space="preserve">ΓΙΑ ΤΑΞΙΝΟΜΗΣΗ ΚΑΙ ΟΡΓΑΝΩΣΗ ΤΩΝ </w:t>
            </w:r>
            <w:r w:rsidRPr="00A46FAF">
              <w:rPr>
                <w:rFonts w:eastAsia="Times New Roman" w:cs="Calibri"/>
                <w:color w:val="000000"/>
                <w:sz w:val="20"/>
                <w:szCs w:val="20"/>
                <w:lang w:eastAsia="el-GR"/>
              </w:rPr>
              <w:t>ΕΓΓΡΑΦΩΝ Α4. ΝΑ ΣΥΝΔΕΟΝΤΑΙ ΜΕΤΑΞΥ ΤΟΥΣ ΚΑΙ ΔΗΜΙΟΥΡΓΟΥΝ ΜΙΑ  ΚΑΘΕΤΗ ΣΕΙΡΑ ΑΠΟ ΠΡΑΚΤΙΚΑ ΣΥΡΤΑΡΙΑ ΕΙΣΕΡΧΟΜΕΝΩΝ ΚΑΙ ΕΞΕΡΧΟΜΕΝΩΝ</w:t>
            </w:r>
            <w:r w:rsidR="00F770C5" w:rsidRPr="00A46FAF">
              <w:rPr>
                <w:rFonts w:eastAsia="Times New Roman" w:cs="Calibri"/>
                <w:color w:val="000000"/>
                <w:sz w:val="20"/>
                <w:szCs w:val="20"/>
                <w:lang w:eastAsia="el-GR"/>
              </w:rPr>
              <w:t xml:space="preserve"> </w:t>
            </w:r>
            <w:r w:rsidRPr="00A46FAF">
              <w:rPr>
                <w:rFonts w:eastAsia="Times New Roman" w:cs="Calibri"/>
                <w:color w:val="000000"/>
                <w:sz w:val="20"/>
                <w:szCs w:val="20"/>
                <w:lang w:eastAsia="el-GR"/>
              </w:rPr>
              <w:t>ΕΓΓΡΑΦΩΝ.</w:t>
            </w:r>
          </w:p>
        </w:tc>
        <w:tc>
          <w:tcPr>
            <w:tcW w:w="1417" w:type="dxa"/>
            <w:tcBorders>
              <w:top w:val="single" w:sz="4" w:space="0" w:color="auto"/>
              <w:left w:val="single" w:sz="4" w:space="0" w:color="auto"/>
              <w:bottom w:val="single" w:sz="4" w:space="0" w:color="000000"/>
              <w:right w:val="nil"/>
            </w:tcBorders>
            <w:shd w:val="clear" w:color="auto" w:fill="auto"/>
            <w:vAlign w:val="center"/>
            <w:hideMark/>
          </w:tcPr>
          <w:p w14:paraId="00A7B14C"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96BCE"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50</w:t>
            </w:r>
          </w:p>
        </w:tc>
      </w:tr>
      <w:tr w:rsidR="006B1D74" w:rsidRPr="00A46FAF" w14:paraId="0ACCA98E" w14:textId="77777777" w:rsidTr="00653838">
        <w:trPr>
          <w:trHeight w:val="426"/>
          <w:jc w:val="center"/>
        </w:trPr>
        <w:tc>
          <w:tcPr>
            <w:tcW w:w="567" w:type="dxa"/>
            <w:tcBorders>
              <w:top w:val="nil"/>
              <w:left w:val="single" w:sz="8" w:space="0" w:color="auto"/>
              <w:bottom w:val="single" w:sz="4" w:space="0" w:color="auto"/>
              <w:right w:val="single" w:sz="4" w:space="0" w:color="000000"/>
            </w:tcBorders>
            <w:shd w:val="clear" w:color="auto" w:fill="auto"/>
            <w:vAlign w:val="center"/>
          </w:tcPr>
          <w:p w14:paraId="36D641D8" w14:textId="776AB2E7" w:rsidR="006B1D74" w:rsidRPr="00A46FAF" w:rsidRDefault="00F770C5"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w:t>
            </w:r>
            <w:r w:rsidR="006B1D74" w:rsidRPr="00A46FAF">
              <w:rPr>
                <w:rFonts w:eastAsia="Times New Roman" w:cs="Calibri"/>
                <w:b/>
                <w:sz w:val="20"/>
                <w:szCs w:val="20"/>
                <w:lang w:eastAsia="el-GR"/>
              </w:rPr>
              <w:t>7</w:t>
            </w:r>
          </w:p>
        </w:tc>
        <w:tc>
          <w:tcPr>
            <w:tcW w:w="7225" w:type="dxa"/>
            <w:tcBorders>
              <w:top w:val="single" w:sz="4" w:space="0" w:color="auto"/>
              <w:left w:val="nil"/>
              <w:bottom w:val="single" w:sz="4" w:space="0" w:color="auto"/>
              <w:right w:val="single" w:sz="4" w:space="0" w:color="000000"/>
            </w:tcBorders>
            <w:shd w:val="clear" w:color="auto" w:fill="auto"/>
            <w:vAlign w:val="center"/>
            <w:hideMark/>
          </w:tcPr>
          <w:p w14:paraId="54A8DD2D" w14:textId="63EE3B14" w:rsidR="006B1D74" w:rsidRPr="00A46FAF" w:rsidRDefault="006B1D74" w:rsidP="006E6014">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ΜΟΛΥΒΟΘΗΚΗ ΓΡΑΦΕΙΟΥ</w:t>
            </w:r>
            <w:r w:rsidR="006E6014" w:rsidRPr="00A46FAF">
              <w:rPr>
                <w:rFonts w:eastAsia="Times New Roman" w:cs="Calibri"/>
                <w:color w:val="000000"/>
                <w:sz w:val="20"/>
                <w:szCs w:val="20"/>
                <w:lang w:eastAsia="el-GR"/>
              </w:rPr>
              <w:t>. Η μολυβοθήκη να είναι από ανθεκτική μεταλλική διάτρητη κατασκευή με αντιδιαβρωτικές ιδιότητες ή πλαστική ανθεκτική. Χρώματος μαύρου.</w:t>
            </w:r>
          </w:p>
        </w:tc>
        <w:tc>
          <w:tcPr>
            <w:tcW w:w="1417" w:type="dxa"/>
            <w:tcBorders>
              <w:top w:val="nil"/>
              <w:left w:val="nil"/>
              <w:bottom w:val="single" w:sz="4" w:space="0" w:color="auto"/>
              <w:right w:val="nil"/>
            </w:tcBorders>
            <w:shd w:val="clear" w:color="auto" w:fill="auto"/>
            <w:vAlign w:val="center"/>
            <w:hideMark/>
          </w:tcPr>
          <w:p w14:paraId="6D39DBCA"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nil"/>
              <w:left w:val="single" w:sz="4" w:space="0" w:color="auto"/>
              <w:bottom w:val="single" w:sz="4" w:space="0" w:color="auto"/>
              <w:right w:val="single" w:sz="4" w:space="0" w:color="auto"/>
            </w:tcBorders>
            <w:shd w:val="clear" w:color="auto" w:fill="auto"/>
            <w:vAlign w:val="center"/>
            <w:hideMark/>
          </w:tcPr>
          <w:p w14:paraId="5FB1C96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40</w:t>
            </w:r>
          </w:p>
        </w:tc>
      </w:tr>
      <w:tr w:rsidR="006B1D74" w:rsidRPr="00A46FAF" w14:paraId="193D61AD" w14:textId="77777777" w:rsidTr="00653838">
        <w:trPr>
          <w:trHeight w:val="556"/>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159B1"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48</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AC27B" w14:textId="396DE62E"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ΕΠΙΤΡΑΠΕΖΙΑ ΒΑΣΗ ΗΜΕΡΟΛΟΓΙΟΥ ΜΕΤΑΛΛΙΚΗ Ή ΠΛΑΣΤΙΚΗ ΜΑΥΡΗ ΚΑΤΑΛΛΗΛΗ ΓΙΑ ΕΠΙΤΡΑΠΕΖΙ</w:t>
            </w:r>
            <w:r w:rsidR="005D55CC" w:rsidRPr="00A46FAF">
              <w:rPr>
                <w:rFonts w:eastAsia="Times New Roman" w:cs="Calibri"/>
                <w:color w:val="000000"/>
                <w:sz w:val="20"/>
                <w:szCs w:val="20"/>
                <w:lang w:eastAsia="el-GR"/>
              </w:rPr>
              <w:t xml:space="preserve">Ο ΗΜΕΡΟΔΕΙΚΤΗ ΓΡΑΦΕΙΟΥ (ΓΥΡΙΣΤΟ </w:t>
            </w:r>
            <w:r w:rsidRPr="00A46FAF">
              <w:rPr>
                <w:rFonts w:eastAsia="Times New Roman" w:cs="Calibri"/>
                <w:color w:val="000000"/>
                <w:sz w:val="20"/>
                <w:szCs w:val="20"/>
                <w:lang w:eastAsia="el-GR"/>
              </w:rPr>
              <w:t>ΗΜΕΡΟΛΟΓΙΟ) ΠΕΡΙΠΟΥ 8.5Χ12  εκ.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3A0B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FAAD"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30</w:t>
            </w:r>
          </w:p>
        </w:tc>
      </w:tr>
      <w:tr w:rsidR="006B1D74" w:rsidRPr="00A46FAF" w14:paraId="7C248B82" w14:textId="77777777" w:rsidTr="00653838">
        <w:trPr>
          <w:trHeight w:val="52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D8D83A"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49</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C139F" w14:textId="77777777"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ΕΠΙΤΡΑΠΕΖΙΟΣ ΗΜΕΡΟΔΕΙΚΤΗΣ ΓΡΑΦΕΙΟΥ (ΓΥΡΙΣΤΟ ΗΜΕΡΟΛΟΓΙΟ) 2026 ΠΕΡΙΠΟΥ 8.5Χ12 εκ.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9797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6186F"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30</w:t>
            </w:r>
          </w:p>
        </w:tc>
      </w:tr>
      <w:tr w:rsidR="006B1D74" w:rsidRPr="00A46FAF" w14:paraId="70EB0071" w14:textId="77777777" w:rsidTr="00653838">
        <w:trPr>
          <w:trHeight w:val="377"/>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2108F45D"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50</w:t>
            </w:r>
          </w:p>
        </w:tc>
        <w:tc>
          <w:tcPr>
            <w:tcW w:w="7225" w:type="dxa"/>
            <w:tcBorders>
              <w:top w:val="single" w:sz="4" w:space="0" w:color="auto"/>
              <w:left w:val="nil"/>
              <w:bottom w:val="single" w:sz="4" w:space="0" w:color="auto"/>
              <w:right w:val="single" w:sz="4" w:space="0" w:color="auto"/>
            </w:tcBorders>
            <w:shd w:val="clear" w:color="auto" w:fill="auto"/>
            <w:vAlign w:val="center"/>
            <w:hideMark/>
          </w:tcPr>
          <w:p w14:paraId="6F934A41" w14:textId="326C940E"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ΦΑΚΕΛΟΥΣ Α4 KRAFT ΜΕ ΕΣΩΤΕΡΙΚΟ BUBBLE WRAP</w:t>
            </w:r>
            <w:r w:rsidR="007F2F94">
              <w:rPr>
                <w:rFonts w:eastAsia="Times New Roman" w:cs="Calibri"/>
                <w:color w:val="000000"/>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0094A1D8"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18341"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1000</w:t>
            </w:r>
          </w:p>
        </w:tc>
      </w:tr>
      <w:tr w:rsidR="006B1D74" w:rsidRPr="00A46FAF" w14:paraId="47A14F7C" w14:textId="77777777" w:rsidTr="00653838">
        <w:trPr>
          <w:trHeight w:val="3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7CDDA6"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51</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FE0AE" w14:textId="1F807110"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ΦΑΚΕΛΟΥΣ Α3 KRAFT ΜΕ ΕΣΩΤΕΡΙΚΟ BUBBLE WRAP</w:t>
            </w:r>
            <w:r w:rsidR="007F2F94">
              <w:rPr>
                <w:rFonts w:eastAsia="Times New Roman" w:cs="Calibri"/>
                <w:color w:val="000000"/>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B2F9C"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E2737"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500</w:t>
            </w:r>
          </w:p>
        </w:tc>
      </w:tr>
      <w:tr w:rsidR="006B1D74" w:rsidRPr="00A46FAF" w14:paraId="53080D22" w14:textId="77777777" w:rsidTr="00653838">
        <w:trPr>
          <w:trHeight w:val="393"/>
          <w:jc w:val="center"/>
        </w:trPr>
        <w:tc>
          <w:tcPr>
            <w:tcW w:w="567" w:type="dxa"/>
            <w:tcBorders>
              <w:top w:val="single" w:sz="4" w:space="0" w:color="auto"/>
              <w:left w:val="single" w:sz="8" w:space="0" w:color="auto"/>
              <w:bottom w:val="single" w:sz="4" w:space="0" w:color="auto"/>
              <w:right w:val="single" w:sz="4" w:space="0" w:color="000000"/>
            </w:tcBorders>
            <w:shd w:val="clear" w:color="auto" w:fill="auto"/>
            <w:vAlign w:val="center"/>
          </w:tcPr>
          <w:p w14:paraId="127323C3"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52</w:t>
            </w:r>
          </w:p>
        </w:tc>
        <w:tc>
          <w:tcPr>
            <w:tcW w:w="7225" w:type="dxa"/>
            <w:tcBorders>
              <w:top w:val="single" w:sz="4" w:space="0" w:color="auto"/>
              <w:left w:val="nil"/>
              <w:bottom w:val="single" w:sz="4" w:space="0" w:color="auto"/>
              <w:right w:val="single" w:sz="4" w:space="0" w:color="auto"/>
            </w:tcBorders>
            <w:shd w:val="clear" w:color="auto" w:fill="auto"/>
            <w:vAlign w:val="center"/>
            <w:hideMark/>
          </w:tcPr>
          <w:p w14:paraId="662FAFE7" w14:textId="73EA27F7" w:rsidR="006B1D74" w:rsidRPr="00A46FAF" w:rsidRDefault="006B1D74" w:rsidP="005D55CC">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ΦΑΚΕΛΟΥΣ Α4 ΛΕΥΚΟΥΣ</w:t>
            </w:r>
            <w:r w:rsidR="007F2F94">
              <w:rPr>
                <w:rFonts w:eastAsia="Times New Roman" w:cs="Calibri"/>
                <w:color w:val="000000"/>
                <w:sz w:val="20"/>
                <w:szCs w:val="20"/>
                <w:lang w:eastAsia="el-GR"/>
              </w:rPr>
              <w:t>.</w:t>
            </w:r>
          </w:p>
        </w:tc>
        <w:tc>
          <w:tcPr>
            <w:tcW w:w="1417" w:type="dxa"/>
            <w:tcBorders>
              <w:top w:val="single" w:sz="4" w:space="0" w:color="auto"/>
              <w:left w:val="nil"/>
              <w:bottom w:val="single" w:sz="4" w:space="0" w:color="auto"/>
              <w:right w:val="nil"/>
            </w:tcBorders>
            <w:shd w:val="clear" w:color="auto" w:fill="auto"/>
            <w:vAlign w:val="center"/>
            <w:hideMark/>
          </w:tcPr>
          <w:p w14:paraId="4E7C165F"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3121B"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70</w:t>
            </w:r>
          </w:p>
        </w:tc>
      </w:tr>
      <w:tr w:rsidR="006B1D74" w:rsidRPr="00A46FAF" w14:paraId="66AB4691" w14:textId="77777777" w:rsidTr="00653838">
        <w:trPr>
          <w:trHeight w:val="41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ECA066"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53</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5B18" w14:textId="7723EF0B" w:rsidR="006B1D74" w:rsidRPr="00A46FAF" w:rsidRDefault="007F2F94" w:rsidP="005D55CC">
            <w:pPr>
              <w:spacing w:after="0" w:line="240" w:lineRule="auto"/>
              <w:jc w:val="both"/>
              <w:rPr>
                <w:rFonts w:eastAsia="Times New Roman" w:cs="Calibri"/>
                <w:color w:val="000000"/>
                <w:sz w:val="20"/>
                <w:szCs w:val="20"/>
                <w:lang w:eastAsia="el-GR"/>
              </w:rPr>
            </w:pPr>
            <w:r>
              <w:rPr>
                <w:rFonts w:eastAsia="Times New Roman" w:cs="Calibri"/>
                <w:color w:val="000000"/>
                <w:sz w:val="20"/>
                <w:szCs w:val="20"/>
                <w:lang w:eastAsia="el-GR"/>
              </w:rPr>
              <w:t>ΝΤΟΣΙΕ ΑΡΧΕΙΟΘΕΤΗΣΗΣ Α4 ΜΕ Ε</w:t>
            </w:r>
            <w:r w:rsidR="006B1D74" w:rsidRPr="00A46FAF">
              <w:rPr>
                <w:rFonts w:eastAsia="Times New Roman" w:cs="Calibri"/>
                <w:color w:val="000000"/>
                <w:sz w:val="20"/>
                <w:szCs w:val="20"/>
                <w:lang w:eastAsia="el-GR"/>
              </w:rPr>
              <w:t>ΛΑΣΜΑ</w:t>
            </w:r>
            <w:r>
              <w:rPr>
                <w:rFonts w:eastAsia="Times New Roman" w:cs="Calibri"/>
                <w:color w:val="000000"/>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D933E"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67E2E"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100</w:t>
            </w:r>
          </w:p>
        </w:tc>
      </w:tr>
      <w:tr w:rsidR="006B1D74" w:rsidRPr="00A46FAF" w14:paraId="0D7F9BFC" w14:textId="77777777" w:rsidTr="00653838">
        <w:trPr>
          <w:trHeight w:val="41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F194B" w14:textId="77777777" w:rsidR="006B1D74" w:rsidRPr="00A46FAF" w:rsidRDefault="006B1D74" w:rsidP="006B1D74">
            <w:pPr>
              <w:spacing w:after="0" w:line="240" w:lineRule="auto"/>
              <w:jc w:val="center"/>
              <w:rPr>
                <w:rFonts w:eastAsia="Times New Roman" w:cs="Calibri"/>
                <w:b/>
                <w:sz w:val="20"/>
                <w:szCs w:val="20"/>
                <w:lang w:eastAsia="el-GR"/>
              </w:rPr>
            </w:pPr>
            <w:r w:rsidRPr="00A46FAF">
              <w:rPr>
                <w:rFonts w:eastAsia="Times New Roman" w:cs="Calibri"/>
                <w:b/>
                <w:sz w:val="20"/>
                <w:szCs w:val="20"/>
                <w:lang w:eastAsia="el-GR"/>
              </w:rPr>
              <w:t>54</w:t>
            </w:r>
          </w:p>
        </w:tc>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A2C4F" w14:textId="15F84BA4" w:rsidR="006B1D74" w:rsidRPr="00A46FAF" w:rsidRDefault="006B1D74" w:rsidP="006E6014">
            <w:pPr>
              <w:spacing w:after="0" w:line="240" w:lineRule="auto"/>
              <w:jc w:val="both"/>
              <w:rPr>
                <w:rFonts w:eastAsia="Times New Roman" w:cs="Calibri"/>
                <w:color w:val="000000"/>
                <w:sz w:val="20"/>
                <w:szCs w:val="20"/>
                <w:lang w:eastAsia="el-GR"/>
              </w:rPr>
            </w:pPr>
            <w:r w:rsidRPr="00A46FAF">
              <w:rPr>
                <w:rFonts w:eastAsia="Times New Roman" w:cs="Calibri"/>
                <w:color w:val="000000"/>
                <w:sz w:val="20"/>
                <w:szCs w:val="20"/>
                <w:lang w:eastAsia="el-GR"/>
              </w:rPr>
              <w:t>ΔΙΑΚΟΡΕΥΤΗΣ (ΠΕΡΦΟΡΑΤΕΡ) 2 ΤΡΥΠΕΣ</w:t>
            </w:r>
            <w:r w:rsidR="006E6014" w:rsidRPr="00A46FAF">
              <w:rPr>
                <w:rFonts w:eastAsia="Times New Roman" w:cs="Calibri"/>
                <w:color w:val="000000"/>
                <w:sz w:val="20"/>
                <w:szCs w:val="20"/>
                <w:lang w:eastAsia="el-GR"/>
              </w:rPr>
              <w:t xml:space="preserve">ΔΙΑΚΟΡΕΥΤΗΣ (ΠΕΡΦΟΡΑΤΕΡ) 2 ΤΡΥΠΕΣ. Να κάνει διάτρηση 2 τρυπών σε απόσταση έως και 13mm από το μέσα άκρο της σελίδας και με απόσταση μεταξύ των τρυπών 80mm για εύκολη προσαρμογή στα περισσότερα κλασέρ ή ντοσιέ με 2 κρίκους της αγοράς. Να δέχεται τουλάχιστον 15 σελίδες 80γρ. Να περιέχει πλαστικό δοχείο </w:t>
            </w:r>
            <w:proofErr w:type="spellStart"/>
            <w:r w:rsidR="006E6014" w:rsidRPr="00A46FAF">
              <w:rPr>
                <w:rFonts w:eastAsia="Times New Roman" w:cs="Calibri"/>
                <w:color w:val="000000"/>
                <w:sz w:val="20"/>
                <w:szCs w:val="20"/>
                <w:lang w:eastAsia="el-GR"/>
              </w:rPr>
              <w:t>αχρήστων</w:t>
            </w:r>
            <w:proofErr w:type="spellEnd"/>
            <w:r w:rsidR="006E6014" w:rsidRPr="00A46FAF">
              <w:rPr>
                <w:rFonts w:eastAsia="Times New Roman" w:cs="Calibri"/>
                <w:color w:val="000000"/>
                <w:sz w:val="20"/>
                <w:szCs w:val="20"/>
                <w:lang w:eastAsia="el-GR"/>
              </w:rPr>
              <w:t xml:space="preserve"> και να έχει διάμετρο τρυπών 6 </w:t>
            </w:r>
            <w:proofErr w:type="spellStart"/>
            <w:r w:rsidR="006E6014" w:rsidRPr="00A46FAF">
              <w:rPr>
                <w:rFonts w:eastAsia="Times New Roman" w:cs="Calibri"/>
                <w:color w:val="000000"/>
                <w:sz w:val="20"/>
                <w:szCs w:val="20"/>
                <w:lang w:eastAsia="el-GR"/>
              </w:rPr>
              <w:t>mm</w:t>
            </w:r>
            <w:proofErr w:type="spellEnd"/>
            <w:r w:rsidR="006E6014" w:rsidRPr="00A46FAF">
              <w:rPr>
                <w:rFonts w:eastAsia="Times New Roman" w:cs="Calibri"/>
                <w:color w:val="000000"/>
                <w:sz w:val="20"/>
                <w:szCs w:val="20"/>
                <w:lang w:eastAsia="el-GR"/>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2B948"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ΤΕΜ</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AA5D1" w14:textId="77777777" w:rsidR="006B1D74" w:rsidRPr="00A46FAF" w:rsidRDefault="006B1D74" w:rsidP="006B1D74">
            <w:pPr>
              <w:spacing w:after="0" w:line="240" w:lineRule="auto"/>
              <w:jc w:val="center"/>
              <w:rPr>
                <w:rFonts w:eastAsia="Times New Roman" w:cs="Calibri"/>
                <w:color w:val="000000"/>
                <w:sz w:val="20"/>
                <w:szCs w:val="20"/>
                <w:lang w:eastAsia="el-GR"/>
              </w:rPr>
            </w:pPr>
            <w:r w:rsidRPr="00A46FAF">
              <w:rPr>
                <w:rFonts w:eastAsia="Times New Roman" w:cs="Calibri"/>
                <w:color w:val="000000"/>
                <w:sz w:val="20"/>
                <w:szCs w:val="20"/>
                <w:lang w:eastAsia="el-GR"/>
              </w:rPr>
              <w:t>15</w:t>
            </w:r>
          </w:p>
        </w:tc>
      </w:tr>
      <w:tr w:rsidR="00F770C5" w:rsidRPr="00A46FAF" w14:paraId="052697BA" w14:textId="77777777" w:rsidTr="00653838">
        <w:trPr>
          <w:trHeight w:val="559"/>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0C421" w14:textId="474E9194" w:rsidR="00F770C5" w:rsidRPr="00A46FAF" w:rsidRDefault="00F770C5" w:rsidP="00EA5388">
            <w:pPr>
              <w:spacing w:after="0" w:line="240" w:lineRule="auto"/>
              <w:jc w:val="right"/>
              <w:rPr>
                <w:rFonts w:eastAsia="Times New Roman" w:cs="Calibri"/>
                <w:b/>
                <w:color w:val="000000"/>
                <w:sz w:val="20"/>
                <w:szCs w:val="20"/>
                <w:lang w:eastAsia="el-GR"/>
              </w:rPr>
            </w:pPr>
            <w:r w:rsidRPr="00A46FAF">
              <w:rPr>
                <w:rFonts w:eastAsia="Times New Roman" w:cs="Calibri"/>
                <w:b/>
                <w:color w:val="000000"/>
                <w:sz w:val="20"/>
                <w:szCs w:val="20"/>
                <w:lang w:eastAsia="el-GR"/>
              </w:rPr>
              <w:t>ΣΥΝΟΛΟ</w:t>
            </w:r>
            <w:r w:rsidR="00EA5388" w:rsidRPr="00A46FAF">
              <w:rPr>
                <w:rFonts w:eastAsia="Times New Roman" w:cs="Calibri"/>
                <w:b/>
                <w:color w:val="000000"/>
                <w:sz w:val="20"/>
                <w:szCs w:val="20"/>
                <w:lang w:eastAsia="el-GR"/>
              </w:rPr>
              <w:t xml:space="preserve"> Π/Υ ΤΜΗΜΑΤΟΣ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EB4C61" w14:textId="1B94F3FA" w:rsidR="00EA5388" w:rsidRPr="00A46FAF" w:rsidRDefault="00F770C5" w:rsidP="006B1D74">
            <w:pPr>
              <w:spacing w:after="0" w:line="240" w:lineRule="auto"/>
              <w:jc w:val="center"/>
              <w:rPr>
                <w:rFonts w:eastAsia="Times New Roman" w:cs="Calibri"/>
                <w:b/>
                <w:color w:val="000000"/>
                <w:sz w:val="20"/>
                <w:szCs w:val="20"/>
                <w:lang w:eastAsia="el-GR"/>
              </w:rPr>
            </w:pPr>
            <w:r w:rsidRPr="00A46FAF">
              <w:rPr>
                <w:rFonts w:eastAsia="Times New Roman" w:cs="Calibri"/>
                <w:b/>
                <w:color w:val="000000"/>
                <w:sz w:val="20"/>
                <w:szCs w:val="20"/>
                <w:lang w:eastAsia="el-GR"/>
              </w:rPr>
              <w:t>6.305,00</w:t>
            </w:r>
            <w:r w:rsidR="00EA5388" w:rsidRPr="00A46FAF">
              <w:rPr>
                <w:rFonts w:eastAsia="Times New Roman" w:cs="Calibri"/>
                <w:b/>
                <w:color w:val="000000"/>
                <w:sz w:val="20"/>
                <w:szCs w:val="20"/>
                <w:lang w:eastAsia="el-GR"/>
              </w:rPr>
              <w:t xml:space="preserve"> €  </w:t>
            </w:r>
          </w:p>
          <w:p w14:paraId="7150F480" w14:textId="7C5D8604" w:rsidR="00F770C5" w:rsidRPr="00A46FAF" w:rsidRDefault="00EA5388" w:rsidP="006B1D74">
            <w:pPr>
              <w:spacing w:after="0" w:line="240" w:lineRule="auto"/>
              <w:jc w:val="center"/>
              <w:rPr>
                <w:rFonts w:eastAsia="Times New Roman" w:cs="Calibri"/>
                <w:b/>
                <w:color w:val="000000"/>
                <w:sz w:val="20"/>
                <w:szCs w:val="20"/>
                <w:lang w:eastAsia="el-GR"/>
              </w:rPr>
            </w:pPr>
            <w:r w:rsidRPr="00A46FAF">
              <w:rPr>
                <w:rFonts w:eastAsia="Times New Roman" w:cs="Calibri"/>
                <w:b/>
                <w:color w:val="000000"/>
                <w:sz w:val="20"/>
                <w:szCs w:val="20"/>
                <w:lang w:eastAsia="el-GR"/>
              </w:rPr>
              <w:t>ΠΡΟ ΦΠΑ</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DADED29" w14:textId="77777777" w:rsidR="00EA5388" w:rsidRPr="00A46FAF" w:rsidRDefault="00F770C5" w:rsidP="006B1D74">
            <w:pPr>
              <w:spacing w:after="0" w:line="240" w:lineRule="auto"/>
              <w:jc w:val="center"/>
              <w:rPr>
                <w:rFonts w:eastAsia="Times New Roman" w:cs="Calibri"/>
                <w:b/>
                <w:color w:val="000000"/>
                <w:sz w:val="20"/>
                <w:szCs w:val="20"/>
                <w:lang w:eastAsia="el-GR"/>
              </w:rPr>
            </w:pPr>
            <w:r w:rsidRPr="00A46FAF">
              <w:rPr>
                <w:rFonts w:eastAsia="Times New Roman" w:cs="Calibri"/>
                <w:b/>
                <w:color w:val="000000"/>
                <w:sz w:val="20"/>
                <w:szCs w:val="20"/>
                <w:lang w:eastAsia="el-GR"/>
              </w:rPr>
              <w:t>7.818,20</w:t>
            </w:r>
            <w:r w:rsidR="00EA5388" w:rsidRPr="00A46FAF">
              <w:rPr>
                <w:rFonts w:eastAsia="Times New Roman" w:cs="Calibri"/>
                <w:b/>
                <w:color w:val="000000"/>
                <w:sz w:val="20"/>
                <w:szCs w:val="20"/>
                <w:lang w:eastAsia="el-GR"/>
              </w:rPr>
              <w:t xml:space="preserve"> €</w:t>
            </w:r>
          </w:p>
          <w:p w14:paraId="49C0D134" w14:textId="6B5C1F5F" w:rsidR="00F770C5" w:rsidRPr="00A46FAF" w:rsidRDefault="00EA5388" w:rsidP="006B1D74">
            <w:pPr>
              <w:spacing w:after="0" w:line="240" w:lineRule="auto"/>
              <w:jc w:val="center"/>
              <w:rPr>
                <w:rFonts w:eastAsia="Times New Roman" w:cs="Calibri"/>
                <w:b/>
                <w:color w:val="000000"/>
                <w:sz w:val="20"/>
                <w:szCs w:val="20"/>
                <w:lang w:eastAsia="el-GR"/>
              </w:rPr>
            </w:pPr>
            <w:r w:rsidRPr="00A46FAF">
              <w:rPr>
                <w:rFonts w:eastAsia="Times New Roman" w:cs="Calibri"/>
                <w:b/>
                <w:color w:val="000000"/>
                <w:sz w:val="20"/>
                <w:szCs w:val="20"/>
                <w:lang w:eastAsia="el-GR"/>
              </w:rPr>
              <w:t>ΜΕΤΑ ΦΠΑ</w:t>
            </w:r>
          </w:p>
        </w:tc>
      </w:tr>
    </w:tbl>
    <w:p w14:paraId="113DC66C" w14:textId="4BDFCEE4" w:rsidR="00DE5AE6" w:rsidRDefault="00DE5AE6" w:rsidP="00022C31">
      <w:pPr>
        <w:spacing w:after="0" w:line="276" w:lineRule="auto"/>
        <w:jc w:val="center"/>
        <w:rPr>
          <w:rFonts w:asciiTheme="minorHAnsi" w:eastAsiaTheme="minorHAnsi" w:hAnsiTheme="minorHAnsi" w:cs="Arial"/>
          <w:b/>
        </w:rPr>
      </w:pPr>
    </w:p>
    <w:p w14:paraId="716BBD9F" w14:textId="01A3729F" w:rsidR="00653838" w:rsidRDefault="00653838" w:rsidP="00022C31">
      <w:pPr>
        <w:spacing w:after="0" w:line="276" w:lineRule="auto"/>
        <w:jc w:val="both"/>
        <w:rPr>
          <w:rFonts w:asciiTheme="minorHAnsi" w:eastAsiaTheme="minorHAnsi" w:hAnsiTheme="minorHAnsi" w:cs="Arial"/>
          <w:b/>
        </w:rPr>
      </w:pPr>
    </w:p>
    <w:p w14:paraId="7670F8CD" w14:textId="329DA277" w:rsidR="006C5916" w:rsidRDefault="006C5916" w:rsidP="00022C31">
      <w:pPr>
        <w:spacing w:after="0" w:line="276" w:lineRule="auto"/>
        <w:jc w:val="both"/>
        <w:rPr>
          <w:rFonts w:asciiTheme="minorHAnsi" w:eastAsiaTheme="minorHAnsi" w:hAnsiTheme="minorHAnsi" w:cs="Arial"/>
          <w:b/>
        </w:rPr>
      </w:pPr>
    </w:p>
    <w:p w14:paraId="646E81BA" w14:textId="77777777" w:rsidR="006C5916" w:rsidRDefault="006C5916" w:rsidP="00022C31">
      <w:pPr>
        <w:spacing w:after="0" w:line="276" w:lineRule="auto"/>
        <w:jc w:val="both"/>
        <w:rPr>
          <w:rFonts w:asciiTheme="minorHAnsi" w:eastAsiaTheme="minorHAnsi" w:hAnsiTheme="minorHAnsi" w:cs="Arial"/>
          <w:b/>
        </w:rPr>
      </w:pPr>
    </w:p>
    <w:p w14:paraId="5ADA0C9E" w14:textId="0BB31CFD" w:rsidR="00022C31" w:rsidRPr="00A46FAF" w:rsidRDefault="005B3B40" w:rsidP="00022C31">
      <w:pPr>
        <w:spacing w:after="0" w:line="276" w:lineRule="auto"/>
        <w:jc w:val="both"/>
        <w:rPr>
          <w:rFonts w:asciiTheme="minorHAnsi" w:eastAsiaTheme="minorHAnsi" w:hAnsiTheme="minorHAnsi" w:cs="Arial"/>
          <w:b/>
        </w:rPr>
      </w:pPr>
      <w:r w:rsidRPr="00A46FAF">
        <w:rPr>
          <w:rFonts w:asciiTheme="minorHAnsi" w:eastAsiaTheme="minorHAnsi" w:hAnsiTheme="minorHAnsi" w:cs="Arial"/>
          <w:b/>
        </w:rPr>
        <w:lastRenderedPageBreak/>
        <w:t xml:space="preserve">Α. </w:t>
      </w:r>
      <w:r w:rsidR="00022C31" w:rsidRPr="00A46FAF">
        <w:rPr>
          <w:rFonts w:asciiTheme="minorHAnsi" w:eastAsiaTheme="minorHAnsi" w:hAnsiTheme="minorHAnsi" w:cs="Arial"/>
          <w:b/>
        </w:rPr>
        <w:t>ΓΕΝΙΚΑ ΧΑΡΑΚΤΗΡΙΣΤΙΚΑ</w:t>
      </w:r>
    </w:p>
    <w:p w14:paraId="7A22EB8D" w14:textId="6AAA0300" w:rsidR="00022C31" w:rsidRPr="00A46FAF" w:rsidRDefault="005B3B40" w:rsidP="00022C31">
      <w:pPr>
        <w:spacing w:after="0" w:line="276" w:lineRule="auto"/>
        <w:jc w:val="both"/>
        <w:rPr>
          <w:rFonts w:asciiTheme="minorHAnsi" w:eastAsiaTheme="minorHAnsi" w:hAnsiTheme="minorHAnsi" w:cs="Arial"/>
        </w:rPr>
      </w:pPr>
      <w:r w:rsidRPr="00A46FAF">
        <w:rPr>
          <w:rFonts w:asciiTheme="minorHAnsi" w:eastAsiaTheme="minorHAnsi" w:hAnsiTheme="minorHAnsi" w:cs="Arial"/>
        </w:rPr>
        <w:t>Α</w:t>
      </w:r>
      <w:r w:rsidR="00463632" w:rsidRPr="00A46FAF">
        <w:rPr>
          <w:rFonts w:asciiTheme="minorHAnsi" w:eastAsiaTheme="minorHAnsi" w:hAnsiTheme="minorHAnsi" w:cs="Arial"/>
        </w:rPr>
        <w:t>1</w:t>
      </w:r>
      <w:r w:rsidRPr="00A46FAF">
        <w:rPr>
          <w:rFonts w:asciiTheme="minorHAnsi" w:eastAsiaTheme="minorHAnsi" w:hAnsiTheme="minorHAnsi" w:cs="Arial"/>
        </w:rPr>
        <w:t>.</w:t>
      </w:r>
      <w:r w:rsidR="00CB0F58" w:rsidRPr="00A46FAF">
        <w:rPr>
          <w:rFonts w:asciiTheme="minorHAnsi" w:eastAsiaTheme="minorHAnsi" w:hAnsiTheme="minorHAnsi" w:cs="Arial"/>
        </w:rPr>
        <w:t xml:space="preserve"> </w:t>
      </w:r>
      <w:r w:rsidR="00022C31" w:rsidRPr="00A46FAF">
        <w:rPr>
          <w:rFonts w:asciiTheme="minorHAnsi" w:eastAsiaTheme="minorHAnsi" w:hAnsiTheme="minorHAnsi" w:cs="Arial"/>
        </w:rPr>
        <w:t xml:space="preserve">Τα είδη της γραφικής ύλης θα πρέπει </w:t>
      </w:r>
      <w:r w:rsidRPr="00A46FAF">
        <w:rPr>
          <w:rFonts w:asciiTheme="minorHAnsi" w:eastAsiaTheme="minorHAnsi" w:hAnsiTheme="minorHAnsi" w:cs="Arial"/>
        </w:rPr>
        <w:t>να είναι καινούρια και αμεταχείριστα. Κ</w:t>
      </w:r>
      <w:r w:rsidR="00022C31" w:rsidRPr="00A46FAF">
        <w:rPr>
          <w:rFonts w:asciiTheme="minorHAnsi" w:eastAsiaTheme="minorHAnsi" w:hAnsiTheme="minorHAnsi" w:cs="Arial"/>
        </w:rPr>
        <w:t>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5CBC9B12" w14:textId="20893C63" w:rsidR="00D37723" w:rsidRPr="00A46FAF" w:rsidRDefault="005B3B40" w:rsidP="00D37723">
      <w:pPr>
        <w:autoSpaceDE w:val="0"/>
        <w:autoSpaceDN w:val="0"/>
        <w:adjustRightInd w:val="0"/>
        <w:spacing w:after="0" w:line="240" w:lineRule="auto"/>
        <w:jc w:val="both"/>
        <w:rPr>
          <w:rFonts w:asciiTheme="minorHAnsi" w:eastAsiaTheme="minorHAnsi" w:hAnsiTheme="minorHAnsi" w:cs="Arial"/>
        </w:rPr>
      </w:pPr>
      <w:r w:rsidRPr="00A46FAF">
        <w:rPr>
          <w:rFonts w:asciiTheme="minorHAnsi" w:eastAsiaTheme="minorHAnsi" w:hAnsiTheme="minorHAnsi" w:cs="Arial"/>
          <w:color w:val="000000"/>
          <w:lang w:eastAsia="el-GR"/>
        </w:rPr>
        <w:t>Α</w:t>
      </w:r>
      <w:r w:rsidR="00463632" w:rsidRPr="00A46FAF">
        <w:rPr>
          <w:rFonts w:asciiTheme="minorHAnsi" w:eastAsiaTheme="minorHAnsi" w:hAnsiTheme="minorHAnsi" w:cs="Arial"/>
          <w:color w:val="000000"/>
          <w:lang w:eastAsia="el-GR"/>
        </w:rPr>
        <w:t>2</w:t>
      </w:r>
      <w:r w:rsidR="00022C31" w:rsidRPr="00A46FAF">
        <w:rPr>
          <w:rFonts w:asciiTheme="minorHAnsi" w:eastAsiaTheme="minorHAnsi" w:hAnsiTheme="minorHAnsi" w:cs="Arial"/>
          <w:color w:val="000000"/>
          <w:lang w:eastAsia="el-GR"/>
        </w:rPr>
        <w:t>.</w:t>
      </w:r>
      <w:r w:rsidR="00D37723" w:rsidRPr="00A46FAF">
        <w:rPr>
          <w:rFonts w:asciiTheme="minorHAnsi" w:eastAsiaTheme="minorHAnsi" w:hAnsiTheme="minorHAnsi" w:cs="Arial"/>
          <w:color w:val="000000"/>
          <w:lang w:eastAsia="el-GR"/>
        </w:rPr>
        <w:t xml:space="preserve"> </w:t>
      </w:r>
      <w:r w:rsidR="00022C31" w:rsidRPr="00A46FAF">
        <w:rPr>
          <w:rFonts w:asciiTheme="minorHAnsi" w:eastAsiaTheme="minorHAnsi" w:hAnsiTheme="minorHAnsi" w:cs="Arial"/>
        </w:rPr>
        <w:t xml:space="preserve">Η παραγωγή και η διάθεσή των ειδών γραφικής ύλης στην αγορά πρέπει να συμμορφώνονται με τα προβλεπόμενα στην ευρωπαϊκή και την ελληνική νομοθεσία περί υγιεινής και ασφάλειας προϊόντων. </w:t>
      </w:r>
    </w:p>
    <w:p w14:paraId="4BDE573D" w14:textId="2343EDD9" w:rsidR="00CB0F58" w:rsidRPr="00A46FAF" w:rsidRDefault="00CB0F58" w:rsidP="00D37723">
      <w:pPr>
        <w:autoSpaceDE w:val="0"/>
        <w:autoSpaceDN w:val="0"/>
        <w:adjustRightInd w:val="0"/>
        <w:spacing w:after="0" w:line="240" w:lineRule="auto"/>
        <w:jc w:val="both"/>
        <w:rPr>
          <w:rFonts w:asciiTheme="minorHAnsi" w:eastAsiaTheme="minorHAnsi" w:hAnsiTheme="minorHAnsi" w:cs="Arial"/>
        </w:rPr>
      </w:pPr>
      <w:r w:rsidRPr="00A46FAF">
        <w:rPr>
          <w:rFonts w:asciiTheme="minorHAnsi" w:eastAsiaTheme="minorHAnsi" w:hAnsiTheme="minorHAnsi" w:cs="Arial"/>
        </w:rPr>
        <w:t xml:space="preserve">Α3. Οι υποψήφιοι προμηθευτές με την προσφορά τους δηλώνουν ότι πληρούνται οι προδιαγραφές ανά είδος για το σύνολο των ειδών του πίνακα της γραφικής ύλης. </w:t>
      </w:r>
    </w:p>
    <w:p w14:paraId="117010F4" w14:textId="77777777" w:rsidR="00E32DE7" w:rsidRDefault="00E32DE7" w:rsidP="00886962">
      <w:pPr>
        <w:spacing w:line="256" w:lineRule="auto"/>
        <w:rPr>
          <w:rFonts w:asciiTheme="minorHAnsi" w:eastAsiaTheme="minorHAnsi" w:hAnsiTheme="minorHAnsi" w:cstheme="minorBidi"/>
          <w:b/>
        </w:rPr>
      </w:pPr>
    </w:p>
    <w:p w14:paraId="2EBE0044" w14:textId="3C047101" w:rsidR="00886962" w:rsidRPr="00A46FAF" w:rsidRDefault="0099463A" w:rsidP="00886962">
      <w:pPr>
        <w:spacing w:line="256" w:lineRule="auto"/>
        <w:rPr>
          <w:rFonts w:asciiTheme="minorHAnsi" w:eastAsiaTheme="minorHAnsi" w:hAnsiTheme="minorHAnsi" w:cstheme="minorBidi"/>
          <w:b/>
        </w:rPr>
      </w:pPr>
      <w:r w:rsidRPr="00A46FAF">
        <w:rPr>
          <w:rFonts w:asciiTheme="minorHAnsi" w:eastAsiaTheme="minorHAnsi" w:hAnsiTheme="minorHAnsi" w:cstheme="minorBidi"/>
          <w:b/>
        </w:rPr>
        <w:t xml:space="preserve">Β. </w:t>
      </w:r>
      <w:r w:rsidR="00022C31" w:rsidRPr="00A46FAF">
        <w:rPr>
          <w:rFonts w:asciiTheme="minorHAnsi" w:eastAsiaTheme="minorHAnsi" w:hAnsiTheme="minorHAnsi" w:cstheme="minorBidi"/>
          <w:b/>
        </w:rPr>
        <w:t>ΥΠΟΧΡΕΩΣΕΙΣ ΥΠΟΨΗΦΙΩΝ ΠΡΟΜΗΘΕΥΤΩΝ</w:t>
      </w:r>
    </w:p>
    <w:p w14:paraId="10394991" w14:textId="1B22A1B1" w:rsidR="00CD0AA7" w:rsidRPr="00A46FAF" w:rsidRDefault="00CD0AA7" w:rsidP="00CD0AA7">
      <w:pPr>
        <w:spacing w:line="256" w:lineRule="auto"/>
        <w:jc w:val="both"/>
        <w:rPr>
          <w:rFonts w:asciiTheme="minorHAnsi" w:eastAsiaTheme="minorHAnsi" w:hAnsiTheme="minorHAnsi" w:cstheme="minorBidi"/>
        </w:rPr>
      </w:pPr>
      <w:r w:rsidRPr="00A46FAF">
        <w:rPr>
          <w:rFonts w:asciiTheme="minorHAnsi" w:eastAsiaTheme="minorHAnsi" w:hAnsiTheme="minorHAnsi" w:cstheme="minorBidi"/>
        </w:rPr>
        <w:t>Οι υποψήφιοι προμηθευτές με την τεχνική τους προσφορά θα πρέπει να προσκομίσουν δείγμα από τα προσφερόμενα είδη της γραφικής ύλης</w:t>
      </w:r>
      <w:r w:rsidR="00827B52" w:rsidRPr="00A46FAF">
        <w:rPr>
          <w:rFonts w:asciiTheme="minorHAnsi" w:eastAsiaTheme="minorHAnsi" w:hAnsiTheme="minorHAnsi" w:cstheme="minorBidi"/>
        </w:rPr>
        <w:t xml:space="preserve"> </w:t>
      </w:r>
      <w:r w:rsidR="00827B52" w:rsidRPr="00E32DE7">
        <w:rPr>
          <w:rFonts w:asciiTheme="minorHAnsi" w:eastAsiaTheme="minorHAnsi" w:hAnsiTheme="minorHAnsi" w:cstheme="minorBidi"/>
          <w:b/>
        </w:rPr>
        <w:t>α/α</w:t>
      </w:r>
      <w:r w:rsidRPr="00E32DE7">
        <w:rPr>
          <w:rFonts w:asciiTheme="minorHAnsi" w:eastAsiaTheme="minorHAnsi" w:hAnsiTheme="minorHAnsi" w:cstheme="minorBidi"/>
          <w:b/>
        </w:rPr>
        <w:t xml:space="preserve"> 19, 20, 21, 22, 23, 24, 29,</w:t>
      </w:r>
      <w:r w:rsidRPr="00E32DE7">
        <w:rPr>
          <w:rFonts w:asciiTheme="minorHAnsi" w:eastAsiaTheme="minorHAnsi" w:hAnsiTheme="minorHAnsi" w:cstheme="minorBidi"/>
        </w:rPr>
        <w:t xml:space="preserve"> </w:t>
      </w:r>
      <w:r w:rsidRPr="00A46FAF">
        <w:rPr>
          <w:rFonts w:asciiTheme="minorHAnsi" w:eastAsiaTheme="minorHAnsi" w:hAnsiTheme="minorHAnsi" w:cstheme="minorBidi"/>
        </w:rPr>
        <w:t>προκειμένου να εξεταστούν ως προς τα χαρακτηριστικά τους.</w:t>
      </w:r>
      <w:r w:rsidR="00AE5D4C" w:rsidRPr="00A46FAF">
        <w:rPr>
          <w:rFonts w:asciiTheme="minorHAnsi" w:eastAsiaTheme="minorHAnsi" w:hAnsiTheme="minorHAnsi" w:cstheme="minorBidi"/>
        </w:rPr>
        <w:t xml:space="preserve"> Τα δείγματα δεν θα επιστραφούν.</w:t>
      </w:r>
    </w:p>
    <w:p w14:paraId="6C612A58" w14:textId="271E7FE0" w:rsidR="00022C31" w:rsidRPr="007D0263" w:rsidRDefault="00CD0AA7" w:rsidP="00E32DE7">
      <w:pPr>
        <w:spacing w:after="0"/>
        <w:jc w:val="both"/>
        <w:rPr>
          <w:rFonts w:asciiTheme="minorHAnsi" w:eastAsiaTheme="minorHAnsi" w:hAnsiTheme="minorHAnsi" w:cstheme="minorBidi"/>
          <w:strike/>
        </w:rPr>
      </w:pPr>
      <w:r w:rsidRPr="00A46FAF">
        <w:t xml:space="preserve">Στο κάθε δείγμα θα αναγράφεται υποχρεωτικά σε αυτοκόλλητο, η επωνυμία της εταιρείας και ο αντίστοιχος αύξων αριθμός του είδους του τμήματος 2 - Γραφική ύλη. </w:t>
      </w:r>
    </w:p>
    <w:p w14:paraId="46B87589" w14:textId="77777777" w:rsidR="00E32DE7" w:rsidRDefault="00E32DE7" w:rsidP="003D5DE4">
      <w:pPr>
        <w:spacing w:line="256" w:lineRule="auto"/>
        <w:jc w:val="both"/>
        <w:rPr>
          <w:rFonts w:asciiTheme="minorHAnsi" w:eastAsiaTheme="minorHAnsi" w:hAnsiTheme="minorHAnsi" w:cstheme="minorBidi"/>
          <w:b/>
        </w:rPr>
      </w:pPr>
    </w:p>
    <w:p w14:paraId="403F41BD" w14:textId="65F36D64" w:rsidR="00FA50D0" w:rsidRPr="00A46FAF" w:rsidRDefault="0099463A" w:rsidP="003D5DE4">
      <w:pPr>
        <w:spacing w:line="256" w:lineRule="auto"/>
        <w:jc w:val="both"/>
        <w:rPr>
          <w:rFonts w:asciiTheme="minorHAnsi" w:eastAsiaTheme="minorHAnsi" w:hAnsiTheme="minorHAnsi" w:cstheme="minorBidi"/>
          <w:b/>
        </w:rPr>
      </w:pPr>
      <w:r w:rsidRPr="00A46FAF">
        <w:rPr>
          <w:rFonts w:asciiTheme="minorHAnsi" w:eastAsiaTheme="minorHAnsi" w:hAnsiTheme="minorHAnsi" w:cstheme="minorBidi"/>
          <w:b/>
        </w:rPr>
        <w:t>Γ. ΠΑΡΑΔΟΣΕΙΣ ΑΝΑ ΧΗΜΙΚΗ ΥΠΗΡΕΣΙΑ</w:t>
      </w:r>
    </w:p>
    <w:p w14:paraId="47A2D7B1" w14:textId="77777777" w:rsidR="00565193" w:rsidRPr="00A46FAF" w:rsidRDefault="00565193" w:rsidP="00565193">
      <w:pPr>
        <w:spacing w:after="0" w:line="276" w:lineRule="auto"/>
        <w:rPr>
          <w:rFonts w:asciiTheme="minorHAnsi" w:eastAsiaTheme="minorHAnsi" w:hAnsiTheme="minorHAnsi" w:cs="Arial"/>
        </w:rPr>
      </w:pPr>
      <w:r w:rsidRPr="00A46FAF">
        <w:rPr>
          <w:rFonts w:asciiTheme="minorHAnsi" w:eastAsiaTheme="minorHAnsi" w:hAnsiTheme="minorHAnsi" w:cs="Arial"/>
        </w:rPr>
        <w:t>Τα είδη με α/α 1-7 θα παραδοθούν στις κατά τόπους Υπηρεσίες, (σύμφωνα με τον πίνακα παραδόσεων)</w:t>
      </w:r>
    </w:p>
    <w:p w14:paraId="4D398F5F" w14:textId="31C0D6C7" w:rsidR="00565193" w:rsidRDefault="00565193" w:rsidP="00565193">
      <w:pPr>
        <w:spacing w:after="0" w:line="276" w:lineRule="auto"/>
        <w:rPr>
          <w:rFonts w:asciiTheme="minorHAnsi" w:eastAsiaTheme="minorHAnsi" w:hAnsiTheme="minorHAnsi" w:cs="Arial"/>
          <w:u w:val="single"/>
        </w:rPr>
      </w:pPr>
      <w:r w:rsidRPr="00A46FAF">
        <w:rPr>
          <w:rFonts w:asciiTheme="minorHAnsi" w:eastAsiaTheme="minorHAnsi" w:hAnsiTheme="minorHAnsi" w:cs="Arial"/>
        </w:rPr>
        <w:t>Τα είδη με α/α 8-54 θα παραδοθούν στην Κεντρική Αποθήκη ΓΧΚ.</w:t>
      </w:r>
      <w:r w:rsidRPr="00F04644">
        <w:rPr>
          <w:rFonts w:asciiTheme="minorHAnsi" w:eastAsiaTheme="minorHAnsi" w:hAnsiTheme="minorHAnsi" w:cs="Arial"/>
          <w:u w:val="single"/>
        </w:rPr>
        <w:t xml:space="preserve"> </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52"/>
        <w:gridCol w:w="1564"/>
        <w:gridCol w:w="2863"/>
      </w:tblGrid>
      <w:tr w:rsidR="00FA50D0" w:rsidRPr="00AC588A" w14:paraId="633D9845" w14:textId="77777777" w:rsidTr="00621176">
        <w:trPr>
          <w:trHeight w:val="504"/>
          <w:jc w:val="center"/>
        </w:trPr>
        <w:tc>
          <w:tcPr>
            <w:tcW w:w="9693" w:type="dxa"/>
            <w:gridSpan w:val="4"/>
            <w:shd w:val="clear" w:color="auto" w:fill="auto"/>
            <w:vAlign w:val="center"/>
            <w:hideMark/>
          </w:tcPr>
          <w:p w14:paraId="12D07C4F" w14:textId="1F65C642" w:rsidR="00FA50D0" w:rsidRPr="00F04644" w:rsidRDefault="00FA50D0" w:rsidP="00C52D66">
            <w:pPr>
              <w:spacing w:after="0" w:line="240" w:lineRule="auto"/>
              <w:jc w:val="center"/>
              <w:rPr>
                <w:rFonts w:asciiTheme="minorHAnsi" w:eastAsia="Times New Roman" w:hAnsiTheme="minorHAnsi" w:cstheme="minorHAnsi"/>
                <w:b/>
                <w:bCs/>
                <w:sz w:val="20"/>
                <w:szCs w:val="20"/>
                <w:lang w:eastAsia="el-GR"/>
              </w:rPr>
            </w:pPr>
            <w:r w:rsidRPr="00F04644">
              <w:rPr>
                <w:rFonts w:asciiTheme="minorHAnsi" w:eastAsia="Times New Roman" w:hAnsiTheme="minorHAnsi" w:cstheme="minorHAnsi"/>
                <w:b/>
                <w:bCs/>
                <w:sz w:val="20"/>
                <w:szCs w:val="20"/>
                <w:lang w:eastAsia="el-GR"/>
              </w:rPr>
              <w:t xml:space="preserve">ΠΑΡΑΔΟΣΕΙΣ </w:t>
            </w:r>
            <w:r w:rsidR="00F56840" w:rsidRPr="00F04644">
              <w:rPr>
                <w:rFonts w:asciiTheme="minorHAnsi" w:eastAsia="Times New Roman" w:hAnsiTheme="minorHAnsi" w:cstheme="minorHAnsi"/>
                <w:b/>
                <w:bCs/>
                <w:sz w:val="20"/>
                <w:szCs w:val="20"/>
                <w:lang w:eastAsia="el-GR"/>
              </w:rPr>
              <w:t>ΕΙΔΩΝ ΜΕ Α/Α 1-7 (</w:t>
            </w:r>
            <w:r w:rsidRPr="00F04644">
              <w:rPr>
                <w:rFonts w:asciiTheme="minorHAnsi" w:eastAsia="Times New Roman" w:hAnsiTheme="minorHAnsi" w:cstheme="minorHAnsi"/>
                <w:b/>
                <w:bCs/>
                <w:sz w:val="20"/>
                <w:szCs w:val="20"/>
                <w:lang w:eastAsia="el-GR"/>
              </w:rPr>
              <w:t>ΚΛΑΣΕΡ ΑΡΧΕΙΟΘΕΤΗΣΗΣ</w:t>
            </w:r>
            <w:r w:rsidR="00621176" w:rsidRPr="00F04644">
              <w:rPr>
                <w:rFonts w:asciiTheme="minorHAnsi" w:eastAsia="Times New Roman" w:hAnsiTheme="minorHAnsi" w:cstheme="minorHAnsi"/>
                <w:b/>
                <w:bCs/>
                <w:sz w:val="20"/>
                <w:szCs w:val="20"/>
                <w:lang w:eastAsia="el-GR"/>
              </w:rPr>
              <w:t>)</w:t>
            </w:r>
            <w:r w:rsidR="00C52D66" w:rsidRPr="00F04644">
              <w:rPr>
                <w:rFonts w:asciiTheme="minorHAnsi" w:eastAsia="Times New Roman" w:hAnsiTheme="minorHAnsi" w:cstheme="minorHAnsi"/>
                <w:b/>
                <w:bCs/>
                <w:sz w:val="20"/>
                <w:szCs w:val="20"/>
                <w:lang w:eastAsia="el-GR"/>
              </w:rPr>
              <w:t xml:space="preserve"> / ΑΝΑ ΧΗΜΙΚΗ ΥΠΗΡΕΣΙΑ  </w:t>
            </w:r>
          </w:p>
        </w:tc>
      </w:tr>
      <w:tr w:rsidR="00621176" w:rsidRPr="00AC588A" w14:paraId="3E8146F7" w14:textId="77777777" w:rsidTr="000946A1">
        <w:trPr>
          <w:trHeight w:val="578"/>
          <w:jc w:val="center"/>
        </w:trPr>
        <w:tc>
          <w:tcPr>
            <w:tcW w:w="3114" w:type="dxa"/>
            <w:shd w:val="clear" w:color="auto" w:fill="auto"/>
            <w:vAlign w:val="center"/>
            <w:hideMark/>
          </w:tcPr>
          <w:p w14:paraId="35554425" w14:textId="77777777" w:rsidR="00621176" w:rsidRPr="00F04644" w:rsidRDefault="00621176" w:rsidP="00293F71">
            <w:pPr>
              <w:spacing w:after="0" w:line="240" w:lineRule="auto"/>
              <w:jc w:val="center"/>
              <w:rPr>
                <w:rFonts w:asciiTheme="minorHAnsi" w:eastAsia="Times New Roman" w:hAnsiTheme="minorHAnsi" w:cstheme="minorHAnsi"/>
                <w:b/>
                <w:bCs/>
                <w:sz w:val="20"/>
                <w:szCs w:val="20"/>
                <w:lang w:eastAsia="el-GR"/>
              </w:rPr>
            </w:pPr>
            <w:r w:rsidRPr="00F04644">
              <w:rPr>
                <w:rFonts w:asciiTheme="minorHAnsi" w:eastAsia="Times New Roman" w:hAnsiTheme="minorHAnsi" w:cstheme="minorHAnsi"/>
                <w:b/>
                <w:bCs/>
                <w:sz w:val="20"/>
                <w:szCs w:val="20"/>
                <w:lang w:eastAsia="el-GR"/>
              </w:rPr>
              <w:t xml:space="preserve">ΧΗΜΙΚΗ ΥΠΗΡΕΣΙΑ/ </w:t>
            </w:r>
            <w:r w:rsidRPr="00F04644">
              <w:rPr>
                <w:rFonts w:asciiTheme="minorHAnsi" w:eastAsia="Times New Roman" w:hAnsiTheme="minorHAnsi" w:cstheme="minorHAnsi"/>
                <w:b/>
                <w:bCs/>
                <w:sz w:val="20"/>
                <w:szCs w:val="20"/>
                <w:u w:val="single"/>
                <w:lang w:eastAsia="el-GR"/>
              </w:rPr>
              <w:t>ΤΟΠΟΣ ΠΑΡΑΔΟΣΗΣ</w:t>
            </w:r>
          </w:p>
        </w:tc>
        <w:tc>
          <w:tcPr>
            <w:tcW w:w="2152" w:type="dxa"/>
            <w:shd w:val="clear" w:color="auto" w:fill="auto"/>
            <w:vAlign w:val="center"/>
            <w:hideMark/>
          </w:tcPr>
          <w:p w14:paraId="23241829" w14:textId="77777777" w:rsidR="00621176" w:rsidRPr="00F04644" w:rsidRDefault="00621176" w:rsidP="00FA50D0">
            <w:pPr>
              <w:spacing w:after="0" w:line="240" w:lineRule="auto"/>
              <w:jc w:val="center"/>
              <w:rPr>
                <w:rFonts w:asciiTheme="minorHAnsi" w:eastAsia="Times New Roman" w:hAnsiTheme="minorHAnsi" w:cstheme="minorHAnsi"/>
                <w:b/>
                <w:bCs/>
                <w:sz w:val="20"/>
                <w:szCs w:val="20"/>
                <w:lang w:eastAsia="el-GR"/>
              </w:rPr>
            </w:pPr>
            <w:r w:rsidRPr="00F04644">
              <w:rPr>
                <w:rFonts w:asciiTheme="minorHAnsi" w:eastAsia="Times New Roman" w:hAnsiTheme="minorHAnsi" w:cstheme="minorHAnsi"/>
                <w:b/>
                <w:bCs/>
                <w:sz w:val="20"/>
                <w:szCs w:val="20"/>
                <w:lang w:eastAsia="el-GR"/>
              </w:rPr>
              <w:t>Διεύθυνση</w:t>
            </w:r>
          </w:p>
        </w:tc>
        <w:tc>
          <w:tcPr>
            <w:tcW w:w="1564" w:type="dxa"/>
            <w:shd w:val="clear" w:color="auto" w:fill="auto"/>
            <w:vAlign w:val="center"/>
            <w:hideMark/>
          </w:tcPr>
          <w:p w14:paraId="3ABF92C5" w14:textId="77777777" w:rsidR="00621176" w:rsidRPr="00F04644" w:rsidRDefault="00621176" w:rsidP="00FA50D0">
            <w:pPr>
              <w:spacing w:after="0" w:line="240" w:lineRule="auto"/>
              <w:jc w:val="center"/>
              <w:rPr>
                <w:rFonts w:asciiTheme="minorHAnsi" w:eastAsia="Times New Roman" w:hAnsiTheme="minorHAnsi" w:cstheme="minorHAnsi"/>
                <w:b/>
                <w:bCs/>
                <w:sz w:val="20"/>
                <w:szCs w:val="20"/>
                <w:lang w:eastAsia="el-GR"/>
              </w:rPr>
            </w:pPr>
            <w:r w:rsidRPr="00F04644">
              <w:rPr>
                <w:rFonts w:asciiTheme="minorHAnsi" w:eastAsia="Times New Roman" w:hAnsiTheme="minorHAnsi" w:cstheme="minorHAnsi"/>
                <w:b/>
                <w:bCs/>
                <w:sz w:val="20"/>
                <w:szCs w:val="20"/>
                <w:lang w:eastAsia="el-GR"/>
              </w:rPr>
              <w:t>ΠΟΣΟΤΗΤΑ ΤΕΜΑΧΙΩΝ</w:t>
            </w:r>
          </w:p>
        </w:tc>
        <w:tc>
          <w:tcPr>
            <w:tcW w:w="2863" w:type="dxa"/>
            <w:shd w:val="clear" w:color="auto" w:fill="auto"/>
            <w:vAlign w:val="center"/>
            <w:hideMark/>
          </w:tcPr>
          <w:p w14:paraId="626E5A0B" w14:textId="77777777" w:rsidR="00621176" w:rsidRPr="00F04644" w:rsidRDefault="00621176" w:rsidP="00FA50D0">
            <w:pPr>
              <w:spacing w:after="0" w:line="240" w:lineRule="auto"/>
              <w:jc w:val="center"/>
              <w:rPr>
                <w:rFonts w:asciiTheme="minorHAnsi" w:eastAsia="Times New Roman" w:hAnsiTheme="minorHAnsi" w:cstheme="minorHAnsi"/>
                <w:b/>
                <w:bCs/>
                <w:sz w:val="20"/>
                <w:szCs w:val="20"/>
                <w:lang w:eastAsia="el-GR"/>
              </w:rPr>
            </w:pPr>
            <w:r w:rsidRPr="00F04644">
              <w:rPr>
                <w:rFonts w:asciiTheme="minorHAnsi" w:eastAsia="Times New Roman" w:hAnsiTheme="minorHAnsi" w:cstheme="minorHAnsi"/>
                <w:b/>
                <w:bCs/>
                <w:sz w:val="20"/>
                <w:szCs w:val="20"/>
                <w:lang w:eastAsia="el-GR"/>
              </w:rPr>
              <w:t>ΤΥΠΟΣ/ ΧΡΩΜΑ</w:t>
            </w:r>
          </w:p>
        </w:tc>
      </w:tr>
      <w:tr w:rsidR="00621176" w:rsidRPr="00AC588A" w14:paraId="5F325FDA" w14:textId="77777777" w:rsidTr="00621176">
        <w:trPr>
          <w:trHeight w:val="676"/>
          <w:jc w:val="center"/>
        </w:trPr>
        <w:tc>
          <w:tcPr>
            <w:tcW w:w="3114" w:type="dxa"/>
            <w:shd w:val="clear" w:color="auto" w:fill="auto"/>
            <w:vAlign w:val="center"/>
            <w:hideMark/>
          </w:tcPr>
          <w:p w14:paraId="214A5111"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Κεντρική Υπηρεσία/ Κεντρική Αποθήκη (NUTS: EL303)</w:t>
            </w:r>
          </w:p>
        </w:tc>
        <w:tc>
          <w:tcPr>
            <w:tcW w:w="2152" w:type="dxa"/>
            <w:shd w:val="clear" w:color="auto" w:fill="auto"/>
            <w:vAlign w:val="center"/>
            <w:hideMark/>
          </w:tcPr>
          <w:p w14:paraId="3B14BDF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Αν. Τσόχα 16,</w:t>
            </w:r>
            <w:r w:rsidRPr="00F04644">
              <w:rPr>
                <w:rFonts w:asciiTheme="minorHAnsi" w:eastAsia="Times New Roman" w:hAnsiTheme="minorHAnsi" w:cstheme="minorHAnsi"/>
                <w:sz w:val="20"/>
                <w:szCs w:val="20"/>
                <w:lang w:eastAsia="el-GR"/>
              </w:rPr>
              <w:br/>
              <w:t>ΤΚ 11521, Αθήνα</w:t>
            </w:r>
          </w:p>
        </w:tc>
        <w:tc>
          <w:tcPr>
            <w:tcW w:w="1564" w:type="dxa"/>
            <w:shd w:val="clear" w:color="auto" w:fill="auto"/>
            <w:vAlign w:val="center"/>
            <w:hideMark/>
          </w:tcPr>
          <w:p w14:paraId="25C861F8"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400</w:t>
            </w:r>
          </w:p>
        </w:tc>
        <w:tc>
          <w:tcPr>
            <w:tcW w:w="2863" w:type="dxa"/>
            <w:shd w:val="clear" w:color="auto" w:fill="auto"/>
            <w:noWrap/>
            <w:vAlign w:val="center"/>
            <w:hideMark/>
          </w:tcPr>
          <w:p w14:paraId="3CE4A82D" w14:textId="3DEBEC66"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13632FED" w14:textId="5CF84E6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41B7FADA" w14:textId="77777777" w:rsidTr="000946A1">
        <w:trPr>
          <w:trHeight w:val="866"/>
          <w:jc w:val="center"/>
        </w:trPr>
        <w:tc>
          <w:tcPr>
            <w:tcW w:w="3114" w:type="dxa"/>
            <w:shd w:val="clear" w:color="auto" w:fill="auto"/>
            <w:vAlign w:val="center"/>
            <w:hideMark/>
          </w:tcPr>
          <w:p w14:paraId="0E2A1A3E" w14:textId="183374DA" w:rsidR="00621176" w:rsidRPr="00F04644" w:rsidRDefault="00621176" w:rsidP="008970A6">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Ελευσίνας (NUTS: EL306)</w:t>
            </w:r>
          </w:p>
        </w:tc>
        <w:tc>
          <w:tcPr>
            <w:tcW w:w="2152" w:type="dxa"/>
            <w:shd w:val="clear" w:color="auto" w:fill="auto"/>
            <w:vAlign w:val="center"/>
            <w:hideMark/>
          </w:tcPr>
          <w:p w14:paraId="003D8210"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Κανελλοπούλου 4,</w:t>
            </w:r>
            <w:r w:rsidRPr="00F04644">
              <w:rPr>
                <w:rFonts w:asciiTheme="minorHAnsi" w:eastAsia="Times New Roman" w:hAnsiTheme="minorHAnsi" w:cstheme="minorHAnsi"/>
                <w:sz w:val="20"/>
                <w:szCs w:val="20"/>
                <w:lang w:eastAsia="el-GR"/>
              </w:rPr>
              <w:br/>
              <w:t>ΤΚ 192 00</w:t>
            </w:r>
          </w:p>
        </w:tc>
        <w:tc>
          <w:tcPr>
            <w:tcW w:w="1564" w:type="dxa"/>
            <w:shd w:val="clear" w:color="auto" w:fill="auto"/>
            <w:noWrap/>
            <w:vAlign w:val="center"/>
            <w:hideMark/>
          </w:tcPr>
          <w:p w14:paraId="52B34281"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50</w:t>
            </w:r>
          </w:p>
        </w:tc>
        <w:tc>
          <w:tcPr>
            <w:tcW w:w="2863" w:type="dxa"/>
            <w:shd w:val="clear" w:color="auto" w:fill="auto"/>
            <w:vAlign w:val="center"/>
            <w:hideMark/>
          </w:tcPr>
          <w:p w14:paraId="420B2C8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8/32- 20 ΤΕΜ ΜΠΛΕ</w:t>
            </w:r>
            <w:r w:rsidRPr="00F04644">
              <w:rPr>
                <w:rFonts w:asciiTheme="minorHAnsi" w:eastAsia="Times New Roman" w:hAnsiTheme="minorHAnsi" w:cstheme="minorHAnsi"/>
                <w:color w:val="000000"/>
                <w:sz w:val="20"/>
                <w:szCs w:val="20"/>
                <w:lang w:eastAsia="el-GR"/>
              </w:rPr>
              <w:br/>
              <w:t>8/32- 20 ΤΕΜ ΠΡΑΣΙΝΟ</w:t>
            </w:r>
            <w:r w:rsidRPr="00F04644">
              <w:rPr>
                <w:rFonts w:asciiTheme="minorHAnsi" w:eastAsia="Times New Roman" w:hAnsiTheme="minorHAnsi" w:cstheme="minorHAnsi"/>
                <w:color w:val="000000"/>
                <w:sz w:val="20"/>
                <w:szCs w:val="20"/>
                <w:lang w:eastAsia="el-GR"/>
              </w:rPr>
              <w:br/>
              <w:t>8/32-10 ΤΕΜ  ΚΙΤΡΙΝΟ</w:t>
            </w:r>
          </w:p>
        </w:tc>
      </w:tr>
      <w:tr w:rsidR="00621176" w:rsidRPr="00AC588A" w14:paraId="2819A0E8" w14:textId="77777777" w:rsidTr="000946A1">
        <w:trPr>
          <w:trHeight w:val="836"/>
          <w:jc w:val="center"/>
        </w:trPr>
        <w:tc>
          <w:tcPr>
            <w:tcW w:w="3114" w:type="dxa"/>
            <w:shd w:val="clear" w:color="auto" w:fill="auto"/>
            <w:vAlign w:val="center"/>
            <w:hideMark/>
          </w:tcPr>
          <w:p w14:paraId="31910C77" w14:textId="4B0EB5E6" w:rsidR="00621176" w:rsidRPr="00F04644" w:rsidRDefault="00621176" w:rsidP="008970A6">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Γ’ Χ.Υ. Αθηνών (NUTS: EL303)</w:t>
            </w:r>
          </w:p>
        </w:tc>
        <w:tc>
          <w:tcPr>
            <w:tcW w:w="2152" w:type="dxa"/>
            <w:shd w:val="clear" w:color="auto" w:fill="auto"/>
            <w:vAlign w:val="center"/>
            <w:hideMark/>
          </w:tcPr>
          <w:p w14:paraId="24980467" w14:textId="1538EB4A"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12ο </w:t>
            </w:r>
            <w:proofErr w:type="spellStart"/>
            <w:r w:rsidRPr="00F04644">
              <w:rPr>
                <w:rFonts w:asciiTheme="minorHAnsi" w:eastAsia="Times New Roman" w:hAnsiTheme="minorHAnsi" w:cstheme="minorHAnsi"/>
                <w:sz w:val="20"/>
                <w:szCs w:val="20"/>
                <w:lang w:eastAsia="el-GR"/>
              </w:rPr>
              <w:t>χλμ</w:t>
            </w:r>
            <w:proofErr w:type="spellEnd"/>
            <w:r w:rsidRPr="00F04644">
              <w:rPr>
                <w:rFonts w:asciiTheme="minorHAnsi" w:eastAsia="Times New Roman" w:hAnsiTheme="minorHAnsi" w:cstheme="minorHAnsi"/>
                <w:sz w:val="20"/>
                <w:szCs w:val="20"/>
                <w:lang w:eastAsia="el-GR"/>
              </w:rPr>
              <w:t xml:space="preserve"> Αθηνών - Λαμίας, 14410</w:t>
            </w:r>
            <w:r w:rsidR="003D4739">
              <w:rPr>
                <w:rFonts w:asciiTheme="minorHAnsi" w:eastAsia="Times New Roman" w:hAnsiTheme="minorHAnsi" w:cstheme="minorHAnsi"/>
                <w:sz w:val="20"/>
                <w:szCs w:val="20"/>
                <w:lang w:eastAsia="el-GR"/>
              </w:rPr>
              <w:t>,</w:t>
            </w:r>
            <w:r w:rsidRPr="00F04644">
              <w:rPr>
                <w:rFonts w:asciiTheme="minorHAnsi" w:eastAsia="Times New Roman" w:hAnsiTheme="minorHAnsi" w:cstheme="minorHAnsi"/>
                <w:sz w:val="20"/>
                <w:szCs w:val="20"/>
                <w:lang w:eastAsia="el-GR"/>
              </w:rPr>
              <w:t xml:space="preserve"> Μεταμόρφωση</w:t>
            </w:r>
          </w:p>
        </w:tc>
        <w:tc>
          <w:tcPr>
            <w:tcW w:w="1564" w:type="dxa"/>
            <w:shd w:val="clear" w:color="auto" w:fill="auto"/>
            <w:noWrap/>
            <w:vAlign w:val="center"/>
            <w:hideMark/>
          </w:tcPr>
          <w:p w14:paraId="76EDAEB8"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90</w:t>
            </w:r>
          </w:p>
        </w:tc>
        <w:tc>
          <w:tcPr>
            <w:tcW w:w="2863" w:type="dxa"/>
            <w:shd w:val="clear" w:color="auto" w:fill="auto"/>
            <w:noWrap/>
            <w:vAlign w:val="center"/>
            <w:hideMark/>
          </w:tcPr>
          <w:p w14:paraId="1754B7BE"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8/32 -ΟΠΟΙΟΔΗΠΟΤΕ ΧΡΩΜΑ</w:t>
            </w:r>
          </w:p>
        </w:tc>
      </w:tr>
      <w:tr w:rsidR="00621176" w:rsidRPr="00AC588A" w14:paraId="2816A65C" w14:textId="77777777" w:rsidTr="00621176">
        <w:trPr>
          <w:trHeight w:val="807"/>
          <w:jc w:val="center"/>
        </w:trPr>
        <w:tc>
          <w:tcPr>
            <w:tcW w:w="3114" w:type="dxa"/>
            <w:shd w:val="clear" w:color="auto" w:fill="auto"/>
            <w:vAlign w:val="center"/>
            <w:hideMark/>
          </w:tcPr>
          <w:p w14:paraId="52EE29FF" w14:textId="50601D62" w:rsidR="00621176" w:rsidRPr="00F04644" w:rsidRDefault="00621176" w:rsidP="008970A6">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Κεντρικής Μακεδονίας, Θεσσαλονίκη (NUTS: EL522)</w:t>
            </w:r>
          </w:p>
        </w:tc>
        <w:tc>
          <w:tcPr>
            <w:tcW w:w="2152" w:type="dxa"/>
            <w:shd w:val="clear" w:color="auto" w:fill="auto"/>
            <w:vAlign w:val="center"/>
            <w:hideMark/>
          </w:tcPr>
          <w:p w14:paraId="15CDEF5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Ν. Βότση 1,</w:t>
            </w:r>
            <w:r w:rsidRPr="00F04644">
              <w:rPr>
                <w:rFonts w:asciiTheme="minorHAnsi" w:eastAsia="Times New Roman" w:hAnsiTheme="minorHAnsi" w:cstheme="minorHAnsi"/>
                <w:sz w:val="20"/>
                <w:szCs w:val="20"/>
                <w:lang w:eastAsia="el-GR"/>
              </w:rPr>
              <w:br/>
              <w:t>ΤΚ 54625</w:t>
            </w:r>
          </w:p>
        </w:tc>
        <w:tc>
          <w:tcPr>
            <w:tcW w:w="1564" w:type="dxa"/>
            <w:shd w:val="clear" w:color="auto" w:fill="auto"/>
            <w:noWrap/>
            <w:vAlign w:val="center"/>
            <w:hideMark/>
          </w:tcPr>
          <w:p w14:paraId="1863659A"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340</w:t>
            </w:r>
          </w:p>
        </w:tc>
        <w:tc>
          <w:tcPr>
            <w:tcW w:w="2863" w:type="dxa"/>
            <w:shd w:val="clear" w:color="auto" w:fill="auto"/>
            <w:vAlign w:val="center"/>
            <w:hideMark/>
          </w:tcPr>
          <w:p w14:paraId="383D70A1"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8/32-100 ΤΕΜ ΜΑΥΡΟ</w:t>
            </w:r>
            <w:r w:rsidRPr="00F04644">
              <w:rPr>
                <w:rFonts w:asciiTheme="minorHAnsi" w:eastAsia="Times New Roman" w:hAnsiTheme="minorHAnsi" w:cstheme="minorHAnsi"/>
                <w:color w:val="000000"/>
                <w:sz w:val="20"/>
                <w:szCs w:val="20"/>
                <w:lang w:eastAsia="el-GR"/>
              </w:rPr>
              <w:br/>
              <w:t>8/32- 40 ΤΕΜ ΒΕΡΑΜΑΝ</w:t>
            </w:r>
            <w:r w:rsidRPr="00F04644">
              <w:rPr>
                <w:rFonts w:asciiTheme="minorHAnsi" w:eastAsia="Times New Roman" w:hAnsiTheme="minorHAnsi" w:cstheme="minorHAnsi"/>
                <w:color w:val="000000"/>
                <w:sz w:val="20"/>
                <w:szCs w:val="20"/>
                <w:lang w:eastAsia="el-GR"/>
              </w:rPr>
              <w:br/>
              <w:t>8/32 - 100 ΤΕΜ ΜΠΛΕ</w:t>
            </w:r>
            <w:r w:rsidRPr="00F04644">
              <w:rPr>
                <w:rFonts w:asciiTheme="minorHAnsi" w:eastAsia="Times New Roman" w:hAnsiTheme="minorHAnsi" w:cstheme="minorHAnsi"/>
                <w:color w:val="000000"/>
                <w:sz w:val="20"/>
                <w:szCs w:val="20"/>
                <w:lang w:eastAsia="el-GR"/>
              </w:rPr>
              <w:br/>
              <w:t>8/32- 100 ΤΕΜ ΠΡΑΣΙΝΟ</w:t>
            </w:r>
          </w:p>
        </w:tc>
      </w:tr>
      <w:tr w:rsidR="00621176" w:rsidRPr="00AC588A" w14:paraId="610F6C19" w14:textId="77777777" w:rsidTr="000946A1">
        <w:trPr>
          <w:trHeight w:val="706"/>
          <w:jc w:val="center"/>
        </w:trPr>
        <w:tc>
          <w:tcPr>
            <w:tcW w:w="3114" w:type="dxa"/>
            <w:shd w:val="clear" w:color="auto" w:fill="auto"/>
            <w:vAlign w:val="center"/>
            <w:hideMark/>
          </w:tcPr>
          <w:p w14:paraId="6F78609F" w14:textId="1EE79B98"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Χ.Υ. Αν. Μακεδον</w:t>
            </w:r>
            <w:r w:rsidR="00166D2B">
              <w:rPr>
                <w:rFonts w:asciiTheme="minorHAnsi" w:eastAsia="Times New Roman" w:hAnsiTheme="minorHAnsi" w:cstheme="minorHAnsi"/>
                <w:sz w:val="20"/>
                <w:szCs w:val="20"/>
                <w:lang w:eastAsia="el-GR"/>
              </w:rPr>
              <w:t xml:space="preserve">ίας – Θράκης Τμήμα Χ.Υ. Καβάλας </w:t>
            </w:r>
            <w:r w:rsidRPr="00F04644">
              <w:rPr>
                <w:rFonts w:asciiTheme="minorHAnsi" w:eastAsia="Times New Roman" w:hAnsiTheme="minorHAnsi" w:cstheme="minorHAnsi"/>
                <w:sz w:val="20"/>
                <w:szCs w:val="20"/>
                <w:lang w:eastAsia="el-GR"/>
              </w:rPr>
              <w:t>(NUTS: EL515)</w:t>
            </w:r>
          </w:p>
        </w:tc>
        <w:tc>
          <w:tcPr>
            <w:tcW w:w="2152" w:type="dxa"/>
            <w:shd w:val="clear" w:color="auto" w:fill="auto"/>
            <w:vAlign w:val="center"/>
            <w:hideMark/>
          </w:tcPr>
          <w:p w14:paraId="1EEF13A8"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Πλ. </w:t>
            </w:r>
            <w:proofErr w:type="spellStart"/>
            <w:r w:rsidRPr="00F04644">
              <w:rPr>
                <w:rFonts w:asciiTheme="minorHAnsi" w:eastAsia="Times New Roman" w:hAnsiTheme="minorHAnsi" w:cstheme="minorHAnsi"/>
                <w:sz w:val="20"/>
                <w:szCs w:val="20"/>
                <w:lang w:eastAsia="el-GR"/>
              </w:rPr>
              <w:t>Καραολή</w:t>
            </w:r>
            <w:proofErr w:type="spellEnd"/>
            <w:r w:rsidRPr="00F04644">
              <w:rPr>
                <w:rFonts w:asciiTheme="minorHAnsi" w:eastAsia="Times New Roman" w:hAnsiTheme="minorHAnsi" w:cstheme="minorHAnsi"/>
                <w:sz w:val="20"/>
                <w:szCs w:val="20"/>
                <w:lang w:eastAsia="el-GR"/>
              </w:rPr>
              <w:t xml:space="preserve">, </w:t>
            </w:r>
          </w:p>
          <w:p w14:paraId="781F947E" w14:textId="03AD003F"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ΤΚ 651 10</w:t>
            </w:r>
          </w:p>
        </w:tc>
        <w:tc>
          <w:tcPr>
            <w:tcW w:w="1564" w:type="dxa"/>
            <w:shd w:val="clear" w:color="auto" w:fill="auto"/>
            <w:noWrap/>
            <w:vAlign w:val="center"/>
            <w:hideMark/>
          </w:tcPr>
          <w:p w14:paraId="6E9092CB"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60</w:t>
            </w:r>
          </w:p>
        </w:tc>
        <w:tc>
          <w:tcPr>
            <w:tcW w:w="2863" w:type="dxa"/>
            <w:shd w:val="clear" w:color="auto" w:fill="auto"/>
            <w:noWrap/>
            <w:vAlign w:val="center"/>
            <w:hideMark/>
          </w:tcPr>
          <w:p w14:paraId="0FAF2B02" w14:textId="051ECF66"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3B5C5AAD" w14:textId="4155B28A"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6636B77B" w14:textId="77777777" w:rsidTr="00914765">
        <w:trPr>
          <w:trHeight w:val="70"/>
          <w:jc w:val="center"/>
        </w:trPr>
        <w:tc>
          <w:tcPr>
            <w:tcW w:w="3114" w:type="dxa"/>
            <w:shd w:val="clear" w:color="auto" w:fill="auto"/>
            <w:vAlign w:val="center"/>
            <w:hideMark/>
          </w:tcPr>
          <w:p w14:paraId="2F9285A1"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Ηπείρου – Δυτικής Μακεδονίας, Ιωάννινα </w:t>
            </w:r>
          </w:p>
          <w:p w14:paraId="142EC16F" w14:textId="53F315A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(NUTS: EL543)</w:t>
            </w:r>
          </w:p>
        </w:tc>
        <w:tc>
          <w:tcPr>
            <w:tcW w:w="2152" w:type="dxa"/>
            <w:shd w:val="clear" w:color="auto" w:fill="auto"/>
            <w:vAlign w:val="center"/>
            <w:hideMark/>
          </w:tcPr>
          <w:p w14:paraId="60BF74F9"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proofErr w:type="spellStart"/>
            <w:r w:rsidRPr="00F04644">
              <w:rPr>
                <w:rFonts w:asciiTheme="minorHAnsi" w:eastAsia="Times New Roman" w:hAnsiTheme="minorHAnsi" w:cstheme="minorHAnsi"/>
                <w:sz w:val="20"/>
                <w:szCs w:val="20"/>
                <w:lang w:eastAsia="el-GR"/>
              </w:rPr>
              <w:t>Δομπόλη</w:t>
            </w:r>
            <w:proofErr w:type="spellEnd"/>
            <w:r w:rsidRPr="00F04644">
              <w:rPr>
                <w:rFonts w:asciiTheme="minorHAnsi" w:eastAsia="Times New Roman" w:hAnsiTheme="minorHAnsi" w:cstheme="minorHAnsi"/>
                <w:sz w:val="20"/>
                <w:szCs w:val="20"/>
                <w:lang w:eastAsia="el-GR"/>
              </w:rPr>
              <w:t xml:space="preserve"> 30,</w:t>
            </w:r>
            <w:r w:rsidRPr="00F04644">
              <w:rPr>
                <w:rFonts w:asciiTheme="minorHAnsi" w:eastAsia="Times New Roman" w:hAnsiTheme="minorHAnsi" w:cstheme="minorHAnsi"/>
                <w:sz w:val="20"/>
                <w:szCs w:val="20"/>
                <w:lang w:eastAsia="el-GR"/>
              </w:rPr>
              <w:br/>
              <w:t>ΤΚ 451 10</w:t>
            </w:r>
          </w:p>
        </w:tc>
        <w:tc>
          <w:tcPr>
            <w:tcW w:w="1564" w:type="dxa"/>
            <w:shd w:val="clear" w:color="auto" w:fill="auto"/>
            <w:noWrap/>
            <w:vAlign w:val="center"/>
            <w:hideMark/>
          </w:tcPr>
          <w:p w14:paraId="2BF75065"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80</w:t>
            </w:r>
          </w:p>
        </w:tc>
        <w:tc>
          <w:tcPr>
            <w:tcW w:w="2863" w:type="dxa"/>
            <w:shd w:val="clear" w:color="auto" w:fill="auto"/>
            <w:vAlign w:val="center"/>
            <w:hideMark/>
          </w:tcPr>
          <w:p w14:paraId="49D407A9"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8/32- 40 ΤΕΜ ΜΠΛΕ</w:t>
            </w:r>
            <w:r w:rsidRPr="00F04644">
              <w:rPr>
                <w:rFonts w:asciiTheme="minorHAnsi" w:eastAsia="Times New Roman" w:hAnsiTheme="minorHAnsi" w:cstheme="minorHAnsi"/>
                <w:color w:val="000000"/>
                <w:sz w:val="20"/>
                <w:szCs w:val="20"/>
                <w:lang w:eastAsia="el-GR"/>
              </w:rPr>
              <w:br/>
              <w:t>8/32 - 40 ΤΕΜ ΒΕΡΑΜΑΝ</w:t>
            </w:r>
          </w:p>
        </w:tc>
      </w:tr>
      <w:tr w:rsidR="00621176" w:rsidRPr="00AC588A" w14:paraId="5538448F" w14:textId="77777777" w:rsidTr="00621176">
        <w:trPr>
          <w:trHeight w:val="813"/>
          <w:jc w:val="center"/>
        </w:trPr>
        <w:tc>
          <w:tcPr>
            <w:tcW w:w="3114" w:type="dxa"/>
            <w:shd w:val="clear" w:color="auto" w:fill="auto"/>
            <w:vAlign w:val="center"/>
            <w:hideMark/>
          </w:tcPr>
          <w:p w14:paraId="4D404A7D"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Πελοποννήσου, Δυτικής Ελλάδας και Ιονίου, Πάτρα </w:t>
            </w:r>
          </w:p>
          <w:p w14:paraId="4ED35D13" w14:textId="400CFC85"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(NUTS: EL632)</w:t>
            </w:r>
          </w:p>
        </w:tc>
        <w:tc>
          <w:tcPr>
            <w:tcW w:w="2152" w:type="dxa"/>
            <w:shd w:val="clear" w:color="auto" w:fill="auto"/>
            <w:vAlign w:val="center"/>
            <w:hideMark/>
          </w:tcPr>
          <w:p w14:paraId="1DA692BF" w14:textId="1FF80469" w:rsidR="00621176" w:rsidRPr="00F04644" w:rsidRDefault="00621176" w:rsidP="008970A6">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Παπαδιαμάντη Αλεξάνδρου 14 &amp; Αρέθα, ΤΚ 26443</w:t>
            </w:r>
          </w:p>
        </w:tc>
        <w:tc>
          <w:tcPr>
            <w:tcW w:w="1564" w:type="dxa"/>
            <w:shd w:val="clear" w:color="auto" w:fill="auto"/>
            <w:noWrap/>
            <w:vAlign w:val="center"/>
            <w:hideMark/>
          </w:tcPr>
          <w:p w14:paraId="1A5871FF"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100</w:t>
            </w:r>
          </w:p>
        </w:tc>
        <w:tc>
          <w:tcPr>
            <w:tcW w:w="2863" w:type="dxa"/>
            <w:shd w:val="clear" w:color="auto" w:fill="auto"/>
            <w:vAlign w:val="center"/>
            <w:hideMark/>
          </w:tcPr>
          <w:p w14:paraId="4E19F77D" w14:textId="5D35C8E6" w:rsidR="00621176" w:rsidRPr="00F04644" w:rsidRDefault="00621176" w:rsidP="000946A1">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8/32-35 ΤΕΜ ΜΑΥΡΟΥΣ</w:t>
            </w:r>
            <w:r w:rsidRPr="00F04644">
              <w:rPr>
                <w:rFonts w:asciiTheme="minorHAnsi" w:eastAsia="Times New Roman" w:hAnsiTheme="minorHAnsi" w:cstheme="minorHAnsi"/>
                <w:color w:val="000000"/>
                <w:sz w:val="20"/>
                <w:szCs w:val="20"/>
                <w:lang w:eastAsia="el-GR"/>
              </w:rPr>
              <w:br/>
              <w:t>8/32 - 35 ΤΕΜ ΚΙΤΡΙΝΟΥΣ</w:t>
            </w:r>
            <w:r w:rsidRPr="00F04644">
              <w:rPr>
                <w:rFonts w:asciiTheme="minorHAnsi" w:eastAsia="Times New Roman" w:hAnsiTheme="minorHAnsi" w:cstheme="minorHAnsi"/>
                <w:color w:val="000000"/>
                <w:sz w:val="20"/>
                <w:szCs w:val="20"/>
                <w:lang w:eastAsia="el-GR"/>
              </w:rPr>
              <w:br/>
              <w:t>8/32- 30 ΤΕΜ ΜΠΛΕ</w:t>
            </w:r>
          </w:p>
        </w:tc>
      </w:tr>
      <w:tr w:rsidR="00621176" w:rsidRPr="00AC588A" w14:paraId="7021C68C" w14:textId="77777777" w:rsidTr="000946A1">
        <w:trPr>
          <w:trHeight w:val="693"/>
          <w:jc w:val="center"/>
        </w:trPr>
        <w:tc>
          <w:tcPr>
            <w:tcW w:w="3114" w:type="dxa"/>
            <w:shd w:val="clear" w:color="auto" w:fill="auto"/>
            <w:vAlign w:val="center"/>
            <w:hideMark/>
          </w:tcPr>
          <w:p w14:paraId="3F22482E" w14:textId="31EBC1C1"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val="en-US" w:eastAsia="el-GR"/>
              </w:rPr>
            </w:pPr>
            <w:r w:rsidRPr="00F04644">
              <w:rPr>
                <w:rFonts w:asciiTheme="minorHAnsi" w:eastAsia="Times New Roman" w:hAnsiTheme="minorHAnsi" w:cstheme="minorHAnsi"/>
                <w:color w:val="000000"/>
                <w:sz w:val="20"/>
                <w:szCs w:val="20"/>
                <w:lang w:eastAsia="el-GR"/>
              </w:rPr>
              <w:t>Χ</w:t>
            </w:r>
            <w:r w:rsidRPr="00F04644">
              <w:rPr>
                <w:rFonts w:asciiTheme="minorHAnsi" w:eastAsia="Times New Roman" w:hAnsiTheme="minorHAnsi" w:cstheme="minorHAnsi"/>
                <w:color w:val="000000"/>
                <w:sz w:val="20"/>
                <w:szCs w:val="20"/>
                <w:lang w:val="en-US" w:eastAsia="el-GR"/>
              </w:rPr>
              <w:t>.</w:t>
            </w:r>
            <w:r w:rsidRPr="00F04644">
              <w:rPr>
                <w:rFonts w:asciiTheme="minorHAnsi" w:eastAsia="Times New Roman" w:hAnsiTheme="minorHAnsi" w:cstheme="minorHAnsi"/>
                <w:color w:val="000000"/>
                <w:sz w:val="20"/>
                <w:szCs w:val="20"/>
                <w:lang w:eastAsia="el-GR"/>
              </w:rPr>
              <w:t>Υ</w:t>
            </w:r>
            <w:r w:rsidRPr="00F04644">
              <w:rPr>
                <w:rFonts w:asciiTheme="minorHAnsi" w:eastAsia="Times New Roman" w:hAnsiTheme="minorHAnsi" w:cstheme="minorHAnsi"/>
                <w:color w:val="000000"/>
                <w:sz w:val="20"/>
                <w:szCs w:val="20"/>
                <w:lang w:val="en-US" w:eastAsia="el-GR"/>
              </w:rPr>
              <w:t xml:space="preserve">. </w:t>
            </w:r>
            <w:r w:rsidRPr="00F04644">
              <w:rPr>
                <w:rFonts w:asciiTheme="minorHAnsi" w:eastAsia="Times New Roman" w:hAnsiTheme="minorHAnsi" w:cstheme="minorHAnsi"/>
                <w:color w:val="000000"/>
                <w:sz w:val="20"/>
                <w:szCs w:val="20"/>
                <w:lang w:eastAsia="el-GR"/>
              </w:rPr>
              <w:t>Πειραιά</w:t>
            </w:r>
            <w:r w:rsidR="00166D2B" w:rsidRPr="00166D2B">
              <w:rPr>
                <w:rFonts w:asciiTheme="minorHAnsi" w:eastAsia="Times New Roman" w:hAnsiTheme="minorHAnsi" w:cstheme="minorHAnsi"/>
                <w:color w:val="000000"/>
                <w:sz w:val="20"/>
                <w:szCs w:val="20"/>
                <w:lang w:val="en-US" w:eastAsia="el-GR"/>
              </w:rPr>
              <w:t xml:space="preserve"> </w:t>
            </w:r>
            <w:r w:rsidRPr="00F04644">
              <w:rPr>
                <w:rFonts w:asciiTheme="minorHAnsi" w:eastAsia="Times New Roman" w:hAnsiTheme="minorHAnsi" w:cstheme="minorHAnsi"/>
                <w:color w:val="000000"/>
                <w:sz w:val="20"/>
                <w:szCs w:val="20"/>
                <w:lang w:val="en-US" w:eastAsia="el-GR"/>
              </w:rPr>
              <w:t>(NUTS: EL307)</w:t>
            </w:r>
          </w:p>
        </w:tc>
        <w:tc>
          <w:tcPr>
            <w:tcW w:w="2152" w:type="dxa"/>
            <w:shd w:val="clear" w:color="auto" w:fill="auto"/>
            <w:vAlign w:val="center"/>
            <w:hideMark/>
          </w:tcPr>
          <w:p w14:paraId="2137ED39"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Ακτή Κονδύλη 32,</w:t>
            </w:r>
            <w:r w:rsidRPr="00F04644">
              <w:rPr>
                <w:rFonts w:asciiTheme="minorHAnsi" w:eastAsia="Times New Roman" w:hAnsiTheme="minorHAnsi" w:cstheme="minorHAnsi"/>
                <w:color w:val="000000"/>
                <w:sz w:val="20"/>
                <w:szCs w:val="20"/>
                <w:lang w:eastAsia="el-GR"/>
              </w:rPr>
              <w:br/>
              <w:t>ΤΚ  185 10</w:t>
            </w:r>
          </w:p>
        </w:tc>
        <w:tc>
          <w:tcPr>
            <w:tcW w:w="1564" w:type="dxa"/>
            <w:shd w:val="clear" w:color="auto" w:fill="auto"/>
            <w:noWrap/>
            <w:vAlign w:val="center"/>
            <w:hideMark/>
          </w:tcPr>
          <w:p w14:paraId="79945562"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100</w:t>
            </w:r>
          </w:p>
        </w:tc>
        <w:tc>
          <w:tcPr>
            <w:tcW w:w="2863" w:type="dxa"/>
            <w:shd w:val="clear" w:color="auto" w:fill="auto"/>
            <w:noWrap/>
            <w:vAlign w:val="center"/>
            <w:hideMark/>
          </w:tcPr>
          <w:p w14:paraId="0A50785E" w14:textId="7654FDCD"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4A9C7AD9" w14:textId="7708090F"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48F1E4E2" w14:textId="77777777" w:rsidTr="000946A1">
        <w:trPr>
          <w:trHeight w:val="701"/>
          <w:jc w:val="center"/>
        </w:trPr>
        <w:tc>
          <w:tcPr>
            <w:tcW w:w="3114" w:type="dxa"/>
            <w:shd w:val="clear" w:color="auto" w:fill="auto"/>
            <w:vAlign w:val="center"/>
            <w:hideMark/>
          </w:tcPr>
          <w:p w14:paraId="345C0825" w14:textId="536B491B"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lastRenderedPageBreak/>
              <w:t>Χ.Υ. Αιγαίου – Τμήμα Χ.Υ. Ρόδου</w:t>
            </w:r>
            <w:r w:rsidRPr="00F04644">
              <w:rPr>
                <w:rFonts w:asciiTheme="minorHAnsi" w:eastAsia="Times New Roman" w:hAnsiTheme="minorHAnsi" w:cstheme="minorHAnsi"/>
                <w:sz w:val="20"/>
                <w:szCs w:val="20"/>
                <w:lang w:eastAsia="el-GR"/>
              </w:rPr>
              <w:br/>
              <w:t>(NUTS: EL421)</w:t>
            </w:r>
          </w:p>
        </w:tc>
        <w:tc>
          <w:tcPr>
            <w:tcW w:w="2152" w:type="dxa"/>
            <w:shd w:val="clear" w:color="auto" w:fill="auto"/>
            <w:vAlign w:val="center"/>
            <w:hideMark/>
          </w:tcPr>
          <w:p w14:paraId="49B149E9"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Πλ. Χαρίτου 17,</w:t>
            </w:r>
            <w:r w:rsidRPr="00F04644">
              <w:rPr>
                <w:rFonts w:asciiTheme="minorHAnsi" w:eastAsia="Times New Roman" w:hAnsiTheme="minorHAnsi" w:cstheme="minorHAnsi"/>
                <w:sz w:val="20"/>
                <w:szCs w:val="20"/>
                <w:lang w:eastAsia="el-GR"/>
              </w:rPr>
              <w:br/>
              <w:t>ΤΚ 851 00</w:t>
            </w:r>
          </w:p>
        </w:tc>
        <w:tc>
          <w:tcPr>
            <w:tcW w:w="1564" w:type="dxa"/>
            <w:shd w:val="clear" w:color="auto" w:fill="auto"/>
            <w:noWrap/>
            <w:vAlign w:val="center"/>
            <w:hideMark/>
          </w:tcPr>
          <w:p w14:paraId="316D3AA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80</w:t>
            </w:r>
          </w:p>
        </w:tc>
        <w:tc>
          <w:tcPr>
            <w:tcW w:w="2863" w:type="dxa"/>
            <w:shd w:val="clear" w:color="auto" w:fill="auto"/>
            <w:noWrap/>
            <w:vAlign w:val="center"/>
            <w:hideMark/>
          </w:tcPr>
          <w:p w14:paraId="314F7B1C" w14:textId="690E9CBE"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466FC553" w14:textId="1F8AF7C1"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3079DBE0" w14:textId="77777777" w:rsidTr="000946A1">
        <w:trPr>
          <w:trHeight w:val="653"/>
          <w:jc w:val="center"/>
        </w:trPr>
        <w:tc>
          <w:tcPr>
            <w:tcW w:w="3114" w:type="dxa"/>
            <w:shd w:val="clear" w:color="auto" w:fill="auto"/>
            <w:vAlign w:val="center"/>
            <w:hideMark/>
          </w:tcPr>
          <w:p w14:paraId="60379DDF" w14:textId="636D8B28"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val="en-US" w:eastAsia="el-GR"/>
              </w:rPr>
            </w:pPr>
            <w:r w:rsidRPr="00F04644">
              <w:rPr>
                <w:rFonts w:asciiTheme="minorHAnsi" w:eastAsia="Times New Roman" w:hAnsiTheme="minorHAnsi" w:cstheme="minorHAnsi"/>
                <w:sz w:val="20"/>
                <w:szCs w:val="20"/>
                <w:lang w:eastAsia="el-GR"/>
              </w:rPr>
              <w:t>Χ</w:t>
            </w:r>
            <w:r w:rsidRPr="00F04644">
              <w:rPr>
                <w:rFonts w:asciiTheme="minorHAnsi" w:eastAsia="Times New Roman" w:hAnsiTheme="minorHAnsi" w:cstheme="minorHAnsi"/>
                <w:sz w:val="20"/>
                <w:szCs w:val="20"/>
                <w:lang w:val="en-US" w:eastAsia="el-GR"/>
              </w:rPr>
              <w:t>.</w:t>
            </w:r>
            <w:r w:rsidRPr="00F04644">
              <w:rPr>
                <w:rFonts w:asciiTheme="minorHAnsi" w:eastAsia="Times New Roman" w:hAnsiTheme="minorHAnsi" w:cstheme="minorHAnsi"/>
                <w:sz w:val="20"/>
                <w:szCs w:val="20"/>
                <w:lang w:eastAsia="el-GR"/>
              </w:rPr>
              <w:t>Υ</w:t>
            </w:r>
            <w:r w:rsidRPr="00F04644">
              <w:rPr>
                <w:rFonts w:asciiTheme="minorHAnsi" w:eastAsia="Times New Roman" w:hAnsiTheme="minorHAnsi" w:cstheme="minorHAnsi"/>
                <w:sz w:val="20"/>
                <w:szCs w:val="20"/>
                <w:lang w:val="en-US" w:eastAsia="el-GR"/>
              </w:rPr>
              <w:t xml:space="preserve">. </w:t>
            </w:r>
            <w:r w:rsidRPr="00F04644">
              <w:rPr>
                <w:rFonts w:asciiTheme="minorHAnsi" w:eastAsia="Times New Roman" w:hAnsiTheme="minorHAnsi" w:cstheme="minorHAnsi"/>
                <w:sz w:val="20"/>
                <w:szCs w:val="20"/>
                <w:lang w:eastAsia="el-GR"/>
              </w:rPr>
              <w:t>Βόλου</w:t>
            </w:r>
            <w:r w:rsidR="00166D2B" w:rsidRPr="00166D2B">
              <w:rPr>
                <w:rFonts w:asciiTheme="minorHAnsi" w:eastAsia="Times New Roman" w:hAnsiTheme="minorHAnsi" w:cstheme="minorHAnsi"/>
                <w:sz w:val="20"/>
                <w:szCs w:val="20"/>
                <w:lang w:val="en-US" w:eastAsia="el-GR"/>
              </w:rPr>
              <w:t xml:space="preserve"> </w:t>
            </w:r>
            <w:r w:rsidRPr="00F04644">
              <w:rPr>
                <w:rFonts w:asciiTheme="minorHAnsi" w:eastAsia="Times New Roman" w:hAnsiTheme="minorHAnsi" w:cstheme="minorHAnsi"/>
                <w:sz w:val="20"/>
                <w:szCs w:val="20"/>
                <w:lang w:val="en-US" w:eastAsia="el-GR"/>
              </w:rPr>
              <w:t>(NUTS: EL613)</w:t>
            </w:r>
          </w:p>
        </w:tc>
        <w:tc>
          <w:tcPr>
            <w:tcW w:w="2152" w:type="dxa"/>
            <w:shd w:val="clear" w:color="auto" w:fill="auto"/>
            <w:vAlign w:val="center"/>
            <w:hideMark/>
          </w:tcPr>
          <w:p w14:paraId="50B04D54"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Δημητριάδος 182,</w:t>
            </w:r>
            <w:r w:rsidRPr="00F04644">
              <w:rPr>
                <w:rFonts w:asciiTheme="minorHAnsi" w:eastAsia="Times New Roman" w:hAnsiTheme="minorHAnsi" w:cstheme="minorHAnsi"/>
                <w:sz w:val="20"/>
                <w:szCs w:val="20"/>
                <w:lang w:eastAsia="el-GR"/>
              </w:rPr>
              <w:br/>
              <w:t>ΤΚ 380 01</w:t>
            </w:r>
          </w:p>
        </w:tc>
        <w:tc>
          <w:tcPr>
            <w:tcW w:w="1564" w:type="dxa"/>
            <w:shd w:val="clear" w:color="auto" w:fill="auto"/>
            <w:noWrap/>
            <w:vAlign w:val="center"/>
            <w:hideMark/>
          </w:tcPr>
          <w:p w14:paraId="16936DC7"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45</w:t>
            </w:r>
          </w:p>
        </w:tc>
        <w:tc>
          <w:tcPr>
            <w:tcW w:w="2863" w:type="dxa"/>
            <w:shd w:val="clear" w:color="auto" w:fill="auto"/>
            <w:vAlign w:val="center"/>
            <w:hideMark/>
          </w:tcPr>
          <w:p w14:paraId="30E7321A" w14:textId="57D400EE"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20 ΤΕΜ ΒΕΡΑΜΑΝ</w:t>
            </w:r>
            <w:r w:rsidRPr="00F04644">
              <w:rPr>
                <w:rFonts w:asciiTheme="minorHAnsi" w:eastAsia="Times New Roman" w:hAnsiTheme="minorHAnsi" w:cstheme="minorHAnsi"/>
                <w:color w:val="000000"/>
                <w:sz w:val="20"/>
                <w:szCs w:val="20"/>
                <w:lang w:eastAsia="el-GR"/>
              </w:rPr>
              <w:b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- 25 ΤΕΜ  ΠΡΑΣΙΝΑ</w:t>
            </w:r>
          </w:p>
        </w:tc>
      </w:tr>
      <w:tr w:rsidR="00621176" w:rsidRPr="00AC588A" w14:paraId="44B0C4BA" w14:textId="77777777" w:rsidTr="000946A1">
        <w:trPr>
          <w:trHeight w:val="609"/>
          <w:jc w:val="center"/>
        </w:trPr>
        <w:tc>
          <w:tcPr>
            <w:tcW w:w="3114" w:type="dxa"/>
            <w:shd w:val="clear" w:color="auto" w:fill="auto"/>
            <w:vAlign w:val="center"/>
            <w:hideMark/>
          </w:tcPr>
          <w:p w14:paraId="460291C3" w14:textId="7112C5E0"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Λάρισας</w:t>
            </w:r>
            <w:r w:rsidR="00166D2B">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(NUTS: EL612)</w:t>
            </w:r>
          </w:p>
        </w:tc>
        <w:tc>
          <w:tcPr>
            <w:tcW w:w="2152" w:type="dxa"/>
            <w:shd w:val="clear" w:color="auto" w:fill="auto"/>
            <w:vAlign w:val="center"/>
            <w:hideMark/>
          </w:tcPr>
          <w:p w14:paraId="6B9EBDBA"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Φαρσάλων 21,</w:t>
            </w:r>
            <w:r w:rsidRPr="00F04644">
              <w:rPr>
                <w:rFonts w:asciiTheme="minorHAnsi" w:eastAsia="Times New Roman" w:hAnsiTheme="minorHAnsi" w:cstheme="minorHAnsi"/>
                <w:sz w:val="20"/>
                <w:szCs w:val="20"/>
                <w:lang w:eastAsia="el-GR"/>
              </w:rPr>
              <w:br/>
              <w:t>ΤΚ 413 35</w:t>
            </w:r>
          </w:p>
        </w:tc>
        <w:tc>
          <w:tcPr>
            <w:tcW w:w="1564" w:type="dxa"/>
            <w:shd w:val="clear" w:color="auto" w:fill="auto"/>
            <w:noWrap/>
            <w:vAlign w:val="center"/>
            <w:hideMark/>
          </w:tcPr>
          <w:p w14:paraId="43E18B3F"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40</w:t>
            </w:r>
          </w:p>
        </w:tc>
        <w:tc>
          <w:tcPr>
            <w:tcW w:w="2863" w:type="dxa"/>
            <w:shd w:val="clear" w:color="auto" w:fill="auto"/>
            <w:vAlign w:val="center"/>
            <w:hideMark/>
          </w:tcPr>
          <w:p w14:paraId="3EA7C156" w14:textId="17C4C932"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- 20 ΤΕΜ ΠΡΑΣΙΝΑ</w:t>
            </w:r>
            <w:r w:rsidRPr="00F04644">
              <w:rPr>
                <w:rFonts w:asciiTheme="minorHAnsi" w:eastAsia="Times New Roman" w:hAnsiTheme="minorHAnsi" w:cstheme="minorHAnsi"/>
                <w:color w:val="000000"/>
                <w:sz w:val="20"/>
                <w:szCs w:val="20"/>
                <w:lang w:eastAsia="el-GR"/>
              </w:rPr>
              <w:b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- 20 ΤΕΜ  ΜΠΛΕ</w:t>
            </w:r>
          </w:p>
        </w:tc>
      </w:tr>
      <w:tr w:rsidR="00621176" w:rsidRPr="00AC588A" w14:paraId="15187847" w14:textId="77777777" w:rsidTr="000946A1">
        <w:trPr>
          <w:trHeight w:val="528"/>
          <w:jc w:val="center"/>
        </w:trPr>
        <w:tc>
          <w:tcPr>
            <w:tcW w:w="3114" w:type="dxa"/>
            <w:shd w:val="clear" w:color="auto" w:fill="auto"/>
            <w:vAlign w:val="center"/>
            <w:hideMark/>
          </w:tcPr>
          <w:p w14:paraId="2FF86586" w14:textId="3E343C2E"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Λιβαδειάς</w:t>
            </w:r>
            <w:r w:rsidR="00166D2B">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(NUTS: EL641)</w:t>
            </w:r>
          </w:p>
        </w:tc>
        <w:tc>
          <w:tcPr>
            <w:tcW w:w="2152" w:type="dxa"/>
            <w:shd w:val="clear" w:color="auto" w:fill="auto"/>
            <w:vAlign w:val="center"/>
            <w:hideMark/>
          </w:tcPr>
          <w:p w14:paraId="675B9C38"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Φιλολάου 2,</w:t>
            </w:r>
            <w:r w:rsidRPr="00F04644">
              <w:rPr>
                <w:rFonts w:asciiTheme="minorHAnsi" w:eastAsia="Times New Roman" w:hAnsiTheme="minorHAnsi" w:cstheme="minorHAnsi"/>
                <w:sz w:val="20"/>
                <w:szCs w:val="20"/>
                <w:lang w:eastAsia="el-GR"/>
              </w:rPr>
              <w:br/>
              <w:t>ΤΚ 321 00</w:t>
            </w:r>
          </w:p>
        </w:tc>
        <w:tc>
          <w:tcPr>
            <w:tcW w:w="1564" w:type="dxa"/>
            <w:shd w:val="clear" w:color="auto" w:fill="auto"/>
            <w:noWrap/>
            <w:vAlign w:val="center"/>
            <w:hideMark/>
          </w:tcPr>
          <w:p w14:paraId="408508AE"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10</w:t>
            </w:r>
          </w:p>
        </w:tc>
        <w:tc>
          <w:tcPr>
            <w:tcW w:w="2863" w:type="dxa"/>
            <w:shd w:val="clear" w:color="auto" w:fill="auto"/>
            <w:noWrap/>
            <w:vAlign w:val="center"/>
            <w:hideMark/>
          </w:tcPr>
          <w:p w14:paraId="4AAACA1C" w14:textId="2C908B0C"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7E420BB2" w14:textId="77777777" w:rsidTr="00621176">
        <w:trPr>
          <w:trHeight w:val="600"/>
          <w:jc w:val="center"/>
        </w:trPr>
        <w:tc>
          <w:tcPr>
            <w:tcW w:w="3114" w:type="dxa"/>
            <w:shd w:val="clear" w:color="auto" w:fill="auto"/>
            <w:vAlign w:val="center"/>
            <w:hideMark/>
          </w:tcPr>
          <w:p w14:paraId="1626CF41" w14:textId="4B0478C4" w:rsidR="00621176" w:rsidRPr="00F04644"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Ηπείρου – Δυτικής Μακεδονίας,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Γραφείο Χ.Υ. Κοζάνης (NUTS: EL531)</w:t>
            </w:r>
          </w:p>
        </w:tc>
        <w:tc>
          <w:tcPr>
            <w:tcW w:w="2152" w:type="dxa"/>
            <w:shd w:val="clear" w:color="auto" w:fill="auto"/>
            <w:vAlign w:val="center"/>
            <w:hideMark/>
          </w:tcPr>
          <w:p w14:paraId="69E9A56F"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Φαρμάκη 11-13,</w:t>
            </w:r>
            <w:r w:rsidRPr="00F04644">
              <w:rPr>
                <w:rFonts w:asciiTheme="minorHAnsi" w:eastAsia="Times New Roman" w:hAnsiTheme="minorHAnsi" w:cstheme="minorHAnsi"/>
                <w:sz w:val="20"/>
                <w:szCs w:val="20"/>
                <w:lang w:eastAsia="el-GR"/>
              </w:rPr>
              <w:br/>
              <w:t>ΤΚ 501 00</w:t>
            </w:r>
          </w:p>
        </w:tc>
        <w:tc>
          <w:tcPr>
            <w:tcW w:w="1564" w:type="dxa"/>
            <w:shd w:val="clear" w:color="auto" w:fill="auto"/>
            <w:noWrap/>
            <w:vAlign w:val="center"/>
            <w:hideMark/>
          </w:tcPr>
          <w:p w14:paraId="437C95B3"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20</w:t>
            </w:r>
          </w:p>
        </w:tc>
        <w:tc>
          <w:tcPr>
            <w:tcW w:w="2863" w:type="dxa"/>
            <w:shd w:val="clear" w:color="auto" w:fill="auto"/>
            <w:noWrap/>
            <w:vAlign w:val="center"/>
            <w:hideMark/>
          </w:tcPr>
          <w:p w14:paraId="1D87CFF7" w14:textId="17273539"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67F353D5" w14:textId="77777777" w:rsidTr="00621176">
        <w:trPr>
          <w:trHeight w:val="600"/>
          <w:jc w:val="center"/>
        </w:trPr>
        <w:tc>
          <w:tcPr>
            <w:tcW w:w="3114" w:type="dxa"/>
            <w:shd w:val="clear" w:color="auto" w:fill="auto"/>
            <w:vAlign w:val="center"/>
            <w:hideMark/>
          </w:tcPr>
          <w:p w14:paraId="6B9A4066" w14:textId="77777777" w:rsidR="00166D2B"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Κεντρικής Μακεδονίας,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Γραφείο Χ.Υ. Έδεσσας</w:t>
            </w:r>
            <w:r w:rsidR="00166D2B">
              <w:rPr>
                <w:rFonts w:asciiTheme="minorHAnsi" w:eastAsia="Times New Roman" w:hAnsiTheme="minorHAnsi" w:cstheme="minorHAnsi"/>
                <w:sz w:val="20"/>
                <w:szCs w:val="20"/>
                <w:lang w:eastAsia="el-GR"/>
              </w:rPr>
              <w:t xml:space="preserve"> </w:t>
            </w:r>
          </w:p>
          <w:p w14:paraId="74FC76B0" w14:textId="21F2685B"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(NUTS: EL524)</w:t>
            </w:r>
          </w:p>
        </w:tc>
        <w:tc>
          <w:tcPr>
            <w:tcW w:w="2152" w:type="dxa"/>
            <w:shd w:val="clear" w:color="auto" w:fill="auto"/>
            <w:vAlign w:val="center"/>
            <w:hideMark/>
          </w:tcPr>
          <w:p w14:paraId="14622125"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1ο </w:t>
            </w:r>
            <w:proofErr w:type="spellStart"/>
            <w:r w:rsidRPr="00F04644">
              <w:rPr>
                <w:rFonts w:asciiTheme="minorHAnsi" w:eastAsia="Times New Roman" w:hAnsiTheme="minorHAnsi" w:cstheme="minorHAnsi"/>
                <w:sz w:val="20"/>
                <w:szCs w:val="20"/>
                <w:lang w:eastAsia="el-GR"/>
              </w:rPr>
              <w:t>χλμ</w:t>
            </w:r>
            <w:proofErr w:type="spellEnd"/>
            <w:r w:rsidRPr="00F04644">
              <w:rPr>
                <w:rFonts w:asciiTheme="minorHAnsi" w:eastAsia="Times New Roman" w:hAnsiTheme="minorHAnsi" w:cstheme="minorHAnsi"/>
                <w:sz w:val="20"/>
                <w:szCs w:val="20"/>
                <w:lang w:eastAsia="el-GR"/>
              </w:rPr>
              <w:t xml:space="preserve"> Εθν. </w:t>
            </w:r>
            <w:proofErr w:type="spellStart"/>
            <w:r w:rsidRPr="00F04644">
              <w:rPr>
                <w:rFonts w:asciiTheme="minorHAnsi" w:eastAsia="Times New Roman" w:hAnsiTheme="minorHAnsi" w:cstheme="minorHAnsi"/>
                <w:sz w:val="20"/>
                <w:szCs w:val="20"/>
                <w:lang w:eastAsia="el-GR"/>
              </w:rPr>
              <w:t>Οδ</w:t>
            </w:r>
            <w:proofErr w:type="spellEnd"/>
            <w:r w:rsidRPr="00F04644">
              <w:rPr>
                <w:rFonts w:asciiTheme="minorHAnsi" w:eastAsia="Times New Roman" w:hAnsiTheme="minorHAnsi" w:cstheme="minorHAnsi"/>
                <w:sz w:val="20"/>
                <w:szCs w:val="20"/>
                <w:lang w:eastAsia="el-GR"/>
              </w:rPr>
              <w:t>. Βέροιας, ΤΚ 585 00</w:t>
            </w:r>
          </w:p>
        </w:tc>
        <w:tc>
          <w:tcPr>
            <w:tcW w:w="1564" w:type="dxa"/>
            <w:shd w:val="clear" w:color="auto" w:fill="auto"/>
            <w:noWrap/>
            <w:vAlign w:val="center"/>
            <w:hideMark/>
          </w:tcPr>
          <w:p w14:paraId="139E4ECD"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30</w:t>
            </w:r>
          </w:p>
        </w:tc>
        <w:tc>
          <w:tcPr>
            <w:tcW w:w="2863" w:type="dxa"/>
            <w:shd w:val="clear" w:color="auto" w:fill="auto"/>
            <w:noWrap/>
            <w:vAlign w:val="center"/>
            <w:hideMark/>
          </w:tcPr>
          <w:p w14:paraId="20243774" w14:textId="78674AFD"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3B41D774" w14:textId="65198C32"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0F8E407A" w14:textId="77777777" w:rsidTr="00621176">
        <w:trPr>
          <w:trHeight w:val="542"/>
          <w:jc w:val="center"/>
        </w:trPr>
        <w:tc>
          <w:tcPr>
            <w:tcW w:w="3114" w:type="dxa"/>
            <w:shd w:val="clear" w:color="auto" w:fill="auto"/>
            <w:vAlign w:val="center"/>
            <w:hideMark/>
          </w:tcPr>
          <w:p w14:paraId="04E0F52B"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Πελοποννήσου, Δυτικής Ελλάδας και Ιονίου Τμήμα </w:t>
            </w:r>
          </w:p>
          <w:p w14:paraId="4FD2C78A" w14:textId="1EA01CF9" w:rsidR="00621176" w:rsidRPr="00F04644" w:rsidRDefault="00621176" w:rsidP="008970A6">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Χ.Υ. Κορίνθου (NUTS: EL652)</w:t>
            </w:r>
          </w:p>
        </w:tc>
        <w:tc>
          <w:tcPr>
            <w:tcW w:w="2152" w:type="dxa"/>
            <w:shd w:val="clear" w:color="auto" w:fill="auto"/>
            <w:vAlign w:val="center"/>
            <w:hideMark/>
          </w:tcPr>
          <w:p w14:paraId="643DDE0F"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Αγ. Παύλου 23,</w:t>
            </w:r>
            <w:r w:rsidRPr="00F04644">
              <w:rPr>
                <w:rFonts w:asciiTheme="minorHAnsi" w:eastAsia="Times New Roman" w:hAnsiTheme="minorHAnsi" w:cstheme="minorHAnsi"/>
                <w:sz w:val="20"/>
                <w:szCs w:val="20"/>
                <w:lang w:eastAsia="el-GR"/>
              </w:rPr>
              <w:br/>
              <w:t>ΤΚ 201 00</w:t>
            </w:r>
          </w:p>
        </w:tc>
        <w:tc>
          <w:tcPr>
            <w:tcW w:w="1564" w:type="dxa"/>
            <w:shd w:val="clear" w:color="auto" w:fill="auto"/>
            <w:noWrap/>
            <w:vAlign w:val="center"/>
            <w:hideMark/>
          </w:tcPr>
          <w:p w14:paraId="347CD8FD"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60</w:t>
            </w:r>
          </w:p>
        </w:tc>
        <w:tc>
          <w:tcPr>
            <w:tcW w:w="2863" w:type="dxa"/>
            <w:shd w:val="clear" w:color="auto" w:fill="auto"/>
            <w:vAlign w:val="center"/>
            <w:hideMark/>
          </w:tcPr>
          <w:p w14:paraId="19138E74" w14:textId="77777777" w:rsidR="000946A1"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8/32 - 40 ΤΕΜ </w:t>
            </w:r>
          </w:p>
          <w:p w14:paraId="349D3F32" w14:textId="33BCF754" w:rsidR="00621176" w:rsidRPr="00F04644" w:rsidRDefault="00621176" w:rsidP="00FA50D0">
            <w:pPr>
              <w:spacing w:after="0" w:line="240" w:lineRule="auto"/>
              <w:jc w:val="center"/>
              <w:rPr>
                <w:rFonts w:asciiTheme="minorHAnsi" w:eastAsia="Times New Roman" w:hAnsiTheme="minorHAnsi" w:cstheme="minorHAnsi"/>
                <w:color w:val="FF0000"/>
                <w:sz w:val="20"/>
                <w:szCs w:val="20"/>
                <w:lang w:eastAsia="el-GR"/>
              </w:rPr>
            </w:pPr>
            <w:r w:rsidRPr="00F04644">
              <w:rPr>
                <w:rFonts w:asciiTheme="minorHAnsi" w:eastAsia="Times New Roman" w:hAnsiTheme="minorHAnsi" w:cstheme="minorHAnsi"/>
                <w:sz w:val="20"/>
                <w:szCs w:val="20"/>
                <w:lang w:eastAsia="el-GR"/>
              </w:rPr>
              <w:t>ΟΠΟΙΟΔΗΠΟΤΕ ΧΡΩΜΑ</w:t>
            </w:r>
            <w:r w:rsidRPr="00F04644">
              <w:rPr>
                <w:rFonts w:asciiTheme="minorHAnsi" w:eastAsia="Times New Roman" w:hAnsiTheme="minorHAnsi" w:cstheme="minorHAnsi"/>
                <w:sz w:val="20"/>
                <w:szCs w:val="20"/>
                <w:lang w:eastAsia="el-GR"/>
              </w:rPr>
              <w:br/>
              <w:t>4/32 -</w:t>
            </w:r>
            <w:r w:rsidR="000946A1">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20 ΤΕΜ</w:t>
            </w:r>
          </w:p>
        </w:tc>
      </w:tr>
      <w:tr w:rsidR="00621176" w:rsidRPr="00AC588A" w14:paraId="4D17669E" w14:textId="77777777" w:rsidTr="000946A1">
        <w:trPr>
          <w:trHeight w:val="596"/>
          <w:jc w:val="center"/>
        </w:trPr>
        <w:tc>
          <w:tcPr>
            <w:tcW w:w="3114" w:type="dxa"/>
            <w:shd w:val="clear" w:color="auto" w:fill="auto"/>
            <w:vAlign w:val="center"/>
            <w:hideMark/>
          </w:tcPr>
          <w:p w14:paraId="0AE3CFAE" w14:textId="18470CA8" w:rsidR="00621176" w:rsidRPr="00F04644" w:rsidRDefault="00621176" w:rsidP="008970A6">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Λιβαδειάς Γραφείο Χ.Υ. Χαλκίδας (NUTS: EL642)</w:t>
            </w:r>
          </w:p>
        </w:tc>
        <w:tc>
          <w:tcPr>
            <w:tcW w:w="2152" w:type="dxa"/>
            <w:shd w:val="clear" w:color="auto" w:fill="auto"/>
            <w:vAlign w:val="center"/>
            <w:hideMark/>
          </w:tcPr>
          <w:p w14:paraId="60A3096C"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Νεοφύτου 74,</w:t>
            </w:r>
            <w:r w:rsidRPr="00F04644">
              <w:rPr>
                <w:rFonts w:asciiTheme="minorHAnsi" w:eastAsia="Times New Roman" w:hAnsiTheme="minorHAnsi" w:cstheme="minorHAnsi"/>
                <w:sz w:val="20"/>
                <w:szCs w:val="20"/>
                <w:lang w:eastAsia="el-GR"/>
              </w:rPr>
              <w:br/>
              <w:t>ΤΚ 341 00</w:t>
            </w:r>
          </w:p>
        </w:tc>
        <w:tc>
          <w:tcPr>
            <w:tcW w:w="1564" w:type="dxa"/>
            <w:shd w:val="clear" w:color="auto" w:fill="auto"/>
            <w:noWrap/>
            <w:vAlign w:val="center"/>
            <w:hideMark/>
          </w:tcPr>
          <w:p w14:paraId="69AD4B73"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15</w:t>
            </w:r>
          </w:p>
        </w:tc>
        <w:tc>
          <w:tcPr>
            <w:tcW w:w="2863" w:type="dxa"/>
            <w:shd w:val="clear" w:color="auto" w:fill="auto"/>
            <w:noWrap/>
            <w:vAlign w:val="center"/>
            <w:hideMark/>
          </w:tcPr>
          <w:p w14:paraId="5C2595AD" w14:textId="7CBF9BC6"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3834651A" w14:textId="35280A72"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3AD63B31" w14:textId="77777777" w:rsidTr="000946A1">
        <w:trPr>
          <w:trHeight w:val="581"/>
          <w:jc w:val="center"/>
        </w:trPr>
        <w:tc>
          <w:tcPr>
            <w:tcW w:w="3114" w:type="dxa"/>
            <w:shd w:val="clear" w:color="auto" w:fill="auto"/>
            <w:vAlign w:val="center"/>
            <w:hideMark/>
          </w:tcPr>
          <w:p w14:paraId="4D1D3F4B"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 xml:space="preserve">Χ.Υ. Κρήτης </w:t>
            </w:r>
            <w:proofErr w:type="spellStart"/>
            <w:r w:rsidRPr="00F04644">
              <w:rPr>
                <w:rFonts w:asciiTheme="minorHAnsi" w:eastAsia="Times New Roman" w:hAnsiTheme="minorHAnsi" w:cstheme="minorHAnsi"/>
                <w:sz w:val="20"/>
                <w:szCs w:val="20"/>
                <w:lang w:eastAsia="el-GR"/>
              </w:rPr>
              <w:t>Γρ</w:t>
            </w:r>
            <w:proofErr w:type="spellEnd"/>
            <w:r w:rsidRPr="00F04644">
              <w:rPr>
                <w:rFonts w:asciiTheme="minorHAnsi" w:eastAsia="Times New Roman" w:hAnsiTheme="minorHAnsi" w:cstheme="minorHAnsi"/>
                <w:sz w:val="20"/>
                <w:szCs w:val="20"/>
                <w:lang w:eastAsia="el-GR"/>
              </w:rPr>
              <w:t>. Χ.Υ. Χανίων</w:t>
            </w:r>
            <w:r w:rsidRPr="00F04644">
              <w:rPr>
                <w:rFonts w:asciiTheme="minorHAnsi" w:eastAsia="Times New Roman" w:hAnsiTheme="minorHAnsi" w:cstheme="minorHAnsi"/>
                <w:sz w:val="20"/>
                <w:szCs w:val="20"/>
                <w:lang w:eastAsia="el-GR"/>
              </w:rPr>
              <w:br/>
              <w:t>(NUTS: EL434)</w:t>
            </w:r>
          </w:p>
        </w:tc>
        <w:tc>
          <w:tcPr>
            <w:tcW w:w="2152" w:type="dxa"/>
            <w:shd w:val="clear" w:color="auto" w:fill="auto"/>
            <w:vAlign w:val="center"/>
            <w:hideMark/>
          </w:tcPr>
          <w:p w14:paraId="76120ADE"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Ελ. Βενιζέλου 34,</w:t>
            </w:r>
            <w:r w:rsidRPr="00F04644">
              <w:rPr>
                <w:rFonts w:asciiTheme="minorHAnsi" w:eastAsia="Times New Roman" w:hAnsiTheme="minorHAnsi" w:cstheme="minorHAnsi"/>
                <w:sz w:val="20"/>
                <w:szCs w:val="20"/>
                <w:lang w:eastAsia="el-GR"/>
              </w:rPr>
              <w:br/>
              <w:t>ΤΚ 731 00</w:t>
            </w:r>
          </w:p>
        </w:tc>
        <w:tc>
          <w:tcPr>
            <w:tcW w:w="1564" w:type="dxa"/>
            <w:shd w:val="clear" w:color="auto" w:fill="auto"/>
            <w:noWrap/>
            <w:vAlign w:val="center"/>
            <w:hideMark/>
          </w:tcPr>
          <w:p w14:paraId="2D37D2B2"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20</w:t>
            </w:r>
          </w:p>
        </w:tc>
        <w:tc>
          <w:tcPr>
            <w:tcW w:w="2863" w:type="dxa"/>
            <w:shd w:val="clear" w:color="auto" w:fill="auto"/>
            <w:noWrap/>
            <w:vAlign w:val="center"/>
            <w:hideMark/>
          </w:tcPr>
          <w:p w14:paraId="1DFF84B7" w14:textId="7C5D0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519ACDCE" w14:textId="2B48AC1C"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2D46C5C2" w14:textId="77777777" w:rsidTr="000946A1">
        <w:trPr>
          <w:trHeight w:val="626"/>
          <w:jc w:val="center"/>
        </w:trPr>
        <w:tc>
          <w:tcPr>
            <w:tcW w:w="3114" w:type="dxa"/>
            <w:shd w:val="clear" w:color="auto" w:fill="auto"/>
            <w:vAlign w:val="center"/>
            <w:hideMark/>
          </w:tcPr>
          <w:p w14:paraId="50AFCED2" w14:textId="41919C3B" w:rsidR="00621176" w:rsidRPr="00F04644" w:rsidRDefault="00621176" w:rsidP="008970A6">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Χ.Υ. Αιγαίου Τμήμα Χ.Υ. Μυτιλήνης (NUTS: EL411)</w:t>
            </w:r>
          </w:p>
        </w:tc>
        <w:tc>
          <w:tcPr>
            <w:tcW w:w="2152" w:type="dxa"/>
            <w:shd w:val="clear" w:color="auto" w:fill="auto"/>
            <w:vAlign w:val="center"/>
            <w:hideMark/>
          </w:tcPr>
          <w:p w14:paraId="039E25BC"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Πλατεία Τελωνείου, ΤΚ 811 00</w:t>
            </w:r>
          </w:p>
        </w:tc>
        <w:tc>
          <w:tcPr>
            <w:tcW w:w="1564" w:type="dxa"/>
            <w:shd w:val="clear" w:color="auto" w:fill="auto"/>
            <w:noWrap/>
            <w:vAlign w:val="center"/>
            <w:hideMark/>
          </w:tcPr>
          <w:p w14:paraId="651A4FCC"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40</w:t>
            </w:r>
          </w:p>
        </w:tc>
        <w:tc>
          <w:tcPr>
            <w:tcW w:w="2863" w:type="dxa"/>
            <w:shd w:val="clear" w:color="auto" w:fill="auto"/>
            <w:noWrap/>
            <w:vAlign w:val="center"/>
            <w:hideMark/>
          </w:tcPr>
          <w:p w14:paraId="78BF053F" w14:textId="001697D6"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3D742F49" w14:textId="0B5FE41E"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78235F77" w14:textId="77777777" w:rsidTr="00621176">
        <w:trPr>
          <w:trHeight w:val="622"/>
          <w:jc w:val="center"/>
        </w:trPr>
        <w:tc>
          <w:tcPr>
            <w:tcW w:w="3114" w:type="dxa"/>
            <w:shd w:val="clear" w:color="auto" w:fill="auto"/>
            <w:vAlign w:val="center"/>
            <w:hideMark/>
          </w:tcPr>
          <w:p w14:paraId="5F99AFBE" w14:textId="77777777" w:rsidR="00166D2B"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Χ.Υ. Κρήτης, Ηράκλειο</w:t>
            </w:r>
            <w:r w:rsidR="00166D2B">
              <w:rPr>
                <w:rFonts w:asciiTheme="minorHAnsi" w:eastAsia="Times New Roman" w:hAnsiTheme="minorHAnsi" w:cstheme="minorHAnsi"/>
                <w:sz w:val="20"/>
                <w:szCs w:val="20"/>
                <w:lang w:eastAsia="el-GR"/>
              </w:rPr>
              <w:t xml:space="preserve"> </w:t>
            </w:r>
          </w:p>
          <w:p w14:paraId="76E4FA8C" w14:textId="59424D3B"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(NUTS: EL431)</w:t>
            </w:r>
          </w:p>
        </w:tc>
        <w:tc>
          <w:tcPr>
            <w:tcW w:w="2152" w:type="dxa"/>
            <w:shd w:val="clear" w:color="auto" w:fill="auto"/>
            <w:vAlign w:val="center"/>
            <w:hideMark/>
          </w:tcPr>
          <w:p w14:paraId="496CBE8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proofErr w:type="spellStart"/>
            <w:r w:rsidRPr="00F04644">
              <w:rPr>
                <w:rFonts w:asciiTheme="minorHAnsi" w:eastAsia="Times New Roman" w:hAnsiTheme="minorHAnsi" w:cstheme="minorHAnsi"/>
                <w:sz w:val="20"/>
                <w:szCs w:val="20"/>
                <w:lang w:eastAsia="el-GR"/>
              </w:rPr>
              <w:t>Επιμενίδου</w:t>
            </w:r>
            <w:proofErr w:type="spellEnd"/>
            <w:r w:rsidRPr="00F04644">
              <w:rPr>
                <w:rFonts w:asciiTheme="minorHAnsi" w:eastAsia="Times New Roman" w:hAnsiTheme="minorHAnsi" w:cstheme="minorHAnsi"/>
                <w:sz w:val="20"/>
                <w:szCs w:val="20"/>
                <w:lang w:eastAsia="el-GR"/>
              </w:rPr>
              <w:t xml:space="preserve"> 19,</w:t>
            </w:r>
            <w:r w:rsidRPr="00F04644">
              <w:rPr>
                <w:rFonts w:asciiTheme="minorHAnsi" w:eastAsia="Times New Roman" w:hAnsiTheme="minorHAnsi" w:cstheme="minorHAnsi"/>
                <w:sz w:val="20"/>
                <w:szCs w:val="20"/>
                <w:lang w:eastAsia="el-GR"/>
              </w:rPr>
              <w:br/>
              <w:t>ΤΚ 711 10</w:t>
            </w:r>
          </w:p>
        </w:tc>
        <w:tc>
          <w:tcPr>
            <w:tcW w:w="1564" w:type="dxa"/>
            <w:shd w:val="clear" w:color="auto" w:fill="auto"/>
            <w:noWrap/>
            <w:vAlign w:val="center"/>
            <w:hideMark/>
          </w:tcPr>
          <w:p w14:paraId="6BD609A5"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40</w:t>
            </w:r>
          </w:p>
        </w:tc>
        <w:tc>
          <w:tcPr>
            <w:tcW w:w="2863" w:type="dxa"/>
            <w:shd w:val="clear" w:color="auto" w:fill="auto"/>
            <w:vAlign w:val="center"/>
            <w:hideMark/>
          </w:tcPr>
          <w:p w14:paraId="0D3CFF86" w14:textId="37B013C8"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20 ΤΕΜ ΚΊΤΡΙΝΑ</w:t>
            </w:r>
            <w:r w:rsidRPr="00F04644">
              <w:rPr>
                <w:rFonts w:asciiTheme="minorHAnsi" w:eastAsia="Times New Roman" w:hAnsiTheme="minorHAnsi" w:cstheme="minorHAnsi"/>
                <w:color w:val="000000"/>
                <w:sz w:val="20"/>
                <w:szCs w:val="20"/>
                <w:lang w:eastAsia="el-GR"/>
              </w:rPr>
              <w:b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- 10 ΤΕΜ ΠΟΡΤΟΚΑΛΙ</w:t>
            </w:r>
            <w:r w:rsidRPr="00F04644">
              <w:rPr>
                <w:rFonts w:asciiTheme="minorHAnsi" w:eastAsia="Times New Roman" w:hAnsiTheme="minorHAnsi" w:cstheme="minorHAnsi"/>
                <w:color w:val="000000"/>
                <w:sz w:val="20"/>
                <w:szCs w:val="20"/>
                <w:lang w:eastAsia="el-GR"/>
              </w:rPr>
              <w:br/>
              <w:t>8/32</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w:t>
            </w:r>
            <w:r w:rsidR="000946A1">
              <w:rPr>
                <w:rFonts w:asciiTheme="minorHAnsi" w:eastAsia="Times New Roman" w:hAnsiTheme="minorHAnsi" w:cstheme="minorHAnsi"/>
                <w:color w:val="000000"/>
                <w:sz w:val="20"/>
                <w:szCs w:val="20"/>
                <w:lang w:eastAsia="el-GR"/>
              </w:rPr>
              <w:t xml:space="preserve"> </w:t>
            </w:r>
            <w:r w:rsidRPr="00F04644">
              <w:rPr>
                <w:rFonts w:asciiTheme="minorHAnsi" w:eastAsia="Times New Roman" w:hAnsiTheme="minorHAnsi" w:cstheme="minorHAnsi"/>
                <w:color w:val="000000"/>
                <w:sz w:val="20"/>
                <w:szCs w:val="20"/>
                <w:lang w:eastAsia="el-GR"/>
              </w:rPr>
              <w:t>10 ΤΕΜ  ΠΡΑΣΙΝΑ</w:t>
            </w:r>
          </w:p>
        </w:tc>
      </w:tr>
      <w:tr w:rsidR="00621176" w:rsidRPr="00AC588A" w14:paraId="2CCCDDE6" w14:textId="77777777" w:rsidTr="00621176">
        <w:trPr>
          <w:trHeight w:val="600"/>
          <w:jc w:val="center"/>
        </w:trPr>
        <w:tc>
          <w:tcPr>
            <w:tcW w:w="3114" w:type="dxa"/>
            <w:shd w:val="clear" w:color="auto" w:fill="auto"/>
            <w:vAlign w:val="center"/>
            <w:hideMark/>
          </w:tcPr>
          <w:p w14:paraId="57AFB07C" w14:textId="576A6A63" w:rsidR="00621176" w:rsidRPr="00F04644" w:rsidRDefault="00621176" w:rsidP="00166D2B">
            <w:pPr>
              <w:spacing w:after="0" w:line="240" w:lineRule="auto"/>
              <w:jc w:val="center"/>
              <w:rPr>
                <w:rFonts w:asciiTheme="minorHAnsi" w:eastAsia="Times New Roman" w:hAnsiTheme="minorHAnsi" w:cstheme="minorHAnsi"/>
                <w:color w:val="000000"/>
                <w:sz w:val="20"/>
                <w:szCs w:val="20"/>
                <w:lang w:val="en-US" w:eastAsia="el-GR"/>
              </w:rPr>
            </w:pPr>
            <w:r w:rsidRPr="00F04644">
              <w:rPr>
                <w:rFonts w:asciiTheme="minorHAnsi" w:eastAsia="Times New Roman" w:hAnsiTheme="minorHAnsi" w:cstheme="minorHAnsi"/>
                <w:sz w:val="20"/>
                <w:szCs w:val="20"/>
                <w:lang w:eastAsia="el-GR"/>
              </w:rPr>
              <w:t>Χ</w:t>
            </w:r>
            <w:r w:rsidRPr="00F04644">
              <w:rPr>
                <w:rFonts w:asciiTheme="minorHAnsi" w:eastAsia="Times New Roman" w:hAnsiTheme="minorHAnsi" w:cstheme="minorHAnsi"/>
                <w:sz w:val="20"/>
                <w:szCs w:val="20"/>
                <w:lang w:val="en-US" w:eastAsia="el-GR"/>
              </w:rPr>
              <w:t>.</w:t>
            </w:r>
            <w:r w:rsidRPr="00F04644">
              <w:rPr>
                <w:rFonts w:asciiTheme="minorHAnsi" w:eastAsia="Times New Roman" w:hAnsiTheme="minorHAnsi" w:cstheme="minorHAnsi"/>
                <w:sz w:val="20"/>
                <w:szCs w:val="20"/>
                <w:lang w:eastAsia="el-GR"/>
              </w:rPr>
              <w:t>Υ</w:t>
            </w:r>
            <w:r w:rsidRPr="00F04644">
              <w:rPr>
                <w:rFonts w:asciiTheme="minorHAnsi" w:eastAsia="Times New Roman" w:hAnsiTheme="minorHAnsi" w:cstheme="minorHAnsi"/>
                <w:sz w:val="20"/>
                <w:szCs w:val="20"/>
                <w:lang w:val="en-US" w:eastAsia="el-GR"/>
              </w:rPr>
              <w:t xml:space="preserve">. </w:t>
            </w:r>
            <w:r w:rsidRPr="00F04644">
              <w:rPr>
                <w:rFonts w:asciiTheme="minorHAnsi" w:eastAsia="Times New Roman" w:hAnsiTheme="minorHAnsi" w:cstheme="minorHAnsi"/>
                <w:sz w:val="20"/>
                <w:szCs w:val="20"/>
                <w:lang w:eastAsia="el-GR"/>
              </w:rPr>
              <w:t>Σερρών</w:t>
            </w:r>
            <w:r w:rsidR="00166D2B" w:rsidRPr="00166D2B">
              <w:rPr>
                <w:rFonts w:asciiTheme="minorHAnsi" w:eastAsia="Times New Roman" w:hAnsiTheme="minorHAnsi" w:cstheme="minorHAnsi"/>
                <w:sz w:val="20"/>
                <w:szCs w:val="20"/>
                <w:lang w:val="en-US" w:eastAsia="el-GR"/>
              </w:rPr>
              <w:t xml:space="preserve"> </w:t>
            </w:r>
            <w:r w:rsidRPr="00F04644">
              <w:rPr>
                <w:rFonts w:asciiTheme="minorHAnsi" w:eastAsia="Times New Roman" w:hAnsiTheme="minorHAnsi" w:cstheme="minorHAnsi"/>
                <w:sz w:val="20"/>
                <w:szCs w:val="20"/>
                <w:lang w:val="en-US" w:eastAsia="el-GR"/>
              </w:rPr>
              <w:t>(NUTS: EL526)</w:t>
            </w:r>
          </w:p>
        </w:tc>
        <w:tc>
          <w:tcPr>
            <w:tcW w:w="2152" w:type="dxa"/>
            <w:shd w:val="clear" w:color="auto" w:fill="auto"/>
            <w:vAlign w:val="center"/>
            <w:hideMark/>
          </w:tcPr>
          <w:p w14:paraId="0A12737F"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Τέρμα Άνδρου,</w:t>
            </w:r>
            <w:r w:rsidRPr="00F04644">
              <w:rPr>
                <w:rFonts w:asciiTheme="minorHAnsi" w:eastAsia="Times New Roman" w:hAnsiTheme="minorHAnsi" w:cstheme="minorHAnsi"/>
                <w:sz w:val="20"/>
                <w:szCs w:val="20"/>
                <w:lang w:eastAsia="el-GR"/>
              </w:rPr>
              <w:br/>
              <w:t>ΤΚ 621 00</w:t>
            </w:r>
          </w:p>
        </w:tc>
        <w:tc>
          <w:tcPr>
            <w:tcW w:w="1564" w:type="dxa"/>
            <w:shd w:val="clear" w:color="auto" w:fill="auto"/>
            <w:noWrap/>
            <w:vAlign w:val="center"/>
            <w:hideMark/>
          </w:tcPr>
          <w:p w14:paraId="00E58637"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80</w:t>
            </w:r>
          </w:p>
        </w:tc>
        <w:tc>
          <w:tcPr>
            <w:tcW w:w="2863" w:type="dxa"/>
            <w:shd w:val="clear" w:color="auto" w:fill="auto"/>
            <w:noWrap/>
            <w:vAlign w:val="center"/>
            <w:hideMark/>
          </w:tcPr>
          <w:p w14:paraId="00AAB4C4" w14:textId="4DFE5001"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005A8C81" w14:textId="195C3003"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1735B306" w14:textId="77777777" w:rsidTr="00621176">
        <w:trPr>
          <w:trHeight w:val="600"/>
          <w:jc w:val="center"/>
        </w:trPr>
        <w:tc>
          <w:tcPr>
            <w:tcW w:w="3114" w:type="dxa"/>
            <w:shd w:val="clear" w:color="auto" w:fill="auto"/>
            <w:vAlign w:val="center"/>
            <w:hideMark/>
          </w:tcPr>
          <w:p w14:paraId="4D42A59D" w14:textId="7BC383F1" w:rsidR="00621176" w:rsidRPr="00F04644"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Αν. Μακεδονίας – Θράκης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Γραφείο Χ.Υ. Ξάνθης</w:t>
            </w:r>
            <w:r w:rsidR="00166D2B">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(NUTS: EL512)</w:t>
            </w:r>
          </w:p>
        </w:tc>
        <w:tc>
          <w:tcPr>
            <w:tcW w:w="2152" w:type="dxa"/>
            <w:shd w:val="clear" w:color="auto" w:fill="auto"/>
            <w:vAlign w:val="center"/>
            <w:hideMark/>
          </w:tcPr>
          <w:p w14:paraId="10D868CE"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Μεσολογγίου 13,</w:t>
            </w:r>
            <w:r w:rsidRPr="00F04644">
              <w:rPr>
                <w:rFonts w:asciiTheme="minorHAnsi" w:eastAsia="Times New Roman" w:hAnsiTheme="minorHAnsi" w:cstheme="minorHAnsi"/>
                <w:sz w:val="20"/>
                <w:szCs w:val="20"/>
                <w:lang w:eastAsia="el-GR"/>
              </w:rPr>
              <w:br/>
              <w:t>ΤΚ 671 32</w:t>
            </w:r>
          </w:p>
        </w:tc>
        <w:tc>
          <w:tcPr>
            <w:tcW w:w="1564" w:type="dxa"/>
            <w:shd w:val="clear" w:color="auto" w:fill="auto"/>
            <w:noWrap/>
            <w:vAlign w:val="center"/>
            <w:hideMark/>
          </w:tcPr>
          <w:p w14:paraId="59396879"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30</w:t>
            </w:r>
          </w:p>
        </w:tc>
        <w:tc>
          <w:tcPr>
            <w:tcW w:w="2863" w:type="dxa"/>
            <w:shd w:val="clear" w:color="auto" w:fill="auto"/>
            <w:noWrap/>
            <w:vAlign w:val="center"/>
            <w:hideMark/>
          </w:tcPr>
          <w:p w14:paraId="0E64CC15" w14:textId="5E699DA5"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0A69C84C" w14:textId="2C45D763"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4026B4F6" w14:textId="77777777" w:rsidTr="00621176">
        <w:trPr>
          <w:trHeight w:val="416"/>
          <w:jc w:val="center"/>
        </w:trPr>
        <w:tc>
          <w:tcPr>
            <w:tcW w:w="3114" w:type="dxa"/>
            <w:shd w:val="clear" w:color="auto" w:fill="auto"/>
            <w:vAlign w:val="center"/>
            <w:hideMark/>
          </w:tcPr>
          <w:p w14:paraId="623C3AC0" w14:textId="2E704D4E" w:rsidR="00621176" w:rsidRPr="00F04644"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X.Υ. Πελοποννήσου, Δυτικής Ελλάδας και Ιονίου,</w:t>
            </w:r>
            <w:r w:rsidR="00166D2B">
              <w:rPr>
                <w:rFonts w:asciiTheme="minorHAnsi" w:eastAsia="Times New Roman" w:hAnsiTheme="minorHAnsi" w:cstheme="minorHAnsi"/>
                <w:sz w:val="20"/>
                <w:szCs w:val="20"/>
                <w:lang w:eastAsia="el-GR"/>
              </w:rPr>
              <w:t xml:space="preserve">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Γραφείο Χ.Υ. Τρίπολης</w:t>
            </w:r>
            <w:r w:rsidR="00166D2B">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(NUTS: EL651)</w:t>
            </w:r>
          </w:p>
        </w:tc>
        <w:tc>
          <w:tcPr>
            <w:tcW w:w="2152" w:type="dxa"/>
            <w:shd w:val="clear" w:color="auto" w:fill="auto"/>
            <w:vAlign w:val="center"/>
            <w:hideMark/>
          </w:tcPr>
          <w:p w14:paraId="3BA6B663"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Πλ. Κολοκοτρώνη,</w:t>
            </w:r>
            <w:r w:rsidRPr="00F04644">
              <w:rPr>
                <w:rFonts w:asciiTheme="minorHAnsi" w:eastAsia="Times New Roman" w:hAnsiTheme="minorHAnsi" w:cstheme="minorHAnsi"/>
                <w:sz w:val="20"/>
                <w:szCs w:val="20"/>
                <w:lang w:eastAsia="el-GR"/>
              </w:rPr>
              <w:br/>
              <w:t>22100</w:t>
            </w:r>
          </w:p>
        </w:tc>
        <w:tc>
          <w:tcPr>
            <w:tcW w:w="1564" w:type="dxa"/>
            <w:shd w:val="clear" w:color="auto" w:fill="auto"/>
            <w:noWrap/>
            <w:vAlign w:val="center"/>
            <w:hideMark/>
          </w:tcPr>
          <w:p w14:paraId="05AFCE42"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10</w:t>
            </w:r>
          </w:p>
        </w:tc>
        <w:tc>
          <w:tcPr>
            <w:tcW w:w="2863" w:type="dxa"/>
            <w:shd w:val="clear" w:color="auto" w:fill="auto"/>
            <w:noWrap/>
            <w:vAlign w:val="center"/>
            <w:hideMark/>
          </w:tcPr>
          <w:p w14:paraId="0319BA98" w14:textId="0385AD1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448868BB" w14:textId="73C5B766"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680C65C4" w14:textId="77777777" w:rsidTr="000946A1">
        <w:trPr>
          <w:trHeight w:val="658"/>
          <w:jc w:val="center"/>
        </w:trPr>
        <w:tc>
          <w:tcPr>
            <w:tcW w:w="3114" w:type="dxa"/>
            <w:shd w:val="clear" w:color="auto" w:fill="auto"/>
            <w:vAlign w:val="center"/>
            <w:hideMark/>
          </w:tcPr>
          <w:p w14:paraId="2D38F0CB" w14:textId="2B7AE5E6"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Αιγαίου,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xml:space="preserve">. Γραφείο </w:t>
            </w:r>
          </w:p>
          <w:p w14:paraId="192E4218" w14:textId="3EB603D5" w:rsidR="00621176" w:rsidRPr="000E14F3"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w:t>
            </w:r>
            <w:r w:rsidRPr="000E14F3">
              <w:rPr>
                <w:rFonts w:asciiTheme="minorHAnsi" w:eastAsia="Times New Roman" w:hAnsiTheme="minorHAnsi" w:cstheme="minorHAnsi"/>
                <w:sz w:val="20"/>
                <w:szCs w:val="20"/>
                <w:lang w:eastAsia="el-GR"/>
              </w:rPr>
              <w:t>.</w:t>
            </w:r>
            <w:r w:rsidRPr="00F04644">
              <w:rPr>
                <w:rFonts w:asciiTheme="minorHAnsi" w:eastAsia="Times New Roman" w:hAnsiTheme="minorHAnsi" w:cstheme="minorHAnsi"/>
                <w:sz w:val="20"/>
                <w:szCs w:val="20"/>
                <w:lang w:eastAsia="el-GR"/>
              </w:rPr>
              <w:t>Υ</w:t>
            </w:r>
            <w:r w:rsidRPr="000E14F3">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Χίου</w:t>
            </w:r>
            <w:r w:rsidR="00166D2B" w:rsidRPr="000E14F3">
              <w:rPr>
                <w:rFonts w:asciiTheme="minorHAnsi" w:eastAsia="Times New Roman" w:hAnsiTheme="minorHAnsi" w:cstheme="minorHAnsi"/>
                <w:sz w:val="20"/>
                <w:szCs w:val="20"/>
                <w:lang w:eastAsia="el-GR"/>
              </w:rPr>
              <w:t xml:space="preserve"> </w:t>
            </w:r>
            <w:r w:rsidRPr="000E14F3">
              <w:rPr>
                <w:rFonts w:asciiTheme="minorHAnsi" w:eastAsia="Times New Roman" w:hAnsiTheme="minorHAnsi" w:cstheme="minorHAnsi"/>
                <w:sz w:val="20"/>
                <w:szCs w:val="20"/>
                <w:lang w:eastAsia="el-GR"/>
              </w:rPr>
              <w:t>(</w:t>
            </w:r>
            <w:r w:rsidRPr="00F04644">
              <w:rPr>
                <w:rFonts w:asciiTheme="minorHAnsi" w:eastAsia="Times New Roman" w:hAnsiTheme="minorHAnsi" w:cstheme="minorHAnsi"/>
                <w:sz w:val="20"/>
                <w:szCs w:val="20"/>
                <w:lang w:val="en-US" w:eastAsia="el-GR"/>
              </w:rPr>
              <w:t>NUTS</w:t>
            </w:r>
            <w:r w:rsidRPr="000E14F3">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val="en-US" w:eastAsia="el-GR"/>
              </w:rPr>
              <w:t>EL</w:t>
            </w:r>
            <w:r w:rsidRPr="000E14F3">
              <w:rPr>
                <w:rFonts w:asciiTheme="minorHAnsi" w:eastAsia="Times New Roman" w:hAnsiTheme="minorHAnsi" w:cstheme="minorHAnsi"/>
                <w:sz w:val="20"/>
                <w:szCs w:val="20"/>
                <w:lang w:eastAsia="el-GR"/>
              </w:rPr>
              <w:t>413)</w:t>
            </w:r>
          </w:p>
        </w:tc>
        <w:tc>
          <w:tcPr>
            <w:tcW w:w="2152" w:type="dxa"/>
            <w:shd w:val="clear" w:color="auto" w:fill="auto"/>
            <w:vAlign w:val="center"/>
            <w:hideMark/>
          </w:tcPr>
          <w:p w14:paraId="1EAA5628"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Ασωμάτων 10,</w:t>
            </w:r>
            <w:r w:rsidRPr="00F04644">
              <w:rPr>
                <w:rFonts w:asciiTheme="minorHAnsi" w:eastAsia="Times New Roman" w:hAnsiTheme="minorHAnsi" w:cstheme="minorHAnsi"/>
                <w:sz w:val="20"/>
                <w:szCs w:val="20"/>
                <w:lang w:eastAsia="el-GR"/>
              </w:rPr>
              <w:br/>
              <w:t>ΤΚ 821 00</w:t>
            </w:r>
          </w:p>
        </w:tc>
        <w:tc>
          <w:tcPr>
            <w:tcW w:w="1564" w:type="dxa"/>
            <w:shd w:val="clear" w:color="auto" w:fill="auto"/>
            <w:noWrap/>
            <w:vAlign w:val="center"/>
            <w:hideMark/>
          </w:tcPr>
          <w:p w14:paraId="07B8024B"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20</w:t>
            </w:r>
          </w:p>
        </w:tc>
        <w:tc>
          <w:tcPr>
            <w:tcW w:w="2863" w:type="dxa"/>
            <w:shd w:val="clear" w:color="auto" w:fill="auto"/>
            <w:noWrap/>
            <w:vAlign w:val="center"/>
            <w:hideMark/>
          </w:tcPr>
          <w:p w14:paraId="5C2A80CB" w14:textId="464D450C"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393CAED8" w14:textId="75370E3F"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3F044049" w14:textId="77777777" w:rsidTr="000946A1">
        <w:trPr>
          <w:trHeight w:val="766"/>
          <w:jc w:val="center"/>
        </w:trPr>
        <w:tc>
          <w:tcPr>
            <w:tcW w:w="3114" w:type="dxa"/>
            <w:shd w:val="clear" w:color="auto" w:fill="auto"/>
            <w:vAlign w:val="center"/>
            <w:hideMark/>
          </w:tcPr>
          <w:p w14:paraId="5B5362EC"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 xml:space="preserve">Χ.Υ. Αιγαίου, </w:t>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xml:space="preserve">. Γραφείο </w:t>
            </w:r>
          </w:p>
          <w:p w14:paraId="719D545D" w14:textId="1BAC218F" w:rsidR="00621176" w:rsidRPr="000E14F3" w:rsidRDefault="00621176" w:rsidP="00166D2B">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Χ</w:t>
            </w:r>
            <w:r w:rsidRPr="000E14F3">
              <w:rPr>
                <w:rFonts w:asciiTheme="minorHAnsi" w:eastAsia="Times New Roman" w:hAnsiTheme="minorHAnsi" w:cstheme="minorHAnsi"/>
                <w:sz w:val="20"/>
                <w:szCs w:val="20"/>
                <w:lang w:eastAsia="el-GR"/>
              </w:rPr>
              <w:t>.</w:t>
            </w:r>
            <w:r w:rsidRPr="00F04644">
              <w:rPr>
                <w:rFonts w:asciiTheme="minorHAnsi" w:eastAsia="Times New Roman" w:hAnsiTheme="minorHAnsi" w:cstheme="minorHAnsi"/>
                <w:sz w:val="20"/>
                <w:szCs w:val="20"/>
                <w:lang w:eastAsia="el-GR"/>
              </w:rPr>
              <w:t>Υ</w:t>
            </w:r>
            <w:r w:rsidRPr="000E14F3">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eastAsia="el-GR"/>
              </w:rPr>
              <w:t>Σάμου</w:t>
            </w:r>
            <w:r w:rsidR="00166D2B" w:rsidRPr="000E14F3">
              <w:rPr>
                <w:rFonts w:asciiTheme="minorHAnsi" w:eastAsia="Times New Roman" w:hAnsiTheme="minorHAnsi" w:cstheme="minorHAnsi"/>
                <w:sz w:val="20"/>
                <w:szCs w:val="20"/>
                <w:lang w:eastAsia="el-GR"/>
              </w:rPr>
              <w:t xml:space="preserve"> </w:t>
            </w:r>
            <w:r w:rsidRPr="000E14F3">
              <w:rPr>
                <w:rFonts w:asciiTheme="minorHAnsi" w:eastAsia="Times New Roman" w:hAnsiTheme="minorHAnsi" w:cstheme="minorHAnsi"/>
                <w:sz w:val="20"/>
                <w:szCs w:val="20"/>
                <w:lang w:eastAsia="el-GR"/>
              </w:rPr>
              <w:t>(</w:t>
            </w:r>
            <w:r w:rsidRPr="00F04644">
              <w:rPr>
                <w:rFonts w:asciiTheme="minorHAnsi" w:eastAsia="Times New Roman" w:hAnsiTheme="minorHAnsi" w:cstheme="minorHAnsi"/>
                <w:sz w:val="20"/>
                <w:szCs w:val="20"/>
                <w:lang w:val="en-US" w:eastAsia="el-GR"/>
              </w:rPr>
              <w:t>NUTS</w:t>
            </w:r>
            <w:r w:rsidRPr="000E14F3">
              <w:rPr>
                <w:rFonts w:asciiTheme="minorHAnsi" w:eastAsia="Times New Roman" w:hAnsiTheme="minorHAnsi" w:cstheme="minorHAnsi"/>
                <w:sz w:val="20"/>
                <w:szCs w:val="20"/>
                <w:lang w:eastAsia="el-GR"/>
              </w:rPr>
              <w:t xml:space="preserve">: </w:t>
            </w:r>
            <w:r w:rsidRPr="00F04644">
              <w:rPr>
                <w:rFonts w:asciiTheme="minorHAnsi" w:eastAsia="Times New Roman" w:hAnsiTheme="minorHAnsi" w:cstheme="minorHAnsi"/>
                <w:sz w:val="20"/>
                <w:szCs w:val="20"/>
                <w:lang w:val="en-US" w:eastAsia="el-GR"/>
              </w:rPr>
              <w:t>EL</w:t>
            </w:r>
            <w:r w:rsidRPr="000E14F3">
              <w:rPr>
                <w:rFonts w:asciiTheme="minorHAnsi" w:eastAsia="Times New Roman" w:hAnsiTheme="minorHAnsi" w:cstheme="minorHAnsi"/>
                <w:sz w:val="20"/>
                <w:szCs w:val="20"/>
                <w:lang w:eastAsia="el-GR"/>
              </w:rPr>
              <w:t>412)</w:t>
            </w:r>
          </w:p>
        </w:tc>
        <w:tc>
          <w:tcPr>
            <w:tcW w:w="2152" w:type="dxa"/>
            <w:shd w:val="clear" w:color="auto" w:fill="auto"/>
            <w:vAlign w:val="center"/>
            <w:hideMark/>
          </w:tcPr>
          <w:p w14:paraId="3BBA6407"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Παύλου Κουντουριώτη, ΤΚ 83 100</w:t>
            </w:r>
          </w:p>
        </w:tc>
        <w:tc>
          <w:tcPr>
            <w:tcW w:w="1564" w:type="dxa"/>
            <w:shd w:val="clear" w:color="auto" w:fill="auto"/>
            <w:noWrap/>
            <w:vAlign w:val="center"/>
            <w:hideMark/>
          </w:tcPr>
          <w:p w14:paraId="789C3E4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50</w:t>
            </w:r>
          </w:p>
        </w:tc>
        <w:tc>
          <w:tcPr>
            <w:tcW w:w="2863" w:type="dxa"/>
            <w:shd w:val="clear" w:color="auto" w:fill="auto"/>
            <w:noWrap/>
            <w:vAlign w:val="center"/>
            <w:hideMark/>
          </w:tcPr>
          <w:p w14:paraId="367541F4" w14:textId="463F53B8"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1D0E0C8D" w14:textId="4AFBBC5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AC588A" w14:paraId="2CA859DB" w14:textId="77777777" w:rsidTr="00621176">
        <w:trPr>
          <w:trHeight w:val="554"/>
          <w:jc w:val="center"/>
        </w:trPr>
        <w:tc>
          <w:tcPr>
            <w:tcW w:w="3114" w:type="dxa"/>
            <w:shd w:val="clear" w:color="auto" w:fill="auto"/>
            <w:vAlign w:val="center"/>
            <w:hideMark/>
          </w:tcPr>
          <w:p w14:paraId="55D5F9AC"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sz w:val="20"/>
                <w:szCs w:val="20"/>
                <w:lang w:eastAsia="el-GR"/>
              </w:rPr>
              <w:t>Χ.Υ. Αιγαίου,</w:t>
            </w:r>
            <w:r w:rsidRPr="00F04644">
              <w:rPr>
                <w:rFonts w:asciiTheme="minorHAnsi" w:eastAsia="Times New Roman" w:hAnsiTheme="minorHAnsi" w:cstheme="minorHAnsi"/>
                <w:sz w:val="20"/>
                <w:szCs w:val="20"/>
                <w:lang w:eastAsia="el-GR"/>
              </w:rPr>
              <w:br/>
            </w:r>
            <w:proofErr w:type="spellStart"/>
            <w:r w:rsidRPr="00F04644">
              <w:rPr>
                <w:rFonts w:asciiTheme="minorHAnsi" w:eastAsia="Times New Roman" w:hAnsiTheme="minorHAnsi" w:cstheme="minorHAnsi"/>
                <w:sz w:val="20"/>
                <w:szCs w:val="20"/>
                <w:lang w:eastAsia="el-GR"/>
              </w:rPr>
              <w:t>Αυτ</w:t>
            </w:r>
            <w:proofErr w:type="spellEnd"/>
            <w:r w:rsidRPr="00F04644">
              <w:rPr>
                <w:rFonts w:asciiTheme="minorHAnsi" w:eastAsia="Times New Roman" w:hAnsiTheme="minorHAnsi" w:cstheme="minorHAnsi"/>
                <w:sz w:val="20"/>
                <w:szCs w:val="20"/>
                <w:lang w:eastAsia="el-GR"/>
              </w:rPr>
              <w:t>. Γραφείο Χ.Υ. Σύρου</w:t>
            </w:r>
            <w:r w:rsidRPr="00F04644">
              <w:rPr>
                <w:rFonts w:asciiTheme="minorHAnsi" w:eastAsia="Times New Roman" w:hAnsiTheme="minorHAnsi" w:cstheme="minorHAnsi"/>
                <w:sz w:val="20"/>
                <w:szCs w:val="20"/>
                <w:lang w:eastAsia="el-GR"/>
              </w:rPr>
              <w:br/>
              <w:t>(NUTS: EL422)</w:t>
            </w:r>
          </w:p>
        </w:tc>
        <w:tc>
          <w:tcPr>
            <w:tcW w:w="2152" w:type="dxa"/>
            <w:shd w:val="clear" w:color="auto" w:fill="auto"/>
            <w:vAlign w:val="center"/>
            <w:hideMark/>
          </w:tcPr>
          <w:p w14:paraId="0CD83146"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r w:rsidRPr="00F04644">
              <w:rPr>
                <w:rFonts w:asciiTheme="minorHAnsi" w:eastAsia="Times New Roman" w:hAnsiTheme="minorHAnsi" w:cstheme="minorHAnsi"/>
                <w:sz w:val="20"/>
                <w:szCs w:val="20"/>
                <w:lang w:eastAsia="el-GR"/>
              </w:rPr>
              <w:t>Λιμάνι Σύρου, ΤΚ 84 100</w:t>
            </w:r>
          </w:p>
        </w:tc>
        <w:tc>
          <w:tcPr>
            <w:tcW w:w="1564" w:type="dxa"/>
            <w:shd w:val="clear" w:color="auto" w:fill="auto"/>
            <w:noWrap/>
            <w:vAlign w:val="center"/>
            <w:hideMark/>
          </w:tcPr>
          <w:p w14:paraId="5CE71296" w14:textId="77777777"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20</w:t>
            </w:r>
          </w:p>
        </w:tc>
        <w:tc>
          <w:tcPr>
            <w:tcW w:w="2863" w:type="dxa"/>
            <w:shd w:val="clear" w:color="auto" w:fill="auto"/>
            <w:noWrap/>
            <w:vAlign w:val="center"/>
            <w:hideMark/>
          </w:tcPr>
          <w:p w14:paraId="2EEEA273" w14:textId="54EA2A7D"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8/32 –</w:t>
            </w:r>
          </w:p>
          <w:p w14:paraId="27C0DB43" w14:textId="7C3F9972" w:rsidR="00621176" w:rsidRPr="00F04644" w:rsidRDefault="00621176" w:rsidP="00FA50D0">
            <w:pPr>
              <w:spacing w:after="0" w:line="240" w:lineRule="auto"/>
              <w:jc w:val="center"/>
              <w:rPr>
                <w:rFonts w:asciiTheme="minorHAnsi" w:eastAsia="Times New Roman" w:hAnsiTheme="minorHAnsi" w:cstheme="minorHAnsi"/>
                <w:color w:val="000000"/>
                <w:sz w:val="20"/>
                <w:szCs w:val="20"/>
                <w:lang w:eastAsia="el-GR"/>
              </w:rPr>
            </w:pPr>
            <w:r w:rsidRPr="00F04644">
              <w:rPr>
                <w:rFonts w:asciiTheme="minorHAnsi" w:eastAsia="Times New Roman" w:hAnsiTheme="minorHAnsi" w:cstheme="minorHAnsi"/>
                <w:color w:val="000000"/>
                <w:sz w:val="20"/>
                <w:szCs w:val="20"/>
                <w:lang w:eastAsia="el-GR"/>
              </w:rPr>
              <w:t>ΟΠΟΙΟΔΗΠΟΤΕ ΧΡΩΜΑ</w:t>
            </w:r>
          </w:p>
        </w:tc>
      </w:tr>
      <w:tr w:rsidR="00621176" w:rsidRPr="008970A6" w14:paraId="3FE8C750" w14:textId="77777777" w:rsidTr="000946A1">
        <w:trPr>
          <w:trHeight w:val="621"/>
          <w:jc w:val="center"/>
        </w:trPr>
        <w:tc>
          <w:tcPr>
            <w:tcW w:w="3114" w:type="dxa"/>
            <w:shd w:val="clear" w:color="auto" w:fill="auto"/>
            <w:noWrap/>
            <w:vAlign w:val="center"/>
            <w:hideMark/>
          </w:tcPr>
          <w:p w14:paraId="7F7A22F1" w14:textId="77777777" w:rsidR="00621176" w:rsidRPr="00F04644" w:rsidRDefault="00621176" w:rsidP="00FA50D0">
            <w:pPr>
              <w:spacing w:after="0" w:line="240" w:lineRule="auto"/>
              <w:jc w:val="center"/>
              <w:rPr>
                <w:rFonts w:asciiTheme="minorHAnsi" w:eastAsia="Times New Roman" w:hAnsiTheme="minorHAnsi" w:cstheme="minorHAnsi"/>
                <w:sz w:val="20"/>
                <w:szCs w:val="20"/>
                <w:lang w:eastAsia="el-GR"/>
              </w:rPr>
            </w:pPr>
          </w:p>
        </w:tc>
        <w:tc>
          <w:tcPr>
            <w:tcW w:w="2152" w:type="dxa"/>
            <w:shd w:val="clear" w:color="auto" w:fill="auto"/>
            <w:noWrap/>
            <w:vAlign w:val="center"/>
            <w:hideMark/>
          </w:tcPr>
          <w:p w14:paraId="0B9B86F8" w14:textId="77777777" w:rsidR="00621176" w:rsidRPr="00F04644" w:rsidRDefault="00621176" w:rsidP="00FA50D0">
            <w:pPr>
              <w:spacing w:after="0" w:line="240" w:lineRule="auto"/>
              <w:jc w:val="center"/>
              <w:rPr>
                <w:rFonts w:asciiTheme="minorHAnsi" w:eastAsia="Times New Roman" w:hAnsiTheme="minorHAnsi" w:cstheme="minorHAnsi"/>
                <w:b/>
                <w:bCs/>
                <w:color w:val="000000"/>
                <w:sz w:val="20"/>
                <w:szCs w:val="20"/>
                <w:lang w:eastAsia="el-GR"/>
              </w:rPr>
            </w:pPr>
            <w:r w:rsidRPr="00F04644">
              <w:rPr>
                <w:rFonts w:asciiTheme="minorHAnsi" w:eastAsia="Times New Roman" w:hAnsiTheme="minorHAnsi" w:cstheme="minorHAnsi"/>
                <w:b/>
                <w:bCs/>
                <w:color w:val="000000"/>
                <w:sz w:val="20"/>
                <w:szCs w:val="20"/>
                <w:lang w:eastAsia="el-GR"/>
              </w:rPr>
              <w:t>ΣΥΝΟΛΟ</w:t>
            </w:r>
          </w:p>
        </w:tc>
        <w:tc>
          <w:tcPr>
            <w:tcW w:w="1564" w:type="dxa"/>
            <w:shd w:val="clear" w:color="auto" w:fill="auto"/>
            <w:noWrap/>
            <w:vAlign w:val="center"/>
            <w:hideMark/>
          </w:tcPr>
          <w:p w14:paraId="68957EAE" w14:textId="400672A3" w:rsidR="00621176" w:rsidRPr="00F04644" w:rsidRDefault="00621176" w:rsidP="00FA50D0">
            <w:pPr>
              <w:spacing w:after="0" w:line="240" w:lineRule="auto"/>
              <w:jc w:val="center"/>
              <w:rPr>
                <w:rFonts w:asciiTheme="minorHAnsi" w:eastAsia="Times New Roman" w:hAnsiTheme="minorHAnsi" w:cstheme="minorHAnsi"/>
                <w:b/>
                <w:bCs/>
                <w:color w:val="000000"/>
                <w:sz w:val="20"/>
                <w:szCs w:val="20"/>
                <w:lang w:eastAsia="el-GR"/>
              </w:rPr>
            </w:pPr>
            <w:r w:rsidRPr="00F04644">
              <w:rPr>
                <w:rFonts w:asciiTheme="minorHAnsi" w:eastAsia="Times New Roman" w:hAnsiTheme="minorHAnsi" w:cstheme="minorHAnsi"/>
                <w:b/>
                <w:bCs/>
                <w:color w:val="000000"/>
                <w:sz w:val="20"/>
                <w:szCs w:val="20"/>
                <w:lang w:eastAsia="el-GR"/>
              </w:rPr>
              <w:t>1.830</w:t>
            </w:r>
          </w:p>
        </w:tc>
        <w:tc>
          <w:tcPr>
            <w:tcW w:w="2863" w:type="dxa"/>
            <w:shd w:val="clear" w:color="auto" w:fill="auto"/>
            <w:noWrap/>
            <w:vAlign w:val="center"/>
            <w:hideMark/>
          </w:tcPr>
          <w:p w14:paraId="4A29C7F4" w14:textId="77777777" w:rsidR="00621176" w:rsidRPr="00F04644" w:rsidRDefault="00621176" w:rsidP="00FA50D0">
            <w:pPr>
              <w:spacing w:after="0" w:line="240" w:lineRule="auto"/>
              <w:jc w:val="center"/>
              <w:rPr>
                <w:rFonts w:asciiTheme="minorHAnsi" w:eastAsia="Times New Roman" w:hAnsiTheme="minorHAnsi" w:cstheme="minorHAnsi"/>
                <w:b/>
                <w:bCs/>
                <w:color w:val="000000"/>
                <w:sz w:val="20"/>
                <w:szCs w:val="20"/>
                <w:lang w:eastAsia="el-GR"/>
              </w:rPr>
            </w:pPr>
          </w:p>
        </w:tc>
      </w:tr>
    </w:tbl>
    <w:p w14:paraId="589F665E" w14:textId="77777777" w:rsidR="00A47123" w:rsidRDefault="00A47123" w:rsidP="00022C31">
      <w:pPr>
        <w:spacing w:after="0" w:line="276" w:lineRule="auto"/>
        <w:jc w:val="center"/>
        <w:rPr>
          <w:rFonts w:asciiTheme="minorHAnsi" w:eastAsiaTheme="minorHAnsi" w:hAnsiTheme="minorHAnsi" w:cstheme="minorBidi"/>
          <w:b/>
          <w:color w:val="000000"/>
        </w:rPr>
      </w:pPr>
    </w:p>
    <w:p w14:paraId="24FCE8A9" w14:textId="77777777" w:rsidR="009171F7" w:rsidRDefault="009171F7" w:rsidP="00022C31">
      <w:pPr>
        <w:spacing w:after="0" w:line="276" w:lineRule="auto"/>
        <w:jc w:val="center"/>
        <w:rPr>
          <w:rFonts w:asciiTheme="minorHAnsi" w:eastAsiaTheme="minorHAnsi" w:hAnsiTheme="minorHAnsi" w:cstheme="minorBidi"/>
          <w:b/>
          <w:color w:val="000000"/>
        </w:rPr>
      </w:pPr>
    </w:p>
    <w:p w14:paraId="3C64B42B" w14:textId="423881D3" w:rsidR="009171F7" w:rsidRDefault="009171F7" w:rsidP="00022C31">
      <w:pPr>
        <w:spacing w:after="0" w:line="276" w:lineRule="auto"/>
        <w:jc w:val="center"/>
        <w:rPr>
          <w:rFonts w:asciiTheme="minorHAnsi" w:eastAsiaTheme="minorHAnsi" w:hAnsiTheme="minorHAnsi" w:cstheme="minorBidi"/>
          <w:b/>
          <w:color w:val="000000"/>
        </w:rPr>
      </w:pPr>
    </w:p>
    <w:p w14:paraId="0CD94503" w14:textId="7464401E" w:rsidR="00653838" w:rsidRDefault="00653838" w:rsidP="00022C31">
      <w:pPr>
        <w:spacing w:after="0" w:line="276" w:lineRule="auto"/>
        <w:jc w:val="center"/>
        <w:rPr>
          <w:rFonts w:asciiTheme="minorHAnsi" w:eastAsiaTheme="minorHAnsi" w:hAnsiTheme="minorHAnsi" w:cstheme="minorBidi"/>
          <w:b/>
          <w:color w:val="000000"/>
        </w:rPr>
      </w:pPr>
    </w:p>
    <w:p w14:paraId="44FCA985" w14:textId="77777777" w:rsidR="00653838" w:rsidRDefault="00653838" w:rsidP="00022C31">
      <w:pPr>
        <w:spacing w:after="0" w:line="276" w:lineRule="auto"/>
        <w:jc w:val="center"/>
        <w:rPr>
          <w:rFonts w:asciiTheme="minorHAnsi" w:eastAsiaTheme="minorHAnsi" w:hAnsiTheme="minorHAnsi" w:cstheme="minorBidi"/>
          <w:b/>
          <w:color w:val="000000"/>
        </w:rPr>
      </w:pPr>
    </w:p>
    <w:p w14:paraId="03921A98" w14:textId="77777777" w:rsidR="009171F7" w:rsidRDefault="009171F7" w:rsidP="00022C31">
      <w:pPr>
        <w:spacing w:after="0" w:line="276" w:lineRule="auto"/>
        <w:jc w:val="center"/>
        <w:rPr>
          <w:rFonts w:asciiTheme="minorHAnsi" w:eastAsiaTheme="minorHAnsi" w:hAnsiTheme="minorHAnsi" w:cstheme="minorBidi"/>
          <w:b/>
          <w:color w:val="000000"/>
        </w:rPr>
      </w:pPr>
    </w:p>
    <w:p w14:paraId="6A634C97" w14:textId="0207E2BD" w:rsidR="0044069D" w:rsidRDefault="00022C31" w:rsidP="00022C31">
      <w:pPr>
        <w:spacing w:after="0" w:line="276" w:lineRule="auto"/>
        <w:jc w:val="center"/>
        <w:rPr>
          <w:rFonts w:asciiTheme="minorHAnsi" w:eastAsiaTheme="minorHAnsi" w:hAnsiTheme="minorHAnsi" w:cs="Arial"/>
          <w:b/>
        </w:rPr>
      </w:pPr>
      <w:r w:rsidRPr="0044069D">
        <w:rPr>
          <w:rFonts w:asciiTheme="minorHAnsi" w:eastAsiaTheme="minorHAnsi" w:hAnsiTheme="minorHAnsi" w:cstheme="minorBidi"/>
          <w:b/>
          <w:color w:val="000000"/>
        </w:rPr>
        <w:lastRenderedPageBreak/>
        <w:t>ΤΜΗΜΑ</w:t>
      </w:r>
      <w:r w:rsidR="00672C73" w:rsidRPr="0044069D">
        <w:rPr>
          <w:rFonts w:asciiTheme="minorHAnsi" w:eastAsiaTheme="minorHAnsi" w:hAnsiTheme="minorHAnsi" w:cstheme="minorBidi"/>
          <w:b/>
          <w:color w:val="000000"/>
        </w:rPr>
        <w:t xml:space="preserve"> </w:t>
      </w:r>
      <w:r w:rsidR="00D971F5" w:rsidRPr="0044069D">
        <w:rPr>
          <w:rFonts w:asciiTheme="minorHAnsi" w:eastAsiaTheme="minorHAnsi" w:hAnsiTheme="minorHAnsi" w:cstheme="minorBidi"/>
          <w:b/>
          <w:color w:val="000000"/>
        </w:rPr>
        <w:t>3</w:t>
      </w:r>
      <w:r w:rsidRPr="0044069D">
        <w:rPr>
          <w:rFonts w:asciiTheme="minorHAnsi" w:eastAsiaTheme="minorHAnsi" w:hAnsiTheme="minorHAnsi" w:cstheme="minorBidi"/>
          <w:b/>
          <w:color w:val="000000"/>
        </w:rPr>
        <w:t xml:space="preserve"> : ΦΑΚΕΛΟΙ ΑΣΦΑΛΕΙΑΣ</w:t>
      </w:r>
      <w:r w:rsidR="00491F07" w:rsidRPr="0044069D">
        <w:rPr>
          <w:rFonts w:asciiTheme="minorHAnsi" w:eastAsiaTheme="minorHAnsi" w:hAnsiTheme="minorHAnsi" w:cstheme="minorBidi"/>
          <w:b/>
          <w:color w:val="000000"/>
        </w:rPr>
        <w:t xml:space="preserve"> - </w:t>
      </w:r>
      <w:r w:rsidRPr="0044069D">
        <w:rPr>
          <w:rFonts w:asciiTheme="minorHAnsi" w:eastAsiaTheme="minorHAnsi" w:hAnsiTheme="minorHAnsi" w:cstheme="minorBidi"/>
          <w:b/>
        </w:rPr>
        <w:t xml:space="preserve">CPV: </w:t>
      </w:r>
      <w:r w:rsidRPr="0044069D">
        <w:rPr>
          <w:rFonts w:asciiTheme="minorHAnsi" w:eastAsiaTheme="minorHAnsi" w:hAnsiTheme="minorHAnsi" w:cs="Arial"/>
          <w:b/>
        </w:rPr>
        <w:t>30199230-1</w:t>
      </w:r>
    </w:p>
    <w:tbl>
      <w:tblPr>
        <w:tblW w:w="9938" w:type="dxa"/>
        <w:jc w:val="center"/>
        <w:tblLayout w:type="fixed"/>
        <w:tblLook w:val="04A0" w:firstRow="1" w:lastRow="0" w:firstColumn="1" w:lastColumn="0" w:noHBand="0" w:noVBand="1"/>
      </w:tblPr>
      <w:tblGrid>
        <w:gridCol w:w="704"/>
        <w:gridCol w:w="2268"/>
        <w:gridCol w:w="1701"/>
        <w:gridCol w:w="1559"/>
        <w:gridCol w:w="1879"/>
        <w:gridCol w:w="1827"/>
      </w:tblGrid>
      <w:tr w:rsidR="00EF0527" w:rsidRPr="0044069D" w14:paraId="3DA5DBB2" w14:textId="77777777" w:rsidTr="00EF0527">
        <w:trPr>
          <w:trHeight w:val="770"/>
          <w:jc w:val="center"/>
        </w:trPr>
        <w:tc>
          <w:tcPr>
            <w:tcW w:w="704" w:type="dxa"/>
            <w:tcBorders>
              <w:top w:val="single" w:sz="4" w:space="0" w:color="000000"/>
              <w:left w:val="single" w:sz="4" w:space="0" w:color="000000"/>
              <w:bottom w:val="nil"/>
              <w:right w:val="single" w:sz="4" w:space="0" w:color="000000"/>
            </w:tcBorders>
            <w:shd w:val="clear" w:color="auto" w:fill="auto"/>
            <w:vAlign w:val="center"/>
          </w:tcPr>
          <w:p w14:paraId="2FBF07DC" w14:textId="77777777" w:rsidR="00EF0527" w:rsidRPr="0044069D" w:rsidRDefault="00EF0527" w:rsidP="00EE57ED">
            <w:pPr>
              <w:spacing w:after="0" w:line="240" w:lineRule="auto"/>
              <w:jc w:val="center"/>
              <w:rPr>
                <w:rFonts w:eastAsia="Times New Roman" w:cs="Calibri"/>
                <w:b/>
                <w:sz w:val="20"/>
                <w:szCs w:val="20"/>
                <w:lang w:eastAsia="el-GR"/>
              </w:rPr>
            </w:pPr>
            <w:r w:rsidRPr="0044069D">
              <w:rPr>
                <w:rFonts w:eastAsia="Times New Roman" w:cs="Calibri"/>
                <w:b/>
                <w:bCs/>
                <w:sz w:val="20"/>
                <w:szCs w:val="20"/>
                <w:lang w:eastAsia="el-GR"/>
              </w:rPr>
              <w:t>Α/Α</w:t>
            </w:r>
          </w:p>
        </w:tc>
        <w:tc>
          <w:tcPr>
            <w:tcW w:w="2268" w:type="dxa"/>
            <w:tcBorders>
              <w:top w:val="single" w:sz="4" w:space="0" w:color="000000"/>
              <w:left w:val="nil"/>
              <w:bottom w:val="nil"/>
              <w:right w:val="single" w:sz="4" w:space="0" w:color="000000"/>
            </w:tcBorders>
            <w:shd w:val="clear" w:color="auto" w:fill="auto"/>
            <w:vAlign w:val="center"/>
          </w:tcPr>
          <w:p w14:paraId="4E9D6274" w14:textId="77777777" w:rsidR="00EF0527" w:rsidRPr="0044069D" w:rsidRDefault="00EF0527" w:rsidP="00EE57ED">
            <w:pPr>
              <w:spacing w:after="0" w:line="240" w:lineRule="auto"/>
              <w:jc w:val="center"/>
              <w:rPr>
                <w:rFonts w:eastAsia="Times New Roman" w:cs="Calibri"/>
                <w:color w:val="000000"/>
                <w:sz w:val="20"/>
                <w:szCs w:val="20"/>
                <w:lang w:eastAsia="el-GR"/>
              </w:rPr>
            </w:pPr>
            <w:r w:rsidRPr="0044069D">
              <w:rPr>
                <w:rFonts w:eastAsia="Times New Roman" w:cs="Calibri"/>
                <w:b/>
                <w:bCs/>
                <w:sz w:val="20"/>
                <w:szCs w:val="20"/>
                <w:lang w:eastAsia="el-GR"/>
              </w:rPr>
              <w:t>ΠΕΡΙΓΡΑΦΗ ΕΙΔΟΥΣ</w:t>
            </w:r>
          </w:p>
        </w:tc>
        <w:tc>
          <w:tcPr>
            <w:tcW w:w="1701" w:type="dxa"/>
            <w:tcBorders>
              <w:top w:val="single" w:sz="4" w:space="0" w:color="000000"/>
              <w:left w:val="nil"/>
              <w:bottom w:val="nil"/>
              <w:right w:val="single" w:sz="4" w:space="0" w:color="000000"/>
            </w:tcBorders>
            <w:shd w:val="clear" w:color="auto" w:fill="auto"/>
            <w:vAlign w:val="center"/>
          </w:tcPr>
          <w:p w14:paraId="06D6ECB0" w14:textId="77777777" w:rsidR="00EF0527" w:rsidRPr="0044069D" w:rsidRDefault="00EF0527" w:rsidP="00EE57ED">
            <w:pPr>
              <w:spacing w:after="0" w:line="240" w:lineRule="auto"/>
              <w:jc w:val="center"/>
              <w:rPr>
                <w:rFonts w:eastAsia="Times New Roman" w:cs="Calibri"/>
                <w:b/>
                <w:bCs/>
                <w:sz w:val="20"/>
                <w:szCs w:val="20"/>
                <w:lang w:eastAsia="el-GR"/>
              </w:rPr>
            </w:pPr>
            <w:r w:rsidRPr="0044069D">
              <w:rPr>
                <w:rFonts w:eastAsia="Times New Roman" w:cs="Calibri"/>
                <w:b/>
                <w:bCs/>
                <w:sz w:val="20"/>
                <w:szCs w:val="20"/>
                <w:lang w:eastAsia="el-GR"/>
              </w:rPr>
              <w:t>ΜΟΝ. ΜΕΤΡΗΣΗΣ</w:t>
            </w:r>
          </w:p>
          <w:p w14:paraId="7E42C8AB" w14:textId="77777777" w:rsidR="00EF0527" w:rsidRPr="0044069D" w:rsidRDefault="00EF0527" w:rsidP="00EE57ED">
            <w:pPr>
              <w:spacing w:after="0" w:line="240" w:lineRule="auto"/>
              <w:jc w:val="center"/>
              <w:rPr>
                <w:rFonts w:eastAsia="Times New Roman" w:cs="Calibri"/>
                <w:color w:val="000000"/>
                <w:sz w:val="20"/>
                <w:szCs w:val="20"/>
                <w:lang w:eastAsia="el-GR"/>
              </w:rPr>
            </w:pPr>
          </w:p>
        </w:tc>
        <w:tc>
          <w:tcPr>
            <w:tcW w:w="1559" w:type="dxa"/>
            <w:tcBorders>
              <w:top w:val="single" w:sz="4" w:space="0" w:color="000000"/>
              <w:left w:val="nil"/>
              <w:bottom w:val="nil"/>
              <w:right w:val="single" w:sz="4" w:space="0" w:color="auto"/>
            </w:tcBorders>
            <w:shd w:val="clear" w:color="auto" w:fill="auto"/>
            <w:noWrap/>
            <w:vAlign w:val="center"/>
          </w:tcPr>
          <w:p w14:paraId="631932D1" w14:textId="2E168E2D" w:rsidR="00EF0527" w:rsidRPr="0044069D" w:rsidRDefault="00EF0527" w:rsidP="00EE57ED">
            <w:pPr>
              <w:spacing w:after="0" w:line="240" w:lineRule="auto"/>
              <w:jc w:val="center"/>
              <w:rPr>
                <w:rFonts w:eastAsia="Times New Roman" w:cs="Calibri"/>
                <w:color w:val="000000"/>
                <w:sz w:val="20"/>
                <w:szCs w:val="20"/>
                <w:lang w:eastAsia="el-GR"/>
              </w:rPr>
            </w:pPr>
            <w:r w:rsidRPr="0044069D">
              <w:rPr>
                <w:rFonts w:eastAsia="Times New Roman" w:cs="Calibri"/>
                <w:b/>
                <w:bCs/>
                <w:sz w:val="20"/>
                <w:szCs w:val="20"/>
                <w:lang w:eastAsia="el-GR"/>
              </w:rPr>
              <w:t xml:space="preserve">ΑΙΤΟΥΜΕΝΗ ΠΟΣΟΤΗΤΑ </w:t>
            </w:r>
          </w:p>
        </w:tc>
        <w:tc>
          <w:tcPr>
            <w:tcW w:w="1879" w:type="dxa"/>
            <w:tcBorders>
              <w:top w:val="single" w:sz="4" w:space="0" w:color="auto"/>
              <w:left w:val="nil"/>
              <w:bottom w:val="nil"/>
              <w:right w:val="single" w:sz="4" w:space="0" w:color="auto"/>
            </w:tcBorders>
            <w:shd w:val="clear" w:color="auto" w:fill="auto"/>
            <w:noWrap/>
            <w:vAlign w:val="center"/>
          </w:tcPr>
          <w:p w14:paraId="430FE66C" w14:textId="77777777" w:rsidR="00EF0527" w:rsidRPr="0044069D" w:rsidRDefault="00EF0527" w:rsidP="00EE57ED">
            <w:pPr>
              <w:spacing w:after="0" w:line="240" w:lineRule="auto"/>
              <w:jc w:val="center"/>
              <w:rPr>
                <w:rFonts w:eastAsia="Times New Roman" w:cs="Calibri"/>
                <w:b/>
                <w:bCs/>
                <w:sz w:val="20"/>
                <w:szCs w:val="20"/>
                <w:lang w:eastAsia="el-GR"/>
              </w:rPr>
            </w:pPr>
            <w:r w:rsidRPr="0044069D">
              <w:rPr>
                <w:rFonts w:eastAsia="Times New Roman" w:cs="Calibri"/>
                <w:b/>
                <w:bCs/>
                <w:sz w:val="20"/>
                <w:szCs w:val="20"/>
                <w:lang w:eastAsia="el-GR"/>
              </w:rPr>
              <w:t>ΕΚΤΙΜΩΜΕΝΗ Π/Υ ΔΑΠΑΝΗ</w:t>
            </w:r>
          </w:p>
          <w:p w14:paraId="54079307" w14:textId="77777777" w:rsidR="00EF0527" w:rsidRPr="0044069D" w:rsidRDefault="00EF0527" w:rsidP="00EE57ED">
            <w:pPr>
              <w:spacing w:after="0" w:line="240" w:lineRule="auto"/>
              <w:jc w:val="center"/>
              <w:rPr>
                <w:rFonts w:eastAsia="Times New Roman" w:cs="Calibri"/>
                <w:color w:val="000000"/>
                <w:sz w:val="20"/>
                <w:szCs w:val="20"/>
                <w:lang w:eastAsia="el-GR"/>
              </w:rPr>
            </w:pPr>
            <w:r w:rsidRPr="0044069D">
              <w:rPr>
                <w:rFonts w:eastAsia="Times New Roman" w:cs="Calibri"/>
                <w:b/>
                <w:bCs/>
                <w:sz w:val="20"/>
                <w:szCs w:val="20"/>
                <w:lang w:eastAsia="el-GR"/>
              </w:rPr>
              <w:t>ΣΥΝΟΛΙΚΗΣ ΠΟΣΟΤΗΤΑΣ ΧΩΡΙΣ ΦΠΑ</w:t>
            </w:r>
          </w:p>
        </w:tc>
        <w:tc>
          <w:tcPr>
            <w:tcW w:w="1827" w:type="dxa"/>
            <w:tcBorders>
              <w:top w:val="single" w:sz="4" w:space="0" w:color="auto"/>
              <w:left w:val="nil"/>
              <w:bottom w:val="single" w:sz="4" w:space="0" w:color="auto"/>
              <w:right w:val="single" w:sz="4" w:space="0" w:color="auto"/>
            </w:tcBorders>
            <w:shd w:val="clear" w:color="auto" w:fill="auto"/>
            <w:noWrap/>
            <w:vAlign w:val="center"/>
          </w:tcPr>
          <w:p w14:paraId="41A04C8F" w14:textId="77777777" w:rsidR="00EF0527" w:rsidRPr="0044069D" w:rsidRDefault="00EF0527" w:rsidP="00EE57ED">
            <w:pPr>
              <w:spacing w:after="0" w:line="240" w:lineRule="auto"/>
              <w:jc w:val="center"/>
              <w:rPr>
                <w:rFonts w:eastAsia="Times New Roman" w:cs="Calibri"/>
                <w:b/>
                <w:bCs/>
                <w:color w:val="000000"/>
                <w:sz w:val="20"/>
                <w:szCs w:val="20"/>
                <w:lang w:eastAsia="el-GR"/>
              </w:rPr>
            </w:pPr>
            <w:r w:rsidRPr="0044069D">
              <w:rPr>
                <w:rFonts w:eastAsia="Times New Roman" w:cs="Calibri"/>
                <w:b/>
                <w:sz w:val="20"/>
                <w:szCs w:val="20"/>
                <w:lang w:eastAsia="el-GR"/>
              </w:rPr>
              <w:t>ΕΚΤΙΜΩΜΕΝΗ Π/Υ ΔΑΠΑΝΗ ΣΥΝΟΛΙΚΗΣ ΠΟΣΟΤΗΤΑΣ ΜΕ ΦΠΑ</w:t>
            </w:r>
          </w:p>
        </w:tc>
      </w:tr>
      <w:tr w:rsidR="00EF0527" w:rsidRPr="0044069D" w14:paraId="48731255" w14:textId="77777777" w:rsidTr="00EF0527">
        <w:trPr>
          <w:trHeight w:val="663"/>
          <w:jc w:val="center"/>
        </w:trPr>
        <w:tc>
          <w:tcPr>
            <w:tcW w:w="704" w:type="dxa"/>
            <w:tcBorders>
              <w:top w:val="single" w:sz="4" w:space="0" w:color="auto"/>
              <w:left w:val="single" w:sz="8" w:space="0" w:color="auto"/>
              <w:bottom w:val="single" w:sz="8" w:space="0" w:color="auto"/>
              <w:right w:val="single" w:sz="4" w:space="0" w:color="000000"/>
            </w:tcBorders>
            <w:shd w:val="clear" w:color="auto" w:fill="auto"/>
            <w:vAlign w:val="center"/>
          </w:tcPr>
          <w:p w14:paraId="1EEA1C06" w14:textId="77777777" w:rsidR="00EF0527" w:rsidRPr="0044069D" w:rsidRDefault="00EF0527" w:rsidP="00EF0527">
            <w:pPr>
              <w:spacing w:after="0" w:line="240" w:lineRule="auto"/>
              <w:jc w:val="center"/>
              <w:rPr>
                <w:rFonts w:eastAsia="Times New Roman" w:cs="Calibri"/>
                <w:b/>
                <w:sz w:val="20"/>
                <w:szCs w:val="20"/>
                <w:lang w:eastAsia="el-GR"/>
              </w:rPr>
            </w:pPr>
            <w:r w:rsidRPr="0044069D">
              <w:rPr>
                <w:rFonts w:eastAsia="Times New Roman" w:cs="Calibri"/>
                <w:b/>
                <w:sz w:val="20"/>
                <w:szCs w:val="20"/>
                <w:lang w:eastAsia="el-GR"/>
              </w:rPr>
              <w:t>1</w:t>
            </w:r>
          </w:p>
        </w:tc>
        <w:tc>
          <w:tcPr>
            <w:tcW w:w="2268" w:type="dxa"/>
            <w:tcBorders>
              <w:top w:val="single" w:sz="4" w:space="0" w:color="auto"/>
              <w:left w:val="nil"/>
              <w:bottom w:val="single" w:sz="8" w:space="0" w:color="auto"/>
              <w:right w:val="single" w:sz="4" w:space="0" w:color="000000"/>
            </w:tcBorders>
            <w:shd w:val="clear" w:color="auto" w:fill="auto"/>
            <w:vAlign w:val="center"/>
          </w:tcPr>
          <w:p w14:paraId="77ACA8A5" w14:textId="358882FE" w:rsidR="003050DC" w:rsidRPr="0044069D" w:rsidRDefault="00EF0527" w:rsidP="00D74166">
            <w:pPr>
              <w:spacing w:after="0"/>
              <w:jc w:val="center"/>
              <w:rPr>
                <w:rFonts w:eastAsia="Times New Roman" w:cs="Calibri"/>
                <w:color w:val="000000"/>
                <w:sz w:val="20"/>
                <w:szCs w:val="20"/>
                <w:lang w:eastAsia="el-GR"/>
              </w:rPr>
            </w:pPr>
            <w:r w:rsidRPr="0044069D">
              <w:rPr>
                <w:rFonts w:eastAsia="Times New Roman" w:cs="Calibri"/>
                <w:color w:val="000000"/>
                <w:sz w:val="20"/>
                <w:szCs w:val="20"/>
                <w:lang w:eastAsia="el-GR"/>
              </w:rPr>
              <w:t xml:space="preserve">ΦΑΚΕΛΟΣ ΠΛΑΣΤΙΚΟΣ ΑΣΦΑΛΕΙΑΣ ΑΔΙΑΦΑΝΗΣ </w:t>
            </w:r>
            <w:r>
              <w:rPr>
                <w:rFonts w:eastAsia="Times New Roman" w:cs="Calibri"/>
                <w:color w:val="000000"/>
                <w:sz w:val="20"/>
                <w:szCs w:val="20"/>
                <w:lang w:eastAsia="el-GR"/>
              </w:rPr>
              <w:t xml:space="preserve">ΜΙΚΡΟΣ </w:t>
            </w:r>
          </w:p>
        </w:tc>
        <w:tc>
          <w:tcPr>
            <w:tcW w:w="1701" w:type="dxa"/>
            <w:tcBorders>
              <w:top w:val="single" w:sz="4" w:space="0" w:color="auto"/>
              <w:left w:val="nil"/>
              <w:bottom w:val="single" w:sz="8" w:space="0" w:color="auto"/>
              <w:right w:val="nil"/>
            </w:tcBorders>
            <w:shd w:val="clear" w:color="auto" w:fill="auto"/>
            <w:vAlign w:val="center"/>
          </w:tcPr>
          <w:p w14:paraId="35CEB0C3" w14:textId="4B1223C7" w:rsidR="00EF0527" w:rsidRPr="00F04644" w:rsidRDefault="00EF0527" w:rsidP="00EF0527">
            <w:pPr>
              <w:spacing w:after="0" w:line="240" w:lineRule="auto"/>
              <w:jc w:val="center"/>
              <w:rPr>
                <w:rFonts w:eastAsia="Times New Roman" w:cs="Calibri"/>
                <w:color w:val="000000"/>
                <w:sz w:val="20"/>
                <w:szCs w:val="20"/>
                <w:lang w:eastAsia="el-GR"/>
              </w:rPr>
            </w:pPr>
            <w:r w:rsidRPr="00F04644">
              <w:rPr>
                <w:rFonts w:eastAsia="Times New Roman" w:cs="Calibri"/>
                <w:color w:val="000000"/>
                <w:sz w:val="20"/>
                <w:szCs w:val="20"/>
                <w:lang w:eastAsia="el-GR"/>
              </w:rPr>
              <w:t>ΚΙΒΩΤΙΟ 1.000 ΤΕΜΑΧΙΩΝ</w:t>
            </w:r>
          </w:p>
        </w:tc>
        <w:tc>
          <w:tcPr>
            <w:tcW w:w="1559" w:type="dxa"/>
            <w:tcBorders>
              <w:top w:val="single" w:sz="4" w:space="0" w:color="auto"/>
              <w:left w:val="single" w:sz="4" w:space="0" w:color="auto"/>
              <w:bottom w:val="single" w:sz="8" w:space="0" w:color="auto"/>
              <w:right w:val="single" w:sz="4" w:space="0" w:color="auto"/>
            </w:tcBorders>
            <w:shd w:val="clear" w:color="auto" w:fill="auto"/>
            <w:noWrap/>
            <w:vAlign w:val="center"/>
          </w:tcPr>
          <w:p w14:paraId="555FF531" w14:textId="77777777" w:rsidR="00EF0527" w:rsidRPr="0044069D" w:rsidRDefault="00EF0527" w:rsidP="00EF0527">
            <w:pPr>
              <w:spacing w:after="0" w:line="240" w:lineRule="auto"/>
              <w:jc w:val="center"/>
              <w:rPr>
                <w:rFonts w:eastAsia="Times New Roman" w:cs="Calibri"/>
                <w:color w:val="000000"/>
                <w:sz w:val="20"/>
                <w:szCs w:val="20"/>
                <w:lang w:eastAsia="el-GR"/>
              </w:rPr>
            </w:pPr>
            <w:r w:rsidRPr="0044069D">
              <w:rPr>
                <w:rFonts w:eastAsia="Times New Roman" w:cs="Calibri"/>
                <w:color w:val="000000"/>
                <w:sz w:val="20"/>
                <w:szCs w:val="20"/>
                <w:lang w:eastAsia="el-GR"/>
              </w:rPr>
              <w:t>10</w:t>
            </w:r>
          </w:p>
        </w:tc>
        <w:tc>
          <w:tcPr>
            <w:tcW w:w="1879" w:type="dxa"/>
            <w:vMerge w:val="restart"/>
            <w:tcBorders>
              <w:top w:val="single" w:sz="4" w:space="0" w:color="auto"/>
              <w:left w:val="nil"/>
              <w:right w:val="single" w:sz="4" w:space="0" w:color="auto"/>
            </w:tcBorders>
            <w:shd w:val="clear" w:color="auto" w:fill="auto"/>
            <w:noWrap/>
            <w:vAlign w:val="center"/>
          </w:tcPr>
          <w:p w14:paraId="1C80A92D" w14:textId="43DB9BE1" w:rsidR="00EF0527" w:rsidRPr="0044069D" w:rsidRDefault="00EF0527" w:rsidP="00EF0527">
            <w:pPr>
              <w:spacing w:after="0" w:line="240" w:lineRule="auto"/>
              <w:jc w:val="center"/>
              <w:rPr>
                <w:rFonts w:eastAsia="Times New Roman" w:cs="Calibri"/>
                <w:color w:val="000000"/>
                <w:sz w:val="20"/>
                <w:szCs w:val="20"/>
                <w:lang w:eastAsia="el-GR"/>
              </w:rPr>
            </w:pPr>
            <w:r w:rsidRPr="0044069D">
              <w:rPr>
                <w:rFonts w:eastAsia="Times New Roman" w:cs="Calibri"/>
                <w:b/>
                <w:color w:val="000000"/>
                <w:sz w:val="20"/>
                <w:szCs w:val="20"/>
                <w:lang w:eastAsia="el-GR"/>
              </w:rPr>
              <w:t>3.215,00</w:t>
            </w:r>
          </w:p>
        </w:tc>
        <w:tc>
          <w:tcPr>
            <w:tcW w:w="1827" w:type="dxa"/>
            <w:vMerge w:val="restart"/>
            <w:tcBorders>
              <w:top w:val="single" w:sz="4" w:space="0" w:color="auto"/>
              <w:left w:val="single" w:sz="4" w:space="0" w:color="auto"/>
              <w:right w:val="single" w:sz="4" w:space="0" w:color="auto"/>
            </w:tcBorders>
            <w:shd w:val="clear" w:color="auto" w:fill="auto"/>
            <w:noWrap/>
            <w:vAlign w:val="center"/>
          </w:tcPr>
          <w:p w14:paraId="0EE6D481" w14:textId="5AF7DC15" w:rsidR="00EF0527" w:rsidRPr="0044069D" w:rsidRDefault="00EF0527" w:rsidP="00EF0527">
            <w:pPr>
              <w:spacing w:after="0" w:line="240" w:lineRule="auto"/>
              <w:jc w:val="center"/>
              <w:rPr>
                <w:rFonts w:eastAsia="Times New Roman" w:cs="Calibri"/>
                <w:bCs/>
                <w:color w:val="000000"/>
                <w:sz w:val="20"/>
                <w:szCs w:val="20"/>
                <w:lang w:eastAsia="el-GR"/>
              </w:rPr>
            </w:pPr>
            <w:r w:rsidRPr="0044069D">
              <w:rPr>
                <w:rFonts w:eastAsia="Times New Roman" w:cs="Calibri"/>
                <w:b/>
                <w:bCs/>
                <w:color w:val="000000"/>
                <w:sz w:val="20"/>
                <w:szCs w:val="20"/>
                <w:lang w:eastAsia="el-GR"/>
              </w:rPr>
              <w:t>3.986,60</w:t>
            </w:r>
          </w:p>
        </w:tc>
      </w:tr>
      <w:tr w:rsidR="00EF0527" w:rsidRPr="0044069D" w14:paraId="136127AF" w14:textId="77777777" w:rsidTr="00EF0527">
        <w:trPr>
          <w:trHeight w:val="615"/>
          <w:jc w:val="center"/>
        </w:trPr>
        <w:tc>
          <w:tcPr>
            <w:tcW w:w="70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01932CEF" w14:textId="77777777" w:rsidR="00EF0527" w:rsidRPr="0044069D" w:rsidRDefault="00EF0527" w:rsidP="00EF0527">
            <w:pPr>
              <w:spacing w:after="0" w:line="240" w:lineRule="auto"/>
              <w:jc w:val="center"/>
              <w:rPr>
                <w:rFonts w:eastAsia="Times New Roman" w:cs="Calibri"/>
                <w:b/>
                <w:sz w:val="20"/>
                <w:szCs w:val="20"/>
                <w:lang w:eastAsia="el-GR"/>
              </w:rPr>
            </w:pPr>
            <w:r w:rsidRPr="0044069D">
              <w:rPr>
                <w:rFonts w:eastAsia="Times New Roman" w:cs="Calibri"/>
                <w:b/>
                <w:sz w:val="20"/>
                <w:szCs w:val="20"/>
                <w:lang w:eastAsia="el-GR"/>
              </w:rPr>
              <w:t>2</w:t>
            </w:r>
          </w:p>
        </w:tc>
        <w:tc>
          <w:tcPr>
            <w:tcW w:w="2268" w:type="dxa"/>
            <w:tcBorders>
              <w:top w:val="single" w:sz="4" w:space="0" w:color="000000"/>
              <w:left w:val="nil"/>
              <w:bottom w:val="single" w:sz="4" w:space="0" w:color="auto"/>
              <w:right w:val="single" w:sz="4" w:space="0" w:color="000000"/>
            </w:tcBorders>
            <w:shd w:val="clear" w:color="auto" w:fill="auto"/>
            <w:vAlign w:val="center"/>
            <w:hideMark/>
          </w:tcPr>
          <w:p w14:paraId="699E8185" w14:textId="61E13995" w:rsidR="003050DC" w:rsidRPr="00D74166" w:rsidRDefault="00EF0527" w:rsidP="00D74166">
            <w:pPr>
              <w:spacing w:after="0" w:line="240" w:lineRule="auto"/>
              <w:jc w:val="center"/>
              <w:rPr>
                <w:rFonts w:eastAsia="Times New Roman" w:cs="Calibri"/>
                <w:sz w:val="20"/>
                <w:szCs w:val="20"/>
                <w:lang w:eastAsia="el-GR"/>
              </w:rPr>
            </w:pPr>
            <w:r w:rsidRPr="0044069D">
              <w:rPr>
                <w:rFonts w:eastAsia="Times New Roman" w:cs="Calibri"/>
                <w:sz w:val="20"/>
                <w:szCs w:val="20"/>
                <w:lang w:eastAsia="el-GR"/>
              </w:rPr>
              <w:t xml:space="preserve">ΦΑΚΕΛΟΣ ΠΛΑΣΤΙΚΟΣ ΑΣΦΑΛΕΙΑΣ ΑΔΙΑΦΑΝΗΣ ΜΕΣΑΙΟΣ </w:t>
            </w:r>
          </w:p>
        </w:tc>
        <w:tc>
          <w:tcPr>
            <w:tcW w:w="1701" w:type="dxa"/>
            <w:tcBorders>
              <w:top w:val="single" w:sz="4" w:space="0" w:color="000000"/>
              <w:left w:val="nil"/>
              <w:bottom w:val="single" w:sz="4" w:space="0" w:color="auto"/>
              <w:right w:val="nil"/>
            </w:tcBorders>
            <w:shd w:val="clear" w:color="auto" w:fill="auto"/>
            <w:vAlign w:val="center"/>
            <w:hideMark/>
          </w:tcPr>
          <w:p w14:paraId="08BE3C3F" w14:textId="335AD4C4" w:rsidR="00EF0527" w:rsidRPr="00F04644" w:rsidRDefault="00EF0527" w:rsidP="00EF0527">
            <w:pPr>
              <w:spacing w:after="0" w:line="240" w:lineRule="auto"/>
              <w:jc w:val="center"/>
              <w:rPr>
                <w:rFonts w:eastAsia="Times New Roman" w:cs="Calibri"/>
                <w:sz w:val="20"/>
                <w:szCs w:val="20"/>
                <w:lang w:eastAsia="el-GR"/>
              </w:rPr>
            </w:pPr>
            <w:r w:rsidRPr="00F04644">
              <w:rPr>
                <w:rFonts w:eastAsia="Times New Roman" w:cs="Calibri"/>
                <w:color w:val="000000"/>
                <w:sz w:val="20"/>
                <w:szCs w:val="20"/>
                <w:lang w:eastAsia="el-GR"/>
              </w:rPr>
              <w:t>ΚΙΒΩΤΙΟ 1.000 ΤΕΜΑΧΙΩΝ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9F6A9" w14:textId="77777777" w:rsidR="00EF0527" w:rsidRPr="0044069D" w:rsidRDefault="00EF0527" w:rsidP="00EF0527">
            <w:pPr>
              <w:spacing w:after="0" w:line="240" w:lineRule="auto"/>
              <w:jc w:val="center"/>
              <w:rPr>
                <w:rFonts w:eastAsia="Times New Roman" w:cs="Calibri"/>
                <w:sz w:val="20"/>
                <w:szCs w:val="20"/>
                <w:lang w:eastAsia="el-GR"/>
              </w:rPr>
            </w:pPr>
            <w:r w:rsidRPr="0044069D">
              <w:rPr>
                <w:rFonts w:eastAsia="Times New Roman" w:cs="Calibri"/>
                <w:sz w:val="20"/>
                <w:szCs w:val="20"/>
                <w:lang w:eastAsia="el-GR"/>
              </w:rPr>
              <w:t>7</w:t>
            </w:r>
          </w:p>
        </w:tc>
        <w:tc>
          <w:tcPr>
            <w:tcW w:w="1879" w:type="dxa"/>
            <w:vMerge/>
            <w:tcBorders>
              <w:left w:val="nil"/>
              <w:bottom w:val="single" w:sz="4" w:space="0" w:color="auto"/>
              <w:right w:val="single" w:sz="4" w:space="0" w:color="auto"/>
            </w:tcBorders>
            <w:shd w:val="clear" w:color="auto" w:fill="auto"/>
            <w:noWrap/>
            <w:vAlign w:val="center"/>
          </w:tcPr>
          <w:p w14:paraId="54DDE9DB" w14:textId="215B6C77" w:rsidR="00EF0527" w:rsidRPr="0044069D" w:rsidRDefault="00EF0527" w:rsidP="00EF0527">
            <w:pPr>
              <w:spacing w:after="0" w:line="240" w:lineRule="auto"/>
              <w:jc w:val="center"/>
              <w:rPr>
                <w:rFonts w:eastAsia="Times New Roman" w:cs="Calibri"/>
                <w:color w:val="000000"/>
                <w:sz w:val="20"/>
                <w:szCs w:val="20"/>
                <w:lang w:eastAsia="el-GR"/>
              </w:rPr>
            </w:pPr>
          </w:p>
        </w:tc>
        <w:tc>
          <w:tcPr>
            <w:tcW w:w="1827" w:type="dxa"/>
            <w:vMerge/>
            <w:tcBorders>
              <w:left w:val="single" w:sz="4" w:space="0" w:color="auto"/>
              <w:bottom w:val="single" w:sz="4" w:space="0" w:color="auto"/>
              <w:right w:val="single" w:sz="4" w:space="0" w:color="auto"/>
            </w:tcBorders>
            <w:shd w:val="clear" w:color="auto" w:fill="auto"/>
            <w:noWrap/>
            <w:vAlign w:val="center"/>
          </w:tcPr>
          <w:p w14:paraId="606164B4" w14:textId="4296D28B" w:rsidR="00EF0527" w:rsidRPr="0044069D" w:rsidRDefault="00EF0527" w:rsidP="00EF0527">
            <w:pPr>
              <w:spacing w:after="0" w:line="240" w:lineRule="auto"/>
              <w:jc w:val="center"/>
              <w:rPr>
                <w:rFonts w:asciiTheme="minorHAnsi" w:eastAsia="Times New Roman" w:hAnsiTheme="minorHAnsi" w:cstheme="minorHAnsi"/>
                <w:sz w:val="20"/>
                <w:szCs w:val="20"/>
                <w:lang w:eastAsia="el-GR"/>
              </w:rPr>
            </w:pPr>
          </w:p>
        </w:tc>
      </w:tr>
    </w:tbl>
    <w:p w14:paraId="70C35233" w14:textId="7F65137E" w:rsidR="0044069D" w:rsidRDefault="0044069D" w:rsidP="00022C31">
      <w:pPr>
        <w:spacing w:after="0" w:line="276" w:lineRule="auto"/>
        <w:jc w:val="center"/>
        <w:rPr>
          <w:rFonts w:asciiTheme="minorHAnsi" w:eastAsiaTheme="minorHAnsi" w:hAnsiTheme="minorHAnsi" w:cs="Arial"/>
          <w:b/>
        </w:rPr>
      </w:pPr>
    </w:p>
    <w:p w14:paraId="247E4D73" w14:textId="3DDFBB43" w:rsidR="003050DC" w:rsidRDefault="00EE57ED" w:rsidP="003050DC">
      <w:pPr>
        <w:jc w:val="both"/>
        <w:rPr>
          <w:rFonts w:asciiTheme="minorHAnsi" w:hAnsiTheme="minorHAnsi"/>
          <w:color w:val="000000"/>
        </w:rPr>
      </w:pPr>
      <w:r>
        <w:rPr>
          <w:rFonts w:asciiTheme="minorHAnsi" w:hAnsiTheme="minorHAnsi"/>
          <w:b/>
          <w:color w:val="000000"/>
        </w:rPr>
        <w:t>Α. ΓΕΝΙΚΑ</w:t>
      </w:r>
      <w:r w:rsidR="00721389" w:rsidRPr="008970A6">
        <w:rPr>
          <w:rFonts w:asciiTheme="minorHAnsi" w:hAnsiTheme="minorHAnsi"/>
          <w:b/>
          <w:color w:val="000000"/>
        </w:rPr>
        <w:t xml:space="preserve"> </w:t>
      </w:r>
      <w:r>
        <w:rPr>
          <w:rFonts w:asciiTheme="minorHAnsi" w:hAnsiTheme="minorHAnsi"/>
          <w:b/>
          <w:color w:val="000000"/>
        </w:rPr>
        <w:t>ΧΑΡΑΚΤΗΡΙΣΤΙΚΑ</w:t>
      </w:r>
      <w:r w:rsidR="00022C31" w:rsidRPr="008970A6">
        <w:rPr>
          <w:rFonts w:asciiTheme="minorHAnsi" w:hAnsiTheme="minorHAnsi"/>
          <w:b/>
          <w:color w:val="000000"/>
        </w:rPr>
        <w:t xml:space="preserve"> :</w:t>
      </w:r>
      <w:r w:rsidR="00D74166" w:rsidRPr="00D74166">
        <w:rPr>
          <w:rFonts w:asciiTheme="minorHAnsi" w:hAnsiTheme="minorHAnsi"/>
          <w:b/>
          <w:color w:val="000000"/>
        </w:rPr>
        <w:t xml:space="preserve"> </w:t>
      </w:r>
      <w:r w:rsidR="008970A6" w:rsidRPr="008970A6">
        <w:rPr>
          <w:rFonts w:asciiTheme="minorHAnsi" w:hAnsiTheme="minorHAnsi"/>
          <w:color w:val="000000"/>
        </w:rPr>
        <w:t xml:space="preserve">Να προσφερθούν αδιάρρηκτοι πλαστικοί φάκελοι ασφαλείας για τη συσκευασία των δειγμάτων και πειστηρίων. Οι φάκελοι θα διασφαλίζουν το </w:t>
      </w:r>
      <w:proofErr w:type="spellStart"/>
      <w:r w:rsidR="008970A6" w:rsidRPr="008970A6">
        <w:rPr>
          <w:rFonts w:asciiTheme="minorHAnsi" w:hAnsiTheme="minorHAnsi"/>
          <w:color w:val="000000"/>
        </w:rPr>
        <w:t>αλύμαντο</w:t>
      </w:r>
      <w:proofErr w:type="spellEnd"/>
      <w:r w:rsidR="008970A6" w:rsidRPr="008970A6">
        <w:rPr>
          <w:rFonts w:asciiTheme="minorHAnsi" w:hAnsiTheme="minorHAnsi"/>
          <w:color w:val="000000"/>
        </w:rPr>
        <w:t xml:space="preserve"> του περιεχομένου και θα διαθέτουν μοναδικό αριθμό σειράς, που θα διασφαλίζει τη μοναδικότητα της συσκευασίας και τη συνέχεια στην «αλυσίδα επιτήρησης» του δείγματος μέχρι την καταστροφή του. </w:t>
      </w:r>
    </w:p>
    <w:p w14:paraId="0A5436EA" w14:textId="3B3A85A6" w:rsidR="008970A6" w:rsidRPr="008970A6" w:rsidRDefault="008970A6" w:rsidP="008970A6">
      <w:pPr>
        <w:pStyle w:val="a7"/>
        <w:numPr>
          <w:ilvl w:val="0"/>
          <w:numId w:val="14"/>
        </w:numPr>
        <w:jc w:val="both"/>
        <w:rPr>
          <w:rFonts w:asciiTheme="minorHAnsi" w:hAnsiTheme="minorHAnsi"/>
          <w:b/>
          <w:color w:val="000000"/>
          <w:sz w:val="22"/>
          <w:szCs w:val="22"/>
        </w:rPr>
      </w:pPr>
      <w:r w:rsidRPr="008970A6">
        <w:rPr>
          <w:rFonts w:asciiTheme="minorHAnsi" w:hAnsiTheme="minorHAnsi"/>
          <w:b/>
          <w:color w:val="000000"/>
          <w:sz w:val="22"/>
          <w:szCs w:val="22"/>
        </w:rPr>
        <w:t>ΦΑΚΕΛΟΣ ΠΛΑΣΤΙΚΟΣ ΑΣΦΑΛΕΙΑΣ  ΑΔΙΑΦΑΝΗΣ ΜΙΚΡΟΣ</w:t>
      </w:r>
    </w:p>
    <w:p w14:paraId="1CC1BFE3" w14:textId="1D6195E8" w:rsidR="008970A6" w:rsidRPr="007C0882" w:rsidRDefault="008970A6" w:rsidP="008970A6">
      <w:pPr>
        <w:jc w:val="both"/>
        <w:rPr>
          <w:rFonts w:asciiTheme="minorHAnsi" w:hAnsiTheme="minorHAnsi"/>
          <w:color w:val="000000"/>
        </w:rPr>
      </w:pPr>
      <w:r w:rsidRPr="008970A6">
        <w:rPr>
          <w:rFonts w:asciiTheme="minorHAnsi" w:hAnsiTheme="minorHAnsi"/>
          <w:color w:val="000000"/>
        </w:rPr>
        <w:t xml:space="preserve">Υλικό: πολυαιθυλένιο (PE), αδιαφανές </w:t>
      </w:r>
      <w:proofErr w:type="spellStart"/>
      <w:r w:rsidRPr="008970A6">
        <w:rPr>
          <w:rFonts w:asciiTheme="minorHAnsi" w:hAnsiTheme="minorHAnsi"/>
          <w:color w:val="000000"/>
        </w:rPr>
        <w:t>φίλμ</w:t>
      </w:r>
      <w:proofErr w:type="spellEnd"/>
      <w:r w:rsidRPr="008970A6">
        <w:rPr>
          <w:rFonts w:asciiTheme="minorHAnsi" w:hAnsiTheme="minorHAnsi"/>
          <w:color w:val="000000"/>
        </w:rPr>
        <w:t xml:space="preserve">, 2 ταινίες από PET ή PP στην περιοχή πλησίον της συγκόλλησης. Διπλή συρραφή περιμετρικά. Εκτύπωση στη μια πλευρά με μαύρο χρώμα. Αρίθμηση και </w:t>
      </w:r>
      <w:proofErr w:type="spellStart"/>
      <w:r w:rsidRPr="008970A6">
        <w:rPr>
          <w:rFonts w:asciiTheme="minorHAnsi" w:hAnsiTheme="minorHAnsi"/>
          <w:color w:val="000000"/>
        </w:rPr>
        <w:t>barcode</w:t>
      </w:r>
      <w:proofErr w:type="spellEnd"/>
      <w:r w:rsidRPr="008970A6">
        <w:rPr>
          <w:rFonts w:asciiTheme="minorHAnsi" w:hAnsiTheme="minorHAnsi"/>
          <w:color w:val="000000"/>
        </w:rPr>
        <w:t xml:space="preserve"> στη σακούλα και ίδια αρίθμηση και </w:t>
      </w:r>
      <w:proofErr w:type="spellStart"/>
      <w:r w:rsidRPr="008970A6">
        <w:rPr>
          <w:rFonts w:asciiTheme="minorHAnsi" w:hAnsiTheme="minorHAnsi"/>
          <w:color w:val="000000"/>
        </w:rPr>
        <w:t>Barcode</w:t>
      </w:r>
      <w:proofErr w:type="spellEnd"/>
      <w:r w:rsidRPr="008970A6">
        <w:rPr>
          <w:rFonts w:asciiTheme="minorHAnsi" w:hAnsiTheme="minorHAnsi"/>
          <w:color w:val="000000"/>
        </w:rPr>
        <w:t xml:space="preserve"> στην απόδειξη παραλαβής. Πάχος: 70 </w:t>
      </w:r>
      <w:proofErr w:type="spellStart"/>
      <w:r w:rsidRPr="008970A6">
        <w:rPr>
          <w:rFonts w:asciiTheme="minorHAnsi" w:hAnsiTheme="minorHAnsi"/>
          <w:color w:val="000000"/>
        </w:rPr>
        <w:t>μm</w:t>
      </w:r>
      <w:proofErr w:type="spellEnd"/>
      <w:r w:rsidRPr="008970A6">
        <w:rPr>
          <w:rFonts w:asciiTheme="minorHAnsi" w:hAnsiTheme="minorHAnsi"/>
          <w:color w:val="000000"/>
        </w:rPr>
        <w:t xml:space="preserve"> </w:t>
      </w:r>
      <w:r w:rsidRPr="003C123E">
        <w:rPr>
          <w:rFonts w:asciiTheme="minorHAnsi" w:hAnsiTheme="minorHAnsi"/>
          <w:color w:val="000000"/>
          <w:u w:val="single"/>
        </w:rPr>
        <w:t>+</w:t>
      </w:r>
      <w:r w:rsidRPr="008970A6">
        <w:rPr>
          <w:rFonts w:asciiTheme="minorHAnsi" w:hAnsiTheme="minorHAnsi"/>
          <w:color w:val="000000"/>
        </w:rPr>
        <w:t xml:space="preserve"> 5μm</w:t>
      </w:r>
      <w:r>
        <w:rPr>
          <w:rFonts w:asciiTheme="minorHAnsi" w:hAnsiTheme="minorHAnsi"/>
          <w:color w:val="000000"/>
        </w:rPr>
        <w:t>.</w:t>
      </w:r>
      <w:r w:rsidR="003050DC">
        <w:rPr>
          <w:rFonts w:asciiTheme="minorHAnsi" w:hAnsiTheme="minorHAnsi"/>
          <w:color w:val="000000"/>
        </w:rPr>
        <w:t xml:space="preserve"> </w:t>
      </w:r>
      <w:r w:rsidR="00D74166" w:rsidRPr="00D74166">
        <w:rPr>
          <w:rFonts w:asciiTheme="minorHAnsi" w:hAnsiTheme="minorHAnsi"/>
          <w:color w:val="000000"/>
        </w:rPr>
        <w:t xml:space="preserve"> Διάσταση:</w:t>
      </w:r>
      <w:r w:rsidR="009171F7" w:rsidRPr="00C81268">
        <w:rPr>
          <w:rFonts w:asciiTheme="minorHAnsi" w:hAnsiTheme="minorHAnsi"/>
          <w:color w:val="000000"/>
        </w:rPr>
        <w:t xml:space="preserve"> </w:t>
      </w:r>
      <w:r w:rsidR="00D74166" w:rsidRPr="00D74166">
        <w:rPr>
          <w:rFonts w:asciiTheme="minorHAnsi" w:hAnsiTheme="minorHAnsi"/>
          <w:color w:val="000000"/>
        </w:rPr>
        <w:t>130</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Χ 200 </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 </w:t>
      </w:r>
      <w:r w:rsidR="00D74166" w:rsidRPr="00653838">
        <w:rPr>
          <w:rFonts w:asciiTheme="minorHAnsi" w:hAnsiTheme="minorHAnsi"/>
          <w:color w:val="000000"/>
          <w:u w:val="single"/>
        </w:rPr>
        <w:t xml:space="preserve">+ </w:t>
      </w:r>
      <w:r w:rsidR="00D74166" w:rsidRPr="00D74166">
        <w:rPr>
          <w:rFonts w:asciiTheme="minorHAnsi" w:hAnsiTheme="minorHAnsi"/>
          <w:color w:val="000000"/>
        </w:rPr>
        <w:t>1</w:t>
      </w:r>
      <w:r w:rsidR="009171F7" w:rsidRPr="00C81268">
        <w:rPr>
          <w:rFonts w:asciiTheme="minorHAnsi" w:hAnsiTheme="minorHAnsi"/>
          <w:color w:val="000000"/>
        </w:rPr>
        <w:t>5</w:t>
      </w:r>
      <w:r w:rsidR="00D74166" w:rsidRPr="00D74166">
        <w:rPr>
          <w:rFonts w:asciiTheme="minorHAnsi" w:hAnsiTheme="minorHAnsi"/>
          <w:color w:val="000000"/>
        </w:rPr>
        <w:t xml:space="preserve"> </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Απόδειξη Παραλαβής: </w:t>
      </w:r>
      <w:r w:rsidR="003C123E">
        <w:rPr>
          <w:rFonts w:asciiTheme="minorHAnsi" w:hAnsiTheme="minorHAnsi" w:cstheme="minorHAnsi"/>
          <w:color w:val="000000"/>
        </w:rPr>
        <w:t>~</w:t>
      </w:r>
      <w:r w:rsidR="00D74166" w:rsidRPr="00D74166">
        <w:rPr>
          <w:rFonts w:asciiTheme="minorHAnsi" w:hAnsiTheme="minorHAnsi"/>
          <w:color w:val="000000"/>
        </w:rPr>
        <w:t>3</w:t>
      </w:r>
      <w:r w:rsidR="003C123E">
        <w:rPr>
          <w:rFonts w:asciiTheme="minorHAnsi" w:hAnsiTheme="minorHAnsi"/>
          <w:color w:val="000000"/>
        </w:rPr>
        <w:t>0</w:t>
      </w:r>
      <w:r w:rsidR="00D74166" w:rsidRPr="00D74166">
        <w:rPr>
          <w:rFonts w:asciiTheme="minorHAnsi" w:hAnsiTheme="minorHAnsi"/>
          <w:color w:val="000000"/>
        </w:rPr>
        <w:t xml:space="preserve"> </w:t>
      </w:r>
      <w:r w:rsidR="00D74166" w:rsidRPr="00D74166">
        <w:rPr>
          <w:rFonts w:asciiTheme="minorHAnsi" w:hAnsiTheme="minorHAnsi"/>
          <w:color w:val="000000"/>
          <w:lang w:val="en-US"/>
        </w:rPr>
        <w:t>mm</w:t>
      </w:r>
      <w:r w:rsidR="003C123E">
        <w:rPr>
          <w:rFonts w:asciiTheme="minorHAnsi" w:hAnsiTheme="minorHAnsi"/>
          <w:color w:val="000000"/>
        </w:rPr>
        <w:t>.</w:t>
      </w:r>
      <w:r w:rsidR="00D74166" w:rsidRPr="00D74166">
        <w:rPr>
          <w:rFonts w:asciiTheme="minorHAnsi" w:hAnsiTheme="minorHAnsi"/>
          <w:color w:val="000000"/>
        </w:rPr>
        <w:t xml:space="preserve"> </w:t>
      </w:r>
    </w:p>
    <w:p w14:paraId="2A7C6E67" w14:textId="421F3A62" w:rsidR="008970A6" w:rsidRPr="008970A6" w:rsidRDefault="008970A6" w:rsidP="008970A6">
      <w:pPr>
        <w:pStyle w:val="a7"/>
        <w:numPr>
          <w:ilvl w:val="0"/>
          <w:numId w:val="14"/>
        </w:numPr>
        <w:jc w:val="both"/>
        <w:rPr>
          <w:rFonts w:asciiTheme="minorHAnsi" w:hAnsiTheme="minorHAnsi"/>
          <w:b/>
          <w:color w:val="000000"/>
          <w:sz w:val="22"/>
          <w:szCs w:val="22"/>
        </w:rPr>
      </w:pPr>
      <w:r w:rsidRPr="008970A6">
        <w:rPr>
          <w:rFonts w:asciiTheme="minorHAnsi" w:hAnsiTheme="minorHAnsi"/>
          <w:b/>
          <w:color w:val="000000"/>
          <w:sz w:val="22"/>
          <w:szCs w:val="22"/>
        </w:rPr>
        <w:t>ΦΑΚΕΛΟΣ ΠΛΑΣΤΙΚΟΣ ΑΣΦΑΛΕΙΑΣ ΑΔΙΑΦΑΝΗΣ ΜΕΣΑΙΟΣ</w:t>
      </w:r>
    </w:p>
    <w:p w14:paraId="64898724" w14:textId="365249DD" w:rsidR="008970A6" w:rsidRPr="007C0882" w:rsidRDefault="008970A6" w:rsidP="008970A6">
      <w:pPr>
        <w:jc w:val="both"/>
        <w:rPr>
          <w:rFonts w:asciiTheme="minorHAnsi" w:hAnsiTheme="minorHAnsi"/>
          <w:color w:val="000000"/>
        </w:rPr>
      </w:pPr>
      <w:r w:rsidRPr="008970A6">
        <w:rPr>
          <w:rFonts w:asciiTheme="minorHAnsi" w:hAnsiTheme="minorHAnsi"/>
          <w:color w:val="000000"/>
        </w:rPr>
        <w:t xml:space="preserve">Υλικό: πολυαιθυλένιο (PE), αδιαφανές </w:t>
      </w:r>
      <w:proofErr w:type="spellStart"/>
      <w:r w:rsidRPr="008970A6">
        <w:rPr>
          <w:rFonts w:asciiTheme="minorHAnsi" w:hAnsiTheme="minorHAnsi"/>
          <w:color w:val="000000"/>
        </w:rPr>
        <w:t>φίλμ</w:t>
      </w:r>
      <w:proofErr w:type="spellEnd"/>
      <w:r w:rsidRPr="008970A6">
        <w:rPr>
          <w:rFonts w:asciiTheme="minorHAnsi" w:hAnsiTheme="minorHAnsi"/>
          <w:color w:val="000000"/>
        </w:rPr>
        <w:t xml:space="preserve">, 2 ταινίες από PET ή PP στην περιοχή πλησίον της συγκόλλησης. Διπλή συρραφή περιμετρικά. Εκτύπωση στη μια πλευρά με μαύρο χρώμα. Αρίθμηση και </w:t>
      </w:r>
      <w:proofErr w:type="spellStart"/>
      <w:r w:rsidRPr="008970A6">
        <w:rPr>
          <w:rFonts w:asciiTheme="minorHAnsi" w:hAnsiTheme="minorHAnsi"/>
          <w:color w:val="000000"/>
        </w:rPr>
        <w:t>barcode</w:t>
      </w:r>
      <w:proofErr w:type="spellEnd"/>
      <w:r w:rsidRPr="008970A6">
        <w:rPr>
          <w:rFonts w:asciiTheme="minorHAnsi" w:hAnsiTheme="minorHAnsi"/>
          <w:color w:val="000000"/>
        </w:rPr>
        <w:t xml:space="preserve"> στη σακούλα και ίδια αρίθμηση και </w:t>
      </w:r>
      <w:proofErr w:type="spellStart"/>
      <w:r w:rsidRPr="008970A6">
        <w:rPr>
          <w:rFonts w:asciiTheme="minorHAnsi" w:hAnsiTheme="minorHAnsi"/>
          <w:color w:val="000000"/>
        </w:rPr>
        <w:t>Barcode</w:t>
      </w:r>
      <w:proofErr w:type="spellEnd"/>
      <w:r w:rsidRPr="008970A6">
        <w:rPr>
          <w:rFonts w:asciiTheme="minorHAnsi" w:hAnsiTheme="minorHAnsi"/>
          <w:color w:val="000000"/>
        </w:rPr>
        <w:t xml:space="preserve"> στην απόδειξη παραλαβής. Πάχος: 70 </w:t>
      </w:r>
      <w:proofErr w:type="spellStart"/>
      <w:r w:rsidRPr="008970A6">
        <w:rPr>
          <w:rFonts w:asciiTheme="minorHAnsi" w:hAnsiTheme="minorHAnsi"/>
          <w:color w:val="000000"/>
        </w:rPr>
        <w:t>μm</w:t>
      </w:r>
      <w:proofErr w:type="spellEnd"/>
      <w:r w:rsidRPr="008970A6">
        <w:rPr>
          <w:rFonts w:asciiTheme="minorHAnsi" w:hAnsiTheme="minorHAnsi"/>
          <w:color w:val="000000"/>
        </w:rPr>
        <w:t xml:space="preserve"> </w:t>
      </w:r>
      <w:r w:rsidRPr="003C123E">
        <w:rPr>
          <w:rFonts w:asciiTheme="minorHAnsi" w:hAnsiTheme="minorHAnsi"/>
          <w:color w:val="000000"/>
          <w:u w:val="single"/>
        </w:rPr>
        <w:t>+</w:t>
      </w:r>
      <w:r w:rsidRPr="003C123E">
        <w:rPr>
          <w:rFonts w:asciiTheme="minorHAnsi" w:hAnsiTheme="minorHAnsi"/>
          <w:color w:val="000000"/>
        </w:rPr>
        <w:t xml:space="preserve"> </w:t>
      </w:r>
      <w:r w:rsidRPr="008970A6">
        <w:rPr>
          <w:rFonts w:asciiTheme="minorHAnsi" w:hAnsiTheme="minorHAnsi"/>
          <w:color w:val="000000"/>
        </w:rPr>
        <w:t>5μm</w:t>
      </w:r>
      <w:r w:rsidR="00D74166" w:rsidRPr="00D74166">
        <w:rPr>
          <w:rFonts w:asciiTheme="minorHAnsi" w:hAnsiTheme="minorHAnsi"/>
          <w:color w:val="000000"/>
        </w:rPr>
        <w:t>. Διάσταση: 270</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Χ 410</w:t>
      </w:r>
      <w:r w:rsidR="003C123E">
        <w:rPr>
          <w:rFonts w:asciiTheme="minorHAnsi" w:hAnsiTheme="minorHAnsi"/>
          <w:color w:val="000000"/>
        </w:rPr>
        <w:t xml:space="preserve"> </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w:t>
      </w:r>
      <w:r w:rsidR="00653838" w:rsidRPr="00C81268">
        <w:rPr>
          <w:rFonts w:asciiTheme="minorHAnsi" w:hAnsiTheme="minorHAnsi"/>
          <w:color w:val="000000"/>
        </w:rPr>
        <w:t xml:space="preserve"> </w:t>
      </w:r>
      <w:r w:rsidR="00D74166" w:rsidRPr="009171F7">
        <w:rPr>
          <w:rFonts w:asciiTheme="minorHAnsi" w:hAnsiTheme="minorHAnsi"/>
          <w:color w:val="000000"/>
          <w:u w:val="single"/>
        </w:rPr>
        <w:t>+</w:t>
      </w:r>
      <w:r w:rsidR="00653838" w:rsidRPr="00C81268">
        <w:rPr>
          <w:rFonts w:asciiTheme="minorHAnsi" w:hAnsiTheme="minorHAnsi"/>
          <w:color w:val="000000"/>
          <w:u w:val="single"/>
        </w:rPr>
        <w:t xml:space="preserve"> </w:t>
      </w:r>
      <w:r w:rsidR="00D74166" w:rsidRPr="00D74166">
        <w:rPr>
          <w:rFonts w:asciiTheme="minorHAnsi" w:hAnsiTheme="minorHAnsi"/>
          <w:color w:val="000000"/>
        </w:rPr>
        <w:t>1</w:t>
      </w:r>
      <w:r w:rsidR="009171F7" w:rsidRPr="00C81268">
        <w:rPr>
          <w:rFonts w:asciiTheme="minorHAnsi" w:hAnsiTheme="minorHAnsi"/>
          <w:color w:val="000000"/>
        </w:rPr>
        <w:t>5</w:t>
      </w:r>
      <w:r w:rsidR="00D74166" w:rsidRPr="00D74166">
        <w:rPr>
          <w:rFonts w:asciiTheme="minorHAnsi" w:hAnsiTheme="minorHAnsi"/>
          <w:color w:val="000000"/>
        </w:rPr>
        <w:t xml:space="preserve"> </w:t>
      </w:r>
      <w:r w:rsidR="00D74166" w:rsidRPr="00D74166">
        <w:rPr>
          <w:rFonts w:asciiTheme="minorHAnsi" w:hAnsiTheme="minorHAnsi"/>
          <w:color w:val="000000"/>
          <w:lang w:val="en-US"/>
        </w:rPr>
        <w:t>mm</w:t>
      </w:r>
      <w:r w:rsidR="00D74166" w:rsidRPr="00D74166">
        <w:rPr>
          <w:rFonts w:asciiTheme="minorHAnsi" w:hAnsiTheme="minorHAnsi"/>
          <w:color w:val="000000"/>
        </w:rPr>
        <w:t xml:space="preserve">), Απόδειξη Παραλαβής: </w:t>
      </w:r>
      <w:r w:rsidR="003C123E">
        <w:rPr>
          <w:rFonts w:asciiTheme="minorHAnsi" w:hAnsiTheme="minorHAnsi" w:cstheme="minorHAnsi"/>
          <w:color w:val="000000"/>
        </w:rPr>
        <w:t>~</w:t>
      </w:r>
      <w:r w:rsidR="00D74166" w:rsidRPr="00D74166">
        <w:rPr>
          <w:rFonts w:asciiTheme="minorHAnsi" w:hAnsiTheme="minorHAnsi"/>
          <w:color w:val="000000"/>
        </w:rPr>
        <w:t xml:space="preserve">30 </w:t>
      </w:r>
      <w:r w:rsidR="00D74166" w:rsidRPr="00D74166">
        <w:rPr>
          <w:rFonts w:asciiTheme="minorHAnsi" w:hAnsiTheme="minorHAnsi"/>
          <w:color w:val="000000"/>
          <w:lang w:val="en-US"/>
        </w:rPr>
        <w:t>mm</w:t>
      </w:r>
      <w:r w:rsidR="00D74166" w:rsidRPr="007C0882">
        <w:rPr>
          <w:rFonts w:asciiTheme="minorHAnsi" w:hAnsiTheme="minorHAnsi"/>
          <w:color w:val="000000"/>
        </w:rPr>
        <w:t>.</w:t>
      </w:r>
    </w:p>
    <w:p w14:paraId="1CB6D6D4" w14:textId="6FF4CE80" w:rsidR="00A36BF1" w:rsidRDefault="00A36BF1" w:rsidP="00022C31">
      <w:pPr>
        <w:spacing w:after="0" w:line="276" w:lineRule="auto"/>
        <w:jc w:val="both"/>
        <w:rPr>
          <w:rFonts w:cs="Tahoma"/>
          <w:b/>
          <w:sz w:val="10"/>
        </w:rPr>
      </w:pPr>
    </w:p>
    <w:p w14:paraId="6520C37D" w14:textId="411AA7FA" w:rsidR="00022C31" w:rsidRPr="00022C31" w:rsidRDefault="00EE57ED" w:rsidP="008970A6">
      <w:pPr>
        <w:spacing w:line="256" w:lineRule="auto"/>
        <w:rPr>
          <w:rFonts w:asciiTheme="minorHAnsi" w:eastAsiaTheme="minorHAnsi" w:hAnsiTheme="minorHAnsi" w:cstheme="minorBidi"/>
          <w:b/>
        </w:rPr>
      </w:pPr>
      <w:r>
        <w:rPr>
          <w:rFonts w:asciiTheme="minorHAnsi" w:eastAsiaTheme="minorHAnsi" w:hAnsiTheme="minorHAnsi" w:cstheme="minorBidi"/>
          <w:b/>
        </w:rPr>
        <w:t xml:space="preserve">Β. </w:t>
      </w:r>
      <w:r w:rsidR="00022C31" w:rsidRPr="00022C31">
        <w:rPr>
          <w:rFonts w:asciiTheme="minorHAnsi" w:eastAsiaTheme="minorHAnsi" w:hAnsiTheme="minorHAnsi" w:cstheme="minorBidi"/>
          <w:b/>
        </w:rPr>
        <w:t>ΥΠΟΧΡΕΩΣΕΙΣ ΥΠΟΨΗΦΙΩΝ ΠΡΟΜΗΘΕΥΤΩΝ ΚΑΙ ΠΡΟΣΩΡΙΝΟΥ ΜΕΙΟΔΟΤΗ</w:t>
      </w:r>
    </w:p>
    <w:p w14:paraId="34F880A1" w14:textId="77777777" w:rsidR="00022C31" w:rsidRPr="00022C31" w:rsidRDefault="00022C31" w:rsidP="008970A6">
      <w:pPr>
        <w:spacing w:line="256" w:lineRule="auto"/>
        <w:jc w:val="both"/>
        <w:rPr>
          <w:rFonts w:asciiTheme="minorHAnsi" w:eastAsiaTheme="minorHAnsi" w:hAnsiTheme="minorHAnsi" w:cstheme="minorBidi"/>
        </w:rPr>
      </w:pPr>
      <w:r w:rsidRPr="00022C31">
        <w:rPr>
          <w:rFonts w:asciiTheme="minorHAnsi" w:eastAsiaTheme="minorHAnsi" w:hAnsiTheme="minorHAnsi" w:cstheme="minorBidi"/>
        </w:rPr>
        <w:t>Οι υποψήφιοι προμηθευτές με την τεχνική τα προσφορά θα πρέπει να υποβάλουν τεχνικό φυλλάδιο του εργοστασίου παραγωγής ή αποτελεσμάτων εξέτασης από αρμόδια Αρχή που να αποδεικνύονται τα χαρακτηριστικά του είδους ότι είναι σύμφωνα με τα προδιαγραφές.</w:t>
      </w:r>
    </w:p>
    <w:p w14:paraId="3C6B81BF" w14:textId="19C704B3" w:rsidR="00022C31" w:rsidRPr="00022C31" w:rsidRDefault="00022C31" w:rsidP="008970A6">
      <w:pPr>
        <w:spacing w:line="256" w:lineRule="auto"/>
        <w:jc w:val="both"/>
        <w:rPr>
          <w:rFonts w:asciiTheme="minorHAnsi" w:eastAsiaTheme="minorHAnsi" w:hAnsiTheme="minorHAnsi" w:cstheme="minorBidi"/>
        </w:rPr>
      </w:pPr>
      <w:r w:rsidRPr="00022C31">
        <w:rPr>
          <w:rFonts w:asciiTheme="minorHAnsi" w:eastAsiaTheme="minorHAnsi" w:hAnsiTheme="minorHAnsi" w:cstheme="minorBidi"/>
        </w:rPr>
        <w:t xml:space="preserve">Ο προσωρινός μειοδότης θα πρέπει να προσκομίσει στο ΓΧΚ δείγμα από </w:t>
      </w:r>
      <w:r w:rsidR="003507B4">
        <w:rPr>
          <w:rFonts w:asciiTheme="minorHAnsi" w:eastAsiaTheme="minorHAnsi" w:hAnsiTheme="minorHAnsi" w:cstheme="minorBidi"/>
        </w:rPr>
        <w:t xml:space="preserve">τους </w:t>
      </w:r>
      <w:r w:rsidRPr="00022C31">
        <w:rPr>
          <w:rFonts w:asciiTheme="minorHAnsi" w:eastAsiaTheme="minorHAnsi" w:hAnsiTheme="minorHAnsi" w:cstheme="minorBidi"/>
        </w:rPr>
        <w:t xml:space="preserve">προσφερόμενους φακέλους </w:t>
      </w:r>
      <w:r w:rsidR="003507B4">
        <w:rPr>
          <w:rFonts w:asciiTheme="minorHAnsi" w:eastAsiaTheme="minorHAnsi" w:hAnsiTheme="minorHAnsi" w:cstheme="minorBidi"/>
        </w:rPr>
        <w:t xml:space="preserve">ανά είδος </w:t>
      </w:r>
      <w:r w:rsidRPr="00022C31">
        <w:rPr>
          <w:rFonts w:asciiTheme="minorHAnsi" w:eastAsiaTheme="minorHAnsi" w:hAnsiTheme="minorHAnsi" w:cstheme="minorBidi"/>
        </w:rPr>
        <w:t xml:space="preserve">προκειμένου να εξεταστούν ως </w:t>
      </w:r>
      <w:r w:rsidR="003507B4">
        <w:rPr>
          <w:rFonts w:asciiTheme="minorHAnsi" w:eastAsiaTheme="minorHAnsi" w:hAnsiTheme="minorHAnsi" w:cstheme="minorBidi"/>
        </w:rPr>
        <w:t xml:space="preserve">προς </w:t>
      </w:r>
      <w:r w:rsidRPr="00022C31">
        <w:rPr>
          <w:rFonts w:asciiTheme="minorHAnsi" w:eastAsiaTheme="minorHAnsi" w:hAnsiTheme="minorHAnsi" w:cstheme="minorBidi"/>
        </w:rPr>
        <w:t>τα χαρακτηριστικά του</w:t>
      </w:r>
      <w:r w:rsidR="003507B4">
        <w:rPr>
          <w:rFonts w:asciiTheme="minorHAnsi" w:eastAsiaTheme="minorHAnsi" w:hAnsiTheme="minorHAnsi" w:cstheme="minorBidi"/>
        </w:rPr>
        <w:t>ς</w:t>
      </w:r>
      <w:r w:rsidRPr="00022C31">
        <w:rPr>
          <w:rFonts w:asciiTheme="minorHAnsi" w:eastAsiaTheme="minorHAnsi" w:hAnsiTheme="minorHAnsi" w:cstheme="minorBidi"/>
        </w:rPr>
        <w:t>.</w:t>
      </w:r>
    </w:p>
    <w:p w14:paraId="05974352" w14:textId="58CE0F6F" w:rsidR="00022C31" w:rsidRDefault="00022C31" w:rsidP="00022C31">
      <w:pPr>
        <w:spacing w:after="0" w:line="240" w:lineRule="auto"/>
        <w:jc w:val="both"/>
        <w:rPr>
          <w:rFonts w:asciiTheme="minorHAnsi" w:eastAsia="Meiryo" w:hAnsiTheme="minorHAnsi" w:cstheme="minorHAnsi"/>
          <w:b/>
        </w:rPr>
      </w:pPr>
    </w:p>
    <w:p w14:paraId="059B0218" w14:textId="1A4E5A59" w:rsidR="00022C31" w:rsidRPr="00267A63" w:rsidRDefault="00B736C1" w:rsidP="0032375F">
      <w:pPr>
        <w:spacing w:after="0" w:line="240" w:lineRule="auto"/>
        <w:jc w:val="center"/>
        <w:rPr>
          <w:rFonts w:asciiTheme="minorHAnsi" w:eastAsia="Meiryo" w:hAnsiTheme="minorHAnsi" w:cstheme="minorHAnsi"/>
          <w:b/>
        </w:rPr>
      </w:pPr>
      <w:r>
        <w:rPr>
          <w:rFonts w:asciiTheme="minorHAnsi" w:eastAsia="Meiryo" w:hAnsiTheme="minorHAnsi" w:cstheme="minorHAnsi"/>
          <w:b/>
        </w:rPr>
        <w:br w:type="page"/>
      </w:r>
      <w:r w:rsidR="00022C31" w:rsidRPr="00267A63">
        <w:rPr>
          <w:rFonts w:asciiTheme="minorHAnsi" w:eastAsia="Meiryo" w:hAnsiTheme="minorHAnsi" w:cstheme="minorHAnsi"/>
          <w:b/>
        </w:rPr>
        <w:lastRenderedPageBreak/>
        <w:t xml:space="preserve">ΠΑΡΑΡΤΗΜΑ Β: ΕΝΤΥΠΟ ΤΕΧΝΙΚΗΣ </w:t>
      </w:r>
      <w:r w:rsidR="009F2ADA" w:rsidRPr="00267A63">
        <w:rPr>
          <w:rFonts w:asciiTheme="minorHAnsi" w:eastAsia="Meiryo" w:hAnsiTheme="minorHAnsi" w:cstheme="minorHAnsi"/>
          <w:b/>
        </w:rPr>
        <w:t xml:space="preserve">&amp; ΟΚΟΝΟΜΙΚΗΣ </w:t>
      </w:r>
      <w:r w:rsidR="00022C31" w:rsidRPr="00267A63">
        <w:rPr>
          <w:rFonts w:asciiTheme="minorHAnsi" w:eastAsia="Meiryo" w:hAnsiTheme="minorHAnsi" w:cstheme="minorHAnsi"/>
          <w:b/>
        </w:rPr>
        <w:t>ΠΡΟΣΦΟΡΑΣ</w:t>
      </w:r>
    </w:p>
    <w:p w14:paraId="56C9F9CC" w14:textId="77777777" w:rsidR="003E0E6D" w:rsidRPr="00267A63" w:rsidRDefault="003E0E6D" w:rsidP="009F2ADA">
      <w:pPr>
        <w:spacing w:after="0" w:line="240" w:lineRule="auto"/>
        <w:jc w:val="center"/>
        <w:rPr>
          <w:rFonts w:asciiTheme="minorHAnsi" w:eastAsia="Meiryo" w:hAnsiTheme="minorHAnsi" w:cstheme="minorHAnsi"/>
          <w:b/>
        </w:rPr>
      </w:pPr>
    </w:p>
    <w:p w14:paraId="26AC0453" w14:textId="08BCDA0B" w:rsidR="00022C31" w:rsidRPr="00267A63" w:rsidRDefault="00E95877" w:rsidP="000946A1">
      <w:pPr>
        <w:spacing w:after="0" w:line="276" w:lineRule="auto"/>
        <w:ind w:right="-371"/>
        <w:jc w:val="both"/>
        <w:rPr>
          <w:rFonts w:cs="Tahoma"/>
          <w:b/>
        </w:rPr>
      </w:pPr>
      <w:r w:rsidRPr="00267A63">
        <w:rPr>
          <w:rFonts w:asciiTheme="minorHAnsi" w:eastAsia="Meiryo" w:hAnsiTheme="minorHAnsi" w:cstheme="minorHAnsi"/>
          <w:b/>
        </w:rPr>
        <w:t>της</w:t>
      </w:r>
      <w:r w:rsidR="00022C31" w:rsidRPr="00267A63">
        <w:rPr>
          <w:rFonts w:asciiTheme="minorHAnsi" w:eastAsia="Meiryo" w:hAnsiTheme="minorHAnsi" w:cstheme="minorHAnsi"/>
          <w:b/>
        </w:rPr>
        <w:t xml:space="preserve"> υπ’ </w:t>
      </w:r>
      <w:proofErr w:type="spellStart"/>
      <w:r w:rsidR="00022C31" w:rsidRPr="00267A63">
        <w:rPr>
          <w:rFonts w:asciiTheme="minorHAnsi" w:eastAsia="Meiryo" w:hAnsiTheme="minorHAnsi" w:cstheme="minorHAnsi"/>
          <w:b/>
        </w:rPr>
        <w:t>αριθμ</w:t>
      </w:r>
      <w:proofErr w:type="spellEnd"/>
      <w:r w:rsidR="00022C31" w:rsidRPr="00267A63">
        <w:rPr>
          <w:rFonts w:asciiTheme="minorHAnsi" w:eastAsia="Meiryo" w:hAnsiTheme="minorHAnsi" w:cstheme="minorHAnsi"/>
          <w:b/>
        </w:rPr>
        <w:t xml:space="preserve">. </w:t>
      </w:r>
      <w:r w:rsidR="0047536F" w:rsidRPr="00267A63">
        <w:rPr>
          <w:rFonts w:asciiTheme="minorHAnsi" w:eastAsia="Meiryo" w:hAnsiTheme="minorHAnsi" w:cstheme="minorHAnsi"/>
          <w:b/>
        </w:rPr>
        <w:t>…………………………………2025</w:t>
      </w:r>
      <w:r w:rsidR="00022C31" w:rsidRPr="00267A63">
        <w:rPr>
          <w:rFonts w:asciiTheme="minorHAnsi" w:eastAsia="Meiryo" w:hAnsiTheme="minorHAnsi" w:cstheme="minorHAnsi"/>
          <w:b/>
        </w:rPr>
        <w:t xml:space="preserve"> πρόσκλησης υποβολής προσφοράς </w:t>
      </w:r>
      <w:r w:rsidR="00022C31" w:rsidRPr="00267A63">
        <w:rPr>
          <w:rFonts w:cs="Tahoma"/>
          <w:b/>
        </w:rPr>
        <w:t>για την προμήθεια φωτοαντιγραφικού χαρτιού, γραφικής ύλης και φακέλων ασφαλείας για τ</w:t>
      </w:r>
      <w:r w:rsidR="00BD2AA2" w:rsidRPr="00267A63">
        <w:rPr>
          <w:rFonts w:cs="Tahoma"/>
          <w:b/>
        </w:rPr>
        <w:t>ις</w:t>
      </w:r>
      <w:r w:rsidR="00022C31" w:rsidRPr="00267A63">
        <w:rPr>
          <w:rFonts w:cs="Tahoma"/>
          <w:b/>
        </w:rPr>
        <w:t xml:space="preserve"> ανάγκες των Υπηρεσιών του</w:t>
      </w:r>
      <w:r w:rsidR="000946A1">
        <w:rPr>
          <w:rFonts w:cs="Tahoma"/>
          <w:b/>
        </w:rPr>
        <w:t xml:space="preserve"> </w:t>
      </w:r>
      <w:r w:rsidR="00022C31" w:rsidRPr="00267A63">
        <w:rPr>
          <w:rFonts w:cs="Tahoma"/>
          <w:b/>
        </w:rPr>
        <w:t>Γ.Χ.Κ.</w:t>
      </w:r>
    </w:p>
    <w:p w14:paraId="302EA112" w14:textId="77777777" w:rsidR="00022C31" w:rsidRPr="00267A63" w:rsidRDefault="00022C31" w:rsidP="00022C31">
      <w:pPr>
        <w:spacing w:after="0" w:line="276" w:lineRule="auto"/>
        <w:jc w:val="both"/>
        <w:rPr>
          <w:rFonts w:asciiTheme="minorHAnsi" w:eastAsia="Meiryo" w:hAnsiTheme="minorHAnsi" w:cstheme="minorHAnsi"/>
          <w:b/>
          <w:sz w:val="8"/>
        </w:rPr>
      </w:pPr>
    </w:p>
    <w:tbl>
      <w:tblPr>
        <w:tblW w:w="10206" w:type="dxa"/>
        <w:tblInd w:w="-5" w:type="dxa"/>
        <w:tblLayout w:type="fixed"/>
        <w:tblLook w:val="04A0" w:firstRow="1" w:lastRow="0" w:firstColumn="1" w:lastColumn="0" w:noHBand="0" w:noVBand="1"/>
      </w:tblPr>
      <w:tblGrid>
        <w:gridCol w:w="3544"/>
        <w:gridCol w:w="6662"/>
      </w:tblGrid>
      <w:tr w:rsidR="00022C31" w:rsidRPr="00267A63" w14:paraId="52CE734B"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5FCDE" w14:textId="77777777"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 xml:space="preserve">ΕΠΩΝΥΜΙΑ ΥΠΟΨΗΦΙΟΥ: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1D229583"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022C31" w:rsidRPr="00267A63" w14:paraId="626E3A6E"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9E0A2" w14:textId="77777777"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ΔΙΕΥΘΥΝΣΗ, Τ.Κ, ΠΟΛΗ ΕΔΡΑΣ:</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429B7F44"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022C31" w:rsidRPr="00267A63" w14:paraId="1ABF9A32" w14:textId="77777777" w:rsidTr="000946A1">
        <w:trPr>
          <w:trHeight w:val="29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468ED" w14:textId="50BA4A08" w:rsidR="00022C31" w:rsidRPr="00267A63" w:rsidRDefault="00022C31" w:rsidP="00022C31">
            <w:pPr>
              <w:spacing w:after="0" w:line="276" w:lineRule="auto"/>
              <w:ind w:left="-4786" w:firstLine="4786"/>
              <w:rPr>
                <w:rFonts w:asciiTheme="minorHAnsi" w:eastAsia="Times New Roman" w:hAnsiTheme="minorHAnsi" w:cstheme="minorHAnsi"/>
                <w:b/>
                <w:color w:val="000000"/>
                <w:lang w:val="en-US" w:eastAsia="el-GR"/>
              </w:rPr>
            </w:pPr>
            <w:r w:rsidRPr="00267A63">
              <w:rPr>
                <w:rFonts w:asciiTheme="minorHAnsi" w:eastAsia="Times New Roman" w:hAnsiTheme="minorHAnsi" w:cstheme="minorHAnsi"/>
                <w:b/>
                <w:color w:val="000000"/>
                <w:lang w:eastAsia="el-GR"/>
              </w:rPr>
              <w:t>ΤΗΛΕΦΩΝΑ/Ε-ΜΑΙ</w:t>
            </w:r>
            <w:r w:rsidRPr="00267A63">
              <w:rPr>
                <w:rFonts w:asciiTheme="minorHAnsi" w:eastAsia="Times New Roman" w:hAnsiTheme="minorHAnsi" w:cstheme="minorHAnsi"/>
                <w:b/>
                <w:color w:val="000000"/>
                <w:lang w:val="en-US" w:eastAsia="el-GR"/>
              </w:rPr>
              <w:t>L:</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3EFA1334"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val="en-US" w:eastAsia="el-GR"/>
              </w:rPr>
            </w:pPr>
          </w:p>
        </w:tc>
      </w:tr>
      <w:tr w:rsidR="00022C31" w:rsidRPr="00267A63" w14:paraId="6CBE8562"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B1DA5" w14:textId="29617F7D"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ΑΦΜ-ΔΟΥ:</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4AFD2698"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022C31" w:rsidRPr="00267A63" w14:paraId="50DB7B51"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FFD94" w14:textId="77777777"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ΝΟΜΙΜΟΣ ΕΚΠΡΟΣΩΠΟΣ:</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54801611"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022C31" w:rsidRPr="00267A63" w14:paraId="719ABEBC"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6B6E8" w14:textId="77777777"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Α.Δ.Τ (Νόμιμου Εκπροσώπου):</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7573AC02"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022C31" w:rsidRPr="00267A63" w14:paraId="6D15C66E"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435CB" w14:textId="77777777" w:rsidR="00022C31" w:rsidRPr="00267A63" w:rsidRDefault="00022C31"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Υπεύθυνος Επικοινωνίας:</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48E0A48E" w14:textId="77777777" w:rsidR="00022C31" w:rsidRPr="00267A63" w:rsidRDefault="00022C31" w:rsidP="00022C31">
            <w:pPr>
              <w:spacing w:after="0" w:line="276" w:lineRule="auto"/>
              <w:ind w:left="-4786" w:firstLine="4786"/>
              <w:rPr>
                <w:rFonts w:asciiTheme="minorHAnsi" w:eastAsia="Times New Roman" w:hAnsiTheme="minorHAnsi" w:cstheme="minorHAnsi"/>
                <w:color w:val="000000"/>
                <w:lang w:eastAsia="el-GR"/>
              </w:rPr>
            </w:pPr>
          </w:p>
        </w:tc>
      </w:tr>
      <w:tr w:rsidR="00EE05C5" w:rsidRPr="00267A63" w14:paraId="48B4382A" w14:textId="77777777" w:rsidTr="000946A1">
        <w:trPr>
          <w:trHeight w:val="241"/>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D808C" w14:textId="12B7E6DB" w:rsidR="00EE05C5" w:rsidRPr="00267A63" w:rsidRDefault="00EE05C5" w:rsidP="00022C31">
            <w:pPr>
              <w:spacing w:after="0" w:line="276" w:lineRule="auto"/>
              <w:ind w:left="-4786" w:firstLine="4786"/>
              <w:rPr>
                <w:rFonts w:asciiTheme="minorHAnsi" w:eastAsia="Times New Roman" w:hAnsiTheme="minorHAnsi" w:cstheme="minorHAnsi"/>
                <w:b/>
                <w:color w:val="000000"/>
                <w:lang w:eastAsia="el-GR"/>
              </w:rPr>
            </w:pPr>
            <w:r w:rsidRPr="00267A63">
              <w:rPr>
                <w:rFonts w:asciiTheme="minorHAnsi" w:eastAsia="Times New Roman" w:hAnsiTheme="minorHAnsi" w:cstheme="minorHAnsi"/>
                <w:b/>
                <w:color w:val="000000"/>
                <w:lang w:eastAsia="el-GR"/>
              </w:rPr>
              <w:t>Ισχύς προσφοράς:</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1E193934" w14:textId="77777777" w:rsidR="00EE05C5" w:rsidRPr="00267A63" w:rsidRDefault="00EE05C5" w:rsidP="00022C31">
            <w:pPr>
              <w:spacing w:after="0" w:line="276" w:lineRule="auto"/>
              <w:ind w:left="-4786" w:firstLine="4786"/>
              <w:rPr>
                <w:rFonts w:asciiTheme="minorHAnsi" w:eastAsia="Times New Roman" w:hAnsiTheme="minorHAnsi" w:cstheme="minorHAnsi"/>
                <w:color w:val="000000"/>
                <w:lang w:eastAsia="el-GR"/>
              </w:rPr>
            </w:pPr>
          </w:p>
        </w:tc>
      </w:tr>
    </w:tbl>
    <w:p w14:paraId="776A6AE9" w14:textId="77777777" w:rsidR="00022C31" w:rsidRPr="00DC0468" w:rsidRDefault="00022C31" w:rsidP="00022C31">
      <w:pPr>
        <w:tabs>
          <w:tab w:val="left" w:pos="2430"/>
        </w:tabs>
        <w:spacing w:line="276" w:lineRule="auto"/>
        <w:contextualSpacing/>
        <w:rPr>
          <w:rFonts w:asciiTheme="minorHAnsi" w:hAnsiTheme="minorHAnsi" w:cstheme="minorHAnsi"/>
          <w:b/>
          <w:sz w:val="14"/>
          <w:szCs w:val="24"/>
          <w:highlight w:val="yellow"/>
        </w:rPr>
      </w:pPr>
    </w:p>
    <w:p w14:paraId="07AB7EBC" w14:textId="0F629149" w:rsidR="00EE4BAB" w:rsidRDefault="00EE4BAB" w:rsidP="00022C31">
      <w:pPr>
        <w:jc w:val="center"/>
        <w:rPr>
          <w:rFonts w:asciiTheme="minorHAnsi" w:hAnsiTheme="minorHAnsi" w:cstheme="minorHAnsi"/>
          <w:b/>
          <w:u w:val="single"/>
        </w:rPr>
      </w:pPr>
      <w:r w:rsidRPr="008831D3">
        <w:rPr>
          <w:rFonts w:asciiTheme="minorHAnsi" w:hAnsiTheme="minorHAnsi" w:cstheme="minorHAnsi"/>
          <w:b/>
          <w:u w:val="single"/>
        </w:rPr>
        <w:t>ΤΕΧΝΙΚΗ ΠΡΟΣΦΟΡΑ</w:t>
      </w:r>
    </w:p>
    <w:p w14:paraId="536C5F28" w14:textId="7358C251" w:rsidR="00D46484" w:rsidRPr="00D46484" w:rsidRDefault="00D46484" w:rsidP="00022C31">
      <w:pPr>
        <w:jc w:val="center"/>
        <w:rPr>
          <w:rFonts w:asciiTheme="minorHAnsi" w:hAnsiTheme="minorHAnsi" w:cstheme="minorHAnsi"/>
          <w:b/>
        </w:rPr>
      </w:pPr>
      <w:r w:rsidRPr="00D46484">
        <w:rPr>
          <w:rFonts w:asciiTheme="minorHAnsi" w:hAnsiTheme="minorHAnsi" w:cstheme="minorHAnsi"/>
          <w:b/>
        </w:rPr>
        <w:t>ΤΜΗΜΑ 1: ΦΩΤΟΑΝΤΙΓΡΑΦΙΚΟ ΧΑΡΤΙ Α4 ΚΑΙ Α3 - CPV: 30197643-5</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7361"/>
        <w:gridCol w:w="1276"/>
        <w:gridCol w:w="1559"/>
      </w:tblGrid>
      <w:tr w:rsidR="00F04644" w:rsidRPr="008831D3" w14:paraId="667733AC" w14:textId="77777777" w:rsidTr="000946A1">
        <w:tc>
          <w:tcPr>
            <w:tcW w:w="7361" w:type="dxa"/>
            <w:vAlign w:val="center"/>
          </w:tcPr>
          <w:p w14:paraId="56148A35" w14:textId="654AC7DB" w:rsidR="00F04644" w:rsidRPr="00D46484" w:rsidRDefault="00F04644" w:rsidP="00F04644">
            <w:pPr>
              <w:jc w:val="center"/>
              <w:rPr>
                <w:rFonts w:asciiTheme="minorHAnsi" w:hAnsiTheme="minorHAnsi" w:cstheme="minorHAnsi"/>
                <w:b/>
              </w:rPr>
            </w:pPr>
            <w:r w:rsidRPr="00023EB4">
              <w:rPr>
                <w:rFonts w:asciiTheme="minorHAnsi" w:hAnsiTheme="minorHAnsi" w:cstheme="minorHAnsi"/>
                <w:b/>
              </w:rPr>
              <w:t>ΤΕΧΝΙΚΕΣ ΠΡΟΔΙΑΓΡΑΦΕΣ</w:t>
            </w:r>
          </w:p>
        </w:tc>
        <w:tc>
          <w:tcPr>
            <w:tcW w:w="1276" w:type="dxa"/>
            <w:tcBorders>
              <w:top w:val="single" w:sz="4" w:space="0" w:color="auto"/>
              <w:left w:val="single" w:sz="4" w:space="0" w:color="auto"/>
              <w:bottom w:val="single" w:sz="4" w:space="0" w:color="auto"/>
              <w:right w:val="single" w:sz="4" w:space="0" w:color="auto"/>
            </w:tcBorders>
            <w:vAlign w:val="center"/>
          </w:tcPr>
          <w:p w14:paraId="7AA56ACD" w14:textId="11B6F9DF" w:rsidR="00F04644" w:rsidRPr="00A2507D" w:rsidRDefault="0014692D" w:rsidP="00F04644">
            <w:pPr>
              <w:spacing w:after="0"/>
              <w:jc w:val="center"/>
              <w:rPr>
                <w:rFonts w:asciiTheme="minorHAnsi" w:hAnsiTheme="minorHAnsi" w:cstheme="minorHAnsi"/>
                <w:b/>
                <w:bCs/>
                <w:color w:val="000000"/>
              </w:rPr>
            </w:pPr>
            <w:r w:rsidRPr="00A2507D">
              <w:rPr>
                <w:rFonts w:asciiTheme="minorHAnsi" w:hAnsiTheme="minorHAnsi" w:cstheme="minorHAnsi"/>
                <w:b/>
                <w:bCs/>
                <w:color w:val="000000"/>
              </w:rPr>
              <w:t>ΑΠΑΙΤΗΣΗ</w:t>
            </w:r>
          </w:p>
          <w:p w14:paraId="414EDA86" w14:textId="1A298085" w:rsidR="00F04644" w:rsidRPr="00A2507D" w:rsidRDefault="00F04644" w:rsidP="00F04644">
            <w:pPr>
              <w:spacing w:after="0"/>
              <w:jc w:val="center"/>
              <w:rPr>
                <w:rFonts w:asciiTheme="minorHAnsi" w:hAnsiTheme="minorHAnsi" w:cstheme="minorHAnsi"/>
                <w:b/>
                <w:strike/>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74FFB8AF" w14:textId="77777777" w:rsidR="00F04644" w:rsidRPr="00014F22" w:rsidRDefault="00F04644" w:rsidP="00F04644">
            <w:pPr>
              <w:spacing w:after="0"/>
              <w:jc w:val="center"/>
              <w:rPr>
                <w:rFonts w:asciiTheme="minorHAnsi" w:hAnsiTheme="minorHAnsi" w:cstheme="minorHAnsi"/>
                <w:b/>
                <w:bCs/>
                <w:color w:val="000000"/>
              </w:rPr>
            </w:pPr>
            <w:r w:rsidRPr="00014F22">
              <w:rPr>
                <w:rFonts w:asciiTheme="minorHAnsi" w:hAnsiTheme="minorHAnsi" w:cstheme="minorHAnsi"/>
                <w:b/>
                <w:bCs/>
                <w:color w:val="000000"/>
              </w:rPr>
              <w:t>ΤΕΚΜΗΡΙΩΣΗ/</w:t>
            </w:r>
          </w:p>
          <w:p w14:paraId="7D8B5CE2" w14:textId="115CFD79" w:rsidR="00F04644" w:rsidRPr="008831D3" w:rsidRDefault="00F04644" w:rsidP="00F04644">
            <w:pPr>
              <w:spacing w:after="0"/>
              <w:jc w:val="center"/>
              <w:rPr>
                <w:rFonts w:asciiTheme="minorHAnsi" w:hAnsiTheme="minorHAnsi" w:cstheme="minorHAnsi"/>
                <w:b/>
              </w:rPr>
            </w:pPr>
            <w:r w:rsidRPr="00014F22">
              <w:rPr>
                <w:rFonts w:asciiTheme="minorHAnsi" w:hAnsiTheme="minorHAnsi" w:cstheme="minorHAnsi"/>
                <w:b/>
                <w:bCs/>
                <w:color w:val="000000"/>
              </w:rPr>
              <w:t>ΠΑΡΑΠΟΜΠΗ</w:t>
            </w:r>
          </w:p>
        </w:tc>
      </w:tr>
      <w:tr w:rsidR="003213FB" w:rsidRPr="008831D3" w14:paraId="60F185F0" w14:textId="77777777" w:rsidTr="000946A1">
        <w:trPr>
          <w:trHeight w:val="1608"/>
        </w:trPr>
        <w:tc>
          <w:tcPr>
            <w:tcW w:w="7361" w:type="dxa"/>
            <w:vAlign w:val="center"/>
          </w:tcPr>
          <w:p w14:paraId="1357E934" w14:textId="2E349C88" w:rsidR="003213FB" w:rsidRPr="003213FB" w:rsidRDefault="003213FB" w:rsidP="009A368B">
            <w:pPr>
              <w:spacing w:after="0" w:line="276" w:lineRule="auto"/>
              <w:ind w:right="-154"/>
              <w:jc w:val="both"/>
              <w:rPr>
                <w:rFonts w:asciiTheme="minorHAnsi" w:eastAsiaTheme="minorHAnsi" w:hAnsiTheme="minorHAnsi" w:cstheme="minorBidi"/>
                <w:b/>
              </w:rPr>
            </w:pPr>
            <w:r w:rsidRPr="003213FB">
              <w:rPr>
                <w:rFonts w:asciiTheme="minorHAnsi" w:eastAsiaTheme="minorHAnsi" w:hAnsiTheme="minorHAnsi" w:cstheme="minorBidi"/>
                <w:b/>
              </w:rPr>
              <w:t>Α. ΓΕΝΙΚΑ ΧΑΡΑΚΤΗΡΙΣΤΙΚΑ</w:t>
            </w:r>
            <w:r>
              <w:rPr>
                <w:rFonts w:asciiTheme="minorHAnsi" w:eastAsiaTheme="minorHAnsi" w:hAnsiTheme="minorHAnsi" w:cstheme="minorBidi"/>
                <w:b/>
              </w:rPr>
              <w:t>:</w:t>
            </w:r>
          </w:p>
          <w:p w14:paraId="18DAABD5" w14:textId="77777777" w:rsidR="009A368B" w:rsidRDefault="003213FB" w:rsidP="009A368B">
            <w:pPr>
              <w:spacing w:after="0" w:line="276" w:lineRule="auto"/>
              <w:ind w:right="-154"/>
              <w:jc w:val="both"/>
              <w:rPr>
                <w:rFonts w:asciiTheme="minorHAnsi" w:eastAsiaTheme="minorHAnsi" w:hAnsiTheme="minorHAnsi" w:cstheme="minorBidi"/>
              </w:rPr>
            </w:pPr>
            <w:r w:rsidRPr="003213FB">
              <w:rPr>
                <w:rFonts w:asciiTheme="minorHAnsi" w:eastAsiaTheme="minorHAnsi" w:hAnsiTheme="minorHAnsi" w:cstheme="minorBidi"/>
                <w:u w:val="single"/>
              </w:rPr>
              <w:t>Α1.</w:t>
            </w:r>
            <w:r w:rsidRPr="008831D3">
              <w:rPr>
                <w:rFonts w:asciiTheme="minorHAnsi" w:eastAsiaTheme="minorHAnsi" w:hAnsiTheme="minorHAnsi" w:cstheme="minorBidi"/>
              </w:rPr>
              <w:t xml:space="preserve"> Το φωτοαντιγραφικό χαρτί </w:t>
            </w:r>
            <w:r w:rsidRPr="008831D3">
              <w:rPr>
                <w:rFonts w:asciiTheme="minorHAnsi" w:eastAsiaTheme="minorHAnsi" w:hAnsiTheme="minorHAnsi" w:cstheme="minorBidi"/>
                <w:b/>
              </w:rPr>
              <w:t xml:space="preserve">Α4 </w:t>
            </w:r>
            <w:r w:rsidRPr="008831D3">
              <w:rPr>
                <w:rFonts w:asciiTheme="minorHAnsi" w:eastAsiaTheme="minorHAnsi" w:hAnsiTheme="minorHAnsi" w:cstheme="minorBidi"/>
              </w:rPr>
              <w:t>και το</w:t>
            </w:r>
            <w:r w:rsidRPr="008831D3">
              <w:rPr>
                <w:rFonts w:asciiTheme="minorHAnsi" w:eastAsiaTheme="minorHAnsi" w:hAnsiTheme="minorHAnsi" w:cstheme="minorBidi"/>
                <w:b/>
              </w:rPr>
              <w:t xml:space="preserve"> Α3</w:t>
            </w:r>
            <w:r w:rsidRPr="008831D3">
              <w:rPr>
                <w:rFonts w:asciiTheme="minorHAnsi" w:eastAsiaTheme="minorHAnsi" w:hAnsiTheme="minorHAnsi" w:cstheme="minorBidi"/>
              </w:rPr>
              <w:t xml:space="preserve"> θα πρέπει να είναι κατάλληλο για </w:t>
            </w:r>
          </w:p>
          <w:p w14:paraId="7782068E" w14:textId="77777777" w:rsidR="009A368B" w:rsidRDefault="003213FB" w:rsidP="009A368B">
            <w:pPr>
              <w:spacing w:after="0" w:line="276" w:lineRule="auto"/>
              <w:ind w:right="-154"/>
              <w:jc w:val="both"/>
              <w:rPr>
                <w:rFonts w:asciiTheme="minorHAnsi" w:eastAsiaTheme="minorHAnsi" w:hAnsiTheme="minorHAnsi" w:cstheme="minorBidi"/>
              </w:rPr>
            </w:pPr>
            <w:r w:rsidRPr="008831D3">
              <w:rPr>
                <w:rFonts w:asciiTheme="minorHAnsi" w:eastAsiaTheme="minorHAnsi" w:hAnsiTheme="minorHAnsi" w:cstheme="minorBidi"/>
              </w:rPr>
              <w:t xml:space="preserve">όλους τους τύπους των φωτοαντιγραφικών μηχανημάτων και των εκτυπωτών </w:t>
            </w:r>
          </w:p>
          <w:p w14:paraId="1EA0A67B" w14:textId="64D39830" w:rsidR="003213FB" w:rsidRPr="008831D3" w:rsidRDefault="003213FB" w:rsidP="009A368B">
            <w:pPr>
              <w:spacing w:after="0" w:line="276" w:lineRule="auto"/>
              <w:ind w:right="-154"/>
              <w:jc w:val="both"/>
              <w:rPr>
                <w:rFonts w:asciiTheme="minorHAnsi" w:hAnsiTheme="minorHAnsi" w:cstheme="minorHAnsi"/>
              </w:rPr>
            </w:pPr>
            <w:r w:rsidRPr="008831D3">
              <w:rPr>
                <w:rFonts w:asciiTheme="minorHAnsi" w:eastAsiaTheme="minorHAnsi" w:hAnsiTheme="minorHAnsi" w:cstheme="minorBidi"/>
              </w:rPr>
              <w:t>(</w:t>
            </w:r>
            <w:proofErr w:type="spellStart"/>
            <w:r w:rsidRPr="008831D3">
              <w:rPr>
                <w:rFonts w:asciiTheme="minorHAnsi" w:eastAsiaTheme="minorHAnsi" w:hAnsiTheme="minorHAnsi" w:cstheme="minorBidi"/>
              </w:rPr>
              <w:t>Laser</w:t>
            </w:r>
            <w:proofErr w:type="spellEnd"/>
            <w:r w:rsidRPr="008831D3">
              <w:rPr>
                <w:rFonts w:asciiTheme="minorHAnsi" w:eastAsiaTheme="minorHAnsi" w:hAnsiTheme="minorHAnsi" w:cstheme="minorBidi"/>
              </w:rPr>
              <w:t xml:space="preserve"> και </w:t>
            </w:r>
            <w:proofErr w:type="spellStart"/>
            <w:r w:rsidRPr="008831D3">
              <w:rPr>
                <w:rFonts w:asciiTheme="minorHAnsi" w:eastAsiaTheme="minorHAnsi" w:hAnsiTheme="minorHAnsi" w:cstheme="minorBidi"/>
              </w:rPr>
              <w:t>Inkjet</w:t>
            </w:r>
            <w:proofErr w:type="spellEnd"/>
            <w:r w:rsidRPr="008831D3">
              <w:rPr>
                <w:rFonts w:asciiTheme="minorHAnsi" w:eastAsiaTheme="minorHAnsi" w:hAnsiTheme="minorHAnsi" w:cstheme="minorBidi"/>
              </w:rPr>
              <w:t>).</w:t>
            </w:r>
          </w:p>
          <w:p w14:paraId="17A6D4BD" w14:textId="77777777" w:rsidR="009A368B" w:rsidRDefault="003213FB" w:rsidP="009A368B">
            <w:pPr>
              <w:spacing w:after="0" w:line="276" w:lineRule="auto"/>
              <w:ind w:right="-154"/>
              <w:jc w:val="both"/>
              <w:rPr>
                <w:rFonts w:asciiTheme="minorHAnsi" w:eastAsiaTheme="minorHAnsi" w:hAnsiTheme="minorHAnsi" w:cstheme="minorBidi"/>
              </w:rPr>
            </w:pPr>
            <w:r w:rsidRPr="003213FB">
              <w:rPr>
                <w:rFonts w:asciiTheme="minorHAnsi" w:eastAsiaTheme="minorHAnsi" w:hAnsiTheme="minorHAnsi" w:cstheme="minorBidi"/>
                <w:u w:val="single"/>
              </w:rPr>
              <w:t>Α2.</w:t>
            </w:r>
            <w:r w:rsidRPr="008831D3">
              <w:rPr>
                <w:rFonts w:asciiTheme="minorHAnsi" w:eastAsiaTheme="minorHAnsi" w:hAnsiTheme="minorHAnsi" w:cstheme="minorBidi"/>
              </w:rPr>
              <w:t xml:space="preserve"> Το φωτοαντιγραφικό χαρτί </w:t>
            </w:r>
            <w:r w:rsidRPr="008831D3">
              <w:rPr>
                <w:rFonts w:asciiTheme="minorHAnsi" w:eastAsiaTheme="minorHAnsi" w:hAnsiTheme="minorHAnsi" w:cstheme="minorBidi"/>
                <w:b/>
              </w:rPr>
              <w:t xml:space="preserve">Α4 </w:t>
            </w:r>
            <w:r w:rsidRPr="008831D3">
              <w:rPr>
                <w:rFonts w:asciiTheme="minorHAnsi" w:eastAsiaTheme="minorHAnsi" w:hAnsiTheme="minorHAnsi" w:cstheme="minorBidi"/>
              </w:rPr>
              <w:t>και το</w:t>
            </w:r>
            <w:r w:rsidRPr="008831D3">
              <w:rPr>
                <w:rFonts w:asciiTheme="minorHAnsi" w:eastAsiaTheme="minorHAnsi" w:hAnsiTheme="minorHAnsi" w:cstheme="minorBidi"/>
                <w:b/>
              </w:rPr>
              <w:t xml:space="preserve"> Α3</w:t>
            </w:r>
            <w:r w:rsidRPr="008831D3">
              <w:rPr>
                <w:rFonts w:asciiTheme="minorHAnsi" w:eastAsiaTheme="minorHAnsi" w:hAnsiTheme="minorHAnsi" w:cstheme="minorBidi"/>
              </w:rPr>
              <w:t xml:space="preserve"> θα πρέπει να είναι κατάλληλο για </w:t>
            </w:r>
          </w:p>
          <w:p w14:paraId="7DCBB2EA" w14:textId="0B109EC0" w:rsidR="003213FB" w:rsidRPr="008831D3" w:rsidRDefault="003213FB" w:rsidP="009A368B">
            <w:pPr>
              <w:spacing w:after="0" w:line="276" w:lineRule="auto"/>
              <w:ind w:right="-154"/>
              <w:jc w:val="both"/>
              <w:rPr>
                <w:rFonts w:asciiTheme="minorHAnsi" w:hAnsiTheme="minorHAnsi" w:cstheme="minorHAnsi"/>
              </w:rPr>
            </w:pPr>
            <w:r w:rsidRPr="008831D3">
              <w:rPr>
                <w:rFonts w:asciiTheme="minorHAnsi" w:eastAsiaTheme="minorHAnsi" w:hAnsiTheme="minorHAnsi" w:cstheme="minorBidi"/>
              </w:rPr>
              <w:t xml:space="preserve">την απευθείας </w:t>
            </w:r>
            <w:proofErr w:type="spellStart"/>
            <w:r w:rsidRPr="008831D3">
              <w:rPr>
                <w:rFonts w:asciiTheme="minorHAnsi" w:eastAsiaTheme="minorHAnsi" w:hAnsiTheme="minorHAnsi" w:cstheme="minorBidi"/>
              </w:rPr>
              <w:t>φωτοαντιγραφή</w:t>
            </w:r>
            <w:proofErr w:type="spellEnd"/>
            <w:r w:rsidRPr="008831D3">
              <w:rPr>
                <w:rFonts w:asciiTheme="minorHAnsi" w:eastAsiaTheme="minorHAnsi" w:hAnsiTheme="minorHAnsi" w:cstheme="minorBidi"/>
              </w:rPr>
              <w:t xml:space="preserve"> του πρωτοτύπου και από τις δύο όψεις του.</w:t>
            </w:r>
          </w:p>
          <w:p w14:paraId="0A9BC94D" w14:textId="62F3155D" w:rsidR="003213FB" w:rsidRPr="008831D3" w:rsidRDefault="003213FB" w:rsidP="009A368B">
            <w:pPr>
              <w:spacing w:after="0" w:line="256" w:lineRule="auto"/>
              <w:jc w:val="both"/>
              <w:rPr>
                <w:rFonts w:asciiTheme="minorHAnsi" w:eastAsiaTheme="minorHAnsi" w:hAnsiTheme="minorHAnsi" w:cstheme="minorBidi"/>
              </w:rPr>
            </w:pPr>
            <w:r w:rsidRPr="003213FB">
              <w:rPr>
                <w:rFonts w:asciiTheme="minorHAnsi" w:eastAsiaTheme="minorHAnsi" w:hAnsiTheme="minorHAnsi" w:cstheme="minorBidi"/>
                <w:u w:val="single"/>
              </w:rPr>
              <w:t>Α3.</w:t>
            </w:r>
            <w:r w:rsidRPr="008831D3">
              <w:rPr>
                <w:rFonts w:asciiTheme="minorHAnsi" w:eastAsiaTheme="minorHAnsi" w:hAnsiTheme="minorHAnsi" w:cstheme="minorBidi"/>
              </w:rPr>
              <w:t xml:space="preserve"> Το φωτοαντιγραφικό χαρτί </w:t>
            </w:r>
            <w:r w:rsidRPr="008831D3">
              <w:rPr>
                <w:rFonts w:asciiTheme="minorHAnsi" w:eastAsiaTheme="minorHAnsi" w:hAnsiTheme="minorHAnsi" w:cstheme="minorBidi"/>
                <w:b/>
              </w:rPr>
              <w:t xml:space="preserve">Α4 </w:t>
            </w:r>
            <w:r w:rsidRPr="008831D3">
              <w:rPr>
                <w:rFonts w:asciiTheme="minorHAnsi" w:eastAsiaTheme="minorHAnsi" w:hAnsiTheme="minorHAnsi" w:cstheme="minorBidi"/>
              </w:rPr>
              <w:t>και το</w:t>
            </w:r>
            <w:r w:rsidRPr="008831D3">
              <w:rPr>
                <w:rFonts w:asciiTheme="minorHAnsi" w:eastAsiaTheme="minorHAnsi" w:hAnsiTheme="minorHAnsi" w:cstheme="minorBidi"/>
                <w:b/>
              </w:rPr>
              <w:t xml:space="preserve"> Α3</w:t>
            </w:r>
            <w:r w:rsidRPr="008831D3">
              <w:rPr>
                <w:rFonts w:asciiTheme="minorHAnsi" w:eastAsiaTheme="minorHAnsi" w:hAnsiTheme="minorHAnsi" w:cstheme="minorBidi"/>
              </w:rPr>
              <w:t xml:space="preserve"> δεν θα πρέπει να επηρεάζεται από το μεγάλο διάστημα αποθήκευσης, κάτω από τις συνήθεις</w:t>
            </w:r>
            <w:r w:rsidR="00AA4E20">
              <w:rPr>
                <w:rFonts w:asciiTheme="minorHAnsi" w:eastAsiaTheme="minorHAnsi" w:hAnsiTheme="minorHAnsi" w:cstheme="minorBidi"/>
              </w:rPr>
              <w:t xml:space="preserve"> </w:t>
            </w:r>
            <w:r w:rsidRPr="008831D3">
              <w:rPr>
                <w:rFonts w:asciiTheme="minorHAnsi" w:eastAsiaTheme="minorHAnsi" w:hAnsiTheme="minorHAnsi" w:cstheme="minorBidi"/>
              </w:rPr>
              <w:t>κλιματολογικές συνθήκες.</w:t>
            </w:r>
          </w:p>
          <w:p w14:paraId="1586400E" w14:textId="6396D9B0" w:rsidR="003213FB" w:rsidRPr="008831D3" w:rsidRDefault="003213FB" w:rsidP="009A368B">
            <w:pPr>
              <w:spacing w:after="0" w:line="256" w:lineRule="auto"/>
              <w:jc w:val="both"/>
              <w:rPr>
                <w:rFonts w:asciiTheme="minorHAnsi" w:eastAsiaTheme="minorHAnsi" w:hAnsiTheme="minorHAnsi" w:cstheme="minorBidi"/>
              </w:rPr>
            </w:pPr>
            <w:r w:rsidRPr="003213FB">
              <w:rPr>
                <w:rFonts w:asciiTheme="minorHAnsi" w:eastAsiaTheme="minorHAnsi" w:hAnsiTheme="minorHAnsi" w:cstheme="minorBidi"/>
                <w:u w:val="single"/>
              </w:rPr>
              <w:t>Α4.</w:t>
            </w:r>
            <w:r w:rsidRPr="008831D3">
              <w:rPr>
                <w:rFonts w:asciiTheme="minorHAnsi" w:eastAsiaTheme="minorHAnsi" w:hAnsiTheme="minorHAnsi" w:cstheme="minorBidi"/>
              </w:rPr>
              <w:t xml:space="preserve"> Το φωτοαντιγραφικό χαρτί</w:t>
            </w:r>
            <w:r w:rsidRPr="008831D3">
              <w:rPr>
                <w:rFonts w:asciiTheme="minorHAnsi" w:eastAsiaTheme="minorHAnsi" w:hAnsiTheme="minorHAnsi" w:cstheme="minorBidi"/>
                <w:b/>
              </w:rPr>
              <w:t xml:space="preserve">, </w:t>
            </w:r>
            <w:r w:rsidRPr="008831D3">
              <w:rPr>
                <w:rFonts w:asciiTheme="minorHAnsi" w:eastAsiaTheme="minorHAnsi" w:hAnsiTheme="minorHAnsi" w:cstheme="minorBidi"/>
              </w:rPr>
              <w:t>θα πρέπει να παραδίδεται</w:t>
            </w:r>
            <w:r w:rsidR="00CF274B">
              <w:rPr>
                <w:rFonts w:asciiTheme="minorHAnsi" w:eastAsiaTheme="minorHAnsi" w:hAnsiTheme="minorHAnsi" w:cstheme="minorBidi"/>
              </w:rPr>
              <w:t xml:space="preserve"> ως εξής</w:t>
            </w:r>
            <w:r w:rsidRPr="008831D3">
              <w:rPr>
                <w:rFonts w:asciiTheme="minorHAnsi" w:eastAsiaTheme="minorHAnsi" w:hAnsiTheme="minorHAnsi" w:cstheme="minorBidi"/>
              </w:rPr>
              <w:t>:</w:t>
            </w:r>
          </w:p>
          <w:p w14:paraId="7C9E65EC" w14:textId="4A12E46F" w:rsidR="000946A1" w:rsidRPr="00417356" w:rsidRDefault="003213FB" w:rsidP="009A368B">
            <w:pPr>
              <w:spacing w:after="0" w:line="256" w:lineRule="auto"/>
              <w:jc w:val="both"/>
              <w:rPr>
                <w:rFonts w:asciiTheme="minorHAnsi" w:eastAsiaTheme="minorHAnsi" w:hAnsiTheme="minorHAnsi" w:cstheme="minorBidi"/>
              </w:rPr>
            </w:pPr>
            <w:r w:rsidRPr="008831D3">
              <w:rPr>
                <w:rFonts w:asciiTheme="minorHAnsi" w:eastAsiaTheme="minorHAnsi" w:hAnsiTheme="minorHAnsi" w:cstheme="minorBidi"/>
                <w:lang w:val="en-US"/>
              </w:rPr>
              <w:t>To</w:t>
            </w:r>
            <w:r w:rsidRPr="008831D3">
              <w:rPr>
                <w:rFonts w:asciiTheme="minorHAnsi" w:eastAsiaTheme="minorHAnsi" w:hAnsiTheme="minorHAnsi" w:cstheme="minorBidi"/>
              </w:rPr>
              <w:t xml:space="preserve"> </w:t>
            </w:r>
            <w:r w:rsidRPr="008831D3">
              <w:rPr>
                <w:rFonts w:asciiTheme="minorHAnsi" w:eastAsiaTheme="minorHAnsi" w:hAnsiTheme="minorHAnsi" w:cstheme="minorBidi"/>
                <w:b/>
                <w:lang w:val="en-US"/>
              </w:rPr>
              <w:t>A</w:t>
            </w:r>
            <w:r w:rsidRPr="008831D3">
              <w:rPr>
                <w:rFonts w:asciiTheme="minorHAnsi" w:eastAsiaTheme="minorHAnsi" w:hAnsiTheme="minorHAnsi" w:cstheme="minorBidi"/>
                <w:b/>
              </w:rPr>
              <w:t>4</w:t>
            </w:r>
            <w:r w:rsidRPr="008831D3">
              <w:rPr>
                <w:rFonts w:asciiTheme="minorHAnsi" w:eastAsiaTheme="minorHAnsi" w:hAnsiTheme="minorHAnsi" w:cstheme="minorBidi"/>
              </w:rPr>
              <w:t xml:space="preserve"> σε λευκά ορθογωνισμένα φύλλα διαστάσεων 21,0cm x 29,7 </w:t>
            </w:r>
            <w:proofErr w:type="spellStart"/>
            <w:r w:rsidRPr="008831D3">
              <w:rPr>
                <w:rFonts w:asciiTheme="minorHAnsi" w:eastAsiaTheme="minorHAnsi" w:hAnsiTheme="minorHAnsi" w:cstheme="minorBidi"/>
              </w:rPr>
              <w:t>cm</w:t>
            </w:r>
            <w:proofErr w:type="spellEnd"/>
            <w:r w:rsidR="00417356" w:rsidRPr="00417356">
              <w:rPr>
                <w:rFonts w:asciiTheme="minorHAnsi" w:eastAsiaTheme="minorHAnsi" w:hAnsiTheme="minorHAnsi" w:cstheme="minorBidi"/>
              </w:rPr>
              <w:t>.</w:t>
            </w:r>
          </w:p>
          <w:p w14:paraId="654D63AA" w14:textId="0804132C" w:rsidR="003213FB" w:rsidRPr="008831D3" w:rsidRDefault="003213FB" w:rsidP="009A368B">
            <w:pPr>
              <w:spacing w:after="0" w:line="256" w:lineRule="auto"/>
              <w:jc w:val="both"/>
              <w:rPr>
                <w:rFonts w:asciiTheme="minorHAnsi" w:eastAsiaTheme="minorHAnsi" w:hAnsiTheme="minorHAnsi" w:cstheme="minorBidi"/>
              </w:rPr>
            </w:pPr>
            <w:r w:rsidRPr="008831D3">
              <w:rPr>
                <w:rFonts w:asciiTheme="minorHAnsi" w:eastAsiaTheme="minorHAnsi" w:hAnsiTheme="minorHAnsi" w:cstheme="minorBidi"/>
              </w:rPr>
              <w:t>(</w:t>
            </w:r>
            <w:r w:rsidRPr="008831D3">
              <w:rPr>
                <w:rFonts w:asciiTheme="minorHAnsi" w:eastAsiaTheme="minorHAnsi" w:hAnsiTheme="minorHAnsi" w:cstheme="minorBidi"/>
                <w:lang w:val="en-US"/>
              </w:rPr>
              <w:t>EN</w:t>
            </w:r>
            <w:r w:rsidRPr="008831D3">
              <w:rPr>
                <w:rFonts w:asciiTheme="minorHAnsi" w:eastAsiaTheme="minorHAnsi" w:hAnsiTheme="minorHAnsi" w:cstheme="minorBidi"/>
              </w:rPr>
              <w:t xml:space="preserve"> 20216) και</w:t>
            </w:r>
            <w:r w:rsidR="009D2C3A">
              <w:rPr>
                <w:rFonts w:asciiTheme="minorHAnsi" w:eastAsiaTheme="minorHAnsi" w:hAnsiTheme="minorHAnsi" w:cstheme="minorBidi"/>
              </w:rPr>
              <w:t xml:space="preserve"> </w:t>
            </w:r>
            <w:r w:rsidRPr="008831D3">
              <w:rPr>
                <w:rFonts w:asciiTheme="minorHAnsi" w:eastAsiaTheme="minorHAnsi" w:hAnsiTheme="minorHAnsi" w:cstheme="minorBidi"/>
              </w:rPr>
              <w:t xml:space="preserve">το </w:t>
            </w:r>
            <w:r w:rsidRPr="008831D3">
              <w:rPr>
                <w:rFonts w:asciiTheme="minorHAnsi" w:eastAsiaTheme="minorHAnsi" w:hAnsiTheme="minorHAnsi" w:cstheme="minorBidi"/>
                <w:b/>
              </w:rPr>
              <w:t xml:space="preserve">Α3 </w:t>
            </w:r>
            <w:r w:rsidRPr="008831D3">
              <w:rPr>
                <w:rFonts w:asciiTheme="minorHAnsi" w:eastAsiaTheme="minorHAnsi" w:hAnsiTheme="minorHAnsi" w:cstheme="minorBidi"/>
              </w:rPr>
              <w:t>σε λευκά ορθογωνισμένα φύλλα διαστάσεων 29,7</w:t>
            </w:r>
            <w:r w:rsidRPr="008831D3">
              <w:rPr>
                <w:rFonts w:asciiTheme="minorHAnsi" w:eastAsiaTheme="minorHAnsi" w:hAnsiTheme="minorHAnsi" w:cstheme="minorBidi"/>
                <w:lang w:val="en-US"/>
              </w:rPr>
              <w:t>cm</w:t>
            </w:r>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x</w:t>
            </w:r>
            <w:r w:rsidRPr="008831D3">
              <w:rPr>
                <w:rFonts w:asciiTheme="minorHAnsi" w:eastAsiaTheme="minorHAnsi" w:hAnsiTheme="minorHAnsi" w:cstheme="minorBidi"/>
              </w:rPr>
              <w:t xml:space="preserve"> 42,0 </w:t>
            </w:r>
            <w:r w:rsidRPr="008831D3">
              <w:rPr>
                <w:rFonts w:asciiTheme="minorHAnsi" w:eastAsiaTheme="minorHAnsi" w:hAnsiTheme="minorHAnsi" w:cstheme="minorBidi"/>
                <w:lang w:val="en-US"/>
              </w:rPr>
              <w:t>cm</w:t>
            </w:r>
            <w:r w:rsidR="009A368B">
              <w:rPr>
                <w:rFonts w:asciiTheme="minorHAnsi" w:eastAsiaTheme="minorHAnsi" w:hAnsiTheme="minorHAnsi" w:cstheme="minorBidi"/>
              </w:rPr>
              <w:t xml:space="preserve"> </w:t>
            </w:r>
            <w:r w:rsidRPr="008831D3">
              <w:rPr>
                <w:rFonts w:asciiTheme="minorHAnsi" w:eastAsiaTheme="minorHAnsi" w:hAnsiTheme="minorHAnsi" w:cstheme="minorBidi"/>
              </w:rPr>
              <w:t>(</w:t>
            </w:r>
            <w:r w:rsidRPr="008831D3">
              <w:rPr>
                <w:rFonts w:asciiTheme="minorHAnsi" w:eastAsiaTheme="minorHAnsi" w:hAnsiTheme="minorHAnsi" w:cstheme="minorBidi"/>
                <w:lang w:val="en-US"/>
              </w:rPr>
              <w:t>EN</w:t>
            </w:r>
            <w:r w:rsidRPr="008831D3">
              <w:rPr>
                <w:rFonts w:asciiTheme="minorHAnsi" w:eastAsiaTheme="minorHAnsi" w:hAnsiTheme="minorHAnsi" w:cstheme="minorBidi"/>
              </w:rPr>
              <w:t xml:space="preserve"> 20216)</w:t>
            </w:r>
            <w:r w:rsidR="00AA4E20">
              <w:rPr>
                <w:rFonts w:asciiTheme="minorHAnsi" w:eastAsiaTheme="minorHAnsi" w:hAnsiTheme="minorHAnsi" w:cstheme="minorBidi"/>
              </w:rPr>
              <w:t>.</w:t>
            </w:r>
          </w:p>
          <w:p w14:paraId="552F342D" w14:textId="77777777" w:rsidR="009A368B" w:rsidRDefault="003213FB" w:rsidP="009A368B">
            <w:pPr>
              <w:spacing w:after="0" w:line="256" w:lineRule="auto"/>
              <w:jc w:val="both"/>
              <w:rPr>
                <w:rFonts w:asciiTheme="minorHAnsi" w:eastAsiaTheme="minorHAnsi" w:hAnsiTheme="minorHAnsi" w:cstheme="minorBidi"/>
              </w:rPr>
            </w:pPr>
            <w:r w:rsidRPr="003213FB">
              <w:rPr>
                <w:rFonts w:asciiTheme="minorHAnsi" w:eastAsiaTheme="minorHAnsi" w:hAnsiTheme="minorHAnsi" w:cstheme="minorBidi"/>
                <w:u w:val="single"/>
              </w:rPr>
              <w:t>Α5.</w:t>
            </w:r>
            <w:r w:rsidRPr="008831D3">
              <w:rPr>
                <w:rFonts w:asciiTheme="minorHAnsi" w:eastAsiaTheme="minorHAnsi" w:hAnsiTheme="minorHAnsi" w:cstheme="minorBidi"/>
              </w:rPr>
              <w:t xml:space="preserve"> Το φωτοαντιγραφικό χαρτί </w:t>
            </w:r>
            <w:r w:rsidRPr="008831D3">
              <w:rPr>
                <w:rFonts w:asciiTheme="minorHAnsi" w:eastAsiaTheme="minorHAnsi" w:hAnsiTheme="minorHAnsi" w:cstheme="minorBidi"/>
                <w:b/>
              </w:rPr>
              <w:t xml:space="preserve">Α4 </w:t>
            </w:r>
            <w:r w:rsidRPr="008831D3">
              <w:rPr>
                <w:rFonts w:asciiTheme="minorHAnsi" w:eastAsiaTheme="minorHAnsi" w:hAnsiTheme="minorHAnsi" w:cstheme="minorBidi"/>
              </w:rPr>
              <w:t>και το</w:t>
            </w:r>
            <w:r w:rsidRPr="008831D3">
              <w:rPr>
                <w:rFonts w:asciiTheme="minorHAnsi" w:eastAsiaTheme="minorHAnsi" w:hAnsiTheme="minorHAnsi" w:cstheme="minorBidi"/>
                <w:b/>
              </w:rPr>
              <w:t xml:space="preserve"> Α3,</w:t>
            </w:r>
            <w:r w:rsidRPr="008831D3">
              <w:rPr>
                <w:rFonts w:asciiTheme="minorHAnsi" w:eastAsiaTheme="minorHAnsi" w:hAnsiTheme="minorHAnsi" w:cstheme="minorBidi"/>
              </w:rPr>
              <w:t xml:space="preserve"> θα πρέπει να είναι καινούριο</w:t>
            </w:r>
            <w:r w:rsidR="009A368B">
              <w:rPr>
                <w:rFonts w:asciiTheme="minorHAnsi" w:eastAsiaTheme="minorHAnsi" w:hAnsiTheme="minorHAnsi" w:cstheme="minorBidi"/>
              </w:rPr>
              <w:t xml:space="preserve"> </w:t>
            </w:r>
            <w:r w:rsidRPr="008831D3">
              <w:rPr>
                <w:rFonts w:asciiTheme="minorHAnsi" w:eastAsiaTheme="minorHAnsi" w:hAnsiTheme="minorHAnsi" w:cstheme="minorBidi"/>
              </w:rPr>
              <w:t xml:space="preserve">και </w:t>
            </w:r>
          </w:p>
          <w:p w14:paraId="415EF0FD" w14:textId="3271DCC5" w:rsidR="003213FB" w:rsidRPr="008831D3" w:rsidRDefault="003213FB" w:rsidP="009A368B">
            <w:pPr>
              <w:spacing w:after="0" w:line="256" w:lineRule="auto"/>
              <w:jc w:val="both"/>
              <w:rPr>
                <w:rFonts w:asciiTheme="minorHAnsi" w:eastAsiaTheme="minorHAnsi" w:hAnsiTheme="minorHAnsi" w:cstheme="minorBidi"/>
              </w:rPr>
            </w:pPr>
            <w:r w:rsidRPr="008831D3">
              <w:rPr>
                <w:rFonts w:asciiTheme="minorHAnsi" w:eastAsiaTheme="minorHAnsi" w:hAnsiTheme="minorHAnsi" w:cstheme="minorBidi"/>
              </w:rPr>
              <w:t>όχι ανακυκλωμένο.</w:t>
            </w:r>
          </w:p>
        </w:tc>
        <w:tc>
          <w:tcPr>
            <w:tcW w:w="1276" w:type="dxa"/>
            <w:vAlign w:val="center"/>
          </w:tcPr>
          <w:p w14:paraId="009DF7CE" w14:textId="5EAE8198" w:rsidR="003213FB" w:rsidRPr="00A2507D" w:rsidRDefault="003213FB" w:rsidP="00A47123">
            <w:pPr>
              <w:rPr>
                <w:rFonts w:asciiTheme="minorHAnsi" w:hAnsiTheme="minorHAnsi" w:cstheme="minorHAnsi"/>
                <w:strike/>
              </w:rPr>
            </w:pPr>
          </w:p>
          <w:p w14:paraId="724FFDDD" w14:textId="00FFE952" w:rsidR="00763FC3" w:rsidRPr="00A2507D" w:rsidRDefault="00BC6D3F" w:rsidP="0014692D">
            <w:pPr>
              <w:jc w:val="center"/>
              <w:rPr>
                <w:rFonts w:asciiTheme="minorHAnsi" w:hAnsiTheme="minorHAnsi" w:cstheme="minorHAnsi"/>
                <w:b/>
              </w:rPr>
            </w:pPr>
            <w:r w:rsidRPr="00A2507D">
              <w:rPr>
                <w:rFonts w:asciiTheme="minorHAnsi" w:hAnsiTheme="minorHAnsi" w:cstheme="minorHAnsi"/>
                <w:b/>
                <w:lang w:val="en-US"/>
              </w:rPr>
              <w:t>NAI</w:t>
            </w:r>
          </w:p>
        </w:tc>
        <w:tc>
          <w:tcPr>
            <w:tcW w:w="1559" w:type="dxa"/>
            <w:vAlign w:val="center"/>
          </w:tcPr>
          <w:p w14:paraId="01CAECF8" w14:textId="77777777" w:rsidR="003213FB" w:rsidRPr="008831D3" w:rsidRDefault="003213FB" w:rsidP="009D2C3A">
            <w:pPr>
              <w:rPr>
                <w:rFonts w:asciiTheme="minorHAnsi" w:hAnsiTheme="minorHAnsi" w:cstheme="minorHAnsi"/>
              </w:rPr>
            </w:pPr>
          </w:p>
        </w:tc>
      </w:tr>
      <w:tr w:rsidR="003213FB" w:rsidRPr="008831D3" w14:paraId="408D1826" w14:textId="77777777" w:rsidTr="000946A1">
        <w:tc>
          <w:tcPr>
            <w:tcW w:w="7361" w:type="dxa"/>
            <w:vAlign w:val="center"/>
          </w:tcPr>
          <w:p w14:paraId="47D533B5" w14:textId="77777777" w:rsidR="00763FC3" w:rsidRDefault="003213FB" w:rsidP="009A368B">
            <w:pPr>
              <w:spacing w:after="0" w:line="256" w:lineRule="auto"/>
              <w:jc w:val="both"/>
              <w:rPr>
                <w:rFonts w:asciiTheme="minorHAnsi" w:eastAsiaTheme="minorHAnsi" w:hAnsiTheme="minorHAnsi" w:cstheme="minorBidi"/>
              </w:rPr>
            </w:pPr>
            <w:r w:rsidRPr="003213FB">
              <w:rPr>
                <w:rFonts w:asciiTheme="minorHAnsi" w:eastAsiaTheme="minorHAnsi" w:hAnsiTheme="minorHAnsi" w:cstheme="minorBidi"/>
                <w:b/>
              </w:rPr>
              <w:t>Β. ΕΙΔΙΚΑ ΧΑΡΑΚΤΗΡΙΣΤΙΚΑ</w:t>
            </w:r>
            <w:r w:rsidR="00763FC3">
              <w:rPr>
                <w:rFonts w:asciiTheme="minorHAnsi" w:eastAsiaTheme="minorHAnsi" w:hAnsiTheme="minorHAnsi" w:cstheme="minorBidi"/>
                <w:b/>
              </w:rPr>
              <w:t xml:space="preserve"> </w:t>
            </w:r>
            <w:r w:rsidRPr="00763FC3">
              <w:rPr>
                <w:rFonts w:asciiTheme="minorHAnsi" w:eastAsiaTheme="minorHAnsi" w:hAnsiTheme="minorHAnsi" w:cstheme="minorBidi"/>
                <w:b/>
              </w:rPr>
              <w:t>Α4, Α3</w:t>
            </w:r>
            <w:r w:rsidR="00763FC3" w:rsidRPr="00763FC3">
              <w:rPr>
                <w:rFonts w:asciiTheme="minorHAnsi" w:eastAsiaTheme="minorHAnsi" w:hAnsiTheme="minorHAnsi" w:cstheme="minorBidi"/>
                <w:b/>
              </w:rPr>
              <w:t>:</w:t>
            </w:r>
            <w:r w:rsidR="00763FC3">
              <w:rPr>
                <w:rFonts w:asciiTheme="minorHAnsi" w:eastAsiaTheme="minorHAnsi" w:hAnsiTheme="minorHAnsi" w:cstheme="minorBidi"/>
              </w:rPr>
              <w:t xml:space="preserve"> </w:t>
            </w:r>
          </w:p>
          <w:p w14:paraId="1589342B" w14:textId="2A67E233" w:rsidR="003213FB" w:rsidRPr="008831D3" w:rsidRDefault="003213FB" w:rsidP="009A368B">
            <w:pPr>
              <w:spacing w:after="0" w:line="256" w:lineRule="auto"/>
              <w:jc w:val="both"/>
              <w:rPr>
                <w:rFonts w:asciiTheme="minorHAnsi" w:eastAsiaTheme="minorHAnsi" w:hAnsiTheme="minorHAnsi" w:cstheme="minorBidi"/>
              </w:rPr>
            </w:pPr>
            <w:r w:rsidRPr="00763FC3">
              <w:rPr>
                <w:rFonts w:asciiTheme="minorHAnsi" w:eastAsiaTheme="minorHAnsi" w:hAnsiTheme="minorHAnsi" w:cstheme="minorBidi"/>
                <w:u w:val="single"/>
              </w:rPr>
              <w:t>Β1.</w:t>
            </w:r>
            <w:r w:rsidRPr="008831D3">
              <w:rPr>
                <w:rFonts w:asciiTheme="minorHAnsi" w:eastAsiaTheme="minorHAnsi" w:hAnsiTheme="minorHAnsi" w:cstheme="minorBidi"/>
              </w:rPr>
              <w:t xml:space="preserve"> Περιεκτικότητα σε υγρασία : 3,5 </w:t>
            </w:r>
            <w:proofErr w:type="spellStart"/>
            <w:r w:rsidRPr="008831D3">
              <w:rPr>
                <w:rFonts w:asciiTheme="minorHAnsi" w:eastAsiaTheme="minorHAnsi" w:hAnsiTheme="minorHAnsi" w:cstheme="minorBidi"/>
              </w:rPr>
              <w:t>κ.β</w:t>
            </w:r>
            <w:proofErr w:type="spellEnd"/>
            <w:r w:rsidRPr="008831D3">
              <w:rPr>
                <w:rFonts w:asciiTheme="minorHAnsi" w:eastAsiaTheme="minorHAnsi" w:hAnsiTheme="minorHAnsi" w:cstheme="minorBidi"/>
              </w:rPr>
              <w:t xml:space="preserve"> έως 5,5 % </w:t>
            </w:r>
            <w:proofErr w:type="spellStart"/>
            <w:r w:rsidRPr="008831D3">
              <w:rPr>
                <w:rFonts w:asciiTheme="minorHAnsi" w:eastAsiaTheme="minorHAnsi" w:hAnsiTheme="minorHAnsi" w:cstheme="minorBidi"/>
              </w:rPr>
              <w:t>κ.β</w:t>
            </w:r>
            <w:proofErr w:type="spellEnd"/>
            <w:r w:rsidRPr="008831D3">
              <w:rPr>
                <w:rFonts w:asciiTheme="minorHAnsi" w:eastAsiaTheme="minorHAnsi" w:hAnsiTheme="minorHAnsi" w:cstheme="minorBidi"/>
              </w:rPr>
              <w:t>. (</w:t>
            </w:r>
            <w:r w:rsidRPr="008831D3">
              <w:rPr>
                <w:rFonts w:asciiTheme="minorHAnsi" w:eastAsiaTheme="minorHAnsi" w:hAnsiTheme="minorHAnsi" w:cstheme="minorBidi"/>
                <w:lang w:val="en-US"/>
              </w:rPr>
              <w:t>EN</w:t>
            </w:r>
            <w:r w:rsidRPr="008831D3">
              <w:rPr>
                <w:rFonts w:asciiTheme="minorHAnsi" w:eastAsiaTheme="minorHAnsi" w:hAnsiTheme="minorHAnsi" w:cstheme="minorBidi"/>
              </w:rPr>
              <w:t>20287)</w:t>
            </w:r>
            <w:r w:rsidR="009A368B">
              <w:rPr>
                <w:rFonts w:asciiTheme="minorHAnsi" w:eastAsiaTheme="minorHAnsi" w:hAnsiTheme="minorHAnsi" w:cstheme="minorBidi"/>
              </w:rPr>
              <w:t>.</w:t>
            </w:r>
          </w:p>
          <w:p w14:paraId="4BA31CBA" w14:textId="1801ED25" w:rsidR="003213FB" w:rsidRPr="009A368B" w:rsidRDefault="003213FB" w:rsidP="009A368B">
            <w:pPr>
              <w:spacing w:after="0" w:line="256" w:lineRule="auto"/>
              <w:jc w:val="both"/>
              <w:rPr>
                <w:rFonts w:asciiTheme="minorHAnsi" w:eastAsiaTheme="minorHAnsi" w:hAnsiTheme="minorHAnsi" w:cstheme="minorBidi"/>
                <w:lang w:val="en-US"/>
              </w:rPr>
            </w:pPr>
            <w:r w:rsidRPr="00763FC3">
              <w:rPr>
                <w:rFonts w:asciiTheme="minorHAnsi" w:eastAsiaTheme="minorHAnsi" w:hAnsiTheme="minorHAnsi" w:cstheme="minorBidi"/>
                <w:u w:val="single"/>
              </w:rPr>
              <w:t>Β</w:t>
            </w:r>
            <w:r w:rsidRPr="00763FC3">
              <w:rPr>
                <w:rFonts w:asciiTheme="minorHAnsi" w:eastAsiaTheme="minorHAnsi" w:hAnsiTheme="minorHAnsi" w:cstheme="minorBidi"/>
                <w:u w:val="single"/>
                <w:lang w:val="en-US"/>
              </w:rPr>
              <w:t>2.</w:t>
            </w:r>
            <w:r w:rsidRPr="008831D3">
              <w:rPr>
                <w:rFonts w:asciiTheme="minorHAnsi" w:eastAsiaTheme="minorHAnsi" w:hAnsiTheme="minorHAnsi" w:cstheme="minorBidi"/>
                <w:lang w:val="en-US"/>
              </w:rPr>
              <w:t xml:space="preserve"> </w:t>
            </w:r>
            <w:r w:rsidRPr="008831D3">
              <w:rPr>
                <w:rFonts w:asciiTheme="minorHAnsi" w:eastAsiaTheme="minorHAnsi" w:hAnsiTheme="minorHAnsi" w:cstheme="minorBidi"/>
              </w:rPr>
              <w:t>Μάζα</w:t>
            </w:r>
            <w:r w:rsidRPr="008831D3">
              <w:rPr>
                <w:rFonts w:asciiTheme="minorHAnsi" w:eastAsiaTheme="minorHAnsi" w:hAnsiTheme="minorHAnsi" w:cstheme="minorBidi"/>
                <w:lang w:val="en-US"/>
              </w:rPr>
              <w:t xml:space="preserve"> : 80 gr/m</w:t>
            </w:r>
            <w:r w:rsidRPr="008831D3">
              <w:rPr>
                <w:rFonts w:asciiTheme="minorHAnsi" w:eastAsiaTheme="minorHAnsi" w:hAnsiTheme="minorHAnsi" w:cstheme="minorBidi"/>
                <w:vertAlign w:val="superscript"/>
                <w:lang w:val="en-US"/>
              </w:rPr>
              <w:t>2</w:t>
            </w:r>
            <w:r w:rsidRPr="008831D3">
              <w:rPr>
                <w:rFonts w:asciiTheme="minorHAnsi" w:eastAsiaTheme="minorHAnsi" w:hAnsiTheme="minorHAnsi" w:cstheme="minorBidi"/>
                <w:lang w:val="en-US"/>
              </w:rPr>
              <w:t xml:space="preserve"> ± 4 % (EN ISO 536)</w:t>
            </w:r>
            <w:r w:rsidR="009A368B" w:rsidRPr="009A368B">
              <w:rPr>
                <w:rFonts w:asciiTheme="minorHAnsi" w:eastAsiaTheme="minorHAnsi" w:hAnsiTheme="minorHAnsi" w:cstheme="minorBidi"/>
                <w:lang w:val="en-US"/>
              </w:rPr>
              <w:t>.</w:t>
            </w:r>
          </w:p>
          <w:p w14:paraId="4B91F3DF" w14:textId="311CEF87" w:rsidR="003213FB" w:rsidRPr="008831D3" w:rsidRDefault="003213FB" w:rsidP="009A368B">
            <w:pPr>
              <w:spacing w:after="0" w:line="256" w:lineRule="auto"/>
              <w:jc w:val="both"/>
              <w:rPr>
                <w:rFonts w:asciiTheme="minorHAnsi" w:eastAsiaTheme="minorHAnsi" w:hAnsiTheme="minorHAnsi" w:cstheme="minorBidi"/>
              </w:rPr>
            </w:pPr>
            <w:r w:rsidRPr="00763FC3">
              <w:rPr>
                <w:rFonts w:asciiTheme="minorHAnsi" w:eastAsiaTheme="minorHAnsi" w:hAnsiTheme="minorHAnsi" w:cstheme="minorBidi"/>
                <w:u w:val="single"/>
              </w:rPr>
              <w:t>Β3.</w:t>
            </w:r>
            <w:r w:rsidRPr="008831D3">
              <w:rPr>
                <w:rFonts w:asciiTheme="minorHAnsi" w:eastAsiaTheme="minorHAnsi" w:hAnsiTheme="minorHAnsi" w:cstheme="minorBidi"/>
              </w:rPr>
              <w:t xml:space="preserve"> Πάχος : 100  ± 10 </w:t>
            </w:r>
            <w:proofErr w:type="spellStart"/>
            <w:r w:rsidRPr="008831D3">
              <w:rPr>
                <w:rFonts w:asciiTheme="minorHAnsi" w:eastAsiaTheme="minorHAnsi" w:hAnsiTheme="minorHAnsi" w:cstheme="minorBidi"/>
              </w:rPr>
              <w:t>μm</w:t>
            </w:r>
            <w:proofErr w:type="spellEnd"/>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EN</w:t>
            </w:r>
            <w:r w:rsidRPr="008831D3">
              <w:rPr>
                <w:rFonts w:asciiTheme="minorHAnsi" w:eastAsiaTheme="minorHAnsi" w:hAnsiTheme="minorHAnsi" w:cstheme="minorBidi"/>
              </w:rPr>
              <w:t xml:space="preserve"> 20534)</w:t>
            </w:r>
            <w:r w:rsidR="009A368B">
              <w:rPr>
                <w:rFonts w:asciiTheme="minorHAnsi" w:eastAsiaTheme="minorHAnsi" w:hAnsiTheme="minorHAnsi" w:cstheme="minorBidi"/>
              </w:rPr>
              <w:t>.</w:t>
            </w:r>
          </w:p>
          <w:p w14:paraId="394585DB" w14:textId="0D29B232" w:rsidR="003213FB" w:rsidRPr="008831D3" w:rsidRDefault="003213FB" w:rsidP="009A368B">
            <w:pPr>
              <w:spacing w:after="0" w:line="256" w:lineRule="auto"/>
              <w:jc w:val="both"/>
              <w:rPr>
                <w:rFonts w:asciiTheme="minorHAnsi" w:eastAsiaTheme="minorHAnsi" w:hAnsiTheme="minorHAnsi" w:cstheme="minorBidi"/>
              </w:rPr>
            </w:pPr>
            <w:r w:rsidRPr="00763FC3">
              <w:rPr>
                <w:rFonts w:asciiTheme="minorHAnsi" w:eastAsiaTheme="minorHAnsi" w:hAnsiTheme="minorHAnsi" w:cstheme="minorBidi"/>
                <w:u w:val="single"/>
              </w:rPr>
              <w:t>Β4.</w:t>
            </w:r>
            <w:r w:rsidRPr="008831D3">
              <w:rPr>
                <w:rFonts w:asciiTheme="minorHAnsi" w:eastAsiaTheme="minorHAnsi" w:hAnsiTheme="minorHAnsi" w:cstheme="minorBidi"/>
              </w:rPr>
              <w:t xml:space="preserve"> Επίπεδο κοπής : μέγιστο αποδεκτό επίπεδο 3 για κάθε ακμή</w:t>
            </w:r>
            <w:r w:rsidR="009A368B">
              <w:rPr>
                <w:rFonts w:asciiTheme="minorHAnsi" w:eastAsiaTheme="minorHAnsi" w:hAnsiTheme="minorHAnsi" w:cstheme="minorBidi"/>
              </w:rPr>
              <w:t>.</w:t>
            </w:r>
          </w:p>
          <w:p w14:paraId="3B2D0637" w14:textId="196E5C3B" w:rsidR="003213FB" w:rsidRPr="008831D3" w:rsidRDefault="003213FB" w:rsidP="009A368B">
            <w:pPr>
              <w:spacing w:after="0" w:line="256" w:lineRule="auto"/>
              <w:jc w:val="both"/>
              <w:rPr>
                <w:rFonts w:asciiTheme="minorHAnsi" w:eastAsiaTheme="minorHAnsi" w:hAnsiTheme="minorHAnsi" w:cstheme="minorBidi"/>
              </w:rPr>
            </w:pPr>
            <w:r w:rsidRPr="00763FC3">
              <w:rPr>
                <w:rFonts w:asciiTheme="minorHAnsi" w:eastAsiaTheme="minorHAnsi" w:hAnsiTheme="minorHAnsi" w:cstheme="minorBidi"/>
                <w:u w:val="single"/>
              </w:rPr>
              <w:t>Β5.</w:t>
            </w:r>
            <w:r w:rsidRPr="008831D3">
              <w:rPr>
                <w:rFonts w:asciiTheme="minorHAnsi" w:eastAsiaTheme="minorHAnsi" w:hAnsiTheme="minorHAnsi" w:cstheme="minorBidi"/>
              </w:rPr>
              <w:t xml:space="preserve"> Αδιαφάνεια : Ίση ή μεγαλύτερη από 85% (</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2471)</w:t>
            </w:r>
            <w:r w:rsidR="009A368B">
              <w:rPr>
                <w:rFonts w:asciiTheme="minorHAnsi" w:eastAsiaTheme="minorHAnsi" w:hAnsiTheme="minorHAnsi" w:cstheme="minorBidi"/>
              </w:rPr>
              <w:t>.</w:t>
            </w:r>
          </w:p>
          <w:p w14:paraId="495435C9" w14:textId="7C0DF361" w:rsidR="003213FB" w:rsidRPr="008831D3" w:rsidRDefault="003213FB" w:rsidP="009A368B">
            <w:pPr>
              <w:spacing w:after="0" w:line="256" w:lineRule="auto"/>
              <w:jc w:val="both"/>
              <w:rPr>
                <w:rFonts w:asciiTheme="minorHAnsi" w:eastAsiaTheme="minorHAnsi" w:hAnsiTheme="minorHAnsi" w:cstheme="minorBidi"/>
              </w:rPr>
            </w:pPr>
            <w:r w:rsidRPr="00763FC3">
              <w:rPr>
                <w:rFonts w:asciiTheme="minorHAnsi" w:eastAsiaTheme="minorHAnsi" w:hAnsiTheme="minorHAnsi" w:cstheme="minorBidi"/>
                <w:u w:val="single"/>
              </w:rPr>
              <w:t>Β6.</w:t>
            </w:r>
            <w:r w:rsidRPr="008831D3">
              <w:rPr>
                <w:rFonts w:asciiTheme="minorHAnsi" w:eastAsiaTheme="minorHAnsi" w:hAnsiTheme="minorHAnsi" w:cstheme="minorBidi"/>
              </w:rPr>
              <w:t xml:space="preserve"> Λευκότητα</w:t>
            </w:r>
            <w:r w:rsidR="00417356" w:rsidRPr="00417356">
              <w:rPr>
                <w:rFonts w:asciiTheme="minorHAnsi" w:eastAsiaTheme="minorHAnsi" w:hAnsiTheme="minorHAnsi" w:cstheme="minorBidi"/>
              </w:rPr>
              <w:t xml:space="preserve"> </w:t>
            </w:r>
            <w:r w:rsidRPr="008831D3">
              <w:rPr>
                <w:rFonts w:asciiTheme="minorHAnsi" w:eastAsiaTheme="minorHAnsi" w:hAnsiTheme="minorHAnsi" w:cstheme="minorBidi"/>
              </w:rPr>
              <w:t>:  μεγαλύτερη από 85% (</w:t>
            </w:r>
            <w:r w:rsidRPr="008831D3">
              <w:rPr>
                <w:rFonts w:asciiTheme="minorHAnsi" w:eastAsiaTheme="minorHAnsi" w:hAnsiTheme="minorHAnsi" w:cstheme="minorBidi"/>
                <w:lang w:val="en-US"/>
              </w:rPr>
              <w:t>ASTM</w:t>
            </w:r>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E</w:t>
            </w:r>
            <w:r w:rsidRPr="008831D3">
              <w:rPr>
                <w:rFonts w:asciiTheme="minorHAnsi" w:eastAsiaTheme="minorHAnsi" w:hAnsiTheme="minorHAnsi" w:cstheme="minorBidi"/>
              </w:rPr>
              <w:t xml:space="preserve"> 313) ή CIE </w:t>
            </w:r>
            <w:proofErr w:type="spellStart"/>
            <w:r w:rsidRPr="008831D3">
              <w:rPr>
                <w:rFonts w:asciiTheme="minorHAnsi" w:eastAsiaTheme="minorHAnsi" w:hAnsiTheme="minorHAnsi" w:cstheme="minorBidi"/>
              </w:rPr>
              <w:t>Whiteness</w:t>
            </w:r>
            <w:proofErr w:type="spellEnd"/>
            <w:r w:rsidRPr="008831D3">
              <w:rPr>
                <w:rFonts w:asciiTheme="minorHAnsi" w:eastAsiaTheme="minorHAnsi" w:hAnsiTheme="minorHAnsi" w:cstheme="minorBidi"/>
              </w:rPr>
              <w:t xml:space="preserve"> μεγαλύτερη από 140 </w:t>
            </w:r>
            <w:proofErr w:type="spellStart"/>
            <w:r w:rsidRPr="008831D3">
              <w:rPr>
                <w:rFonts w:asciiTheme="minorHAnsi" w:eastAsiaTheme="minorHAnsi" w:hAnsiTheme="minorHAnsi" w:cstheme="minorBidi"/>
              </w:rPr>
              <w:t>Whiteness</w:t>
            </w:r>
            <w:proofErr w:type="spellEnd"/>
            <w:r w:rsidRPr="008831D3">
              <w:rPr>
                <w:rFonts w:asciiTheme="minorHAnsi" w:eastAsiaTheme="minorHAnsi" w:hAnsiTheme="minorHAnsi" w:cstheme="minorBidi"/>
              </w:rPr>
              <w:t xml:space="preserve"> </w:t>
            </w:r>
            <w:proofErr w:type="spellStart"/>
            <w:r w:rsidRPr="008831D3">
              <w:rPr>
                <w:rFonts w:asciiTheme="minorHAnsi" w:eastAsiaTheme="minorHAnsi" w:hAnsiTheme="minorHAnsi" w:cstheme="minorBidi"/>
              </w:rPr>
              <w:t>Units</w:t>
            </w:r>
            <w:proofErr w:type="spellEnd"/>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11475) ή μεγαλύτερη από 120 </w:t>
            </w:r>
            <w:r w:rsidRPr="008831D3">
              <w:rPr>
                <w:rFonts w:asciiTheme="minorHAnsi" w:eastAsiaTheme="minorHAnsi" w:hAnsiTheme="minorHAnsi" w:cstheme="minorBidi"/>
                <w:lang w:val="en-US"/>
              </w:rPr>
              <w:t>Whiteness</w:t>
            </w:r>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Units</w:t>
            </w:r>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11476)</w:t>
            </w:r>
            <w:r w:rsidR="009A368B">
              <w:rPr>
                <w:rFonts w:asciiTheme="minorHAnsi" w:eastAsiaTheme="minorHAnsi" w:hAnsiTheme="minorHAnsi" w:cstheme="minorBidi"/>
              </w:rPr>
              <w:t>.</w:t>
            </w:r>
          </w:p>
          <w:p w14:paraId="15895D3F" w14:textId="77777777" w:rsidR="009A368B" w:rsidRDefault="003213FB" w:rsidP="009A368B">
            <w:pPr>
              <w:spacing w:after="0" w:line="256" w:lineRule="auto"/>
              <w:jc w:val="both"/>
              <w:rPr>
                <w:rFonts w:asciiTheme="minorHAnsi" w:eastAsiaTheme="minorHAnsi" w:hAnsiTheme="minorHAnsi" w:cstheme="minorBidi"/>
              </w:rPr>
            </w:pPr>
            <w:r w:rsidRPr="00EE7308">
              <w:rPr>
                <w:rFonts w:asciiTheme="minorHAnsi" w:eastAsiaTheme="minorHAnsi" w:hAnsiTheme="minorHAnsi" w:cstheme="minorBidi"/>
                <w:u w:val="single"/>
              </w:rPr>
              <w:t>Β7.</w:t>
            </w:r>
            <w:r w:rsidRPr="008831D3">
              <w:rPr>
                <w:rFonts w:asciiTheme="minorHAnsi" w:eastAsiaTheme="minorHAnsi" w:hAnsiTheme="minorHAnsi" w:cstheme="minorBidi"/>
              </w:rPr>
              <w:t xml:space="preserve"> Λαμπρότητα : μεγαλύτερη από 90% (</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2470-1) ή μεγαλύτερη από 95% </w:t>
            </w:r>
          </w:p>
          <w:p w14:paraId="3EA036A3" w14:textId="0DD3E874" w:rsidR="003213FB" w:rsidRPr="008831D3" w:rsidRDefault="003213FB" w:rsidP="009A368B">
            <w:pPr>
              <w:spacing w:after="0" w:line="256" w:lineRule="auto"/>
              <w:jc w:val="both"/>
              <w:rPr>
                <w:rFonts w:asciiTheme="minorHAnsi" w:eastAsiaTheme="minorHAnsi" w:hAnsiTheme="minorHAnsi" w:cstheme="minorBidi"/>
              </w:rPr>
            </w:pPr>
            <w:r w:rsidRPr="008831D3">
              <w:rPr>
                <w:rFonts w:asciiTheme="minorHAnsi" w:eastAsiaTheme="minorHAnsi" w:hAnsiTheme="minorHAnsi" w:cstheme="minorBidi"/>
              </w:rPr>
              <w:t>(</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2470-2)</w:t>
            </w:r>
            <w:r w:rsidR="00CF274B">
              <w:rPr>
                <w:rFonts w:asciiTheme="minorHAnsi" w:eastAsiaTheme="minorHAnsi" w:hAnsiTheme="minorHAnsi" w:cstheme="minorBidi"/>
              </w:rPr>
              <w:t>.</w:t>
            </w:r>
          </w:p>
          <w:p w14:paraId="235CE428" w14:textId="04E318D8" w:rsidR="003213FB" w:rsidRPr="008831D3" w:rsidRDefault="003213FB" w:rsidP="009A368B">
            <w:pPr>
              <w:spacing w:after="0" w:line="256" w:lineRule="auto"/>
              <w:jc w:val="both"/>
              <w:rPr>
                <w:rFonts w:asciiTheme="minorHAnsi" w:eastAsiaTheme="minorHAnsi" w:hAnsiTheme="minorHAnsi" w:cstheme="minorBidi"/>
              </w:rPr>
            </w:pPr>
            <w:r w:rsidRPr="00EE7308">
              <w:rPr>
                <w:rFonts w:asciiTheme="minorHAnsi" w:eastAsiaTheme="minorHAnsi" w:hAnsiTheme="minorHAnsi" w:cstheme="minorBidi"/>
                <w:u w:val="single"/>
              </w:rPr>
              <w:t>Β8.</w:t>
            </w:r>
            <w:r w:rsidRPr="008831D3">
              <w:rPr>
                <w:rFonts w:asciiTheme="minorHAnsi" w:eastAsiaTheme="minorHAnsi" w:hAnsiTheme="minorHAnsi" w:cstheme="minorBidi"/>
              </w:rPr>
              <w:t xml:space="preserve"> Επιφανειακή τραχύτητα κατά </w:t>
            </w:r>
            <w:proofErr w:type="spellStart"/>
            <w:r w:rsidRPr="008831D3">
              <w:rPr>
                <w:rFonts w:asciiTheme="minorHAnsi" w:eastAsiaTheme="minorHAnsi" w:hAnsiTheme="minorHAnsi" w:cstheme="minorBidi"/>
              </w:rPr>
              <w:t>Bendtsen</w:t>
            </w:r>
            <w:proofErr w:type="spellEnd"/>
            <w:r w:rsidRPr="008831D3">
              <w:rPr>
                <w:rFonts w:asciiTheme="minorHAnsi" w:eastAsiaTheme="minorHAnsi" w:hAnsiTheme="minorHAnsi" w:cstheme="minorBidi"/>
              </w:rPr>
              <w:t xml:space="preserve">: 130 – 330 </w:t>
            </w:r>
            <w:proofErr w:type="spellStart"/>
            <w:r w:rsidRPr="008831D3">
              <w:rPr>
                <w:rFonts w:asciiTheme="minorHAnsi" w:eastAsiaTheme="minorHAnsi" w:hAnsiTheme="minorHAnsi" w:cstheme="minorBidi"/>
              </w:rPr>
              <w:t>ml</w:t>
            </w:r>
            <w:proofErr w:type="spellEnd"/>
            <w:r w:rsidRPr="008831D3">
              <w:rPr>
                <w:rFonts w:asciiTheme="minorHAnsi" w:eastAsiaTheme="minorHAnsi" w:hAnsiTheme="minorHAnsi" w:cstheme="minorBidi"/>
              </w:rPr>
              <w:t>/</w:t>
            </w:r>
            <w:proofErr w:type="spellStart"/>
            <w:r w:rsidRPr="008831D3">
              <w:rPr>
                <w:rFonts w:asciiTheme="minorHAnsi" w:eastAsiaTheme="minorHAnsi" w:hAnsiTheme="minorHAnsi" w:cstheme="minorBidi"/>
              </w:rPr>
              <w:t>min</w:t>
            </w:r>
            <w:proofErr w:type="spellEnd"/>
            <w:r w:rsidRPr="008831D3">
              <w:rPr>
                <w:rFonts w:asciiTheme="minorHAnsi" w:eastAsiaTheme="minorHAnsi" w:hAnsiTheme="minorHAnsi" w:cstheme="minorBidi"/>
              </w:rPr>
              <w:t xml:space="preserve"> (</w:t>
            </w:r>
            <w:r w:rsidRPr="008831D3">
              <w:rPr>
                <w:rFonts w:asciiTheme="minorHAnsi" w:eastAsiaTheme="minorHAnsi" w:hAnsiTheme="minorHAnsi" w:cstheme="minorBidi"/>
                <w:lang w:val="en-US"/>
              </w:rPr>
              <w:t>ISO</w:t>
            </w:r>
            <w:r w:rsidRPr="008831D3">
              <w:rPr>
                <w:rFonts w:asciiTheme="minorHAnsi" w:eastAsiaTheme="minorHAnsi" w:hAnsiTheme="minorHAnsi" w:cstheme="minorBidi"/>
              </w:rPr>
              <w:t xml:space="preserve"> 8791-2)</w:t>
            </w:r>
            <w:r w:rsidR="009A368B">
              <w:rPr>
                <w:rFonts w:asciiTheme="minorHAnsi" w:eastAsiaTheme="minorHAnsi" w:hAnsiTheme="minorHAnsi" w:cstheme="minorBidi"/>
              </w:rPr>
              <w:t>.</w:t>
            </w:r>
          </w:p>
          <w:p w14:paraId="7C20C9A1" w14:textId="6CEC3131" w:rsidR="003213FB" w:rsidRPr="008831D3" w:rsidRDefault="003213FB" w:rsidP="009A368B">
            <w:pPr>
              <w:spacing w:after="0" w:line="256" w:lineRule="auto"/>
              <w:jc w:val="both"/>
              <w:rPr>
                <w:rFonts w:asciiTheme="minorHAnsi" w:hAnsiTheme="minorHAnsi" w:cstheme="minorHAnsi"/>
              </w:rPr>
            </w:pPr>
            <w:r w:rsidRPr="00EE7308">
              <w:rPr>
                <w:rFonts w:asciiTheme="minorHAnsi" w:eastAsiaTheme="minorHAnsi" w:hAnsiTheme="minorHAnsi" w:cstheme="minorBidi"/>
                <w:u w:val="single"/>
                <w:lang w:val="en-US"/>
              </w:rPr>
              <w:t>B</w:t>
            </w:r>
            <w:r w:rsidRPr="00EE7308">
              <w:rPr>
                <w:rFonts w:asciiTheme="minorHAnsi" w:eastAsiaTheme="minorHAnsi" w:hAnsiTheme="minorHAnsi" w:cstheme="minorBidi"/>
                <w:u w:val="single"/>
              </w:rPr>
              <w:t>9.</w:t>
            </w:r>
            <w:r w:rsidRPr="008831D3">
              <w:rPr>
                <w:rFonts w:asciiTheme="minorHAnsi" w:eastAsiaTheme="minorHAnsi" w:hAnsiTheme="minorHAnsi" w:cstheme="minorBidi"/>
              </w:rPr>
              <w:t xml:space="preserve"> Κατεύθυνση ινών : Παράλληλη προς τη μικρότερη διάσταση (</w:t>
            </w:r>
            <w:r w:rsidRPr="008831D3">
              <w:rPr>
                <w:rFonts w:asciiTheme="minorHAnsi" w:eastAsiaTheme="minorHAnsi" w:hAnsiTheme="minorHAnsi" w:cstheme="minorBidi"/>
                <w:lang w:val="en-US"/>
              </w:rPr>
              <w:t>EN</w:t>
            </w:r>
            <w:r w:rsidRPr="008831D3">
              <w:rPr>
                <w:rFonts w:asciiTheme="minorHAnsi" w:eastAsiaTheme="minorHAnsi" w:hAnsiTheme="minorHAnsi" w:cstheme="minorBidi"/>
              </w:rPr>
              <w:t xml:space="preserve"> 644)</w:t>
            </w:r>
            <w:r w:rsidR="00CF274B">
              <w:rPr>
                <w:rFonts w:asciiTheme="minorHAnsi" w:eastAsiaTheme="minorHAnsi" w:hAnsiTheme="minorHAnsi" w:cstheme="minorBidi"/>
              </w:rPr>
              <w:t>.</w:t>
            </w:r>
          </w:p>
        </w:tc>
        <w:tc>
          <w:tcPr>
            <w:tcW w:w="1276" w:type="dxa"/>
            <w:vAlign w:val="center"/>
          </w:tcPr>
          <w:p w14:paraId="10E41BCE" w14:textId="7A0E287B" w:rsidR="009344E3" w:rsidRPr="00A2507D" w:rsidRDefault="0014692D" w:rsidP="0014692D">
            <w:pPr>
              <w:jc w:val="center"/>
              <w:rPr>
                <w:rFonts w:asciiTheme="minorHAnsi" w:hAnsiTheme="minorHAnsi" w:cstheme="minorHAnsi"/>
              </w:rPr>
            </w:pPr>
            <w:r w:rsidRPr="00A2507D">
              <w:rPr>
                <w:rFonts w:asciiTheme="minorHAnsi" w:hAnsiTheme="minorHAnsi" w:cstheme="minorHAnsi"/>
                <w:b/>
                <w:bCs/>
                <w:color w:val="000000"/>
              </w:rPr>
              <w:t>ΝΑΙ</w:t>
            </w:r>
          </w:p>
        </w:tc>
        <w:tc>
          <w:tcPr>
            <w:tcW w:w="1559" w:type="dxa"/>
            <w:vAlign w:val="center"/>
          </w:tcPr>
          <w:p w14:paraId="1A0B5A1F" w14:textId="77777777" w:rsidR="003213FB" w:rsidRPr="008831D3" w:rsidRDefault="003213FB" w:rsidP="00022C31">
            <w:pPr>
              <w:jc w:val="center"/>
              <w:rPr>
                <w:rFonts w:asciiTheme="minorHAnsi" w:hAnsiTheme="minorHAnsi" w:cstheme="minorHAnsi"/>
              </w:rPr>
            </w:pPr>
          </w:p>
        </w:tc>
      </w:tr>
      <w:tr w:rsidR="009344E3" w:rsidRPr="009344E3" w14:paraId="404C6A3E" w14:textId="77777777" w:rsidTr="000946A1">
        <w:trPr>
          <w:trHeight w:val="3662"/>
        </w:trPr>
        <w:tc>
          <w:tcPr>
            <w:tcW w:w="7361" w:type="dxa"/>
            <w:shd w:val="clear" w:color="auto" w:fill="auto"/>
            <w:vAlign w:val="center"/>
          </w:tcPr>
          <w:p w14:paraId="5B421247" w14:textId="7761AA81" w:rsidR="009344E3" w:rsidRPr="00CF5AA4" w:rsidRDefault="009344E3" w:rsidP="00C77016">
            <w:pPr>
              <w:spacing w:after="0" w:line="256" w:lineRule="auto"/>
              <w:jc w:val="both"/>
              <w:rPr>
                <w:rFonts w:asciiTheme="minorHAnsi" w:eastAsiaTheme="minorHAnsi" w:hAnsiTheme="minorHAnsi" w:cstheme="minorBidi"/>
                <w:b/>
              </w:rPr>
            </w:pPr>
            <w:r w:rsidRPr="00CF5AA4">
              <w:rPr>
                <w:rFonts w:asciiTheme="minorHAnsi" w:eastAsiaTheme="minorHAnsi" w:hAnsiTheme="minorHAnsi" w:cstheme="minorBidi"/>
                <w:b/>
              </w:rPr>
              <w:lastRenderedPageBreak/>
              <w:t>Γ. ΣΥΣΚΕΥΑΣΙΑ για Α4, Α3:</w:t>
            </w:r>
          </w:p>
          <w:p w14:paraId="07AD8B41" w14:textId="657FCE21" w:rsidR="009344E3" w:rsidRPr="00CF5AA4" w:rsidRDefault="009344E3" w:rsidP="00C77016">
            <w:pPr>
              <w:spacing w:after="0" w:line="256" w:lineRule="auto"/>
              <w:jc w:val="both"/>
              <w:rPr>
                <w:rFonts w:asciiTheme="minorHAnsi" w:eastAsiaTheme="minorHAnsi" w:hAnsiTheme="minorHAnsi" w:cstheme="minorBidi"/>
              </w:rPr>
            </w:pPr>
            <w:r w:rsidRPr="00CF5AA4">
              <w:rPr>
                <w:rFonts w:asciiTheme="minorHAnsi" w:eastAsiaTheme="minorHAnsi" w:hAnsiTheme="minorHAnsi" w:cstheme="minorBidi"/>
                <w:u w:val="single"/>
              </w:rPr>
              <w:t>Γ1.</w:t>
            </w:r>
            <w:r w:rsidRPr="00CF5AA4">
              <w:rPr>
                <w:rFonts w:asciiTheme="minorHAnsi" w:eastAsiaTheme="minorHAnsi" w:hAnsiTheme="minorHAnsi" w:cstheme="minorBidi"/>
              </w:rPr>
              <w:t xml:space="preserve">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p w14:paraId="4D752D96" w14:textId="27C3F5EF" w:rsidR="009344E3" w:rsidRPr="009344E3" w:rsidRDefault="009344E3" w:rsidP="00C77016">
            <w:pPr>
              <w:spacing w:beforeLines="1" w:before="2" w:afterLines="1" w:after="2"/>
              <w:jc w:val="both"/>
              <w:rPr>
                <w:rFonts w:asciiTheme="minorHAnsi" w:hAnsiTheme="minorHAnsi" w:cstheme="minorHAnsi"/>
                <w:highlight w:val="green"/>
              </w:rPr>
            </w:pPr>
            <w:r w:rsidRPr="00CF5AA4">
              <w:rPr>
                <w:rFonts w:asciiTheme="minorHAnsi" w:eastAsiaTheme="minorHAnsi" w:hAnsiTheme="minorHAnsi" w:cstheme="minorBidi"/>
                <w:u w:val="single"/>
              </w:rPr>
              <w:t>Γ2.</w:t>
            </w:r>
            <w:r w:rsidRPr="00CF5AA4">
              <w:rPr>
                <w:rFonts w:asciiTheme="minorHAnsi" w:eastAsiaTheme="minorHAnsi" w:hAnsiTheme="minorHAnsi" w:cstheme="minorBidi"/>
              </w:rPr>
              <w:t xml:space="preserve">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tc>
        <w:tc>
          <w:tcPr>
            <w:tcW w:w="1276" w:type="dxa"/>
            <w:vAlign w:val="center"/>
          </w:tcPr>
          <w:p w14:paraId="2362B520" w14:textId="37E8D3B2" w:rsidR="009344E3" w:rsidRPr="00A2507D" w:rsidRDefault="0014692D" w:rsidP="00022C31">
            <w:pPr>
              <w:jc w:val="center"/>
              <w:rPr>
                <w:rFonts w:asciiTheme="minorHAnsi" w:hAnsiTheme="minorHAnsi" w:cstheme="minorHAnsi"/>
              </w:rPr>
            </w:pPr>
            <w:r w:rsidRPr="00A2507D">
              <w:rPr>
                <w:rFonts w:asciiTheme="minorHAnsi" w:hAnsiTheme="minorHAnsi" w:cstheme="minorHAnsi"/>
                <w:b/>
                <w:bCs/>
                <w:color w:val="000000"/>
              </w:rPr>
              <w:t>ΝΑΙ</w:t>
            </w:r>
          </w:p>
        </w:tc>
        <w:tc>
          <w:tcPr>
            <w:tcW w:w="1559" w:type="dxa"/>
            <w:vAlign w:val="center"/>
          </w:tcPr>
          <w:p w14:paraId="1CCB5A1A" w14:textId="77777777" w:rsidR="009344E3" w:rsidRPr="009344E3" w:rsidRDefault="009344E3" w:rsidP="00022C31">
            <w:pPr>
              <w:jc w:val="center"/>
              <w:rPr>
                <w:rFonts w:asciiTheme="minorHAnsi" w:hAnsiTheme="minorHAnsi" w:cstheme="minorHAnsi"/>
                <w:highlight w:val="green"/>
              </w:rPr>
            </w:pPr>
          </w:p>
        </w:tc>
      </w:tr>
      <w:tr w:rsidR="00EE7308" w:rsidRPr="009344E3" w14:paraId="0D862191" w14:textId="77777777" w:rsidTr="000946A1">
        <w:trPr>
          <w:trHeight w:val="3667"/>
        </w:trPr>
        <w:tc>
          <w:tcPr>
            <w:tcW w:w="7361" w:type="dxa"/>
            <w:vAlign w:val="center"/>
          </w:tcPr>
          <w:p w14:paraId="3BE9ED3A" w14:textId="06BCD09E" w:rsidR="00EE7308" w:rsidRPr="008842B2" w:rsidRDefault="00EE7308" w:rsidP="000A332D">
            <w:pPr>
              <w:spacing w:after="0" w:line="256" w:lineRule="auto"/>
              <w:rPr>
                <w:rFonts w:asciiTheme="minorHAnsi" w:eastAsiaTheme="minorHAnsi" w:hAnsiTheme="minorHAnsi" w:cstheme="minorBidi"/>
                <w:b/>
              </w:rPr>
            </w:pPr>
            <w:r w:rsidRPr="008842B2">
              <w:rPr>
                <w:rFonts w:asciiTheme="minorHAnsi" w:eastAsiaTheme="minorHAnsi" w:hAnsiTheme="minorHAnsi" w:cstheme="minorBidi"/>
                <w:b/>
              </w:rPr>
              <w:t>Δ. ΕΠΙΣΗΜΑΝΣΕΙΣ:</w:t>
            </w:r>
          </w:p>
          <w:p w14:paraId="2E417410" w14:textId="14D7F54B" w:rsidR="00EE7308" w:rsidRPr="008842B2" w:rsidRDefault="00EE7308" w:rsidP="000A332D">
            <w:pPr>
              <w:spacing w:after="0" w:line="256" w:lineRule="auto"/>
              <w:rPr>
                <w:rFonts w:asciiTheme="minorHAnsi" w:eastAsiaTheme="minorHAnsi" w:hAnsiTheme="minorHAnsi" w:cstheme="minorBidi"/>
              </w:rPr>
            </w:pPr>
            <w:r w:rsidRPr="008842B2">
              <w:rPr>
                <w:rFonts w:asciiTheme="minorHAnsi" w:eastAsiaTheme="minorHAnsi" w:hAnsiTheme="minorHAnsi" w:cstheme="minorBidi"/>
                <w:u w:val="single"/>
              </w:rPr>
              <w:t>Δ1.</w:t>
            </w:r>
            <w:r w:rsidRPr="008842B2">
              <w:rPr>
                <w:rFonts w:asciiTheme="minorHAnsi" w:eastAsiaTheme="minorHAnsi" w:hAnsiTheme="minorHAnsi" w:cstheme="minorBidi"/>
                <w:b/>
              </w:rPr>
              <w:t xml:space="preserve"> </w:t>
            </w:r>
            <w:r w:rsidRPr="008842B2">
              <w:rPr>
                <w:rFonts w:asciiTheme="minorHAnsi" w:eastAsiaTheme="minorHAnsi" w:hAnsiTheme="minorHAnsi" w:cstheme="minorBidi"/>
              </w:rPr>
              <w:t xml:space="preserve">Στο περιτύλιγμα κάθε δεσμίδας πρέπει να αναγράφονται κατά τρόπο ευκρινή και ανεξίτηλο: </w:t>
            </w:r>
          </w:p>
          <w:p w14:paraId="200E43E2" w14:textId="77777777" w:rsidR="00EE7308" w:rsidRPr="008842B2" w:rsidRDefault="00EE7308" w:rsidP="000A332D">
            <w:pPr>
              <w:numPr>
                <w:ilvl w:val="0"/>
                <w:numId w:val="11"/>
              </w:numPr>
              <w:spacing w:after="0"/>
              <w:ind w:left="567" w:hanging="425"/>
              <w:contextualSpacing/>
              <w:rPr>
                <w:rFonts w:asciiTheme="minorHAnsi" w:eastAsiaTheme="minorHAnsi" w:hAnsiTheme="minorHAnsi" w:cstheme="minorBidi"/>
                <w:lang w:eastAsia="el-GR"/>
              </w:rPr>
            </w:pPr>
            <w:r w:rsidRPr="008842B2">
              <w:rPr>
                <w:rFonts w:asciiTheme="minorHAnsi" w:eastAsiaTheme="minorHAnsi" w:hAnsiTheme="minorHAnsi" w:cstheme="minorBidi"/>
                <w:lang w:eastAsia="el-GR"/>
              </w:rPr>
              <w:t>Η επωνυμία του προϊόντος ή το όνομα ή το εμπορικό σήμα του προμηθευτή.</w:t>
            </w:r>
          </w:p>
          <w:p w14:paraId="5E4F062C" w14:textId="77777777" w:rsidR="00EE7308" w:rsidRPr="008842B2" w:rsidRDefault="00EE7308" w:rsidP="000A332D">
            <w:pPr>
              <w:numPr>
                <w:ilvl w:val="0"/>
                <w:numId w:val="11"/>
              </w:numPr>
              <w:spacing w:after="0"/>
              <w:ind w:left="567" w:hanging="425"/>
              <w:contextualSpacing/>
              <w:rPr>
                <w:rFonts w:asciiTheme="minorHAnsi" w:eastAsiaTheme="minorHAnsi" w:hAnsiTheme="minorHAnsi" w:cstheme="minorBidi"/>
                <w:lang w:eastAsia="el-GR"/>
              </w:rPr>
            </w:pPr>
            <w:r w:rsidRPr="008842B2">
              <w:rPr>
                <w:rFonts w:asciiTheme="minorHAnsi" w:eastAsiaTheme="minorHAnsi" w:hAnsiTheme="minorHAnsi" w:cstheme="minorBidi"/>
                <w:lang w:eastAsia="el-GR"/>
              </w:rPr>
              <w:t>Οι διαστάσεις των φύλλων (Α4 ή Α3).</w:t>
            </w:r>
          </w:p>
          <w:p w14:paraId="18ACB45B" w14:textId="77777777" w:rsidR="00EE7308" w:rsidRPr="008842B2" w:rsidRDefault="00EE7308" w:rsidP="000A332D">
            <w:pPr>
              <w:numPr>
                <w:ilvl w:val="0"/>
                <w:numId w:val="11"/>
              </w:numPr>
              <w:spacing w:after="0"/>
              <w:ind w:left="567" w:hanging="425"/>
              <w:contextualSpacing/>
              <w:rPr>
                <w:rFonts w:asciiTheme="minorHAnsi" w:eastAsiaTheme="minorHAnsi" w:hAnsiTheme="minorHAnsi" w:cstheme="minorBidi"/>
                <w:lang w:eastAsia="el-GR"/>
              </w:rPr>
            </w:pPr>
            <w:r w:rsidRPr="008842B2">
              <w:rPr>
                <w:rFonts w:asciiTheme="minorHAnsi" w:eastAsiaTheme="minorHAnsi" w:hAnsiTheme="minorHAnsi" w:cstheme="minorBidi"/>
                <w:lang w:eastAsia="el-GR"/>
              </w:rPr>
              <w:t>Ο αριθμός των φύλλων.</w:t>
            </w:r>
          </w:p>
          <w:p w14:paraId="01990F8D" w14:textId="77777777" w:rsidR="00EE7308" w:rsidRPr="008842B2" w:rsidRDefault="00EE7308" w:rsidP="000A332D">
            <w:pPr>
              <w:numPr>
                <w:ilvl w:val="0"/>
                <w:numId w:val="11"/>
              </w:numPr>
              <w:spacing w:after="0"/>
              <w:ind w:left="567" w:hanging="425"/>
              <w:contextualSpacing/>
              <w:rPr>
                <w:rFonts w:asciiTheme="minorHAnsi" w:eastAsiaTheme="minorHAnsi" w:hAnsiTheme="minorHAnsi" w:cstheme="minorBidi"/>
                <w:lang w:eastAsia="el-GR"/>
              </w:rPr>
            </w:pPr>
            <w:r w:rsidRPr="008842B2">
              <w:rPr>
                <w:rFonts w:asciiTheme="minorHAnsi" w:eastAsiaTheme="minorHAnsi" w:hAnsiTheme="minorHAnsi" w:cstheme="minorBidi"/>
                <w:lang w:eastAsia="el-GR"/>
              </w:rPr>
              <w:t>Η μάζα (g/m2).</w:t>
            </w:r>
          </w:p>
          <w:p w14:paraId="55000A47" w14:textId="49513F7A" w:rsidR="00EE7308" w:rsidRPr="008842B2" w:rsidRDefault="00EE7308" w:rsidP="000A332D">
            <w:pPr>
              <w:spacing w:after="0"/>
              <w:contextualSpacing/>
              <w:rPr>
                <w:rFonts w:asciiTheme="minorHAnsi" w:eastAsiaTheme="minorHAnsi" w:hAnsiTheme="minorHAnsi" w:cstheme="minorBidi"/>
                <w:lang w:eastAsia="el-GR"/>
              </w:rPr>
            </w:pPr>
            <w:r w:rsidRPr="008842B2">
              <w:rPr>
                <w:rFonts w:asciiTheme="minorHAnsi" w:eastAsiaTheme="minorHAnsi" w:hAnsiTheme="minorHAnsi" w:cstheme="minorBidi"/>
                <w:u w:val="single"/>
              </w:rPr>
              <w:t>Δ2.</w:t>
            </w:r>
            <w:r w:rsidRPr="008842B2">
              <w:rPr>
                <w:rFonts w:asciiTheme="minorHAnsi" w:eastAsiaTheme="minorHAnsi" w:hAnsiTheme="minorHAnsi" w:cstheme="minorBidi"/>
                <w:b/>
              </w:rPr>
              <w:t xml:space="preserve">  </w:t>
            </w:r>
            <w:r w:rsidRPr="008842B2">
              <w:rPr>
                <w:rFonts w:asciiTheme="minorHAnsi" w:eastAsiaTheme="minorHAnsi" w:hAnsiTheme="minorHAnsi" w:cstheme="minorBidi"/>
              </w:rPr>
              <w:t>Στο χαρτοκιβώτιο πρέπει να αναγράφονται οι ακόλουθες ενδείξεις:</w:t>
            </w:r>
          </w:p>
          <w:p w14:paraId="7D973210" w14:textId="41FDBA1E" w:rsidR="00EE7308" w:rsidRPr="008842B2" w:rsidRDefault="00EE7308" w:rsidP="000A332D">
            <w:pPr>
              <w:numPr>
                <w:ilvl w:val="0"/>
                <w:numId w:val="13"/>
              </w:numPr>
              <w:spacing w:after="0" w:line="240" w:lineRule="auto"/>
              <w:ind w:left="567" w:hanging="425"/>
              <w:contextualSpacing/>
              <w:jc w:val="both"/>
              <w:rPr>
                <w:rFonts w:asciiTheme="minorHAnsi" w:eastAsiaTheme="minorHAnsi" w:hAnsiTheme="minorHAnsi" w:cstheme="minorBidi"/>
              </w:rPr>
            </w:pPr>
            <w:r w:rsidRPr="008842B2">
              <w:rPr>
                <w:rFonts w:asciiTheme="minorHAnsi" w:eastAsiaTheme="minorHAnsi" w:hAnsiTheme="minorHAnsi" w:cstheme="minorBidi"/>
              </w:rPr>
              <w:t>Η επωνυμία του προϊόντος</w:t>
            </w:r>
            <w:r w:rsidR="00417356">
              <w:rPr>
                <w:rFonts w:asciiTheme="minorHAnsi" w:eastAsiaTheme="minorHAnsi" w:hAnsiTheme="minorHAnsi" w:cstheme="minorBidi"/>
                <w:lang w:val="en-US"/>
              </w:rPr>
              <w:t>.</w:t>
            </w:r>
          </w:p>
          <w:p w14:paraId="54975A42" w14:textId="6150EA78" w:rsidR="007F31F4" w:rsidRPr="008842B2" w:rsidRDefault="00EE7308" w:rsidP="007F31F4">
            <w:pPr>
              <w:numPr>
                <w:ilvl w:val="0"/>
                <w:numId w:val="13"/>
              </w:numPr>
              <w:tabs>
                <w:tab w:val="left" w:pos="567"/>
              </w:tabs>
              <w:spacing w:after="0" w:line="240" w:lineRule="auto"/>
              <w:ind w:left="142" w:firstLine="0"/>
              <w:contextualSpacing/>
              <w:jc w:val="both"/>
              <w:rPr>
                <w:rFonts w:asciiTheme="minorHAnsi" w:eastAsiaTheme="minorHAnsi" w:hAnsiTheme="minorHAnsi" w:cstheme="minorBidi"/>
                <w:lang w:eastAsia="el-GR"/>
              </w:rPr>
            </w:pPr>
            <w:r w:rsidRPr="008842B2">
              <w:rPr>
                <w:rFonts w:asciiTheme="minorHAnsi" w:eastAsiaTheme="minorHAnsi" w:hAnsiTheme="minorHAnsi" w:cstheme="minorBidi"/>
              </w:rPr>
              <w:t>Το είδος και οι διαστάσεις του χαρτιού</w:t>
            </w:r>
            <w:r w:rsidR="00417356" w:rsidRPr="00417356">
              <w:rPr>
                <w:rFonts w:asciiTheme="minorHAnsi" w:eastAsiaTheme="minorHAnsi" w:hAnsiTheme="minorHAnsi" w:cstheme="minorBidi"/>
              </w:rPr>
              <w:t>.</w:t>
            </w:r>
          </w:p>
          <w:p w14:paraId="5C556E25" w14:textId="6F7B0EAF" w:rsidR="008842B2" w:rsidRPr="008842B2" w:rsidRDefault="00EE7308" w:rsidP="008842B2">
            <w:pPr>
              <w:numPr>
                <w:ilvl w:val="0"/>
                <w:numId w:val="13"/>
              </w:numPr>
              <w:tabs>
                <w:tab w:val="left" w:pos="567"/>
              </w:tabs>
              <w:spacing w:after="0" w:line="240" w:lineRule="auto"/>
              <w:ind w:left="142" w:firstLine="0"/>
              <w:contextualSpacing/>
              <w:jc w:val="both"/>
              <w:rPr>
                <w:rFonts w:asciiTheme="minorHAnsi" w:eastAsiaTheme="minorHAnsi" w:hAnsiTheme="minorHAnsi" w:cstheme="minorBidi"/>
                <w:lang w:eastAsia="el-GR"/>
              </w:rPr>
            </w:pPr>
            <w:r w:rsidRPr="008842B2">
              <w:rPr>
                <w:rFonts w:asciiTheme="minorHAnsi" w:eastAsiaTheme="minorHAnsi" w:hAnsiTheme="minorHAnsi" w:cstheme="minorBidi"/>
                <w:lang w:eastAsia="el-GR"/>
              </w:rPr>
              <w:t xml:space="preserve">Ο αριθμός των δεσμίδων ή των συνολικών  </w:t>
            </w:r>
            <w:r w:rsidR="008A37E2" w:rsidRPr="008842B2">
              <w:rPr>
                <w:rFonts w:asciiTheme="minorHAnsi" w:eastAsiaTheme="minorHAnsi" w:hAnsiTheme="minorHAnsi" w:cstheme="minorBidi"/>
                <w:lang w:eastAsia="el-GR"/>
              </w:rPr>
              <w:t>φύλλων που περιέχει</w:t>
            </w:r>
            <w:r w:rsidR="00417356" w:rsidRPr="00417356">
              <w:rPr>
                <w:rFonts w:asciiTheme="minorHAnsi" w:eastAsiaTheme="minorHAnsi" w:hAnsiTheme="minorHAnsi" w:cstheme="minorBidi"/>
                <w:lang w:eastAsia="el-GR"/>
              </w:rPr>
              <w:t>.</w:t>
            </w:r>
          </w:p>
        </w:tc>
        <w:tc>
          <w:tcPr>
            <w:tcW w:w="1276" w:type="dxa"/>
            <w:vAlign w:val="center"/>
          </w:tcPr>
          <w:p w14:paraId="546F5D3A" w14:textId="6494B4CC" w:rsidR="00EE7308" w:rsidRPr="00A2507D" w:rsidRDefault="0014692D" w:rsidP="00022C31">
            <w:pPr>
              <w:jc w:val="center"/>
              <w:rPr>
                <w:rFonts w:asciiTheme="minorHAnsi" w:hAnsiTheme="minorHAnsi" w:cstheme="minorHAnsi"/>
              </w:rPr>
            </w:pPr>
            <w:r w:rsidRPr="00A2507D">
              <w:rPr>
                <w:rFonts w:asciiTheme="minorHAnsi" w:hAnsiTheme="minorHAnsi" w:cstheme="minorHAnsi"/>
                <w:b/>
                <w:bCs/>
                <w:color w:val="000000"/>
              </w:rPr>
              <w:t>ΝΑΙ</w:t>
            </w:r>
          </w:p>
        </w:tc>
        <w:tc>
          <w:tcPr>
            <w:tcW w:w="1559" w:type="dxa"/>
            <w:vAlign w:val="center"/>
          </w:tcPr>
          <w:p w14:paraId="4F586777" w14:textId="77777777" w:rsidR="00EE7308" w:rsidRPr="009344E3" w:rsidRDefault="00EE7308" w:rsidP="00022C31">
            <w:pPr>
              <w:jc w:val="center"/>
              <w:rPr>
                <w:rFonts w:asciiTheme="minorHAnsi" w:hAnsiTheme="minorHAnsi" w:cstheme="minorHAnsi"/>
                <w:highlight w:val="green"/>
              </w:rPr>
            </w:pPr>
          </w:p>
        </w:tc>
      </w:tr>
      <w:tr w:rsidR="00EE7308" w:rsidRPr="009344E3" w14:paraId="6DDB93A6" w14:textId="77777777" w:rsidTr="000946A1">
        <w:trPr>
          <w:trHeight w:val="2827"/>
        </w:trPr>
        <w:tc>
          <w:tcPr>
            <w:tcW w:w="7361" w:type="dxa"/>
            <w:vAlign w:val="center"/>
          </w:tcPr>
          <w:p w14:paraId="7839AFA4" w14:textId="7DCF69E4" w:rsidR="00EE7308" w:rsidRPr="00805746" w:rsidRDefault="00EE7308" w:rsidP="000A332D">
            <w:pPr>
              <w:spacing w:after="0" w:line="256" w:lineRule="auto"/>
              <w:jc w:val="both"/>
              <w:rPr>
                <w:rFonts w:asciiTheme="minorHAnsi" w:eastAsiaTheme="minorHAnsi" w:hAnsiTheme="minorHAnsi" w:cstheme="minorBidi"/>
                <w:b/>
              </w:rPr>
            </w:pPr>
            <w:r w:rsidRPr="00805746">
              <w:rPr>
                <w:rFonts w:asciiTheme="minorHAnsi" w:eastAsiaTheme="minorHAnsi" w:hAnsiTheme="minorHAnsi" w:cstheme="minorBidi"/>
                <w:b/>
              </w:rPr>
              <w:t>Ε.ΥΠΟΧΡΕΩΣΕΙΣ ΥΠΟΨΗΦΙΩΝ ΠΡΟΜΗΘΕΥΤΩΝ ΚΑΙ ΠΡΟΣΩΡΙΝΟΥ ΜΕΙΟΔΟΤΗ:</w:t>
            </w:r>
          </w:p>
          <w:p w14:paraId="016C577A" w14:textId="2BFD7DD1" w:rsidR="00EE7308" w:rsidRPr="00805746" w:rsidRDefault="00EE7308" w:rsidP="000A332D">
            <w:pPr>
              <w:spacing w:after="0" w:line="256" w:lineRule="auto"/>
              <w:jc w:val="both"/>
              <w:rPr>
                <w:rFonts w:asciiTheme="minorHAnsi" w:eastAsiaTheme="minorHAnsi" w:hAnsiTheme="minorHAnsi" w:cstheme="minorBidi"/>
              </w:rPr>
            </w:pPr>
            <w:r w:rsidRPr="00805746">
              <w:rPr>
                <w:rFonts w:asciiTheme="minorHAnsi" w:eastAsiaTheme="minorHAnsi" w:hAnsiTheme="minorHAnsi" w:cstheme="minorBidi"/>
              </w:rPr>
              <w:t>Οι υποψήφιοι προμηθευτές με την τεχνική τους προσφορά θα πρέπει να υποβάλουν τεχνικό φυλλάδιο του εργοστασίου παραγωγής ή αποτελεσμάτων εξέτασης από αρμόδια Αρχή που να αποδεικνύονται τα χαρακτηριστικά του χαρτιού ότι είναι σύμφ</w:t>
            </w:r>
            <w:r w:rsidR="00AA4E20" w:rsidRPr="00805746">
              <w:rPr>
                <w:rFonts w:asciiTheme="minorHAnsi" w:eastAsiaTheme="minorHAnsi" w:hAnsiTheme="minorHAnsi" w:cstheme="minorBidi"/>
              </w:rPr>
              <w:t>ωνα με τις παρ. Α4 και Β1 έως Β9</w:t>
            </w:r>
            <w:r w:rsidRPr="00805746">
              <w:rPr>
                <w:rFonts w:asciiTheme="minorHAnsi" w:eastAsiaTheme="minorHAnsi" w:hAnsiTheme="minorHAnsi" w:cstheme="minorBidi"/>
              </w:rPr>
              <w:t>.</w:t>
            </w:r>
          </w:p>
          <w:p w14:paraId="7CCF224D" w14:textId="732D63D3" w:rsidR="008842B2" w:rsidRPr="009344E3" w:rsidRDefault="00EE7308" w:rsidP="000A332D">
            <w:pPr>
              <w:spacing w:after="0" w:line="256" w:lineRule="auto"/>
              <w:jc w:val="both"/>
              <w:rPr>
                <w:rFonts w:asciiTheme="minorHAnsi" w:eastAsiaTheme="minorHAnsi" w:hAnsiTheme="minorHAnsi" w:cstheme="minorBidi"/>
                <w:highlight w:val="green"/>
              </w:rPr>
            </w:pPr>
            <w:r w:rsidRPr="00805746">
              <w:rPr>
                <w:rFonts w:asciiTheme="minorHAnsi" w:eastAsiaTheme="minorHAnsi" w:hAnsiTheme="minorHAnsi" w:cstheme="minorBidi"/>
              </w:rPr>
              <w:t xml:space="preserve">Ο προσωρινός μειοδότης θα πρέπει να προσκομίσει στο ΓΧΚ δείγμα από το προσφερόμενο χαρτί (κλειστή δεσμίδα των 500. φύλλων), προκειμένου να εξεταστεί ως προς τα χαρακτηριστικά του, ως ανωτέρω σύμφωνα με τις παρ. Α4 και Β1 έως Β9. </w:t>
            </w:r>
          </w:p>
        </w:tc>
        <w:tc>
          <w:tcPr>
            <w:tcW w:w="1276" w:type="dxa"/>
            <w:vAlign w:val="center"/>
          </w:tcPr>
          <w:p w14:paraId="3163D62A" w14:textId="5E6BB1E6" w:rsidR="00EE7308" w:rsidRPr="00A2507D" w:rsidRDefault="0014692D" w:rsidP="00022C31">
            <w:pPr>
              <w:jc w:val="center"/>
              <w:rPr>
                <w:rFonts w:asciiTheme="minorHAnsi" w:hAnsiTheme="minorHAnsi" w:cstheme="minorHAnsi"/>
              </w:rPr>
            </w:pPr>
            <w:r w:rsidRPr="00A2507D">
              <w:rPr>
                <w:rFonts w:asciiTheme="minorHAnsi" w:hAnsiTheme="minorHAnsi" w:cstheme="minorHAnsi"/>
                <w:b/>
                <w:bCs/>
                <w:color w:val="000000"/>
              </w:rPr>
              <w:t>ΝΑΙ</w:t>
            </w:r>
          </w:p>
        </w:tc>
        <w:tc>
          <w:tcPr>
            <w:tcW w:w="1559" w:type="dxa"/>
            <w:vAlign w:val="center"/>
          </w:tcPr>
          <w:p w14:paraId="5E1BDC34" w14:textId="77777777" w:rsidR="00EE7308" w:rsidRPr="009344E3" w:rsidRDefault="00EE7308" w:rsidP="00022C31">
            <w:pPr>
              <w:jc w:val="center"/>
              <w:rPr>
                <w:rFonts w:asciiTheme="minorHAnsi" w:hAnsiTheme="minorHAnsi" w:cstheme="minorHAnsi"/>
                <w:highlight w:val="green"/>
              </w:rPr>
            </w:pPr>
          </w:p>
        </w:tc>
      </w:tr>
      <w:tr w:rsidR="0014692D" w:rsidRPr="009344E3" w14:paraId="3B34D036" w14:textId="77777777" w:rsidTr="000946A1">
        <w:trPr>
          <w:trHeight w:val="968"/>
        </w:trPr>
        <w:tc>
          <w:tcPr>
            <w:tcW w:w="7361" w:type="dxa"/>
            <w:shd w:val="clear" w:color="auto" w:fill="auto"/>
            <w:vAlign w:val="center"/>
          </w:tcPr>
          <w:p w14:paraId="1383FA3D" w14:textId="57702B55" w:rsidR="0014692D" w:rsidRPr="000E14F3" w:rsidRDefault="0014692D" w:rsidP="00F960B3">
            <w:pPr>
              <w:jc w:val="both"/>
              <w:rPr>
                <w:rFonts w:asciiTheme="minorHAnsi" w:eastAsiaTheme="minorHAnsi" w:hAnsiTheme="minorHAnsi" w:cstheme="minorBidi"/>
                <w:highlight w:val="yellow"/>
              </w:rPr>
            </w:pPr>
            <w:r w:rsidRPr="00EB75BC">
              <w:rPr>
                <w:rFonts w:asciiTheme="minorHAnsi" w:eastAsiaTheme="minorHAnsi" w:hAnsiTheme="minorHAnsi" w:cstheme="minorBidi"/>
                <w:b/>
              </w:rPr>
              <w:t>ΣΤ.</w:t>
            </w:r>
            <w:r w:rsidRPr="00EB75BC">
              <w:rPr>
                <w:rFonts w:asciiTheme="minorHAnsi" w:eastAsiaTheme="minorHAnsi" w:hAnsiTheme="minorHAnsi" w:cstheme="minorBidi"/>
              </w:rPr>
              <w:t xml:space="preserve"> </w:t>
            </w:r>
            <w:r w:rsidR="00F960B3" w:rsidRPr="00EB75BC">
              <w:rPr>
                <w:rFonts w:asciiTheme="minorHAnsi" w:eastAsiaTheme="minorHAnsi" w:hAnsiTheme="minorHAnsi" w:cstheme="minorBidi"/>
                <w:b/>
              </w:rPr>
              <w:t xml:space="preserve">ΠΑΡΑΔΟΣΕΙΣ ΑΝΑ ΧΗΜΙΚΗ ΥΠΗΡΕΣΙΑ: </w:t>
            </w:r>
            <w:r w:rsidRPr="00EB75BC">
              <w:rPr>
                <w:rFonts w:asciiTheme="minorHAnsi" w:eastAsiaTheme="minorHAnsi" w:hAnsiTheme="minorHAnsi" w:cstheme="minorBidi"/>
              </w:rPr>
              <w:t>Η παράδοση του φωτοαντιγραφικού χαρτιού Α3 και Α4, θα γίνει στις Χημικές Υπηρεσίες, όπως ορίζεται στον πίνακα παραδόσεων  του Παραρτήματος Α’</w:t>
            </w:r>
            <w:r w:rsidR="009A368B">
              <w:rPr>
                <w:rFonts w:asciiTheme="minorHAnsi" w:eastAsiaTheme="minorHAnsi" w:hAnsiTheme="minorHAnsi" w:cstheme="minorBidi"/>
              </w:rPr>
              <w:t>.</w:t>
            </w:r>
          </w:p>
        </w:tc>
        <w:tc>
          <w:tcPr>
            <w:tcW w:w="1276" w:type="dxa"/>
            <w:vAlign w:val="center"/>
          </w:tcPr>
          <w:p w14:paraId="4923A5F7" w14:textId="06D2F866" w:rsidR="0014692D" w:rsidRPr="00A2507D" w:rsidRDefault="0014692D" w:rsidP="00022C31">
            <w:pPr>
              <w:jc w:val="center"/>
              <w:rPr>
                <w:rFonts w:asciiTheme="minorHAnsi" w:hAnsiTheme="minorHAnsi" w:cstheme="minorHAnsi"/>
                <w:b/>
                <w:bCs/>
                <w:color w:val="000000"/>
              </w:rPr>
            </w:pPr>
            <w:r w:rsidRPr="00A2507D">
              <w:rPr>
                <w:rFonts w:asciiTheme="minorHAnsi" w:hAnsiTheme="minorHAnsi" w:cstheme="minorHAnsi"/>
                <w:b/>
                <w:bCs/>
                <w:color w:val="000000"/>
              </w:rPr>
              <w:t>ΝΑΙ</w:t>
            </w:r>
          </w:p>
        </w:tc>
        <w:tc>
          <w:tcPr>
            <w:tcW w:w="1559" w:type="dxa"/>
            <w:vAlign w:val="center"/>
          </w:tcPr>
          <w:p w14:paraId="77A2CA38" w14:textId="77777777" w:rsidR="0014692D" w:rsidRPr="0014692D" w:rsidRDefault="0014692D" w:rsidP="00022C31">
            <w:pPr>
              <w:jc w:val="center"/>
              <w:rPr>
                <w:rFonts w:asciiTheme="minorHAnsi" w:hAnsiTheme="minorHAnsi" w:cstheme="minorHAnsi"/>
                <w:highlight w:val="yellow"/>
              </w:rPr>
            </w:pPr>
          </w:p>
        </w:tc>
      </w:tr>
    </w:tbl>
    <w:p w14:paraId="1BBC4290" w14:textId="77777777" w:rsidR="00022C31" w:rsidRPr="009344E3" w:rsidRDefault="00022C31" w:rsidP="00022C31">
      <w:pPr>
        <w:spacing w:after="0" w:line="276" w:lineRule="auto"/>
        <w:jc w:val="center"/>
        <w:rPr>
          <w:rFonts w:asciiTheme="minorHAnsi" w:eastAsiaTheme="minorHAnsi" w:hAnsiTheme="minorHAnsi" w:cstheme="minorBidi"/>
          <w:b/>
          <w:sz w:val="12"/>
          <w:szCs w:val="12"/>
          <w:highlight w:val="green"/>
        </w:rPr>
      </w:pPr>
    </w:p>
    <w:p w14:paraId="383229AC" w14:textId="152139C4" w:rsidR="0047536F" w:rsidRPr="009A65C3" w:rsidRDefault="0047536F" w:rsidP="00022C31">
      <w:pPr>
        <w:spacing w:after="0" w:line="276" w:lineRule="auto"/>
        <w:jc w:val="center"/>
        <w:rPr>
          <w:rFonts w:asciiTheme="minorHAnsi" w:eastAsiaTheme="minorHAnsi" w:hAnsiTheme="minorHAnsi" w:cstheme="minorHAnsi"/>
          <w:b/>
        </w:rPr>
      </w:pPr>
    </w:p>
    <w:p w14:paraId="06F13286" w14:textId="77777777" w:rsidR="000946A1" w:rsidRDefault="000946A1" w:rsidP="00022C31">
      <w:pPr>
        <w:jc w:val="center"/>
        <w:rPr>
          <w:rFonts w:asciiTheme="minorHAnsi" w:hAnsiTheme="minorHAnsi" w:cstheme="minorHAnsi"/>
          <w:b/>
          <w:color w:val="000000"/>
        </w:rPr>
      </w:pPr>
    </w:p>
    <w:p w14:paraId="07FA8244" w14:textId="2D8B63FC" w:rsidR="000946A1" w:rsidRDefault="000946A1" w:rsidP="00022C31">
      <w:pPr>
        <w:jc w:val="center"/>
        <w:rPr>
          <w:rFonts w:asciiTheme="minorHAnsi" w:hAnsiTheme="minorHAnsi" w:cstheme="minorHAnsi"/>
          <w:b/>
          <w:color w:val="000000"/>
        </w:rPr>
      </w:pPr>
    </w:p>
    <w:p w14:paraId="5787797D" w14:textId="77777777" w:rsidR="003C0210" w:rsidRDefault="003C0210" w:rsidP="00022C31">
      <w:pPr>
        <w:jc w:val="center"/>
        <w:rPr>
          <w:rFonts w:asciiTheme="minorHAnsi" w:hAnsiTheme="minorHAnsi" w:cstheme="minorHAnsi"/>
          <w:b/>
          <w:color w:val="000000"/>
        </w:rPr>
      </w:pPr>
    </w:p>
    <w:p w14:paraId="05EDC75E" w14:textId="77777777" w:rsidR="000946A1" w:rsidRDefault="000946A1" w:rsidP="00022C31">
      <w:pPr>
        <w:jc w:val="center"/>
        <w:rPr>
          <w:rFonts w:asciiTheme="minorHAnsi" w:hAnsiTheme="minorHAnsi" w:cstheme="minorHAnsi"/>
          <w:b/>
          <w:color w:val="000000"/>
        </w:rPr>
      </w:pPr>
    </w:p>
    <w:p w14:paraId="73D5331E" w14:textId="77777777" w:rsidR="000946A1" w:rsidRDefault="000946A1" w:rsidP="00022C31">
      <w:pPr>
        <w:jc w:val="center"/>
        <w:rPr>
          <w:rFonts w:asciiTheme="minorHAnsi" w:hAnsiTheme="minorHAnsi" w:cstheme="minorHAnsi"/>
          <w:b/>
          <w:color w:val="000000"/>
        </w:rPr>
      </w:pPr>
    </w:p>
    <w:p w14:paraId="1752223E" w14:textId="2757DE8F" w:rsidR="00022C31" w:rsidRDefault="00D46484" w:rsidP="00022C31">
      <w:pPr>
        <w:jc w:val="center"/>
        <w:rPr>
          <w:rFonts w:asciiTheme="minorHAnsi" w:hAnsiTheme="minorHAnsi" w:cstheme="minorHAnsi"/>
          <w:b/>
          <w:color w:val="000000"/>
        </w:rPr>
      </w:pPr>
      <w:r w:rsidRPr="00D46484">
        <w:rPr>
          <w:rFonts w:asciiTheme="minorHAnsi" w:hAnsiTheme="minorHAnsi" w:cstheme="minorHAnsi"/>
          <w:b/>
          <w:color w:val="000000"/>
        </w:rPr>
        <w:lastRenderedPageBreak/>
        <w:t>ΤΜΗΜΑ 2: ΓΡΑΦΙΚΗ ΥΛΗ - CPV: 30192700-8</w:t>
      </w:r>
    </w:p>
    <w:tbl>
      <w:tblPr>
        <w:tblW w:w="10627" w:type="dxa"/>
        <w:jc w:val="center"/>
        <w:tblLayout w:type="fixed"/>
        <w:tblLook w:val="04A0" w:firstRow="1" w:lastRow="0" w:firstColumn="1" w:lastColumn="0" w:noHBand="0" w:noVBand="1"/>
      </w:tblPr>
      <w:tblGrid>
        <w:gridCol w:w="7792"/>
        <w:gridCol w:w="1275"/>
        <w:gridCol w:w="1560"/>
      </w:tblGrid>
      <w:tr w:rsidR="00344A17" w:rsidRPr="00EB75BC" w14:paraId="2D1F3684" w14:textId="77777777" w:rsidTr="003E5FA9">
        <w:trPr>
          <w:trHeight w:val="530"/>
          <w:jc w:val="center"/>
        </w:trPr>
        <w:tc>
          <w:tcPr>
            <w:tcW w:w="7792" w:type="dxa"/>
            <w:tcBorders>
              <w:top w:val="single" w:sz="4" w:space="0" w:color="auto"/>
              <w:left w:val="single" w:sz="4" w:space="0" w:color="auto"/>
              <w:bottom w:val="single" w:sz="4" w:space="0" w:color="auto"/>
              <w:right w:val="single" w:sz="4" w:space="0" w:color="auto"/>
            </w:tcBorders>
            <w:shd w:val="clear" w:color="auto" w:fill="auto"/>
            <w:vAlign w:val="center"/>
          </w:tcPr>
          <w:p w14:paraId="0B6152F8" w14:textId="4A370370" w:rsidR="00634FC9" w:rsidRPr="00EB75BC" w:rsidRDefault="00D2540A" w:rsidP="00EB75BC">
            <w:pPr>
              <w:spacing w:after="0"/>
              <w:jc w:val="center"/>
              <w:rPr>
                <w:rFonts w:asciiTheme="minorHAnsi" w:hAnsiTheme="minorHAnsi" w:cstheme="minorHAnsi"/>
                <w:b/>
                <w:color w:val="000000"/>
              </w:rPr>
            </w:pPr>
            <w:r w:rsidRPr="00EB75BC">
              <w:rPr>
                <w:rFonts w:asciiTheme="minorHAnsi" w:hAnsiTheme="minorHAnsi" w:cstheme="minorHAnsi"/>
                <w:b/>
                <w:color w:val="000000"/>
              </w:rPr>
              <w:t>ΤΕΧΝΙΚΕΣ ΠΡΟΔΙΑΓΡΑΦΕΣ</w:t>
            </w:r>
          </w:p>
        </w:tc>
        <w:tc>
          <w:tcPr>
            <w:tcW w:w="1275" w:type="dxa"/>
            <w:tcBorders>
              <w:top w:val="single" w:sz="4" w:space="0" w:color="auto"/>
              <w:left w:val="single" w:sz="4" w:space="0" w:color="auto"/>
              <w:bottom w:val="single" w:sz="4" w:space="0" w:color="auto"/>
              <w:right w:val="single" w:sz="4" w:space="0" w:color="auto"/>
            </w:tcBorders>
            <w:vAlign w:val="center"/>
          </w:tcPr>
          <w:p w14:paraId="2FB899DC" w14:textId="1856714E" w:rsidR="00634FC9" w:rsidRPr="00EB75BC" w:rsidRDefault="0014692D" w:rsidP="003C0210">
            <w:pPr>
              <w:spacing w:after="0"/>
              <w:jc w:val="center"/>
              <w:rPr>
                <w:rFonts w:asciiTheme="minorHAnsi" w:hAnsiTheme="minorHAnsi" w:cstheme="minorHAnsi"/>
                <w:b/>
                <w:color w:val="000000"/>
              </w:rPr>
            </w:pPr>
            <w:r w:rsidRPr="00EB75BC">
              <w:rPr>
                <w:rFonts w:asciiTheme="minorHAnsi" w:hAnsiTheme="minorHAnsi" w:cstheme="minorHAnsi"/>
                <w:b/>
                <w:bCs/>
                <w:color w:val="000000"/>
              </w:rPr>
              <w:t>ΑΠΑΙΤΗΣΗ</w:t>
            </w:r>
          </w:p>
        </w:tc>
        <w:tc>
          <w:tcPr>
            <w:tcW w:w="1560" w:type="dxa"/>
            <w:tcBorders>
              <w:top w:val="single" w:sz="4" w:space="0" w:color="auto"/>
              <w:left w:val="single" w:sz="4" w:space="0" w:color="auto"/>
              <w:bottom w:val="single" w:sz="4" w:space="0" w:color="auto"/>
              <w:right w:val="single" w:sz="4" w:space="0" w:color="auto"/>
            </w:tcBorders>
            <w:vAlign w:val="center"/>
          </w:tcPr>
          <w:p w14:paraId="584CA8AF" w14:textId="77777777" w:rsidR="00634FC9" w:rsidRPr="00EB75BC" w:rsidRDefault="00634FC9" w:rsidP="00EB75BC">
            <w:pPr>
              <w:spacing w:after="0"/>
              <w:jc w:val="center"/>
              <w:rPr>
                <w:rFonts w:asciiTheme="minorHAnsi" w:hAnsiTheme="minorHAnsi" w:cstheme="minorHAnsi"/>
                <w:b/>
                <w:bCs/>
                <w:color w:val="000000"/>
              </w:rPr>
            </w:pPr>
            <w:r w:rsidRPr="00EB75BC">
              <w:rPr>
                <w:rFonts w:asciiTheme="minorHAnsi" w:hAnsiTheme="minorHAnsi" w:cstheme="minorHAnsi"/>
                <w:b/>
                <w:bCs/>
                <w:color w:val="000000"/>
              </w:rPr>
              <w:t>ΤΕΚΜΗΡΙΩΣΗ/</w:t>
            </w:r>
          </w:p>
          <w:p w14:paraId="57F35560" w14:textId="0FF02322" w:rsidR="00634FC9" w:rsidRPr="00EB75BC" w:rsidRDefault="00634FC9" w:rsidP="00EB75BC">
            <w:pPr>
              <w:jc w:val="center"/>
              <w:rPr>
                <w:rFonts w:asciiTheme="minorHAnsi" w:hAnsiTheme="minorHAnsi" w:cstheme="minorHAnsi"/>
                <w:b/>
                <w:color w:val="000000"/>
              </w:rPr>
            </w:pPr>
            <w:r w:rsidRPr="00EB75BC">
              <w:rPr>
                <w:rFonts w:asciiTheme="minorHAnsi" w:hAnsiTheme="minorHAnsi" w:cstheme="minorHAnsi"/>
                <w:b/>
                <w:bCs/>
                <w:color w:val="000000"/>
              </w:rPr>
              <w:t>ΠΑΡΑΠΟΜΠΗ</w:t>
            </w:r>
          </w:p>
        </w:tc>
      </w:tr>
      <w:tr w:rsidR="00344A17" w:rsidRPr="00EB75BC" w14:paraId="5EEDF96F" w14:textId="77777777" w:rsidTr="003E5FA9">
        <w:trPr>
          <w:trHeight w:val="2752"/>
          <w:jc w:val="center"/>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4B31EE2C" w14:textId="1E948E1D" w:rsidR="00CD0AA7" w:rsidRPr="00EB75BC" w:rsidRDefault="00CD0AA7" w:rsidP="00EB75BC">
            <w:pPr>
              <w:spacing w:after="0" w:line="276" w:lineRule="auto"/>
              <w:jc w:val="both"/>
              <w:rPr>
                <w:rFonts w:asciiTheme="minorHAnsi" w:eastAsiaTheme="minorHAnsi" w:hAnsiTheme="minorHAnsi" w:cs="Arial"/>
                <w:b/>
              </w:rPr>
            </w:pPr>
            <w:r w:rsidRPr="00EB75BC">
              <w:rPr>
                <w:rFonts w:asciiTheme="minorHAnsi" w:eastAsiaTheme="minorHAnsi" w:hAnsiTheme="minorHAnsi" w:cs="Arial"/>
                <w:b/>
              </w:rPr>
              <w:t>ΓΕΝΙΚΑ ΧΑΡΑΚΤΗΡΙΣΤΙΚΑ</w:t>
            </w:r>
            <w:r w:rsidR="00EE7308" w:rsidRPr="00EB75BC">
              <w:rPr>
                <w:rFonts w:asciiTheme="minorHAnsi" w:eastAsiaTheme="minorHAnsi" w:hAnsiTheme="minorHAnsi" w:cs="Arial"/>
                <w:b/>
              </w:rPr>
              <w:t>:</w:t>
            </w:r>
          </w:p>
          <w:p w14:paraId="558AF888" w14:textId="744F4840" w:rsidR="00CD0AA7" w:rsidRPr="00EB75BC" w:rsidRDefault="00CD0AA7" w:rsidP="00EB75BC">
            <w:pPr>
              <w:spacing w:after="0" w:line="276" w:lineRule="auto"/>
              <w:jc w:val="both"/>
              <w:rPr>
                <w:rFonts w:asciiTheme="minorHAnsi" w:eastAsiaTheme="minorHAnsi" w:hAnsiTheme="minorHAnsi" w:cs="Arial"/>
              </w:rPr>
            </w:pPr>
            <w:r w:rsidRPr="00EB75BC">
              <w:rPr>
                <w:rFonts w:asciiTheme="minorHAnsi" w:eastAsiaTheme="minorHAnsi" w:hAnsiTheme="minorHAnsi" w:cs="Arial"/>
                <w:u w:val="single"/>
              </w:rPr>
              <w:t>Α1.</w:t>
            </w:r>
            <w:r w:rsidR="00180D98" w:rsidRPr="00EB75BC">
              <w:rPr>
                <w:rFonts w:asciiTheme="minorHAnsi" w:eastAsiaTheme="minorHAnsi" w:hAnsiTheme="minorHAnsi" w:cs="Arial"/>
              </w:rPr>
              <w:t xml:space="preserve"> </w:t>
            </w:r>
            <w:r w:rsidRPr="00EB75BC">
              <w:rPr>
                <w:rFonts w:asciiTheme="minorHAnsi" w:eastAsiaTheme="minorHAnsi" w:hAnsiTheme="minorHAnsi" w:cs="Arial"/>
              </w:rPr>
              <w:t>Τα είδη της γραφικής ύλης θα πρέπει να είναι καινούρια και αμεταχείριστα.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4F6D5E7C" w14:textId="77777777" w:rsidR="00CD0AA7" w:rsidRPr="00EB75BC" w:rsidRDefault="00CD0AA7" w:rsidP="00EB75BC">
            <w:pPr>
              <w:autoSpaceDE w:val="0"/>
              <w:autoSpaceDN w:val="0"/>
              <w:adjustRightInd w:val="0"/>
              <w:spacing w:after="0" w:line="240" w:lineRule="auto"/>
              <w:jc w:val="both"/>
              <w:rPr>
                <w:rFonts w:asciiTheme="minorHAnsi" w:eastAsiaTheme="minorHAnsi" w:hAnsiTheme="minorHAnsi" w:cs="Arial"/>
              </w:rPr>
            </w:pPr>
            <w:r w:rsidRPr="00EB75BC">
              <w:rPr>
                <w:rFonts w:asciiTheme="minorHAnsi" w:eastAsiaTheme="minorHAnsi" w:hAnsiTheme="minorHAnsi" w:cs="Arial"/>
                <w:color w:val="000000"/>
                <w:u w:val="single"/>
                <w:lang w:eastAsia="el-GR"/>
              </w:rPr>
              <w:t>Α2.</w:t>
            </w:r>
            <w:r w:rsidRPr="00EB75BC">
              <w:rPr>
                <w:rFonts w:asciiTheme="minorHAnsi" w:eastAsiaTheme="minorHAnsi" w:hAnsiTheme="minorHAnsi" w:cs="Arial"/>
                <w:color w:val="000000"/>
                <w:lang w:eastAsia="el-GR"/>
              </w:rPr>
              <w:t xml:space="preserve"> </w:t>
            </w:r>
            <w:r w:rsidRPr="00EB75BC">
              <w:rPr>
                <w:rFonts w:asciiTheme="minorHAnsi" w:eastAsiaTheme="minorHAnsi" w:hAnsiTheme="minorHAnsi" w:cs="Arial"/>
              </w:rPr>
              <w:t xml:space="preserve">Η παραγωγή και η διάθεσή των ειδών γραφικής ύλης στην αγορά πρέπει να συμμορφώνονται με τα προβλεπόμενα στην ευρωπαϊκή και την ελληνική νομοθεσία περί υγιεινής και ασφάλειας προϊόντων. </w:t>
            </w:r>
          </w:p>
          <w:p w14:paraId="3CC13BBC" w14:textId="10016527" w:rsidR="00CD0AA7" w:rsidRPr="00EB75BC" w:rsidRDefault="00CB0F58" w:rsidP="00EB75BC">
            <w:pPr>
              <w:spacing w:line="256" w:lineRule="auto"/>
              <w:jc w:val="both"/>
              <w:rPr>
                <w:rFonts w:asciiTheme="minorHAnsi" w:eastAsiaTheme="minorHAnsi" w:hAnsiTheme="minorHAnsi" w:cstheme="minorBidi"/>
              </w:rPr>
            </w:pPr>
            <w:r w:rsidRPr="00EB75BC">
              <w:rPr>
                <w:rFonts w:asciiTheme="minorHAnsi" w:eastAsiaTheme="minorHAnsi" w:hAnsiTheme="minorHAnsi" w:cstheme="minorBidi"/>
                <w:u w:val="single"/>
              </w:rPr>
              <w:t>Α3.</w:t>
            </w:r>
            <w:r w:rsidRPr="00EB75BC">
              <w:rPr>
                <w:rFonts w:asciiTheme="minorHAnsi" w:eastAsiaTheme="minorHAnsi" w:hAnsiTheme="minorHAnsi" w:cstheme="minorBidi"/>
              </w:rPr>
              <w:t xml:space="preserve"> Οι υποψήφιοι προμηθευτές με την προσφορά τους δηλώνουν ότι πληρούνται οι προδιαγραφές ανά είδος για το σύνολο των ειδών του πίνακα της γραφικής ύλης.</w:t>
            </w:r>
          </w:p>
        </w:tc>
        <w:tc>
          <w:tcPr>
            <w:tcW w:w="1275" w:type="dxa"/>
            <w:tcBorders>
              <w:top w:val="single" w:sz="4" w:space="0" w:color="auto"/>
              <w:left w:val="single" w:sz="4" w:space="0" w:color="auto"/>
              <w:bottom w:val="single" w:sz="4" w:space="0" w:color="auto"/>
              <w:right w:val="single" w:sz="4" w:space="0" w:color="auto"/>
            </w:tcBorders>
            <w:vAlign w:val="center"/>
          </w:tcPr>
          <w:p w14:paraId="5C1D7882" w14:textId="3D7FEC17" w:rsidR="00634FC9" w:rsidRPr="00EB75BC" w:rsidRDefault="0014692D" w:rsidP="00EB75BC">
            <w:pPr>
              <w:spacing w:after="0"/>
              <w:jc w:val="center"/>
              <w:rPr>
                <w:rFonts w:asciiTheme="minorHAnsi" w:hAnsiTheme="minorHAnsi" w:cstheme="minorHAnsi"/>
                <w:b/>
                <w:bCs/>
                <w:color w:val="000000"/>
              </w:rPr>
            </w:pPr>
            <w:r w:rsidRPr="00EB75BC">
              <w:rPr>
                <w:rFonts w:asciiTheme="minorHAnsi" w:hAnsiTheme="minorHAnsi" w:cstheme="minorHAnsi"/>
                <w:b/>
                <w:bCs/>
                <w:color w:val="000000"/>
              </w:rPr>
              <w:t>ΝΑΙ</w:t>
            </w:r>
          </w:p>
        </w:tc>
        <w:tc>
          <w:tcPr>
            <w:tcW w:w="1560" w:type="dxa"/>
            <w:tcBorders>
              <w:top w:val="single" w:sz="4" w:space="0" w:color="auto"/>
              <w:left w:val="single" w:sz="4" w:space="0" w:color="auto"/>
              <w:bottom w:val="single" w:sz="4" w:space="0" w:color="auto"/>
              <w:right w:val="single" w:sz="4" w:space="0" w:color="auto"/>
            </w:tcBorders>
            <w:vAlign w:val="center"/>
          </w:tcPr>
          <w:p w14:paraId="71A4EB90" w14:textId="77777777" w:rsidR="00634FC9" w:rsidRPr="00EB75BC" w:rsidRDefault="00634FC9" w:rsidP="00EB75BC">
            <w:pPr>
              <w:spacing w:after="0"/>
              <w:rPr>
                <w:rFonts w:asciiTheme="minorHAnsi" w:hAnsiTheme="minorHAnsi" w:cstheme="minorHAnsi"/>
                <w:b/>
                <w:bCs/>
                <w:color w:val="000000"/>
              </w:rPr>
            </w:pPr>
          </w:p>
        </w:tc>
      </w:tr>
      <w:tr w:rsidR="00CB0F58" w:rsidRPr="00EB75BC" w14:paraId="537A04D2" w14:textId="77777777" w:rsidTr="003E5FA9">
        <w:trPr>
          <w:trHeight w:val="1992"/>
          <w:jc w:val="center"/>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1DAE876D" w14:textId="77777777" w:rsidR="00CB0F58" w:rsidRPr="00EB75BC" w:rsidRDefault="00CB0F58" w:rsidP="00EB75BC">
            <w:pPr>
              <w:spacing w:after="0" w:line="276" w:lineRule="auto"/>
              <w:jc w:val="both"/>
              <w:rPr>
                <w:rFonts w:asciiTheme="minorHAnsi" w:eastAsiaTheme="minorHAnsi" w:hAnsiTheme="minorHAnsi" w:cs="Arial"/>
                <w:b/>
              </w:rPr>
            </w:pPr>
            <w:r w:rsidRPr="00EB75BC">
              <w:rPr>
                <w:rFonts w:asciiTheme="minorHAnsi" w:eastAsiaTheme="minorHAnsi" w:hAnsiTheme="minorHAnsi" w:cs="Arial"/>
                <w:b/>
              </w:rPr>
              <w:t>Β. ΥΠΟΧΡΕΩΣΕΙΣ ΥΠΟΨΗΦΙΩΝ ΠΡΟΜΗΘΕΥΤΩΝ:</w:t>
            </w:r>
          </w:p>
          <w:p w14:paraId="765505FE" w14:textId="36E04FB7" w:rsidR="00CB0F58" w:rsidRPr="00EB75BC" w:rsidRDefault="00CB0F58" w:rsidP="00EB75BC">
            <w:pPr>
              <w:spacing w:after="0" w:line="276" w:lineRule="auto"/>
              <w:jc w:val="both"/>
              <w:rPr>
                <w:rFonts w:asciiTheme="minorHAnsi" w:eastAsiaTheme="minorHAnsi" w:hAnsiTheme="minorHAnsi" w:cs="Arial"/>
              </w:rPr>
            </w:pPr>
            <w:r w:rsidRPr="00EB75BC">
              <w:rPr>
                <w:rFonts w:asciiTheme="minorHAnsi" w:eastAsiaTheme="minorHAnsi" w:hAnsiTheme="minorHAnsi" w:cs="Arial"/>
              </w:rPr>
              <w:t>Οι υποψήφιοι προμηθευτές με την τεχνική τους προσφορά θα πρέπει να προσκομίσουν δείγμα από τα προσφερόμενα είδη της γραφικής ύλης α/α: 19, 20, 21, 22, 23, 24, 29,  προκειμένου να εξεταστούν ως προς τα χαρακτηριστικά τους. Τα δείγματα δεν θα επιστραφούν.</w:t>
            </w:r>
          </w:p>
          <w:p w14:paraId="4282E074" w14:textId="5E539B0B" w:rsidR="00CB0F58" w:rsidRPr="00EB75BC" w:rsidRDefault="00CB0F58" w:rsidP="00EB75BC">
            <w:pPr>
              <w:spacing w:after="0" w:line="276" w:lineRule="auto"/>
              <w:jc w:val="both"/>
              <w:rPr>
                <w:rFonts w:asciiTheme="minorHAnsi" w:eastAsiaTheme="minorHAnsi" w:hAnsiTheme="minorHAnsi" w:cs="Arial"/>
                <w:b/>
              </w:rPr>
            </w:pPr>
            <w:r w:rsidRPr="00EB75BC">
              <w:rPr>
                <w:rFonts w:asciiTheme="minorHAnsi" w:eastAsiaTheme="minorHAnsi" w:hAnsiTheme="minorHAnsi" w:cs="Arial"/>
              </w:rPr>
              <w:t xml:space="preserve">Στο κάθε δείγμα θα αναγράφεται υποχρεωτικά σε αυτοκόλλητο, η επωνυμία της εταιρείας και ο αντίστοιχος αύξων αριθμός του είδους του τμήματος 2 - Γραφική ύλη. </w:t>
            </w:r>
          </w:p>
        </w:tc>
        <w:tc>
          <w:tcPr>
            <w:tcW w:w="1275" w:type="dxa"/>
            <w:tcBorders>
              <w:top w:val="single" w:sz="4" w:space="0" w:color="auto"/>
              <w:left w:val="single" w:sz="4" w:space="0" w:color="auto"/>
              <w:bottom w:val="single" w:sz="4" w:space="0" w:color="auto"/>
              <w:right w:val="single" w:sz="4" w:space="0" w:color="auto"/>
            </w:tcBorders>
            <w:vAlign w:val="center"/>
          </w:tcPr>
          <w:p w14:paraId="31E99B62" w14:textId="2750B63B" w:rsidR="00CB0F58" w:rsidRPr="00EB75BC" w:rsidRDefault="0014692D" w:rsidP="00EB75BC">
            <w:pPr>
              <w:spacing w:after="0"/>
              <w:jc w:val="center"/>
              <w:rPr>
                <w:rFonts w:asciiTheme="minorHAnsi" w:hAnsiTheme="minorHAnsi" w:cstheme="minorHAnsi"/>
                <w:b/>
                <w:bCs/>
                <w:color w:val="000000"/>
              </w:rPr>
            </w:pPr>
            <w:r w:rsidRPr="00EB75BC">
              <w:rPr>
                <w:rFonts w:asciiTheme="minorHAnsi" w:hAnsiTheme="minorHAnsi" w:cstheme="minorHAnsi"/>
                <w:b/>
                <w:bCs/>
                <w:color w:val="000000"/>
              </w:rPr>
              <w:t>ΝΑΙ</w:t>
            </w:r>
          </w:p>
        </w:tc>
        <w:tc>
          <w:tcPr>
            <w:tcW w:w="1560" w:type="dxa"/>
            <w:tcBorders>
              <w:top w:val="single" w:sz="4" w:space="0" w:color="auto"/>
              <w:left w:val="single" w:sz="4" w:space="0" w:color="auto"/>
              <w:bottom w:val="single" w:sz="4" w:space="0" w:color="auto"/>
              <w:right w:val="single" w:sz="4" w:space="0" w:color="auto"/>
            </w:tcBorders>
            <w:vAlign w:val="center"/>
          </w:tcPr>
          <w:p w14:paraId="69FABEE3" w14:textId="77777777" w:rsidR="00CB0F58" w:rsidRPr="00EB75BC" w:rsidRDefault="00CB0F58" w:rsidP="00EB75BC">
            <w:pPr>
              <w:spacing w:after="0"/>
              <w:jc w:val="center"/>
              <w:rPr>
                <w:rFonts w:asciiTheme="minorHAnsi" w:hAnsiTheme="minorHAnsi" w:cstheme="minorHAnsi"/>
                <w:b/>
                <w:bCs/>
                <w:color w:val="000000"/>
              </w:rPr>
            </w:pPr>
          </w:p>
        </w:tc>
      </w:tr>
      <w:tr w:rsidR="0014692D" w:rsidRPr="00EB75BC" w14:paraId="4F1BB5EA" w14:textId="77777777" w:rsidTr="003E5FA9">
        <w:trPr>
          <w:trHeight w:val="397"/>
          <w:jc w:val="center"/>
        </w:trPr>
        <w:tc>
          <w:tcPr>
            <w:tcW w:w="7792" w:type="dxa"/>
            <w:tcBorders>
              <w:top w:val="single" w:sz="4" w:space="0" w:color="auto"/>
              <w:left w:val="single" w:sz="4" w:space="0" w:color="auto"/>
              <w:bottom w:val="single" w:sz="4" w:space="0" w:color="auto"/>
              <w:right w:val="single" w:sz="4" w:space="0" w:color="auto"/>
            </w:tcBorders>
            <w:shd w:val="clear" w:color="auto" w:fill="auto"/>
          </w:tcPr>
          <w:p w14:paraId="0E37683C" w14:textId="77777777" w:rsidR="0014692D" w:rsidRPr="00EB75BC" w:rsidRDefault="0014692D" w:rsidP="00EB75BC">
            <w:pPr>
              <w:spacing w:after="0" w:line="257" w:lineRule="auto"/>
              <w:jc w:val="both"/>
              <w:rPr>
                <w:rFonts w:asciiTheme="minorHAnsi" w:eastAsiaTheme="minorHAnsi" w:hAnsiTheme="minorHAnsi" w:cs="Arial"/>
                <w:b/>
              </w:rPr>
            </w:pPr>
            <w:r w:rsidRPr="00EB75BC">
              <w:rPr>
                <w:rFonts w:asciiTheme="minorHAnsi" w:eastAsiaTheme="minorHAnsi" w:hAnsiTheme="minorHAnsi" w:cs="Arial"/>
                <w:b/>
              </w:rPr>
              <w:t>Γ. ΠΑΡΑΔΟΣΕΙΣ ΑΝΑ ΧΗΜΙΚΗ ΥΠΗΡΕΣΙΑ</w:t>
            </w:r>
          </w:p>
          <w:p w14:paraId="7EA674C6" w14:textId="77D17F21" w:rsidR="0014692D" w:rsidRPr="00EB75BC" w:rsidRDefault="0014692D" w:rsidP="00EB75BC">
            <w:pPr>
              <w:spacing w:after="0" w:line="276" w:lineRule="auto"/>
              <w:rPr>
                <w:rFonts w:asciiTheme="minorHAnsi" w:eastAsiaTheme="minorHAnsi" w:hAnsiTheme="minorHAnsi" w:cs="Arial"/>
              </w:rPr>
            </w:pPr>
            <w:r w:rsidRPr="00EB75BC">
              <w:rPr>
                <w:rFonts w:asciiTheme="minorHAnsi" w:eastAsiaTheme="minorHAnsi" w:hAnsiTheme="minorHAnsi" w:cs="Arial"/>
              </w:rPr>
              <w:t>Τα είδη με α/α 1-7 θα παραδοθούν στις κατά τόπους Υπηρεσίες, (σύμφωνα με τον πίνακα παραδόσεων)</w:t>
            </w:r>
            <w:r w:rsidR="003C0210">
              <w:rPr>
                <w:rFonts w:asciiTheme="minorHAnsi" w:eastAsiaTheme="minorHAnsi" w:hAnsiTheme="minorHAnsi" w:cs="Arial"/>
              </w:rPr>
              <w:t>.</w:t>
            </w:r>
          </w:p>
          <w:p w14:paraId="0A207759" w14:textId="56D56D9A" w:rsidR="0014692D" w:rsidRPr="00EB75BC" w:rsidRDefault="0014692D" w:rsidP="00EB75BC">
            <w:pPr>
              <w:spacing w:after="0" w:line="276" w:lineRule="auto"/>
              <w:rPr>
                <w:rFonts w:asciiTheme="minorHAnsi" w:eastAsiaTheme="minorHAnsi" w:hAnsiTheme="minorHAnsi" w:cs="Arial"/>
                <w:u w:val="single"/>
              </w:rPr>
            </w:pPr>
            <w:r w:rsidRPr="00EB75BC">
              <w:rPr>
                <w:rFonts w:asciiTheme="minorHAnsi" w:eastAsiaTheme="minorHAnsi" w:hAnsiTheme="minorHAnsi" w:cs="Arial"/>
              </w:rPr>
              <w:t>Τα είδη με α/α 8-54 θα παραδοθούν στην Κεντρική Αποθήκη ΓΧΚ</w:t>
            </w:r>
            <w:r w:rsidR="00E32DE7" w:rsidRPr="00EB75BC">
              <w:rPr>
                <w:rFonts w:asciiTheme="minorHAnsi" w:eastAsiaTheme="minorHAnsi" w:hAnsiTheme="minorHAnsi" w:cs="Arial"/>
              </w:rPr>
              <w:t>, Αθήνα</w:t>
            </w:r>
            <w:r w:rsidRPr="00EB75BC">
              <w:rPr>
                <w:rFonts w:asciiTheme="minorHAnsi" w:eastAsiaTheme="minorHAnsi" w:hAnsiTheme="minorHAnsi" w:cs="Arial"/>
              </w:rPr>
              <w:t>.</w:t>
            </w:r>
            <w:r w:rsidRPr="00EB75BC">
              <w:rPr>
                <w:rFonts w:asciiTheme="minorHAnsi" w:eastAsiaTheme="minorHAnsi" w:hAnsiTheme="minorHAnsi" w:cs="Arial"/>
                <w:u w:val="single"/>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A8F481C" w14:textId="2EED65C9" w:rsidR="0014692D" w:rsidRPr="00EB75BC" w:rsidRDefault="0014692D" w:rsidP="00EB75BC">
            <w:pPr>
              <w:spacing w:after="0"/>
              <w:jc w:val="center"/>
              <w:rPr>
                <w:rFonts w:asciiTheme="minorHAnsi" w:hAnsiTheme="minorHAnsi" w:cstheme="minorHAnsi"/>
                <w:b/>
                <w:bCs/>
                <w:color w:val="000000"/>
              </w:rPr>
            </w:pPr>
            <w:r w:rsidRPr="00EB75BC">
              <w:rPr>
                <w:rFonts w:asciiTheme="minorHAnsi" w:hAnsiTheme="minorHAnsi" w:cstheme="minorHAnsi"/>
                <w:b/>
                <w:bCs/>
                <w:color w:val="000000"/>
              </w:rPr>
              <w:t>ΝΑΙ</w:t>
            </w:r>
          </w:p>
        </w:tc>
        <w:tc>
          <w:tcPr>
            <w:tcW w:w="1560" w:type="dxa"/>
            <w:tcBorders>
              <w:top w:val="single" w:sz="4" w:space="0" w:color="auto"/>
              <w:left w:val="single" w:sz="4" w:space="0" w:color="auto"/>
              <w:bottom w:val="single" w:sz="4" w:space="0" w:color="auto"/>
              <w:right w:val="single" w:sz="4" w:space="0" w:color="auto"/>
            </w:tcBorders>
            <w:vAlign w:val="center"/>
          </w:tcPr>
          <w:p w14:paraId="05CE1C2E" w14:textId="77777777" w:rsidR="0014692D" w:rsidRPr="00EB75BC" w:rsidRDefault="0014692D" w:rsidP="00EB75BC">
            <w:pPr>
              <w:spacing w:after="0"/>
              <w:jc w:val="center"/>
              <w:rPr>
                <w:rFonts w:asciiTheme="minorHAnsi" w:hAnsiTheme="minorHAnsi" w:cstheme="minorHAnsi"/>
                <w:b/>
                <w:bCs/>
                <w:color w:val="000000"/>
              </w:rPr>
            </w:pPr>
          </w:p>
        </w:tc>
      </w:tr>
    </w:tbl>
    <w:p w14:paraId="07E5C2DA" w14:textId="77777777" w:rsidR="00D2540A" w:rsidRPr="00EB75BC" w:rsidRDefault="00D2540A" w:rsidP="00EB75BC">
      <w:pPr>
        <w:jc w:val="center"/>
        <w:rPr>
          <w:rFonts w:asciiTheme="minorHAnsi" w:hAnsiTheme="minorHAnsi" w:cstheme="minorHAnsi"/>
          <w:b/>
        </w:rPr>
      </w:pPr>
    </w:p>
    <w:p w14:paraId="4DF15E02" w14:textId="7B205A52" w:rsidR="00022C31" w:rsidRPr="00EB75BC" w:rsidRDefault="00D46484" w:rsidP="00EB75BC">
      <w:pPr>
        <w:jc w:val="center"/>
        <w:rPr>
          <w:rFonts w:asciiTheme="minorHAnsi" w:hAnsiTheme="minorHAnsi" w:cstheme="minorHAnsi"/>
          <w:b/>
        </w:rPr>
      </w:pPr>
      <w:r w:rsidRPr="00EB75BC">
        <w:rPr>
          <w:rFonts w:asciiTheme="minorHAnsi" w:hAnsiTheme="minorHAnsi" w:cstheme="minorHAnsi"/>
          <w:b/>
        </w:rPr>
        <w:t>ΤΜΗΜΑ 3 : ΦΑΚΕΛΟΙ ΑΣΦΑΛΕΙΑΣ - CPV: 30199230-1</w:t>
      </w:r>
    </w:p>
    <w:tbl>
      <w:tblPr>
        <w:tblW w:w="106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55"/>
        <w:gridCol w:w="1276"/>
        <w:gridCol w:w="1707"/>
      </w:tblGrid>
      <w:tr w:rsidR="00E26142" w:rsidRPr="00EB75BC" w14:paraId="0019FBB4" w14:textId="77777777" w:rsidTr="000946A1">
        <w:trPr>
          <w:trHeight w:val="355"/>
        </w:trPr>
        <w:tc>
          <w:tcPr>
            <w:tcW w:w="7655" w:type="dxa"/>
            <w:vAlign w:val="center"/>
          </w:tcPr>
          <w:p w14:paraId="3FB05435" w14:textId="77777777" w:rsidR="00022C31" w:rsidRPr="00EB75BC" w:rsidRDefault="00022C31" w:rsidP="00EB75BC">
            <w:pPr>
              <w:spacing w:after="0"/>
              <w:jc w:val="center"/>
              <w:rPr>
                <w:rFonts w:asciiTheme="minorHAnsi" w:hAnsiTheme="minorHAnsi" w:cstheme="minorHAnsi"/>
                <w:b/>
              </w:rPr>
            </w:pPr>
            <w:r w:rsidRPr="00EB75BC">
              <w:rPr>
                <w:rFonts w:asciiTheme="minorHAnsi" w:hAnsiTheme="minorHAnsi" w:cstheme="minorHAnsi"/>
                <w:b/>
              </w:rPr>
              <w:t>ΤΕΧΝΙΚΕΣ ΠΡΟΔΙΑΓΡΑΦΕΣ</w:t>
            </w:r>
          </w:p>
        </w:tc>
        <w:tc>
          <w:tcPr>
            <w:tcW w:w="1276" w:type="dxa"/>
            <w:vAlign w:val="center"/>
          </w:tcPr>
          <w:p w14:paraId="0A2BD22A" w14:textId="77777777" w:rsidR="000946A1" w:rsidRDefault="000946A1" w:rsidP="00EB75BC">
            <w:pPr>
              <w:spacing w:after="0"/>
              <w:jc w:val="center"/>
              <w:rPr>
                <w:rFonts w:asciiTheme="minorHAnsi" w:hAnsiTheme="minorHAnsi" w:cstheme="minorHAnsi"/>
                <w:b/>
              </w:rPr>
            </w:pPr>
          </w:p>
          <w:p w14:paraId="6A9B5B27" w14:textId="16605F11" w:rsidR="00022C31" w:rsidRPr="00EB75BC" w:rsidRDefault="0014692D" w:rsidP="00EB75BC">
            <w:pPr>
              <w:spacing w:after="0"/>
              <w:jc w:val="center"/>
              <w:rPr>
                <w:rFonts w:asciiTheme="minorHAnsi" w:hAnsiTheme="minorHAnsi" w:cstheme="minorHAnsi"/>
                <w:b/>
              </w:rPr>
            </w:pPr>
            <w:r w:rsidRPr="00EB75BC">
              <w:rPr>
                <w:rFonts w:asciiTheme="minorHAnsi" w:hAnsiTheme="minorHAnsi" w:cstheme="minorHAnsi"/>
                <w:b/>
              </w:rPr>
              <w:t>ΑΠΑΙΤΗΣΗ</w:t>
            </w:r>
          </w:p>
          <w:p w14:paraId="6504E891" w14:textId="4378F197" w:rsidR="00022C31" w:rsidRPr="00EB75BC" w:rsidRDefault="00022C31" w:rsidP="00EB75BC">
            <w:pPr>
              <w:spacing w:after="0"/>
              <w:jc w:val="center"/>
              <w:rPr>
                <w:rFonts w:asciiTheme="minorHAnsi" w:hAnsiTheme="minorHAnsi" w:cstheme="minorHAnsi"/>
                <w:b/>
                <w:lang w:val="en-US"/>
              </w:rPr>
            </w:pPr>
          </w:p>
        </w:tc>
        <w:tc>
          <w:tcPr>
            <w:tcW w:w="1707" w:type="dxa"/>
            <w:vAlign w:val="center"/>
          </w:tcPr>
          <w:p w14:paraId="085AF71E" w14:textId="77777777" w:rsidR="00022C31" w:rsidRPr="00EB75BC" w:rsidRDefault="00022C31" w:rsidP="00EB75BC">
            <w:pPr>
              <w:spacing w:after="0"/>
              <w:jc w:val="center"/>
              <w:rPr>
                <w:rFonts w:asciiTheme="minorHAnsi" w:hAnsiTheme="minorHAnsi" w:cstheme="minorHAnsi"/>
                <w:b/>
              </w:rPr>
            </w:pPr>
            <w:r w:rsidRPr="00EB75BC">
              <w:rPr>
                <w:rFonts w:asciiTheme="minorHAnsi" w:hAnsiTheme="minorHAnsi" w:cstheme="minorHAnsi"/>
                <w:b/>
              </w:rPr>
              <w:t>ΤΕΚΜΗΡΙΩΣΗ/</w:t>
            </w:r>
          </w:p>
          <w:p w14:paraId="24C6F7B7" w14:textId="77777777" w:rsidR="00022C31" w:rsidRPr="00EB75BC" w:rsidRDefault="00022C31" w:rsidP="00EB75BC">
            <w:pPr>
              <w:spacing w:after="0"/>
              <w:jc w:val="center"/>
              <w:rPr>
                <w:rFonts w:asciiTheme="minorHAnsi" w:hAnsiTheme="minorHAnsi" w:cstheme="minorHAnsi"/>
                <w:b/>
              </w:rPr>
            </w:pPr>
            <w:r w:rsidRPr="00EB75BC">
              <w:rPr>
                <w:rFonts w:asciiTheme="minorHAnsi" w:hAnsiTheme="minorHAnsi" w:cstheme="minorHAnsi"/>
                <w:b/>
              </w:rPr>
              <w:t>ΠΑΡΑΠΟΜΠΗ</w:t>
            </w:r>
          </w:p>
        </w:tc>
      </w:tr>
      <w:tr w:rsidR="00D2540A" w:rsidRPr="00EB75BC" w14:paraId="2188773E" w14:textId="77777777" w:rsidTr="000946A1">
        <w:trPr>
          <w:trHeight w:val="1535"/>
        </w:trPr>
        <w:tc>
          <w:tcPr>
            <w:tcW w:w="7655" w:type="dxa"/>
            <w:vAlign w:val="center"/>
          </w:tcPr>
          <w:p w14:paraId="142A6729" w14:textId="13611331" w:rsidR="00D2540A" w:rsidRPr="00EB75BC" w:rsidRDefault="00D2540A" w:rsidP="00EB75BC">
            <w:pPr>
              <w:spacing w:after="0"/>
              <w:jc w:val="both"/>
              <w:rPr>
                <w:rFonts w:asciiTheme="minorHAnsi" w:hAnsiTheme="minorHAnsi" w:cstheme="minorHAnsi"/>
                <w:b/>
              </w:rPr>
            </w:pPr>
            <w:r w:rsidRPr="00EB75BC">
              <w:rPr>
                <w:rFonts w:asciiTheme="minorHAnsi" w:hAnsiTheme="minorHAnsi" w:cstheme="minorHAnsi"/>
                <w:b/>
              </w:rPr>
              <w:t>Α. ΓΕΝΙΚΑ ΧΑΡΑΚΤΗΡΙΣΤΙΚΑ:</w:t>
            </w:r>
          </w:p>
          <w:p w14:paraId="2C1C102A" w14:textId="07457DB6" w:rsidR="00D2540A" w:rsidRPr="00EB75BC" w:rsidRDefault="003C0D75" w:rsidP="00EB75BC">
            <w:pPr>
              <w:spacing w:after="0"/>
              <w:jc w:val="both"/>
              <w:rPr>
                <w:rFonts w:asciiTheme="minorHAnsi" w:hAnsiTheme="minorHAnsi" w:cstheme="minorHAnsi"/>
                <w:b/>
              </w:rPr>
            </w:pPr>
            <w:r w:rsidRPr="00EB75BC">
              <w:rPr>
                <w:rFonts w:asciiTheme="minorHAnsi" w:hAnsiTheme="minorHAnsi" w:cstheme="minorHAnsi"/>
              </w:rPr>
              <w:t xml:space="preserve">Να προσφερθούν αδιάρρηκτοι πλαστικοί φάκελοι ασφαλείας για τη συσκευασία των δειγμάτων και πειστηρίων. Οι φάκελοι θα διασφαλίζουν το </w:t>
            </w:r>
            <w:proofErr w:type="spellStart"/>
            <w:r w:rsidRPr="00EB75BC">
              <w:rPr>
                <w:rFonts w:asciiTheme="minorHAnsi" w:hAnsiTheme="minorHAnsi" w:cstheme="minorHAnsi"/>
              </w:rPr>
              <w:t>αλύμαντο</w:t>
            </w:r>
            <w:proofErr w:type="spellEnd"/>
            <w:r w:rsidRPr="00EB75BC">
              <w:rPr>
                <w:rFonts w:asciiTheme="minorHAnsi" w:hAnsiTheme="minorHAnsi" w:cstheme="minorHAnsi"/>
              </w:rPr>
              <w:t xml:space="preserve"> του περιεχομένου και θα διαθέτουν μοναδικό αριθμό σειράς, που θα διασφαλίζει τη μοναδικότητα της συσκευασίας και τη συνέχεια στην «αλυσίδα επιτήρησης» του δείγματος μέχρι την καταστροφή του.</w:t>
            </w:r>
          </w:p>
        </w:tc>
        <w:tc>
          <w:tcPr>
            <w:tcW w:w="1276" w:type="dxa"/>
            <w:vAlign w:val="center"/>
          </w:tcPr>
          <w:p w14:paraId="4BA4DBEC" w14:textId="3B90450A" w:rsidR="00D2540A" w:rsidRPr="00EB75BC" w:rsidRDefault="0014692D" w:rsidP="00EB75BC">
            <w:pPr>
              <w:spacing w:after="0"/>
              <w:jc w:val="center"/>
              <w:rPr>
                <w:rFonts w:asciiTheme="minorHAnsi" w:hAnsiTheme="minorHAnsi" w:cstheme="minorHAnsi"/>
                <w:b/>
              </w:rPr>
            </w:pPr>
            <w:r w:rsidRPr="00EB75BC">
              <w:rPr>
                <w:rFonts w:asciiTheme="minorHAnsi" w:hAnsiTheme="minorHAnsi" w:cstheme="minorHAnsi"/>
                <w:b/>
                <w:bCs/>
                <w:color w:val="000000"/>
              </w:rPr>
              <w:t>ΝΑΙ</w:t>
            </w:r>
          </w:p>
        </w:tc>
        <w:tc>
          <w:tcPr>
            <w:tcW w:w="1707" w:type="dxa"/>
            <w:vAlign w:val="center"/>
          </w:tcPr>
          <w:p w14:paraId="0E95BD36" w14:textId="77777777" w:rsidR="00D2540A" w:rsidRPr="00EB75BC" w:rsidRDefault="00D2540A" w:rsidP="00EB75BC">
            <w:pPr>
              <w:spacing w:after="0"/>
              <w:jc w:val="center"/>
              <w:rPr>
                <w:rFonts w:asciiTheme="minorHAnsi" w:hAnsiTheme="minorHAnsi" w:cstheme="minorHAnsi"/>
                <w:b/>
              </w:rPr>
            </w:pPr>
          </w:p>
        </w:tc>
      </w:tr>
      <w:tr w:rsidR="00D2540A" w:rsidRPr="00EB75BC" w14:paraId="502944EA" w14:textId="77777777" w:rsidTr="000946A1">
        <w:trPr>
          <w:trHeight w:val="355"/>
        </w:trPr>
        <w:tc>
          <w:tcPr>
            <w:tcW w:w="7655" w:type="dxa"/>
            <w:vAlign w:val="center"/>
          </w:tcPr>
          <w:p w14:paraId="60332293" w14:textId="4A8599F5" w:rsidR="00D2540A" w:rsidRPr="00EB75BC" w:rsidRDefault="00D2540A" w:rsidP="00EB75BC">
            <w:pPr>
              <w:spacing w:after="0"/>
              <w:jc w:val="both"/>
              <w:rPr>
                <w:rFonts w:asciiTheme="minorHAnsi" w:hAnsiTheme="minorHAnsi" w:cstheme="minorHAnsi"/>
                <w:b/>
              </w:rPr>
            </w:pPr>
            <w:r w:rsidRPr="00EB75BC">
              <w:rPr>
                <w:rFonts w:asciiTheme="minorHAnsi" w:hAnsiTheme="minorHAnsi" w:cstheme="minorHAnsi"/>
                <w:b/>
              </w:rPr>
              <w:t>1.</w:t>
            </w:r>
            <w:r w:rsidRPr="00EB75BC">
              <w:rPr>
                <w:rFonts w:asciiTheme="minorHAnsi" w:hAnsiTheme="minorHAnsi" w:cstheme="minorHAnsi"/>
                <w:b/>
              </w:rPr>
              <w:tab/>
              <w:t>ΦΑΚΕΛΟΣ ΠΛΑΣΤΙΚΟΣ ΑΣΦΑΛΕΙΑΣ  ΑΔΙΑΦΑΝΗΣ ΜΙΚΡΟΣ</w:t>
            </w:r>
            <w:r w:rsidR="00CB0F58" w:rsidRPr="00EB75BC">
              <w:rPr>
                <w:rFonts w:asciiTheme="minorHAnsi" w:hAnsiTheme="minorHAnsi" w:cstheme="minorHAnsi"/>
                <w:b/>
              </w:rPr>
              <w:t>:</w:t>
            </w:r>
          </w:p>
          <w:p w14:paraId="67BE93B9" w14:textId="77777777" w:rsidR="009A65C3" w:rsidRPr="00EB75BC" w:rsidRDefault="00D2540A" w:rsidP="00EB75BC">
            <w:pPr>
              <w:spacing w:after="0"/>
              <w:jc w:val="both"/>
              <w:rPr>
                <w:rFonts w:asciiTheme="minorHAnsi" w:hAnsiTheme="minorHAnsi" w:cstheme="minorHAnsi"/>
              </w:rPr>
            </w:pPr>
            <w:r w:rsidRPr="00EB75BC">
              <w:rPr>
                <w:rFonts w:asciiTheme="minorHAnsi" w:hAnsiTheme="minorHAnsi" w:cstheme="minorHAnsi"/>
              </w:rPr>
              <w:t xml:space="preserve">Υλικό: πολυαιθυλένιο (PE), αδιαφανές </w:t>
            </w:r>
            <w:proofErr w:type="spellStart"/>
            <w:r w:rsidRPr="00EB75BC">
              <w:rPr>
                <w:rFonts w:asciiTheme="minorHAnsi" w:hAnsiTheme="minorHAnsi" w:cstheme="minorHAnsi"/>
              </w:rPr>
              <w:t>φίλμ</w:t>
            </w:r>
            <w:proofErr w:type="spellEnd"/>
            <w:r w:rsidRPr="00EB75BC">
              <w:rPr>
                <w:rFonts w:asciiTheme="minorHAnsi" w:hAnsiTheme="minorHAnsi" w:cstheme="minorHAnsi"/>
              </w:rPr>
              <w:t xml:space="preserve">, 2 ταινίες από PET ή PP στην περιοχή πλησίον της συγκόλλησης. Διπλή συρραφή περιμετρικά. Εκτύπωση στη μια πλευρά με μαύρο χρώμα. Αρίθμηση και </w:t>
            </w:r>
            <w:proofErr w:type="spellStart"/>
            <w:r w:rsidRPr="00EB75BC">
              <w:rPr>
                <w:rFonts w:asciiTheme="minorHAnsi" w:hAnsiTheme="minorHAnsi" w:cstheme="minorHAnsi"/>
              </w:rPr>
              <w:t>barcode</w:t>
            </w:r>
            <w:proofErr w:type="spellEnd"/>
            <w:r w:rsidRPr="00EB75BC">
              <w:rPr>
                <w:rFonts w:asciiTheme="minorHAnsi" w:hAnsiTheme="minorHAnsi" w:cstheme="minorHAnsi"/>
              </w:rPr>
              <w:t xml:space="preserve"> στη σακούλα και ίδια αρίθμηση και </w:t>
            </w:r>
            <w:proofErr w:type="spellStart"/>
            <w:r w:rsidRPr="00EB75BC">
              <w:rPr>
                <w:rFonts w:asciiTheme="minorHAnsi" w:hAnsiTheme="minorHAnsi" w:cstheme="minorHAnsi"/>
              </w:rPr>
              <w:t>Barcode</w:t>
            </w:r>
            <w:proofErr w:type="spellEnd"/>
            <w:r w:rsidRPr="00EB75BC">
              <w:rPr>
                <w:rFonts w:asciiTheme="minorHAnsi" w:hAnsiTheme="minorHAnsi" w:cstheme="minorHAnsi"/>
              </w:rPr>
              <w:t xml:space="preserve"> στην απόδειξη παραλαβής. </w:t>
            </w:r>
          </w:p>
          <w:p w14:paraId="44139B37" w14:textId="77777777" w:rsidR="009A65C3" w:rsidRPr="00EB75BC" w:rsidRDefault="00D2540A" w:rsidP="00EB75BC">
            <w:pPr>
              <w:spacing w:after="0"/>
              <w:jc w:val="both"/>
              <w:rPr>
                <w:rFonts w:asciiTheme="minorHAnsi" w:hAnsiTheme="minorHAnsi" w:cstheme="minorHAnsi"/>
              </w:rPr>
            </w:pPr>
            <w:r w:rsidRPr="00EB75BC">
              <w:rPr>
                <w:rFonts w:asciiTheme="minorHAnsi" w:hAnsiTheme="minorHAnsi" w:cstheme="minorHAnsi"/>
              </w:rPr>
              <w:t xml:space="preserve">Πάχος: 70 </w:t>
            </w:r>
            <w:proofErr w:type="spellStart"/>
            <w:r w:rsidRPr="00EB75BC">
              <w:rPr>
                <w:rFonts w:asciiTheme="minorHAnsi" w:hAnsiTheme="minorHAnsi" w:cstheme="minorHAnsi"/>
              </w:rPr>
              <w:t>μm</w:t>
            </w:r>
            <w:proofErr w:type="spellEnd"/>
            <w:r w:rsidRPr="00EB75BC">
              <w:rPr>
                <w:rFonts w:asciiTheme="minorHAnsi" w:hAnsiTheme="minorHAnsi" w:cstheme="minorHAnsi"/>
              </w:rPr>
              <w:t xml:space="preserve"> </w:t>
            </w:r>
            <w:r w:rsidRPr="00C81268">
              <w:rPr>
                <w:rFonts w:asciiTheme="minorHAnsi" w:hAnsiTheme="minorHAnsi" w:cstheme="minorHAnsi"/>
                <w:u w:val="single"/>
              </w:rPr>
              <w:t>+</w:t>
            </w:r>
            <w:r w:rsidRPr="00C81268">
              <w:rPr>
                <w:rFonts w:asciiTheme="minorHAnsi" w:hAnsiTheme="minorHAnsi" w:cstheme="minorHAnsi"/>
              </w:rPr>
              <w:t xml:space="preserve"> 5</w:t>
            </w:r>
            <w:r w:rsidRPr="00EB75BC">
              <w:rPr>
                <w:rFonts w:asciiTheme="minorHAnsi" w:hAnsiTheme="minorHAnsi" w:cstheme="minorHAnsi"/>
              </w:rPr>
              <w:t>μm.</w:t>
            </w:r>
            <w:r w:rsidR="009A65C3" w:rsidRPr="00EB75BC">
              <w:rPr>
                <w:rFonts w:asciiTheme="minorHAnsi" w:hAnsiTheme="minorHAnsi" w:cstheme="minorHAnsi"/>
              </w:rPr>
              <w:t xml:space="preserve"> </w:t>
            </w:r>
          </w:p>
          <w:p w14:paraId="71E9853F" w14:textId="16C55484" w:rsidR="00914765" w:rsidRPr="00EB75BC" w:rsidRDefault="009A65C3" w:rsidP="00C81268">
            <w:pPr>
              <w:spacing w:after="0"/>
              <w:jc w:val="both"/>
              <w:rPr>
                <w:rFonts w:asciiTheme="minorHAnsi" w:hAnsiTheme="minorHAnsi" w:cstheme="minorHAnsi"/>
                <w:b/>
              </w:rPr>
            </w:pPr>
            <w:r w:rsidRPr="00EB75BC">
              <w:rPr>
                <w:rFonts w:asciiTheme="minorHAnsi" w:hAnsiTheme="minorHAnsi" w:cstheme="minorHAnsi"/>
              </w:rPr>
              <w:t>Διάσταση:</w:t>
            </w:r>
            <w:r w:rsidR="00914765" w:rsidRPr="00EB75BC">
              <w:rPr>
                <w:rFonts w:asciiTheme="minorHAnsi" w:hAnsiTheme="minorHAnsi" w:cstheme="minorHAnsi"/>
              </w:rPr>
              <w:t xml:space="preserve"> </w:t>
            </w:r>
            <w:r w:rsidRPr="00EB75BC">
              <w:rPr>
                <w:rFonts w:asciiTheme="minorHAnsi" w:hAnsiTheme="minorHAnsi" w:cstheme="minorHAnsi"/>
              </w:rPr>
              <w:t>130</w:t>
            </w:r>
            <w:r w:rsidR="00C81268">
              <w:rPr>
                <w:rFonts w:asciiTheme="minorHAnsi" w:hAnsiTheme="minorHAnsi" w:cstheme="minorHAnsi"/>
              </w:rPr>
              <w:t xml:space="preserve"> </w:t>
            </w:r>
            <w:r w:rsidRPr="00EB75BC">
              <w:rPr>
                <w:rFonts w:asciiTheme="minorHAnsi" w:hAnsiTheme="minorHAnsi" w:cstheme="minorHAnsi"/>
                <w:lang w:val="en-US"/>
              </w:rPr>
              <w:t>mm</w:t>
            </w:r>
            <w:r w:rsidRPr="00EB75BC">
              <w:rPr>
                <w:rFonts w:asciiTheme="minorHAnsi" w:hAnsiTheme="minorHAnsi" w:cstheme="minorHAnsi"/>
              </w:rPr>
              <w:t xml:space="preserve"> Χ 200 </w:t>
            </w:r>
            <w:r w:rsidRPr="00EB75BC">
              <w:rPr>
                <w:rFonts w:asciiTheme="minorHAnsi" w:hAnsiTheme="minorHAnsi" w:cstheme="minorHAnsi"/>
                <w:lang w:val="en-US"/>
              </w:rPr>
              <w:t>mm</w:t>
            </w:r>
            <w:r w:rsidRPr="00EB75BC">
              <w:rPr>
                <w:rFonts w:asciiTheme="minorHAnsi" w:hAnsiTheme="minorHAnsi" w:cstheme="minorHAnsi"/>
              </w:rPr>
              <w:t xml:space="preserve"> ( </w:t>
            </w:r>
            <w:r w:rsidRPr="00EB75BC">
              <w:rPr>
                <w:rFonts w:asciiTheme="minorHAnsi" w:hAnsiTheme="minorHAnsi" w:cstheme="minorHAnsi"/>
                <w:u w:val="single"/>
              </w:rPr>
              <w:t>+</w:t>
            </w:r>
            <w:r w:rsidRPr="00EB75BC">
              <w:rPr>
                <w:rFonts w:asciiTheme="minorHAnsi" w:hAnsiTheme="minorHAnsi" w:cstheme="minorHAnsi"/>
              </w:rPr>
              <w:t xml:space="preserve"> 1</w:t>
            </w:r>
            <w:r w:rsidR="002669D9" w:rsidRPr="002669D9">
              <w:rPr>
                <w:rFonts w:asciiTheme="minorHAnsi" w:hAnsiTheme="minorHAnsi" w:cstheme="minorHAnsi"/>
              </w:rPr>
              <w:t>5</w:t>
            </w:r>
            <w:r w:rsidRPr="00EB75BC">
              <w:rPr>
                <w:rFonts w:asciiTheme="minorHAnsi" w:hAnsiTheme="minorHAnsi" w:cstheme="minorHAnsi"/>
              </w:rPr>
              <w:t xml:space="preserve"> </w:t>
            </w:r>
            <w:proofErr w:type="spellStart"/>
            <w:r w:rsidRPr="00EB75BC">
              <w:rPr>
                <w:rFonts w:asciiTheme="minorHAnsi" w:hAnsiTheme="minorHAnsi" w:cstheme="minorHAnsi"/>
              </w:rPr>
              <w:t>mm</w:t>
            </w:r>
            <w:proofErr w:type="spellEnd"/>
            <w:r w:rsidRPr="00EB75BC">
              <w:rPr>
                <w:rFonts w:asciiTheme="minorHAnsi" w:hAnsiTheme="minorHAnsi" w:cstheme="minorHAnsi"/>
              </w:rPr>
              <w:t xml:space="preserve">), Απόδειξη Παραλαβής: </w:t>
            </w:r>
            <w:r w:rsidR="00C81268">
              <w:rPr>
                <w:rFonts w:asciiTheme="minorHAnsi" w:hAnsiTheme="minorHAnsi" w:cstheme="minorHAnsi"/>
              </w:rPr>
              <w:t>~</w:t>
            </w:r>
            <w:r w:rsidRPr="00EB75BC">
              <w:rPr>
                <w:rFonts w:asciiTheme="minorHAnsi" w:hAnsiTheme="minorHAnsi" w:cstheme="minorHAnsi"/>
              </w:rPr>
              <w:t>3</w:t>
            </w:r>
            <w:r w:rsidR="00C81268">
              <w:rPr>
                <w:rFonts w:asciiTheme="minorHAnsi" w:hAnsiTheme="minorHAnsi" w:cstheme="minorHAnsi"/>
              </w:rPr>
              <w:t>0</w:t>
            </w:r>
            <w:r w:rsidRPr="00EB75BC">
              <w:rPr>
                <w:rFonts w:asciiTheme="minorHAnsi" w:hAnsiTheme="minorHAnsi" w:cstheme="minorHAnsi"/>
              </w:rPr>
              <w:t xml:space="preserve"> </w:t>
            </w:r>
            <w:proofErr w:type="spellStart"/>
            <w:r w:rsidRPr="00EB75BC">
              <w:rPr>
                <w:rFonts w:asciiTheme="minorHAnsi" w:hAnsiTheme="minorHAnsi" w:cstheme="minorHAnsi"/>
              </w:rPr>
              <w:t>mm</w:t>
            </w:r>
            <w:proofErr w:type="spellEnd"/>
            <w:r w:rsidR="00CF274B">
              <w:rPr>
                <w:rFonts w:asciiTheme="minorHAnsi" w:hAnsiTheme="minorHAnsi" w:cstheme="minorHAnsi"/>
              </w:rPr>
              <w:t>.</w:t>
            </w:r>
          </w:p>
        </w:tc>
        <w:tc>
          <w:tcPr>
            <w:tcW w:w="1276" w:type="dxa"/>
            <w:vAlign w:val="center"/>
          </w:tcPr>
          <w:p w14:paraId="26A9A5EB" w14:textId="28B56E5F" w:rsidR="00D2540A" w:rsidRPr="00EB75BC" w:rsidRDefault="0014692D" w:rsidP="00EB75BC">
            <w:pPr>
              <w:spacing w:after="0"/>
              <w:jc w:val="center"/>
              <w:rPr>
                <w:rFonts w:asciiTheme="minorHAnsi" w:hAnsiTheme="minorHAnsi" w:cstheme="minorHAnsi"/>
                <w:b/>
              </w:rPr>
            </w:pPr>
            <w:r w:rsidRPr="00EB75BC">
              <w:rPr>
                <w:rFonts w:asciiTheme="minorHAnsi" w:hAnsiTheme="minorHAnsi" w:cstheme="minorHAnsi"/>
                <w:b/>
                <w:bCs/>
                <w:color w:val="000000"/>
              </w:rPr>
              <w:t>ΝΑΙ</w:t>
            </w:r>
          </w:p>
        </w:tc>
        <w:tc>
          <w:tcPr>
            <w:tcW w:w="1707" w:type="dxa"/>
            <w:vAlign w:val="center"/>
          </w:tcPr>
          <w:p w14:paraId="554EEEBA" w14:textId="77777777" w:rsidR="00D2540A" w:rsidRPr="00EB75BC" w:rsidRDefault="00D2540A" w:rsidP="00EB75BC">
            <w:pPr>
              <w:spacing w:after="0"/>
              <w:jc w:val="center"/>
              <w:rPr>
                <w:rFonts w:asciiTheme="minorHAnsi" w:hAnsiTheme="minorHAnsi" w:cstheme="minorHAnsi"/>
                <w:b/>
              </w:rPr>
            </w:pPr>
          </w:p>
        </w:tc>
      </w:tr>
      <w:tr w:rsidR="00D2540A" w:rsidRPr="00EB75BC" w14:paraId="6CA313DD" w14:textId="77777777" w:rsidTr="000946A1">
        <w:trPr>
          <w:trHeight w:val="1971"/>
        </w:trPr>
        <w:tc>
          <w:tcPr>
            <w:tcW w:w="7655" w:type="dxa"/>
            <w:vAlign w:val="center"/>
          </w:tcPr>
          <w:p w14:paraId="72C98CCD" w14:textId="39B9C897" w:rsidR="00D2540A" w:rsidRPr="00EB75BC" w:rsidRDefault="00D2540A" w:rsidP="00EB75BC">
            <w:pPr>
              <w:spacing w:after="0"/>
              <w:jc w:val="both"/>
              <w:rPr>
                <w:rFonts w:asciiTheme="minorHAnsi" w:hAnsiTheme="minorHAnsi" w:cstheme="minorHAnsi"/>
                <w:b/>
              </w:rPr>
            </w:pPr>
            <w:r w:rsidRPr="00EB75BC">
              <w:rPr>
                <w:rFonts w:asciiTheme="minorHAnsi" w:hAnsiTheme="minorHAnsi" w:cstheme="minorHAnsi"/>
                <w:b/>
              </w:rPr>
              <w:lastRenderedPageBreak/>
              <w:t>2.</w:t>
            </w:r>
            <w:r w:rsidRPr="00EB75BC">
              <w:rPr>
                <w:rFonts w:asciiTheme="minorHAnsi" w:hAnsiTheme="minorHAnsi" w:cstheme="minorHAnsi"/>
                <w:b/>
              </w:rPr>
              <w:tab/>
              <w:t>ΦΑΚΕΛΟΣ ΠΛΑΣΤΙΚΟΣ ΑΣΦΑΛΕΙΑΣ ΑΔΙΑΦΑΝΗΣ ΜΕΣΑΙΟΣ</w:t>
            </w:r>
            <w:r w:rsidR="00CB0F58" w:rsidRPr="00EB75BC">
              <w:rPr>
                <w:rFonts w:asciiTheme="minorHAnsi" w:hAnsiTheme="minorHAnsi" w:cstheme="minorHAnsi"/>
                <w:b/>
              </w:rPr>
              <w:t>:</w:t>
            </w:r>
          </w:p>
          <w:p w14:paraId="750C7CF1" w14:textId="77777777" w:rsidR="009A65C3" w:rsidRPr="00EB75BC" w:rsidRDefault="00D2540A" w:rsidP="00EB75BC">
            <w:pPr>
              <w:spacing w:after="0"/>
              <w:jc w:val="both"/>
              <w:rPr>
                <w:rFonts w:asciiTheme="minorHAnsi" w:hAnsiTheme="minorHAnsi" w:cstheme="minorHAnsi"/>
              </w:rPr>
            </w:pPr>
            <w:r w:rsidRPr="00EB75BC">
              <w:rPr>
                <w:rFonts w:asciiTheme="minorHAnsi" w:hAnsiTheme="minorHAnsi" w:cstheme="minorHAnsi"/>
              </w:rPr>
              <w:t xml:space="preserve">Υλικό: πολυαιθυλένιο (PE), αδιαφανές </w:t>
            </w:r>
            <w:proofErr w:type="spellStart"/>
            <w:r w:rsidRPr="00EB75BC">
              <w:rPr>
                <w:rFonts w:asciiTheme="minorHAnsi" w:hAnsiTheme="minorHAnsi" w:cstheme="minorHAnsi"/>
              </w:rPr>
              <w:t>φίλμ</w:t>
            </w:r>
            <w:proofErr w:type="spellEnd"/>
            <w:r w:rsidRPr="00EB75BC">
              <w:rPr>
                <w:rFonts w:asciiTheme="minorHAnsi" w:hAnsiTheme="minorHAnsi" w:cstheme="minorHAnsi"/>
              </w:rPr>
              <w:t xml:space="preserve">, 2 ταινίες από PET ή PP στην περιοχή πλησίον της συγκόλλησης. Διπλή συρραφή περιμετρικά. Εκτύπωση στη μια πλευρά με μαύρο χρώμα. Αρίθμηση και </w:t>
            </w:r>
            <w:proofErr w:type="spellStart"/>
            <w:r w:rsidRPr="00EB75BC">
              <w:rPr>
                <w:rFonts w:asciiTheme="minorHAnsi" w:hAnsiTheme="minorHAnsi" w:cstheme="minorHAnsi"/>
              </w:rPr>
              <w:t>barcode</w:t>
            </w:r>
            <w:proofErr w:type="spellEnd"/>
            <w:r w:rsidRPr="00EB75BC">
              <w:rPr>
                <w:rFonts w:asciiTheme="minorHAnsi" w:hAnsiTheme="minorHAnsi" w:cstheme="minorHAnsi"/>
              </w:rPr>
              <w:t xml:space="preserve"> στη σακούλα και ίδια αρίθμηση και </w:t>
            </w:r>
            <w:proofErr w:type="spellStart"/>
            <w:r w:rsidRPr="00EB75BC">
              <w:rPr>
                <w:rFonts w:asciiTheme="minorHAnsi" w:hAnsiTheme="minorHAnsi" w:cstheme="minorHAnsi"/>
              </w:rPr>
              <w:t>Barcode</w:t>
            </w:r>
            <w:proofErr w:type="spellEnd"/>
            <w:r w:rsidRPr="00EB75BC">
              <w:rPr>
                <w:rFonts w:asciiTheme="minorHAnsi" w:hAnsiTheme="minorHAnsi" w:cstheme="minorHAnsi"/>
              </w:rPr>
              <w:t xml:space="preserve"> στην απόδειξη παραλαβής. </w:t>
            </w:r>
          </w:p>
          <w:p w14:paraId="7847BA19" w14:textId="77777777" w:rsidR="009A65C3" w:rsidRPr="00EB75BC" w:rsidRDefault="00D2540A" w:rsidP="00EB75BC">
            <w:pPr>
              <w:spacing w:after="0"/>
              <w:jc w:val="both"/>
              <w:rPr>
                <w:rFonts w:asciiTheme="minorHAnsi" w:hAnsiTheme="minorHAnsi" w:cstheme="minorHAnsi"/>
              </w:rPr>
            </w:pPr>
            <w:r w:rsidRPr="00EB75BC">
              <w:rPr>
                <w:rFonts w:asciiTheme="minorHAnsi" w:hAnsiTheme="minorHAnsi" w:cstheme="minorHAnsi"/>
              </w:rPr>
              <w:t xml:space="preserve">Πάχος: 70 </w:t>
            </w:r>
            <w:proofErr w:type="spellStart"/>
            <w:r w:rsidRPr="00EB75BC">
              <w:rPr>
                <w:rFonts w:asciiTheme="minorHAnsi" w:hAnsiTheme="minorHAnsi" w:cstheme="minorHAnsi"/>
              </w:rPr>
              <w:t>μm</w:t>
            </w:r>
            <w:proofErr w:type="spellEnd"/>
            <w:r w:rsidRPr="00EB75BC">
              <w:rPr>
                <w:rFonts w:asciiTheme="minorHAnsi" w:hAnsiTheme="minorHAnsi" w:cstheme="minorHAnsi"/>
              </w:rPr>
              <w:t xml:space="preserve"> </w:t>
            </w:r>
            <w:r w:rsidRPr="00C81268">
              <w:rPr>
                <w:rFonts w:asciiTheme="minorHAnsi" w:hAnsiTheme="minorHAnsi" w:cstheme="minorHAnsi"/>
                <w:u w:val="single"/>
              </w:rPr>
              <w:t>+</w:t>
            </w:r>
            <w:r w:rsidRPr="00EB75BC">
              <w:rPr>
                <w:rFonts w:asciiTheme="minorHAnsi" w:hAnsiTheme="minorHAnsi" w:cstheme="minorHAnsi"/>
              </w:rPr>
              <w:t xml:space="preserve"> 5μm.</w:t>
            </w:r>
            <w:r w:rsidR="009A65C3" w:rsidRPr="00EB75BC">
              <w:rPr>
                <w:rFonts w:asciiTheme="minorHAnsi" w:hAnsiTheme="minorHAnsi" w:cstheme="minorHAnsi"/>
              </w:rPr>
              <w:t xml:space="preserve"> </w:t>
            </w:r>
          </w:p>
          <w:p w14:paraId="79EC6BAC" w14:textId="1114CF30" w:rsidR="00D2540A" w:rsidRPr="00EB75BC" w:rsidRDefault="009A65C3" w:rsidP="00C81268">
            <w:pPr>
              <w:spacing w:after="0"/>
              <w:jc w:val="both"/>
              <w:rPr>
                <w:rFonts w:asciiTheme="minorHAnsi" w:hAnsiTheme="minorHAnsi" w:cstheme="minorHAnsi"/>
                <w:b/>
              </w:rPr>
            </w:pPr>
            <w:r w:rsidRPr="00EB75BC">
              <w:rPr>
                <w:rFonts w:asciiTheme="minorHAnsi" w:hAnsiTheme="minorHAnsi" w:cstheme="minorHAnsi"/>
              </w:rPr>
              <w:t>Διάσταση: 270</w:t>
            </w:r>
            <w:r w:rsidR="00C81268">
              <w:rPr>
                <w:rFonts w:asciiTheme="minorHAnsi" w:hAnsiTheme="minorHAnsi" w:cstheme="minorHAnsi"/>
              </w:rPr>
              <w:t xml:space="preserve"> </w:t>
            </w:r>
            <w:r w:rsidRPr="00EB75BC">
              <w:rPr>
                <w:rFonts w:asciiTheme="minorHAnsi" w:hAnsiTheme="minorHAnsi" w:cstheme="minorHAnsi"/>
                <w:lang w:val="en-US"/>
              </w:rPr>
              <w:t>mm</w:t>
            </w:r>
            <w:r w:rsidRPr="00EB75BC">
              <w:rPr>
                <w:rFonts w:asciiTheme="minorHAnsi" w:hAnsiTheme="minorHAnsi" w:cstheme="minorHAnsi"/>
              </w:rPr>
              <w:t xml:space="preserve"> Χ 410</w:t>
            </w:r>
            <w:r w:rsidRPr="00EB75BC">
              <w:rPr>
                <w:rFonts w:asciiTheme="minorHAnsi" w:hAnsiTheme="minorHAnsi" w:cstheme="minorHAnsi"/>
                <w:lang w:val="en-US"/>
              </w:rPr>
              <w:t>mm</w:t>
            </w:r>
            <w:r w:rsidRPr="00EB75BC">
              <w:rPr>
                <w:rFonts w:asciiTheme="minorHAnsi" w:hAnsiTheme="minorHAnsi" w:cstheme="minorHAnsi"/>
              </w:rPr>
              <w:t xml:space="preserve"> (</w:t>
            </w:r>
            <w:r w:rsidRPr="00EB75BC">
              <w:rPr>
                <w:rFonts w:asciiTheme="minorHAnsi" w:hAnsiTheme="minorHAnsi" w:cstheme="minorHAnsi"/>
                <w:u w:val="single"/>
              </w:rPr>
              <w:t>+</w:t>
            </w:r>
            <w:r w:rsidRPr="00EB75BC">
              <w:rPr>
                <w:rFonts w:asciiTheme="minorHAnsi" w:hAnsiTheme="minorHAnsi" w:cstheme="minorHAnsi"/>
              </w:rPr>
              <w:t>1</w:t>
            </w:r>
            <w:r w:rsidR="002669D9" w:rsidRPr="00417356">
              <w:rPr>
                <w:rFonts w:asciiTheme="minorHAnsi" w:hAnsiTheme="minorHAnsi" w:cstheme="minorHAnsi"/>
              </w:rPr>
              <w:t>5</w:t>
            </w:r>
            <w:r w:rsidRPr="00EB75BC">
              <w:rPr>
                <w:rFonts w:asciiTheme="minorHAnsi" w:hAnsiTheme="minorHAnsi" w:cstheme="minorHAnsi"/>
              </w:rPr>
              <w:t xml:space="preserve"> </w:t>
            </w:r>
            <w:proofErr w:type="spellStart"/>
            <w:r w:rsidRPr="00EB75BC">
              <w:rPr>
                <w:rFonts w:asciiTheme="minorHAnsi" w:hAnsiTheme="minorHAnsi" w:cstheme="minorHAnsi"/>
              </w:rPr>
              <w:t>mm</w:t>
            </w:r>
            <w:proofErr w:type="spellEnd"/>
            <w:r w:rsidRPr="00EB75BC">
              <w:rPr>
                <w:rFonts w:asciiTheme="minorHAnsi" w:hAnsiTheme="minorHAnsi" w:cstheme="minorHAnsi"/>
              </w:rPr>
              <w:t xml:space="preserve">), Απόδειξη Παραλαβής: </w:t>
            </w:r>
            <w:r w:rsidR="00C81268" w:rsidRPr="00C81268">
              <w:rPr>
                <w:rFonts w:asciiTheme="minorHAnsi" w:hAnsiTheme="minorHAnsi" w:cstheme="minorHAnsi"/>
              </w:rPr>
              <w:t>~</w:t>
            </w:r>
            <w:r w:rsidRPr="00EB75BC">
              <w:rPr>
                <w:rFonts w:asciiTheme="minorHAnsi" w:hAnsiTheme="minorHAnsi" w:cstheme="minorHAnsi"/>
              </w:rPr>
              <w:t xml:space="preserve">30 </w:t>
            </w:r>
            <w:proofErr w:type="spellStart"/>
            <w:r w:rsidRPr="00EB75BC">
              <w:rPr>
                <w:rFonts w:asciiTheme="minorHAnsi" w:hAnsiTheme="minorHAnsi" w:cstheme="minorHAnsi"/>
              </w:rPr>
              <w:t>mm</w:t>
            </w:r>
            <w:proofErr w:type="spellEnd"/>
            <w:r w:rsidR="00CF274B">
              <w:rPr>
                <w:rFonts w:asciiTheme="minorHAnsi" w:hAnsiTheme="minorHAnsi" w:cstheme="minorHAnsi"/>
              </w:rPr>
              <w:t>.</w:t>
            </w:r>
          </w:p>
        </w:tc>
        <w:tc>
          <w:tcPr>
            <w:tcW w:w="1276" w:type="dxa"/>
            <w:vAlign w:val="center"/>
          </w:tcPr>
          <w:p w14:paraId="7DEBA9CE" w14:textId="5357EEE7" w:rsidR="00D2540A" w:rsidRPr="00EB75BC" w:rsidRDefault="0014692D" w:rsidP="00EB75BC">
            <w:pPr>
              <w:spacing w:after="0"/>
              <w:jc w:val="center"/>
              <w:rPr>
                <w:rFonts w:asciiTheme="minorHAnsi" w:hAnsiTheme="minorHAnsi" w:cstheme="minorHAnsi"/>
                <w:b/>
              </w:rPr>
            </w:pPr>
            <w:r w:rsidRPr="00EB75BC">
              <w:rPr>
                <w:rFonts w:asciiTheme="minorHAnsi" w:hAnsiTheme="minorHAnsi" w:cstheme="minorHAnsi"/>
                <w:b/>
                <w:bCs/>
                <w:color w:val="000000"/>
              </w:rPr>
              <w:t>ΝΑΙ</w:t>
            </w:r>
          </w:p>
        </w:tc>
        <w:tc>
          <w:tcPr>
            <w:tcW w:w="1707" w:type="dxa"/>
            <w:vAlign w:val="center"/>
          </w:tcPr>
          <w:p w14:paraId="54DE3BA5" w14:textId="77777777" w:rsidR="00D2540A" w:rsidRPr="00EB75BC" w:rsidRDefault="00D2540A" w:rsidP="00EB75BC">
            <w:pPr>
              <w:spacing w:after="0"/>
              <w:jc w:val="center"/>
              <w:rPr>
                <w:rFonts w:asciiTheme="minorHAnsi" w:hAnsiTheme="minorHAnsi" w:cstheme="minorHAnsi"/>
                <w:b/>
              </w:rPr>
            </w:pPr>
          </w:p>
        </w:tc>
      </w:tr>
      <w:tr w:rsidR="00D2540A" w:rsidRPr="00D74166" w14:paraId="6E4CA960" w14:textId="77777777" w:rsidTr="000946A1">
        <w:trPr>
          <w:trHeight w:val="1123"/>
        </w:trPr>
        <w:tc>
          <w:tcPr>
            <w:tcW w:w="7655" w:type="dxa"/>
            <w:vAlign w:val="center"/>
          </w:tcPr>
          <w:p w14:paraId="3CE1E068" w14:textId="37E27FD3" w:rsidR="00D2540A" w:rsidRPr="00EB75BC" w:rsidRDefault="00D2540A" w:rsidP="00EB75BC">
            <w:pPr>
              <w:spacing w:after="0"/>
              <w:jc w:val="both"/>
              <w:rPr>
                <w:rFonts w:asciiTheme="minorHAnsi" w:hAnsiTheme="minorHAnsi" w:cstheme="minorHAnsi"/>
                <w:b/>
              </w:rPr>
            </w:pPr>
            <w:r w:rsidRPr="00EB75BC">
              <w:rPr>
                <w:rFonts w:asciiTheme="minorHAnsi" w:hAnsiTheme="minorHAnsi" w:cstheme="minorHAnsi"/>
                <w:b/>
              </w:rPr>
              <w:t>Β. ΥΠΟΧΡΕΩΣΕΙΣ ΥΠΟΨΗΦΙΩΝ ΠΡΟΜΗΘΕΥΤΩΝ ΚΑΙ ΠΡΟΣΩΡΙΝΟΥ ΜΕΙΟΔΟΤΗ</w:t>
            </w:r>
            <w:r w:rsidR="00EE7308" w:rsidRPr="00EB75BC">
              <w:rPr>
                <w:rFonts w:asciiTheme="minorHAnsi" w:hAnsiTheme="minorHAnsi" w:cstheme="minorHAnsi"/>
                <w:b/>
              </w:rPr>
              <w:t>:</w:t>
            </w:r>
          </w:p>
          <w:p w14:paraId="2F375530" w14:textId="77777777" w:rsidR="00D74166" w:rsidRPr="00EB75BC" w:rsidRDefault="00D74166" w:rsidP="00EB75BC">
            <w:pPr>
              <w:spacing w:after="0"/>
              <w:jc w:val="both"/>
              <w:rPr>
                <w:rFonts w:asciiTheme="minorHAnsi" w:hAnsiTheme="minorHAnsi" w:cstheme="minorHAnsi"/>
              </w:rPr>
            </w:pPr>
            <w:r w:rsidRPr="00EB75BC">
              <w:rPr>
                <w:rFonts w:asciiTheme="minorHAnsi" w:hAnsiTheme="minorHAnsi" w:cstheme="minorHAnsi"/>
              </w:rPr>
              <w:t>Οι υποψήφιοι προμηθευτές με την τεχνική τα προσφορά θα πρέπει να υποβάλουν τεχνικό φυλλάδιο του εργοστασίου παραγωγής ή αποτελεσμάτων εξέτασης από αρμόδια Αρχή που να αποδεικνύονται τα χαρακτηριστικά του είδους ότι είναι σύμφωνα με τα προδιαγραφές.</w:t>
            </w:r>
          </w:p>
          <w:p w14:paraId="394F252B" w14:textId="78CBD139" w:rsidR="00D2540A" w:rsidRPr="00EB75BC" w:rsidRDefault="00D74166" w:rsidP="00EB75BC">
            <w:pPr>
              <w:spacing w:after="0"/>
              <w:jc w:val="both"/>
              <w:rPr>
                <w:rFonts w:asciiTheme="minorHAnsi" w:hAnsiTheme="minorHAnsi" w:cstheme="minorHAnsi"/>
                <w:b/>
              </w:rPr>
            </w:pPr>
            <w:r w:rsidRPr="00EB75BC">
              <w:rPr>
                <w:rFonts w:asciiTheme="minorHAnsi" w:hAnsiTheme="minorHAnsi" w:cstheme="minorHAnsi"/>
              </w:rPr>
              <w:t>Ο προσωρινός μειοδότης θα πρέπει να προσκομίσει στο ΓΧΚ δείγμα από τους προσφερόμενους φακέλους ανά είδος προκειμένου να εξεταστούν ως προς τα χαρακτηριστικά τους.</w:t>
            </w:r>
          </w:p>
        </w:tc>
        <w:tc>
          <w:tcPr>
            <w:tcW w:w="1276" w:type="dxa"/>
            <w:vAlign w:val="center"/>
          </w:tcPr>
          <w:p w14:paraId="2C51B199" w14:textId="51AE5FEB" w:rsidR="00D2540A" w:rsidRPr="00D74166" w:rsidRDefault="0014692D" w:rsidP="00EB75BC">
            <w:pPr>
              <w:spacing w:after="0"/>
              <w:jc w:val="center"/>
              <w:rPr>
                <w:rFonts w:asciiTheme="minorHAnsi" w:hAnsiTheme="minorHAnsi" w:cstheme="minorHAnsi"/>
                <w:b/>
              </w:rPr>
            </w:pPr>
            <w:r w:rsidRPr="00EB75BC">
              <w:rPr>
                <w:rFonts w:asciiTheme="minorHAnsi" w:hAnsiTheme="minorHAnsi" w:cstheme="minorHAnsi"/>
                <w:b/>
                <w:bCs/>
                <w:color w:val="000000"/>
              </w:rPr>
              <w:t>ΝΑΙ</w:t>
            </w:r>
          </w:p>
        </w:tc>
        <w:tc>
          <w:tcPr>
            <w:tcW w:w="1707" w:type="dxa"/>
            <w:vAlign w:val="center"/>
          </w:tcPr>
          <w:p w14:paraId="5516FF4A" w14:textId="77777777" w:rsidR="00D2540A" w:rsidRPr="00D74166" w:rsidRDefault="00D2540A" w:rsidP="00EB75BC">
            <w:pPr>
              <w:spacing w:after="0"/>
              <w:jc w:val="center"/>
              <w:rPr>
                <w:rFonts w:asciiTheme="minorHAnsi" w:hAnsiTheme="minorHAnsi" w:cstheme="minorHAnsi"/>
                <w:b/>
              </w:rPr>
            </w:pPr>
          </w:p>
        </w:tc>
      </w:tr>
    </w:tbl>
    <w:p w14:paraId="3AFD9C86" w14:textId="77777777" w:rsidR="00F9637E" w:rsidRPr="00D74166" w:rsidRDefault="00F9637E" w:rsidP="00EE05C5">
      <w:pPr>
        <w:spacing w:after="0" w:line="240" w:lineRule="auto"/>
        <w:ind w:left="2880" w:firstLine="720"/>
        <w:jc w:val="both"/>
        <w:rPr>
          <w:rFonts w:asciiTheme="minorHAnsi" w:eastAsia="Meiryo" w:hAnsiTheme="minorHAnsi" w:cstheme="minorHAnsi"/>
          <w:b/>
          <w:u w:val="single"/>
        </w:rPr>
      </w:pPr>
    </w:p>
    <w:p w14:paraId="0B8D7E82" w14:textId="77777777" w:rsidR="00D2540A" w:rsidRPr="00D74166" w:rsidRDefault="00D2540A" w:rsidP="00EE05C5">
      <w:pPr>
        <w:spacing w:after="0" w:line="240" w:lineRule="auto"/>
        <w:ind w:left="2880" w:firstLine="720"/>
        <w:jc w:val="both"/>
        <w:rPr>
          <w:rFonts w:asciiTheme="minorHAnsi" w:eastAsia="Meiryo" w:hAnsiTheme="minorHAnsi" w:cstheme="minorHAnsi"/>
          <w:b/>
          <w:u w:val="single"/>
        </w:rPr>
      </w:pPr>
    </w:p>
    <w:p w14:paraId="3A08823D" w14:textId="77777777" w:rsidR="00EE7308" w:rsidRDefault="00EE7308" w:rsidP="00EE05C5">
      <w:pPr>
        <w:spacing w:after="0" w:line="240" w:lineRule="auto"/>
        <w:ind w:left="2880" w:firstLine="720"/>
        <w:jc w:val="both"/>
        <w:rPr>
          <w:rFonts w:asciiTheme="minorHAnsi" w:eastAsia="Meiryo" w:hAnsiTheme="minorHAnsi" w:cstheme="minorHAnsi"/>
          <w:b/>
          <w:highlight w:val="green"/>
          <w:u w:val="single"/>
        </w:rPr>
      </w:pPr>
    </w:p>
    <w:p w14:paraId="07A7E15C" w14:textId="77777777" w:rsidR="00EE7308" w:rsidRDefault="00EE7308" w:rsidP="00EE05C5">
      <w:pPr>
        <w:spacing w:after="0" w:line="240" w:lineRule="auto"/>
        <w:ind w:left="2880" w:firstLine="720"/>
        <w:jc w:val="both"/>
        <w:rPr>
          <w:rFonts w:asciiTheme="minorHAnsi" w:eastAsia="Meiryo" w:hAnsiTheme="minorHAnsi" w:cstheme="minorHAnsi"/>
          <w:b/>
          <w:highlight w:val="green"/>
          <w:u w:val="single"/>
        </w:rPr>
      </w:pPr>
    </w:p>
    <w:p w14:paraId="11B899DD" w14:textId="77777777" w:rsidR="00EE7308" w:rsidRDefault="00EE7308" w:rsidP="00EE05C5">
      <w:pPr>
        <w:spacing w:after="0" w:line="240" w:lineRule="auto"/>
        <w:ind w:left="2880" w:firstLine="720"/>
        <w:jc w:val="both"/>
        <w:rPr>
          <w:rFonts w:asciiTheme="minorHAnsi" w:eastAsia="Meiryo" w:hAnsiTheme="minorHAnsi" w:cstheme="minorHAnsi"/>
          <w:b/>
          <w:highlight w:val="green"/>
          <w:u w:val="single"/>
        </w:rPr>
      </w:pPr>
    </w:p>
    <w:p w14:paraId="695E9686" w14:textId="7BC6A59A" w:rsidR="00EE7308" w:rsidRDefault="00EE7308" w:rsidP="00EE05C5">
      <w:pPr>
        <w:spacing w:after="0" w:line="240" w:lineRule="auto"/>
        <w:ind w:left="2880" w:firstLine="720"/>
        <w:jc w:val="both"/>
        <w:rPr>
          <w:rFonts w:asciiTheme="minorHAnsi" w:eastAsia="Meiryo" w:hAnsiTheme="minorHAnsi" w:cstheme="minorHAnsi"/>
          <w:b/>
          <w:highlight w:val="green"/>
          <w:u w:val="single"/>
        </w:rPr>
      </w:pPr>
    </w:p>
    <w:p w14:paraId="0ECC09CC" w14:textId="30A0ED1D"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28B54BAD" w14:textId="36E366D6"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4CECE43A" w14:textId="67350334"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77C8E131" w14:textId="184B443A"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1A851B2C" w14:textId="57CB9160"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3794F04F" w14:textId="19690F63"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6E801AEF" w14:textId="51657DD4"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3D9905FB" w14:textId="617B59F6"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54370B88" w14:textId="363851C8"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29A64258" w14:textId="5ACF708F"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631DFE3B" w14:textId="1E67CED8"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0F7701B9" w14:textId="4564E97A"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4B5DC9A2" w14:textId="359F4E81"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3B936F59" w14:textId="539F7495"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27486D65" w14:textId="4DE66FD0"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1C5C6CEF" w14:textId="1887BC2B"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2A4A70A6" w14:textId="69362616"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5D60176C" w14:textId="528B8074"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4CCBC75E" w14:textId="3C3F4771"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62A48B59" w14:textId="268F4DA3"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62A23AE2" w14:textId="09087F69"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260CA2E2" w14:textId="083BBAFB"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7680F71D" w14:textId="0C2060BD"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512BEB28" w14:textId="78AB49FE" w:rsidR="00CA2D31" w:rsidRDefault="00CA2D31" w:rsidP="00EE05C5">
      <w:pPr>
        <w:spacing w:after="0" w:line="240" w:lineRule="auto"/>
        <w:ind w:left="2880" w:firstLine="720"/>
        <w:jc w:val="both"/>
        <w:rPr>
          <w:rFonts w:asciiTheme="minorHAnsi" w:eastAsia="Meiryo" w:hAnsiTheme="minorHAnsi" w:cstheme="minorHAnsi"/>
          <w:b/>
          <w:highlight w:val="green"/>
          <w:u w:val="single"/>
        </w:rPr>
      </w:pPr>
    </w:p>
    <w:p w14:paraId="5E429074" w14:textId="3654A20A" w:rsidR="00E32DE7" w:rsidRDefault="00E32DE7" w:rsidP="00EE05C5">
      <w:pPr>
        <w:spacing w:after="0" w:line="240" w:lineRule="auto"/>
        <w:ind w:left="2880" w:firstLine="720"/>
        <w:jc w:val="both"/>
        <w:rPr>
          <w:rFonts w:asciiTheme="minorHAnsi" w:eastAsia="Meiryo" w:hAnsiTheme="minorHAnsi" w:cstheme="minorHAnsi"/>
          <w:b/>
          <w:highlight w:val="green"/>
          <w:u w:val="single"/>
        </w:rPr>
      </w:pPr>
    </w:p>
    <w:p w14:paraId="67D932B8" w14:textId="528A9B3C" w:rsidR="00E32DE7" w:rsidRDefault="00E32DE7" w:rsidP="00EE05C5">
      <w:pPr>
        <w:spacing w:after="0" w:line="240" w:lineRule="auto"/>
        <w:ind w:left="2880" w:firstLine="720"/>
        <w:jc w:val="both"/>
        <w:rPr>
          <w:rFonts w:asciiTheme="minorHAnsi" w:eastAsia="Meiryo" w:hAnsiTheme="minorHAnsi" w:cstheme="minorHAnsi"/>
          <w:b/>
          <w:highlight w:val="green"/>
          <w:u w:val="single"/>
        </w:rPr>
      </w:pPr>
    </w:p>
    <w:p w14:paraId="2A722F08" w14:textId="06D752F1" w:rsidR="00E32DE7" w:rsidRDefault="00E32DE7" w:rsidP="00EE05C5">
      <w:pPr>
        <w:spacing w:after="0" w:line="240" w:lineRule="auto"/>
        <w:ind w:left="2880" w:firstLine="720"/>
        <w:jc w:val="both"/>
        <w:rPr>
          <w:rFonts w:asciiTheme="minorHAnsi" w:eastAsia="Meiryo" w:hAnsiTheme="minorHAnsi" w:cstheme="minorHAnsi"/>
          <w:b/>
          <w:highlight w:val="green"/>
          <w:u w:val="single"/>
        </w:rPr>
      </w:pPr>
    </w:p>
    <w:p w14:paraId="0D959EA0" w14:textId="77777777" w:rsidR="00C81268" w:rsidRDefault="00C81268" w:rsidP="00EE05C5">
      <w:pPr>
        <w:spacing w:after="0" w:line="240" w:lineRule="auto"/>
        <w:ind w:left="2880" w:firstLine="720"/>
        <w:jc w:val="both"/>
        <w:rPr>
          <w:rFonts w:asciiTheme="minorHAnsi" w:eastAsia="Meiryo" w:hAnsiTheme="minorHAnsi" w:cstheme="minorHAnsi"/>
          <w:b/>
          <w:highlight w:val="green"/>
          <w:u w:val="single"/>
        </w:rPr>
      </w:pPr>
    </w:p>
    <w:p w14:paraId="2FFEA289" w14:textId="4CFB0279" w:rsidR="00E32DE7" w:rsidRDefault="00E32DE7" w:rsidP="00EE05C5">
      <w:pPr>
        <w:spacing w:after="0" w:line="240" w:lineRule="auto"/>
        <w:ind w:left="2880" w:firstLine="720"/>
        <w:jc w:val="both"/>
        <w:rPr>
          <w:rFonts w:asciiTheme="minorHAnsi" w:eastAsia="Meiryo" w:hAnsiTheme="minorHAnsi" w:cstheme="minorHAnsi"/>
          <w:b/>
          <w:highlight w:val="green"/>
          <w:u w:val="single"/>
        </w:rPr>
      </w:pPr>
    </w:p>
    <w:p w14:paraId="1FC4C8DC" w14:textId="77777777" w:rsidR="00EE7308" w:rsidRDefault="00EE7308" w:rsidP="00EE05C5">
      <w:pPr>
        <w:spacing w:after="0" w:line="240" w:lineRule="auto"/>
        <w:ind w:left="2880" w:firstLine="720"/>
        <w:jc w:val="both"/>
        <w:rPr>
          <w:rFonts w:asciiTheme="minorHAnsi" w:eastAsia="Meiryo" w:hAnsiTheme="minorHAnsi" w:cstheme="minorHAnsi"/>
          <w:b/>
          <w:highlight w:val="green"/>
          <w:u w:val="single"/>
        </w:rPr>
      </w:pPr>
    </w:p>
    <w:p w14:paraId="3FE0F529" w14:textId="60FC2956" w:rsidR="00D2540A" w:rsidRDefault="00D2540A" w:rsidP="00EE05C5">
      <w:pPr>
        <w:spacing w:after="0" w:line="240" w:lineRule="auto"/>
        <w:ind w:left="2880" w:firstLine="720"/>
        <w:jc w:val="both"/>
        <w:rPr>
          <w:rFonts w:asciiTheme="minorHAnsi" w:eastAsia="Meiryo" w:hAnsiTheme="minorHAnsi" w:cstheme="minorHAnsi"/>
          <w:b/>
          <w:u w:val="single"/>
        </w:rPr>
      </w:pPr>
      <w:r w:rsidRPr="00F57BBD">
        <w:rPr>
          <w:rFonts w:asciiTheme="minorHAnsi" w:eastAsia="Meiryo" w:hAnsiTheme="minorHAnsi" w:cstheme="minorHAnsi"/>
          <w:b/>
          <w:u w:val="single"/>
        </w:rPr>
        <w:lastRenderedPageBreak/>
        <w:t>ΟΙΚΟΝΟΜΙΚΗ ΠΡΟΣΦΟΡΑ</w:t>
      </w:r>
    </w:p>
    <w:p w14:paraId="44CABF4E" w14:textId="77777777" w:rsidR="007F2F94" w:rsidRPr="00F57BBD" w:rsidRDefault="007F2F94" w:rsidP="00EE05C5">
      <w:pPr>
        <w:spacing w:after="0" w:line="240" w:lineRule="auto"/>
        <w:ind w:left="2880" w:firstLine="720"/>
        <w:jc w:val="both"/>
        <w:rPr>
          <w:rFonts w:asciiTheme="minorHAnsi" w:eastAsia="Meiryo" w:hAnsiTheme="minorHAnsi" w:cstheme="minorHAnsi"/>
          <w:b/>
          <w:u w:val="single"/>
        </w:rPr>
      </w:pPr>
    </w:p>
    <w:tbl>
      <w:tblPr>
        <w:tblpPr w:leftFromText="180" w:rightFromText="180" w:vertAnchor="text" w:horzAnchor="margin" w:tblpX="-329" w:tblpY="1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1275"/>
        <w:gridCol w:w="1418"/>
        <w:gridCol w:w="1276"/>
        <w:gridCol w:w="1275"/>
      </w:tblGrid>
      <w:tr w:rsidR="00022C31" w:rsidRPr="00F57BBD" w14:paraId="28551574" w14:textId="77777777" w:rsidTr="007F2F94">
        <w:trPr>
          <w:trHeight w:val="422"/>
        </w:trPr>
        <w:tc>
          <w:tcPr>
            <w:tcW w:w="10768" w:type="dxa"/>
            <w:gridSpan w:val="6"/>
            <w:vAlign w:val="center"/>
          </w:tcPr>
          <w:p w14:paraId="3078E0CE" w14:textId="02437E41" w:rsidR="00D6396E" w:rsidRPr="00F57BBD" w:rsidRDefault="00022C31" w:rsidP="00EE7308">
            <w:pPr>
              <w:spacing w:after="0"/>
              <w:jc w:val="center"/>
              <w:rPr>
                <w:rFonts w:asciiTheme="minorHAnsi" w:eastAsiaTheme="minorHAnsi" w:hAnsiTheme="minorHAnsi" w:cstheme="minorHAnsi"/>
                <w:b/>
                <w:sz w:val="20"/>
                <w:szCs w:val="20"/>
              </w:rPr>
            </w:pPr>
            <w:r w:rsidRPr="00F57BBD">
              <w:rPr>
                <w:rFonts w:asciiTheme="minorHAnsi" w:hAnsiTheme="minorHAnsi" w:cstheme="minorHAnsi"/>
                <w:b/>
                <w:color w:val="000000"/>
                <w:sz w:val="20"/>
                <w:szCs w:val="20"/>
              </w:rPr>
              <w:t xml:space="preserve">ΤΜΗΜΑ 1 : </w:t>
            </w:r>
            <w:r w:rsidRPr="00F57BBD">
              <w:rPr>
                <w:rFonts w:asciiTheme="minorHAnsi" w:hAnsiTheme="minorHAnsi" w:cstheme="minorHAnsi"/>
                <w:b/>
                <w:sz w:val="20"/>
                <w:szCs w:val="20"/>
              </w:rPr>
              <w:t xml:space="preserve">ΦΩΤΟΑΝΤΙΓΡΑΦΙΚΟ ΧΑΡΤΙ </w:t>
            </w:r>
          </w:p>
        </w:tc>
      </w:tr>
      <w:tr w:rsidR="00CA2D31" w:rsidRPr="00F57BBD" w14:paraId="502402DC" w14:textId="77777777" w:rsidTr="007F2F94">
        <w:trPr>
          <w:trHeight w:val="799"/>
        </w:trPr>
        <w:tc>
          <w:tcPr>
            <w:tcW w:w="704" w:type="dxa"/>
            <w:shd w:val="clear" w:color="auto" w:fill="auto"/>
            <w:vAlign w:val="center"/>
          </w:tcPr>
          <w:p w14:paraId="5B668AE7" w14:textId="09DB4D90"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eastAsia="Times New Roman" w:hAnsiTheme="minorHAnsi" w:cstheme="minorHAnsi"/>
                <w:b/>
                <w:color w:val="000000"/>
                <w:sz w:val="20"/>
                <w:szCs w:val="20"/>
                <w:lang w:eastAsia="el-GR"/>
              </w:rPr>
              <w:t>Α/Α</w:t>
            </w:r>
          </w:p>
        </w:tc>
        <w:tc>
          <w:tcPr>
            <w:tcW w:w="4820" w:type="dxa"/>
            <w:vAlign w:val="center"/>
          </w:tcPr>
          <w:p w14:paraId="251B1ED6" w14:textId="08B80BF8"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eastAsia="Times New Roman" w:hAnsiTheme="minorHAnsi" w:cstheme="minorHAnsi"/>
                <w:b/>
                <w:color w:val="000000"/>
                <w:sz w:val="20"/>
                <w:szCs w:val="20"/>
                <w:lang w:eastAsia="el-GR"/>
              </w:rPr>
              <w:t>ΠΕΡΙΓΡΑΦΗ ΕΙΔΟΥΣ</w:t>
            </w:r>
          </w:p>
        </w:tc>
        <w:tc>
          <w:tcPr>
            <w:tcW w:w="1275" w:type="dxa"/>
            <w:vAlign w:val="center"/>
          </w:tcPr>
          <w:p w14:paraId="07EBA7EC" w14:textId="1A199D37"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eastAsia="Times New Roman" w:hAnsiTheme="minorHAnsi" w:cstheme="minorHAnsi"/>
                <w:b/>
                <w:color w:val="000000"/>
                <w:sz w:val="20"/>
                <w:szCs w:val="20"/>
                <w:lang w:eastAsia="el-GR"/>
              </w:rPr>
              <w:t>ΜΟΝ. ΜΕΤΡΗΣΗΣ</w:t>
            </w:r>
          </w:p>
        </w:tc>
        <w:tc>
          <w:tcPr>
            <w:tcW w:w="1418" w:type="dxa"/>
            <w:tcBorders>
              <w:top w:val="single" w:sz="4" w:space="0" w:color="000000"/>
              <w:left w:val="nil"/>
              <w:bottom w:val="nil"/>
              <w:right w:val="single" w:sz="4" w:space="0" w:color="000000"/>
            </w:tcBorders>
            <w:shd w:val="clear" w:color="auto" w:fill="auto"/>
            <w:vAlign w:val="center"/>
          </w:tcPr>
          <w:p w14:paraId="2DCFBBB0" w14:textId="491DB928"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b/>
                <w:bCs/>
                <w:color w:val="000000"/>
                <w:sz w:val="20"/>
                <w:szCs w:val="20"/>
              </w:rPr>
              <w:t>ΣΥΝΟΛΙΚΗ ΠΟΣΟΤΗΤΑ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9A2A72" w14:textId="1AE3EEB7"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b/>
                <w:bCs/>
                <w:color w:val="000000"/>
                <w:sz w:val="20"/>
                <w:szCs w:val="20"/>
              </w:rPr>
              <w:t>ΣΥΝΟΛΙΚΗ ΤΙΜΗ ΠΡΟ ΦΠΑ</w:t>
            </w:r>
            <w:r w:rsidR="00F57BBD">
              <w:rPr>
                <w:rFonts w:asciiTheme="minorHAnsi" w:hAnsiTheme="minorHAnsi" w:cstheme="minorHAnsi"/>
                <w:b/>
                <w:bCs/>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B20F95" w14:textId="13FE19FD" w:rsidR="00CA2D31" w:rsidRPr="00F57BBD" w:rsidRDefault="00CA2D31" w:rsidP="00CA2D31">
            <w:pPr>
              <w:spacing w:after="0" w:line="276" w:lineRule="auto"/>
              <w:jc w:val="center"/>
              <w:rPr>
                <w:rFonts w:asciiTheme="minorHAnsi" w:hAnsiTheme="minorHAnsi" w:cstheme="minorHAnsi"/>
                <w:b/>
                <w:color w:val="000000"/>
                <w:sz w:val="20"/>
                <w:szCs w:val="20"/>
              </w:rPr>
            </w:pPr>
            <w:r w:rsidRPr="00F57BBD">
              <w:rPr>
                <w:rFonts w:asciiTheme="minorHAnsi" w:hAnsiTheme="minorHAnsi" w:cstheme="minorHAnsi"/>
                <w:b/>
                <w:color w:val="000000"/>
                <w:sz w:val="20"/>
                <w:szCs w:val="20"/>
              </w:rPr>
              <w:t>ΣΥΝΟΛΙΚΗ ΤΙΜΗ</w:t>
            </w:r>
          </w:p>
          <w:p w14:paraId="6A0EAD87" w14:textId="28E92B62" w:rsidR="00CA2D31" w:rsidRPr="00F57BBD" w:rsidRDefault="00CA2D31" w:rsidP="00CA2D31">
            <w:pPr>
              <w:spacing w:after="0"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b/>
                <w:color w:val="000000"/>
                <w:sz w:val="20"/>
                <w:szCs w:val="20"/>
              </w:rPr>
              <w:t xml:space="preserve"> ΜΕ ΦΠΑ</w:t>
            </w:r>
            <w:r w:rsidR="00F57BBD">
              <w:rPr>
                <w:rFonts w:asciiTheme="minorHAnsi" w:hAnsiTheme="minorHAnsi" w:cstheme="minorHAnsi"/>
                <w:b/>
                <w:color w:val="000000"/>
                <w:sz w:val="20"/>
                <w:szCs w:val="20"/>
              </w:rPr>
              <w:t xml:space="preserve"> (€)</w:t>
            </w:r>
          </w:p>
        </w:tc>
      </w:tr>
      <w:tr w:rsidR="00CA2D31" w:rsidRPr="00F57BBD" w14:paraId="1F8B0187" w14:textId="77777777" w:rsidTr="007F2F94">
        <w:trPr>
          <w:trHeight w:val="1214"/>
        </w:trPr>
        <w:tc>
          <w:tcPr>
            <w:tcW w:w="704" w:type="dxa"/>
            <w:tcBorders>
              <w:top w:val="single" w:sz="8" w:space="0" w:color="auto"/>
              <w:left w:val="single" w:sz="8" w:space="0" w:color="auto"/>
              <w:bottom w:val="single" w:sz="4" w:space="0" w:color="000000"/>
              <w:right w:val="single" w:sz="4" w:space="0" w:color="000000"/>
            </w:tcBorders>
            <w:shd w:val="clear" w:color="auto" w:fill="auto"/>
            <w:vAlign w:val="center"/>
          </w:tcPr>
          <w:p w14:paraId="108EA491" w14:textId="38C85F10"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b/>
                <w:color w:val="000000"/>
                <w:sz w:val="20"/>
                <w:szCs w:val="20"/>
              </w:rPr>
              <w:t>1</w:t>
            </w:r>
          </w:p>
        </w:tc>
        <w:tc>
          <w:tcPr>
            <w:tcW w:w="4820" w:type="dxa"/>
            <w:tcBorders>
              <w:top w:val="single" w:sz="8" w:space="0" w:color="auto"/>
              <w:left w:val="nil"/>
              <w:bottom w:val="single" w:sz="4" w:space="0" w:color="000000"/>
              <w:right w:val="single" w:sz="4" w:space="0" w:color="000000"/>
            </w:tcBorders>
            <w:shd w:val="clear" w:color="auto" w:fill="auto"/>
            <w:vAlign w:val="center"/>
          </w:tcPr>
          <w:p w14:paraId="4EFC7FE6" w14:textId="79F3AEDE"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ΦΩΤΟΑΝΤΙΓΡΑΦΙΚΟ ΧΑΡΤΙ Α4</w:t>
            </w:r>
          </w:p>
        </w:tc>
        <w:tc>
          <w:tcPr>
            <w:tcW w:w="1275" w:type="dxa"/>
            <w:tcBorders>
              <w:top w:val="single" w:sz="8" w:space="0" w:color="auto"/>
              <w:left w:val="nil"/>
              <w:bottom w:val="single" w:sz="4" w:space="0" w:color="000000"/>
              <w:right w:val="nil"/>
            </w:tcBorders>
            <w:shd w:val="clear" w:color="auto" w:fill="auto"/>
            <w:vAlign w:val="center"/>
          </w:tcPr>
          <w:p w14:paraId="4B4BFEB4" w14:textId="1488747C"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ΚΟΥΤΕΣ ΤΩΝ 5 ΔΕΣΜΙΔΩΝ (500 ΦΥΛΛΑ ΑΝΑ ΔΕΣΜΙΔΑ)</w:t>
            </w:r>
          </w:p>
        </w:tc>
        <w:tc>
          <w:tcPr>
            <w:tcW w:w="1418" w:type="dxa"/>
            <w:tcBorders>
              <w:top w:val="single" w:sz="8" w:space="0" w:color="auto"/>
              <w:left w:val="single" w:sz="4" w:space="0" w:color="auto"/>
              <w:bottom w:val="single" w:sz="4" w:space="0" w:color="auto"/>
              <w:right w:val="single" w:sz="4" w:space="0" w:color="auto"/>
            </w:tcBorders>
            <w:shd w:val="clear" w:color="auto" w:fill="auto"/>
            <w:vAlign w:val="center"/>
          </w:tcPr>
          <w:p w14:paraId="08A4C547" w14:textId="51E97A02"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650</w:t>
            </w:r>
          </w:p>
        </w:tc>
        <w:tc>
          <w:tcPr>
            <w:tcW w:w="1276" w:type="dxa"/>
            <w:shd w:val="clear" w:color="auto" w:fill="auto"/>
            <w:vAlign w:val="center"/>
          </w:tcPr>
          <w:p w14:paraId="7B55830B" w14:textId="7516D98C"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c>
          <w:tcPr>
            <w:tcW w:w="1275" w:type="dxa"/>
            <w:shd w:val="clear" w:color="auto" w:fill="auto"/>
            <w:vAlign w:val="center"/>
          </w:tcPr>
          <w:p w14:paraId="3D7729CA" w14:textId="274774B8"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r>
      <w:tr w:rsidR="00CA2D31" w:rsidRPr="00F57BBD" w14:paraId="62E5FB16" w14:textId="77777777" w:rsidTr="007F2F94">
        <w:trPr>
          <w:trHeight w:val="910"/>
        </w:trPr>
        <w:tc>
          <w:tcPr>
            <w:tcW w:w="704" w:type="dxa"/>
            <w:tcBorders>
              <w:top w:val="nil"/>
              <w:left w:val="single" w:sz="8" w:space="0" w:color="auto"/>
              <w:bottom w:val="single" w:sz="8" w:space="0" w:color="auto"/>
              <w:right w:val="single" w:sz="4" w:space="0" w:color="000000"/>
            </w:tcBorders>
            <w:shd w:val="clear" w:color="auto" w:fill="auto"/>
            <w:vAlign w:val="center"/>
          </w:tcPr>
          <w:p w14:paraId="07A1E173" w14:textId="04FA8B14"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sz w:val="20"/>
                <w:szCs w:val="20"/>
                <w:lang w:eastAsia="el-GR"/>
              </w:rPr>
            </w:pPr>
            <w:r w:rsidRPr="00F57BBD">
              <w:rPr>
                <w:rFonts w:asciiTheme="minorHAnsi" w:hAnsiTheme="minorHAnsi" w:cstheme="minorHAnsi"/>
                <w:b/>
                <w:color w:val="000000"/>
                <w:sz w:val="20"/>
                <w:szCs w:val="20"/>
              </w:rPr>
              <w:t>2</w:t>
            </w:r>
          </w:p>
        </w:tc>
        <w:tc>
          <w:tcPr>
            <w:tcW w:w="4820" w:type="dxa"/>
            <w:tcBorders>
              <w:top w:val="nil"/>
              <w:left w:val="nil"/>
              <w:bottom w:val="single" w:sz="8" w:space="0" w:color="auto"/>
              <w:right w:val="single" w:sz="4" w:space="0" w:color="000000"/>
            </w:tcBorders>
            <w:shd w:val="clear" w:color="auto" w:fill="auto"/>
            <w:vAlign w:val="center"/>
          </w:tcPr>
          <w:p w14:paraId="6852BAF0" w14:textId="1AB62468"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ΦΩΤΟΑΝΤΙΓΡΑΦΙΚΟ ΧΑΡΤΙ Α3</w:t>
            </w:r>
          </w:p>
        </w:tc>
        <w:tc>
          <w:tcPr>
            <w:tcW w:w="1275" w:type="dxa"/>
            <w:tcBorders>
              <w:top w:val="nil"/>
              <w:left w:val="nil"/>
              <w:bottom w:val="single" w:sz="8" w:space="0" w:color="auto"/>
              <w:right w:val="nil"/>
            </w:tcBorders>
            <w:shd w:val="clear" w:color="auto" w:fill="auto"/>
            <w:vAlign w:val="center"/>
          </w:tcPr>
          <w:p w14:paraId="48DA71F0" w14:textId="589F6EB7"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ΔΕΣΜΙΔΕΣ ΤΩΝ 500 ΦΥΛΛΩΝ</w:t>
            </w:r>
          </w:p>
        </w:tc>
        <w:tc>
          <w:tcPr>
            <w:tcW w:w="1418" w:type="dxa"/>
            <w:tcBorders>
              <w:top w:val="nil"/>
              <w:left w:val="single" w:sz="4" w:space="0" w:color="auto"/>
              <w:bottom w:val="single" w:sz="8" w:space="0" w:color="auto"/>
              <w:right w:val="single" w:sz="4" w:space="0" w:color="auto"/>
            </w:tcBorders>
            <w:shd w:val="clear" w:color="auto" w:fill="auto"/>
            <w:vAlign w:val="center"/>
          </w:tcPr>
          <w:p w14:paraId="0AE00506" w14:textId="77674083"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r w:rsidRPr="00F57BBD">
              <w:rPr>
                <w:rFonts w:asciiTheme="minorHAnsi" w:hAnsiTheme="minorHAnsi" w:cstheme="minorHAnsi"/>
                <w:color w:val="000000"/>
                <w:sz w:val="20"/>
                <w:szCs w:val="20"/>
              </w:rPr>
              <w:t>10</w:t>
            </w:r>
          </w:p>
        </w:tc>
        <w:tc>
          <w:tcPr>
            <w:tcW w:w="1276" w:type="dxa"/>
            <w:shd w:val="clear" w:color="auto" w:fill="auto"/>
            <w:vAlign w:val="center"/>
          </w:tcPr>
          <w:p w14:paraId="7F51DB7A" w14:textId="006DAF05"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c>
          <w:tcPr>
            <w:tcW w:w="1275" w:type="dxa"/>
            <w:shd w:val="clear" w:color="auto" w:fill="auto"/>
            <w:vAlign w:val="center"/>
          </w:tcPr>
          <w:p w14:paraId="025DC89E" w14:textId="77777777" w:rsidR="00CA2D31" w:rsidRPr="00F57BBD" w:rsidRDefault="00CA2D31" w:rsidP="00CA2D31">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r>
      <w:tr w:rsidR="0014692D" w:rsidRPr="00F57BBD" w14:paraId="03BCF74E" w14:textId="77777777" w:rsidTr="007F2F94">
        <w:trPr>
          <w:trHeight w:val="551"/>
        </w:trPr>
        <w:tc>
          <w:tcPr>
            <w:tcW w:w="8217" w:type="dxa"/>
            <w:gridSpan w:val="4"/>
            <w:shd w:val="clear" w:color="auto" w:fill="auto"/>
            <w:vAlign w:val="center"/>
          </w:tcPr>
          <w:p w14:paraId="13011BB0" w14:textId="5BDFF818" w:rsidR="0014692D" w:rsidRPr="00F57BBD" w:rsidRDefault="0014692D" w:rsidP="0014692D">
            <w:pPr>
              <w:spacing w:before="100" w:beforeAutospacing="1" w:after="100" w:afterAutospacing="1" w:line="276" w:lineRule="auto"/>
              <w:jc w:val="right"/>
              <w:rPr>
                <w:rFonts w:asciiTheme="minorHAnsi" w:eastAsia="Times New Roman" w:hAnsiTheme="minorHAnsi" w:cstheme="minorHAnsi"/>
                <w:b/>
                <w:color w:val="000000"/>
                <w:sz w:val="20"/>
                <w:szCs w:val="20"/>
                <w:lang w:eastAsia="el-GR"/>
              </w:rPr>
            </w:pPr>
            <w:r w:rsidRPr="00E32DE7">
              <w:rPr>
                <w:rFonts w:asciiTheme="minorHAnsi" w:eastAsia="Times New Roman" w:hAnsiTheme="minorHAnsi" w:cstheme="minorHAnsi"/>
                <w:b/>
                <w:color w:val="000000"/>
                <w:sz w:val="20"/>
                <w:szCs w:val="20"/>
                <w:lang w:eastAsia="el-GR"/>
              </w:rPr>
              <w:t>ΣΥΝΟΛΟ</w:t>
            </w:r>
          </w:p>
        </w:tc>
        <w:tc>
          <w:tcPr>
            <w:tcW w:w="1276" w:type="dxa"/>
            <w:shd w:val="clear" w:color="auto" w:fill="auto"/>
            <w:vAlign w:val="center"/>
          </w:tcPr>
          <w:p w14:paraId="554F8B7B" w14:textId="296496FC" w:rsidR="0014692D" w:rsidRPr="00F57BBD" w:rsidRDefault="0014692D" w:rsidP="00EE7308">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c>
          <w:tcPr>
            <w:tcW w:w="1275" w:type="dxa"/>
            <w:shd w:val="clear" w:color="auto" w:fill="auto"/>
            <w:vAlign w:val="center"/>
          </w:tcPr>
          <w:p w14:paraId="67A6C413" w14:textId="77777777" w:rsidR="0014692D" w:rsidRPr="00F57BBD" w:rsidRDefault="0014692D" w:rsidP="00EE7308">
            <w:pPr>
              <w:spacing w:before="100" w:beforeAutospacing="1" w:after="100" w:afterAutospacing="1" w:line="276" w:lineRule="auto"/>
              <w:jc w:val="center"/>
              <w:rPr>
                <w:rFonts w:asciiTheme="minorHAnsi" w:eastAsia="Times New Roman" w:hAnsiTheme="minorHAnsi" w:cstheme="minorHAnsi"/>
                <w:b/>
                <w:color w:val="000000"/>
                <w:sz w:val="20"/>
                <w:szCs w:val="20"/>
                <w:lang w:eastAsia="el-GR"/>
              </w:rPr>
            </w:pPr>
          </w:p>
        </w:tc>
      </w:tr>
    </w:tbl>
    <w:p w14:paraId="3B0B1583" w14:textId="3936FE61" w:rsidR="00A26AD6" w:rsidRPr="00F57BBD" w:rsidRDefault="00A26AD6" w:rsidP="00A26AD6">
      <w:pPr>
        <w:tabs>
          <w:tab w:val="left" w:pos="1965"/>
          <w:tab w:val="left" w:pos="14175"/>
          <w:tab w:val="left" w:pos="14317"/>
        </w:tabs>
        <w:spacing w:line="276" w:lineRule="auto"/>
        <w:ind w:right="199"/>
        <w:rPr>
          <w:rFonts w:asciiTheme="minorHAnsi" w:hAnsiTheme="minorHAnsi" w:cstheme="minorHAnsi"/>
          <w:color w:val="000000"/>
          <w:sz w:val="20"/>
          <w:szCs w:val="20"/>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1276"/>
        <w:gridCol w:w="1417"/>
        <w:gridCol w:w="1276"/>
        <w:gridCol w:w="1276"/>
      </w:tblGrid>
      <w:tr w:rsidR="00A26AD6" w:rsidRPr="00F57BBD" w14:paraId="252DDDEC" w14:textId="77777777" w:rsidTr="007F2F94">
        <w:trPr>
          <w:trHeight w:val="511"/>
        </w:trPr>
        <w:tc>
          <w:tcPr>
            <w:tcW w:w="10774" w:type="dxa"/>
            <w:gridSpan w:val="6"/>
            <w:shd w:val="clear" w:color="auto" w:fill="auto"/>
            <w:vAlign w:val="center"/>
          </w:tcPr>
          <w:p w14:paraId="5DD08FEA" w14:textId="77777777" w:rsidR="00A26AD6" w:rsidRPr="00F57BBD" w:rsidRDefault="00A26AD6" w:rsidP="00CA2D31">
            <w:pPr>
              <w:spacing w:after="0" w:line="240" w:lineRule="auto"/>
              <w:jc w:val="center"/>
              <w:rPr>
                <w:rFonts w:asciiTheme="minorHAnsi" w:hAnsiTheme="minorHAnsi" w:cstheme="minorHAnsi"/>
                <w:b/>
                <w:color w:val="000000"/>
                <w:sz w:val="20"/>
                <w:szCs w:val="20"/>
              </w:rPr>
            </w:pPr>
            <w:r w:rsidRPr="00F57BBD">
              <w:rPr>
                <w:rFonts w:asciiTheme="minorHAnsi" w:hAnsiTheme="minorHAnsi" w:cstheme="minorHAnsi"/>
                <w:b/>
                <w:color w:val="000000"/>
                <w:sz w:val="20"/>
                <w:szCs w:val="20"/>
              </w:rPr>
              <w:t>ΤΜΗΜΑ 2 : ΓΡΑΦΙΚΗ ΥΛΗ</w:t>
            </w:r>
          </w:p>
        </w:tc>
      </w:tr>
      <w:tr w:rsidR="00F57BBD" w:rsidRPr="009344E3" w14:paraId="64A3310C" w14:textId="77777777" w:rsidTr="007F2F94">
        <w:trPr>
          <w:trHeight w:val="592"/>
        </w:trPr>
        <w:tc>
          <w:tcPr>
            <w:tcW w:w="710" w:type="dxa"/>
            <w:tcBorders>
              <w:top w:val="single" w:sz="4" w:space="0" w:color="auto"/>
              <w:left w:val="single" w:sz="8" w:space="0" w:color="auto"/>
              <w:bottom w:val="single" w:sz="4" w:space="0" w:color="000000"/>
              <w:right w:val="single" w:sz="4" w:space="0" w:color="000000"/>
            </w:tcBorders>
            <w:shd w:val="clear" w:color="auto" w:fill="auto"/>
            <w:vAlign w:val="center"/>
          </w:tcPr>
          <w:p w14:paraId="4EEC39FE" w14:textId="73B3C6F0" w:rsidR="00F57BBD" w:rsidRPr="00F57BBD" w:rsidRDefault="00F57BBD" w:rsidP="00F57BBD">
            <w:pPr>
              <w:spacing w:after="0"/>
              <w:jc w:val="center"/>
              <w:rPr>
                <w:rFonts w:asciiTheme="minorHAnsi" w:hAnsiTheme="minorHAnsi" w:cstheme="minorHAnsi"/>
                <w:color w:val="000000"/>
                <w:sz w:val="20"/>
                <w:szCs w:val="20"/>
              </w:rPr>
            </w:pPr>
            <w:r w:rsidRPr="00F57BBD">
              <w:rPr>
                <w:rFonts w:eastAsia="Times New Roman" w:cs="Calibri"/>
                <w:b/>
                <w:bCs/>
                <w:sz w:val="20"/>
                <w:szCs w:val="20"/>
                <w:lang w:eastAsia="el-GR"/>
              </w:rPr>
              <w:t>Α/Α</w:t>
            </w:r>
          </w:p>
        </w:tc>
        <w:tc>
          <w:tcPr>
            <w:tcW w:w="4819" w:type="dxa"/>
            <w:tcBorders>
              <w:top w:val="single" w:sz="4" w:space="0" w:color="auto"/>
              <w:left w:val="nil"/>
              <w:bottom w:val="single" w:sz="4" w:space="0" w:color="000000"/>
              <w:right w:val="single" w:sz="4" w:space="0" w:color="000000"/>
            </w:tcBorders>
            <w:shd w:val="clear" w:color="auto" w:fill="auto"/>
            <w:vAlign w:val="center"/>
          </w:tcPr>
          <w:p w14:paraId="5779A2C8" w14:textId="52E3E6E3" w:rsidR="00F57BBD" w:rsidRPr="00F57BBD" w:rsidRDefault="00F57BBD" w:rsidP="00F57BBD">
            <w:pPr>
              <w:spacing w:after="0"/>
              <w:jc w:val="center"/>
              <w:rPr>
                <w:rFonts w:asciiTheme="minorHAnsi" w:hAnsiTheme="minorHAnsi" w:cstheme="minorHAnsi"/>
                <w:color w:val="000000"/>
                <w:sz w:val="20"/>
                <w:szCs w:val="20"/>
              </w:rPr>
            </w:pPr>
            <w:r w:rsidRPr="00F57BBD">
              <w:rPr>
                <w:rFonts w:eastAsia="Times New Roman" w:cs="Calibri"/>
                <w:b/>
                <w:bCs/>
                <w:sz w:val="20"/>
                <w:szCs w:val="20"/>
                <w:lang w:eastAsia="el-GR"/>
              </w:rPr>
              <w:t>ΠΕΡΙΓΡΑΦΗ ΕΙΔΟΥΣ</w:t>
            </w:r>
          </w:p>
        </w:tc>
        <w:tc>
          <w:tcPr>
            <w:tcW w:w="1276" w:type="dxa"/>
            <w:tcBorders>
              <w:top w:val="single" w:sz="4" w:space="0" w:color="auto"/>
              <w:left w:val="nil"/>
              <w:bottom w:val="single" w:sz="4" w:space="0" w:color="000000"/>
              <w:right w:val="nil"/>
            </w:tcBorders>
            <w:shd w:val="clear" w:color="auto" w:fill="auto"/>
            <w:vAlign w:val="center"/>
          </w:tcPr>
          <w:p w14:paraId="34F4D17F" w14:textId="77777777" w:rsidR="00F57BBD" w:rsidRPr="00F57BBD" w:rsidRDefault="00F57BBD" w:rsidP="00F57BBD">
            <w:pPr>
              <w:spacing w:after="0"/>
              <w:jc w:val="center"/>
              <w:rPr>
                <w:rFonts w:eastAsia="Times New Roman" w:cs="Calibri"/>
                <w:b/>
                <w:bCs/>
                <w:sz w:val="20"/>
                <w:szCs w:val="20"/>
                <w:lang w:eastAsia="el-GR"/>
              </w:rPr>
            </w:pPr>
            <w:r w:rsidRPr="00F57BBD">
              <w:rPr>
                <w:rFonts w:eastAsia="Times New Roman" w:cs="Calibri"/>
                <w:b/>
                <w:bCs/>
                <w:sz w:val="20"/>
                <w:szCs w:val="20"/>
                <w:lang w:eastAsia="el-GR"/>
              </w:rPr>
              <w:t>ΜΟΝ.</w:t>
            </w:r>
          </w:p>
          <w:p w14:paraId="7066C6DE" w14:textId="4524EF15" w:rsidR="00F57BBD" w:rsidRPr="00F57BBD" w:rsidRDefault="00F57BBD" w:rsidP="00F57BBD">
            <w:pPr>
              <w:spacing w:after="0"/>
              <w:jc w:val="center"/>
              <w:rPr>
                <w:rFonts w:asciiTheme="minorHAnsi" w:hAnsiTheme="minorHAnsi" w:cstheme="minorHAnsi"/>
                <w:color w:val="000000"/>
                <w:sz w:val="20"/>
                <w:szCs w:val="20"/>
              </w:rPr>
            </w:pPr>
            <w:r w:rsidRPr="00F57BBD">
              <w:rPr>
                <w:rFonts w:eastAsia="Times New Roman" w:cs="Calibri"/>
                <w:b/>
                <w:bCs/>
                <w:sz w:val="20"/>
                <w:szCs w:val="20"/>
                <w:lang w:eastAsia="el-GR"/>
              </w:rPr>
              <w:t>ΜΕΤΡΗΣΗΣ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E82849" w14:textId="623DA212" w:rsidR="00F57BBD" w:rsidRPr="00F57BBD" w:rsidRDefault="00F57BBD" w:rsidP="00F57BBD">
            <w:pPr>
              <w:spacing w:after="0"/>
              <w:jc w:val="center"/>
              <w:rPr>
                <w:rFonts w:asciiTheme="minorHAnsi" w:hAnsiTheme="minorHAnsi" w:cstheme="minorHAnsi"/>
                <w:color w:val="000000"/>
                <w:sz w:val="20"/>
                <w:szCs w:val="20"/>
              </w:rPr>
            </w:pPr>
            <w:r w:rsidRPr="00F57BBD">
              <w:rPr>
                <w:rFonts w:eastAsia="Times New Roman" w:cs="Calibri"/>
                <w:b/>
                <w:bCs/>
                <w:sz w:val="20"/>
                <w:szCs w:val="20"/>
                <w:lang w:eastAsia="el-GR"/>
              </w:rPr>
              <w:t>ΣΥΝΟΛΙΚΗ ΠΟΣΟΤΗΤΑ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E5941" w14:textId="562CFBC7" w:rsidR="00F57BBD" w:rsidRPr="00F57BBD" w:rsidRDefault="00F57BBD" w:rsidP="00F57BBD">
            <w:pPr>
              <w:spacing w:line="240" w:lineRule="auto"/>
              <w:jc w:val="center"/>
              <w:rPr>
                <w:rFonts w:asciiTheme="minorHAnsi" w:hAnsiTheme="minorHAnsi" w:cstheme="minorHAnsi"/>
                <w:color w:val="000000"/>
                <w:sz w:val="20"/>
                <w:szCs w:val="20"/>
              </w:rPr>
            </w:pPr>
            <w:r w:rsidRPr="00F57BBD">
              <w:rPr>
                <w:rFonts w:asciiTheme="minorHAnsi" w:hAnsiTheme="minorHAnsi" w:cstheme="minorHAnsi"/>
                <w:b/>
                <w:bCs/>
                <w:color w:val="000000"/>
                <w:sz w:val="20"/>
                <w:szCs w:val="20"/>
              </w:rPr>
              <w:t>ΣΥΝΟΛΙΚΗ ΤΙΜΗ ΠΡΟ ΦΠΑ</w:t>
            </w:r>
            <w:r>
              <w:rPr>
                <w:rFonts w:asciiTheme="minorHAnsi" w:hAnsiTheme="minorHAnsi" w:cstheme="minorHAnsi"/>
                <w:b/>
                <w:bCs/>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788781" w14:textId="77777777" w:rsidR="00F57BBD" w:rsidRPr="00F57BBD" w:rsidRDefault="00F57BBD" w:rsidP="00F57BBD">
            <w:pPr>
              <w:spacing w:after="0" w:line="276" w:lineRule="auto"/>
              <w:jc w:val="center"/>
              <w:rPr>
                <w:rFonts w:asciiTheme="minorHAnsi" w:hAnsiTheme="minorHAnsi" w:cstheme="minorHAnsi"/>
                <w:b/>
                <w:color w:val="000000"/>
                <w:sz w:val="20"/>
                <w:szCs w:val="20"/>
              </w:rPr>
            </w:pPr>
            <w:r w:rsidRPr="00F57BBD">
              <w:rPr>
                <w:rFonts w:asciiTheme="minorHAnsi" w:hAnsiTheme="minorHAnsi" w:cstheme="minorHAnsi"/>
                <w:b/>
                <w:color w:val="000000"/>
                <w:sz w:val="20"/>
                <w:szCs w:val="20"/>
              </w:rPr>
              <w:t>ΣΥΝΟΛΙΚΗ ΤΙΜΗ</w:t>
            </w:r>
          </w:p>
          <w:p w14:paraId="6892D932" w14:textId="489F5E97" w:rsidR="00F57BBD" w:rsidRPr="00F57BBD" w:rsidRDefault="00F57BBD" w:rsidP="00F57BBD">
            <w:pPr>
              <w:spacing w:line="240" w:lineRule="auto"/>
              <w:jc w:val="center"/>
              <w:rPr>
                <w:rFonts w:asciiTheme="minorHAnsi" w:hAnsiTheme="minorHAnsi" w:cstheme="minorHAnsi"/>
                <w:color w:val="000000"/>
                <w:sz w:val="20"/>
                <w:szCs w:val="20"/>
              </w:rPr>
            </w:pPr>
            <w:r w:rsidRPr="00F57BBD">
              <w:rPr>
                <w:rFonts w:asciiTheme="minorHAnsi" w:hAnsiTheme="minorHAnsi" w:cstheme="minorHAnsi"/>
                <w:b/>
                <w:color w:val="000000"/>
                <w:sz w:val="20"/>
                <w:szCs w:val="20"/>
              </w:rPr>
              <w:t xml:space="preserve"> ΜΕ ΦΠΑ</w:t>
            </w:r>
            <w:r>
              <w:rPr>
                <w:rFonts w:asciiTheme="minorHAnsi" w:hAnsiTheme="minorHAnsi" w:cstheme="minorHAnsi"/>
                <w:b/>
                <w:color w:val="000000"/>
                <w:sz w:val="20"/>
                <w:szCs w:val="20"/>
              </w:rPr>
              <w:t xml:space="preserve"> (€)</w:t>
            </w:r>
          </w:p>
        </w:tc>
      </w:tr>
      <w:tr w:rsidR="007C0882" w:rsidRPr="009344E3" w14:paraId="7504A768" w14:textId="77777777" w:rsidTr="007F2F94">
        <w:trPr>
          <w:trHeight w:val="145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39D8A0D" w14:textId="717F847F"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DC5F5C2" w14:textId="34EBA976"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ΒΕΡΑΜΑΝ</w:t>
            </w:r>
            <w:r w:rsidR="003E5FA9">
              <w:rPr>
                <w:rFonts w:eastAsia="Times New Roman" w:cs="Calibri"/>
                <w:b/>
                <w:bCs/>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71CF92" w14:textId="7362D414" w:rsidR="007C0882" w:rsidRPr="009344E3" w:rsidRDefault="007C0882" w:rsidP="007C0882">
            <w:pPr>
              <w:spacing w:after="0"/>
              <w:jc w:val="center"/>
              <w:rPr>
                <w:rFonts w:asciiTheme="minorHAnsi" w:hAnsiTheme="minorHAnsi" w:cstheme="minorHAnsi"/>
                <w:color w:val="000000"/>
                <w:sz w:val="20"/>
                <w:szCs w:val="20"/>
                <w:highlight w:val="green"/>
                <w:lang w:val="en-US"/>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34E171" w14:textId="316EF502"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160</w:t>
            </w:r>
          </w:p>
        </w:tc>
        <w:tc>
          <w:tcPr>
            <w:tcW w:w="1276" w:type="dxa"/>
            <w:vAlign w:val="center"/>
          </w:tcPr>
          <w:p w14:paraId="7AB977E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3838C5A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5C4DEAD6" w14:textId="77777777" w:rsidTr="007F2F94">
        <w:trPr>
          <w:trHeight w:val="1341"/>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4E974302" w14:textId="08BA1D6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2</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1BF271E1" w14:textId="2D2C24C7" w:rsidR="007C0882" w:rsidRPr="007C0882" w:rsidRDefault="007C0882" w:rsidP="007C0882">
            <w:pPr>
              <w:keepNext/>
              <w:keepLines/>
              <w:shd w:val="clear" w:color="auto" w:fill="FFFFFF"/>
              <w:spacing w:after="0"/>
              <w:jc w:val="both"/>
              <w:outlineLvl w:val="1"/>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ΜΑΥΡΟ</w:t>
            </w:r>
            <w:r w:rsidR="003E5FA9">
              <w:rPr>
                <w:rFonts w:eastAsia="Times New Roman" w:cs="Calibri"/>
                <w:b/>
                <w:bCs/>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3F078986" w14:textId="63FA6997"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33A9C8" w14:textId="18B1ADDC"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300</w:t>
            </w:r>
          </w:p>
        </w:tc>
        <w:tc>
          <w:tcPr>
            <w:tcW w:w="1276" w:type="dxa"/>
            <w:tcBorders>
              <w:bottom w:val="single" w:sz="4" w:space="0" w:color="auto"/>
            </w:tcBorders>
            <w:vAlign w:val="center"/>
          </w:tcPr>
          <w:p w14:paraId="1C0517CE"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0A6EEB84"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5AB0CC5E" w14:textId="77777777" w:rsidTr="007F2F94">
        <w:trPr>
          <w:trHeight w:val="29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4370350" w14:textId="736788E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D86D94C" w14:textId="15B9A00F"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ΜΠΛΕ</w:t>
            </w:r>
            <w:r w:rsidR="003E5FA9">
              <w:rPr>
                <w:rFonts w:eastAsia="Times New Roman" w:cs="Calibri"/>
                <w:b/>
                <w:bCs/>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4B0C27" w14:textId="7D75A08C"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1E2250" w14:textId="249D0D8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400</w:t>
            </w:r>
          </w:p>
        </w:tc>
        <w:tc>
          <w:tcPr>
            <w:tcW w:w="1276" w:type="dxa"/>
            <w:tcBorders>
              <w:top w:val="single" w:sz="4" w:space="0" w:color="auto"/>
              <w:left w:val="single" w:sz="4" w:space="0" w:color="auto"/>
              <w:right w:val="single" w:sz="4" w:space="0" w:color="auto"/>
            </w:tcBorders>
            <w:vAlign w:val="center"/>
          </w:tcPr>
          <w:p w14:paraId="52173180"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tcBorders>
          </w:tcPr>
          <w:p w14:paraId="5ED2DE8E"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5D85C145" w14:textId="77777777" w:rsidTr="007F2F94">
        <w:trPr>
          <w:trHeight w:val="12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9D29BC" w14:textId="381BBE0B"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4</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756E73D" w14:textId="3AF71ADB" w:rsidR="007C0882" w:rsidRPr="007C0882" w:rsidRDefault="007C0882" w:rsidP="007C0882">
            <w:pPr>
              <w:autoSpaceDE w:val="0"/>
              <w:autoSpaceDN w:val="0"/>
              <w:adjustRightInd w:val="0"/>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ΠΡΑΣΙΝΟ</w:t>
            </w:r>
            <w:r w:rsidR="003E5FA9">
              <w:rPr>
                <w:rFonts w:eastAsia="Times New Roman" w:cs="Calibri"/>
                <w:b/>
                <w:bCs/>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F1F61D" w14:textId="602B61FE"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7B800A" w14:textId="7B5B316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400</w:t>
            </w:r>
          </w:p>
        </w:tc>
        <w:tc>
          <w:tcPr>
            <w:tcW w:w="1276" w:type="dxa"/>
            <w:vAlign w:val="center"/>
          </w:tcPr>
          <w:p w14:paraId="08EBE0BE"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5C199C15"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0CA2D6E0" w14:textId="77777777" w:rsidTr="007F2F94">
        <w:trPr>
          <w:trHeight w:val="1622"/>
        </w:trPr>
        <w:tc>
          <w:tcPr>
            <w:tcW w:w="710" w:type="dxa"/>
            <w:tcBorders>
              <w:top w:val="single" w:sz="4" w:space="0" w:color="auto"/>
              <w:left w:val="single" w:sz="8" w:space="0" w:color="auto"/>
              <w:bottom w:val="single" w:sz="4" w:space="0" w:color="000000"/>
              <w:right w:val="single" w:sz="4" w:space="0" w:color="000000"/>
            </w:tcBorders>
            <w:shd w:val="clear" w:color="auto" w:fill="auto"/>
            <w:vAlign w:val="center"/>
          </w:tcPr>
          <w:p w14:paraId="6F5466A1" w14:textId="7482237D"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lastRenderedPageBreak/>
              <w:t>5</w:t>
            </w:r>
          </w:p>
        </w:tc>
        <w:tc>
          <w:tcPr>
            <w:tcW w:w="4819" w:type="dxa"/>
            <w:tcBorders>
              <w:top w:val="single" w:sz="4" w:space="0" w:color="auto"/>
              <w:left w:val="nil"/>
              <w:bottom w:val="single" w:sz="4" w:space="0" w:color="000000"/>
              <w:right w:val="single" w:sz="4" w:space="0" w:color="000000"/>
            </w:tcBorders>
            <w:shd w:val="clear" w:color="auto" w:fill="auto"/>
            <w:vAlign w:val="center"/>
          </w:tcPr>
          <w:p w14:paraId="13F22447" w14:textId="76831A40"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ΚΙΤΡΙΝΟ</w:t>
            </w:r>
            <w:r w:rsidR="003E5FA9">
              <w:rPr>
                <w:rFonts w:eastAsia="Times New Roman" w:cs="Calibri"/>
                <w:b/>
                <w:bCs/>
                <w:sz w:val="20"/>
                <w:szCs w:val="20"/>
                <w:lang w:eastAsia="el-GR"/>
              </w:rPr>
              <w:t>.</w:t>
            </w:r>
          </w:p>
        </w:tc>
        <w:tc>
          <w:tcPr>
            <w:tcW w:w="1276" w:type="dxa"/>
            <w:tcBorders>
              <w:top w:val="single" w:sz="4" w:space="0" w:color="auto"/>
              <w:left w:val="nil"/>
              <w:bottom w:val="single" w:sz="4" w:space="0" w:color="000000"/>
              <w:right w:val="nil"/>
            </w:tcBorders>
            <w:shd w:val="clear" w:color="auto" w:fill="auto"/>
            <w:vAlign w:val="center"/>
          </w:tcPr>
          <w:p w14:paraId="4B667FF3" w14:textId="524472E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7640C" w14:textId="26F873B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300</w:t>
            </w:r>
          </w:p>
        </w:tc>
        <w:tc>
          <w:tcPr>
            <w:tcW w:w="1276" w:type="dxa"/>
            <w:vAlign w:val="center"/>
          </w:tcPr>
          <w:p w14:paraId="6BD5E0DF"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0720B3EA"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4B64CEE4" w14:textId="77777777" w:rsidTr="007F2F94">
        <w:trPr>
          <w:trHeight w:val="103"/>
        </w:trPr>
        <w:tc>
          <w:tcPr>
            <w:tcW w:w="710" w:type="dxa"/>
            <w:tcBorders>
              <w:top w:val="nil"/>
              <w:left w:val="single" w:sz="8" w:space="0" w:color="auto"/>
              <w:bottom w:val="single" w:sz="4" w:space="0" w:color="auto"/>
              <w:right w:val="single" w:sz="4" w:space="0" w:color="000000"/>
            </w:tcBorders>
            <w:shd w:val="clear" w:color="auto" w:fill="auto"/>
            <w:vAlign w:val="center"/>
          </w:tcPr>
          <w:p w14:paraId="5E1A120F" w14:textId="247AFF2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6</w:t>
            </w:r>
          </w:p>
        </w:tc>
        <w:tc>
          <w:tcPr>
            <w:tcW w:w="4819" w:type="dxa"/>
            <w:tcBorders>
              <w:top w:val="nil"/>
              <w:left w:val="nil"/>
              <w:bottom w:val="single" w:sz="4" w:space="0" w:color="auto"/>
              <w:right w:val="single" w:sz="4" w:space="0" w:color="000000"/>
            </w:tcBorders>
            <w:shd w:val="clear" w:color="auto" w:fill="auto"/>
            <w:vAlign w:val="center"/>
          </w:tcPr>
          <w:p w14:paraId="2933BC9E" w14:textId="37E5518E"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ΚΛΑΣΕΡ ΑΡΧΕΙΟΘΕΤΗΣΗΣ ΑΠΟ ΧΑΡΤΟΝΙ ΜΕ ΠΛΑΣΤΙΚΗ ΕΠΕΝΔΥΣΗ </w:t>
            </w:r>
            <w:r w:rsidRPr="007C0882">
              <w:rPr>
                <w:rFonts w:eastAsia="Times New Roman" w:cs="Calibri"/>
                <w:b/>
                <w:sz w:val="20"/>
                <w:szCs w:val="20"/>
                <w:lang w:eastAsia="el-GR"/>
              </w:rPr>
              <w:t>8/32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xml:space="preserve">, ΜΕ ΜΕΤΑΛΛΙΚΟ ΔΑΚΤΥΛΙΔΙ ΓΙΑ ΛΑΒΗ ΚΑΙ ΕΤΙΚΕΤΑ ΔΙΠΛΗΣ ΟΨΗΣ </w:t>
            </w:r>
            <w:r w:rsidRPr="007C0882">
              <w:rPr>
                <w:rFonts w:eastAsia="Times New Roman" w:cs="Calibri"/>
                <w:b/>
                <w:bCs/>
                <w:sz w:val="20"/>
                <w:szCs w:val="20"/>
                <w:lang w:eastAsia="el-GR"/>
              </w:rPr>
              <w:t>ΧΡΩΜΑΤΟΣ ΠΟΡΤΟΚΑΛΙ</w:t>
            </w:r>
            <w:r w:rsidR="003E5FA9">
              <w:rPr>
                <w:rFonts w:eastAsia="Times New Roman" w:cs="Calibri"/>
                <w:b/>
                <w:bCs/>
                <w:sz w:val="20"/>
                <w:szCs w:val="20"/>
                <w:lang w:eastAsia="el-GR"/>
              </w:rPr>
              <w:t>.</w:t>
            </w:r>
          </w:p>
        </w:tc>
        <w:tc>
          <w:tcPr>
            <w:tcW w:w="1276" w:type="dxa"/>
            <w:tcBorders>
              <w:top w:val="nil"/>
              <w:left w:val="nil"/>
              <w:bottom w:val="single" w:sz="4" w:space="0" w:color="auto"/>
              <w:right w:val="nil"/>
            </w:tcBorders>
            <w:shd w:val="clear" w:color="auto" w:fill="auto"/>
            <w:vAlign w:val="center"/>
          </w:tcPr>
          <w:p w14:paraId="40D7B3D8" w14:textId="4766FA86"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2E1B3305" w14:textId="54A5D306"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250</w:t>
            </w:r>
          </w:p>
        </w:tc>
        <w:tc>
          <w:tcPr>
            <w:tcW w:w="1276" w:type="dxa"/>
            <w:tcBorders>
              <w:bottom w:val="single" w:sz="4" w:space="0" w:color="auto"/>
            </w:tcBorders>
            <w:vAlign w:val="center"/>
          </w:tcPr>
          <w:p w14:paraId="64812094"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48CBBED5"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0CF2548E" w14:textId="77777777" w:rsidTr="007F2F94">
        <w:trPr>
          <w:trHeight w:val="7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61CEAD" w14:textId="789D800B"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7</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EAC4DC7" w14:textId="7391D57B"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ΚΛΑΣΕΡ ΑΡΧΕΙΟΘΕΤΗΣΗΣ ΑΠΟ ΧΑΡΤΟΝΙ ΜΕ ΠΛΑΣΤΙΚΗ ΕΠΕΝΔΥΣΗ</w:t>
            </w:r>
            <w:r w:rsidRPr="007C0882">
              <w:rPr>
                <w:rFonts w:eastAsia="Times New Roman" w:cs="Calibri"/>
                <w:b/>
                <w:bCs/>
                <w:sz w:val="20"/>
                <w:szCs w:val="20"/>
                <w:lang w:eastAsia="el-GR"/>
              </w:rPr>
              <w:t xml:space="preserve"> 4/32,</w:t>
            </w:r>
            <w:r w:rsidRPr="007C0882">
              <w:rPr>
                <w:rFonts w:eastAsia="Times New Roman" w:cs="Calibri"/>
                <w:sz w:val="20"/>
                <w:szCs w:val="20"/>
                <w:lang w:eastAsia="el-GR"/>
              </w:rPr>
              <w:t xml:space="preserve"> ΧΩΡΗΤΙΚΟΤΗΤΑΣ ΕΩΣ ΚΑΙ 750 ΦΥΛΛΑ Α4, ΜΕ ΜΕΤΑΛΛΙΚΗ ΑΚΜΗ ΚΑΙ ΜΗΧΑΝΙΣΜΟ RADO ΓΙΑ ΣΤΑΘΕΡΗ ΣΥΓΚΡΑΤΗΣΗ ΤΩΝ ΦΥΛΛΩΝ, ΜΕ ΔΥΟ ΚΡΙΚΟΥΣ, ΔΙΑΣΤΑΣΕΙΣ ΦΑΚΕΛΟΥ 32 x 30 x (6,5 - 8,0) </w:t>
            </w:r>
            <w:proofErr w:type="spellStart"/>
            <w:r w:rsidRPr="007C0882">
              <w:rPr>
                <w:rFonts w:eastAsia="Times New Roman" w:cs="Calibri"/>
                <w:sz w:val="20"/>
                <w:szCs w:val="20"/>
                <w:lang w:eastAsia="el-GR"/>
              </w:rPr>
              <w:t>cm</w:t>
            </w:r>
            <w:proofErr w:type="spellEnd"/>
            <w:r w:rsidRPr="007C0882">
              <w:rPr>
                <w:rFonts w:eastAsia="Times New Roman" w:cs="Calibri"/>
                <w:sz w:val="20"/>
                <w:szCs w:val="20"/>
                <w:lang w:eastAsia="el-GR"/>
              </w:rPr>
              <w:t>, ΜΕ ΜΕΤΑΛΛΙΚΟ ΔΑΚΤΥΛΙΔΙ ΓΙΑ ΛΑΒΗ ΚΑΙ ΕΤΙΚΕΤΑ ΔΙΠΛΗΣ ΟΨΗΣ</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30B83D" w14:textId="14124849"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8DA0C" w14:textId="1C6BCA6D"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20</w:t>
            </w:r>
          </w:p>
        </w:tc>
        <w:tc>
          <w:tcPr>
            <w:tcW w:w="1276" w:type="dxa"/>
            <w:tcBorders>
              <w:top w:val="single" w:sz="4" w:space="0" w:color="auto"/>
              <w:left w:val="single" w:sz="4" w:space="0" w:color="auto"/>
              <w:right w:val="single" w:sz="4" w:space="0" w:color="auto"/>
            </w:tcBorders>
            <w:vAlign w:val="center"/>
          </w:tcPr>
          <w:p w14:paraId="3771C8B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tcBorders>
          </w:tcPr>
          <w:p w14:paraId="232CE8F9"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25C9D72C" w14:textId="77777777" w:rsidTr="007F2F94">
        <w:trPr>
          <w:trHeight w:val="182"/>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A272A0" w14:textId="6E416A06"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E142FF4" w14:textId="38A054BD"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ΔΙΑΧΩΡΙΣΤΙΚΑ ΘΕΜΑΤΟΣ ΓΙΑ ΚΛΑΣΣΕΡ (10 ΘΕΜΑΤΩΝ, ΜΕΓΕΘΟΣ Α4, ΧΑΡΤΙΝΑ)</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807697" w14:textId="6D91DB52"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523542" w14:textId="0F97C823"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170</w:t>
            </w:r>
          </w:p>
        </w:tc>
        <w:tc>
          <w:tcPr>
            <w:tcW w:w="1276" w:type="dxa"/>
            <w:vAlign w:val="center"/>
          </w:tcPr>
          <w:p w14:paraId="1AD1D38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7EABF45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1382CDF8" w14:textId="77777777" w:rsidTr="007F2F94">
        <w:trPr>
          <w:trHeight w:val="397"/>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4B50688F" w14:textId="4CE5973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9</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66C80AEA" w14:textId="63457CDE"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ΚΟΛΛΗΤΙΚΗ ΤΑΙΝΙΑ ΣΥΣΚΕΥΑΣΙΑΣ ΔΕΜΑΤΩΝ ΚΑΦΕ 48mmx50m</w:t>
            </w:r>
            <w:r w:rsidR="003E5FA9">
              <w:rPr>
                <w:rFonts w:eastAsia="Times New Roman" w:cs="Calibri"/>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2357B277" w14:textId="7D7F3EB7"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663194" w14:textId="1595FE73"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70</w:t>
            </w:r>
          </w:p>
        </w:tc>
        <w:tc>
          <w:tcPr>
            <w:tcW w:w="1276" w:type="dxa"/>
            <w:tcBorders>
              <w:bottom w:val="single" w:sz="4" w:space="0" w:color="auto"/>
            </w:tcBorders>
            <w:vAlign w:val="center"/>
          </w:tcPr>
          <w:p w14:paraId="4988FD5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276CC9B4"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398294C8" w14:textId="77777777" w:rsidTr="007F2F9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C2452D3" w14:textId="364F40F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88A372E" w14:textId="4B58F4E8"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ΚΟΠΙΔΙ ΠΛΑΣΤΙΚΟ – ΠΛΑΤΟΣ ΛΑΜΑΣ 18 </w:t>
            </w:r>
            <w:proofErr w:type="spellStart"/>
            <w:r w:rsidRPr="007C0882">
              <w:rPr>
                <w:rFonts w:eastAsia="Times New Roman" w:cs="Calibri"/>
                <w:sz w:val="20"/>
                <w:szCs w:val="20"/>
                <w:lang w:eastAsia="el-GR"/>
              </w:rPr>
              <w:t>mm</w:t>
            </w:r>
            <w:proofErr w:type="spellEnd"/>
            <w:r w:rsidRPr="007C0882">
              <w:rPr>
                <w:rFonts w:eastAsia="Times New Roman" w:cs="Calibri"/>
                <w:sz w:val="20"/>
                <w:szCs w:val="20"/>
                <w:lang w:eastAsia="el-GR"/>
              </w:rPr>
              <w:t xml:space="preserve"> (μεγάλο)</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3A0FA" w14:textId="27BDE0DB"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5250" w14:textId="3A67ED8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8A9A97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5FD640D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0E8932AC" w14:textId="77777777" w:rsidTr="007F2F94">
        <w:trPr>
          <w:trHeight w:val="414"/>
        </w:trPr>
        <w:tc>
          <w:tcPr>
            <w:tcW w:w="710" w:type="dxa"/>
            <w:tcBorders>
              <w:top w:val="single" w:sz="4" w:space="0" w:color="auto"/>
              <w:left w:val="single" w:sz="8" w:space="0" w:color="auto"/>
              <w:bottom w:val="single" w:sz="4" w:space="0" w:color="000000"/>
              <w:right w:val="single" w:sz="4" w:space="0" w:color="000000"/>
            </w:tcBorders>
            <w:shd w:val="clear" w:color="auto" w:fill="auto"/>
            <w:vAlign w:val="center"/>
          </w:tcPr>
          <w:p w14:paraId="61928F3A" w14:textId="400F2D5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11</w:t>
            </w:r>
          </w:p>
        </w:tc>
        <w:tc>
          <w:tcPr>
            <w:tcW w:w="4819" w:type="dxa"/>
            <w:tcBorders>
              <w:top w:val="single" w:sz="4" w:space="0" w:color="auto"/>
              <w:left w:val="nil"/>
              <w:bottom w:val="single" w:sz="4" w:space="0" w:color="000000"/>
              <w:right w:val="single" w:sz="4" w:space="0" w:color="000000"/>
            </w:tcBorders>
            <w:shd w:val="clear" w:color="auto" w:fill="auto"/>
            <w:vAlign w:val="center"/>
          </w:tcPr>
          <w:p w14:paraId="4E8D845A" w14:textId="4A602CF5"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w:t>
            </w:r>
            <w:r w:rsidRPr="007C0882">
              <w:rPr>
                <w:rFonts w:eastAsia="Times New Roman" w:cs="Calibri"/>
                <w:sz w:val="20"/>
                <w:szCs w:val="20"/>
                <w:u w:val="single"/>
                <w:lang w:eastAsia="el-GR"/>
              </w:rPr>
              <w:t>ΑΝΕΞΙΤΗΛΟΣ</w:t>
            </w:r>
            <w:r w:rsidRPr="007C0882">
              <w:rPr>
                <w:rFonts w:eastAsia="Times New Roman" w:cs="Calibri"/>
                <w:sz w:val="20"/>
                <w:szCs w:val="20"/>
                <w:lang w:eastAsia="el-GR"/>
              </w:rPr>
              <w:t xml:space="preserve"> ΛΕΠΤΗΣ ΓΡΑΦΗΣ ΚΟΚΚΙΝΟ</w:t>
            </w:r>
            <w:r w:rsidR="003E5FA9">
              <w:rPr>
                <w:rFonts w:eastAsia="Times New Roman" w:cs="Calibri"/>
                <w:sz w:val="20"/>
                <w:szCs w:val="20"/>
                <w:lang w:eastAsia="el-GR"/>
              </w:rPr>
              <w:t>.</w:t>
            </w:r>
          </w:p>
        </w:tc>
        <w:tc>
          <w:tcPr>
            <w:tcW w:w="1276" w:type="dxa"/>
            <w:tcBorders>
              <w:top w:val="single" w:sz="4" w:space="0" w:color="auto"/>
              <w:left w:val="nil"/>
              <w:bottom w:val="single" w:sz="4" w:space="0" w:color="000000"/>
              <w:right w:val="nil"/>
            </w:tcBorders>
            <w:shd w:val="clear" w:color="auto" w:fill="auto"/>
            <w:vAlign w:val="center"/>
          </w:tcPr>
          <w:p w14:paraId="261B5A32" w14:textId="4C3E23B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0006B" w14:textId="06EBFABF"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30</w:t>
            </w:r>
          </w:p>
        </w:tc>
        <w:tc>
          <w:tcPr>
            <w:tcW w:w="1276" w:type="dxa"/>
            <w:tcBorders>
              <w:top w:val="single" w:sz="4" w:space="0" w:color="auto"/>
            </w:tcBorders>
            <w:vAlign w:val="center"/>
          </w:tcPr>
          <w:p w14:paraId="37FCAA97"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Borders>
              <w:top w:val="single" w:sz="4" w:space="0" w:color="auto"/>
            </w:tcBorders>
          </w:tcPr>
          <w:p w14:paraId="732932A7"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0C52F703" w14:textId="77777777" w:rsidTr="007F2F94">
        <w:trPr>
          <w:trHeight w:val="419"/>
        </w:trPr>
        <w:tc>
          <w:tcPr>
            <w:tcW w:w="710" w:type="dxa"/>
            <w:tcBorders>
              <w:top w:val="nil"/>
              <w:left w:val="single" w:sz="8" w:space="0" w:color="auto"/>
              <w:bottom w:val="single" w:sz="4" w:space="0" w:color="000000"/>
              <w:right w:val="single" w:sz="4" w:space="0" w:color="000000"/>
            </w:tcBorders>
            <w:shd w:val="clear" w:color="auto" w:fill="auto"/>
            <w:vAlign w:val="center"/>
          </w:tcPr>
          <w:p w14:paraId="4069A9A8" w14:textId="25FF22C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12</w:t>
            </w:r>
          </w:p>
        </w:tc>
        <w:tc>
          <w:tcPr>
            <w:tcW w:w="4819" w:type="dxa"/>
            <w:tcBorders>
              <w:top w:val="nil"/>
              <w:left w:val="nil"/>
              <w:bottom w:val="single" w:sz="4" w:space="0" w:color="000000"/>
              <w:right w:val="single" w:sz="4" w:space="0" w:color="000000"/>
            </w:tcBorders>
            <w:shd w:val="clear" w:color="auto" w:fill="auto"/>
            <w:vAlign w:val="center"/>
          </w:tcPr>
          <w:p w14:paraId="309E5C36" w14:textId="2E97D543"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w:t>
            </w:r>
            <w:r w:rsidRPr="007C0882">
              <w:rPr>
                <w:rFonts w:eastAsia="Times New Roman" w:cs="Calibri"/>
                <w:sz w:val="20"/>
                <w:szCs w:val="20"/>
                <w:u w:val="single"/>
                <w:lang w:eastAsia="el-GR"/>
              </w:rPr>
              <w:t>ΑΝΕΞΙΤΗΛΟΣ</w:t>
            </w:r>
            <w:r w:rsidRPr="007C0882">
              <w:rPr>
                <w:rFonts w:eastAsia="Times New Roman" w:cs="Calibri"/>
                <w:sz w:val="20"/>
                <w:szCs w:val="20"/>
                <w:lang w:eastAsia="el-GR"/>
              </w:rPr>
              <w:t xml:space="preserve"> ΛΕΠΤΗΣ ΓΡΑΦΗΣ ΜΑΥΡΟ</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464456B6" w14:textId="4B8F127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46BF6ED1" w14:textId="4AC3D63D"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30</w:t>
            </w:r>
          </w:p>
        </w:tc>
        <w:tc>
          <w:tcPr>
            <w:tcW w:w="1276" w:type="dxa"/>
            <w:vAlign w:val="center"/>
          </w:tcPr>
          <w:p w14:paraId="390B1494"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792144A2"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5363AC12" w14:textId="77777777" w:rsidTr="009A0415">
        <w:trPr>
          <w:trHeight w:val="437"/>
        </w:trPr>
        <w:tc>
          <w:tcPr>
            <w:tcW w:w="710" w:type="dxa"/>
            <w:tcBorders>
              <w:top w:val="nil"/>
              <w:left w:val="single" w:sz="8" w:space="0" w:color="auto"/>
              <w:bottom w:val="single" w:sz="4" w:space="0" w:color="000000"/>
              <w:right w:val="single" w:sz="4" w:space="0" w:color="000000"/>
            </w:tcBorders>
            <w:shd w:val="clear" w:color="auto" w:fill="auto"/>
            <w:vAlign w:val="center"/>
          </w:tcPr>
          <w:p w14:paraId="65DAE0D0" w14:textId="55FEC3CA"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13</w:t>
            </w:r>
          </w:p>
        </w:tc>
        <w:tc>
          <w:tcPr>
            <w:tcW w:w="4819" w:type="dxa"/>
            <w:tcBorders>
              <w:top w:val="nil"/>
              <w:left w:val="nil"/>
              <w:bottom w:val="single" w:sz="4" w:space="0" w:color="000000"/>
              <w:right w:val="single" w:sz="4" w:space="0" w:color="000000"/>
            </w:tcBorders>
            <w:shd w:val="clear" w:color="auto" w:fill="auto"/>
            <w:vAlign w:val="center"/>
          </w:tcPr>
          <w:p w14:paraId="38A691D1" w14:textId="00ADECF9"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w:t>
            </w:r>
            <w:r w:rsidRPr="007C0882">
              <w:rPr>
                <w:rFonts w:eastAsia="Times New Roman" w:cs="Calibri"/>
                <w:sz w:val="20"/>
                <w:szCs w:val="20"/>
                <w:u w:val="single"/>
                <w:lang w:eastAsia="el-GR"/>
              </w:rPr>
              <w:t>ΑΝΕΞΙΤΗΛΟΣ</w:t>
            </w:r>
            <w:r w:rsidRPr="007C0882">
              <w:rPr>
                <w:rFonts w:eastAsia="Times New Roman" w:cs="Calibri"/>
                <w:sz w:val="20"/>
                <w:szCs w:val="20"/>
                <w:lang w:eastAsia="el-GR"/>
              </w:rPr>
              <w:t xml:space="preserve"> ΧΟΝΔΡΟΣ ΜΠΛΕ</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6934C967" w14:textId="7C3D2D8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291F6363" w14:textId="52077CB0"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100</w:t>
            </w:r>
          </w:p>
        </w:tc>
        <w:tc>
          <w:tcPr>
            <w:tcW w:w="1276" w:type="dxa"/>
            <w:vAlign w:val="center"/>
          </w:tcPr>
          <w:p w14:paraId="3434A72E"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62FE5DDC"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220FE96C" w14:textId="77777777" w:rsidTr="007F2F94">
        <w:trPr>
          <w:trHeight w:val="393"/>
        </w:trPr>
        <w:tc>
          <w:tcPr>
            <w:tcW w:w="710" w:type="dxa"/>
            <w:tcBorders>
              <w:top w:val="nil"/>
              <w:left w:val="single" w:sz="8" w:space="0" w:color="auto"/>
              <w:bottom w:val="single" w:sz="4" w:space="0" w:color="000000"/>
              <w:right w:val="single" w:sz="4" w:space="0" w:color="000000"/>
            </w:tcBorders>
            <w:shd w:val="clear" w:color="auto" w:fill="auto"/>
            <w:vAlign w:val="center"/>
          </w:tcPr>
          <w:p w14:paraId="31CCFEA3" w14:textId="0447491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14</w:t>
            </w:r>
          </w:p>
        </w:tc>
        <w:tc>
          <w:tcPr>
            <w:tcW w:w="4819" w:type="dxa"/>
            <w:tcBorders>
              <w:top w:val="nil"/>
              <w:left w:val="nil"/>
              <w:bottom w:val="single" w:sz="4" w:space="0" w:color="000000"/>
              <w:right w:val="single" w:sz="4" w:space="0" w:color="000000"/>
            </w:tcBorders>
            <w:shd w:val="clear" w:color="auto" w:fill="auto"/>
            <w:vAlign w:val="center"/>
          </w:tcPr>
          <w:p w14:paraId="205193BA" w14:textId="58A2FF01"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ΜΑΡΚΑΔΟΡΟΙ ΠΙΝΑΚΑ ΜΑΥΡΟΙ-ΜΠΛΕ-ΚΟΚΚΙΝΟΙ (ΝΑ ΣΒΗΝΟΥΝ ΜΕ ΝΕΡΟ)</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749CF83F" w14:textId="36E1744F"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44EC7323" w14:textId="0237D96A"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40</w:t>
            </w:r>
          </w:p>
        </w:tc>
        <w:tc>
          <w:tcPr>
            <w:tcW w:w="1276" w:type="dxa"/>
            <w:vAlign w:val="center"/>
          </w:tcPr>
          <w:p w14:paraId="3E09CF12"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1959B8B6"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6863146C" w14:textId="77777777" w:rsidTr="007F2F94">
        <w:trPr>
          <w:trHeight w:val="397"/>
        </w:trPr>
        <w:tc>
          <w:tcPr>
            <w:tcW w:w="710" w:type="dxa"/>
            <w:tcBorders>
              <w:top w:val="nil"/>
              <w:left w:val="single" w:sz="8" w:space="0" w:color="auto"/>
              <w:bottom w:val="single" w:sz="4" w:space="0" w:color="000000"/>
              <w:right w:val="single" w:sz="4" w:space="0" w:color="000000"/>
            </w:tcBorders>
            <w:shd w:val="clear" w:color="auto" w:fill="auto"/>
            <w:vAlign w:val="center"/>
          </w:tcPr>
          <w:p w14:paraId="577A9CC4" w14:textId="339C5B66"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15</w:t>
            </w:r>
          </w:p>
        </w:tc>
        <w:tc>
          <w:tcPr>
            <w:tcW w:w="4819" w:type="dxa"/>
            <w:tcBorders>
              <w:top w:val="nil"/>
              <w:left w:val="nil"/>
              <w:bottom w:val="single" w:sz="4" w:space="0" w:color="000000"/>
              <w:right w:val="single" w:sz="4" w:space="0" w:color="000000"/>
            </w:tcBorders>
            <w:shd w:val="clear" w:color="auto" w:fill="auto"/>
            <w:vAlign w:val="center"/>
          </w:tcPr>
          <w:p w14:paraId="15DCDE74" w14:textId="51829737"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ΜΕΛΑΝΙ ΤΑΜΠΟΝ ΜΠΛΕ</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554EB40C" w14:textId="7B6EA67A"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5E1B22" w14:textId="5EF580A4"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20</w:t>
            </w:r>
          </w:p>
        </w:tc>
        <w:tc>
          <w:tcPr>
            <w:tcW w:w="1276" w:type="dxa"/>
            <w:vAlign w:val="center"/>
          </w:tcPr>
          <w:p w14:paraId="0043BAFA"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168B135"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541093CC" w14:textId="77777777" w:rsidTr="007F2F94">
        <w:trPr>
          <w:trHeight w:val="265"/>
        </w:trPr>
        <w:tc>
          <w:tcPr>
            <w:tcW w:w="710" w:type="dxa"/>
            <w:tcBorders>
              <w:top w:val="nil"/>
              <w:left w:val="single" w:sz="8" w:space="0" w:color="auto"/>
              <w:bottom w:val="single" w:sz="4" w:space="0" w:color="000000"/>
              <w:right w:val="single" w:sz="4" w:space="0" w:color="000000"/>
            </w:tcBorders>
            <w:shd w:val="clear" w:color="auto" w:fill="auto"/>
            <w:vAlign w:val="center"/>
          </w:tcPr>
          <w:p w14:paraId="3C13571D" w14:textId="0B550A3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16</w:t>
            </w:r>
          </w:p>
        </w:tc>
        <w:tc>
          <w:tcPr>
            <w:tcW w:w="4819" w:type="dxa"/>
            <w:tcBorders>
              <w:top w:val="nil"/>
              <w:left w:val="nil"/>
              <w:bottom w:val="single" w:sz="4" w:space="0" w:color="000000"/>
              <w:right w:val="single" w:sz="4" w:space="0" w:color="000000"/>
            </w:tcBorders>
            <w:shd w:val="clear" w:color="auto" w:fill="auto"/>
            <w:vAlign w:val="center"/>
          </w:tcPr>
          <w:p w14:paraId="4D01D23E" w14:textId="16B8EDFE"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ΜΟΛΥΒΙ ΣΚΛΗΡΟΤΗΤΑΣ 2ΗΒ, ΧΩΡΙΣ ΕΝΣΩΜΑΤΩΜΕΝΗ ΓΟΜΑ</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59EB8524" w14:textId="123ECAE7"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3B5F9024" w14:textId="0DFAC48E"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40</w:t>
            </w:r>
          </w:p>
        </w:tc>
        <w:tc>
          <w:tcPr>
            <w:tcW w:w="1276" w:type="dxa"/>
            <w:vAlign w:val="center"/>
          </w:tcPr>
          <w:p w14:paraId="5C299BA7"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345490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52936E3E" w14:textId="77777777" w:rsidTr="007F2F94">
        <w:trPr>
          <w:trHeight w:val="397"/>
        </w:trPr>
        <w:tc>
          <w:tcPr>
            <w:tcW w:w="710" w:type="dxa"/>
            <w:tcBorders>
              <w:top w:val="nil"/>
              <w:left w:val="single" w:sz="8" w:space="0" w:color="auto"/>
              <w:bottom w:val="single" w:sz="4" w:space="0" w:color="auto"/>
              <w:right w:val="single" w:sz="4" w:space="0" w:color="000000"/>
            </w:tcBorders>
            <w:shd w:val="clear" w:color="auto" w:fill="auto"/>
            <w:vAlign w:val="center"/>
          </w:tcPr>
          <w:p w14:paraId="1B02E0AA" w14:textId="68533DBF"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17</w:t>
            </w:r>
          </w:p>
        </w:tc>
        <w:tc>
          <w:tcPr>
            <w:tcW w:w="4819" w:type="dxa"/>
            <w:tcBorders>
              <w:top w:val="nil"/>
              <w:left w:val="nil"/>
              <w:bottom w:val="single" w:sz="4" w:space="0" w:color="auto"/>
              <w:right w:val="single" w:sz="4" w:space="0" w:color="000000"/>
            </w:tcBorders>
            <w:shd w:val="clear" w:color="auto" w:fill="auto"/>
            <w:vAlign w:val="center"/>
          </w:tcPr>
          <w:p w14:paraId="58718E48" w14:textId="17A07F8C"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ΣΕΛΟΤΕΪΠ</w:t>
            </w:r>
            <w:r>
              <w:rPr>
                <w:rFonts w:eastAsia="Times New Roman" w:cs="Calibri"/>
                <w:sz w:val="20"/>
                <w:szCs w:val="20"/>
                <w:lang w:eastAsia="el-GR"/>
              </w:rPr>
              <w:t xml:space="preserve">. </w:t>
            </w:r>
            <w:r w:rsidRPr="007C0882">
              <w:rPr>
                <w:rFonts w:eastAsia="Times New Roman" w:cs="Calibri"/>
                <w:sz w:val="20"/>
                <w:szCs w:val="20"/>
                <w:lang w:eastAsia="el-GR"/>
              </w:rPr>
              <w:t xml:space="preserve">Το </w:t>
            </w:r>
            <w:proofErr w:type="spellStart"/>
            <w:r w:rsidRPr="007C0882">
              <w:rPr>
                <w:rFonts w:eastAsia="Times New Roman" w:cs="Calibri"/>
                <w:sz w:val="20"/>
                <w:szCs w:val="20"/>
                <w:lang w:eastAsia="el-GR"/>
              </w:rPr>
              <w:t>σελοτέιπ</w:t>
            </w:r>
            <w:proofErr w:type="spellEnd"/>
            <w:r w:rsidRPr="007C0882">
              <w:rPr>
                <w:rFonts w:eastAsia="Times New Roman" w:cs="Calibri"/>
                <w:sz w:val="20"/>
                <w:szCs w:val="20"/>
                <w:lang w:eastAsia="el-GR"/>
              </w:rPr>
              <w:t xml:space="preserve"> πρέπει να είναι ανθεκτικό και να μην σκίζεται εύκολα κατά τη χρήση του, κατασκευασμένο από ανθεκτικό υλικό υψηλής διαφάνειας, με κόλλα υψηλής πρόσφυσης, ανθεκτικό στο κιτρίνισμα και στη φθορά. Να μην αφήνει υπολείμματα κόλλας κατά την αφαίρεση.</w:t>
            </w:r>
            <w:r>
              <w:rPr>
                <w:rFonts w:eastAsia="Times New Roman" w:cs="Calibri"/>
                <w:sz w:val="20"/>
                <w:szCs w:val="20"/>
                <w:lang w:eastAsia="el-GR"/>
              </w:rPr>
              <w:t xml:space="preserve"> </w:t>
            </w:r>
            <w:r w:rsidRPr="007C0882">
              <w:rPr>
                <w:rFonts w:eastAsia="Times New Roman" w:cs="Calibri"/>
                <w:sz w:val="20"/>
                <w:szCs w:val="20"/>
                <w:lang w:eastAsia="el-GR"/>
              </w:rPr>
              <w:t>Συμβατό με τυπικούς διανομείς (</w:t>
            </w:r>
            <w:proofErr w:type="spellStart"/>
            <w:r w:rsidRPr="007C0882">
              <w:rPr>
                <w:rFonts w:eastAsia="Times New Roman" w:cs="Calibri"/>
                <w:sz w:val="20"/>
                <w:szCs w:val="20"/>
                <w:lang w:eastAsia="el-GR"/>
              </w:rPr>
              <w:t>σελοτειποδιακόπτες</w:t>
            </w:r>
            <w:proofErr w:type="spellEnd"/>
            <w:r w:rsidRPr="007C0882">
              <w:rPr>
                <w:rFonts w:eastAsia="Times New Roman" w:cs="Calibri"/>
                <w:sz w:val="20"/>
                <w:szCs w:val="20"/>
                <w:lang w:eastAsia="el-GR"/>
              </w:rPr>
              <w:t>).</w:t>
            </w:r>
          </w:p>
        </w:tc>
        <w:tc>
          <w:tcPr>
            <w:tcW w:w="1276" w:type="dxa"/>
            <w:tcBorders>
              <w:top w:val="nil"/>
              <w:left w:val="nil"/>
              <w:bottom w:val="single" w:sz="4" w:space="0" w:color="auto"/>
              <w:right w:val="nil"/>
            </w:tcBorders>
            <w:shd w:val="clear" w:color="auto" w:fill="auto"/>
            <w:vAlign w:val="center"/>
          </w:tcPr>
          <w:p w14:paraId="176C46A9" w14:textId="6D2F0EA7"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2FDF8774" w14:textId="41520F15"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120</w:t>
            </w:r>
          </w:p>
        </w:tc>
        <w:tc>
          <w:tcPr>
            <w:tcW w:w="1276" w:type="dxa"/>
            <w:tcBorders>
              <w:bottom w:val="single" w:sz="4" w:space="0" w:color="auto"/>
            </w:tcBorders>
            <w:vAlign w:val="center"/>
          </w:tcPr>
          <w:p w14:paraId="2D5C409D"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72787D9"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2EE1FC3" w14:textId="77777777" w:rsidTr="007F2F94">
        <w:trPr>
          <w:trHeight w:val="37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F91544" w14:textId="0419808F"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AB1BC3F" w14:textId="55762F16"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ΒΑΣΗ ΣΙΛΟΤΕΙΠ ΒΑΡΕΩΣ  ΤΥΠΟΥ ΚΑΤΑΛΛΗΛΗ ΓΙΑ ΤΟ ΣΙΛΟΤΕΙΠ ΣΤΟ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xml:space="preserve"> 17</w:t>
            </w:r>
            <w:r>
              <w:rPr>
                <w:rFonts w:eastAsia="Times New Roman" w:cs="Calibri"/>
                <w:sz w:val="20"/>
                <w:szCs w:val="20"/>
                <w:lang w:eastAsia="el-GR"/>
              </w:rPr>
              <w:t xml:space="preserve"> </w:t>
            </w:r>
            <w:r w:rsidRPr="007C0882">
              <w:rPr>
                <w:rFonts w:eastAsia="Times New Roman" w:cs="Calibri"/>
                <w:sz w:val="20"/>
                <w:szCs w:val="20"/>
                <w:lang w:eastAsia="el-GR"/>
              </w:rPr>
              <w:t>Διάσταση τουλάχιστον 19mm x 33mm. Να είναι τύπου MAS ή ισοδύναμου. Να είναι βαριά.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8FC87B" w14:textId="310D1E11"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0AD973" w14:textId="5F473409"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20</w:t>
            </w:r>
          </w:p>
        </w:tc>
        <w:tc>
          <w:tcPr>
            <w:tcW w:w="1276" w:type="dxa"/>
            <w:tcBorders>
              <w:top w:val="single" w:sz="4" w:space="0" w:color="auto"/>
              <w:left w:val="single" w:sz="4" w:space="0" w:color="auto"/>
              <w:bottom w:val="single" w:sz="4" w:space="0" w:color="auto"/>
            </w:tcBorders>
            <w:vAlign w:val="center"/>
          </w:tcPr>
          <w:p w14:paraId="2D44BE2F"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Pr>
          <w:p w14:paraId="4140EDC3"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259E50D0"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34457872" w14:textId="49A43082"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t>19</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682A89F3" w14:textId="0CC3FEA2" w:rsidR="007C0882" w:rsidRPr="007C0882" w:rsidRDefault="007C0882" w:rsidP="00934EEC">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ΣΤΥΛΟ ΔΙΑΡΚΕΙΑΣ ΜΠΛΕ</w:t>
            </w:r>
            <w:r>
              <w:rPr>
                <w:rFonts w:eastAsia="Times New Roman" w:cs="Calibri"/>
                <w:sz w:val="20"/>
                <w:szCs w:val="20"/>
                <w:lang w:eastAsia="el-GR"/>
              </w:rPr>
              <w:t xml:space="preserve"> </w:t>
            </w:r>
            <w:r w:rsidRPr="007C0882">
              <w:rPr>
                <w:rFonts w:eastAsia="Times New Roman" w:cs="Calibri"/>
                <w:sz w:val="20"/>
                <w:szCs w:val="20"/>
                <w:lang w:eastAsia="el-GR"/>
              </w:rPr>
              <w:t xml:space="preserve">τύπου ή ισοδύναμου </w:t>
            </w:r>
            <w:proofErr w:type="spellStart"/>
            <w:r w:rsidRPr="007C0882">
              <w:rPr>
                <w:rFonts w:eastAsia="Times New Roman" w:cs="Calibri"/>
                <w:sz w:val="20"/>
                <w:szCs w:val="20"/>
                <w:lang w:eastAsia="el-GR"/>
              </w:rPr>
              <w:t>pilot</w:t>
            </w:r>
            <w:proofErr w:type="spellEnd"/>
            <w:r w:rsidRPr="007C0882">
              <w:rPr>
                <w:rFonts w:eastAsia="Times New Roman" w:cs="Calibri"/>
                <w:sz w:val="20"/>
                <w:szCs w:val="20"/>
                <w:lang w:eastAsia="el-GR"/>
              </w:rPr>
              <w:t xml:space="preserve"> 0.7  </w:t>
            </w:r>
            <w:proofErr w:type="spellStart"/>
            <w:r w:rsidRPr="007C0882">
              <w:rPr>
                <w:rFonts w:eastAsia="Times New Roman" w:cs="Calibri"/>
                <w:sz w:val="20"/>
                <w:szCs w:val="20"/>
                <w:lang w:eastAsia="el-GR"/>
              </w:rPr>
              <w:t>mm</w:t>
            </w:r>
            <w:proofErr w:type="spellEnd"/>
            <w:r w:rsidR="00934EEC">
              <w:rPr>
                <w:rFonts w:eastAsia="Times New Roman" w:cs="Calibri"/>
                <w:sz w:val="20"/>
                <w:szCs w:val="20"/>
                <w:lang w:eastAsia="el-GR"/>
              </w:rPr>
              <w:t xml:space="preserve">. </w:t>
            </w:r>
            <w:r w:rsidRPr="007C0882">
              <w:rPr>
                <w:rFonts w:eastAsia="Times New Roman" w:cs="Calibri"/>
                <w:color w:val="000000"/>
                <w:sz w:val="20"/>
                <w:szCs w:val="20"/>
                <w:lang w:eastAsia="el-GR"/>
              </w:rPr>
              <w:t>Το στυλό διαρκείας να έχει αδιάβροχη γραφή μακράς</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διαρκείας, χωρίς διακοπές και κηλίδες, με μελάνι που</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στεγνώνει γρήγορα χωρίς να αφήνει μουντζούρες. Η μύτη του</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να είναι λεπτή με πάχος 0,7mm, 0,8mm, 1,0mm και δεν πρέπει</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 xml:space="preserve">να χαράζει το </w:t>
            </w:r>
            <w:r w:rsidRPr="007C0882">
              <w:rPr>
                <w:rFonts w:eastAsia="Times New Roman" w:cs="Calibri"/>
                <w:color w:val="000000"/>
                <w:sz w:val="20"/>
                <w:szCs w:val="20"/>
                <w:lang w:eastAsia="el-GR"/>
              </w:rPr>
              <w:lastRenderedPageBreak/>
              <w:t>χαρτί. Το στυλό πρέπει να έχει διάφανο στέλεχος</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που να επιτρέπει να διακρίνεται η στάθμη του μελανιού,</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χρώματος μπλε και να διαθέτει αεριζόμενο καπάκι ασφαλείας</w:t>
            </w:r>
            <w:r>
              <w:rPr>
                <w:rFonts w:eastAsia="Times New Roman" w:cs="Calibri"/>
                <w:color w:val="000000"/>
                <w:sz w:val="20"/>
                <w:szCs w:val="20"/>
                <w:lang w:eastAsia="el-GR"/>
              </w:rPr>
              <w:t xml:space="preserve"> </w:t>
            </w:r>
            <w:r w:rsidRPr="007C0882">
              <w:rPr>
                <w:rFonts w:eastAsia="Times New Roman" w:cs="Calibri"/>
                <w:color w:val="000000"/>
                <w:sz w:val="20"/>
                <w:szCs w:val="20"/>
                <w:lang w:eastAsia="el-GR"/>
              </w:rPr>
              <w:t>για να μη στεγνώνει το μελάνι.</w:t>
            </w:r>
          </w:p>
        </w:tc>
        <w:tc>
          <w:tcPr>
            <w:tcW w:w="1276" w:type="dxa"/>
            <w:tcBorders>
              <w:top w:val="single" w:sz="4" w:space="0" w:color="auto"/>
              <w:left w:val="nil"/>
              <w:bottom w:val="single" w:sz="4" w:space="0" w:color="auto"/>
              <w:right w:val="nil"/>
            </w:tcBorders>
            <w:shd w:val="clear" w:color="auto" w:fill="auto"/>
            <w:vAlign w:val="center"/>
          </w:tcPr>
          <w:p w14:paraId="42FB15A1" w14:textId="66C8802A"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lastRenderedPageBreak/>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799FF9" w14:textId="34E9A70C"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700</w:t>
            </w:r>
          </w:p>
        </w:tc>
        <w:tc>
          <w:tcPr>
            <w:tcW w:w="1276" w:type="dxa"/>
            <w:tcBorders>
              <w:top w:val="single" w:sz="4" w:space="0" w:color="auto"/>
              <w:bottom w:val="single" w:sz="4" w:space="0" w:color="auto"/>
            </w:tcBorders>
            <w:vAlign w:val="center"/>
          </w:tcPr>
          <w:p w14:paraId="15FAEF2C"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56B62B0C" w14:textId="77777777" w:rsidR="007C0882" w:rsidRPr="009344E3" w:rsidRDefault="007C0882" w:rsidP="007C0882">
            <w:pPr>
              <w:spacing w:after="0" w:line="240" w:lineRule="auto"/>
              <w:jc w:val="center"/>
              <w:rPr>
                <w:rFonts w:asciiTheme="minorHAnsi" w:hAnsiTheme="minorHAnsi" w:cstheme="minorHAnsi"/>
                <w:color w:val="000000"/>
                <w:sz w:val="20"/>
                <w:szCs w:val="20"/>
                <w:highlight w:val="green"/>
              </w:rPr>
            </w:pPr>
          </w:p>
        </w:tc>
      </w:tr>
      <w:tr w:rsidR="007C0882" w:rsidRPr="009344E3" w14:paraId="1CF1742A"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58F1327" w14:textId="02BA3E65"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b/>
                <w:sz w:val="20"/>
                <w:szCs w:val="20"/>
                <w:lang w:eastAsia="el-GR"/>
              </w:rPr>
              <w:lastRenderedPageBreak/>
              <w:t>20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491FD07" w14:textId="589CC137" w:rsidR="007C0882" w:rsidRPr="007C0882" w:rsidRDefault="007C0882" w:rsidP="007F2F9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ΣΤΥΛΟ ΔΙΑΡΚΕΙΑΣ ΚΟΚΚΙΝΑ</w:t>
            </w:r>
            <w:r>
              <w:rPr>
                <w:rFonts w:eastAsia="Times New Roman" w:cs="Calibri"/>
                <w:sz w:val="20"/>
                <w:szCs w:val="20"/>
                <w:lang w:eastAsia="el-GR"/>
              </w:rPr>
              <w:t xml:space="preserve"> </w:t>
            </w:r>
            <w:r w:rsidRPr="007C0882">
              <w:rPr>
                <w:rFonts w:eastAsia="Times New Roman" w:cs="Calibri"/>
                <w:sz w:val="20"/>
                <w:szCs w:val="20"/>
                <w:lang w:eastAsia="el-GR"/>
              </w:rPr>
              <w:t xml:space="preserve">τύπου ή ισοδύναμου </w:t>
            </w:r>
            <w:proofErr w:type="spellStart"/>
            <w:r w:rsidRPr="007C0882">
              <w:rPr>
                <w:rFonts w:eastAsia="Times New Roman" w:cs="Calibri"/>
                <w:sz w:val="20"/>
                <w:szCs w:val="20"/>
                <w:lang w:eastAsia="el-GR"/>
              </w:rPr>
              <w:t>pilot</w:t>
            </w:r>
            <w:proofErr w:type="spellEnd"/>
            <w:r w:rsidRPr="007C0882">
              <w:rPr>
                <w:rFonts w:eastAsia="Times New Roman" w:cs="Calibri"/>
                <w:sz w:val="20"/>
                <w:szCs w:val="20"/>
                <w:lang w:eastAsia="el-GR"/>
              </w:rPr>
              <w:t xml:space="preserve"> 0.7 </w:t>
            </w:r>
            <w:proofErr w:type="spellStart"/>
            <w:r w:rsidRPr="007C0882">
              <w:rPr>
                <w:rFonts w:eastAsia="Times New Roman" w:cs="Calibri"/>
                <w:sz w:val="20"/>
                <w:szCs w:val="20"/>
                <w:lang w:eastAsia="el-GR"/>
              </w:rPr>
              <w:t>mm</w:t>
            </w:r>
            <w:proofErr w:type="spellEnd"/>
            <w:r>
              <w:rPr>
                <w:rFonts w:eastAsia="Times New Roman" w:cs="Calibri"/>
                <w:sz w:val="20"/>
                <w:szCs w:val="20"/>
                <w:lang w:eastAsia="el-GR"/>
              </w:rPr>
              <w:t xml:space="preserve">. </w:t>
            </w:r>
            <w:r w:rsidRPr="007C0882">
              <w:rPr>
                <w:rFonts w:eastAsia="Times New Roman" w:cs="Calibri"/>
                <w:sz w:val="20"/>
                <w:szCs w:val="20"/>
                <w:lang w:eastAsia="el-GR"/>
              </w:rPr>
              <w:t>Το στυλό διαρκείας να έχει αδιάβροχη γραφή μακράς</w:t>
            </w:r>
            <w:r w:rsidR="007F2F94">
              <w:rPr>
                <w:rFonts w:eastAsia="Times New Roman" w:cs="Calibri"/>
                <w:sz w:val="20"/>
                <w:szCs w:val="20"/>
                <w:lang w:eastAsia="el-GR"/>
              </w:rPr>
              <w:t xml:space="preserve"> </w:t>
            </w:r>
            <w:r w:rsidRPr="007C0882">
              <w:rPr>
                <w:rFonts w:eastAsia="Times New Roman" w:cs="Calibri"/>
                <w:sz w:val="20"/>
                <w:szCs w:val="20"/>
                <w:lang w:eastAsia="el-GR"/>
              </w:rPr>
              <w:t>διαρκείας, χωρίς διακοπές και κηλίδες, με μελάνι που</w:t>
            </w:r>
            <w:r>
              <w:rPr>
                <w:rFonts w:eastAsia="Times New Roman" w:cs="Calibri"/>
                <w:sz w:val="20"/>
                <w:szCs w:val="20"/>
                <w:lang w:eastAsia="el-GR"/>
              </w:rPr>
              <w:t xml:space="preserve"> </w:t>
            </w:r>
            <w:r w:rsidRPr="007C0882">
              <w:rPr>
                <w:rFonts w:eastAsia="Times New Roman" w:cs="Calibri"/>
                <w:sz w:val="20"/>
                <w:szCs w:val="20"/>
                <w:lang w:eastAsia="el-GR"/>
              </w:rPr>
              <w:t>στεγνώνει γρήγορα χωρίς να αφήνει μουντζούρες. Η μύτη του</w:t>
            </w:r>
            <w:r>
              <w:rPr>
                <w:rFonts w:eastAsia="Times New Roman" w:cs="Calibri"/>
                <w:sz w:val="20"/>
                <w:szCs w:val="20"/>
                <w:lang w:eastAsia="el-GR"/>
              </w:rPr>
              <w:t xml:space="preserve"> </w:t>
            </w:r>
            <w:r w:rsidRPr="007C0882">
              <w:rPr>
                <w:rFonts w:eastAsia="Times New Roman" w:cs="Calibri"/>
                <w:sz w:val="20"/>
                <w:szCs w:val="20"/>
                <w:lang w:eastAsia="el-GR"/>
              </w:rPr>
              <w:t>να είναι λεπτή με πάχος 0,7mm, 0,8mm, 1,0mm και δεν πρέπει</w:t>
            </w:r>
            <w:r>
              <w:rPr>
                <w:rFonts w:eastAsia="Times New Roman" w:cs="Calibri"/>
                <w:sz w:val="20"/>
                <w:szCs w:val="20"/>
                <w:lang w:eastAsia="el-GR"/>
              </w:rPr>
              <w:t xml:space="preserve"> </w:t>
            </w:r>
            <w:r w:rsidRPr="007C0882">
              <w:rPr>
                <w:rFonts w:eastAsia="Times New Roman" w:cs="Calibri"/>
                <w:sz w:val="20"/>
                <w:szCs w:val="20"/>
                <w:lang w:eastAsia="el-GR"/>
              </w:rPr>
              <w:t>να χαράζει το χαρτί. Το στυλό πρέπει να έχει διάφανο στέλεχος</w:t>
            </w:r>
            <w:r>
              <w:rPr>
                <w:rFonts w:eastAsia="Times New Roman" w:cs="Calibri"/>
                <w:sz w:val="20"/>
                <w:szCs w:val="20"/>
                <w:lang w:eastAsia="el-GR"/>
              </w:rPr>
              <w:t xml:space="preserve"> </w:t>
            </w:r>
            <w:r w:rsidRPr="007C0882">
              <w:rPr>
                <w:rFonts w:eastAsia="Times New Roman" w:cs="Calibri"/>
                <w:sz w:val="20"/>
                <w:szCs w:val="20"/>
                <w:lang w:eastAsia="el-GR"/>
              </w:rPr>
              <w:t>που να επιτρέπει να διακρίνεται η στάθμη του μελανιού,</w:t>
            </w:r>
            <w:r>
              <w:rPr>
                <w:rFonts w:eastAsia="Times New Roman" w:cs="Calibri"/>
                <w:sz w:val="20"/>
                <w:szCs w:val="20"/>
                <w:lang w:eastAsia="el-GR"/>
              </w:rPr>
              <w:t xml:space="preserve"> </w:t>
            </w:r>
            <w:r w:rsidRPr="007C0882">
              <w:rPr>
                <w:rFonts w:eastAsia="Times New Roman" w:cs="Calibri"/>
                <w:sz w:val="20"/>
                <w:szCs w:val="20"/>
                <w:lang w:eastAsia="el-GR"/>
              </w:rPr>
              <w:t>χρώματος κόκκινο και να διαθέτει αεριζόμενο καπάκι ασφαλείας</w:t>
            </w:r>
            <w:r>
              <w:rPr>
                <w:rFonts w:eastAsia="Times New Roman" w:cs="Calibri"/>
                <w:sz w:val="20"/>
                <w:szCs w:val="20"/>
                <w:lang w:eastAsia="el-GR"/>
              </w:rPr>
              <w:t xml:space="preserve"> </w:t>
            </w:r>
            <w:r w:rsidRPr="007C0882">
              <w:rPr>
                <w:rFonts w:eastAsia="Times New Roman" w:cs="Calibri"/>
                <w:sz w:val="20"/>
                <w:szCs w:val="20"/>
                <w:lang w:eastAsia="el-GR"/>
              </w:rPr>
              <w:t>για να μη στεγνώνει το μελάνι.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A4B888" w14:textId="04FC4206"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47FBB8" w14:textId="5C7DA03E" w:rsidR="007C0882" w:rsidRPr="009344E3" w:rsidRDefault="007C0882" w:rsidP="007C0882">
            <w:pPr>
              <w:spacing w:after="0"/>
              <w:jc w:val="center"/>
              <w:rPr>
                <w:rFonts w:asciiTheme="minorHAnsi" w:hAnsiTheme="minorHAnsi" w:cstheme="minorHAnsi"/>
                <w:color w:val="000000"/>
                <w:sz w:val="20"/>
                <w:szCs w:val="20"/>
                <w:highlight w:val="green"/>
              </w:rPr>
            </w:pPr>
            <w:r w:rsidRPr="00454095">
              <w:rPr>
                <w:rFonts w:eastAsia="Times New Roman" w:cs="Calibri"/>
                <w:color w:val="000000"/>
                <w:sz w:val="20"/>
                <w:szCs w:val="20"/>
                <w:lang w:eastAsia="el-GR"/>
              </w:rPr>
              <w:t>40</w:t>
            </w:r>
          </w:p>
        </w:tc>
        <w:tc>
          <w:tcPr>
            <w:tcW w:w="1276" w:type="dxa"/>
            <w:tcBorders>
              <w:top w:val="single" w:sz="4" w:space="0" w:color="auto"/>
              <w:left w:val="single" w:sz="4" w:space="0" w:color="auto"/>
              <w:bottom w:val="single" w:sz="4" w:space="0" w:color="auto"/>
              <w:right w:val="single" w:sz="4" w:space="0" w:color="auto"/>
            </w:tcBorders>
            <w:vAlign w:val="center"/>
          </w:tcPr>
          <w:p w14:paraId="0D90922C"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7E444AA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E4FFFCB"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02346A" w14:textId="5A794FFA"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b/>
                <w:sz w:val="20"/>
                <w:szCs w:val="20"/>
                <w:lang w:eastAsia="el-GR"/>
              </w:rPr>
              <w:t>21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DA1B973" w14:textId="5E5E1231"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ΣΥΡΡΑΠΤΙΚΟ ΧΕΙΡΟΣ ΜΕΤΑΛΛΙΚΟ ΜΕΓΑΛΟ ΓΙΑ ΣΥΡΜΑΤΑ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24.</w:t>
            </w:r>
            <w:r>
              <w:rPr>
                <w:rFonts w:eastAsia="Times New Roman" w:cs="Calibri"/>
                <w:sz w:val="20"/>
                <w:szCs w:val="20"/>
                <w:lang w:eastAsia="el-GR"/>
              </w:rPr>
              <w:t xml:space="preserve"> </w:t>
            </w:r>
            <w:r w:rsidRPr="007C0882">
              <w:rPr>
                <w:rFonts w:eastAsia="Times New Roman" w:cs="Calibri"/>
                <w:sz w:val="20"/>
                <w:szCs w:val="20"/>
                <w:lang w:eastAsia="el-GR"/>
              </w:rPr>
              <w:t xml:space="preserve">Να είναι μεταλλικής κατασκευής με χειρολαβή σχήματος τανάλιας και να λειτουργούν με σύρματα σχήματος Π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xml:space="preserve"> 24/6(πλάτους 12 </w:t>
            </w:r>
            <w:proofErr w:type="spellStart"/>
            <w:r w:rsidRPr="007C0882">
              <w:rPr>
                <w:rFonts w:eastAsia="Times New Roman" w:cs="Calibri"/>
                <w:sz w:val="20"/>
                <w:szCs w:val="20"/>
                <w:lang w:eastAsia="el-GR"/>
              </w:rPr>
              <w:t>mm</w:t>
            </w:r>
            <w:proofErr w:type="spellEnd"/>
            <w:r w:rsidRPr="007C0882">
              <w:rPr>
                <w:rFonts w:eastAsia="Times New Roman" w:cs="Calibri"/>
                <w:sz w:val="20"/>
                <w:szCs w:val="20"/>
                <w:lang w:eastAsia="el-GR"/>
              </w:rPr>
              <w:t>), με δυνατότητα συρραφής τουλάχιστον 25 φύλλων.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543CD4" w14:textId="7D88FFF1"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AE78DE" w14:textId="0BCFC8D9"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color w:val="000000"/>
                <w:sz w:val="20"/>
                <w:szCs w:val="20"/>
                <w:lang w:eastAsia="el-GR"/>
              </w:rPr>
              <w:t>25</w:t>
            </w:r>
          </w:p>
        </w:tc>
        <w:tc>
          <w:tcPr>
            <w:tcW w:w="1276" w:type="dxa"/>
            <w:tcBorders>
              <w:top w:val="single" w:sz="4" w:space="0" w:color="auto"/>
              <w:left w:val="single" w:sz="4" w:space="0" w:color="auto"/>
              <w:bottom w:val="single" w:sz="4" w:space="0" w:color="auto"/>
              <w:right w:val="single" w:sz="4" w:space="0" w:color="auto"/>
            </w:tcBorders>
            <w:vAlign w:val="center"/>
          </w:tcPr>
          <w:p w14:paraId="225FAD0C"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4B7E7B6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35C5DB54"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6E14FA7E" w14:textId="3D58EFE5"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b/>
                <w:sz w:val="20"/>
                <w:szCs w:val="20"/>
                <w:lang w:eastAsia="el-GR"/>
              </w:rPr>
              <w:t>22</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35DA9542" w14:textId="0C794501"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 xml:space="preserve">ΣΥΡΡΑΠΤΙΚΟ ΧΕΙΡΟΣ ΜΕΤΑΛΛΙΚΟ  ΓΙΑ ΣΥΡΜΑΤΑ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64, με δυνατότητα συρραφής τουλάχιστον 12 φύλλων. Να είναι μεταλλικής κατασκευής</w:t>
            </w:r>
            <w:r>
              <w:rPr>
                <w:rFonts w:eastAsia="Times New Roman" w:cs="Calibri"/>
                <w:sz w:val="20"/>
                <w:szCs w:val="20"/>
                <w:lang w:eastAsia="el-GR"/>
              </w:rPr>
              <w:t xml:space="preserve"> </w:t>
            </w:r>
            <w:r w:rsidRPr="007C0882">
              <w:rPr>
                <w:rFonts w:eastAsia="Times New Roman" w:cs="Calibri"/>
                <w:sz w:val="20"/>
                <w:szCs w:val="20"/>
                <w:lang w:eastAsia="el-GR"/>
              </w:rPr>
              <w:t xml:space="preserve">με χειρολαβή σχήματος τανάλιας, για μόνιμη συρραφή και σύστημα </w:t>
            </w:r>
            <w:proofErr w:type="spellStart"/>
            <w:r w:rsidRPr="007C0882">
              <w:rPr>
                <w:rFonts w:eastAsia="Times New Roman" w:cs="Calibri"/>
                <w:sz w:val="20"/>
                <w:szCs w:val="20"/>
                <w:lang w:eastAsia="el-GR"/>
              </w:rPr>
              <w:t>αντιμπλοκαρίσματος</w:t>
            </w:r>
            <w:proofErr w:type="spellEnd"/>
            <w:r w:rsidRPr="007C0882">
              <w:rPr>
                <w:rFonts w:eastAsia="Times New Roman" w:cs="Calibri"/>
                <w:sz w:val="20"/>
                <w:szCs w:val="20"/>
                <w:lang w:eastAsia="el-GR"/>
              </w:rPr>
              <w:t xml:space="preserve">. Να δέχεται έως και 150 σύρματα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xml:space="preserve"> 64 (πλάτους 6mm), και με δυνατότητα συρραφής τουλάχιστον 12 φύλλων.</w:t>
            </w:r>
          </w:p>
        </w:tc>
        <w:tc>
          <w:tcPr>
            <w:tcW w:w="1276" w:type="dxa"/>
            <w:tcBorders>
              <w:top w:val="single" w:sz="4" w:space="0" w:color="auto"/>
              <w:left w:val="nil"/>
              <w:bottom w:val="single" w:sz="4" w:space="0" w:color="auto"/>
              <w:right w:val="nil"/>
            </w:tcBorders>
            <w:shd w:val="clear" w:color="auto" w:fill="auto"/>
            <w:vAlign w:val="center"/>
          </w:tcPr>
          <w:p w14:paraId="1D9CC498" w14:textId="3B457F52"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2EB6DD" w14:textId="743234F1" w:rsidR="007C0882" w:rsidRPr="009344E3" w:rsidRDefault="007C0882" w:rsidP="007C0882">
            <w:pPr>
              <w:spacing w:after="0"/>
              <w:jc w:val="center"/>
              <w:rPr>
                <w:rFonts w:asciiTheme="minorHAnsi" w:hAnsiTheme="minorHAnsi" w:cstheme="minorHAnsi"/>
                <w:color w:val="000000"/>
                <w:sz w:val="20"/>
                <w:szCs w:val="20"/>
                <w:highlight w:val="green"/>
              </w:rPr>
            </w:pPr>
            <w:r w:rsidRPr="00F24B9D">
              <w:rPr>
                <w:rFonts w:eastAsia="Times New Roman" w:cs="Calibri"/>
                <w:sz w:val="20"/>
                <w:szCs w:val="20"/>
                <w:lang w:eastAsia="el-GR"/>
              </w:rPr>
              <w:t>25</w:t>
            </w:r>
          </w:p>
        </w:tc>
        <w:tc>
          <w:tcPr>
            <w:tcW w:w="1276" w:type="dxa"/>
            <w:tcBorders>
              <w:top w:val="single" w:sz="4" w:space="0" w:color="auto"/>
            </w:tcBorders>
            <w:vAlign w:val="center"/>
          </w:tcPr>
          <w:p w14:paraId="752A063D"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tcBorders>
          </w:tcPr>
          <w:p w14:paraId="683E36B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15C0943"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27BFEFC" w14:textId="4525FEAE"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9F1B860" w14:textId="746DF276"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 xml:space="preserve">ΣΥΡΑΦΙΔΕΣ ΓΙΑ ΣΥΡΡΑΠΤΙΚΟ ΧΕΙΡΟΣ ΜΕΤΑΛΛΙΚΟ ΜΕΓΑΛΟ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24</w:t>
            </w:r>
            <w:r w:rsidRPr="007C0882">
              <w:t xml:space="preserve"> </w:t>
            </w:r>
            <w:r w:rsidRPr="007C0882">
              <w:rPr>
                <w:rFonts w:eastAsia="Times New Roman" w:cs="Calibri"/>
                <w:sz w:val="20"/>
                <w:szCs w:val="20"/>
                <w:lang w:eastAsia="el-GR"/>
              </w:rPr>
              <w:t xml:space="preserve">Ανταλλακτικά μεταλλικά σύρματα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xml:space="preserve"> 126 (24/6) ή </w:t>
            </w:r>
            <w:proofErr w:type="spellStart"/>
            <w:r w:rsidRPr="007C0882">
              <w:rPr>
                <w:rFonts w:eastAsia="Times New Roman" w:cs="Calibri"/>
                <w:sz w:val="20"/>
                <w:szCs w:val="20"/>
                <w:lang w:eastAsia="el-GR"/>
              </w:rPr>
              <w:t>Νο</w:t>
            </w:r>
            <w:proofErr w:type="spellEnd"/>
            <w:r w:rsidRPr="007C0882">
              <w:rPr>
                <w:rFonts w:eastAsia="Times New Roman" w:cs="Calibri"/>
                <w:sz w:val="20"/>
                <w:szCs w:val="20"/>
                <w:lang w:eastAsia="el-GR"/>
              </w:rPr>
              <w:t xml:space="preserve"> 128 (24/8) συσκευασμένα σε χάρτινο κουτί των 1.000 τεμαχίων</w:t>
            </w:r>
            <w:r w:rsidR="00727A1C">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3B28DE" w14:textId="34B107D7"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ΚΟΥΤΙΑ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BD65D" w14:textId="0686868B"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25</w:t>
            </w:r>
          </w:p>
        </w:tc>
        <w:tc>
          <w:tcPr>
            <w:tcW w:w="1276" w:type="dxa"/>
            <w:vAlign w:val="center"/>
          </w:tcPr>
          <w:p w14:paraId="0E7BA899"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38FF9DF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37F1307" w14:textId="77777777" w:rsidTr="007F2F94">
        <w:trPr>
          <w:trHeight w:val="369"/>
        </w:trPr>
        <w:tc>
          <w:tcPr>
            <w:tcW w:w="710" w:type="dxa"/>
            <w:tcBorders>
              <w:top w:val="single" w:sz="4" w:space="0" w:color="auto"/>
              <w:left w:val="single" w:sz="8" w:space="0" w:color="auto"/>
              <w:bottom w:val="single" w:sz="4" w:space="0" w:color="000000"/>
              <w:right w:val="single" w:sz="4" w:space="0" w:color="000000"/>
            </w:tcBorders>
            <w:shd w:val="clear" w:color="auto" w:fill="auto"/>
            <w:vAlign w:val="center"/>
          </w:tcPr>
          <w:p w14:paraId="02DC24D6" w14:textId="71E44840"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24</w:t>
            </w:r>
          </w:p>
        </w:tc>
        <w:tc>
          <w:tcPr>
            <w:tcW w:w="4819" w:type="dxa"/>
            <w:tcBorders>
              <w:top w:val="single" w:sz="4" w:space="0" w:color="auto"/>
              <w:left w:val="nil"/>
              <w:bottom w:val="single" w:sz="4" w:space="0" w:color="000000"/>
              <w:right w:val="single" w:sz="4" w:space="0" w:color="000000"/>
            </w:tcBorders>
            <w:shd w:val="clear" w:color="auto" w:fill="auto"/>
            <w:vAlign w:val="center"/>
          </w:tcPr>
          <w:p w14:paraId="527DE2E2" w14:textId="468B7EB9"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ΣΥΡΑΦΙΔΕΣ ΓΙΑ ΣΥΡΡΑΠΤΙΚΟ ΧΕΙΡΟΣ ΜΕΤΑΛΛΙΚΟ ΜΙΚΡΟ Νο.64. Ανταλλακτικά μεταλλικά σύρματα Νο.64, συσκευασμένα σε χάρτινο κουτί των 2.000 τεμαχίων.</w:t>
            </w:r>
          </w:p>
        </w:tc>
        <w:tc>
          <w:tcPr>
            <w:tcW w:w="1276" w:type="dxa"/>
            <w:tcBorders>
              <w:top w:val="single" w:sz="4" w:space="0" w:color="auto"/>
              <w:left w:val="nil"/>
              <w:bottom w:val="single" w:sz="4" w:space="0" w:color="000000"/>
              <w:right w:val="nil"/>
            </w:tcBorders>
            <w:shd w:val="clear" w:color="auto" w:fill="auto"/>
            <w:vAlign w:val="center"/>
          </w:tcPr>
          <w:p w14:paraId="4275DA56" w14:textId="26CA02AF"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ΚΟΥΤΙΑ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5E4BE" w14:textId="2ED5A7F3"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25</w:t>
            </w:r>
          </w:p>
        </w:tc>
        <w:tc>
          <w:tcPr>
            <w:tcW w:w="1276" w:type="dxa"/>
            <w:vAlign w:val="center"/>
          </w:tcPr>
          <w:p w14:paraId="1A651C2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33F5B074"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E1468E0" w14:textId="77777777" w:rsidTr="007F2F94">
        <w:trPr>
          <w:trHeight w:val="369"/>
        </w:trPr>
        <w:tc>
          <w:tcPr>
            <w:tcW w:w="710" w:type="dxa"/>
            <w:tcBorders>
              <w:top w:val="nil"/>
              <w:left w:val="single" w:sz="8" w:space="0" w:color="auto"/>
              <w:bottom w:val="single" w:sz="4" w:space="0" w:color="000000"/>
              <w:right w:val="single" w:sz="4" w:space="0" w:color="000000"/>
            </w:tcBorders>
            <w:shd w:val="clear" w:color="auto" w:fill="auto"/>
            <w:vAlign w:val="center"/>
          </w:tcPr>
          <w:p w14:paraId="6D09D8EB" w14:textId="5598EDD7"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25</w:t>
            </w:r>
          </w:p>
        </w:tc>
        <w:tc>
          <w:tcPr>
            <w:tcW w:w="4819" w:type="dxa"/>
            <w:tcBorders>
              <w:top w:val="nil"/>
              <w:left w:val="nil"/>
              <w:bottom w:val="single" w:sz="4" w:space="0" w:color="000000"/>
              <w:right w:val="single" w:sz="4" w:space="0" w:color="000000"/>
            </w:tcBorders>
            <w:shd w:val="clear" w:color="auto" w:fill="auto"/>
            <w:vAlign w:val="center"/>
          </w:tcPr>
          <w:p w14:paraId="2DD3A66F" w14:textId="4757FDE9"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ΥΑΛΟΓΡΑΦΟΣ ΜΕΣΑΙΟΣ ΜΠΛΕ</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2BA4BBEE" w14:textId="1E26694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69CA5780" w14:textId="42A203BD"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100</w:t>
            </w:r>
          </w:p>
        </w:tc>
        <w:tc>
          <w:tcPr>
            <w:tcW w:w="1276" w:type="dxa"/>
            <w:vAlign w:val="center"/>
          </w:tcPr>
          <w:p w14:paraId="128BB2A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145077E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24054F8C" w14:textId="77777777" w:rsidTr="007F2F94">
        <w:trPr>
          <w:trHeight w:val="369"/>
        </w:trPr>
        <w:tc>
          <w:tcPr>
            <w:tcW w:w="710" w:type="dxa"/>
            <w:tcBorders>
              <w:top w:val="nil"/>
              <w:left w:val="single" w:sz="8" w:space="0" w:color="auto"/>
              <w:bottom w:val="single" w:sz="4" w:space="0" w:color="000000"/>
              <w:right w:val="single" w:sz="4" w:space="0" w:color="000000"/>
            </w:tcBorders>
            <w:shd w:val="clear" w:color="auto" w:fill="auto"/>
            <w:vAlign w:val="center"/>
          </w:tcPr>
          <w:p w14:paraId="20084DAA" w14:textId="5C764AE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26</w:t>
            </w:r>
          </w:p>
        </w:tc>
        <w:tc>
          <w:tcPr>
            <w:tcW w:w="4819" w:type="dxa"/>
            <w:tcBorders>
              <w:top w:val="nil"/>
              <w:left w:val="nil"/>
              <w:bottom w:val="single" w:sz="4" w:space="0" w:color="000000"/>
              <w:right w:val="single" w:sz="4" w:space="0" w:color="000000"/>
            </w:tcBorders>
            <w:shd w:val="clear" w:color="auto" w:fill="auto"/>
            <w:vAlign w:val="center"/>
          </w:tcPr>
          <w:p w14:paraId="799848FF" w14:textId="7FA55DAF"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ΦΑΚΕΛΟΣ ΑΛΛΗΛΟΓΡΑΦΙΑΣ ΛΕΥΚΟΣ ΜΕ ΑΥΤΟΚΟΛΛΗΤΗ ΤΑΙΝΙΑ ΔΙΑΣΤΑΣΕΙΣ 19Χ26cm</w:t>
            </w:r>
            <w:r w:rsidR="003E5FA9">
              <w:rPr>
                <w:rFonts w:eastAsia="Times New Roman" w:cs="Calibri"/>
                <w:sz w:val="20"/>
                <w:szCs w:val="20"/>
                <w:lang w:eastAsia="el-GR"/>
              </w:rPr>
              <w:t>.</w:t>
            </w:r>
          </w:p>
        </w:tc>
        <w:tc>
          <w:tcPr>
            <w:tcW w:w="1276" w:type="dxa"/>
            <w:tcBorders>
              <w:top w:val="nil"/>
              <w:left w:val="nil"/>
              <w:bottom w:val="single" w:sz="4" w:space="0" w:color="000000"/>
              <w:right w:val="nil"/>
            </w:tcBorders>
            <w:shd w:val="clear" w:color="auto" w:fill="auto"/>
            <w:vAlign w:val="center"/>
          </w:tcPr>
          <w:p w14:paraId="62356176" w14:textId="403FFF8D"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34E8CB67" w14:textId="2E79659D"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3</w:t>
            </w:r>
            <w:r w:rsidR="007D1A5F">
              <w:rPr>
                <w:rFonts w:eastAsia="Times New Roman" w:cs="Calibri"/>
                <w:color w:val="000000"/>
                <w:sz w:val="20"/>
                <w:szCs w:val="20"/>
                <w:lang w:eastAsia="el-GR"/>
              </w:rPr>
              <w:t>.</w:t>
            </w:r>
            <w:r w:rsidRPr="007C0882">
              <w:rPr>
                <w:rFonts w:eastAsia="Times New Roman" w:cs="Calibri"/>
                <w:color w:val="000000"/>
                <w:sz w:val="20"/>
                <w:szCs w:val="20"/>
                <w:lang w:eastAsia="el-GR"/>
              </w:rPr>
              <w:t>520</w:t>
            </w:r>
          </w:p>
        </w:tc>
        <w:tc>
          <w:tcPr>
            <w:tcW w:w="1276" w:type="dxa"/>
            <w:vAlign w:val="center"/>
          </w:tcPr>
          <w:p w14:paraId="61CFF89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0280D8A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6C0B130" w14:textId="77777777" w:rsidTr="007F2F94">
        <w:trPr>
          <w:trHeight w:val="369"/>
        </w:trPr>
        <w:tc>
          <w:tcPr>
            <w:tcW w:w="710" w:type="dxa"/>
            <w:tcBorders>
              <w:top w:val="nil"/>
              <w:left w:val="single" w:sz="8" w:space="0" w:color="auto"/>
              <w:bottom w:val="single" w:sz="4" w:space="0" w:color="auto"/>
              <w:right w:val="single" w:sz="4" w:space="0" w:color="000000"/>
            </w:tcBorders>
            <w:shd w:val="clear" w:color="auto" w:fill="auto"/>
            <w:vAlign w:val="center"/>
          </w:tcPr>
          <w:p w14:paraId="7AC97A83" w14:textId="723D33B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27</w:t>
            </w:r>
          </w:p>
        </w:tc>
        <w:tc>
          <w:tcPr>
            <w:tcW w:w="4819" w:type="dxa"/>
            <w:tcBorders>
              <w:top w:val="nil"/>
              <w:left w:val="nil"/>
              <w:bottom w:val="single" w:sz="4" w:space="0" w:color="auto"/>
              <w:right w:val="single" w:sz="4" w:space="0" w:color="000000"/>
            </w:tcBorders>
            <w:shd w:val="clear" w:color="auto" w:fill="auto"/>
            <w:vAlign w:val="center"/>
          </w:tcPr>
          <w:p w14:paraId="1E6DDD77" w14:textId="4A32ABC6"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ΦΑΚΕΛΟΣ ΑΛΛΗΛΟΓΡΑΦΙΑΣ ΛΕΥΚΟΣ ΜΕ ΑΥΤΟΚΟΛΛΗΤΗ  ΤΑΙΝΙΑ ΔΙΑΣΤΑΣΕΙΣ 11Χ23cm</w:t>
            </w:r>
            <w:r w:rsidR="003E5FA9">
              <w:rPr>
                <w:rFonts w:eastAsia="Times New Roman" w:cs="Calibri"/>
                <w:sz w:val="20"/>
                <w:szCs w:val="20"/>
                <w:lang w:eastAsia="el-GR"/>
              </w:rPr>
              <w:t>.</w:t>
            </w:r>
          </w:p>
        </w:tc>
        <w:tc>
          <w:tcPr>
            <w:tcW w:w="1276" w:type="dxa"/>
            <w:tcBorders>
              <w:top w:val="nil"/>
              <w:left w:val="nil"/>
              <w:bottom w:val="single" w:sz="4" w:space="0" w:color="auto"/>
              <w:right w:val="nil"/>
            </w:tcBorders>
            <w:shd w:val="clear" w:color="auto" w:fill="auto"/>
            <w:vAlign w:val="center"/>
          </w:tcPr>
          <w:p w14:paraId="77D5EB07" w14:textId="74C3AED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nil"/>
              <w:left w:val="single" w:sz="4" w:space="0" w:color="auto"/>
              <w:bottom w:val="single" w:sz="4" w:space="0" w:color="auto"/>
              <w:right w:val="single" w:sz="4" w:space="0" w:color="auto"/>
            </w:tcBorders>
            <w:shd w:val="clear" w:color="auto" w:fill="auto"/>
            <w:vAlign w:val="center"/>
          </w:tcPr>
          <w:p w14:paraId="64A672B6" w14:textId="1D590BC9"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3</w:t>
            </w:r>
            <w:r w:rsidR="007D1A5F">
              <w:rPr>
                <w:rFonts w:eastAsia="Times New Roman" w:cs="Calibri"/>
                <w:color w:val="000000"/>
                <w:sz w:val="20"/>
                <w:szCs w:val="20"/>
                <w:lang w:eastAsia="el-GR"/>
              </w:rPr>
              <w:t>.</w:t>
            </w:r>
            <w:r w:rsidRPr="007C0882">
              <w:rPr>
                <w:rFonts w:eastAsia="Times New Roman" w:cs="Calibri"/>
                <w:color w:val="000000"/>
                <w:sz w:val="20"/>
                <w:szCs w:val="20"/>
                <w:lang w:eastAsia="el-GR"/>
              </w:rPr>
              <w:t>520</w:t>
            </w:r>
          </w:p>
        </w:tc>
        <w:tc>
          <w:tcPr>
            <w:tcW w:w="1276" w:type="dxa"/>
            <w:tcBorders>
              <w:bottom w:val="single" w:sz="4" w:space="0" w:color="auto"/>
            </w:tcBorders>
            <w:vAlign w:val="center"/>
          </w:tcPr>
          <w:p w14:paraId="608BA40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6820A0A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0176D76"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5A5BF2" w14:textId="35AB205B"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A864721" w14:textId="0BD16B1B"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ΦΑΚΕΛΟΣ ΜΕ ΑΥΤΙΑ ΚΑΙ ΛΑΣΤΙΧΟ  Α4 ΑΠΟ ΧΑΡΤΟΝΙ ΚΑΙ ΛΑΣΤΙΧΟ ΠΡΕΣΠΑΝ Α4, ΔΙΑΦΟΡΩΝ ΧΡΩΜΑΤΩΝ</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08C6EC" w14:textId="3C0D16E9"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42ABF" w14:textId="5D34AAE1"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350</w:t>
            </w:r>
          </w:p>
        </w:tc>
        <w:tc>
          <w:tcPr>
            <w:tcW w:w="1276" w:type="dxa"/>
            <w:tcBorders>
              <w:top w:val="single" w:sz="4" w:space="0" w:color="auto"/>
              <w:left w:val="single" w:sz="4" w:space="0" w:color="auto"/>
              <w:bottom w:val="single" w:sz="4" w:space="0" w:color="auto"/>
              <w:right w:val="single" w:sz="4" w:space="0" w:color="auto"/>
            </w:tcBorders>
            <w:vAlign w:val="center"/>
          </w:tcPr>
          <w:p w14:paraId="21A8A127"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5D3B1EB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730A72B"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5DCF2D2B" w14:textId="488C74EC"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29</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7004BAA3" w14:textId="40F34F30"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ΖΕΛΑΤΙΝΕΣ ΠΛΑΣΤΙΚΕΣ ΔΙΑΦΑΝΕΙΣ με τρύπες, με άνοιγμα πάνω Μεγέθους Α4  0,06mm</w:t>
            </w:r>
            <w:r w:rsidR="003E5FA9">
              <w:rPr>
                <w:rFonts w:eastAsia="Times New Roman" w:cs="Calibri"/>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5588816C"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0078EE43" w14:textId="70D9E7B8"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(100 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93B4F" w14:textId="729B75B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110</w:t>
            </w:r>
          </w:p>
        </w:tc>
        <w:tc>
          <w:tcPr>
            <w:tcW w:w="1276" w:type="dxa"/>
            <w:tcBorders>
              <w:top w:val="single" w:sz="4" w:space="0" w:color="auto"/>
              <w:bottom w:val="single" w:sz="4" w:space="0" w:color="auto"/>
            </w:tcBorders>
            <w:vAlign w:val="center"/>
          </w:tcPr>
          <w:p w14:paraId="0C451DA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bottom w:val="single" w:sz="4" w:space="0" w:color="auto"/>
            </w:tcBorders>
          </w:tcPr>
          <w:p w14:paraId="528FF18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08ADAAA6"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08A1D80" w14:textId="51005263"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D9A7B28" w14:textId="4D47C733" w:rsidR="007C0882" w:rsidRPr="007C0882" w:rsidRDefault="007C0882" w:rsidP="007C0882">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ΨΑΛΙΔΙ. Τα ψαλίδια πρέπει να διαθέτουν πλαστική εργονομική λαβή και λεπίδα από ανοξείδωτο ατσάλι. Οι λεπίδες να έχουν μήκος τουλάχιστον 17cm.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3AE8E" w14:textId="7EFDC3B3"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FC75B3" w14:textId="68499DA4"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A3C0E0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7CF2C64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12C643A" w14:textId="77777777" w:rsidTr="007F2F94">
        <w:trPr>
          <w:trHeight w:val="32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786AC4" w14:textId="6B3180E8"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BA4871D" w14:textId="652B266F"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ΥΠΟΓΡΑΜΜΙΣΗΣ (ΧΡΩΜΑ ΚΙΤΡΙΝΟ). Να διαθέτουν μύτη γραφής 3-6 </w:t>
            </w:r>
            <w:r w:rsidRPr="007C0882">
              <w:rPr>
                <w:rFonts w:eastAsia="Times New Roman" w:cs="Calibri"/>
                <w:sz w:val="20"/>
                <w:szCs w:val="20"/>
                <w:lang w:val="en-US" w:eastAsia="el-GR"/>
              </w:rPr>
              <w:t>mm</w:t>
            </w:r>
            <w:r w:rsidRPr="007C0882">
              <w:rPr>
                <w:rFonts w:eastAsia="Times New Roman" w:cs="Calibri"/>
                <w:sz w:val="20"/>
                <w:szCs w:val="20"/>
                <w:lang w:eastAsia="el-GR"/>
              </w:rPr>
              <w:t xml:space="preserve"> τύπου πλακέ.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E0604B" w14:textId="436E6EB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AE15B" w14:textId="7E9ABFD1"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70</w:t>
            </w:r>
          </w:p>
        </w:tc>
        <w:tc>
          <w:tcPr>
            <w:tcW w:w="1276" w:type="dxa"/>
            <w:tcBorders>
              <w:top w:val="single" w:sz="4" w:space="0" w:color="auto"/>
              <w:left w:val="single" w:sz="4" w:space="0" w:color="auto"/>
              <w:bottom w:val="single" w:sz="4" w:space="0" w:color="auto"/>
              <w:right w:val="single" w:sz="4" w:space="0" w:color="auto"/>
            </w:tcBorders>
            <w:vAlign w:val="center"/>
          </w:tcPr>
          <w:p w14:paraId="63043E2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34D1D6D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0BD4C26"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0DE8A6" w14:textId="11BDA47F"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32</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3A31194" w14:textId="335C6172"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ΥΠΟΓΡΑΜΜΙΣΗΣ (ΧΡΩΜΑ ΠΟΡΤΟΚΑΛΙ). Να διαθέτουν μύτη γραφής 3-6 </w:t>
            </w:r>
            <w:r w:rsidRPr="007C0882">
              <w:rPr>
                <w:rFonts w:eastAsia="Times New Roman" w:cs="Calibri"/>
                <w:sz w:val="20"/>
                <w:szCs w:val="20"/>
                <w:lang w:val="en-US" w:eastAsia="el-GR"/>
              </w:rPr>
              <w:t>mm</w:t>
            </w:r>
            <w:r w:rsidRPr="007C0882">
              <w:rPr>
                <w:rFonts w:eastAsia="Times New Roman" w:cs="Calibri"/>
                <w:sz w:val="20"/>
                <w:szCs w:val="20"/>
                <w:lang w:eastAsia="el-GR"/>
              </w:rPr>
              <w:t xml:space="preserve"> τύπου πλακέ.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E63C7A" w14:textId="7A132CED"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AAC266" w14:textId="4CAF6A1F"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70</w:t>
            </w:r>
          </w:p>
        </w:tc>
        <w:tc>
          <w:tcPr>
            <w:tcW w:w="1276" w:type="dxa"/>
            <w:tcBorders>
              <w:top w:val="single" w:sz="4" w:space="0" w:color="auto"/>
              <w:left w:val="single" w:sz="4" w:space="0" w:color="auto"/>
              <w:right w:val="single" w:sz="4" w:space="0" w:color="auto"/>
            </w:tcBorders>
            <w:vAlign w:val="center"/>
          </w:tcPr>
          <w:p w14:paraId="49F0B81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tcBorders>
          </w:tcPr>
          <w:p w14:paraId="32D356F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B78DF77"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91F5401" w14:textId="00870201"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1E66A21" w14:textId="56649290" w:rsidR="007C0882" w:rsidRPr="007C0882" w:rsidRDefault="007C0882" w:rsidP="007C0882">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ΜΑΡΚΑΔΟΡΟΣ ΥΠΟΓΡΑΜΜΙΣΗΣ (ΧΡΩΜΑ ΠΡΑΣΙΝΟ). Να διαθέτουν μύτη γραφής 3-6 </w:t>
            </w:r>
            <w:r w:rsidRPr="007C0882">
              <w:rPr>
                <w:rFonts w:eastAsia="Times New Roman" w:cs="Calibri"/>
                <w:sz w:val="20"/>
                <w:szCs w:val="20"/>
                <w:lang w:val="en-US" w:eastAsia="el-GR"/>
              </w:rPr>
              <w:t>mm</w:t>
            </w:r>
            <w:r w:rsidRPr="007C0882">
              <w:rPr>
                <w:rFonts w:eastAsia="Times New Roman" w:cs="Calibri"/>
                <w:sz w:val="20"/>
                <w:szCs w:val="20"/>
                <w:lang w:eastAsia="el-GR"/>
              </w:rPr>
              <w:t xml:space="preserve"> τύπου πλακέ.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823D91" w14:textId="6B5792FA"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80CBC0" w14:textId="19AE5F02"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40</w:t>
            </w:r>
          </w:p>
        </w:tc>
        <w:tc>
          <w:tcPr>
            <w:tcW w:w="1276" w:type="dxa"/>
            <w:vAlign w:val="center"/>
          </w:tcPr>
          <w:p w14:paraId="52156A2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1A9544B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1330B199"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1721B5AB" w14:textId="517F8FA4"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34</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03432815" w14:textId="487C3F27" w:rsidR="007C0882" w:rsidRPr="00F0345B" w:rsidRDefault="007C0882" w:rsidP="00F0345B">
            <w:pPr>
              <w:spacing w:after="0"/>
              <w:jc w:val="both"/>
              <w:rPr>
                <w:rFonts w:asciiTheme="minorHAnsi" w:hAnsiTheme="minorHAnsi" w:cstheme="minorHAnsi"/>
                <w:color w:val="000000"/>
                <w:sz w:val="20"/>
                <w:szCs w:val="20"/>
              </w:rPr>
            </w:pPr>
            <w:r w:rsidRPr="007C0882">
              <w:rPr>
                <w:rFonts w:eastAsia="Times New Roman" w:cs="Calibri"/>
                <w:sz w:val="20"/>
                <w:szCs w:val="20"/>
                <w:lang w:eastAsia="el-GR"/>
              </w:rPr>
              <w:t>ΝΤΟΣΙΕ ΜΕ</w:t>
            </w:r>
            <w:r w:rsidR="00F0345B">
              <w:rPr>
                <w:rFonts w:eastAsia="Times New Roman" w:cs="Calibri"/>
                <w:sz w:val="20"/>
                <w:szCs w:val="20"/>
                <w:lang w:eastAsia="el-GR"/>
              </w:rPr>
              <w:t xml:space="preserve"> 6 ΚΟΡΔΟΝΙΑ ΧΩΡΙΣ ΑΥΤΙΑ 8</w:t>
            </w:r>
            <w:r w:rsidR="00F0345B" w:rsidRPr="00F0345B">
              <w:rPr>
                <w:rFonts w:eastAsia="Times New Roman" w:cs="Calibri"/>
                <w:sz w:val="20"/>
                <w:szCs w:val="20"/>
                <w:lang w:eastAsia="el-GR"/>
              </w:rPr>
              <w:t>*</w:t>
            </w:r>
            <w:r w:rsidR="00F0345B">
              <w:rPr>
                <w:rFonts w:eastAsia="Times New Roman" w:cs="Calibri"/>
                <w:sz w:val="20"/>
                <w:szCs w:val="20"/>
                <w:lang w:eastAsia="el-GR"/>
              </w:rPr>
              <w:t>25*</w:t>
            </w:r>
            <w:r w:rsidR="00F0345B" w:rsidRPr="00F0345B">
              <w:rPr>
                <w:rFonts w:eastAsia="Times New Roman" w:cs="Calibri"/>
                <w:sz w:val="20"/>
                <w:szCs w:val="20"/>
                <w:lang w:eastAsia="el-GR"/>
              </w:rPr>
              <w:t>3</w:t>
            </w:r>
            <w:r w:rsidRPr="007C0882">
              <w:rPr>
                <w:rFonts w:eastAsia="Times New Roman" w:cs="Calibri"/>
                <w:sz w:val="20"/>
                <w:szCs w:val="20"/>
                <w:lang w:eastAsia="el-GR"/>
              </w:rPr>
              <w:t>5</w:t>
            </w:r>
            <w:r w:rsidR="00F0345B">
              <w:rPr>
                <w:rFonts w:eastAsia="Times New Roman" w:cs="Calibri"/>
                <w:sz w:val="20"/>
                <w:szCs w:val="20"/>
                <w:lang w:val="en-US" w:eastAsia="el-GR"/>
              </w:rPr>
              <w:t>cm</w:t>
            </w:r>
            <w:r w:rsidR="00F0345B" w:rsidRPr="00F0345B">
              <w:rPr>
                <w:rFonts w:eastAsia="Times New Roman" w:cs="Calibri"/>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465F3994" w14:textId="60449E8D"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30B64F" w14:textId="43836D46"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390</w:t>
            </w:r>
          </w:p>
        </w:tc>
        <w:tc>
          <w:tcPr>
            <w:tcW w:w="1276" w:type="dxa"/>
            <w:tcBorders>
              <w:bottom w:val="single" w:sz="4" w:space="0" w:color="auto"/>
            </w:tcBorders>
            <w:vAlign w:val="center"/>
          </w:tcPr>
          <w:p w14:paraId="3DCEE2D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44E152C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BCE381A"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19FB3F" w14:textId="2403FF68"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35</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5C8705C" w14:textId="10002664"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 xml:space="preserve">ΕΤΙΚΕΤΕΣ ΑΥΤΟΚΟΛΗΤΕΣ (8 ΕΤΙΚΕΤΕΣ ΑΝΑ ΣΕΛ. Α4). Λευκές για γραφή στο χέρι ή ψηφιακή εκτύπωση </w:t>
            </w:r>
            <w:r w:rsidRPr="007C0882">
              <w:rPr>
                <w:rFonts w:eastAsia="Times New Roman" w:cs="Calibri"/>
                <w:sz w:val="20"/>
                <w:szCs w:val="20"/>
                <w:lang w:eastAsia="el-GR"/>
              </w:rPr>
              <w:lastRenderedPageBreak/>
              <w:t>κατάλληλες για όλους τους τύπους</w:t>
            </w:r>
            <w:r w:rsidR="00BA6054">
              <w:rPr>
                <w:rFonts w:eastAsia="Times New Roman" w:cs="Calibri"/>
                <w:sz w:val="20"/>
                <w:szCs w:val="20"/>
                <w:lang w:eastAsia="el-GR"/>
              </w:rPr>
              <w:t xml:space="preserve"> </w:t>
            </w:r>
            <w:r w:rsidRPr="00BA6054">
              <w:rPr>
                <w:rFonts w:eastAsia="Times New Roman" w:cs="Calibri"/>
                <w:sz w:val="20"/>
                <w:szCs w:val="20"/>
                <w:lang w:eastAsia="el-GR"/>
              </w:rPr>
              <w:t>εκτυπωτών (</w:t>
            </w:r>
            <w:r w:rsidRPr="007C0882">
              <w:rPr>
                <w:rFonts w:eastAsia="Times New Roman" w:cs="Calibri"/>
                <w:sz w:val="20"/>
                <w:szCs w:val="20"/>
                <w:lang w:val="en-US" w:eastAsia="el-GR"/>
              </w:rPr>
              <w:t>Inkjet</w:t>
            </w:r>
            <w:r w:rsidRPr="00BA6054">
              <w:rPr>
                <w:rFonts w:eastAsia="Times New Roman" w:cs="Calibri"/>
                <w:sz w:val="20"/>
                <w:szCs w:val="20"/>
                <w:lang w:eastAsia="el-GR"/>
              </w:rPr>
              <w:t xml:space="preserve">, </w:t>
            </w:r>
            <w:r w:rsidRPr="007C0882">
              <w:rPr>
                <w:rFonts w:eastAsia="Times New Roman" w:cs="Calibri"/>
                <w:sz w:val="20"/>
                <w:szCs w:val="20"/>
                <w:lang w:val="en-US" w:eastAsia="el-GR"/>
              </w:rPr>
              <w:t>Laser</w:t>
            </w:r>
            <w:r w:rsidRPr="00BA6054">
              <w:rPr>
                <w:rFonts w:eastAsia="Times New Roman" w:cs="Calibri"/>
                <w:sz w:val="20"/>
                <w:szCs w:val="20"/>
                <w:lang w:eastAsia="el-GR"/>
              </w:rPr>
              <w:t xml:space="preserve">, </w:t>
            </w:r>
            <w:r w:rsidRPr="007C0882">
              <w:rPr>
                <w:rFonts w:eastAsia="Times New Roman" w:cs="Calibri"/>
                <w:sz w:val="20"/>
                <w:szCs w:val="20"/>
                <w:lang w:val="en-US" w:eastAsia="el-GR"/>
              </w:rPr>
              <w:t>Copy</w:t>
            </w:r>
            <w:r w:rsidRPr="00BA6054">
              <w:rPr>
                <w:rFonts w:eastAsia="Times New Roman" w:cs="Calibri"/>
                <w:sz w:val="20"/>
                <w:szCs w:val="20"/>
                <w:lang w:eastAsia="el-GR"/>
              </w:rPr>
              <w:t>)</w:t>
            </w:r>
            <w:r w:rsidR="00727A1C">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D1DE7"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lastRenderedPageBreak/>
              <w:t xml:space="preserve">ΠΑΚΕΤΟ </w:t>
            </w:r>
          </w:p>
          <w:p w14:paraId="4D7EBD94" w14:textId="7B412A90"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lastRenderedPageBreak/>
              <w:t>(100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3BC2E4" w14:textId="0E0ADC10"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lastRenderedPageBreak/>
              <w:t>25</w:t>
            </w:r>
          </w:p>
        </w:tc>
        <w:tc>
          <w:tcPr>
            <w:tcW w:w="1276" w:type="dxa"/>
            <w:tcBorders>
              <w:top w:val="single" w:sz="4" w:space="0" w:color="auto"/>
              <w:left w:val="single" w:sz="4" w:space="0" w:color="auto"/>
              <w:bottom w:val="single" w:sz="4" w:space="0" w:color="auto"/>
              <w:right w:val="single" w:sz="4" w:space="0" w:color="auto"/>
            </w:tcBorders>
            <w:vAlign w:val="center"/>
          </w:tcPr>
          <w:p w14:paraId="19B05C6D"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1DD692E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CC28388"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414B2047" w14:textId="51A90E21"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lastRenderedPageBreak/>
              <w:t>36</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7A220DAB" w14:textId="249DD638"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ΕΤΙΚΕΤΕΣ ΑΥΤΟΚΟΛΗΤΕΣ (16 ΕΤΙΚΕΤΕΣ ΑΝΑ ΣΕΛ. Α4). Λευκές για γραφή στο χέρι ή ψηφιακή εκτύπωση κατάλληλες για όλους τους τύπους</w:t>
            </w:r>
            <w:r w:rsidR="00BA6054">
              <w:rPr>
                <w:rFonts w:eastAsia="Times New Roman" w:cs="Calibri"/>
                <w:sz w:val="20"/>
                <w:szCs w:val="20"/>
                <w:lang w:eastAsia="el-GR"/>
              </w:rPr>
              <w:t xml:space="preserve"> </w:t>
            </w:r>
            <w:r w:rsidRPr="00BA6054">
              <w:rPr>
                <w:rFonts w:eastAsia="Times New Roman" w:cs="Calibri"/>
                <w:sz w:val="20"/>
                <w:szCs w:val="20"/>
                <w:lang w:eastAsia="el-GR"/>
              </w:rPr>
              <w:t>εκτυπωτών (</w:t>
            </w:r>
            <w:r w:rsidRPr="007C0882">
              <w:rPr>
                <w:rFonts w:eastAsia="Times New Roman" w:cs="Calibri"/>
                <w:sz w:val="20"/>
                <w:szCs w:val="20"/>
                <w:lang w:val="en-US" w:eastAsia="el-GR"/>
              </w:rPr>
              <w:t>Inkjet</w:t>
            </w:r>
            <w:r w:rsidRPr="00BA6054">
              <w:rPr>
                <w:rFonts w:eastAsia="Times New Roman" w:cs="Calibri"/>
                <w:sz w:val="20"/>
                <w:szCs w:val="20"/>
                <w:lang w:eastAsia="el-GR"/>
              </w:rPr>
              <w:t xml:space="preserve">, </w:t>
            </w:r>
            <w:r w:rsidRPr="007C0882">
              <w:rPr>
                <w:rFonts w:eastAsia="Times New Roman" w:cs="Calibri"/>
                <w:sz w:val="20"/>
                <w:szCs w:val="20"/>
                <w:lang w:val="en-US" w:eastAsia="el-GR"/>
              </w:rPr>
              <w:t>Laser</w:t>
            </w:r>
            <w:r w:rsidRPr="00BA6054">
              <w:rPr>
                <w:rFonts w:eastAsia="Times New Roman" w:cs="Calibri"/>
                <w:sz w:val="20"/>
                <w:szCs w:val="20"/>
                <w:lang w:eastAsia="el-GR"/>
              </w:rPr>
              <w:t xml:space="preserve">, </w:t>
            </w:r>
            <w:r w:rsidRPr="007C0882">
              <w:rPr>
                <w:rFonts w:eastAsia="Times New Roman" w:cs="Calibri"/>
                <w:sz w:val="20"/>
                <w:szCs w:val="20"/>
                <w:lang w:val="en-US" w:eastAsia="el-GR"/>
              </w:rPr>
              <w:t>Copy</w:t>
            </w:r>
            <w:r w:rsidRPr="00BA6054">
              <w:rPr>
                <w:rFonts w:eastAsia="Times New Roman" w:cs="Calibri"/>
                <w:sz w:val="20"/>
                <w:szCs w:val="20"/>
                <w:lang w:eastAsia="el-GR"/>
              </w:rPr>
              <w:t>)</w:t>
            </w:r>
            <w:r w:rsidR="00727A1C">
              <w:rPr>
                <w:rFonts w:eastAsia="Times New Roman" w:cs="Calibri"/>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53C71DF9"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6FC6506E" w14:textId="18D5ABCE"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088473" w14:textId="582CC936"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10</w:t>
            </w:r>
          </w:p>
        </w:tc>
        <w:tc>
          <w:tcPr>
            <w:tcW w:w="1276" w:type="dxa"/>
            <w:tcBorders>
              <w:top w:val="single" w:sz="4" w:space="0" w:color="auto"/>
            </w:tcBorders>
            <w:vAlign w:val="center"/>
          </w:tcPr>
          <w:p w14:paraId="2FCDE640"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tcBorders>
          </w:tcPr>
          <w:p w14:paraId="0907011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34D06A1D" w14:textId="77777777" w:rsidTr="007F2F94">
        <w:trPr>
          <w:trHeight w:val="32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D3CFBFA" w14:textId="4930127B"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37</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79BA487" w14:textId="071EF79D"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ΑΔΙΑΒΡΟΧΕΣ ΑΥΤΟΚΟΛΗΤΕΣ ΕΤΙΚΕΤΕΣ ΓΙΑ ΒΙΟΜΗΧΑΝΙΚΗ ΧΡΗΣΗ</w:t>
            </w:r>
            <w:r w:rsidR="00BA6054">
              <w:rPr>
                <w:rFonts w:eastAsia="Times New Roman" w:cs="Calibri"/>
                <w:sz w:val="20"/>
                <w:szCs w:val="20"/>
                <w:lang w:eastAsia="el-GR"/>
              </w:rPr>
              <w:t xml:space="preserve"> </w:t>
            </w:r>
            <w:r w:rsidRPr="007C0882">
              <w:rPr>
                <w:rFonts w:eastAsia="Times New Roman" w:cs="Calibri"/>
                <w:sz w:val="20"/>
                <w:szCs w:val="20"/>
                <w:lang w:eastAsia="el-GR"/>
              </w:rPr>
              <w:t>(16 ΕΤΙΚΕΤΕΣ ΑΝΑ ΣΕΛ. Α4)</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49FB9"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3798EFA5" w14:textId="5CC03B5F"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(50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2E4F8F" w14:textId="55B28A12"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5</w:t>
            </w:r>
          </w:p>
        </w:tc>
        <w:tc>
          <w:tcPr>
            <w:tcW w:w="1276" w:type="dxa"/>
            <w:vAlign w:val="center"/>
          </w:tcPr>
          <w:p w14:paraId="68AEC06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1318ADC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8AB64F8" w14:textId="77777777" w:rsidTr="007F2F94">
        <w:trPr>
          <w:trHeight w:val="369"/>
        </w:trPr>
        <w:tc>
          <w:tcPr>
            <w:tcW w:w="710" w:type="dxa"/>
            <w:tcBorders>
              <w:top w:val="single" w:sz="4" w:space="0" w:color="auto"/>
              <w:left w:val="single" w:sz="8" w:space="0" w:color="auto"/>
              <w:bottom w:val="single" w:sz="4" w:space="0" w:color="000000"/>
              <w:right w:val="single" w:sz="4" w:space="0" w:color="000000"/>
            </w:tcBorders>
            <w:shd w:val="clear" w:color="auto" w:fill="auto"/>
            <w:vAlign w:val="center"/>
          </w:tcPr>
          <w:p w14:paraId="3A83AFCE" w14:textId="3D67B738"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38</w:t>
            </w:r>
          </w:p>
        </w:tc>
        <w:tc>
          <w:tcPr>
            <w:tcW w:w="4819" w:type="dxa"/>
            <w:tcBorders>
              <w:top w:val="single" w:sz="4" w:space="0" w:color="auto"/>
              <w:left w:val="nil"/>
              <w:bottom w:val="single" w:sz="4" w:space="0" w:color="000000"/>
              <w:right w:val="single" w:sz="4" w:space="0" w:color="000000"/>
            </w:tcBorders>
            <w:shd w:val="clear" w:color="auto" w:fill="auto"/>
            <w:vAlign w:val="center"/>
          </w:tcPr>
          <w:p w14:paraId="68FC406F" w14:textId="1EB4F6B6"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ΕΤΙΚΕΤΕΣ ΑΥΤΟΚΟΛΗΤΕΣ HEAVY DUTY ΣΕ ΦΥΛΛΑ A4 ΑΝΕΞΙΤΗΛΕΣ</w:t>
            </w:r>
            <w:r w:rsidR="00BA6054">
              <w:rPr>
                <w:rFonts w:eastAsia="Times New Roman" w:cs="Calibri"/>
                <w:sz w:val="20"/>
                <w:szCs w:val="20"/>
                <w:lang w:eastAsia="el-GR"/>
              </w:rPr>
              <w:t xml:space="preserve"> </w:t>
            </w:r>
            <w:r w:rsidRPr="007C0882">
              <w:rPr>
                <w:rFonts w:eastAsia="Times New Roman" w:cs="Calibri"/>
                <w:sz w:val="20"/>
                <w:szCs w:val="20"/>
                <w:lang w:eastAsia="el-GR"/>
              </w:rPr>
              <w:t>(48 ΕΤΙΚΕΤΕΣ ΑΝΑ ΣΕΛ. Α4)</w:t>
            </w:r>
            <w:r w:rsidR="003E5FA9">
              <w:rPr>
                <w:rFonts w:eastAsia="Times New Roman" w:cs="Calibri"/>
                <w:sz w:val="20"/>
                <w:szCs w:val="20"/>
                <w:lang w:eastAsia="el-GR"/>
              </w:rPr>
              <w:t>.</w:t>
            </w:r>
          </w:p>
        </w:tc>
        <w:tc>
          <w:tcPr>
            <w:tcW w:w="1276" w:type="dxa"/>
            <w:tcBorders>
              <w:top w:val="single" w:sz="4" w:space="0" w:color="auto"/>
              <w:left w:val="nil"/>
              <w:bottom w:val="single" w:sz="4" w:space="0" w:color="000000"/>
              <w:right w:val="nil"/>
            </w:tcBorders>
            <w:shd w:val="clear" w:color="auto" w:fill="auto"/>
            <w:vAlign w:val="center"/>
          </w:tcPr>
          <w:p w14:paraId="548F636C"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419BA51B" w14:textId="1BE5F895"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19DF91" w14:textId="607E3781"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2</w:t>
            </w:r>
          </w:p>
        </w:tc>
        <w:tc>
          <w:tcPr>
            <w:tcW w:w="1276" w:type="dxa"/>
            <w:vAlign w:val="center"/>
          </w:tcPr>
          <w:p w14:paraId="7AA28095"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72BDC33"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C4ED868" w14:textId="77777777" w:rsidTr="007F2F94">
        <w:trPr>
          <w:trHeight w:val="369"/>
        </w:trPr>
        <w:tc>
          <w:tcPr>
            <w:tcW w:w="710" w:type="dxa"/>
            <w:tcBorders>
              <w:top w:val="nil"/>
              <w:left w:val="single" w:sz="8" w:space="0" w:color="auto"/>
              <w:bottom w:val="single" w:sz="4" w:space="0" w:color="auto"/>
              <w:right w:val="single" w:sz="4" w:space="0" w:color="000000"/>
            </w:tcBorders>
            <w:shd w:val="clear" w:color="auto" w:fill="auto"/>
            <w:vAlign w:val="center"/>
          </w:tcPr>
          <w:p w14:paraId="624D7321" w14:textId="652445B9"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39</w:t>
            </w:r>
          </w:p>
        </w:tc>
        <w:tc>
          <w:tcPr>
            <w:tcW w:w="4819" w:type="dxa"/>
            <w:tcBorders>
              <w:top w:val="nil"/>
              <w:left w:val="nil"/>
              <w:bottom w:val="single" w:sz="4" w:space="0" w:color="auto"/>
              <w:right w:val="single" w:sz="4" w:space="0" w:color="000000"/>
            </w:tcBorders>
            <w:shd w:val="clear" w:color="auto" w:fill="auto"/>
            <w:vAlign w:val="center"/>
          </w:tcPr>
          <w:p w14:paraId="5046AEB3" w14:textId="442A5F3B"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ΕΤΙΚΕΤΕΣ ΑΥΤΟΚΟΛΗΤΕΣ HEAVY DUTY ΣΕ ΦΥΛΛΑ A4 ΑΝΕΞΙΤΗΛΕΣ</w:t>
            </w:r>
            <w:r w:rsidR="00BA6054">
              <w:rPr>
                <w:rFonts w:eastAsia="Times New Roman" w:cs="Calibri"/>
                <w:sz w:val="20"/>
                <w:szCs w:val="20"/>
                <w:lang w:eastAsia="el-GR"/>
              </w:rPr>
              <w:t xml:space="preserve"> </w:t>
            </w:r>
            <w:r w:rsidRPr="007C0882">
              <w:rPr>
                <w:rFonts w:eastAsia="Times New Roman" w:cs="Calibri"/>
                <w:sz w:val="20"/>
                <w:szCs w:val="20"/>
                <w:lang w:eastAsia="el-GR"/>
              </w:rPr>
              <w:t>(24 ΕΤΙΚΕΤΕΣ ΑΝΑ ΣΕΛ. Α4)</w:t>
            </w:r>
            <w:r w:rsidR="003E5FA9">
              <w:rPr>
                <w:rFonts w:eastAsia="Times New Roman" w:cs="Calibri"/>
                <w:sz w:val="20"/>
                <w:szCs w:val="20"/>
                <w:lang w:eastAsia="el-GR"/>
              </w:rPr>
              <w:t>.</w:t>
            </w:r>
          </w:p>
        </w:tc>
        <w:tc>
          <w:tcPr>
            <w:tcW w:w="1276" w:type="dxa"/>
            <w:tcBorders>
              <w:top w:val="nil"/>
              <w:left w:val="nil"/>
              <w:bottom w:val="single" w:sz="4" w:space="0" w:color="auto"/>
              <w:right w:val="nil"/>
            </w:tcBorders>
            <w:shd w:val="clear" w:color="auto" w:fill="auto"/>
            <w:vAlign w:val="center"/>
          </w:tcPr>
          <w:p w14:paraId="314FD7F4"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662238A7" w14:textId="5F1C6AA7"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 ΣΕΛΙΔΩΝ)</w:t>
            </w:r>
          </w:p>
        </w:tc>
        <w:tc>
          <w:tcPr>
            <w:tcW w:w="1417" w:type="dxa"/>
            <w:tcBorders>
              <w:top w:val="nil"/>
              <w:left w:val="single" w:sz="4" w:space="0" w:color="auto"/>
              <w:bottom w:val="single" w:sz="4" w:space="0" w:color="auto"/>
              <w:right w:val="single" w:sz="4" w:space="0" w:color="auto"/>
            </w:tcBorders>
            <w:shd w:val="clear" w:color="auto" w:fill="auto"/>
            <w:vAlign w:val="center"/>
          </w:tcPr>
          <w:p w14:paraId="49E4452B" w14:textId="60347FA7"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2</w:t>
            </w:r>
          </w:p>
        </w:tc>
        <w:tc>
          <w:tcPr>
            <w:tcW w:w="1276" w:type="dxa"/>
            <w:tcBorders>
              <w:bottom w:val="single" w:sz="4" w:space="0" w:color="auto"/>
            </w:tcBorders>
            <w:vAlign w:val="center"/>
          </w:tcPr>
          <w:p w14:paraId="553E6F0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5736CC77"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3ECC52A1"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D0EC31" w14:textId="59121497"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40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501E88C" w14:textId="502A1687"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ΕΤΙΚΕΤΕΣ ΑΥΤΟΚΟΛΗΤΕΣ HEAVY DUTY ΣΕ ΦΥΛΛΑ A4 ΑΝΕΞΙΤΗΛΕΣ</w:t>
            </w:r>
            <w:r w:rsidR="00BA6054">
              <w:rPr>
                <w:rFonts w:eastAsia="Times New Roman" w:cs="Calibri"/>
                <w:sz w:val="20"/>
                <w:szCs w:val="20"/>
                <w:lang w:eastAsia="el-GR"/>
              </w:rPr>
              <w:t xml:space="preserve"> </w:t>
            </w:r>
            <w:r w:rsidRPr="007C0882">
              <w:rPr>
                <w:rFonts w:eastAsia="Times New Roman" w:cs="Calibri"/>
                <w:sz w:val="20"/>
                <w:szCs w:val="20"/>
                <w:lang w:eastAsia="el-GR"/>
              </w:rPr>
              <w:t>(12 ΕΤΙΚΕΤΕΣ ΑΝΑ ΣΕΛ. Α4)</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24B60"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77721612" w14:textId="5FF249F6"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C5B203" w14:textId="6D0C4306"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2</w:t>
            </w:r>
          </w:p>
        </w:tc>
        <w:tc>
          <w:tcPr>
            <w:tcW w:w="1276" w:type="dxa"/>
            <w:tcBorders>
              <w:top w:val="single" w:sz="4" w:space="0" w:color="auto"/>
              <w:left w:val="single" w:sz="4" w:space="0" w:color="auto"/>
              <w:bottom w:val="single" w:sz="4" w:space="0" w:color="auto"/>
              <w:right w:val="single" w:sz="4" w:space="0" w:color="auto"/>
            </w:tcBorders>
            <w:vAlign w:val="center"/>
          </w:tcPr>
          <w:p w14:paraId="314B187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tcBorders>
          </w:tcPr>
          <w:p w14:paraId="28F7A045"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81308BF"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8AC2FB" w14:textId="0A742329"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b/>
                <w:sz w:val="20"/>
                <w:szCs w:val="20"/>
                <w:lang w:eastAsia="el-GR"/>
              </w:rPr>
              <w:t>41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966DE84" w14:textId="5AC1CBC1" w:rsidR="007C0882" w:rsidRPr="007C0882" w:rsidRDefault="007C0882" w:rsidP="00BA6054">
            <w:pPr>
              <w:spacing w:after="0" w:line="240" w:lineRule="auto"/>
              <w:jc w:val="both"/>
              <w:rPr>
                <w:rFonts w:asciiTheme="minorHAnsi" w:hAnsiTheme="minorHAnsi" w:cstheme="minorHAnsi"/>
                <w:color w:val="000000"/>
                <w:sz w:val="20"/>
                <w:szCs w:val="20"/>
              </w:rPr>
            </w:pPr>
            <w:r w:rsidRPr="007C0882">
              <w:rPr>
                <w:rFonts w:eastAsia="Times New Roman" w:cs="Calibri"/>
                <w:sz w:val="20"/>
                <w:szCs w:val="20"/>
                <w:lang w:eastAsia="el-GR"/>
              </w:rPr>
              <w:t>ΕΤΙΚΕΤΕΣ ΑΥΤΟΚΟΛΗΤΕΣ HEAVY DUTY ΣΕ ΦΥΛΛΑ A4 ΑΝΕΞΙΤΗΛΕΣ</w:t>
            </w:r>
            <w:r w:rsidR="00BA6054">
              <w:rPr>
                <w:rFonts w:eastAsia="Times New Roman" w:cs="Calibri"/>
                <w:sz w:val="20"/>
                <w:szCs w:val="20"/>
                <w:lang w:eastAsia="el-GR"/>
              </w:rPr>
              <w:t xml:space="preserve"> </w:t>
            </w:r>
            <w:r w:rsidRPr="007C0882">
              <w:rPr>
                <w:rFonts w:eastAsia="Times New Roman" w:cs="Calibri"/>
                <w:sz w:val="20"/>
                <w:szCs w:val="20"/>
                <w:lang w:eastAsia="el-GR"/>
              </w:rPr>
              <w:t>(1 ΕΤΙΚΕΤΑ ΑΝΑ ΣΕΛ. Α4)</w:t>
            </w:r>
            <w:r w:rsidR="003E5FA9">
              <w:rPr>
                <w:rFonts w:eastAsia="Times New Roman" w:cs="Calibri"/>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1DC16F" w14:textId="77777777" w:rsidR="007C0882" w:rsidRPr="007C0882" w:rsidRDefault="007C0882" w:rsidP="007C0882">
            <w:pPr>
              <w:spacing w:after="0" w:line="240" w:lineRule="auto"/>
              <w:jc w:val="center"/>
              <w:rPr>
                <w:rFonts w:eastAsia="Times New Roman" w:cs="Calibri"/>
                <w:sz w:val="20"/>
                <w:szCs w:val="20"/>
                <w:lang w:eastAsia="el-GR"/>
              </w:rPr>
            </w:pPr>
            <w:r w:rsidRPr="007C0882">
              <w:rPr>
                <w:rFonts w:eastAsia="Times New Roman" w:cs="Calibri"/>
                <w:sz w:val="20"/>
                <w:szCs w:val="20"/>
                <w:lang w:eastAsia="el-GR"/>
              </w:rPr>
              <w:t xml:space="preserve">ΠΑΚΕΤΟ </w:t>
            </w:r>
          </w:p>
          <w:p w14:paraId="0A7344CC" w14:textId="6E92B6C2"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sz w:val="20"/>
                <w:szCs w:val="20"/>
                <w:lang w:eastAsia="el-GR"/>
              </w:rPr>
              <w:t>(100 ΣΕΛΙΔΩΝ)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230D98" w14:textId="0D7A1F00" w:rsidR="007C0882" w:rsidRPr="007C0882" w:rsidRDefault="007C0882" w:rsidP="007C0882">
            <w:pPr>
              <w:spacing w:after="0"/>
              <w:jc w:val="center"/>
              <w:rPr>
                <w:rFonts w:asciiTheme="minorHAnsi" w:hAnsiTheme="minorHAnsi" w:cstheme="minorHAnsi"/>
                <w:color w:val="000000"/>
                <w:sz w:val="20"/>
                <w:szCs w:val="20"/>
              </w:rPr>
            </w:pPr>
            <w:r w:rsidRPr="007C0882">
              <w:rPr>
                <w:rFonts w:eastAsia="Times New Roman" w:cs="Calibri"/>
                <w:color w:val="000000"/>
                <w:sz w:val="20"/>
                <w:szCs w:val="20"/>
                <w:lang w:eastAsia="el-GR"/>
              </w:rPr>
              <w:t>1</w:t>
            </w:r>
          </w:p>
        </w:tc>
        <w:tc>
          <w:tcPr>
            <w:tcW w:w="1276" w:type="dxa"/>
            <w:tcBorders>
              <w:top w:val="single" w:sz="4" w:space="0" w:color="auto"/>
              <w:left w:val="single" w:sz="4" w:space="0" w:color="auto"/>
              <w:bottom w:val="single" w:sz="4" w:space="0" w:color="auto"/>
            </w:tcBorders>
            <w:vAlign w:val="center"/>
          </w:tcPr>
          <w:p w14:paraId="72CD3EA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6E8B275"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3A83613" w14:textId="77777777" w:rsidTr="00155F4E">
        <w:trPr>
          <w:trHeight w:val="501"/>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3D4363D9" w14:textId="2103F37B" w:rsidR="007C0882" w:rsidRPr="007C0882" w:rsidRDefault="007C0882" w:rsidP="007C0882">
            <w:pPr>
              <w:spacing w:after="0"/>
              <w:jc w:val="center"/>
              <w:rPr>
                <w:sz w:val="20"/>
                <w:szCs w:val="20"/>
              </w:rPr>
            </w:pPr>
            <w:r w:rsidRPr="007C0882">
              <w:rPr>
                <w:rFonts w:eastAsia="Times New Roman" w:cs="Calibri"/>
                <w:b/>
                <w:sz w:val="20"/>
                <w:szCs w:val="20"/>
                <w:lang w:eastAsia="el-GR"/>
              </w:rPr>
              <w:t>42</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5D5A5B37" w14:textId="69E206E9" w:rsidR="007C0882" w:rsidRPr="007C0882" w:rsidRDefault="007C0882" w:rsidP="007C0882">
            <w:pPr>
              <w:spacing w:after="0"/>
              <w:jc w:val="both"/>
              <w:rPr>
                <w:sz w:val="20"/>
                <w:szCs w:val="20"/>
              </w:rPr>
            </w:pPr>
            <w:r w:rsidRPr="007C0882">
              <w:rPr>
                <w:rFonts w:eastAsia="Times New Roman" w:cs="Calibri"/>
                <w:sz w:val="20"/>
                <w:szCs w:val="20"/>
                <w:lang w:eastAsia="el-GR"/>
              </w:rPr>
              <w:t xml:space="preserve">ΚΟΛΛΑ ΥΓΡΗ ΒΑΡΟΥΣ 35 </w:t>
            </w:r>
            <w:proofErr w:type="spellStart"/>
            <w:r w:rsidRPr="007C0882">
              <w:rPr>
                <w:rFonts w:eastAsia="Times New Roman" w:cs="Calibri"/>
                <w:sz w:val="20"/>
                <w:szCs w:val="20"/>
                <w:lang w:eastAsia="el-GR"/>
              </w:rPr>
              <w:t>gr</w:t>
            </w:r>
            <w:proofErr w:type="spellEnd"/>
            <w:r w:rsidR="003E5FA9">
              <w:rPr>
                <w:rFonts w:eastAsia="Times New Roman" w:cs="Calibri"/>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6E6A2F95" w14:textId="3AEE9909" w:rsidR="007C0882" w:rsidRPr="007C0882" w:rsidRDefault="007C0882" w:rsidP="007C0882">
            <w:pPr>
              <w:spacing w:after="0"/>
              <w:jc w:val="center"/>
              <w:rPr>
                <w:sz w:val="20"/>
                <w:szCs w:val="20"/>
              </w:rPr>
            </w:pPr>
            <w:r w:rsidRPr="007C0882">
              <w:rPr>
                <w:rFonts w:eastAsia="Times New Roman" w:cs="Calibri"/>
                <w:sz w:val="20"/>
                <w:szCs w:val="20"/>
                <w:lang w:eastAsia="el-GR"/>
              </w:rPr>
              <w:t>TEM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068D4" w14:textId="6E71D3DF"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10</w:t>
            </w:r>
          </w:p>
        </w:tc>
        <w:tc>
          <w:tcPr>
            <w:tcW w:w="1276" w:type="dxa"/>
            <w:tcBorders>
              <w:top w:val="single" w:sz="4" w:space="0" w:color="auto"/>
              <w:bottom w:val="single" w:sz="4" w:space="0" w:color="auto"/>
            </w:tcBorders>
            <w:vAlign w:val="center"/>
          </w:tcPr>
          <w:p w14:paraId="5CB2770A"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458D955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2DC4B5D"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2F6B91" w14:textId="1FD9F78B" w:rsidR="007C0882" w:rsidRPr="007C0882" w:rsidRDefault="007C0882" w:rsidP="007C0882">
            <w:pPr>
              <w:spacing w:after="0"/>
              <w:jc w:val="center"/>
              <w:rPr>
                <w:sz w:val="20"/>
                <w:szCs w:val="20"/>
              </w:rPr>
            </w:pPr>
            <w:r w:rsidRPr="007C0882">
              <w:rPr>
                <w:rFonts w:eastAsia="Times New Roman" w:cs="Calibri"/>
                <w:b/>
                <w:sz w:val="20"/>
                <w:szCs w:val="20"/>
                <w:lang w:eastAsia="el-GR"/>
              </w:rPr>
              <w:t>43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13E6C67" w14:textId="07FA47C5" w:rsidR="007C0882" w:rsidRPr="007C0882" w:rsidRDefault="007C0882" w:rsidP="007C0882">
            <w:pPr>
              <w:spacing w:after="0"/>
              <w:jc w:val="both"/>
              <w:rPr>
                <w:sz w:val="20"/>
                <w:szCs w:val="20"/>
              </w:rPr>
            </w:pPr>
            <w:r w:rsidRPr="007C0882">
              <w:rPr>
                <w:rFonts w:eastAsia="Times New Roman" w:cs="Calibri"/>
                <w:sz w:val="20"/>
                <w:szCs w:val="20"/>
                <w:lang w:eastAsia="el-GR"/>
              </w:rPr>
              <w:t xml:space="preserve">ΣΥΝΔΕΤΗΡΕΣ ΕΓΓΡΑΦΩΝ </w:t>
            </w:r>
            <w:proofErr w:type="spellStart"/>
            <w:r w:rsidRPr="007C0882">
              <w:rPr>
                <w:rFonts w:eastAsia="Times New Roman" w:cs="Calibri"/>
                <w:sz w:val="20"/>
                <w:szCs w:val="20"/>
                <w:lang w:eastAsia="el-GR"/>
              </w:rPr>
              <w:t>No</w:t>
            </w:r>
            <w:proofErr w:type="spellEnd"/>
            <w:r w:rsidRPr="007C0882">
              <w:rPr>
                <w:rFonts w:eastAsia="Times New Roman" w:cs="Calibri"/>
                <w:sz w:val="20"/>
                <w:szCs w:val="20"/>
                <w:lang w:eastAsia="el-GR"/>
              </w:rPr>
              <w:t xml:space="preserve"> 3. Οι συνδετήρες να είναι μεταλλικοί από ανθεκτικό σύρμα, που δεν σκουριάζει, σε κουτί των 100τμχ.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D14CE9" w14:textId="4272C9F3" w:rsidR="007C0882" w:rsidRPr="00E32DE7" w:rsidRDefault="0014692D" w:rsidP="007C0882">
            <w:pPr>
              <w:spacing w:after="0"/>
              <w:jc w:val="center"/>
              <w:rPr>
                <w:sz w:val="20"/>
                <w:szCs w:val="20"/>
              </w:rPr>
            </w:pPr>
            <w:r w:rsidRPr="00E32DE7">
              <w:rPr>
                <w:rFonts w:eastAsia="Times New Roman" w:cs="Calibri"/>
                <w:sz w:val="20"/>
                <w:szCs w:val="20"/>
                <w:lang w:eastAsia="el-GR"/>
              </w:rPr>
              <w:t>ΚΟΥΤΙ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8067E7" w14:textId="43267061"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15</w:t>
            </w:r>
          </w:p>
        </w:tc>
        <w:tc>
          <w:tcPr>
            <w:tcW w:w="1276" w:type="dxa"/>
            <w:tcBorders>
              <w:top w:val="single" w:sz="4" w:space="0" w:color="auto"/>
              <w:left w:val="single" w:sz="4" w:space="0" w:color="auto"/>
              <w:bottom w:val="single" w:sz="4" w:space="0" w:color="auto"/>
            </w:tcBorders>
            <w:vAlign w:val="center"/>
          </w:tcPr>
          <w:p w14:paraId="531EE56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6352999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6DD93DB8" w14:textId="77777777" w:rsidTr="007F2F94">
        <w:trPr>
          <w:trHeight w:val="70"/>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0844307D" w14:textId="34B21F71" w:rsidR="007C0882" w:rsidRPr="007C0882" w:rsidRDefault="007C0882" w:rsidP="007C0882">
            <w:pPr>
              <w:spacing w:after="0"/>
              <w:jc w:val="center"/>
              <w:rPr>
                <w:sz w:val="20"/>
                <w:szCs w:val="20"/>
              </w:rPr>
            </w:pPr>
            <w:r w:rsidRPr="007C0882">
              <w:rPr>
                <w:rFonts w:eastAsia="Times New Roman" w:cs="Calibri"/>
                <w:b/>
                <w:sz w:val="20"/>
                <w:szCs w:val="20"/>
                <w:lang w:eastAsia="el-GR"/>
              </w:rPr>
              <w:t>44</w:t>
            </w:r>
          </w:p>
        </w:tc>
        <w:tc>
          <w:tcPr>
            <w:tcW w:w="4819" w:type="dxa"/>
            <w:tcBorders>
              <w:top w:val="single" w:sz="4" w:space="0" w:color="auto"/>
              <w:left w:val="nil"/>
              <w:bottom w:val="single" w:sz="4" w:space="0" w:color="auto"/>
              <w:right w:val="single" w:sz="4" w:space="0" w:color="auto"/>
            </w:tcBorders>
            <w:shd w:val="clear" w:color="auto" w:fill="auto"/>
            <w:vAlign w:val="center"/>
          </w:tcPr>
          <w:p w14:paraId="47546034" w14:textId="306D029A" w:rsidR="007C0882" w:rsidRPr="007C0882" w:rsidRDefault="007C0882" w:rsidP="007C0882">
            <w:pPr>
              <w:spacing w:after="0"/>
              <w:jc w:val="both"/>
              <w:rPr>
                <w:sz w:val="20"/>
                <w:szCs w:val="20"/>
              </w:rPr>
            </w:pPr>
            <w:r w:rsidRPr="007C0882">
              <w:rPr>
                <w:rFonts w:eastAsia="Times New Roman" w:cs="Calibri"/>
                <w:sz w:val="20"/>
                <w:szCs w:val="20"/>
                <w:lang w:eastAsia="el-GR"/>
              </w:rPr>
              <w:t xml:space="preserve">ΣΥΝΔΕΤΗΡΕΣ ΕΓΓΡΑΦΩΝ </w:t>
            </w:r>
            <w:proofErr w:type="spellStart"/>
            <w:r w:rsidRPr="007C0882">
              <w:rPr>
                <w:rFonts w:eastAsia="Times New Roman" w:cs="Calibri"/>
                <w:sz w:val="20"/>
                <w:szCs w:val="20"/>
                <w:lang w:eastAsia="el-GR"/>
              </w:rPr>
              <w:t>No</w:t>
            </w:r>
            <w:proofErr w:type="spellEnd"/>
            <w:r w:rsidRPr="007C0882">
              <w:rPr>
                <w:rFonts w:eastAsia="Times New Roman" w:cs="Calibri"/>
                <w:sz w:val="20"/>
                <w:szCs w:val="20"/>
                <w:lang w:eastAsia="el-GR"/>
              </w:rPr>
              <w:t xml:space="preserve"> 5. Οι συνδετήρες να είναι μεταλλικοί από ανθεκτικό σύρμα, που δεν σκουριάζει, σε κουτί των 100τμχ.</w:t>
            </w:r>
          </w:p>
        </w:tc>
        <w:tc>
          <w:tcPr>
            <w:tcW w:w="1276" w:type="dxa"/>
            <w:tcBorders>
              <w:top w:val="single" w:sz="4" w:space="0" w:color="auto"/>
              <w:left w:val="nil"/>
              <w:bottom w:val="single" w:sz="4" w:space="0" w:color="auto"/>
              <w:right w:val="nil"/>
            </w:tcBorders>
            <w:shd w:val="clear" w:color="auto" w:fill="auto"/>
            <w:vAlign w:val="center"/>
          </w:tcPr>
          <w:p w14:paraId="0AFB7C7E" w14:textId="6D3A27D2" w:rsidR="007C0882" w:rsidRPr="00E32DE7" w:rsidRDefault="0014692D" w:rsidP="007C0882">
            <w:pPr>
              <w:spacing w:after="0"/>
              <w:jc w:val="center"/>
              <w:rPr>
                <w:sz w:val="20"/>
                <w:szCs w:val="20"/>
              </w:rPr>
            </w:pPr>
            <w:r w:rsidRPr="00E32DE7">
              <w:rPr>
                <w:rFonts w:eastAsia="Times New Roman" w:cs="Calibri"/>
                <w:sz w:val="20"/>
                <w:szCs w:val="20"/>
                <w:lang w:eastAsia="el-GR"/>
              </w:rPr>
              <w:t>ΚΟΥΤΙ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E399D4" w14:textId="463AEC72"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15</w:t>
            </w:r>
          </w:p>
        </w:tc>
        <w:tc>
          <w:tcPr>
            <w:tcW w:w="1276" w:type="dxa"/>
            <w:tcBorders>
              <w:top w:val="single" w:sz="4" w:space="0" w:color="auto"/>
              <w:bottom w:val="single" w:sz="4" w:space="0" w:color="auto"/>
            </w:tcBorders>
            <w:vAlign w:val="center"/>
          </w:tcPr>
          <w:p w14:paraId="729152B9"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4C1F750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FB444E7"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21B42E" w14:textId="5D8DBDE9" w:rsidR="007C0882" w:rsidRPr="007C0882" w:rsidRDefault="007C0882" w:rsidP="007C0882">
            <w:pPr>
              <w:spacing w:after="0"/>
              <w:jc w:val="center"/>
              <w:rPr>
                <w:sz w:val="20"/>
                <w:szCs w:val="20"/>
              </w:rPr>
            </w:pPr>
            <w:r w:rsidRPr="007C0882">
              <w:rPr>
                <w:rFonts w:eastAsia="Times New Roman" w:cs="Calibri"/>
                <w:b/>
                <w:sz w:val="20"/>
                <w:szCs w:val="20"/>
                <w:lang w:eastAsia="el-GR"/>
              </w:rPr>
              <w:t>45</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220A17C3" w14:textId="21BB6E16" w:rsidR="007C0882" w:rsidRPr="007C0882" w:rsidRDefault="007C0882" w:rsidP="007C0882">
            <w:pPr>
              <w:spacing w:after="0"/>
              <w:jc w:val="both"/>
              <w:rPr>
                <w:sz w:val="20"/>
                <w:szCs w:val="20"/>
              </w:rPr>
            </w:pPr>
            <w:r w:rsidRPr="007C0882">
              <w:rPr>
                <w:rFonts w:eastAsia="Times New Roman" w:cs="Calibri"/>
                <w:sz w:val="20"/>
                <w:szCs w:val="20"/>
                <w:lang w:eastAsia="el-GR"/>
              </w:rPr>
              <w:t>ΛΑΣΤΙΧΑ (λεπτά) πρόσδεσης. Τα λάστιχα να διαθέτουν εξαιρετική ελαστικότητα και μαλακή υφή για άνετη εφαρμογή, να είναι διαστάσεων Φ57 90ΜΜ. Να διατίθενται σε συσκευασία 1kg.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3E5F84" w14:textId="092714F2" w:rsidR="007C0882" w:rsidRPr="00E32DE7" w:rsidRDefault="0014692D" w:rsidP="007C0882">
            <w:pPr>
              <w:spacing w:after="0"/>
              <w:jc w:val="center"/>
              <w:rPr>
                <w:sz w:val="20"/>
                <w:szCs w:val="20"/>
                <w:lang w:val="en-US"/>
              </w:rPr>
            </w:pPr>
            <w:r w:rsidRPr="00E32DE7">
              <w:rPr>
                <w:rFonts w:eastAsia="Times New Roman" w:cs="Calibri"/>
                <w:sz w:val="20"/>
                <w:szCs w:val="20"/>
                <w:lang w:eastAsia="el-GR"/>
              </w:rPr>
              <w:t>1</w:t>
            </w:r>
            <w:r w:rsidRPr="00E32DE7">
              <w:rPr>
                <w:rFonts w:eastAsia="Times New Roman" w:cs="Calibri"/>
                <w:sz w:val="20"/>
                <w:szCs w:val="20"/>
                <w:lang w:val="en-US" w:eastAsia="el-GR"/>
              </w:rPr>
              <w:t>KG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E33654" w14:textId="3F895E5C"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A7F33C"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142AF98D"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712FAD4"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51C431FA" w14:textId="13F5C0A6" w:rsidR="007C0882" w:rsidRPr="007C0882" w:rsidRDefault="007C0882" w:rsidP="007C0882">
            <w:pPr>
              <w:spacing w:after="0"/>
              <w:jc w:val="center"/>
              <w:rPr>
                <w:sz w:val="20"/>
                <w:szCs w:val="20"/>
              </w:rPr>
            </w:pPr>
            <w:r w:rsidRPr="007C0882">
              <w:rPr>
                <w:rFonts w:eastAsia="Times New Roman" w:cs="Calibri"/>
                <w:b/>
                <w:sz w:val="20"/>
                <w:szCs w:val="20"/>
                <w:lang w:eastAsia="el-GR"/>
              </w:rPr>
              <w:t>46</w:t>
            </w:r>
          </w:p>
        </w:tc>
        <w:tc>
          <w:tcPr>
            <w:tcW w:w="4819" w:type="dxa"/>
            <w:tcBorders>
              <w:top w:val="single" w:sz="4" w:space="0" w:color="auto"/>
              <w:left w:val="nil"/>
              <w:bottom w:val="single" w:sz="4" w:space="0" w:color="auto"/>
              <w:right w:val="single" w:sz="4" w:space="0" w:color="000000"/>
            </w:tcBorders>
            <w:shd w:val="clear" w:color="auto" w:fill="auto"/>
            <w:vAlign w:val="center"/>
          </w:tcPr>
          <w:p w14:paraId="6EBE1869" w14:textId="55EC4FE2"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ΘΗΚΗ ΓΡΑΦΕΙΟΥ, ΚΑΤΑΛΛΗΛΗ ΓΙΑ ΤΑΞΙΝΟΜΗΣΗ ΚΑΙ ΟΡΓΑΝΩΣΗ ΤΩΝ ΕΓΓΡΑΦΩΝ Α4. ΝΑ ΣΥΝΔΕΟΝΤΑΙ ΜΕΤΑΞΥ ΤΟΥΣ ΚΑΙ ΔΗΜΙΟΥΡΓΟΥΝ ΜΙΑ  ΚΑΘΕΤΗ ΣΕΙΡΑ ΑΠΟ ΠΡΑΚΤΙΚΑ ΣΥΡΤΑΡΙΑ ΕΙΣΕΡΧΟΜΕΝΩΝ ΚΑΙ ΕΞΕΡΧΟΜΕΝΩΝ ΕΓΓΡΑΦΩΝ.</w:t>
            </w:r>
          </w:p>
        </w:tc>
        <w:tc>
          <w:tcPr>
            <w:tcW w:w="1276" w:type="dxa"/>
            <w:tcBorders>
              <w:top w:val="single" w:sz="4" w:space="0" w:color="auto"/>
              <w:left w:val="nil"/>
              <w:bottom w:val="single" w:sz="4" w:space="0" w:color="auto"/>
              <w:right w:val="nil"/>
            </w:tcBorders>
            <w:shd w:val="clear" w:color="auto" w:fill="auto"/>
            <w:vAlign w:val="center"/>
          </w:tcPr>
          <w:p w14:paraId="0DBB771F" w14:textId="65C1780D"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D5A737" w14:textId="4A277A97"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50</w:t>
            </w:r>
          </w:p>
        </w:tc>
        <w:tc>
          <w:tcPr>
            <w:tcW w:w="1276" w:type="dxa"/>
            <w:tcBorders>
              <w:top w:val="single" w:sz="4" w:space="0" w:color="auto"/>
            </w:tcBorders>
            <w:vAlign w:val="center"/>
          </w:tcPr>
          <w:p w14:paraId="7E7CE9B4"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tcBorders>
          </w:tcPr>
          <w:p w14:paraId="191EA0F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1A12878"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2D6697" w14:textId="6796D3F6" w:rsidR="007C0882" w:rsidRPr="007C0882" w:rsidRDefault="007C0882" w:rsidP="007C0882">
            <w:pPr>
              <w:spacing w:after="0"/>
              <w:jc w:val="center"/>
              <w:rPr>
                <w:sz w:val="20"/>
                <w:szCs w:val="20"/>
              </w:rPr>
            </w:pPr>
            <w:r w:rsidRPr="007C0882">
              <w:rPr>
                <w:rFonts w:eastAsia="Times New Roman" w:cs="Calibri"/>
                <w:b/>
                <w:sz w:val="20"/>
                <w:szCs w:val="20"/>
                <w:lang w:eastAsia="el-GR"/>
              </w:rPr>
              <w:t>47</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6EC584F2" w14:textId="204E6DCB"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ΜΟΛΥΒΟΘΗΚΗ ΓΡΑΦΕΙΟΥ. Η μολυβοθήκη να είναι από ανθεκτική μεταλλική διάτρητη κατασκευή με αντιδιαβρωτικές ιδιότητες ή πλαστική ανθεκτική. Χρώματος μαύρου.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A2CCE" w14:textId="7BD6CE06"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59C1A" w14:textId="7AAAAEBE"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40</w:t>
            </w:r>
          </w:p>
        </w:tc>
        <w:tc>
          <w:tcPr>
            <w:tcW w:w="1276" w:type="dxa"/>
            <w:tcBorders>
              <w:bottom w:val="single" w:sz="4" w:space="0" w:color="auto"/>
            </w:tcBorders>
            <w:vAlign w:val="center"/>
          </w:tcPr>
          <w:p w14:paraId="30A24CF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bottom w:val="single" w:sz="4" w:space="0" w:color="auto"/>
            </w:tcBorders>
          </w:tcPr>
          <w:p w14:paraId="5D6E759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3EAEECB0"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9A79E8" w14:textId="00FEA4E4" w:rsidR="007C0882" w:rsidRPr="007C0882" w:rsidRDefault="007C0882" w:rsidP="007C0882">
            <w:pPr>
              <w:spacing w:after="0"/>
              <w:jc w:val="center"/>
              <w:rPr>
                <w:sz w:val="20"/>
                <w:szCs w:val="20"/>
              </w:rPr>
            </w:pPr>
            <w:r w:rsidRPr="007C0882">
              <w:rPr>
                <w:rFonts w:eastAsia="Times New Roman" w:cs="Calibri"/>
                <w:b/>
                <w:sz w:val="20"/>
                <w:szCs w:val="20"/>
                <w:lang w:eastAsia="el-GR"/>
              </w:rPr>
              <w:t>48</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7438BEE" w14:textId="3F143B4C" w:rsidR="007C0882" w:rsidRPr="007C0882" w:rsidRDefault="007C0882" w:rsidP="00727A1C">
            <w:pPr>
              <w:spacing w:after="0"/>
              <w:jc w:val="both"/>
              <w:rPr>
                <w:sz w:val="20"/>
                <w:szCs w:val="20"/>
              </w:rPr>
            </w:pPr>
            <w:r w:rsidRPr="007C0882">
              <w:rPr>
                <w:rFonts w:eastAsia="Times New Roman" w:cs="Calibri"/>
                <w:color w:val="000000"/>
                <w:sz w:val="20"/>
                <w:szCs w:val="20"/>
                <w:lang w:eastAsia="el-GR"/>
              </w:rPr>
              <w:t>ΕΠΙΤΡΑΠΕΖΙΑ ΒΑΣΗ ΗΜΕΡΟΛΟΓΙΟΥ ΜΕΤΑΛΛΙΚΗ Ή ΠΛΑΣΤΙΚΗ ΜΑΥΡΗ ΚΑΤΑΛΛΗΛΗ ΓΙΑ ΕΠΙΤΡΑΠΕΖΙΟ ΗΜΕΡΟΔΕΙΚΤΗ ΓΡΑΦΕΙΟΥ (ΓΥΡΙΣΤΟ ΗΜΕΡΟΛΟΓΙΟ) ΠΕΡΙΠΟΥ 8.5Χ12 εκ.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5BEA5A" w14:textId="117DBE60"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3A3DB7" w14:textId="1FFD311C"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30</w:t>
            </w:r>
          </w:p>
        </w:tc>
        <w:tc>
          <w:tcPr>
            <w:tcW w:w="1276" w:type="dxa"/>
            <w:tcBorders>
              <w:left w:val="single" w:sz="4" w:space="0" w:color="auto"/>
              <w:bottom w:val="single" w:sz="4" w:space="0" w:color="auto"/>
              <w:right w:val="single" w:sz="4" w:space="0" w:color="auto"/>
            </w:tcBorders>
            <w:vAlign w:val="center"/>
          </w:tcPr>
          <w:p w14:paraId="0F5E3FB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left w:val="single" w:sz="4" w:space="0" w:color="auto"/>
              <w:bottom w:val="single" w:sz="4" w:space="0" w:color="auto"/>
            </w:tcBorders>
          </w:tcPr>
          <w:p w14:paraId="2DC02096"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5AF18D38"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57BAFFBE" w14:textId="4F51B68B" w:rsidR="007C0882" w:rsidRPr="007C0882" w:rsidRDefault="007C0882" w:rsidP="007C0882">
            <w:pPr>
              <w:spacing w:after="0"/>
              <w:jc w:val="center"/>
              <w:rPr>
                <w:sz w:val="20"/>
                <w:szCs w:val="20"/>
              </w:rPr>
            </w:pPr>
            <w:r w:rsidRPr="007C0882">
              <w:rPr>
                <w:rFonts w:eastAsia="Times New Roman" w:cs="Calibri"/>
                <w:b/>
                <w:sz w:val="20"/>
                <w:szCs w:val="20"/>
                <w:lang w:eastAsia="el-GR"/>
              </w:rPr>
              <w:t>49</w:t>
            </w:r>
          </w:p>
        </w:tc>
        <w:tc>
          <w:tcPr>
            <w:tcW w:w="4819" w:type="dxa"/>
            <w:tcBorders>
              <w:top w:val="single" w:sz="4" w:space="0" w:color="auto"/>
              <w:left w:val="nil"/>
              <w:bottom w:val="single" w:sz="4" w:space="0" w:color="auto"/>
              <w:right w:val="single" w:sz="4" w:space="0" w:color="auto"/>
            </w:tcBorders>
            <w:shd w:val="clear" w:color="auto" w:fill="auto"/>
            <w:vAlign w:val="center"/>
          </w:tcPr>
          <w:p w14:paraId="3BF1F3C4" w14:textId="0CD4D541"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ΕΠΙΤΡΑΠΕΖΙΟΣ ΗΜΕΡΟΔΕΙΚΤΗΣ ΓΡΑΦΕΙΟΥ (ΓΥΡΙΣΤΟ ΗΜΕΡΟΛΟΓΙΟ) 2026 ΠΕΡΙΠΟΥ 8.5Χ12 εκ.</w:t>
            </w:r>
          </w:p>
        </w:tc>
        <w:tc>
          <w:tcPr>
            <w:tcW w:w="1276" w:type="dxa"/>
            <w:tcBorders>
              <w:top w:val="single" w:sz="4" w:space="0" w:color="auto"/>
              <w:left w:val="nil"/>
              <w:bottom w:val="single" w:sz="4" w:space="0" w:color="auto"/>
              <w:right w:val="nil"/>
            </w:tcBorders>
            <w:shd w:val="clear" w:color="auto" w:fill="auto"/>
            <w:vAlign w:val="center"/>
          </w:tcPr>
          <w:p w14:paraId="4C217494" w14:textId="5C05E186"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22B75" w14:textId="68A9B362"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30</w:t>
            </w:r>
          </w:p>
        </w:tc>
        <w:tc>
          <w:tcPr>
            <w:tcW w:w="1276" w:type="dxa"/>
            <w:tcBorders>
              <w:top w:val="single" w:sz="4" w:space="0" w:color="auto"/>
              <w:bottom w:val="single" w:sz="4" w:space="0" w:color="auto"/>
            </w:tcBorders>
            <w:vAlign w:val="center"/>
          </w:tcPr>
          <w:p w14:paraId="2EC9EB3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bottom w:val="single" w:sz="4" w:space="0" w:color="auto"/>
            </w:tcBorders>
          </w:tcPr>
          <w:p w14:paraId="135264CB"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4E0C9C66"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C39680" w14:textId="5153B169" w:rsidR="007C0882" w:rsidRPr="007C0882" w:rsidRDefault="007C0882" w:rsidP="007C0882">
            <w:pPr>
              <w:spacing w:after="0"/>
              <w:jc w:val="center"/>
              <w:rPr>
                <w:sz w:val="20"/>
                <w:szCs w:val="20"/>
              </w:rPr>
            </w:pPr>
            <w:r w:rsidRPr="007C0882">
              <w:rPr>
                <w:rFonts w:eastAsia="Times New Roman" w:cs="Calibri"/>
                <w:b/>
                <w:sz w:val="20"/>
                <w:szCs w:val="20"/>
                <w:lang w:eastAsia="el-GR"/>
              </w:rPr>
              <w:t>50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D71A1B1" w14:textId="227D7C54"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ΦΑΚΕΛΟΥΣ Α4 KRAFT ΜΕ ΕΣΩΤΕΡΙΚΟ BUBBLE WRAP</w:t>
            </w:r>
            <w:r w:rsidR="003E5FA9">
              <w:rPr>
                <w:rFonts w:eastAsia="Times New Roman" w:cs="Calibri"/>
                <w:color w:val="000000"/>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54BA12" w14:textId="6469627D"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733C46" w14:textId="22808A01"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w:t>
            </w:r>
            <w:r w:rsidR="007D1A5F">
              <w:rPr>
                <w:rFonts w:eastAsia="Times New Roman" w:cs="Calibri"/>
                <w:color w:val="000000"/>
                <w:sz w:val="20"/>
                <w:szCs w:val="20"/>
                <w:lang w:eastAsia="el-GR"/>
              </w:rPr>
              <w:t>.</w:t>
            </w:r>
            <w:r w:rsidRPr="007C0882">
              <w:rPr>
                <w:rFonts w:eastAsia="Times New Roman" w:cs="Calibri"/>
                <w:color w:val="000000"/>
                <w:sz w:val="20"/>
                <w:szCs w:val="20"/>
                <w:lang w:eastAsia="el-GR"/>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BDC2D4F"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bottom w:val="single" w:sz="4" w:space="0" w:color="auto"/>
            </w:tcBorders>
          </w:tcPr>
          <w:p w14:paraId="58C30E6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07508D27" w14:textId="77777777" w:rsidTr="007F2F94">
        <w:trPr>
          <w:trHeight w:val="369"/>
        </w:trPr>
        <w:tc>
          <w:tcPr>
            <w:tcW w:w="710" w:type="dxa"/>
            <w:tcBorders>
              <w:top w:val="single" w:sz="4" w:space="0" w:color="auto"/>
              <w:left w:val="single" w:sz="8" w:space="0" w:color="auto"/>
              <w:bottom w:val="single" w:sz="4" w:space="0" w:color="auto"/>
              <w:right w:val="single" w:sz="4" w:space="0" w:color="000000"/>
            </w:tcBorders>
            <w:shd w:val="clear" w:color="auto" w:fill="auto"/>
            <w:vAlign w:val="center"/>
          </w:tcPr>
          <w:p w14:paraId="54D8CF1E" w14:textId="67BCDC4F" w:rsidR="007C0882" w:rsidRPr="007C0882" w:rsidRDefault="007C0882" w:rsidP="007C0882">
            <w:pPr>
              <w:spacing w:after="0"/>
              <w:jc w:val="center"/>
              <w:rPr>
                <w:sz w:val="20"/>
                <w:szCs w:val="20"/>
              </w:rPr>
            </w:pPr>
            <w:r w:rsidRPr="007C0882">
              <w:rPr>
                <w:rFonts w:eastAsia="Times New Roman" w:cs="Calibri"/>
                <w:b/>
                <w:sz w:val="20"/>
                <w:szCs w:val="20"/>
                <w:lang w:eastAsia="el-GR"/>
              </w:rPr>
              <w:t>51</w:t>
            </w:r>
          </w:p>
        </w:tc>
        <w:tc>
          <w:tcPr>
            <w:tcW w:w="4819" w:type="dxa"/>
            <w:tcBorders>
              <w:top w:val="single" w:sz="4" w:space="0" w:color="auto"/>
              <w:left w:val="nil"/>
              <w:bottom w:val="single" w:sz="4" w:space="0" w:color="auto"/>
              <w:right w:val="single" w:sz="4" w:space="0" w:color="auto"/>
            </w:tcBorders>
            <w:shd w:val="clear" w:color="auto" w:fill="auto"/>
            <w:vAlign w:val="center"/>
          </w:tcPr>
          <w:p w14:paraId="1C8E987A" w14:textId="37A31F5D"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ΦΑΚΕΛΟΥΣ Α3 KRAFT ΜΕ ΕΣΩΤΕΡΙΚΟ BUBBLE WRAP</w:t>
            </w:r>
            <w:r w:rsidR="003E5FA9">
              <w:rPr>
                <w:rFonts w:eastAsia="Times New Roman" w:cs="Calibri"/>
                <w:color w:val="000000"/>
                <w:sz w:val="20"/>
                <w:szCs w:val="20"/>
                <w:lang w:eastAsia="el-GR"/>
              </w:rPr>
              <w:t>.</w:t>
            </w:r>
          </w:p>
        </w:tc>
        <w:tc>
          <w:tcPr>
            <w:tcW w:w="1276" w:type="dxa"/>
            <w:tcBorders>
              <w:top w:val="single" w:sz="4" w:space="0" w:color="auto"/>
              <w:left w:val="nil"/>
              <w:bottom w:val="single" w:sz="4" w:space="0" w:color="auto"/>
              <w:right w:val="nil"/>
            </w:tcBorders>
            <w:shd w:val="clear" w:color="auto" w:fill="auto"/>
            <w:vAlign w:val="center"/>
          </w:tcPr>
          <w:p w14:paraId="257C4D59" w14:textId="24B7373E"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B01EAF" w14:textId="23CF1BD8"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500</w:t>
            </w:r>
          </w:p>
        </w:tc>
        <w:tc>
          <w:tcPr>
            <w:tcW w:w="1276" w:type="dxa"/>
            <w:tcBorders>
              <w:top w:val="single" w:sz="4" w:space="0" w:color="auto"/>
              <w:bottom w:val="single" w:sz="4" w:space="0" w:color="auto"/>
            </w:tcBorders>
            <w:vAlign w:val="center"/>
          </w:tcPr>
          <w:p w14:paraId="7B95E0C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bottom w:val="single" w:sz="4" w:space="0" w:color="auto"/>
            </w:tcBorders>
          </w:tcPr>
          <w:p w14:paraId="3FDC73BA"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2913F1F3"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843B7D5" w14:textId="5B6BEA89" w:rsidR="007C0882" w:rsidRPr="007C0882" w:rsidRDefault="007C0882" w:rsidP="007C0882">
            <w:pPr>
              <w:spacing w:after="0"/>
              <w:jc w:val="center"/>
              <w:rPr>
                <w:sz w:val="20"/>
                <w:szCs w:val="20"/>
              </w:rPr>
            </w:pPr>
            <w:r w:rsidRPr="007C0882">
              <w:rPr>
                <w:rFonts w:eastAsia="Times New Roman" w:cs="Calibri"/>
                <w:b/>
                <w:sz w:val="20"/>
                <w:szCs w:val="20"/>
                <w:lang w:eastAsia="el-GR"/>
              </w:rPr>
              <w:t>52</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8F035BB" w14:textId="2914BC85" w:rsidR="007C0882" w:rsidRPr="007C0882" w:rsidRDefault="007C0882" w:rsidP="007C0882">
            <w:pPr>
              <w:spacing w:after="0"/>
              <w:jc w:val="both"/>
              <w:rPr>
                <w:sz w:val="20"/>
                <w:szCs w:val="20"/>
              </w:rPr>
            </w:pPr>
            <w:r w:rsidRPr="007C0882">
              <w:rPr>
                <w:rFonts w:eastAsia="Times New Roman" w:cs="Calibri"/>
                <w:color w:val="000000"/>
                <w:sz w:val="20"/>
                <w:szCs w:val="20"/>
                <w:lang w:eastAsia="el-GR"/>
              </w:rPr>
              <w:t>ΦΑΚΕΛΟΥΣ Α4 ΛΕΥΚΟΥΣ</w:t>
            </w:r>
            <w:r w:rsidR="003E5FA9">
              <w:rPr>
                <w:rFonts w:eastAsia="Times New Roman" w:cs="Calibri"/>
                <w:color w:val="000000"/>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4A081F" w14:textId="745DC6E2"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266825" w14:textId="4CA3CA48"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70</w:t>
            </w:r>
          </w:p>
        </w:tc>
        <w:tc>
          <w:tcPr>
            <w:tcW w:w="1276" w:type="dxa"/>
            <w:tcBorders>
              <w:top w:val="single" w:sz="4" w:space="0" w:color="auto"/>
              <w:left w:val="single" w:sz="4" w:space="0" w:color="auto"/>
              <w:right w:val="single" w:sz="4" w:space="0" w:color="auto"/>
            </w:tcBorders>
            <w:vAlign w:val="center"/>
          </w:tcPr>
          <w:p w14:paraId="4576604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Borders>
              <w:top w:val="single" w:sz="4" w:space="0" w:color="auto"/>
              <w:left w:val="single" w:sz="4" w:space="0" w:color="auto"/>
            </w:tcBorders>
          </w:tcPr>
          <w:p w14:paraId="69597CC1"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17802097"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D35B816" w14:textId="42940180" w:rsidR="007C0882" w:rsidRPr="007C0882" w:rsidRDefault="007C0882" w:rsidP="007C0882">
            <w:pPr>
              <w:spacing w:after="0"/>
              <w:jc w:val="center"/>
              <w:rPr>
                <w:sz w:val="20"/>
                <w:szCs w:val="20"/>
              </w:rPr>
            </w:pPr>
            <w:r w:rsidRPr="007C0882">
              <w:rPr>
                <w:rFonts w:eastAsia="Times New Roman" w:cs="Calibri"/>
                <w:b/>
                <w:sz w:val="20"/>
                <w:szCs w:val="20"/>
                <w:lang w:eastAsia="el-GR"/>
              </w:rPr>
              <w:lastRenderedPageBreak/>
              <w:t>53</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0E428C5" w14:textId="26D1B315" w:rsidR="007C0882" w:rsidRPr="007C0882" w:rsidRDefault="007C0882" w:rsidP="007D1A5F">
            <w:pPr>
              <w:spacing w:after="0"/>
              <w:jc w:val="both"/>
              <w:rPr>
                <w:sz w:val="20"/>
                <w:szCs w:val="20"/>
              </w:rPr>
            </w:pPr>
            <w:r w:rsidRPr="007C0882">
              <w:rPr>
                <w:rFonts w:eastAsia="Times New Roman" w:cs="Calibri"/>
                <w:color w:val="000000"/>
                <w:sz w:val="20"/>
                <w:szCs w:val="20"/>
                <w:lang w:eastAsia="el-GR"/>
              </w:rPr>
              <w:t xml:space="preserve">ΝΤΟΣΙΕ ΑΡΧΕΙΟΘΕΤΗΣΗΣ Α4 ΜΕ </w:t>
            </w:r>
            <w:r w:rsidR="007D1A5F">
              <w:rPr>
                <w:rFonts w:eastAsia="Times New Roman" w:cs="Calibri"/>
                <w:color w:val="000000"/>
                <w:sz w:val="20"/>
                <w:szCs w:val="20"/>
                <w:lang w:eastAsia="el-GR"/>
              </w:rPr>
              <w:t>Ε</w:t>
            </w:r>
            <w:r w:rsidRPr="007C0882">
              <w:rPr>
                <w:rFonts w:eastAsia="Times New Roman" w:cs="Calibri"/>
                <w:color w:val="000000"/>
                <w:sz w:val="20"/>
                <w:szCs w:val="20"/>
                <w:lang w:eastAsia="el-GR"/>
              </w:rPr>
              <w:t>ΛΑΣΜΑ</w:t>
            </w:r>
            <w:r w:rsidR="003E5FA9">
              <w:rPr>
                <w:rFonts w:eastAsia="Times New Roman" w:cs="Calibri"/>
                <w:color w:val="000000"/>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CBBF3" w14:textId="003AB3A7"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C31D76" w14:textId="670AC56A" w:rsidR="007C0882" w:rsidRPr="007C0882" w:rsidRDefault="007C0882" w:rsidP="007C0882">
            <w:pPr>
              <w:spacing w:after="0"/>
              <w:jc w:val="center"/>
              <w:rPr>
                <w:sz w:val="20"/>
                <w:szCs w:val="20"/>
              </w:rPr>
            </w:pPr>
            <w:r w:rsidRPr="007C0882">
              <w:rPr>
                <w:rFonts w:eastAsia="Times New Roman" w:cs="Calibri"/>
                <w:color w:val="000000"/>
                <w:sz w:val="20"/>
                <w:szCs w:val="20"/>
                <w:lang w:eastAsia="el-GR"/>
              </w:rPr>
              <w:t>100</w:t>
            </w:r>
          </w:p>
        </w:tc>
        <w:tc>
          <w:tcPr>
            <w:tcW w:w="1276" w:type="dxa"/>
            <w:vAlign w:val="center"/>
          </w:tcPr>
          <w:p w14:paraId="5D4E1CF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18B94B08"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7C0882" w:rsidRPr="009344E3" w14:paraId="7D1D5E19" w14:textId="77777777" w:rsidTr="007F2F94">
        <w:trPr>
          <w:trHeight w:val="36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DB0C12" w14:textId="65F21E37" w:rsidR="007C0882" w:rsidRPr="007C0882" w:rsidRDefault="007C0882" w:rsidP="007C0882">
            <w:pPr>
              <w:spacing w:after="0"/>
              <w:jc w:val="center"/>
              <w:rPr>
                <w:rFonts w:eastAsia="Times New Roman" w:cs="Calibri"/>
                <w:b/>
                <w:sz w:val="20"/>
                <w:szCs w:val="20"/>
                <w:lang w:eastAsia="el-GR"/>
              </w:rPr>
            </w:pPr>
            <w:r w:rsidRPr="007C0882">
              <w:rPr>
                <w:rFonts w:eastAsia="Times New Roman" w:cs="Calibri"/>
                <w:b/>
                <w:sz w:val="20"/>
                <w:szCs w:val="20"/>
                <w:lang w:eastAsia="el-GR"/>
              </w:rPr>
              <w:t>54</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436AE18F" w14:textId="6D156AB8" w:rsidR="007C0882" w:rsidRPr="007C0882" w:rsidRDefault="007C0882" w:rsidP="007C0882">
            <w:pPr>
              <w:spacing w:after="0"/>
              <w:jc w:val="both"/>
              <w:rPr>
                <w:rFonts w:eastAsia="Times New Roman" w:cs="Calibri"/>
                <w:color w:val="000000"/>
                <w:sz w:val="20"/>
                <w:szCs w:val="20"/>
                <w:lang w:eastAsia="el-GR"/>
              </w:rPr>
            </w:pPr>
            <w:r w:rsidRPr="007C0882">
              <w:rPr>
                <w:rFonts w:eastAsia="Times New Roman" w:cs="Calibri"/>
                <w:color w:val="000000"/>
                <w:sz w:val="20"/>
                <w:szCs w:val="20"/>
                <w:lang w:eastAsia="el-GR"/>
              </w:rPr>
              <w:t xml:space="preserve">ΔΙΑΚΟΡΕΥΤΗΣ (ΠΕΡΦΟΡΑΤΕΡ) 2 ΤΡΥΠΕΣΔΙΑΚΟΡΕΥΤΗΣ (ΠΕΡΦΟΡΑΤΕΡ) 2 ΤΡΥΠΕΣ. Να κάνει διάτρηση 2 τρυπών σε απόσταση έως και 13mm από το μέσα άκρο της σελίδας και με απόσταση μεταξύ των τρυπών 80mm για εύκολη προσαρμογή στα περισσότερα κλασέρ ή ντοσιέ με 2 κρίκους της αγοράς. Να δέχεται τουλάχιστον 15 σελίδες 80γρ. Να περιέχει πλαστικό δοχείο </w:t>
            </w:r>
            <w:proofErr w:type="spellStart"/>
            <w:r w:rsidRPr="007C0882">
              <w:rPr>
                <w:rFonts w:eastAsia="Times New Roman" w:cs="Calibri"/>
                <w:color w:val="000000"/>
                <w:sz w:val="20"/>
                <w:szCs w:val="20"/>
                <w:lang w:eastAsia="el-GR"/>
              </w:rPr>
              <w:t>αχρήστων</w:t>
            </w:r>
            <w:proofErr w:type="spellEnd"/>
            <w:r w:rsidRPr="007C0882">
              <w:rPr>
                <w:rFonts w:eastAsia="Times New Roman" w:cs="Calibri"/>
                <w:color w:val="000000"/>
                <w:sz w:val="20"/>
                <w:szCs w:val="20"/>
                <w:lang w:eastAsia="el-GR"/>
              </w:rPr>
              <w:t xml:space="preserve"> και να έχει διάμετρο τρυπών 6 </w:t>
            </w:r>
            <w:proofErr w:type="spellStart"/>
            <w:r w:rsidRPr="007C0882">
              <w:rPr>
                <w:rFonts w:eastAsia="Times New Roman" w:cs="Calibri"/>
                <w:color w:val="000000"/>
                <w:sz w:val="20"/>
                <w:szCs w:val="20"/>
                <w:lang w:eastAsia="el-GR"/>
              </w:rPr>
              <w:t>mm</w:t>
            </w:r>
            <w:proofErr w:type="spellEnd"/>
            <w:r w:rsidRPr="007C0882">
              <w:rPr>
                <w:rFonts w:eastAsia="Times New Roman" w:cs="Calibri"/>
                <w:color w:val="000000"/>
                <w:sz w:val="20"/>
                <w:szCs w:val="20"/>
                <w:lang w:eastAsia="el-GR"/>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5C0EAD" w14:textId="3A2B0A27" w:rsidR="007C0882" w:rsidRPr="007C0882" w:rsidRDefault="007C0882" w:rsidP="007C0882">
            <w:pPr>
              <w:spacing w:after="0"/>
              <w:jc w:val="center"/>
              <w:rPr>
                <w:rFonts w:eastAsia="Times New Roman" w:cs="Calibri"/>
                <w:color w:val="000000"/>
                <w:sz w:val="20"/>
                <w:szCs w:val="20"/>
                <w:lang w:eastAsia="el-GR"/>
              </w:rPr>
            </w:pPr>
            <w:r w:rsidRPr="007C0882">
              <w:rPr>
                <w:rFonts w:eastAsia="Times New Roman" w:cs="Calibri"/>
                <w:color w:val="000000"/>
                <w:sz w:val="20"/>
                <w:szCs w:val="20"/>
                <w:lang w:eastAsia="el-GR"/>
              </w:rPr>
              <w:t>ΤΕΜ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ABF9FC" w14:textId="20315210" w:rsidR="007C0882" w:rsidRPr="007C0882" w:rsidRDefault="007C0882" w:rsidP="007C0882">
            <w:pPr>
              <w:spacing w:after="0"/>
              <w:jc w:val="center"/>
              <w:rPr>
                <w:rFonts w:eastAsia="Times New Roman" w:cs="Calibri"/>
                <w:color w:val="000000"/>
                <w:sz w:val="20"/>
                <w:szCs w:val="20"/>
                <w:lang w:eastAsia="el-GR"/>
              </w:rPr>
            </w:pPr>
            <w:r w:rsidRPr="007C0882">
              <w:rPr>
                <w:rFonts w:eastAsia="Times New Roman" w:cs="Calibri"/>
                <w:color w:val="000000"/>
                <w:sz w:val="20"/>
                <w:szCs w:val="20"/>
                <w:lang w:eastAsia="el-GR"/>
              </w:rPr>
              <w:t>15</w:t>
            </w:r>
          </w:p>
        </w:tc>
        <w:tc>
          <w:tcPr>
            <w:tcW w:w="1276" w:type="dxa"/>
            <w:vAlign w:val="center"/>
          </w:tcPr>
          <w:p w14:paraId="14A20B32"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c>
          <w:tcPr>
            <w:tcW w:w="1276" w:type="dxa"/>
          </w:tcPr>
          <w:p w14:paraId="27943E0E" w14:textId="77777777" w:rsidR="007C0882" w:rsidRPr="009344E3" w:rsidRDefault="007C0882" w:rsidP="007C0882">
            <w:pPr>
              <w:spacing w:line="240" w:lineRule="auto"/>
              <w:jc w:val="center"/>
              <w:rPr>
                <w:rFonts w:asciiTheme="minorHAnsi" w:hAnsiTheme="minorHAnsi" w:cstheme="minorHAnsi"/>
                <w:color w:val="000000"/>
                <w:sz w:val="20"/>
                <w:szCs w:val="20"/>
                <w:highlight w:val="green"/>
              </w:rPr>
            </w:pPr>
          </w:p>
        </w:tc>
      </w:tr>
      <w:tr w:rsidR="0014692D" w:rsidRPr="009344E3" w14:paraId="281E3C29" w14:textId="77777777" w:rsidTr="007F2F94">
        <w:trPr>
          <w:trHeight w:val="572"/>
        </w:trPr>
        <w:tc>
          <w:tcPr>
            <w:tcW w:w="8222" w:type="dxa"/>
            <w:gridSpan w:val="4"/>
            <w:shd w:val="clear" w:color="auto" w:fill="auto"/>
            <w:vAlign w:val="center"/>
          </w:tcPr>
          <w:p w14:paraId="6F3BFD56" w14:textId="5305B443" w:rsidR="0014692D" w:rsidRPr="00E32DE7" w:rsidRDefault="0014692D" w:rsidP="0014692D">
            <w:pPr>
              <w:spacing w:after="0"/>
              <w:jc w:val="right"/>
              <w:rPr>
                <w:rFonts w:eastAsia="Times New Roman" w:cs="Calibri"/>
                <w:color w:val="000000"/>
                <w:sz w:val="20"/>
                <w:szCs w:val="20"/>
                <w:lang w:eastAsia="el-GR"/>
              </w:rPr>
            </w:pPr>
            <w:r w:rsidRPr="00E32DE7">
              <w:rPr>
                <w:rFonts w:eastAsia="Times New Roman" w:cs="Calibri"/>
                <w:b/>
                <w:color w:val="000000"/>
                <w:sz w:val="20"/>
                <w:szCs w:val="20"/>
                <w:lang w:eastAsia="el-GR"/>
              </w:rPr>
              <w:t>ΣΥΝΟΛΟ</w:t>
            </w:r>
          </w:p>
        </w:tc>
        <w:tc>
          <w:tcPr>
            <w:tcW w:w="1276" w:type="dxa"/>
            <w:shd w:val="clear" w:color="auto" w:fill="auto"/>
            <w:vAlign w:val="center"/>
          </w:tcPr>
          <w:p w14:paraId="6B72AF4C" w14:textId="15F57579" w:rsidR="0014692D" w:rsidRPr="00E32DE7" w:rsidRDefault="0014692D" w:rsidP="007C0882">
            <w:pPr>
              <w:spacing w:line="240" w:lineRule="auto"/>
              <w:jc w:val="center"/>
              <w:rPr>
                <w:rFonts w:eastAsia="Times New Roman" w:cs="Calibri"/>
                <w:color w:val="000000"/>
                <w:sz w:val="20"/>
                <w:szCs w:val="20"/>
                <w:lang w:eastAsia="el-GR"/>
              </w:rPr>
            </w:pPr>
          </w:p>
        </w:tc>
        <w:tc>
          <w:tcPr>
            <w:tcW w:w="1276" w:type="dxa"/>
            <w:vAlign w:val="center"/>
          </w:tcPr>
          <w:p w14:paraId="29BBE3C8" w14:textId="77777777" w:rsidR="0014692D" w:rsidRPr="008370E3" w:rsidRDefault="0014692D" w:rsidP="007C0882">
            <w:pPr>
              <w:spacing w:line="240" w:lineRule="auto"/>
              <w:jc w:val="center"/>
              <w:rPr>
                <w:rFonts w:eastAsia="Times New Roman" w:cs="Calibri"/>
                <w:color w:val="000000"/>
                <w:sz w:val="20"/>
                <w:szCs w:val="20"/>
                <w:highlight w:val="green"/>
                <w:lang w:eastAsia="el-GR"/>
              </w:rPr>
            </w:pPr>
          </w:p>
        </w:tc>
      </w:tr>
    </w:tbl>
    <w:p w14:paraId="6D15AFC9" w14:textId="1E3DC5A1" w:rsidR="00A26AD6" w:rsidRDefault="00A26AD6" w:rsidP="00022C31">
      <w:pPr>
        <w:tabs>
          <w:tab w:val="left" w:pos="14175"/>
          <w:tab w:val="left" w:pos="14317"/>
        </w:tabs>
        <w:spacing w:line="276" w:lineRule="auto"/>
        <w:ind w:right="199"/>
        <w:jc w:val="right"/>
        <w:rPr>
          <w:rFonts w:asciiTheme="minorHAnsi" w:hAnsiTheme="minorHAnsi" w:cstheme="minorHAnsi"/>
          <w:color w:val="000000"/>
          <w:sz w:val="20"/>
          <w:szCs w:val="20"/>
          <w:highlight w:val="green"/>
        </w:rPr>
      </w:pPr>
    </w:p>
    <w:p w14:paraId="42D377FF" w14:textId="77777777" w:rsidR="009A0415" w:rsidRDefault="009A0415" w:rsidP="00022C31">
      <w:pPr>
        <w:tabs>
          <w:tab w:val="left" w:pos="14175"/>
          <w:tab w:val="left" w:pos="14317"/>
        </w:tabs>
        <w:spacing w:line="276" w:lineRule="auto"/>
        <w:ind w:right="199"/>
        <w:jc w:val="right"/>
        <w:rPr>
          <w:rFonts w:asciiTheme="minorHAnsi" w:hAnsiTheme="minorHAnsi" w:cstheme="minorHAnsi"/>
          <w:color w:val="000000"/>
          <w:sz w:val="20"/>
          <w:szCs w:val="20"/>
          <w:highlight w:val="green"/>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61"/>
        <w:gridCol w:w="1276"/>
        <w:gridCol w:w="1417"/>
        <w:gridCol w:w="1276"/>
        <w:gridCol w:w="1276"/>
      </w:tblGrid>
      <w:tr w:rsidR="00C37E9C" w:rsidRPr="004A14A1" w14:paraId="04811EEC" w14:textId="6BE59A3B" w:rsidTr="00707B11">
        <w:trPr>
          <w:trHeight w:val="430"/>
        </w:trPr>
        <w:tc>
          <w:tcPr>
            <w:tcW w:w="10774" w:type="dxa"/>
            <w:gridSpan w:val="6"/>
            <w:shd w:val="clear" w:color="auto" w:fill="auto"/>
            <w:vAlign w:val="center"/>
          </w:tcPr>
          <w:p w14:paraId="625ACD61" w14:textId="2A5872B1" w:rsidR="00D6396E" w:rsidRPr="004A14A1" w:rsidRDefault="00C37E9C" w:rsidP="000838E3">
            <w:pPr>
              <w:spacing w:after="0" w:line="240" w:lineRule="auto"/>
              <w:jc w:val="center"/>
              <w:rPr>
                <w:rFonts w:asciiTheme="minorHAnsi" w:eastAsia="Times New Roman" w:hAnsiTheme="minorHAnsi" w:cstheme="minorHAnsi"/>
                <w:color w:val="000000"/>
                <w:sz w:val="20"/>
                <w:szCs w:val="20"/>
                <w:lang w:eastAsia="el-GR"/>
              </w:rPr>
            </w:pPr>
            <w:r w:rsidRPr="004A14A1">
              <w:rPr>
                <w:rFonts w:asciiTheme="minorHAnsi" w:hAnsiTheme="minorHAnsi" w:cstheme="minorHAnsi"/>
                <w:b/>
                <w:color w:val="000000"/>
                <w:sz w:val="20"/>
                <w:szCs w:val="20"/>
              </w:rPr>
              <w:t xml:space="preserve">ΤΜΗΜΑ </w:t>
            </w:r>
            <w:r w:rsidR="00A45486" w:rsidRPr="004A14A1">
              <w:rPr>
                <w:rFonts w:asciiTheme="minorHAnsi" w:hAnsiTheme="minorHAnsi" w:cstheme="minorHAnsi"/>
                <w:b/>
                <w:color w:val="000000"/>
                <w:sz w:val="20"/>
                <w:szCs w:val="20"/>
              </w:rPr>
              <w:t>3</w:t>
            </w:r>
            <w:r w:rsidR="001D27F8" w:rsidRPr="004A14A1">
              <w:rPr>
                <w:rFonts w:asciiTheme="minorHAnsi" w:hAnsiTheme="minorHAnsi" w:cstheme="minorHAnsi"/>
                <w:b/>
                <w:color w:val="000000"/>
                <w:sz w:val="20"/>
                <w:szCs w:val="20"/>
              </w:rPr>
              <w:t xml:space="preserve"> : ΦΑΚΕΛΟΙ ΑΣΦΑΛΕΙΑΣ</w:t>
            </w:r>
            <w:r w:rsidRPr="004A14A1">
              <w:rPr>
                <w:rFonts w:asciiTheme="minorHAnsi" w:hAnsiTheme="minorHAnsi" w:cstheme="minorHAnsi"/>
                <w:b/>
                <w:color w:val="000000"/>
                <w:sz w:val="20"/>
                <w:szCs w:val="20"/>
              </w:rPr>
              <w:t xml:space="preserve">  </w:t>
            </w:r>
          </w:p>
        </w:tc>
      </w:tr>
      <w:tr w:rsidR="00252A0B" w:rsidRPr="004A14A1" w14:paraId="155FD1E1" w14:textId="31E03D99" w:rsidTr="00011903">
        <w:tblPrEx>
          <w:tblLook w:val="00A0" w:firstRow="1" w:lastRow="0" w:firstColumn="1" w:lastColumn="0" w:noHBand="0" w:noVBand="0"/>
        </w:tblPrEx>
        <w:trPr>
          <w:trHeight w:val="244"/>
        </w:trPr>
        <w:tc>
          <w:tcPr>
            <w:tcW w:w="568" w:type="dxa"/>
            <w:vAlign w:val="center"/>
          </w:tcPr>
          <w:p w14:paraId="191AB9E8" w14:textId="391FDABD" w:rsidR="00252A0B" w:rsidRPr="004A14A1" w:rsidRDefault="00252A0B" w:rsidP="00252A0B">
            <w:pPr>
              <w:spacing w:after="0"/>
              <w:jc w:val="center"/>
              <w:rPr>
                <w:rFonts w:asciiTheme="minorHAnsi" w:eastAsia="Times New Roman" w:hAnsiTheme="minorHAnsi" w:cstheme="minorHAnsi"/>
                <w:b/>
                <w:color w:val="000000"/>
                <w:sz w:val="20"/>
                <w:szCs w:val="20"/>
                <w:lang w:eastAsia="el-GR"/>
              </w:rPr>
            </w:pPr>
            <w:r w:rsidRPr="004A14A1">
              <w:rPr>
                <w:rFonts w:asciiTheme="minorHAnsi" w:eastAsia="Times New Roman" w:hAnsiTheme="minorHAnsi" w:cstheme="minorHAnsi"/>
                <w:b/>
                <w:color w:val="000000"/>
                <w:sz w:val="20"/>
                <w:szCs w:val="20"/>
                <w:lang w:eastAsia="el-GR"/>
              </w:rPr>
              <w:t>Α/Α</w:t>
            </w:r>
          </w:p>
        </w:tc>
        <w:tc>
          <w:tcPr>
            <w:tcW w:w="4961" w:type="dxa"/>
            <w:vAlign w:val="center"/>
          </w:tcPr>
          <w:p w14:paraId="3CAF03EB" w14:textId="193D3C0E" w:rsidR="00252A0B" w:rsidRPr="004A14A1" w:rsidRDefault="00252A0B" w:rsidP="00252A0B">
            <w:pPr>
              <w:spacing w:after="0"/>
              <w:jc w:val="center"/>
              <w:rPr>
                <w:rFonts w:asciiTheme="minorHAnsi" w:eastAsia="Times New Roman" w:hAnsiTheme="minorHAnsi" w:cstheme="minorHAnsi"/>
                <w:b/>
                <w:color w:val="000000"/>
                <w:sz w:val="20"/>
                <w:szCs w:val="20"/>
                <w:lang w:eastAsia="el-GR"/>
              </w:rPr>
            </w:pPr>
            <w:r w:rsidRPr="004A14A1">
              <w:rPr>
                <w:rFonts w:asciiTheme="minorHAnsi" w:eastAsia="Times New Roman" w:hAnsiTheme="minorHAnsi" w:cstheme="minorHAnsi"/>
                <w:b/>
                <w:color w:val="000000"/>
                <w:sz w:val="20"/>
                <w:szCs w:val="20"/>
                <w:lang w:eastAsia="el-GR"/>
              </w:rPr>
              <w:t>ΠΕΡΙΓΡΑΦΗ ΕΙΔΟΥΣ</w:t>
            </w:r>
          </w:p>
        </w:tc>
        <w:tc>
          <w:tcPr>
            <w:tcW w:w="1276" w:type="dxa"/>
            <w:tcBorders>
              <w:top w:val="single" w:sz="4" w:space="0" w:color="auto"/>
              <w:left w:val="nil"/>
              <w:bottom w:val="single" w:sz="4" w:space="0" w:color="000000"/>
              <w:right w:val="nil"/>
            </w:tcBorders>
            <w:shd w:val="clear" w:color="auto" w:fill="auto"/>
            <w:vAlign w:val="center"/>
          </w:tcPr>
          <w:p w14:paraId="7A017FF5" w14:textId="77777777" w:rsidR="00252A0B" w:rsidRPr="00F57BBD" w:rsidRDefault="00252A0B" w:rsidP="00252A0B">
            <w:pPr>
              <w:spacing w:after="0"/>
              <w:jc w:val="center"/>
              <w:rPr>
                <w:rFonts w:eastAsia="Times New Roman" w:cs="Calibri"/>
                <w:b/>
                <w:bCs/>
                <w:sz w:val="20"/>
                <w:szCs w:val="20"/>
                <w:lang w:eastAsia="el-GR"/>
              </w:rPr>
            </w:pPr>
            <w:r w:rsidRPr="00F57BBD">
              <w:rPr>
                <w:rFonts w:eastAsia="Times New Roman" w:cs="Calibri"/>
                <w:b/>
                <w:bCs/>
                <w:sz w:val="20"/>
                <w:szCs w:val="20"/>
                <w:lang w:eastAsia="el-GR"/>
              </w:rPr>
              <w:t>ΜΟΝ.</w:t>
            </w:r>
          </w:p>
          <w:p w14:paraId="21361452" w14:textId="2696C501" w:rsidR="00252A0B" w:rsidRPr="004A14A1" w:rsidRDefault="00252A0B" w:rsidP="00252A0B">
            <w:pPr>
              <w:spacing w:after="0"/>
              <w:jc w:val="center"/>
              <w:rPr>
                <w:rFonts w:asciiTheme="minorHAnsi" w:hAnsiTheme="minorHAnsi" w:cstheme="minorHAnsi"/>
                <w:b/>
                <w:color w:val="000000"/>
                <w:sz w:val="20"/>
                <w:szCs w:val="20"/>
              </w:rPr>
            </w:pPr>
            <w:r w:rsidRPr="00F57BBD">
              <w:rPr>
                <w:rFonts w:eastAsia="Times New Roman" w:cs="Calibri"/>
                <w:b/>
                <w:bCs/>
                <w:sz w:val="20"/>
                <w:szCs w:val="20"/>
                <w:lang w:eastAsia="el-GR"/>
              </w:rPr>
              <w:t>ΜΕΤΡΗΣΗΣ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64397" w14:textId="7012F26D" w:rsidR="00252A0B" w:rsidRPr="004A14A1" w:rsidRDefault="00252A0B" w:rsidP="00252A0B">
            <w:pPr>
              <w:spacing w:after="0"/>
              <w:jc w:val="center"/>
              <w:rPr>
                <w:rFonts w:asciiTheme="minorHAnsi" w:hAnsiTheme="minorHAnsi" w:cstheme="minorHAnsi"/>
                <w:b/>
                <w:bCs/>
                <w:color w:val="000000"/>
                <w:sz w:val="20"/>
                <w:szCs w:val="20"/>
              </w:rPr>
            </w:pPr>
            <w:r w:rsidRPr="00F57BBD">
              <w:rPr>
                <w:rFonts w:eastAsia="Times New Roman" w:cs="Calibri"/>
                <w:b/>
                <w:bCs/>
                <w:sz w:val="20"/>
                <w:szCs w:val="20"/>
                <w:lang w:eastAsia="el-GR"/>
              </w:rPr>
              <w:t>ΣΥΝΟΛΙΚΗ ΠΟΣΟΤΗΤΑ</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38177C" w14:textId="5899BD27" w:rsidR="00252A0B" w:rsidRPr="004A14A1" w:rsidRDefault="00252A0B" w:rsidP="00252A0B">
            <w:pPr>
              <w:spacing w:after="0" w:line="240" w:lineRule="auto"/>
              <w:jc w:val="center"/>
              <w:rPr>
                <w:rFonts w:asciiTheme="minorHAnsi" w:hAnsiTheme="minorHAnsi" w:cstheme="minorHAnsi"/>
                <w:b/>
                <w:bCs/>
                <w:color w:val="000000"/>
                <w:sz w:val="20"/>
                <w:szCs w:val="20"/>
              </w:rPr>
            </w:pPr>
            <w:r w:rsidRPr="00F57BBD">
              <w:rPr>
                <w:rFonts w:asciiTheme="minorHAnsi" w:hAnsiTheme="minorHAnsi" w:cstheme="minorHAnsi"/>
                <w:b/>
                <w:bCs/>
                <w:color w:val="000000"/>
                <w:sz w:val="20"/>
                <w:szCs w:val="20"/>
              </w:rPr>
              <w:t>ΣΥΝΟΛΙΚΗ ΤΙΜΗ ΠΡΟ ΦΠΑ</w:t>
            </w:r>
            <w:r>
              <w:rPr>
                <w:rFonts w:asciiTheme="minorHAnsi" w:hAnsiTheme="minorHAnsi" w:cstheme="minorHAnsi"/>
                <w:b/>
                <w:bCs/>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418C3" w14:textId="77777777" w:rsidR="00252A0B" w:rsidRPr="00F57BBD" w:rsidRDefault="00252A0B" w:rsidP="00252A0B">
            <w:pPr>
              <w:spacing w:after="0" w:line="276" w:lineRule="auto"/>
              <w:jc w:val="center"/>
              <w:rPr>
                <w:rFonts w:asciiTheme="minorHAnsi" w:hAnsiTheme="minorHAnsi" w:cstheme="minorHAnsi"/>
                <w:b/>
                <w:color w:val="000000"/>
                <w:sz w:val="20"/>
                <w:szCs w:val="20"/>
              </w:rPr>
            </w:pPr>
            <w:r w:rsidRPr="00F57BBD">
              <w:rPr>
                <w:rFonts w:asciiTheme="minorHAnsi" w:hAnsiTheme="minorHAnsi" w:cstheme="minorHAnsi"/>
                <w:b/>
                <w:color w:val="000000"/>
                <w:sz w:val="20"/>
                <w:szCs w:val="20"/>
              </w:rPr>
              <w:t>ΣΥΝΟΛΙΚΗ ΤΙΜΗ</w:t>
            </w:r>
          </w:p>
          <w:p w14:paraId="02A7F3CC" w14:textId="2E06D4F2" w:rsidR="00252A0B" w:rsidRPr="004A14A1" w:rsidRDefault="00252A0B" w:rsidP="00252A0B">
            <w:pPr>
              <w:spacing w:after="0" w:line="240" w:lineRule="auto"/>
              <w:jc w:val="center"/>
              <w:rPr>
                <w:rFonts w:asciiTheme="minorHAnsi" w:hAnsiTheme="minorHAnsi" w:cstheme="minorHAnsi"/>
                <w:b/>
                <w:bCs/>
                <w:color w:val="000000"/>
                <w:sz w:val="20"/>
                <w:szCs w:val="20"/>
              </w:rPr>
            </w:pPr>
            <w:r w:rsidRPr="00F57BBD">
              <w:rPr>
                <w:rFonts w:asciiTheme="minorHAnsi" w:hAnsiTheme="minorHAnsi" w:cstheme="minorHAnsi"/>
                <w:b/>
                <w:color w:val="000000"/>
                <w:sz w:val="20"/>
                <w:szCs w:val="20"/>
              </w:rPr>
              <w:t xml:space="preserve"> ΜΕ ΦΠΑ</w:t>
            </w:r>
            <w:r>
              <w:rPr>
                <w:rFonts w:asciiTheme="minorHAnsi" w:hAnsiTheme="minorHAnsi" w:cstheme="minorHAnsi"/>
                <w:b/>
                <w:color w:val="000000"/>
                <w:sz w:val="20"/>
                <w:szCs w:val="20"/>
              </w:rPr>
              <w:t xml:space="preserve"> (€)</w:t>
            </w:r>
          </w:p>
        </w:tc>
      </w:tr>
      <w:tr w:rsidR="004A14A1" w:rsidRPr="004A14A1" w14:paraId="561FA52C" w14:textId="00408B17" w:rsidTr="004A14A1">
        <w:tblPrEx>
          <w:tblLook w:val="00A0" w:firstRow="1" w:lastRow="0" w:firstColumn="1" w:lastColumn="0" w:noHBand="0" w:noVBand="0"/>
        </w:tblPrEx>
        <w:trPr>
          <w:trHeight w:val="572"/>
        </w:trPr>
        <w:tc>
          <w:tcPr>
            <w:tcW w:w="568" w:type="dxa"/>
            <w:vAlign w:val="center"/>
          </w:tcPr>
          <w:p w14:paraId="44CB0D67" w14:textId="161748B3" w:rsidR="004A14A1" w:rsidRPr="004A14A1" w:rsidRDefault="004A14A1" w:rsidP="008848BA">
            <w:pPr>
              <w:spacing w:after="0"/>
              <w:jc w:val="center"/>
              <w:rPr>
                <w:rFonts w:asciiTheme="minorHAnsi" w:hAnsiTheme="minorHAnsi" w:cstheme="minorHAnsi"/>
                <w:b/>
                <w:sz w:val="20"/>
                <w:szCs w:val="20"/>
              </w:rPr>
            </w:pPr>
            <w:r w:rsidRPr="004A14A1">
              <w:rPr>
                <w:rFonts w:asciiTheme="minorHAnsi" w:hAnsiTheme="minorHAnsi" w:cstheme="minorHAnsi"/>
                <w:b/>
                <w:sz w:val="20"/>
                <w:szCs w:val="20"/>
              </w:rPr>
              <w:t>1</w:t>
            </w:r>
          </w:p>
        </w:tc>
        <w:tc>
          <w:tcPr>
            <w:tcW w:w="4961" w:type="dxa"/>
            <w:shd w:val="clear" w:color="auto" w:fill="auto"/>
            <w:vAlign w:val="center"/>
          </w:tcPr>
          <w:p w14:paraId="7917002C" w14:textId="3AF179ED" w:rsidR="004A14A1" w:rsidRPr="004A14A1" w:rsidRDefault="004A14A1" w:rsidP="0049796C">
            <w:pPr>
              <w:jc w:val="center"/>
              <w:rPr>
                <w:rFonts w:asciiTheme="minorHAnsi" w:hAnsiTheme="minorHAnsi" w:cstheme="minorHAnsi"/>
                <w:sz w:val="20"/>
                <w:szCs w:val="20"/>
              </w:rPr>
            </w:pPr>
            <w:r w:rsidRPr="004A14A1">
              <w:rPr>
                <w:rFonts w:asciiTheme="minorHAnsi" w:hAnsiTheme="minorHAnsi" w:cstheme="minorHAnsi"/>
                <w:color w:val="000000"/>
                <w:sz w:val="20"/>
                <w:szCs w:val="20"/>
              </w:rPr>
              <w:t>ΦΑΚΕΛΟΣ ΠΛΑΣΤΙΚΟΣ ΑΣΦΑΛΕΙΑΣ ΑΔΙΑΦΑΝΗΣ ΜΙΚΡΟΣ</w:t>
            </w:r>
          </w:p>
        </w:tc>
        <w:tc>
          <w:tcPr>
            <w:tcW w:w="1276" w:type="dxa"/>
            <w:tcBorders>
              <w:top w:val="single" w:sz="4" w:space="0" w:color="auto"/>
              <w:left w:val="nil"/>
              <w:bottom w:val="single" w:sz="8" w:space="0" w:color="auto"/>
              <w:right w:val="nil"/>
            </w:tcBorders>
            <w:shd w:val="clear" w:color="auto" w:fill="auto"/>
            <w:vAlign w:val="center"/>
          </w:tcPr>
          <w:p w14:paraId="652519F6" w14:textId="0392F187" w:rsidR="004A14A1" w:rsidRPr="004A14A1" w:rsidRDefault="004A14A1" w:rsidP="008848BA">
            <w:pPr>
              <w:spacing w:after="0"/>
              <w:jc w:val="center"/>
              <w:rPr>
                <w:rFonts w:asciiTheme="minorHAnsi" w:hAnsiTheme="minorHAnsi" w:cstheme="minorHAnsi"/>
                <w:b/>
                <w:color w:val="000000"/>
                <w:sz w:val="20"/>
                <w:szCs w:val="20"/>
              </w:rPr>
            </w:pPr>
            <w:r w:rsidRPr="004A14A1">
              <w:rPr>
                <w:rFonts w:asciiTheme="minorHAnsi" w:hAnsiTheme="minorHAnsi" w:cstheme="minorHAnsi"/>
                <w:color w:val="000000"/>
                <w:sz w:val="20"/>
                <w:szCs w:val="20"/>
              </w:rPr>
              <w:t>ΚΙΒΩΤΙΟ 1.000 ΤΕΜΑΧΙΩΝ</w:t>
            </w:r>
          </w:p>
        </w:tc>
        <w:tc>
          <w:tcPr>
            <w:tcW w:w="1417" w:type="dxa"/>
            <w:tcBorders>
              <w:top w:val="single" w:sz="4" w:space="0" w:color="auto"/>
              <w:left w:val="single" w:sz="4" w:space="0" w:color="auto"/>
              <w:bottom w:val="single" w:sz="8" w:space="0" w:color="auto"/>
              <w:right w:val="single" w:sz="4" w:space="0" w:color="auto"/>
            </w:tcBorders>
            <w:shd w:val="clear" w:color="auto" w:fill="auto"/>
            <w:vAlign w:val="center"/>
          </w:tcPr>
          <w:p w14:paraId="5B61E875" w14:textId="2DACAFBB" w:rsidR="004A14A1" w:rsidRPr="004A14A1" w:rsidRDefault="004A14A1" w:rsidP="008848BA">
            <w:pPr>
              <w:spacing w:after="0"/>
              <w:jc w:val="center"/>
              <w:rPr>
                <w:rFonts w:asciiTheme="minorHAnsi" w:hAnsiTheme="minorHAnsi" w:cstheme="minorHAnsi"/>
                <w:bCs/>
                <w:color w:val="000000"/>
                <w:sz w:val="20"/>
                <w:szCs w:val="20"/>
              </w:rPr>
            </w:pPr>
            <w:r w:rsidRPr="004A14A1">
              <w:rPr>
                <w:rFonts w:eastAsia="Times New Roman" w:cs="Calibri"/>
                <w:color w:val="000000"/>
                <w:sz w:val="20"/>
                <w:szCs w:val="20"/>
                <w:lang w:eastAsia="el-GR"/>
              </w:rPr>
              <w:t>10</w:t>
            </w:r>
          </w:p>
        </w:tc>
        <w:tc>
          <w:tcPr>
            <w:tcW w:w="1276" w:type="dxa"/>
            <w:tcBorders>
              <w:top w:val="single" w:sz="4" w:space="0" w:color="auto"/>
              <w:left w:val="nil"/>
              <w:bottom w:val="single" w:sz="8" w:space="0" w:color="auto"/>
              <w:right w:val="single" w:sz="4" w:space="0" w:color="auto"/>
            </w:tcBorders>
            <w:shd w:val="clear" w:color="auto" w:fill="auto"/>
            <w:vAlign w:val="center"/>
          </w:tcPr>
          <w:p w14:paraId="2590C5CC" w14:textId="738C0315" w:rsidR="004A14A1" w:rsidRPr="004A14A1" w:rsidRDefault="004A14A1" w:rsidP="008848BA">
            <w:pPr>
              <w:spacing w:after="0"/>
              <w:jc w:val="both"/>
              <w:rPr>
                <w:rFonts w:asciiTheme="minorHAnsi" w:hAnsiTheme="minorHAnsi" w:cstheme="minorHAnsi"/>
                <w:sz w:val="20"/>
                <w:szCs w:val="20"/>
              </w:rPr>
            </w:pPr>
          </w:p>
        </w:tc>
        <w:tc>
          <w:tcPr>
            <w:tcW w:w="1276" w:type="dxa"/>
            <w:tcBorders>
              <w:top w:val="single" w:sz="4" w:space="0" w:color="auto"/>
              <w:left w:val="nil"/>
              <w:bottom w:val="single" w:sz="8" w:space="0" w:color="auto"/>
              <w:right w:val="single" w:sz="4" w:space="0" w:color="auto"/>
            </w:tcBorders>
            <w:shd w:val="clear" w:color="auto" w:fill="auto"/>
            <w:vAlign w:val="center"/>
          </w:tcPr>
          <w:p w14:paraId="4724AAC1" w14:textId="62163B76" w:rsidR="004A14A1" w:rsidRPr="004A14A1" w:rsidRDefault="004A14A1" w:rsidP="008848BA">
            <w:pPr>
              <w:spacing w:after="0"/>
              <w:jc w:val="both"/>
              <w:rPr>
                <w:rFonts w:asciiTheme="minorHAnsi" w:hAnsiTheme="minorHAnsi" w:cstheme="minorHAnsi"/>
                <w:sz w:val="20"/>
                <w:szCs w:val="20"/>
              </w:rPr>
            </w:pPr>
          </w:p>
        </w:tc>
      </w:tr>
      <w:tr w:rsidR="004A14A1" w:rsidRPr="004A14A1" w14:paraId="58741B82" w14:textId="77777777" w:rsidTr="004A14A1">
        <w:tblPrEx>
          <w:tblLook w:val="00A0" w:firstRow="1" w:lastRow="0" w:firstColumn="1" w:lastColumn="0" w:noHBand="0" w:noVBand="0"/>
        </w:tblPrEx>
        <w:trPr>
          <w:trHeight w:val="297"/>
        </w:trPr>
        <w:tc>
          <w:tcPr>
            <w:tcW w:w="568" w:type="dxa"/>
            <w:vAlign w:val="center"/>
          </w:tcPr>
          <w:p w14:paraId="00195F8B" w14:textId="79502AA8" w:rsidR="004A14A1" w:rsidRPr="004A14A1" w:rsidRDefault="004A14A1" w:rsidP="008848BA">
            <w:pPr>
              <w:spacing w:after="0"/>
              <w:jc w:val="center"/>
              <w:rPr>
                <w:rFonts w:asciiTheme="minorHAnsi" w:hAnsiTheme="minorHAnsi" w:cstheme="minorHAnsi"/>
                <w:b/>
                <w:sz w:val="20"/>
                <w:szCs w:val="20"/>
              </w:rPr>
            </w:pPr>
            <w:r w:rsidRPr="004A14A1">
              <w:rPr>
                <w:rFonts w:asciiTheme="minorHAnsi" w:hAnsiTheme="minorHAnsi" w:cstheme="minorHAnsi"/>
                <w:b/>
                <w:sz w:val="20"/>
                <w:szCs w:val="20"/>
              </w:rPr>
              <w:t>2</w:t>
            </w:r>
          </w:p>
        </w:tc>
        <w:tc>
          <w:tcPr>
            <w:tcW w:w="4961" w:type="dxa"/>
            <w:shd w:val="clear" w:color="auto" w:fill="auto"/>
            <w:vAlign w:val="center"/>
          </w:tcPr>
          <w:p w14:paraId="68730799" w14:textId="1D9E3D37" w:rsidR="004A14A1" w:rsidRPr="004A14A1" w:rsidRDefault="004A14A1" w:rsidP="0049796C">
            <w:pPr>
              <w:jc w:val="center"/>
              <w:rPr>
                <w:rFonts w:asciiTheme="minorHAnsi" w:hAnsiTheme="minorHAnsi" w:cstheme="minorHAnsi"/>
                <w:color w:val="000000"/>
                <w:sz w:val="20"/>
                <w:szCs w:val="20"/>
              </w:rPr>
            </w:pPr>
            <w:r w:rsidRPr="004A14A1">
              <w:rPr>
                <w:rFonts w:asciiTheme="minorHAnsi" w:hAnsiTheme="minorHAnsi" w:cstheme="minorHAnsi"/>
                <w:color w:val="000000"/>
                <w:sz w:val="20"/>
                <w:szCs w:val="20"/>
              </w:rPr>
              <w:t>ΦΑΚΕΛΟΣ ΠΛΑΣΤΙΚΟΣ ΑΣΦΑΛΕΙΑΣ ΑΔΙΑΦΑΝΗΣ ΜΕΣΑΙΟΣ</w:t>
            </w:r>
          </w:p>
        </w:tc>
        <w:tc>
          <w:tcPr>
            <w:tcW w:w="1276" w:type="dxa"/>
            <w:tcBorders>
              <w:top w:val="single" w:sz="4" w:space="0" w:color="000000"/>
              <w:left w:val="nil"/>
              <w:bottom w:val="single" w:sz="4" w:space="0" w:color="auto"/>
              <w:right w:val="nil"/>
            </w:tcBorders>
            <w:shd w:val="clear" w:color="auto" w:fill="auto"/>
            <w:vAlign w:val="center"/>
          </w:tcPr>
          <w:p w14:paraId="1FF769F4" w14:textId="0572428F" w:rsidR="004A14A1" w:rsidRPr="004A14A1" w:rsidRDefault="004A14A1" w:rsidP="008848BA">
            <w:pPr>
              <w:spacing w:after="0"/>
              <w:jc w:val="center"/>
              <w:rPr>
                <w:rFonts w:asciiTheme="minorHAnsi" w:hAnsiTheme="minorHAnsi" w:cstheme="minorHAnsi"/>
                <w:bCs/>
                <w:color w:val="000000"/>
                <w:sz w:val="20"/>
                <w:szCs w:val="20"/>
              </w:rPr>
            </w:pPr>
            <w:r w:rsidRPr="004A14A1">
              <w:rPr>
                <w:rFonts w:asciiTheme="minorHAnsi" w:hAnsiTheme="minorHAnsi" w:cstheme="minorHAnsi"/>
                <w:color w:val="000000"/>
                <w:sz w:val="20"/>
                <w:szCs w:val="20"/>
              </w:rPr>
              <w:t>ΚΙΒΩΤΙΟ 1.000 ΤΕΜΑΧΙΩΝ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A86FEF" w14:textId="25C3390E" w:rsidR="004A14A1" w:rsidRPr="004A14A1" w:rsidRDefault="004A14A1" w:rsidP="008848BA">
            <w:pPr>
              <w:spacing w:after="0"/>
              <w:jc w:val="center"/>
              <w:rPr>
                <w:rFonts w:asciiTheme="minorHAnsi" w:hAnsiTheme="minorHAnsi" w:cstheme="minorHAnsi"/>
                <w:sz w:val="20"/>
                <w:szCs w:val="20"/>
              </w:rPr>
            </w:pPr>
            <w:r w:rsidRPr="004A14A1">
              <w:rPr>
                <w:rFonts w:eastAsia="Times New Roman" w:cs="Calibri"/>
                <w:sz w:val="20"/>
                <w:szCs w:val="20"/>
                <w:lang w:eastAsia="el-GR"/>
              </w:rPr>
              <w:t>7</w:t>
            </w:r>
          </w:p>
        </w:tc>
        <w:tc>
          <w:tcPr>
            <w:tcW w:w="1276" w:type="dxa"/>
            <w:tcBorders>
              <w:top w:val="nil"/>
              <w:left w:val="nil"/>
              <w:bottom w:val="single" w:sz="4" w:space="0" w:color="auto"/>
              <w:right w:val="single" w:sz="4" w:space="0" w:color="auto"/>
            </w:tcBorders>
            <w:shd w:val="clear" w:color="auto" w:fill="auto"/>
            <w:vAlign w:val="center"/>
          </w:tcPr>
          <w:p w14:paraId="65DB09CD" w14:textId="5D5F4213" w:rsidR="004A14A1" w:rsidRPr="004A14A1" w:rsidRDefault="004A14A1" w:rsidP="008848BA">
            <w:pPr>
              <w:spacing w:after="0"/>
              <w:jc w:val="both"/>
              <w:rPr>
                <w:rFonts w:asciiTheme="minorHAnsi" w:hAnsiTheme="minorHAnsi" w:cstheme="minorHAnsi"/>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1F13DF8E" w14:textId="09F413CF" w:rsidR="004A14A1" w:rsidRPr="004A14A1" w:rsidRDefault="004A14A1" w:rsidP="008848BA">
            <w:pPr>
              <w:spacing w:after="0"/>
              <w:jc w:val="both"/>
              <w:rPr>
                <w:rFonts w:asciiTheme="minorHAnsi" w:hAnsiTheme="minorHAnsi" w:cstheme="minorHAnsi"/>
                <w:sz w:val="20"/>
                <w:szCs w:val="20"/>
              </w:rPr>
            </w:pPr>
          </w:p>
        </w:tc>
      </w:tr>
      <w:tr w:rsidR="0014692D" w:rsidRPr="004A14A1" w14:paraId="67268F6C" w14:textId="77777777" w:rsidTr="007F2F94">
        <w:tblPrEx>
          <w:tblLook w:val="00A0" w:firstRow="1" w:lastRow="0" w:firstColumn="1" w:lastColumn="0" w:noHBand="0" w:noVBand="0"/>
        </w:tblPrEx>
        <w:trPr>
          <w:trHeight w:val="620"/>
        </w:trPr>
        <w:tc>
          <w:tcPr>
            <w:tcW w:w="8222" w:type="dxa"/>
            <w:gridSpan w:val="4"/>
            <w:shd w:val="clear" w:color="auto" w:fill="auto"/>
            <w:vAlign w:val="center"/>
          </w:tcPr>
          <w:p w14:paraId="68799722" w14:textId="7BCE1E46" w:rsidR="0014692D" w:rsidRPr="00E32DE7" w:rsidRDefault="0014692D" w:rsidP="0014692D">
            <w:pPr>
              <w:spacing w:after="0"/>
              <w:jc w:val="right"/>
              <w:rPr>
                <w:rFonts w:asciiTheme="minorHAnsi" w:hAnsiTheme="minorHAnsi" w:cstheme="minorHAnsi"/>
                <w:b/>
                <w:sz w:val="20"/>
                <w:szCs w:val="20"/>
              </w:rPr>
            </w:pPr>
            <w:r w:rsidRPr="00E32DE7">
              <w:rPr>
                <w:rFonts w:asciiTheme="minorHAnsi" w:hAnsiTheme="minorHAnsi" w:cstheme="minorHAnsi"/>
                <w:b/>
                <w:sz w:val="20"/>
                <w:szCs w:val="20"/>
              </w:rPr>
              <w:t>ΣΥΝΟΛΟ</w:t>
            </w:r>
          </w:p>
        </w:tc>
        <w:tc>
          <w:tcPr>
            <w:tcW w:w="1276" w:type="dxa"/>
            <w:shd w:val="clear" w:color="auto" w:fill="auto"/>
            <w:vAlign w:val="center"/>
          </w:tcPr>
          <w:p w14:paraId="1BA7ECAA" w14:textId="77777777" w:rsidR="0014692D" w:rsidRPr="00E32DE7" w:rsidRDefault="0014692D" w:rsidP="00C37E9C">
            <w:pPr>
              <w:spacing w:after="0"/>
              <w:jc w:val="both"/>
              <w:rPr>
                <w:rFonts w:asciiTheme="minorHAnsi" w:hAnsiTheme="minorHAnsi" w:cstheme="minorHAnsi"/>
                <w:sz w:val="20"/>
                <w:szCs w:val="20"/>
              </w:rPr>
            </w:pPr>
          </w:p>
        </w:tc>
        <w:tc>
          <w:tcPr>
            <w:tcW w:w="1276" w:type="dxa"/>
            <w:vAlign w:val="center"/>
          </w:tcPr>
          <w:p w14:paraId="142EEC29" w14:textId="77777777" w:rsidR="0014692D" w:rsidRPr="004A14A1" w:rsidRDefault="0014692D" w:rsidP="00C37E9C">
            <w:pPr>
              <w:spacing w:after="0"/>
              <w:jc w:val="both"/>
              <w:rPr>
                <w:rFonts w:asciiTheme="minorHAnsi" w:hAnsiTheme="minorHAnsi" w:cstheme="minorHAnsi"/>
                <w:sz w:val="20"/>
                <w:szCs w:val="20"/>
              </w:rPr>
            </w:pPr>
          </w:p>
        </w:tc>
      </w:tr>
    </w:tbl>
    <w:p w14:paraId="721F8906" w14:textId="77777777" w:rsidR="00D6396E" w:rsidRPr="004A14A1" w:rsidRDefault="00D6396E" w:rsidP="005F3CDE">
      <w:pPr>
        <w:tabs>
          <w:tab w:val="left" w:pos="14175"/>
          <w:tab w:val="left" w:pos="14317"/>
        </w:tabs>
        <w:spacing w:line="276" w:lineRule="auto"/>
        <w:ind w:right="140"/>
        <w:jc w:val="right"/>
        <w:rPr>
          <w:rFonts w:asciiTheme="minorHAnsi" w:hAnsiTheme="minorHAnsi" w:cstheme="minorHAnsi"/>
          <w:color w:val="000000"/>
          <w:sz w:val="20"/>
          <w:szCs w:val="20"/>
        </w:rPr>
      </w:pPr>
    </w:p>
    <w:p w14:paraId="39F982E2" w14:textId="77777777" w:rsidR="004A14A1" w:rsidRDefault="004A14A1" w:rsidP="005F3CDE">
      <w:pPr>
        <w:tabs>
          <w:tab w:val="left" w:pos="14175"/>
          <w:tab w:val="left" w:pos="14317"/>
        </w:tabs>
        <w:spacing w:line="276" w:lineRule="auto"/>
        <w:ind w:right="140"/>
        <w:jc w:val="right"/>
        <w:rPr>
          <w:rFonts w:asciiTheme="minorHAnsi" w:hAnsiTheme="minorHAnsi" w:cstheme="minorHAnsi"/>
          <w:color w:val="000000"/>
        </w:rPr>
      </w:pPr>
    </w:p>
    <w:p w14:paraId="734FAF20" w14:textId="09E8906E" w:rsidR="005F3CDE" w:rsidRPr="004A14A1" w:rsidRDefault="00022C31" w:rsidP="005F3CDE">
      <w:pPr>
        <w:tabs>
          <w:tab w:val="left" w:pos="14175"/>
          <w:tab w:val="left" w:pos="14317"/>
        </w:tabs>
        <w:spacing w:line="276" w:lineRule="auto"/>
        <w:ind w:right="140"/>
        <w:jc w:val="right"/>
        <w:rPr>
          <w:rFonts w:asciiTheme="minorHAnsi" w:hAnsiTheme="minorHAnsi" w:cstheme="minorHAnsi"/>
          <w:color w:val="000000"/>
        </w:rPr>
      </w:pPr>
      <w:r w:rsidRPr="004A14A1">
        <w:rPr>
          <w:rFonts w:asciiTheme="minorHAnsi" w:hAnsiTheme="minorHAnsi" w:cstheme="minorHAnsi"/>
          <w:color w:val="000000"/>
        </w:rPr>
        <w:t>Για τον Προσφέροντα</w:t>
      </w:r>
      <w:r w:rsidR="005F3CDE" w:rsidRPr="004A14A1">
        <w:rPr>
          <w:rFonts w:asciiTheme="minorHAnsi" w:hAnsiTheme="minorHAnsi" w:cstheme="minorHAnsi"/>
          <w:color w:val="000000"/>
        </w:rPr>
        <w:t xml:space="preserve"> </w:t>
      </w:r>
      <w:r w:rsidRPr="004A14A1">
        <w:rPr>
          <w:rFonts w:asciiTheme="minorHAnsi" w:hAnsiTheme="minorHAnsi" w:cstheme="minorHAnsi"/>
          <w:color w:val="000000"/>
        </w:rPr>
        <w:t>:</w:t>
      </w:r>
      <w:r w:rsidR="005F3CDE" w:rsidRPr="004A14A1">
        <w:rPr>
          <w:rFonts w:asciiTheme="minorHAnsi" w:hAnsiTheme="minorHAnsi" w:cstheme="minorHAnsi"/>
          <w:color w:val="000000"/>
        </w:rPr>
        <w:t xml:space="preserve"> </w:t>
      </w:r>
    </w:p>
    <w:p w14:paraId="0D9B3912" w14:textId="430C8432" w:rsidR="005F3CDE" w:rsidRPr="004A14A1" w:rsidRDefault="005F3CDE" w:rsidP="005F3CDE">
      <w:pPr>
        <w:tabs>
          <w:tab w:val="left" w:pos="14175"/>
          <w:tab w:val="left" w:pos="14317"/>
        </w:tabs>
        <w:spacing w:line="276" w:lineRule="auto"/>
        <w:ind w:left="2160" w:right="199"/>
        <w:jc w:val="right"/>
        <w:rPr>
          <w:rFonts w:asciiTheme="minorHAnsi" w:hAnsiTheme="minorHAnsi" w:cstheme="minorHAnsi"/>
          <w:color w:val="000000"/>
        </w:rPr>
      </w:pPr>
      <w:r w:rsidRPr="004A14A1">
        <w:rPr>
          <w:rFonts w:asciiTheme="minorHAnsi" w:hAnsiTheme="minorHAnsi" w:cstheme="minorHAnsi"/>
          <w:color w:val="000000"/>
        </w:rPr>
        <w:t xml:space="preserve">     </w:t>
      </w:r>
      <w:r w:rsidR="00022C31" w:rsidRPr="004A14A1">
        <w:rPr>
          <w:rFonts w:asciiTheme="minorHAnsi" w:hAnsiTheme="minorHAnsi" w:cstheme="minorHAnsi"/>
          <w:color w:val="000000"/>
        </w:rPr>
        <w:t xml:space="preserve">Υπογραφή του νόμιμου εκπροσώπου </w:t>
      </w:r>
    </w:p>
    <w:p w14:paraId="2F91AD54" w14:textId="4C9BBC7F" w:rsidR="00022C31" w:rsidRPr="0049796C" w:rsidRDefault="00022C31" w:rsidP="005F3CDE">
      <w:pPr>
        <w:tabs>
          <w:tab w:val="left" w:pos="14175"/>
          <w:tab w:val="left" w:pos="14317"/>
        </w:tabs>
        <w:spacing w:line="276" w:lineRule="auto"/>
        <w:ind w:left="2160" w:right="199"/>
        <w:jc w:val="right"/>
        <w:rPr>
          <w:rFonts w:asciiTheme="minorHAnsi" w:hAnsiTheme="minorHAnsi" w:cstheme="minorHAnsi"/>
          <w:color w:val="000000"/>
        </w:rPr>
      </w:pPr>
      <w:r w:rsidRPr="004A14A1">
        <w:rPr>
          <w:rFonts w:asciiTheme="minorHAnsi" w:hAnsiTheme="minorHAnsi" w:cstheme="minorHAnsi"/>
          <w:color w:val="000000"/>
        </w:rPr>
        <w:t xml:space="preserve"> και  σφραγίδα Προσφέροντος</w:t>
      </w:r>
    </w:p>
    <w:p w14:paraId="65B3C058" w14:textId="335AD381" w:rsidR="00922F1D" w:rsidRPr="0049796C" w:rsidRDefault="00922F1D" w:rsidP="00A604B5">
      <w:pPr>
        <w:spacing w:after="0" w:line="276" w:lineRule="auto"/>
        <w:jc w:val="both"/>
        <w:rPr>
          <w:rFonts w:asciiTheme="minorHAnsi" w:eastAsia="Tahoma" w:hAnsiTheme="minorHAnsi" w:cstheme="minorHAnsi"/>
          <w:b/>
        </w:rPr>
      </w:pPr>
    </w:p>
    <w:p w14:paraId="707B13C3" w14:textId="2806F163" w:rsidR="00F95772" w:rsidRPr="0049796C" w:rsidRDefault="00F95772">
      <w:pPr>
        <w:spacing w:after="0" w:line="240" w:lineRule="auto"/>
        <w:rPr>
          <w:rFonts w:asciiTheme="minorHAnsi" w:eastAsia="Tahoma" w:hAnsiTheme="minorHAnsi" w:cstheme="minorHAnsi"/>
          <w:b/>
          <w:sz w:val="20"/>
          <w:szCs w:val="20"/>
        </w:rPr>
      </w:pPr>
      <w:r w:rsidRPr="0049796C">
        <w:rPr>
          <w:rFonts w:asciiTheme="minorHAnsi" w:eastAsia="Tahoma" w:hAnsiTheme="minorHAnsi" w:cstheme="minorHAnsi"/>
          <w:b/>
          <w:sz w:val="20"/>
          <w:szCs w:val="20"/>
        </w:rPr>
        <w:br w:type="page"/>
      </w:r>
    </w:p>
    <w:p w14:paraId="51026A7B" w14:textId="350722E8" w:rsidR="00A604B5" w:rsidRPr="00A604B5" w:rsidRDefault="00A604B5" w:rsidP="00A71BCD">
      <w:pPr>
        <w:spacing w:after="0" w:line="276" w:lineRule="auto"/>
        <w:jc w:val="center"/>
        <w:rPr>
          <w:rFonts w:asciiTheme="minorHAnsi" w:eastAsia="Tahoma" w:hAnsiTheme="minorHAnsi" w:cstheme="minorHAnsi"/>
          <w:b/>
          <w:sz w:val="20"/>
          <w:szCs w:val="20"/>
        </w:rPr>
      </w:pPr>
      <w:r w:rsidRPr="00A604B5">
        <w:rPr>
          <w:rFonts w:asciiTheme="minorHAnsi" w:eastAsia="Tahoma" w:hAnsiTheme="minorHAnsi" w:cstheme="minorHAnsi"/>
          <w:b/>
          <w:sz w:val="20"/>
          <w:szCs w:val="20"/>
        </w:rPr>
        <w:lastRenderedPageBreak/>
        <w:t>ΠΑΡΑΡΤΗΜΑ Γ</w:t>
      </w:r>
      <w:r w:rsidR="0062129B">
        <w:rPr>
          <w:rFonts w:asciiTheme="minorHAnsi" w:eastAsia="Tahoma" w:hAnsiTheme="minorHAnsi" w:cstheme="minorHAnsi"/>
          <w:b/>
          <w:sz w:val="20"/>
          <w:szCs w:val="20"/>
        </w:rPr>
        <w:t xml:space="preserve">: </w:t>
      </w:r>
      <w:r w:rsidRPr="00A604B5">
        <w:rPr>
          <w:rFonts w:asciiTheme="minorHAnsi" w:eastAsia="Tahoma" w:hAnsiTheme="minorHAnsi" w:cstheme="minorHAnsi"/>
          <w:b/>
          <w:sz w:val="20"/>
          <w:szCs w:val="20"/>
        </w:rPr>
        <w:t xml:space="preserve"> ΥΠΟΔΕΙΓΜΑ ΥΠΕΥΘΥΝΗΣ ΔΗΛΩΣΗΣ</w:t>
      </w:r>
    </w:p>
    <w:p w14:paraId="64BBE39F" w14:textId="507FFAB4" w:rsidR="00A604B5" w:rsidRPr="00A604B5" w:rsidRDefault="00A604B5" w:rsidP="00A604B5">
      <w:pPr>
        <w:spacing w:after="0" w:line="276" w:lineRule="auto"/>
        <w:jc w:val="center"/>
        <w:rPr>
          <w:sz w:val="20"/>
          <w:szCs w:val="20"/>
        </w:rPr>
      </w:pPr>
      <w:r w:rsidRPr="00A604B5">
        <w:rPr>
          <w:sz w:val="20"/>
          <w:szCs w:val="20"/>
        </w:rPr>
        <w:t>ΥΠΕΥΘΥΝΗ ΔΗΛΩΣΗ</w:t>
      </w:r>
    </w:p>
    <w:p w14:paraId="17183D08" w14:textId="77777777" w:rsidR="00A604B5" w:rsidRDefault="00A604B5" w:rsidP="00A604B5">
      <w:pPr>
        <w:spacing w:after="0" w:line="276" w:lineRule="auto"/>
        <w:jc w:val="center"/>
        <w:rPr>
          <w:rFonts w:cs="Tahoma"/>
          <w:sz w:val="20"/>
        </w:rPr>
      </w:pPr>
      <w:r w:rsidRPr="003371CC">
        <w:rPr>
          <w:b/>
          <w:sz w:val="20"/>
          <w:vertAlign w:val="superscript"/>
        </w:rPr>
        <w:t>(άρθρο 8 Ν.1599/1986)</w:t>
      </w:r>
    </w:p>
    <w:p w14:paraId="17EA0F76" w14:textId="77777777" w:rsidR="00A604B5" w:rsidRPr="00F05AD1" w:rsidRDefault="00A604B5" w:rsidP="00A604B5">
      <w:pPr>
        <w:spacing w:after="0" w:line="276" w:lineRule="auto"/>
        <w:jc w:val="center"/>
        <w:rPr>
          <w:rFonts w:asciiTheme="minorHAnsi" w:hAnsiTheme="minorHAnsi" w:cstheme="minorHAnsi"/>
          <w:b/>
          <w:sz w:val="12"/>
          <w:szCs w:val="12"/>
          <w:vertAlign w:val="superscript"/>
        </w:rPr>
      </w:pPr>
    </w:p>
    <w:p w14:paraId="095FD426" w14:textId="601CE60F"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r w:rsidR="0054390E">
        <w:rPr>
          <w:rFonts w:asciiTheme="minorHAnsi" w:hAnsiTheme="minorHAnsi" w:cstheme="minorHAnsi"/>
          <w:sz w:val="16"/>
          <w:szCs w:val="16"/>
        </w:rPr>
        <w:t xml:space="preserve"> ως ισχύει.</w:t>
      </w:r>
    </w:p>
    <w:tbl>
      <w:tblPr>
        <w:tblpPr w:leftFromText="180" w:rightFromText="180" w:vertAnchor="page" w:horzAnchor="margin" w:tblpY="304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7"/>
        <w:gridCol w:w="314"/>
        <w:gridCol w:w="627"/>
        <w:gridCol w:w="88"/>
        <w:gridCol w:w="1858"/>
        <w:gridCol w:w="726"/>
        <w:gridCol w:w="989"/>
        <w:gridCol w:w="996"/>
        <w:gridCol w:w="719"/>
        <w:gridCol w:w="514"/>
        <w:gridCol w:w="514"/>
        <w:gridCol w:w="1371"/>
      </w:tblGrid>
      <w:tr w:rsidR="00A604B5" w:rsidRPr="00A604B5" w14:paraId="035A6DA4" w14:textId="77777777" w:rsidTr="00A604B5">
        <w:trPr>
          <w:cantSplit/>
          <w:trHeight w:val="397"/>
        </w:trPr>
        <w:tc>
          <w:tcPr>
            <w:tcW w:w="1627" w:type="dxa"/>
            <w:tcBorders>
              <w:top w:val="single" w:sz="4" w:space="0" w:color="auto"/>
              <w:left w:val="single" w:sz="4" w:space="0" w:color="auto"/>
              <w:bottom w:val="single" w:sz="4" w:space="0" w:color="auto"/>
              <w:right w:val="single" w:sz="4" w:space="0" w:color="auto"/>
            </w:tcBorders>
            <w:vAlign w:val="center"/>
          </w:tcPr>
          <w:p w14:paraId="3C5A64B6" w14:textId="77777777" w:rsidR="00A604B5" w:rsidRPr="00A604B5" w:rsidRDefault="00A604B5" w:rsidP="00A604B5">
            <w:pPr>
              <w:spacing w:after="0" w:line="276" w:lineRule="auto"/>
              <w:ind w:right="-6878"/>
              <w:rPr>
                <w:rFonts w:asciiTheme="minorHAnsi" w:hAnsiTheme="minorHAnsi" w:cstheme="minorHAnsi"/>
                <w:sz w:val="16"/>
                <w:szCs w:val="16"/>
              </w:rPr>
            </w:pPr>
          </w:p>
          <w:p w14:paraId="72D668B7"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ΠΡΟΣ(1):</w:t>
            </w:r>
          </w:p>
        </w:tc>
        <w:tc>
          <w:tcPr>
            <w:tcW w:w="8716" w:type="dxa"/>
            <w:gridSpan w:val="11"/>
            <w:tcBorders>
              <w:top w:val="single" w:sz="4" w:space="0" w:color="auto"/>
              <w:left w:val="single" w:sz="4" w:space="0" w:color="auto"/>
              <w:bottom w:val="single" w:sz="4" w:space="0" w:color="auto"/>
              <w:right w:val="single" w:sz="4" w:space="0" w:color="auto"/>
            </w:tcBorders>
            <w:vAlign w:val="center"/>
          </w:tcPr>
          <w:p w14:paraId="267C2314" w14:textId="77777777" w:rsidR="00A604B5" w:rsidRPr="00A604B5" w:rsidRDefault="00A604B5" w:rsidP="00A604B5">
            <w:pPr>
              <w:spacing w:after="0" w:line="276" w:lineRule="auto"/>
              <w:rPr>
                <w:rFonts w:asciiTheme="minorHAnsi" w:hAnsiTheme="minorHAnsi" w:cstheme="minorHAnsi"/>
                <w:b/>
                <w:color w:val="000000"/>
                <w:sz w:val="16"/>
                <w:szCs w:val="16"/>
              </w:rPr>
            </w:pPr>
            <w:r w:rsidRPr="00A604B5">
              <w:rPr>
                <w:rFonts w:asciiTheme="minorHAnsi" w:hAnsiTheme="minorHAnsi" w:cstheme="minorHAnsi"/>
                <w:b/>
                <w:sz w:val="16"/>
                <w:szCs w:val="16"/>
              </w:rPr>
              <w:t>ΓΕΝΙΚΟ ΧΗΜΕΙΟ ΤΟΥ ΚΡΑΤΟΥΣ</w:t>
            </w:r>
          </w:p>
        </w:tc>
      </w:tr>
      <w:tr w:rsidR="00A604B5" w:rsidRPr="00A604B5" w14:paraId="2FA0F90A" w14:textId="77777777" w:rsidTr="00F96ED1">
        <w:trPr>
          <w:cantSplit/>
          <w:trHeight w:val="374"/>
        </w:trPr>
        <w:tc>
          <w:tcPr>
            <w:tcW w:w="1627" w:type="dxa"/>
            <w:tcBorders>
              <w:top w:val="single" w:sz="4" w:space="0" w:color="auto"/>
            </w:tcBorders>
            <w:vAlign w:val="center"/>
          </w:tcPr>
          <w:p w14:paraId="3F2CE8F9"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Ο – Η Όνομα:</w:t>
            </w:r>
          </w:p>
        </w:tc>
        <w:tc>
          <w:tcPr>
            <w:tcW w:w="3613" w:type="dxa"/>
            <w:gridSpan w:val="5"/>
            <w:tcBorders>
              <w:top w:val="single" w:sz="4" w:space="0" w:color="auto"/>
            </w:tcBorders>
            <w:vAlign w:val="center"/>
          </w:tcPr>
          <w:p w14:paraId="38F25B5E" w14:textId="77777777" w:rsidR="00A604B5" w:rsidRPr="00A604B5" w:rsidRDefault="00A604B5" w:rsidP="00A604B5">
            <w:pPr>
              <w:spacing w:after="0" w:line="276" w:lineRule="auto"/>
              <w:ind w:right="-6878"/>
              <w:rPr>
                <w:rFonts w:asciiTheme="minorHAnsi" w:hAnsiTheme="minorHAnsi" w:cstheme="minorHAnsi"/>
                <w:sz w:val="16"/>
                <w:szCs w:val="16"/>
              </w:rPr>
            </w:pPr>
          </w:p>
        </w:tc>
        <w:tc>
          <w:tcPr>
            <w:tcW w:w="989" w:type="dxa"/>
            <w:tcBorders>
              <w:top w:val="single" w:sz="4" w:space="0" w:color="auto"/>
            </w:tcBorders>
            <w:vAlign w:val="center"/>
          </w:tcPr>
          <w:p w14:paraId="44A806DB" w14:textId="77777777" w:rsidR="00A604B5" w:rsidRPr="00A604B5" w:rsidRDefault="00A604B5" w:rsidP="00A604B5">
            <w:pPr>
              <w:spacing w:after="0" w:line="276" w:lineRule="auto"/>
              <w:ind w:right="-6878"/>
              <w:rPr>
                <w:rFonts w:asciiTheme="minorHAnsi" w:hAnsiTheme="minorHAnsi" w:cstheme="minorHAnsi"/>
                <w:sz w:val="16"/>
                <w:szCs w:val="16"/>
              </w:rPr>
            </w:pPr>
            <w:r w:rsidRPr="00A604B5">
              <w:rPr>
                <w:rFonts w:asciiTheme="minorHAnsi" w:hAnsiTheme="minorHAnsi" w:cstheme="minorHAnsi"/>
                <w:sz w:val="16"/>
                <w:szCs w:val="16"/>
              </w:rPr>
              <w:t>Επώνυμο:</w:t>
            </w:r>
          </w:p>
        </w:tc>
        <w:tc>
          <w:tcPr>
            <w:tcW w:w="4114" w:type="dxa"/>
            <w:gridSpan w:val="5"/>
            <w:tcBorders>
              <w:top w:val="single" w:sz="4" w:space="0" w:color="auto"/>
            </w:tcBorders>
            <w:vAlign w:val="center"/>
          </w:tcPr>
          <w:p w14:paraId="7D1BD400"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6799162F" w14:textId="77777777" w:rsidTr="00A604B5">
        <w:trPr>
          <w:cantSplit/>
          <w:trHeight w:val="281"/>
        </w:trPr>
        <w:tc>
          <w:tcPr>
            <w:tcW w:w="2656" w:type="dxa"/>
            <w:gridSpan w:val="4"/>
            <w:vAlign w:val="center"/>
          </w:tcPr>
          <w:p w14:paraId="4D7EC3FB"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Πατέρα:</w:t>
            </w:r>
          </w:p>
        </w:tc>
        <w:tc>
          <w:tcPr>
            <w:tcW w:w="7687" w:type="dxa"/>
            <w:gridSpan w:val="8"/>
            <w:vAlign w:val="center"/>
          </w:tcPr>
          <w:p w14:paraId="13315BBD"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32B36033" w14:textId="77777777" w:rsidTr="00A604B5">
        <w:trPr>
          <w:cantSplit/>
          <w:trHeight w:val="271"/>
        </w:trPr>
        <w:tc>
          <w:tcPr>
            <w:tcW w:w="2656" w:type="dxa"/>
            <w:gridSpan w:val="4"/>
            <w:vAlign w:val="center"/>
          </w:tcPr>
          <w:p w14:paraId="76F4EF93"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Όνομα και Επώνυμο Μητέρας:</w:t>
            </w:r>
          </w:p>
        </w:tc>
        <w:tc>
          <w:tcPr>
            <w:tcW w:w="7687" w:type="dxa"/>
            <w:gridSpan w:val="8"/>
            <w:vAlign w:val="center"/>
          </w:tcPr>
          <w:p w14:paraId="2D97C6D3"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48905B07" w14:textId="77777777" w:rsidTr="00A604B5">
        <w:trPr>
          <w:cantSplit/>
          <w:trHeight w:val="288"/>
        </w:trPr>
        <w:tc>
          <w:tcPr>
            <w:tcW w:w="2656" w:type="dxa"/>
            <w:gridSpan w:val="4"/>
            <w:vAlign w:val="center"/>
          </w:tcPr>
          <w:p w14:paraId="267E4C4F" w14:textId="77777777" w:rsidR="00A604B5" w:rsidRPr="00A604B5" w:rsidRDefault="00A604B5" w:rsidP="00A604B5">
            <w:pPr>
              <w:spacing w:after="0" w:line="276" w:lineRule="auto"/>
              <w:ind w:right="-2332"/>
              <w:rPr>
                <w:rFonts w:asciiTheme="minorHAnsi" w:hAnsiTheme="minorHAnsi" w:cstheme="minorHAnsi"/>
                <w:sz w:val="16"/>
                <w:szCs w:val="16"/>
              </w:rPr>
            </w:pPr>
            <w:r w:rsidRPr="00A604B5">
              <w:rPr>
                <w:rFonts w:asciiTheme="minorHAnsi" w:hAnsiTheme="minorHAnsi" w:cstheme="minorHAnsi"/>
                <w:sz w:val="16"/>
                <w:szCs w:val="16"/>
              </w:rPr>
              <w:t>Ημερομηνία γέννησης</w:t>
            </w:r>
            <w:r w:rsidRPr="00A604B5">
              <w:rPr>
                <w:rFonts w:asciiTheme="minorHAnsi" w:hAnsiTheme="minorHAnsi" w:cstheme="minorHAnsi"/>
                <w:sz w:val="16"/>
                <w:szCs w:val="16"/>
                <w:vertAlign w:val="superscript"/>
              </w:rPr>
              <w:t>(2)</w:t>
            </w:r>
            <w:r w:rsidRPr="00A604B5">
              <w:rPr>
                <w:rFonts w:asciiTheme="minorHAnsi" w:hAnsiTheme="minorHAnsi" w:cstheme="minorHAnsi"/>
                <w:sz w:val="16"/>
                <w:szCs w:val="16"/>
              </w:rPr>
              <w:t>:</w:t>
            </w:r>
          </w:p>
        </w:tc>
        <w:tc>
          <w:tcPr>
            <w:tcW w:w="7687" w:type="dxa"/>
            <w:gridSpan w:val="8"/>
            <w:vAlign w:val="center"/>
          </w:tcPr>
          <w:p w14:paraId="56424CFD"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27455D94" w14:textId="77777777" w:rsidTr="00A604B5">
        <w:trPr>
          <w:cantSplit/>
          <w:trHeight w:val="265"/>
        </w:trPr>
        <w:tc>
          <w:tcPr>
            <w:tcW w:w="2656" w:type="dxa"/>
            <w:gridSpan w:val="4"/>
            <w:tcBorders>
              <w:top w:val="single" w:sz="4" w:space="0" w:color="auto"/>
              <w:left w:val="single" w:sz="4" w:space="0" w:color="auto"/>
              <w:bottom w:val="single" w:sz="4" w:space="0" w:color="auto"/>
              <w:right w:val="single" w:sz="4" w:space="0" w:color="auto"/>
            </w:tcBorders>
            <w:vAlign w:val="center"/>
          </w:tcPr>
          <w:p w14:paraId="65010291"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Γέννησης:</w:t>
            </w:r>
          </w:p>
        </w:tc>
        <w:tc>
          <w:tcPr>
            <w:tcW w:w="7687" w:type="dxa"/>
            <w:gridSpan w:val="8"/>
            <w:tcBorders>
              <w:top w:val="single" w:sz="4" w:space="0" w:color="auto"/>
              <w:left w:val="single" w:sz="4" w:space="0" w:color="auto"/>
              <w:bottom w:val="single" w:sz="4" w:space="0" w:color="auto"/>
              <w:right w:val="single" w:sz="4" w:space="0" w:color="auto"/>
            </w:tcBorders>
            <w:vAlign w:val="center"/>
          </w:tcPr>
          <w:p w14:paraId="72CC6B82" w14:textId="77777777" w:rsidR="00A604B5" w:rsidRPr="00A604B5" w:rsidRDefault="00A604B5" w:rsidP="00A604B5">
            <w:pPr>
              <w:spacing w:after="0" w:line="276" w:lineRule="auto"/>
              <w:ind w:right="-6878"/>
              <w:rPr>
                <w:rFonts w:asciiTheme="minorHAnsi" w:hAnsiTheme="minorHAnsi" w:cstheme="minorHAnsi"/>
                <w:sz w:val="16"/>
                <w:szCs w:val="16"/>
              </w:rPr>
            </w:pPr>
          </w:p>
        </w:tc>
      </w:tr>
      <w:tr w:rsidR="00A604B5" w:rsidRPr="00A604B5" w14:paraId="7325466D" w14:textId="77777777" w:rsidTr="00A604B5">
        <w:trPr>
          <w:cantSplit/>
          <w:trHeight w:val="268"/>
        </w:trPr>
        <w:tc>
          <w:tcPr>
            <w:tcW w:w="2656" w:type="dxa"/>
            <w:gridSpan w:val="4"/>
            <w:vAlign w:val="center"/>
          </w:tcPr>
          <w:p w14:paraId="2B23BA47"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Αριθμός Δελτίου Ταυτότητας:</w:t>
            </w:r>
          </w:p>
        </w:tc>
        <w:tc>
          <w:tcPr>
            <w:tcW w:w="2584" w:type="dxa"/>
            <w:gridSpan w:val="2"/>
            <w:vAlign w:val="center"/>
          </w:tcPr>
          <w:p w14:paraId="14AE0286" w14:textId="77777777" w:rsidR="00A604B5" w:rsidRPr="00A604B5" w:rsidRDefault="00A604B5" w:rsidP="00A604B5">
            <w:pPr>
              <w:spacing w:after="0" w:line="276" w:lineRule="auto"/>
              <w:rPr>
                <w:rFonts w:asciiTheme="minorHAnsi" w:hAnsiTheme="minorHAnsi" w:cstheme="minorHAnsi"/>
                <w:sz w:val="16"/>
                <w:szCs w:val="16"/>
              </w:rPr>
            </w:pPr>
          </w:p>
        </w:tc>
        <w:tc>
          <w:tcPr>
            <w:tcW w:w="989" w:type="dxa"/>
            <w:vAlign w:val="center"/>
          </w:tcPr>
          <w:p w14:paraId="72A38227"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Τηλ</w:t>
            </w:r>
            <w:proofErr w:type="spellEnd"/>
            <w:r w:rsidRPr="00A604B5">
              <w:rPr>
                <w:rFonts w:asciiTheme="minorHAnsi" w:hAnsiTheme="minorHAnsi" w:cstheme="minorHAnsi"/>
                <w:sz w:val="16"/>
                <w:szCs w:val="16"/>
              </w:rPr>
              <w:t>:</w:t>
            </w:r>
          </w:p>
        </w:tc>
        <w:tc>
          <w:tcPr>
            <w:tcW w:w="4114" w:type="dxa"/>
            <w:gridSpan w:val="5"/>
            <w:vAlign w:val="center"/>
          </w:tcPr>
          <w:p w14:paraId="05C50A35"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0CC510FE" w14:textId="77777777" w:rsidTr="00F96ED1">
        <w:trPr>
          <w:cantSplit/>
          <w:trHeight w:val="273"/>
        </w:trPr>
        <w:tc>
          <w:tcPr>
            <w:tcW w:w="1941" w:type="dxa"/>
            <w:gridSpan w:val="2"/>
            <w:vAlign w:val="center"/>
          </w:tcPr>
          <w:p w14:paraId="780BC61F"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Τόπος Κατοικίας:</w:t>
            </w:r>
          </w:p>
        </w:tc>
        <w:tc>
          <w:tcPr>
            <w:tcW w:w="2573" w:type="dxa"/>
            <w:gridSpan w:val="3"/>
            <w:vAlign w:val="center"/>
          </w:tcPr>
          <w:p w14:paraId="76BC7D48" w14:textId="77777777" w:rsidR="00A604B5" w:rsidRPr="00A604B5" w:rsidRDefault="00A604B5" w:rsidP="00A604B5">
            <w:pPr>
              <w:spacing w:after="0" w:line="276" w:lineRule="auto"/>
              <w:rPr>
                <w:rFonts w:asciiTheme="minorHAnsi" w:hAnsiTheme="minorHAnsi" w:cstheme="minorHAnsi"/>
                <w:sz w:val="16"/>
                <w:szCs w:val="16"/>
              </w:rPr>
            </w:pPr>
          </w:p>
        </w:tc>
        <w:tc>
          <w:tcPr>
            <w:tcW w:w="726" w:type="dxa"/>
            <w:vAlign w:val="center"/>
          </w:tcPr>
          <w:p w14:paraId="381F3442"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Οδός:</w:t>
            </w:r>
          </w:p>
        </w:tc>
        <w:tc>
          <w:tcPr>
            <w:tcW w:w="1985" w:type="dxa"/>
            <w:gridSpan w:val="2"/>
            <w:vAlign w:val="center"/>
          </w:tcPr>
          <w:p w14:paraId="2024A09E" w14:textId="77777777" w:rsidR="00A604B5" w:rsidRPr="00A604B5" w:rsidRDefault="00A604B5" w:rsidP="00A604B5">
            <w:pPr>
              <w:spacing w:after="0" w:line="276" w:lineRule="auto"/>
              <w:rPr>
                <w:rFonts w:asciiTheme="minorHAnsi" w:hAnsiTheme="minorHAnsi" w:cstheme="minorHAnsi"/>
                <w:sz w:val="16"/>
                <w:szCs w:val="16"/>
              </w:rPr>
            </w:pPr>
          </w:p>
        </w:tc>
        <w:tc>
          <w:tcPr>
            <w:tcW w:w="719" w:type="dxa"/>
          </w:tcPr>
          <w:p w14:paraId="3832A2AB"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Αριθ</w:t>
            </w:r>
            <w:proofErr w:type="spellEnd"/>
            <w:r w:rsidRPr="00A604B5">
              <w:rPr>
                <w:rFonts w:asciiTheme="minorHAnsi" w:hAnsiTheme="minorHAnsi" w:cstheme="minorHAnsi"/>
                <w:sz w:val="16"/>
                <w:szCs w:val="16"/>
              </w:rPr>
              <w:t>:</w:t>
            </w:r>
          </w:p>
        </w:tc>
        <w:tc>
          <w:tcPr>
            <w:tcW w:w="514" w:type="dxa"/>
          </w:tcPr>
          <w:p w14:paraId="099748B9" w14:textId="77777777" w:rsidR="00A604B5" w:rsidRPr="00A604B5" w:rsidRDefault="00A604B5" w:rsidP="00A604B5">
            <w:pPr>
              <w:spacing w:after="0" w:line="276" w:lineRule="auto"/>
              <w:rPr>
                <w:rFonts w:asciiTheme="minorHAnsi" w:hAnsiTheme="minorHAnsi" w:cstheme="minorHAnsi"/>
                <w:sz w:val="16"/>
                <w:szCs w:val="16"/>
              </w:rPr>
            </w:pPr>
          </w:p>
        </w:tc>
        <w:tc>
          <w:tcPr>
            <w:tcW w:w="514" w:type="dxa"/>
          </w:tcPr>
          <w:p w14:paraId="0BCDA971" w14:textId="77777777" w:rsidR="00A604B5" w:rsidRPr="00A604B5" w:rsidRDefault="00A604B5" w:rsidP="00A604B5">
            <w:pPr>
              <w:spacing w:after="0" w:line="276" w:lineRule="auto"/>
              <w:rPr>
                <w:rFonts w:asciiTheme="minorHAnsi" w:hAnsiTheme="minorHAnsi" w:cstheme="minorHAnsi"/>
                <w:sz w:val="16"/>
                <w:szCs w:val="16"/>
              </w:rPr>
            </w:pPr>
            <w:r w:rsidRPr="00A604B5">
              <w:rPr>
                <w:rFonts w:asciiTheme="minorHAnsi" w:hAnsiTheme="minorHAnsi" w:cstheme="minorHAnsi"/>
                <w:sz w:val="16"/>
                <w:szCs w:val="16"/>
              </w:rPr>
              <w:t>ΤΚ:</w:t>
            </w:r>
          </w:p>
        </w:tc>
        <w:tc>
          <w:tcPr>
            <w:tcW w:w="1371" w:type="dxa"/>
          </w:tcPr>
          <w:p w14:paraId="6BEA0B6C" w14:textId="77777777" w:rsidR="00A604B5" w:rsidRPr="00A604B5" w:rsidRDefault="00A604B5" w:rsidP="00A604B5">
            <w:pPr>
              <w:spacing w:after="0" w:line="276" w:lineRule="auto"/>
              <w:rPr>
                <w:rFonts w:asciiTheme="minorHAnsi" w:hAnsiTheme="minorHAnsi" w:cstheme="minorHAnsi"/>
                <w:sz w:val="16"/>
                <w:szCs w:val="16"/>
              </w:rPr>
            </w:pPr>
          </w:p>
        </w:tc>
      </w:tr>
      <w:tr w:rsidR="00A604B5" w:rsidRPr="00A604B5" w14:paraId="42F6DEED" w14:textId="77777777" w:rsidTr="00F96ED1">
        <w:trPr>
          <w:cantSplit/>
          <w:trHeight w:val="418"/>
        </w:trPr>
        <w:tc>
          <w:tcPr>
            <w:tcW w:w="2568" w:type="dxa"/>
            <w:gridSpan w:val="3"/>
            <w:vAlign w:val="center"/>
          </w:tcPr>
          <w:p w14:paraId="7F29A355"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Αρ</w:t>
            </w:r>
            <w:proofErr w:type="spellEnd"/>
            <w:r w:rsidRPr="00A604B5">
              <w:rPr>
                <w:rFonts w:asciiTheme="minorHAnsi" w:hAnsiTheme="minorHAnsi" w:cstheme="minorHAnsi"/>
                <w:sz w:val="16"/>
                <w:szCs w:val="16"/>
              </w:rPr>
              <w:t xml:space="preserve">. </w:t>
            </w:r>
            <w:proofErr w:type="spellStart"/>
            <w:r w:rsidRPr="00A604B5">
              <w:rPr>
                <w:rFonts w:asciiTheme="minorHAnsi" w:hAnsiTheme="minorHAnsi" w:cstheme="minorHAnsi"/>
                <w:sz w:val="16"/>
                <w:szCs w:val="16"/>
              </w:rPr>
              <w:t>Τηλεομοιοτύπου</w:t>
            </w:r>
            <w:proofErr w:type="spellEnd"/>
            <w:r w:rsidRPr="00A604B5">
              <w:rPr>
                <w:rFonts w:asciiTheme="minorHAnsi" w:hAnsiTheme="minorHAnsi" w:cstheme="minorHAnsi"/>
                <w:sz w:val="16"/>
                <w:szCs w:val="16"/>
              </w:rPr>
              <w:t xml:space="preserve"> (</w:t>
            </w:r>
            <w:r w:rsidRPr="00A604B5">
              <w:rPr>
                <w:rFonts w:asciiTheme="minorHAnsi" w:hAnsiTheme="minorHAnsi" w:cstheme="minorHAnsi"/>
                <w:sz w:val="16"/>
                <w:szCs w:val="16"/>
                <w:lang w:val="en-US"/>
              </w:rPr>
              <w:t>Fax</w:t>
            </w:r>
            <w:r w:rsidRPr="00A604B5">
              <w:rPr>
                <w:rFonts w:asciiTheme="minorHAnsi" w:hAnsiTheme="minorHAnsi" w:cstheme="minorHAnsi"/>
                <w:sz w:val="16"/>
                <w:szCs w:val="16"/>
              </w:rPr>
              <w:t>):</w:t>
            </w:r>
          </w:p>
        </w:tc>
        <w:tc>
          <w:tcPr>
            <w:tcW w:w="2672" w:type="dxa"/>
            <w:gridSpan w:val="3"/>
            <w:vAlign w:val="center"/>
          </w:tcPr>
          <w:p w14:paraId="7B6BE385" w14:textId="77777777" w:rsidR="00A604B5" w:rsidRPr="00A604B5" w:rsidRDefault="00A604B5" w:rsidP="00A604B5">
            <w:pPr>
              <w:spacing w:after="0" w:line="276" w:lineRule="auto"/>
              <w:rPr>
                <w:rFonts w:asciiTheme="minorHAnsi" w:hAnsiTheme="minorHAnsi" w:cstheme="minorHAnsi"/>
                <w:sz w:val="16"/>
                <w:szCs w:val="16"/>
              </w:rPr>
            </w:pPr>
          </w:p>
        </w:tc>
        <w:tc>
          <w:tcPr>
            <w:tcW w:w="1985" w:type="dxa"/>
            <w:gridSpan w:val="2"/>
            <w:vAlign w:val="center"/>
          </w:tcPr>
          <w:p w14:paraId="75045807" w14:textId="77777777" w:rsidR="00A604B5" w:rsidRPr="00A604B5" w:rsidRDefault="00A604B5" w:rsidP="00A604B5">
            <w:pPr>
              <w:spacing w:after="0" w:line="276" w:lineRule="auto"/>
              <w:rPr>
                <w:rFonts w:asciiTheme="minorHAnsi" w:hAnsiTheme="minorHAnsi" w:cstheme="minorHAnsi"/>
                <w:sz w:val="16"/>
                <w:szCs w:val="16"/>
              </w:rPr>
            </w:pPr>
            <w:proofErr w:type="spellStart"/>
            <w:r w:rsidRPr="00A604B5">
              <w:rPr>
                <w:rFonts w:asciiTheme="minorHAnsi" w:hAnsiTheme="minorHAnsi" w:cstheme="minorHAnsi"/>
                <w:sz w:val="16"/>
                <w:szCs w:val="16"/>
              </w:rPr>
              <w:t>Δ/νση</w:t>
            </w:r>
            <w:proofErr w:type="spellEnd"/>
            <w:r w:rsidRPr="00A604B5">
              <w:rPr>
                <w:rFonts w:asciiTheme="minorHAnsi" w:hAnsiTheme="minorHAnsi" w:cstheme="minorHAnsi"/>
                <w:sz w:val="16"/>
                <w:szCs w:val="16"/>
              </w:rPr>
              <w:t xml:space="preserve"> Ηλεκτρ. Ταχυδρομείου(Ε</w:t>
            </w:r>
            <w:r w:rsidRPr="00A604B5">
              <w:rPr>
                <w:rFonts w:asciiTheme="minorHAnsi" w:hAnsiTheme="minorHAnsi" w:cstheme="minorHAnsi"/>
                <w:sz w:val="16"/>
                <w:szCs w:val="16"/>
                <w:lang w:val="en-US"/>
              </w:rPr>
              <w:t>mail</w:t>
            </w:r>
            <w:r w:rsidRPr="00A604B5">
              <w:rPr>
                <w:rFonts w:asciiTheme="minorHAnsi" w:hAnsiTheme="minorHAnsi" w:cstheme="minorHAnsi"/>
                <w:sz w:val="16"/>
                <w:szCs w:val="16"/>
              </w:rPr>
              <w:t>):</w:t>
            </w:r>
          </w:p>
        </w:tc>
        <w:tc>
          <w:tcPr>
            <w:tcW w:w="3118" w:type="dxa"/>
            <w:gridSpan w:val="4"/>
            <w:vAlign w:val="bottom"/>
          </w:tcPr>
          <w:p w14:paraId="42B20858" w14:textId="77777777" w:rsidR="00A604B5" w:rsidRPr="003B6F6B" w:rsidRDefault="00A604B5" w:rsidP="00A604B5">
            <w:pPr>
              <w:spacing w:after="0" w:line="276" w:lineRule="auto"/>
              <w:rPr>
                <w:rFonts w:asciiTheme="minorHAnsi" w:hAnsiTheme="minorHAnsi" w:cstheme="minorHAnsi"/>
                <w:sz w:val="16"/>
                <w:szCs w:val="16"/>
              </w:rPr>
            </w:pPr>
          </w:p>
        </w:tc>
      </w:tr>
      <w:tr w:rsidR="00A604B5" w:rsidRPr="00A604B5" w14:paraId="5467B98C" w14:textId="77777777" w:rsidTr="00A604B5">
        <w:trPr>
          <w:trHeight w:val="533"/>
        </w:trPr>
        <w:tc>
          <w:tcPr>
            <w:tcW w:w="10343" w:type="dxa"/>
            <w:gridSpan w:val="12"/>
            <w:tcBorders>
              <w:top w:val="nil"/>
              <w:left w:val="nil"/>
              <w:bottom w:val="nil"/>
              <w:right w:val="nil"/>
            </w:tcBorders>
          </w:tcPr>
          <w:p w14:paraId="13D30477" w14:textId="77777777" w:rsidR="00A604B5" w:rsidRPr="00F05AD1" w:rsidRDefault="00A604B5" w:rsidP="00A604B5">
            <w:pPr>
              <w:spacing w:after="0" w:line="276" w:lineRule="auto"/>
              <w:ind w:right="124"/>
              <w:rPr>
                <w:rFonts w:asciiTheme="minorHAnsi" w:hAnsiTheme="minorHAnsi" w:cstheme="minorHAnsi"/>
                <w:sz w:val="12"/>
                <w:szCs w:val="12"/>
              </w:rPr>
            </w:pPr>
          </w:p>
          <w:p w14:paraId="215EFEF5" w14:textId="77777777" w:rsidR="00A604B5" w:rsidRPr="00A604B5" w:rsidRDefault="00A604B5" w:rsidP="00A604B5">
            <w:pPr>
              <w:spacing w:after="0" w:line="276" w:lineRule="auto"/>
              <w:ind w:right="124"/>
              <w:jc w:val="both"/>
              <w:rPr>
                <w:rFonts w:asciiTheme="minorHAnsi" w:hAnsiTheme="minorHAnsi" w:cstheme="minorHAnsi"/>
                <w:sz w:val="16"/>
                <w:szCs w:val="16"/>
              </w:rPr>
            </w:pPr>
            <w:r w:rsidRPr="00A604B5">
              <w:rPr>
                <w:rFonts w:asciiTheme="minorHAnsi" w:hAnsiTheme="minorHAnsi" w:cstheme="minorHAnsi"/>
                <w:sz w:val="16"/>
                <w:szCs w:val="16"/>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A604B5" w:rsidRPr="00A604B5" w14:paraId="624E231D" w14:textId="77777777" w:rsidTr="00A604B5">
        <w:trPr>
          <w:trHeight w:val="3109"/>
        </w:trPr>
        <w:tc>
          <w:tcPr>
            <w:tcW w:w="10343" w:type="dxa"/>
            <w:gridSpan w:val="12"/>
            <w:tcBorders>
              <w:top w:val="nil"/>
              <w:left w:val="nil"/>
              <w:bottom w:val="nil"/>
              <w:right w:val="nil"/>
            </w:tcBorders>
          </w:tcPr>
          <w:p w14:paraId="2A4600B5" w14:textId="47888F6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Α.</w:t>
            </w:r>
            <w:r w:rsidRPr="00A604B5">
              <w:rPr>
                <w:rFonts w:asciiTheme="minorHAnsi" w:hAnsiTheme="minorHAnsi" w:cstheme="minorHAnsi"/>
                <w:sz w:val="16"/>
                <w:szCs w:val="16"/>
              </w:rPr>
              <w:t xml:space="preserve">  αποδέχομαι τους όρους της παρούσας και ότι </w:t>
            </w:r>
            <w:r w:rsidRPr="00A604B5">
              <w:rPr>
                <w:rFonts w:asciiTheme="minorHAnsi" w:hAnsiTheme="minorHAnsi" w:cstheme="minorHAnsi"/>
                <w:color w:val="000000"/>
                <w:sz w:val="16"/>
                <w:szCs w:val="16"/>
              </w:rPr>
              <w:t xml:space="preserve">τα είδη που προσφέρονται </w:t>
            </w:r>
            <w:r w:rsidRPr="00A604B5">
              <w:rPr>
                <w:rFonts w:asciiTheme="minorHAnsi" w:hAnsiTheme="minorHAnsi" w:cstheme="minorHAnsi"/>
                <w:sz w:val="16"/>
                <w:szCs w:val="16"/>
              </w:rPr>
              <w:t>έχουν τις ζητούμενες προδιαγραφές, όπως αυτές περιγράφονται στο Παράρτημα Α’ της παρούσας πρόσκλησης.</w:t>
            </w:r>
          </w:p>
          <w:p w14:paraId="5A95F938" w14:textId="70EB5D02"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Β1.</w:t>
            </w:r>
            <w:r w:rsidRPr="00A604B5">
              <w:rPr>
                <w:rFonts w:asciiTheme="minorHAnsi" w:hAnsiTheme="minorHAnsi" w:cstheme="minorHAnsi"/>
                <w:sz w:val="16"/>
                <w:szCs w:val="16"/>
              </w:rPr>
              <w:t xml:space="preserve"> </w:t>
            </w:r>
            <w:r w:rsidR="00215902">
              <w:rPr>
                <w:rFonts w:asciiTheme="minorHAnsi" w:hAnsiTheme="minorHAnsi" w:cstheme="minorHAnsi"/>
                <w:sz w:val="16"/>
                <w:szCs w:val="16"/>
              </w:rPr>
              <w:t xml:space="preserve">  </w:t>
            </w:r>
            <w:r w:rsidRPr="00A604B5">
              <w:rPr>
                <w:rFonts w:asciiTheme="minorHAnsi" w:hAnsiTheme="minorHAnsi" w:cstheme="minorHAnsi"/>
                <w:sz w:val="16"/>
                <w:szCs w:val="16"/>
              </w:rPr>
              <w:t>δεν έχω καταδικασθεί με αμετάκλητη απόφαση για κάποιο από τα παρακάτω αδικήματα:</w:t>
            </w:r>
          </w:p>
          <w:p w14:paraId="4686AE8A"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συμμετοχή σε εγκληματική οργάνωση, όπως αυτή ορίζεται στο άρθρο 2 της απόφασης-πλαίσιο 2008/841/ΔΕΥ του Συμβουλίου.</w:t>
            </w:r>
          </w:p>
          <w:p w14:paraId="37E2ABC4"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14:paraId="0DE44A8F"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14:paraId="0A0D06F3"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14:paraId="30D05831"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14:paraId="43D42751" w14:textId="77777777" w:rsidR="00A604B5" w:rsidRPr="00A604B5" w:rsidRDefault="00A604B5" w:rsidP="00A604B5">
            <w:pPr>
              <w:numPr>
                <w:ilvl w:val="0"/>
                <w:numId w:val="4"/>
              </w:numPr>
              <w:spacing w:after="0" w:line="276" w:lineRule="auto"/>
              <w:ind w:left="313" w:hanging="284"/>
              <w:jc w:val="both"/>
              <w:rPr>
                <w:rFonts w:asciiTheme="minorHAnsi" w:hAnsiTheme="minorHAnsi" w:cstheme="minorHAnsi"/>
                <w:sz w:val="16"/>
                <w:szCs w:val="16"/>
              </w:rPr>
            </w:pPr>
            <w:r w:rsidRPr="00A604B5">
              <w:rPr>
                <w:rFonts w:asciiTheme="minorHAnsi" w:hAnsiTheme="minorHAnsi" w:cstheme="minorHAnsi"/>
                <w:sz w:val="16"/>
                <w:szCs w:val="16"/>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14:paraId="3CF52E42" w14:textId="406A20CB" w:rsidR="00A604B5" w:rsidRPr="00A604B5" w:rsidRDefault="00A604B5" w:rsidP="00A604B5">
            <w:pPr>
              <w:spacing w:after="0" w:line="276" w:lineRule="auto"/>
              <w:ind w:left="301" w:hanging="301"/>
              <w:jc w:val="both"/>
              <w:rPr>
                <w:rFonts w:asciiTheme="minorHAnsi" w:hAnsiTheme="minorHAnsi" w:cstheme="minorHAnsi"/>
                <w:sz w:val="16"/>
                <w:szCs w:val="16"/>
              </w:rPr>
            </w:pPr>
            <w:r w:rsidRPr="00A604B5">
              <w:rPr>
                <w:rFonts w:asciiTheme="minorHAnsi" w:hAnsiTheme="minorHAnsi" w:cstheme="minorHAnsi"/>
                <w:b/>
                <w:sz w:val="16"/>
                <w:szCs w:val="16"/>
              </w:rPr>
              <w:t>Β2.</w:t>
            </w:r>
            <w:r w:rsidRPr="00A604B5">
              <w:rPr>
                <w:rFonts w:asciiTheme="minorHAnsi" w:hAnsiTheme="minorHAnsi" w:cstheme="minorHAnsi"/>
                <w:sz w:val="16"/>
                <w:szCs w:val="16"/>
              </w:rPr>
              <w:t xml:space="preserve"> </w:t>
            </w:r>
            <w:r w:rsidR="00215902">
              <w:rPr>
                <w:rFonts w:asciiTheme="minorHAnsi" w:hAnsiTheme="minorHAnsi" w:cstheme="minorHAnsi"/>
                <w:sz w:val="16"/>
                <w:szCs w:val="16"/>
              </w:rPr>
              <w:t xml:space="preserve">  </w:t>
            </w:r>
            <w:r w:rsidRPr="00A604B5">
              <w:rPr>
                <w:rFonts w:asciiTheme="minorHAnsi" w:hAnsiTheme="minorHAnsi" w:cstheme="minorHAnsi"/>
                <w:sz w:val="16"/>
                <w:szCs w:val="16"/>
              </w:rPr>
              <w:t xml:space="preserve">δεν έχω καταδικασθεί, με τελεσίδικη απόφαση, για κάποιο από τα αδικήματα του Αγορανομικού κώδικα, σχετικό με την άσκηση της  επαγγελματικής </w:t>
            </w:r>
            <w:r w:rsidR="00215902">
              <w:rPr>
                <w:rFonts w:asciiTheme="minorHAnsi" w:hAnsiTheme="minorHAnsi" w:cstheme="minorHAnsi"/>
                <w:sz w:val="16"/>
                <w:szCs w:val="16"/>
              </w:rPr>
              <w:t xml:space="preserve">  </w:t>
            </w:r>
            <w:r w:rsidRPr="00A604B5">
              <w:rPr>
                <w:rFonts w:asciiTheme="minorHAnsi" w:hAnsiTheme="minorHAnsi" w:cstheme="minorHAnsi"/>
                <w:sz w:val="16"/>
                <w:szCs w:val="16"/>
              </w:rPr>
              <w:t>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14:paraId="24FC8008" w14:textId="3C3705A2"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Β3.</w:t>
            </w:r>
            <w:r w:rsidRPr="00A604B5">
              <w:rPr>
                <w:rFonts w:asciiTheme="minorHAnsi" w:hAnsiTheme="minorHAnsi" w:cstheme="minorHAnsi"/>
                <w:sz w:val="16"/>
                <w:szCs w:val="16"/>
              </w:rPr>
              <w:t xml:space="preserve"> </w:t>
            </w:r>
            <w:r w:rsidR="00215902">
              <w:rPr>
                <w:rFonts w:asciiTheme="minorHAnsi" w:hAnsiTheme="minorHAnsi" w:cstheme="minorHAnsi"/>
                <w:sz w:val="16"/>
                <w:szCs w:val="16"/>
              </w:rPr>
              <w:t xml:space="preserve"> </w:t>
            </w:r>
            <w:r w:rsidR="004A1F3E">
              <w:rPr>
                <w:rFonts w:asciiTheme="minorHAnsi" w:hAnsiTheme="minorHAnsi" w:cstheme="minorHAnsi"/>
                <w:sz w:val="16"/>
                <w:szCs w:val="16"/>
              </w:rPr>
              <w:t xml:space="preserve"> </w:t>
            </w:r>
            <w:r w:rsidRPr="00A604B5">
              <w:rPr>
                <w:rFonts w:asciiTheme="minorHAnsi" w:hAnsiTheme="minorHAnsi" w:cstheme="minorHAnsi"/>
                <w:sz w:val="16"/>
                <w:szCs w:val="16"/>
              </w:rPr>
              <w:t>δεν τελώ σε πτώχευση, ούτε σε διαδικασία κήρυξης πτώχευσης, εκκαθάριση ή αναγκαστική διαχείριση.</w:t>
            </w:r>
          </w:p>
          <w:p w14:paraId="05C87585" w14:textId="16B7FEE8" w:rsid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Β4.</w:t>
            </w:r>
            <w:r w:rsidRPr="00A604B5">
              <w:rPr>
                <w:rFonts w:asciiTheme="minorHAnsi" w:hAnsiTheme="minorHAnsi" w:cstheme="minorHAnsi"/>
                <w:sz w:val="16"/>
                <w:szCs w:val="16"/>
              </w:rPr>
              <w:t xml:space="preserve"> </w:t>
            </w:r>
            <w:r w:rsidR="00215902">
              <w:rPr>
                <w:rFonts w:asciiTheme="minorHAnsi" w:hAnsiTheme="minorHAnsi" w:cstheme="minorHAnsi"/>
                <w:sz w:val="16"/>
                <w:szCs w:val="16"/>
              </w:rPr>
              <w:t xml:space="preserve"> </w:t>
            </w:r>
            <w:r w:rsidR="004A1F3E">
              <w:rPr>
                <w:rFonts w:asciiTheme="minorHAnsi" w:hAnsiTheme="minorHAnsi" w:cstheme="minorHAnsi"/>
                <w:sz w:val="16"/>
                <w:szCs w:val="16"/>
              </w:rPr>
              <w:t xml:space="preserve"> </w:t>
            </w:r>
            <w:r w:rsidRPr="00A604B5">
              <w:rPr>
                <w:rFonts w:asciiTheme="minorHAnsi" w:hAnsiTheme="minorHAnsi" w:cstheme="minorHAnsi"/>
                <w:sz w:val="16"/>
                <w:szCs w:val="16"/>
              </w:rPr>
              <w:t>έχω εκπληρώσει τις υποχρεώσεις μου όσον αφορά την καταβολή φόρων και εισφορών κοινωνικής ασφάλισης (κυρίας και επικουρικής).</w:t>
            </w:r>
          </w:p>
          <w:p w14:paraId="3229D4C9" w14:textId="37D47481" w:rsidR="00C81268" w:rsidRPr="00A604B5" w:rsidRDefault="00C81268" w:rsidP="00A604B5">
            <w:pPr>
              <w:spacing w:after="0" w:line="276" w:lineRule="auto"/>
              <w:jc w:val="both"/>
              <w:rPr>
                <w:rFonts w:asciiTheme="minorHAnsi" w:hAnsiTheme="minorHAnsi" w:cstheme="minorHAnsi"/>
                <w:sz w:val="16"/>
                <w:szCs w:val="16"/>
              </w:rPr>
            </w:pPr>
            <w:r w:rsidRPr="00215902">
              <w:rPr>
                <w:rFonts w:asciiTheme="minorHAnsi" w:hAnsiTheme="minorHAnsi" w:cstheme="minorHAnsi"/>
                <w:b/>
                <w:sz w:val="16"/>
                <w:szCs w:val="16"/>
              </w:rPr>
              <w:t>Β5.</w:t>
            </w:r>
            <w:r w:rsidR="00215902">
              <w:rPr>
                <w:rFonts w:asciiTheme="minorHAnsi" w:hAnsiTheme="minorHAnsi" w:cstheme="minorHAnsi"/>
                <w:sz w:val="16"/>
                <w:szCs w:val="16"/>
              </w:rPr>
              <w:t xml:space="preserve">  </w:t>
            </w:r>
            <w:r w:rsidR="00155F4E">
              <w:rPr>
                <w:rFonts w:asciiTheme="minorHAnsi" w:hAnsiTheme="minorHAnsi" w:cstheme="minorHAnsi"/>
                <w:sz w:val="16"/>
                <w:szCs w:val="16"/>
              </w:rPr>
              <w:t xml:space="preserve"> </w:t>
            </w:r>
            <w:r w:rsidR="00215902">
              <w:rPr>
                <w:rFonts w:asciiTheme="minorHAnsi" w:hAnsiTheme="minorHAnsi" w:cstheme="minorHAnsi"/>
                <w:sz w:val="16"/>
                <w:szCs w:val="16"/>
              </w:rPr>
              <w:t>τ</w:t>
            </w:r>
            <w:r w:rsidRPr="00C81268">
              <w:rPr>
                <w:rFonts w:asciiTheme="minorHAnsi" w:hAnsiTheme="minorHAnsi" w:cstheme="minorHAnsi"/>
                <w:sz w:val="16"/>
                <w:szCs w:val="16"/>
              </w:rPr>
              <w:t>ο νομικό πρόσωπο/ οντότητα, το οποίο εκπροσωπώ νόμιμα, δεν έχει καταδικαστεί αμετάκλητα για κανένα από τα αδικήματα δωροδοκίας του άρθρου</w:t>
            </w:r>
            <w:r>
              <w:rPr>
                <w:rFonts w:asciiTheme="minorHAnsi" w:hAnsiTheme="minorHAnsi" w:cstheme="minorHAnsi"/>
                <w:sz w:val="16"/>
                <w:szCs w:val="16"/>
              </w:rPr>
              <w:t>.</w:t>
            </w:r>
            <w:r w:rsidRPr="00C81268">
              <w:rPr>
                <w:rFonts w:asciiTheme="minorHAnsi" w:hAnsiTheme="minorHAnsi" w:cstheme="minorHAnsi"/>
                <w:sz w:val="16"/>
                <w:szCs w:val="16"/>
              </w:rPr>
              <w:t xml:space="preserve"> 73 παρ. 1 του ν.4412/2016, </w:t>
            </w:r>
            <w:proofErr w:type="spellStart"/>
            <w:r w:rsidRPr="00C81268">
              <w:rPr>
                <w:rFonts w:asciiTheme="minorHAnsi" w:hAnsiTheme="minorHAnsi" w:cstheme="minorHAnsi"/>
                <w:sz w:val="16"/>
                <w:szCs w:val="16"/>
              </w:rPr>
              <w:t>κατ</w:t>
            </w:r>
            <w:proofErr w:type="spellEnd"/>
            <w:r w:rsidRPr="00C81268">
              <w:rPr>
                <w:rFonts w:asciiTheme="minorHAnsi" w:hAnsiTheme="minorHAnsi" w:cstheme="minorHAnsi"/>
                <w:sz w:val="16"/>
                <w:szCs w:val="16"/>
              </w:rPr>
              <w:t xml:space="preserve"> ’ εφαρμογή των διατάξεων των άρθρων 134-135 του ν. 5090/2024.</w:t>
            </w:r>
          </w:p>
          <w:p w14:paraId="76513526"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b/>
                <w:sz w:val="16"/>
                <w:szCs w:val="16"/>
              </w:rPr>
              <w:t>Γ.</w:t>
            </w:r>
            <w:r w:rsidRPr="00A604B5">
              <w:rPr>
                <w:rFonts w:asciiTheme="minorHAnsi" w:hAnsiTheme="minorHAnsi" w:cstheme="minorHAnsi"/>
                <w:sz w:val="16"/>
                <w:szCs w:val="16"/>
              </w:rPr>
              <w:t xml:space="preserve">   αναλαμβάνω την υποχρέωση  προσκόμισης των παρακάτω πιστοποιητικών για την απόδειξη της μη συνδρομής των λόγων αποκλεισμού, εφόσον ζητηθεί.</w:t>
            </w:r>
          </w:p>
          <w:p w14:paraId="2470D7BC" w14:textId="77777777" w:rsidR="00A604B5" w:rsidRPr="00A604B5" w:rsidRDefault="00A604B5" w:rsidP="00A604B5">
            <w:pPr>
              <w:spacing w:after="0" w:line="276" w:lineRule="auto"/>
              <w:jc w:val="both"/>
              <w:rPr>
                <w:rFonts w:asciiTheme="minorHAnsi" w:hAnsiTheme="minorHAnsi" w:cstheme="minorHAnsi"/>
                <w:sz w:val="16"/>
                <w:szCs w:val="16"/>
              </w:rPr>
            </w:pPr>
            <w:r w:rsidRPr="00A604B5">
              <w:rPr>
                <w:rFonts w:asciiTheme="minorHAnsi" w:hAnsiTheme="minorHAnsi" w:cstheme="minorHAnsi"/>
                <w:sz w:val="16"/>
                <w:szCs w:val="16"/>
              </w:rPr>
              <w:t xml:space="preserve">1) απόσπασμα ποινικού μητρώου,  2) πιστοποιητικό φορολογικής ενημερότητας, 3) πιστοποιητικό ασφαλιστικής ενημερότητας, </w:t>
            </w:r>
          </w:p>
          <w:p w14:paraId="1811148D" w14:textId="77777777" w:rsidR="00A604B5" w:rsidRPr="00F05AD1" w:rsidRDefault="00A604B5" w:rsidP="00A604B5">
            <w:pPr>
              <w:spacing w:after="0" w:line="276" w:lineRule="auto"/>
              <w:jc w:val="both"/>
              <w:rPr>
                <w:rFonts w:asciiTheme="minorHAnsi" w:hAnsiTheme="minorHAnsi" w:cstheme="minorHAnsi"/>
                <w:sz w:val="12"/>
                <w:szCs w:val="12"/>
              </w:rPr>
            </w:pPr>
          </w:p>
        </w:tc>
      </w:tr>
    </w:tbl>
    <w:p w14:paraId="6AA5EAB8" w14:textId="77777777" w:rsidR="00A604B5" w:rsidRPr="00F05AD1" w:rsidRDefault="00A604B5" w:rsidP="00A604B5">
      <w:pPr>
        <w:spacing w:after="120" w:line="276" w:lineRule="auto"/>
        <w:ind w:left="5040" w:right="484"/>
        <w:contextualSpacing/>
        <w:rPr>
          <w:rFonts w:asciiTheme="minorHAnsi" w:hAnsiTheme="minorHAnsi" w:cstheme="minorHAnsi"/>
          <w:sz w:val="12"/>
          <w:szCs w:val="12"/>
        </w:rPr>
      </w:pPr>
    </w:p>
    <w:p w14:paraId="3DD76F39" w14:textId="77777777" w:rsidR="0014692D" w:rsidRDefault="00A604B5" w:rsidP="00A604B5">
      <w:pPr>
        <w:spacing w:after="120" w:line="276" w:lineRule="auto"/>
        <w:ind w:left="5040" w:right="484"/>
        <w:contextualSpacing/>
        <w:rPr>
          <w:rFonts w:asciiTheme="minorHAnsi" w:hAnsiTheme="minorHAnsi" w:cstheme="minorHAnsi"/>
          <w:sz w:val="16"/>
          <w:szCs w:val="16"/>
        </w:rPr>
      </w:pPr>
      <w:r w:rsidRPr="003943B6">
        <w:rPr>
          <w:rFonts w:asciiTheme="minorHAnsi" w:hAnsiTheme="minorHAnsi" w:cstheme="minorHAnsi"/>
          <w:sz w:val="16"/>
          <w:szCs w:val="16"/>
        </w:rPr>
        <w:t xml:space="preserve">                                          </w:t>
      </w:r>
    </w:p>
    <w:p w14:paraId="7A2A9737" w14:textId="18BDA108" w:rsidR="00A604B5" w:rsidRPr="00E32DE7" w:rsidRDefault="00A604B5" w:rsidP="00A604B5">
      <w:pPr>
        <w:spacing w:after="120" w:line="276" w:lineRule="auto"/>
        <w:ind w:left="5040" w:right="484"/>
        <w:contextualSpacing/>
        <w:rPr>
          <w:rFonts w:asciiTheme="minorHAnsi" w:hAnsiTheme="minorHAnsi" w:cstheme="minorHAnsi"/>
          <w:sz w:val="16"/>
          <w:szCs w:val="16"/>
        </w:rPr>
      </w:pPr>
      <w:r w:rsidRPr="003943B6">
        <w:rPr>
          <w:rFonts w:asciiTheme="minorHAnsi" w:hAnsiTheme="minorHAnsi" w:cstheme="minorHAnsi"/>
          <w:sz w:val="16"/>
          <w:szCs w:val="16"/>
        </w:rPr>
        <w:t xml:space="preserve"> </w:t>
      </w:r>
      <w:r w:rsidRPr="00E32DE7">
        <w:rPr>
          <w:rFonts w:asciiTheme="minorHAnsi" w:hAnsiTheme="minorHAnsi" w:cstheme="minorHAnsi"/>
          <w:sz w:val="16"/>
          <w:szCs w:val="16"/>
        </w:rPr>
        <w:t xml:space="preserve">Ημερομηνία:       __________________            </w:t>
      </w:r>
    </w:p>
    <w:p w14:paraId="4EF81B48" w14:textId="29503862" w:rsidR="00A604B5" w:rsidRPr="003943B6" w:rsidRDefault="00A604B5" w:rsidP="00A604B5">
      <w:pPr>
        <w:tabs>
          <w:tab w:val="right" w:pos="9154"/>
        </w:tabs>
        <w:spacing w:after="120" w:line="276" w:lineRule="auto"/>
        <w:ind w:left="4320" w:right="484" w:firstLine="720"/>
        <w:contextualSpacing/>
        <w:rPr>
          <w:rFonts w:asciiTheme="minorHAnsi" w:hAnsiTheme="minorHAnsi" w:cstheme="minorHAnsi"/>
          <w:b/>
          <w:sz w:val="16"/>
          <w:szCs w:val="16"/>
        </w:rPr>
      </w:pPr>
      <w:r w:rsidRPr="00E32DE7">
        <w:rPr>
          <w:rFonts w:asciiTheme="minorHAnsi" w:hAnsiTheme="minorHAnsi" w:cstheme="minorHAnsi"/>
          <w:b/>
          <w:sz w:val="16"/>
          <w:szCs w:val="16"/>
        </w:rPr>
        <w:t xml:space="preserve">                              Ο Δηλών- Εξουσιοδοτών</w:t>
      </w:r>
      <w:r w:rsidRPr="003943B6">
        <w:rPr>
          <w:rFonts w:asciiTheme="minorHAnsi" w:hAnsiTheme="minorHAnsi" w:cstheme="minorHAnsi"/>
          <w:b/>
          <w:sz w:val="16"/>
          <w:szCs w:val="16"/>
        </w:rPr>
        <w:tab/>
      </w:r>
    </w:p>
    <w:p w14:paraId="750EA115" w14:textId="3F226284" w:rsidR="00A604B5" w:rsidRPr="003943B6" w:rsidRDefault="00A604B5" w:rsidP="00A604B5">
      <w:pPr>
        <w:spacing w:line="276" w:lineRule="auto"/>
        <w:contextualSpacing/>
        <w:rPr>
          <w:rFonts w:asciiTheme="minorHAnsi" w:hAnsiTheme="minorHAnsi" w:cstheme="minorHAnsi"/>
          <w:sz w:val="16"/>
          <w:szCs w:val="16"/>
        </w:rPr>
      </w:pPr>
      <w:r w:rsidRPr="003943B6">
        <w:rPr>
          <w:rFonts w:asciiTheme="minorHAnsi" w:hAnsiTheme="minorHAnsi" w:cstheme="minorHAnsi"/>
          <w:sz w:val="16"/>
          <w:szCs w:val="16"/>
        </w:rPr>
        <w:t xml:space="preserve">                                                                                                                                                                      </w:t>
      </w:r>
      <w:r w:rsidR="009557AB">
        <w:rPr>
          <w:rFonts w:asciiTheme="minorHAnsi" w:hAnsiTheme="minorHAnsi" w:cstheme="minorHAnsi"/>
          <w:sz w:val="16"/>
          <w:szCs w:val="16"/>
        </w:rPr>
        <w:t xml:space="preserve">  </w:t>
      </w:r>
      <w:r w:rsidRPr="003943B6">
        <w:rPr>
          <w:rFonts w:asciiTheme="minorHAnsi" w:hAnsiTheme="minorHAnsi" w:cstheme="minorHAnsi"/>
          <w:sz w:val="16"/>
          <w:szCs w:val="16"/>
        </w:rPr>
        <w:t xml:space="preserve">  (Υπογραφή-ημερομηνία)</w:t>
      </w:r>
    </w:p>
    <w:p w14:paraId="3826C623" w14:textId="77777777" w:rsidR="00F7267C" w:rsidRDefault="00F7267C" w:rsidP="00F7267C">
      <w:pPr>
        <w:spacing w:line="276" w:lineRule="auto"/>
        <w:ind w:left="-284" w:firstLine="284"/>
        <w:contextualSpacing/>
        <w:rPr>
          <w:rFonts w:asciiTheme="minorHAnsi" w:hAnsiTheme="minorHAnsi" w:cstheme="minorHAnsi"/>
          <w:sz w:val="12"/>
          <w:szCs w:val="16"/>
        </w:rPr>
      </w:pPr>
    </w:p>
    <w:p w14:paraId="0E188777" w14:textId="77777777" w:rsidR="00F7267C" w:rsidRDefault="00F7267C" w:rsidP="00F7267C">
      <w:pPr>
        <w:spacing w:line="276" w:lineRule="auto"/>
        <w:ind w:left="-284" w:firstLine="284"/>
        <w:contextualSpacing/>
        <w:rPr>
          <w:rFonts w:asciiTheme="minorHAnsi" w:hAnsiTheme="minorHAnsi" w:cstheme="minorHAnsi"/>
          <w:sz w:val="12"/>
          <w:szCs w:val="16"/>
        </w:rPr>
      </w:pPr>
    </w:p>
    <w:p w14:paraId="4D46A59A" w14:textId="428BF3E6" w:rsidR="00A604B5" w:rsidRPr="003943B6" w:rsidRDefault="00A604B5" w:rsidP="00F7267C">
      <w:pPr>
        <w:spacing w:line="276" w:lineRule="auto"/>
        <w:ind w:left="-284" w:firstLine="284"/>
        <w:contextualSpacing/>
        <w:rPr>
          <w:rFonts w:asciiTheme="minorHAnsi" w:hAnsiTheme="minorHAnsi" w:cstheme="minorHAnsi"/>
          <w:sz w:val="12"/>
          <w:szCs w:val="16"/>
        </w:rPr>
      </w:pPr>
      <w:r w:rsidRPr="003943B6">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14:paraId="2A4BF244" w14:textId="77777777" w:rsidR="00A604B5" w:rsidRPr="003943B6" w:rsidRDefault="00A604B5" w:rsidP="00F7267C">
      <w:pPr>
        <w:tabs>
          <w:tab w:val="left" w:pos="2355"/>
        </w:tabs>
        <w:spacing w:line="276" w:lineRule="auto"/>
        <w:ind w:left="-284" w:firstLine="284"/>
        <w:contextualSpacing/>
        <w:rPr>
          <w:rFonts w:asciiTheme="minorHAnsi" w:hAnsiTheme="minorHAnsi" w:cstheme="minorHAnsi"/>
          <w:sz w:val="12"/>
          <w:szCs w:val="16"/>
        </w:rPr>
      </w:pPr>
      <w:r w:rsidRPr="003943B6">
        <w:rPr>
          <w:rFonts w:asciiTheme="minorHAnsi" w:hAnsiTheme="minorHAnsi" w:cstheme="minorHAnsi"/>
          <w:sz w:val="12"/>
          <w:szCs w:val="16"/>
        </w:rPr>
        <w:t xml:space="preserve">(2) Αναγράφεται ολογράφως. </w:t>
      </w:r>
    </w:p>
    <w:p w14:paraId="3E99F511" w14:textId="77777777" w:rsidR="00A604B5" w:rsidRPr="003943B6" w:rsidRDefault="00A604B5" w:rsidP="00F7267C">
      <w:pPr>
        <w:spacing w:line="276" w:lineRule="auto"/>
        <w:contextualSpacing/>
        <w:rPr>
          <w:rFonts w:asciiTheme="minorHAnsi" w:hAnsiTheme="minorHAnsi" w:cstheme="minorHAnsi"/>
          <w:sz w:val="12"/>
          <w:szCs w:val="16"/>
        </w:rPr>
      </w:pPr>
      <w:r w:rsidRPr="003943B6">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35B6944" w14:textId="48126049" w:rsidR="00A604B5" w:rsidRDefault="00A604B5" w:rsidP="00F7267C">
      <w:pPr>
        <w:spacing w:line="276" w:lineRule="auto"/>
        <w:ind w:left="-284" w:firstLine="284"/>
        <w:contextualSpacing/>
        <w:rPr>
          <w:rFonts w:asciiTheme="minorHAnsi" w:hAnsiTheme="minorHAnsi" w:cstheme="minorHAnsi"/>
          <w:sz w:val="12"/>
          <w:szCs w:val="16"/>
        </w:rPr>
      </w:pPr>
      <w:r w:rsidRPr="003943B6">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p w14:paraId="0404BE38" w14:textId="45021AD3" w:rsidR="00F05AD1" w:rsidRDefault="00F05AD1" w:rsidP="00F7267C">
      <w:pPr>
        <w:spacing w:line="276" w:lineRule="auto"/>
        <w:ind w:left="-284" w:firstLine="284"/>
        <w:contextualSpacing/>
        <w:rPr>
          <w:rFonts w:asciiTheme="minorHAnsi" w:hAnsiTheme="minorHAnsi" w:cstheme="minorHAnsi"/>
          <w:sz w:val="12"/>
          <w:szCs w:val="16"/>
        </w:rPr>
      </w:pPr>
    </w:p>
    <w:p w14:paraId="3E970CC1" w14:textId="77777777" w:rsidR="00F76A88" w:rsidRPr="003943B6" w:rsidRDefault="00F76A88" w:rsidP="00F7267C">
      <w:pPr>
        <w:spacing w:line="276" w:lineRule="auto"/>
        <w:ind w:left="-284" w:firstLine="284"/>
        <w:contextualSpacing/>
        <w:rPr>
          <w:b/>
          <w:szCs w:val="24"/>
        </w:rPr>
      </w:pPr>
    </w:p>
    <w:sectPr w:rsidR="00F76A88" w:rsidRPr="003943B6" w:rsidSect="000946A1">
      <w:pgSz w:w="11906" w:h="16838" w:code="9"/>
      <w:pgMar w:top="1418" w:right="991" w:bottom="0" w:left="1080" w:header="567" w:footer="25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821127" w16cid:durableId="2C9128F5"/>
  <w16cid:commentId w16cid:paraId="3DA239C2" w16cid:durableId="2C99181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7825A" w14:textId="77777777" w:rsidR="005E605E" w:rsidRDefault="005E605E" w:rsidP="00EF68D4">
      <w:pPr>
        <w:spacing w:after="0" w:line="240" w:lineRule="auto"/>
      </w:pPr>
      <w:r>
        <w:separator/>
      </w:r>
    </w:p>
  </w:endnote>
  <w:endnote w:type="continuationSeparator" w:id="0">
    <w:p w14:paraId="0F972AE2" w14:textId="77777777" w:rsidR="005E605E" w:rsidRDefault="005E605E"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gOldTimes UC Pol">
    <w:altName w:val="Courier New"/>
    <w:charset w:val="00"/>
    <w:family w:val="auto"/>
    <w:pitch w:val="variable"/>
    <w:sig w:usb0="00000087" w:usb1="00000000" w:usb2="00000000" w:usb3="00000000" w:csb0="0000009B"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B-Souvenir-Bol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Franklin Gothic Medium">
    <w:panose1 w:val="020B0603020102020204"/>
    <w:charset w:val="A1"/>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B69C" w14:textId="331557F9" w:rsidR="006C5916" w:rsidRPr="005A098D" w:rsidRDefault="006C5916" w:rsidP="00823B10">
    <w:pPr>
      <w:pBdr>
        <w:bottom w:val="single" w:sz="6" w:space="1" w:color="auto"/>
      </w:pBdr>
      <w:tabs>
        <w:tab w:val="left" w:pos="3686"/>
      </w:tabs>
      <w:spacing w:after="0" w:line="240" w:lineRule="auto"/>
      <w:ind w:left="-142"/>
      <w:rPr>
        <w:rFonts w:ascii="Franklin Gothic Medium" w:eastAsia="Times New Roman" w:hAnsi="Franklin Gothic Medium" w:cs="Arial"/>
        <w:sz w:val="18"/>
        <w:szCs w:val="20"/>
        <w:lang w:eastAsia="el-GR"/>
      </w:rPr>
    </w:pPr>
    <w:r w:rsidRPr="005A098D">
      <w:rPr>
        <w:rFonts w:ascii="Franklin Gothic Medium" w:eastAsia="Times New Roman" w:hAnsi="Franklin Gothic Medium" w:cs="Arial"/>
        <w:sz w:val="18"/>
        <w:szCs w:val="20"/>
        <w:lang w:eastAsia="el-GR"/>
      </w:rPr>
      <w:t>ΥΧ</w:t>
    </w:r>
  </w:p>
  <w:p w14:paraId="6697750E" w14:textId="1135A4DC" w:rsidR="006C5916" w:rsidRPr="005A098D" w:rsidRDefault="006C5916" w:rsidP="00823B10">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ΓΕΝΙΚΟ ΧΗΜΕΙΟ ΤΟΥ ΚΡΑΤΟΥΣ                                                                                                                                         Σελίδα </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PAGE </w:instrText>
    </w:r>
    <w:r w:rsidRPr="005A098D">
      <w:rPr>
        <w:rFonts w:ascii="Franklin Gothic Medium" w:eastAsia="Times New Roman" w:hAnsi="Franklin Gothic Medium"/>
        <w:sz w:val="20"/>
        <w:szCs w:val="20"/>
        <w:lang w:eastAsia="el-GR"/>
      </w:rPr>
      <w:fldChar w:fldCharType="separate"/>
    </w:r>
    <w:r w:rsidR="000A034F">
      <w:rPr>
        <w:rFonts w:ascii="Franklin Gothic Medium" w:eastAsia="Times New Roman" w:hAnsi="Franklin Gothic Medium"/>
        <w:noProof/>
        <w:sz w:val="20"/>
        <w:szCs w:val="20"/>
        <w:lang w:eastAsia="el-GR"/>
      </w:rPr>
      <w:t>21</w:t>
    </w:r>
    <w:r w:rsidRPr="005A098D">
      <w:rPr>
        <w:rFonts w:ascii="Franklin Gothic Medium" w:eastAsia="Times New Roman" w:hAnsi="Franklin Gothic Medium"/>
        <w:sz w:val="20"/>
        <w:szCs w:val="20"/>
        <w:lang w:eastAsia="el-GR"/>
      </w:rPr>
      <w:fldChar w:fldCharType="end"/>
    </w:r>
    <w:r w:rsidRPr="005A098D">
      <w:rPr>
        <w:rFonts w:ascii="Franklin Gothic Medium" w:eastAsia="Times New Roman" w:hAnsi="Franklin Gothic Medium"/>
        <w:sz w:val="20"/>
        <w:szCs w:val="20"/>
        <w:lang w:eastAsia="el-GR"/>
      </w:rPr>
      <w:t>/</w:t>
    </w:r>
    <w:r w:rsidRPr="005A098D">
      <w:rPr>
        <w:rFonts w:ascii="Franklin Gothic Medium" w:eastAsia="Times New Roman" w:hAnsi="Franklin Gothic Medium"/>
        <w:sz w:val="20"/>
        <w:szCs w:val="20"/>
        <w:lang w:eastAsia="el-GR"/>
      </w:rPr>
      <w:fldChar w:fldCharType="begin"/>
    </w:r>
    <w:r w:rsidRPr="005A098D">
      <w:rPr>
        <w:rFonts w:ascii="Franklin Gothic Medium" w:eastAsia="Times New Roman" w:hAnsi="Franklin Gothic Medium"/>
        <w:sz w:val="20"/>
        <w:szCs w:val="20"/>
        <w:lang w:eastAsia="el-GR"/>
      </w:rPr>
      <w:instrText xml:space="preserve"> NUMPAGES </w:instrText>
    </w:r>
    <w:r w:rsidRPr="005A098D">
      <w:rPr>
        <w:rFonts w:ascii="Franklin Gothic Medium" w:eastAsia="Times New Roman" w:hAnsi="Franklin Gothic Medium"/>
        <w:sz w:val="20"/>
        <w:szCs w:val="20"/>
        <w:lang w:eastAsia="el-GR"/>
      </w:rPr>
      <w:fldChar w:fldCharType="separate"/>
    </w:r>
    <w:r w:rsidR="000A034F">
      <w:rPr>
        <w:rFonts w:ascii="Franklin Gothic Medium" w:eastAsia="Times New Roman" w:hAnsi="Franklin Gothic Medium"/>
        <w:noProof/>
        <w:sz w:val="20"/>
        <w:szCs w:val="20"/>
        <w:lang w:eastAsia="el-GR"/>
      </w:rPr>
      <w:t>26</w:t>
    </w:r>
    <w:r w:rsidRPr="005A098D">
      <w:rPr>
        <w:rFonts w:ascii="Franklin Gothic Medium" w:eastAsia="Times New Roman" w:hAnsi="Franklin Gothic Medium"/>
        <w:sz w:val="20"/>
        <w:szCs w:val="20"/>
        <w:lang w:eastAsia="el-GR"/>
      </w:rPr>
      <w:fldChar w:fldCharType="end"/>
    </w:r>
  </w:p>
  <w:p w14:paraId="04AC958D" w14:textId="77777777" w:rsidR="006C5916" w:rsidRPr="00627A31" w:rsidRDefault="006C5916" w:rsidP="00627A3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5A098D">
      <w:rPr>
        <w:rFonts w:ascii="Franklin Gothic Medium" w:eastAsia="Times New Roman" w:hAnsi="Franklin Gothic Medium" w:cs="Arial"/>
        <w:i/>
        <w:sz w:val="18"/>
        <w:szCs w:val="20"/>
        <w:lang w:eastAsia="el-GR"/>
      </w:rPr>
      <w:t xml:space="preserve">ΤΙΤΛΟΣ ΕΝΤΥΠΟΥ: Πρόσκληση </w:t>
    </w:r>
    <w:r>
      <w:rPr>
        <w:rFonts w:ascii="Franklin Gothic Medium" w:eastAsia="Times New Roman" w:hAnsi="Franklin Gothic Medium" w:cs="Arial"/>
        <w:i/>
        <w:sz w:val="18"/>
        <w:szCs w:val="20"/>
        <w:lang w:eastAsia="el-GR"/>
      </w:rPr>
      <w:t xml:space="preserve"> υποβολής προσφορών</w:t>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ΕΝΤΥΠΟ:ΕΝΤ  02 00 8.01 02/Έκδοση 4/</w:t>
    </w:r>
  </w:p>
  <w:p w14:paraId="6BF1E789" w14:textId="77777777" w:rsidR="006C5916" w:rsidRPr="00627A31" w:rsidRDefault="006C5916" w:rsidP="00627A31">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627A31">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ab/>
      <w:t>ΓΧΚ, Τμήμα Σχεδιασμού και Ποιότητας</w:t>
    </w:r>
  </w:p>
  <w:p w14:paraId="0B986E17" w14:textId="2B94FEA9" w:rsidR="006C5916" w:rsidRPr="005A098D" w:rsidRDefault="006C5916" w:rsidP="00B16FC2">
    <w:pPr>
      <w:tabs>
        <w:tab w:val="left" w:pos="3686"/>
      </w:tabs>
      <w:spacing w:after="0" w:line="240" w:lineRule="auto"/>
      <w:ind w:left="-142" w:right="-569"/>
      <w:rPr>
        <w:rFonts w:ascii="Franklin Gothic Medium" w:eastAsia="Times New Roman" w:hAnsi="Franklin Gothic Medium" w:cs="Arial"/>
        <w:i/>
        <w:sz w:val="18"/>
        <w:szCs w:val="20"/>
        <w:lang w:eastAsia="el-GR"/>
      </w:rPr>
    </w:pPr>
    <w:r w:rsidRPr="00627A31">
      <w:rPr>
        <w:rFonts w:ascii="Franklin Gothic Medium" w:eastAsia="Times New Roman" w:hAnsi="Franklin Gothic Medium" w:cs="Arial"/>
        <w:i/>
        <w:sz w:val="18"/>
        <w:szCs w:val="20"/>
        <w:lang w:eastAsia="el-GR"/>
      </w:rPr>
      <w:tab/>
    </w:r>
    <w:r w:rsidRPr="00627A31">
      <w:rPr>
        <w:rFonts w:ascii="Franklin Gothic Medium" w:eastAsia="Times New Roman" w:hAnsi="Franklin Gothic Medium" w:cs="Arial"/>
        <w:i/>
        <w:sz w:val="18"/>
        <w:szCs w:val="20"/>
        <w:lang w:eastAsia="el-GR"/>
      </w:rPr>
      <w:tab/>
      <w:t xml:space="preserve">                                          </w:t>
    </w:r>
    <w:r w:rsidRPr="00627A31">
      <w:rPr>
        <w:rFonts w:ascii="Franklin Gothic Medium" w:eastAsia="Times New Roman" w:hAnsi="Franklin Gothic Medium" w:cs="Arial"/>
        <w:i/>
        <w:sz w:val="18"/>
        <w:szCs w:val="20"/>
        <w:lang w:eastAsia="el-GR"/>
      </w:rPr>
      <w:tab/>
    </w:r>
    <w:proofErr w:type="spellStart"/>
    <w:r w:rsidRPr="00627A31">
      <w:rPr>
        <w:rFonts w:ascii="Franklin Gothic Medium" w:eastAsia="Times New Roman" w:hAnsi="Franklin Gothic Medium" w:cs="Arial"/>
        <w:i/>
        <w:sz w:val="18"/>
        <w:szCs w:val="20"/>
        <w:lang w:eastAsia="el-GR"/>
      </w:rPr>
      <w:t>Ημ</w:t>
    </w:r>
    <w:proofErr w:type="spellEnd"/>
    <w:r w:rsidRPr="00627A31">
      <w:rPr>
        <w:rFonts w:ascii="Franklin Gothic Medium" w:eastAsia="Times New Roman" w:hAnsi="Franklin Gothic Medium" w:cs="Arial"/>
        <w:i/>
        <w:sz w:val="18"/>
        <w:szCs w:val="20"/>
        <w:lang w:eastAsia="el-GR"/>
      </w:rPr>
      <w:t>/</w:t>
    </w:r>
    <w:proofErr w:type="spellStart"/>
    <w:r w:rsidRPr="00627A31">
      <w:rPr>
        <w:rFonts w:ascii="Franklin Gothic Medium" w:eastAsia="Times New Roman" w:hAnsi="Franklin Gothic Medium" w:cs="Arial"/>
        <w:i/>
        <w:sz w:val="18"/>
        <w:szCs w:val="20"/>
        <w:lang w:eastAsia="el-GR"/>
      </w:rPr>
      <w:t>νία</w:t>
    </w:r>
    <w:proofErr w:type="spellEnd"/>
    <w:r w:rsidRPr="00627A31">
      <w:rPr>
        <w:rFonts w:ascii="Franklin Gothic Medium" w:eastAsia="Times New Roman" w:hAnsi="Franklin Gothic Medium" w:cs="Arial"/>
        <w:i/>
        <w:sz w:val="18"/>
        <w:szCs w:val="20"/>
        <w:lang w:eastAsia="el-GR"/>
      </w:rPr>
      <w:t xml:space="preserve"> Έκδοσης : 07/02/2025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72590" w14:textId="77777777" w:rsidR="005E605E" w:rsidRDefault="005E605E" w:rsidP="00EF68D4">
      <w:pPr>
        <w:spacing w:after="0" w:line="240" w:lineRule="auto"/>
      </w:pPr>
      <w:r>
        <w:separator/>
      </w:r>
    </w:p>
  </w:footnote>
  <w:footnote w:type="continuationSeparator" w:id="0">
    <w:p w14:paraId="3737898D" w14:textId="77777777" w:rsidR="005E605E" w:rsidRDefault="005E605E" w:rsidP="00EF6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76EED1E"/>
    <w:name w:val="WW8Num8"/>
    <w:lvl w:ilvl="0">
      <w:start w:val="1"/>
      <w:numFmt w:val="decimal"/>
      <w:lvlText w:val="%1."/>
      <w:lvlJc w:val="left"/>
      <w:pPr>
        <w:tabs>
          <w:tab w:val="num" w:pos="720"/>
        </w:tabs>
        <w:ind w:left="720" w:hanging="360"/>
      </w:pPr>
      <w:rPr>
        <w:rFonts w:cs="Calibri"/>
        <w:b w:val="0"/>
        <w:bCs w:val="0"/>
        <w:i w:val="0"/>
        <w:iCs w:val="0"/>
        <w:color w:val="00000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3F63C0"/>
    <w:multiLevelType w:val="hybridMultilevel"/>
    <w:tmpl w:val="6CB019E6"/>
    <w:lvl w:ilvl="0" w:tplc="0E7E78FA">
      <w:start w:val="1"/>
      <w:numFmt w:val="decimal"/>
      <w:lvlText w:val="%1."/>
      <w:lvlJc w:val="left"/>
      <w:pPr>
        <w:ind w:left="720" w:hanging="360"/>
      </w:pPr>
      <w:rPr>
        <w:rFonts w:ascii="Calibri" w:eastAsia="Times New Roman" w:hAnsi="Calibri"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B1021F"/>
    <w:multiLevelType w:val="hybridMultilevel"/>
    <w:tmpl w:val="35A8D86E"/>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3" w15:restartNumberingAfterBreak="0">
    <w:nsid w:val="0E685997"/>
    <w:multiLevelType w:val="hybridMultilevel"/>
    <w:tmpl w:val="95CAF4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D31C92AC">
      <w:start w:val="1"/>
      <w:numFmt w:val="decimal"/>
      <w:lvlText w:val="%1."/>
      <w:lvlJc w:val="left"/>
      <w:pPr>
        <w:ind w:left="675" w:hanging="360"/>
      </w:pPr>
      <w:rPr>
        <w:rFonts w:hint="default"/>
      </w:rPr>
    </w:lvl>
    <w:lvl w:ilvl="1" w:tplc="42F40312" w:tentative="1">
      <w:start w:val="1"/>
      <w:numFmt w:val="bullet"/>
      <w:lvlText w:val="o"/>
      <w:lvlJc w:val="left"/>
      <w:pPr>
        <w:ind w:left="1395" w:hanging="360"/>
      </w:pPr>
      <w:rPr>
        <w:rFonts w:ascii="Courier New" w:hAnsi="Courier New" w:cs="Courier New" w:hint="default"/>
      </w:rPr>
    </w:lvl>
    <w:lvl w:ilvl="2" w:tplc="2E0CF180" w:tentative="1">
      <w:start w:val="1"/>
      <w:numFmt w:val="bullet"/>
      <w:lvlText w:val=""/>
      <w:lvlJc w:val="left"/>
      <w:pPr>
        <w:ind w:left="2115" w:hanging="360"/>
      </w:pPr>
      <w:rPr>
        <w:rFonts w:ascii="Wingdings" w:hAnsi="Wingdings" w:hint="default"/>
      </w:rPr>
    </w:lvl>
    <w:lvl w:ilvl="3" w:tplc="84B24874" w:tentative="1">
      <w:start w:val="1"/>
      <w:numFmt w:val="bullet"/>
      <w:lvlText w:val=""/>
      <w:lvlJc w:val="left"/>
      <w:pPr>
        <w:ind w:left="2835" w:hanging="360"/>
      </w:pPr>
      <w:rPr>
        <w:rFonts w:ascii="Symbol" w:hAnsi="Symbol" w:hint="default"/>
      </w:rPr>
    </w:lvl>
    <w:lvl w:ilvl="4" w:tplc="12FA75A8" w:tentative="1">
      <w:start w:val="1"/>
      <w:numFmt w:val="bullet"/>
      <w:lvlText w:val="o"/>
      <w:lvlJc w:val="left"/>
      <w:pPr>
        <w:ind w:left="3555" w:hanging="360"/>
      </w:pPr>
      <w:rPr>
        <w:rFonts w:ascii="Courier New" w:hAnsi="Courier New" w:cs="Courier New" w:hint="default"/>
      </w:rPr>
    </w:lvl>
    <w:lvl w:ilvl="5" w:tplc="46CC8E80" w:tentative="1">
      <w:start w:val="1"/>
      <w:numFmt w:val="bullet"/>
      <w:lvlText w:val=""/>
      <w:lvlJc w:val="left"/>
      <w:pPr>
        <w:ind w:left="4275" w:hanging="360"/>
      </w:pPr>
      <w:rPr>
        <w:rFonts w:ascii="Wingdings" w:hAnsi="Wingdings" w:hint="default"/>
      </w:rPr>
    </w:lvl>
    <w:lvl w:ilvl="6" w:tplc="535AF7F6" w:tentative="1">
      <w:start w:val="1"/>
      <w:numFmt w:val="bullet"/>
      <w:lvlText w:val=""/>
      <w:lvlJc w:val="left"/>
      <w:pPr>
        <w:ind w:left="4995" w:hanging="360"/>
      </w:pPr>
      <w:rPr>
        <w:rFonts w:ascii="Symbol" w:hAnsi="Symbol" w:hint="default"/>
      </w:rPr>
    </w:lvl>
    <w:lvl w:ilvl="7" w:tplc="41BAFBB6" w:tentative="1">
      <w:start w:val="1"/>
      <w:numFmt w:val="bullet"/>
      <w:lvlText w:val="o"/>
      <w:lvlJc w:val="left"/>
      <w:pPr>
        <w:ind w:left="5715" w:hanging="360"/>
      </w:pPr>
      <w:rPr>
        <w:rFonts w:ascii="Courier New" w:hAnsi="Courier New" w:cs="Courier New" w:hint="default"/>
      </w:rPr>
    </w:lvl>
    <w:lvl w:ilvl="8" w:tplc="F6E411CE" w:tentative="1">
      <w:start w:val="1"/>
      <w:numFmt w:val="bullet"/>
      <w:lvlText w:val=""/>
      <w:lvlJc w:val="left"/>
      <w:pPr>
        <w:ind w:left="6435" w:hanging="360"/>
      </w:pPr>
      <w:rPr>
        <w:rFonts w:ascii="Wingdings" w:hAnsi="Wingdings" w:hint="default"/>
      </w:rPr>
    </w:lvl>
  </w:abstractNum>
  <w:abstractNum w:abstractNumId="5" w15:restartNumberingAfterBreak="0">
    <w:nsid w:val="127125D3"/>
    <w:multiLevelType w:val="hybridMultilevel"/>
    <w:tmpl w:val="79B0CA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C36048"/>
    <w:multiLevelType w:val="hybridMultilevel"/>
    <w:tmpl w:val="0498921E"/>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15:restartNumberingAfterBreak="0">
    <w:nsid w:val="2BF50270"/>
    <w:multiLevelType w:val="hybridMultilevel"/>
    <w:tmpl w:val="7866558A"/>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9" w15:restartNumberingAfterBreak="0">
    <w:nsid w:val="356E6826"/>
    <w:multiLevelType w:val="hybridMultilevel"/>
    <w:tmpl w:val="84CE4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250163"/>
    <w:multiLevelType w:val="hybridMultilevel"/>
    <w:tmpl w:val="58E85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3C20CE6"/>
    <w:multiLevelType w:val="multilevel"/>
    <w:tmpl w:val="90E64C78"/>
    <w:lvl w:ilvl="0">
      <w:start w:val="1"/>
      <w:numFmt w:val="decimal"/>
      <w:lvlText w:val="%1."/>
      <w:lvlJc w:val="left"/>
      <w:pPr>
        <w:tabs>
          <w:tab w:val="num" w:pos="360"/>
        </w:tabs>
        <w:ind w:left="360" w:hanging="360"/>
      </w:pPr>
      <w:rPr>
        <w:rFonts w:hint="default"/>
        <w:b w:val="0"/>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 w15:restartNumberingAfterBreak="0">
    <w:nsid w:val="5AF93B4E"/>
    <w:multiLevelType w:val="hybridMultilevel"/>
    <w:tmpl w:val="B3E01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FE46FC2"/>
    <w:multiLevelType w:val="hybridMultilevel"/>
    <w:tmpl w:val="60807E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DA64BD"/>
    <w:multiLevelType w:val="hybridMultilevel"/>
    <w:tmpl w:val="05F848E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A6D1E36"/>
    <w:multiLevelType w:val="hybridMultilevel"/>
    <w:tmpl w:val="69264AD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6" w15:restartNumberingAfterBreak="0">
    <w:nsid w:val="717A212D"/>
    <w:multiLevelType w:val="hybridMultilevel"/>
    <w:tmpl w:val="E2DCA650"/>
    <w:lvl w:ilvl="0" w:tplc="1346A254">
      <w:start w:val="1"/>
      <w:numFmt w:val="decimal"/>
      <w:lvlText w:val="%1."/>
      <w:lvlJc w:val="left"/>
      <w:pPr>
        <w:ind w:left="36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17" w15:restartNumberingAfterBreak="0">
    <w:nsid w:val="749A09BF"/>
    <w:multiLevelType w:val="hybridMultilevel"/>
    <w:tmpl w:val="3F26E7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4F9518E"/>
    <w:multiLevelType w:val="hybridMultilevel"/>
    <w:tmpl w:val="D228D2EA"/>
    <w:lvl w:ilvl="0" w:tplc="5C3822F0">
      <w:start w:val="1"/>
      <w:numFmt w:val="decimal"/>
      <w:pStyle w:val="Tiret0"/>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E40DA0"/>
    <w:multiLevelType w:val="hybridMultilevel"/>
    <w:tmpl w:val="A7EC9616"/>
    <w:lvl w:ilvl="0" w:tplc="278EE7DA">
      <w:start w:val="1"/>
      <w:numFmt w:val="bullet"/>
      <w:lvlText w:val=""/>
      <w:lvlJc w:val="left"/>
      <w:pPr>
        <w:ind w:left="720" w:hanging="360"/>
      </w:pPr>
      <w:rPr>
        <w:rFonts w:ascii="Symbol" w:hAnsi="Symbol" w:hint="default"/>
      </w:rPr>
    </w:lvl>
    <w:lvl w:ilvl="1" w:tplc="5CC0C33A" w:tentative="1">
      <w:start w:val="1"/>
      <w:numFmt w:val="bullet"/>
      <w:lvlText w:val="o"/>
      <w:lvlJc w:val="left"/>
      <w:pPr>
        <w:ind w:left="1440" w:hanging="360"/>
      </w:pPr>
      <w:rPr>
        <w:rFonts w:ascii="Courier New" w:hAnsi="Courier New" w:cs="Courier New" w:hint="default"/>
      </w:rPr>
    </w:lvl>
    <w:lvl w:ilvl="2" w:tplc="0D26CE8C" w:tentative="1">
      <w:start w:val="1"/>
      <w:numFmt w:val="bullet"/>
      <w:lvlText w:val=""/>
      <w:lvlJc w:val="left"/>
      <w:pPr>
        <w:ind w:left="2160" w:hanging="360"/>
      </w:pPr>
      <w:rPr>
        <w:rFonts w:ascii="Wingdings" w:hAnsi="Wingdings" w:hint="default"/>
      </w:rPr>
    </w:lvl>
    <w:lvl w:ilvl="3" w:tplc="5D38BC42" w:tentative="1">
      <w:start w:val="1"/>
      <w:numFmt w:val="bullet"/>
      <w:lvlText w:val=""/>
      <w:lvlJc w:val="left"/>
      <w:pPr>
        <w:ind w:left="2880" w:hanging="360"/>
      </w:pPr>
      <w:rPr>
        <w:rFonts w:ascii="Symbol" w:hAnsi="Symbol" w:hint="default"/>
      </w:rPr>
    </w:lvl>
    <w:lvl w:ilvl="4" w:tplc="C7F0B566" w:tentative="1">
      <w:start w:val="1"/>
      <w:numFmt w:val="bullet"/>
      <w:lvlText w:val="o"/>
      <w:lvlJc w:val="left"/>
      <w:pPr>
        <w:ind w:left="3600" w:hanging="360"/>
      </w:pPr>
      <w:rPr>
        <w:rFonts w:ascii="Courier New" w:hAnsi="Courier New" w:cs="Courier New" w:hint="default"/>
      </w:rPr>
    </w:lvl>
    <w:lvl w:ilvl="5" w:tplc="B6BCF064" w:tentative="1">
      <w:start w:val="1"/>
      <w:numFmt w:val="bullet"/>
      <w:lvlText w:val=""/>
      <w:lvlJc w:val="left"/>
      <w:pPr>
        <w:ind w:left="4320" w:hanging="360"/>
      </w:pPr>
      <w:rPr>
        <w:rFonts w:ascii="Wingdings" w:hAnsi="Wingdings" w:hint="default"/>
      </w:rPr>
    </w:lvl>
    <w:lvl w:ilvl="6" w:tplc="ED66FF3C" w:tentative="1">
      <w:start w:val="1"/>
      <w:numFmt w:val="bullet"/>
      <w:lvlText w:val=""/>
      <w:lvlJc w:val="left"/>
      <w:pPr>
        <w:ind w:left="5040" w:hanging="360"/>
      </w:pPr>
      <w:rPr>
        <w:rFonts w:ascii="Symbol" w:hAnsi="Symbol" w:hint="default"/>
      </w:rPr>
    </w:lvl>
    <w:lvl w:ilvl="7" w:tplc="69CC3BF2" w:tentative="1">
      <w:start w:val="1"/>
      <w:numFmt w:val="bullet"/>
      <w:lvlText w:val="o"/>
      <w:lvlJc w:val="left"/>
      <w:pPr>
        <w:ind w:left="5760" w:hanging="360"/>
      </w:pPr>
      <w:rPr>
        <w:rFonts w:ascii="Courier New" w:hAnsi="Courier New" w:cs="Courier New" w:hint="default"/>
      </w:rPr>
    </w:lvl>
    <w:lvl w:ilvl="8" w:tplc="320C70AC"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6"/>
  </w:num>
  <w:num w:numId="4">
    <w:abstractNumId w:val="6"/>
  </w:num>
  <w:num w:numId="5">
    <w:abstractNumId w:val="11"/>
  </w:num>
  <w:num w:numId="6">
    <w:abstractNumId w:val="14"/>
  </w:num>
  <w:num w:numId="7">
    <w:abstractNumId w:val="1"/>
  </w:num>
  <w:num w:numId="8">
    <w:abstractNumId w:val="13"/>
  </w:num>
  <w:num w:numId="9">
    <w:abstractNumId w:val="18"/>
  </w:num>
  <w:num w:numId="10">
    <w:abstractNumId w:val="3"/>
  </w:num>
  <w:num w:numId="11">
    <w:abstractNumId w:val="7"/>
  </w:num>
  <w:num w:numId="12">
    <w:abstractNumId w:val="12"/>
  </w:num>
  <w:num w:numId="13">
    <w:abstractNumId w:val="2"/>
  </w:num>
  <w:num w:numId="14">
    <w:abstractNumId w:val="10"/>
  </w:num>
  <w:num w:numId="15">
    <w:abstractNumId w:val="15"/>
  </w:num>
  <w:num w:numId="16">
    <w:abstractNumId w:val="8"/>
  </w:num>
  <w:num w:numId="17">
    <w:abstractNumId w:val="5"/>
  </w:num>
  <w:num w:numId="18">
    <w:abstractNumId w:val="9"/>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1E"/>
    <w:rsid w:val="00002B31"/>
    <w:rsid w:val="00003AE5"/>
    <w:rsid w:val="00004045"/>
    <w:rsid w:val="00005570"/>
    <w:rsid w:val="0000582A"/>
    <w:rsid w:val="00006A48"/>
    <w:rsid w:val="0000722E"/>
    <w:rsid w:val="00011903"/>
    <w:rsid w:val="00011944"/>
    <w:rsid w:val="00012F3C"/>
    <w:rsid w:val="00013EA5"/>
    <w:rsid w:val="000147A0"/>
    <w:rsid w:val="00014F22"/>
    <w:rsid w:val="0001605D"/>
    <w:rsid w:val="0002091C"/>
    <w:rsid w:val="000209E7"/>
    <w:rsid w:val="00021373"/>
    <w:rsid w:val="0002153B"/>
    <w:rsid w:val="000217C3"/>
    <w:rsid w:val="000224C9"/>
    <w:rsid w:val="00022C31"/>
    <w:rsid w:val="00023143"/>
    <w:rsid w:val="00023EB4"/>
    <w:rsid w:val="0002496E"/>
    <w:rsid w:val="00026094"/>
    <w:rsid w:val="00027B6E"/>
    <w:rsid w:val="00033582"/>
    <w:rsid w:val="000336B1"/>
    <w:rsid w:val="00033A71"/>
    <w:rsid w:val="00033C42"/>
    <w:rsid w:val="00034139"/>
    <w:rsid w:val="00034F26"/>
    <w:rsid w:val="00037725"/>
    <w:rsid w:val="00040D08"/>
    <w:rsid w:val="00040F61"/>
    <w:rsid w:val="000411C7"/>
    <w:rsid w:val="00041477"/>
    <w:rsid w:val="00042057"/>
    <w:rsid w:val="00043E8E"/>
    <w:rsid w:val="00045383"/>
    <w:rsid w:val="000453CA"/>
    <w:rsid w:val="00045720"/>
    <w:rsid w:val="00045B92"/>
    <w:rsid w:val="00045DE2"/>
    <w:rsid w:val="00046FF5"/>
    <w:rsid w:val="00050AD0"/>
    <w:rsid w:val="00053318"/>
    <w:rsid w:val="00053FC3"/>
    <w:rsid w:val="00054057"/>
    <w:rsid w:val="00054E3E"/>
    <w:rsid w:val="00055948"/>
    <w:rsid w:val="00057209"/>
    <w:rsid w:val="00057AA0"/>
    <w:rsid w:val="0006164C"/>
    <w:rsid w:val="00063A8C"/>
    <w:rsid w:val="000644AD"/>
    <w:rsid w:val="00067B90"/>
    <w:rsid w:val="00070557"/>
    <w:rsid w:val="00071DA2"/>
    <w:rsid w:val="00072998"/>
    <w:rsid w:val="00072D83"/>
    <w:rsid w:val="00074B14"/>
    <w:rsid w:val="0007701E"/>
    <w:rsid w:val="000824C0"/>
    <w:rsid w:val="000838E3"/>
    <w:rsid w:val="00086583"/>
    <w:rsid w:val="000900D4"/>
    <w:rsid w:val="00090DBB"/>
    <w:rsid w:val="00091B13"/>
    <w:rsid w:val="00092D2F"/>
    <w:rsid w:val="00093686"/>
    <w:rsid w:val="0009453A"/>
    <w:rsid w:val="0009468A"/>
    <w:rsid w:val="000946A1"/>
    <w:rsid w:val="000A034F"/>
    <w:rsid w:val="000A05E5"/>
    <w:rsid w:val="000A10CF"/>
    <w:rsid w:val="000A324A"/>
    <w:rsid w:val="000A332D"/>
    <w:rsid w:val="000A35A3"/>
    <w:rsid w:val="000A4977"/>
    <w:rsid w:val="000B00B2"/>
    <w:rsid w:val="000B04EF"/>
    <w:rsid w:val="000B1211"/>
    <w:rsid w:val="000C1A0D"/>
    <w:rsid w:val="000C2944"/>
    <w:rsid w:val="000C2DC1"/>
    <w:rsid w:val="000C33E2"/>
    <w:rsid w:val="000C5114"/>
    <w:rsid w:val="000D1865"/>
    <w:rsid w:val="000D24D8"/>
    <w:rsid w:val="000D2AD4"/>
    <w:rsid w:val="000D3DA8"/>
    <w:rsid w:val="000D46AC"/>
    <w:rsid w:val="000E12C3"/>
    <w:rsid w:val="000E14F3"/>
    <w:rsid w:val="000E4FB6"/>
    <w:rsid w:val="000E537B"/>
    <w:rsid w:val="000E65A6"/>
    <w:rsid w:val="000E7045"/>
    <w:rsid w:val="000E7138"/>
    <w:rsid w:val="000E7D3B"/>
    <w:rsid w:val="000F0159"/>
    <w:rsid w:val="000F0162"/>
    <w:rsid w:val="000F0B7B"/>
    <w:rsid w:val="000F0BD2"/>
    <w:rsid w:val="000F38D1"/>
    <w:rsid w:val="000F4B9C"/>
    <w:rsid w:val="000F5DE4"/>
    <w:rsid w:val="000F6498"/>
    <w:rsid w:val="000F7686"/>
    <w:rsid w:val="000F7736"/>
    <w:rsid w:val="000F7D66"/>
    <w:rsid w:val="00102289"/>
    <w:rsid w:val="00104243"/>
    <w:rsid w:val="00106662"/>
    <w:rsid w:val="0011269E"/>
    <w:rsid w:val="00112C3E"/>
    <w:rsid w:val="00113834"/>
    <w:rsid w:val="00114ADA"/>
    <w:rsid w:val="00116BEA"/>
    <w:rsid w:val="0011758E"/>
    <w:rsid w:val="001175C3"/>
    <w:rsid w:val="00117BF6"/>
    <w:rsid w:val="00117C2F"/>
    <w:rsid w:val="00120E5F"/>
    <w:rsid w:val="00121429"/>
    <w:rsid w:val="00121A6D"/>
    <w:rsid w:val="00122E52"/>
    <w:rsid w:val="001234F1"/>
    <w:rsid w:val="001252B0"/>
    <w:rsid w:val="00126EFC"/>
    <w:rsid w:val="00127A2B"/>
    <w:rsid w:val="001344B9"/>
    <w:rsid w:val="00135061"/>
    <w:rsid w:val="001425AA"/>
    <w:rsid w:val="00142FFC"/>
    <w:rsid w:val="001449AD"/>
    <w:rsid w:val="00145E73"/>
    <w:rsid w:val="0014692D"/>
    <w:rsid w:val="00147A3B"/>
    <w:rsid w:val="00152F1A"/>
    <w:rsid w:val="001539C6"/>
    <w:rsid w:val="00154E96"/>
    <w:rsid w:val="00155262"/>
    <w:rsid w:val="0015546E"/>
    <w:rsid w:val="00155F4E"/>
    <w:rsid w:val="00156254"/>
    <w:rsid w:val="001578C7"/>
    <w:rsid w:val="001607C3"/>
    <w:rsid w:val="00161050"/>
    <w:rsid w:val="00161C43"/>
    <w:rsid w:val="001628B1"/>
    <w:rsid w:val="00163C51"/>
    <w:rsid w:val="00164BE4"/>
    <w:rsid w:val="00166D2B"/>
    <w:rsid w:val="001722B9"/>
    <w:rsid w:val="00174D9C"/>
    <w:rsid w:val="00176BDC"/>
    <w:rsid w:val="00180994"/>
    <w:rsid w:val="00180D98"/>
    <w:rsid w:val="001835EA"/>
    <w:rsid w:val="00183D30"/>
    <w:rsid w:val="00183D9A"/>
    <w:rsid w:val="00183F95"/>
    <w:rsid w:val="00184773"/>
    <w:rsid w:val="00184C2F"/>
    <w:rsid w:val="00186F02"/>
    <w:rsid w:val="001918B5"/>
    <w:rsid w:val="00191E23"/>
    <w:rsid w:val="001923F2"/>
    <w:rsid w:val="00192B05"/>
    <w:rsid w:val="00193059"/>
    <w:rsid w:val="00195489"/>
    <w:rsid w:val="001A215F"/>
    <w:rsid w:val="001A3512"/>
    <w:rsid w:val="001A5F66"/>
    <w:rsid w:val="001A6907"/>
    <w:rsid w:val="001B156E"/>
    <w:rsid w:val="001C10BC"/>
    <w:rsid w:val="001C1BD8"/>
    <w:rsid w:val="001C45B8"/>
    <w:rsid w:val="001C4E78"/>
    <w:rsid w:val="001C4EF8"/>
    <w:rsid w:val="001C51E5"/>
    <w:rsid w:val="001C6694"/>
    <w:rsid w:val="001C6B93"/>
    <w:rsid w:val="001D27F8"/>
    <w:rsid w:val="001D3D1F"/>
    <w:rsid w:val="001D4099"/>
    <w:rsid w:val="001D42D0"/>
    <w:rsid w:val="001D4960"/>
    <w:rsid w:val="001D5244"/>
    <w:rsid w:val="001D6000"/>
    <w:rsid w:val="001E18D0"/>
    <w:rsid w:val="001E34FA"/>
    <w:rsid w:val="001E3BC5"/>
    <w:rsid w:val="001E4719"/>
    <w:rsid w:val="001E5D0C"/>
    <w:rsid w:val="001F4210"/>
    <w:rsid w:val="001F4877"/>
    <w:rsid w:val="00200C51"/>
    <w:rsid w:val="00201647"/>
    <w:rsid w:val="00202768"/>
    <w:rsid w:val="00206405"/>
    <w:rsid w:val="00207FCD"/>
    <w:rsid w:val="002104FD"/>
    <w:rsid w:val="002118AD"/>
    <w:rsid w:val="00211BA9"/>
    <w:rsid w:val="00213475"/>
    <w:rsid w:val="002134C8"/>
    <w:rsid w:val="00215902"/>
    <w:rsid w:val="00216BAE"/>
    <w:rsid w:val="00216BFF"/>
    <w:rsid w:val="00217C0F"/>
    <w:rsid w:val="00220273"/>
    <w:rsid w:val="002208D7"/>
    <w:rsid w:val="002240FE"/>
    <w:rsid w:val="002241AE"/>
    <w:rsid w:val="00224E53"/>
    <w:rsid w:val="00226F0F"/>
    <w:rsid w:val="0022757F"/>
    <w:rsid w:val="00231A09"/>
    <w:rsid w:val="00231E54"/>
    <w:rsid w:val="00232520"/>
    <w:rsid w:val="002329D3"/>
    <w:rsid w:val="0023523A"/>
    <w:rsid w:val="00235B8B"/>
    <w:rsid w:val="00236A60"/>
    <w:rsid w:val="00237570"/>
    <w:rsid w:val="0023759E"/>
    <w:rsid w:val="00240A48"/>
    <w:rsid w:val="0024213D"/>
    <w:rsid w:val="00243268"/>
    <w:rsid w:val="002435BA"/>
    <w:rsid w:val="002442B3"/>
    <w:rsid w:val="002449B3"/>
    <w:rsid w:val="002452AA"/>
    <w:rsid w:val="002464BE"/>
    <w:rsid w:val="002473C0"/>
    <w:rsid w:val="002501FA"/>
    <w:rsid w:val="00250748"/>
    <w:rsid w:val="00250BAA"/>
    <w:rsid w:val="00251A3A"/>
    <w:rsid w:val="00251F8C"/>
    <w:rsid w:val="00252A0B"/>
    <w:rsid w:val="00252AD5"/>
    <w:rsid w:val="00254562"/>
    <w:rsid w:val="00260144"/>
    <w:rsid w:val="0026055E"/>
    <w:rsid w:val="00260A55"/>
    <w:rsid w:val="00261FA3"/>
    <w:rsid w:val="002628D5"/>
    <w:rsid w:val="0026396E"/>
    <w:rsid w:val="00264659"/>
    <w:rsid w:val="002669D9"/>
    <w:rsid w:val="00267A63"/>
    <w:rsid w:val="00267E6F"/>
    <w:rsid w:val="00270747"/>
    <w:rsid w:val="00270F0B"/>
    <w:rsid w:val="00272022"/>
    <w:rsid w:val="0027226F"/>
    <w:rsid w:val="0027241C"/>
    <w:rsid w:val="0027286A"/>
    <w:rsid w:val="00272F85"/>
    <w:rsid w:val="00273B5C"/>
    <w:rsid w:val="0027544E"/>
    <w:rsid w:val="00275888"/>
    <w:rsid w:val="00275AD7"/>
    <w:rsid w:val="00276970"/>
    <w:rsid w:val="00277D9F"/>
    <w:rsid w:val="00284372"/>
    <w:rsid w:val="002849B5"/>
    <w:rsid w:val="00284B7B"/>
    <w:rsid w:val="00284CF6"/>
    <w:rsid w:val="00284DA6"/>
    <w:rsid w:val="00285CA8"/>
    <w:rsid w:val="00286B1B"/>
    <w:rsid w:val="00286BBD"/>
    <w:rsid w:val="00286E1B"/>
    <w:rsid w:val="002877A4"/>
    <w:rsid w:val="002910F2"/>
    <w:rsid w:val="00293549"/>
    <w:rsid w:val="00293F71"/>
    <w:rsid w:val="00294171"/>
    <w:rsid w:val="002A38CD"/>
    <w:rsid w:val="002A488D"/>
    <w:rsid w:val="002A5235"/>
    <w:rsid w:val="002A69CE"/>
    <w:rsid w:val="002B116E"/>
    <w:rsid w:val="002B13D1"/>
    <w:rsid w:val="002B1610"/>
    <w:rsid w:val="002B1E60"/>
    <w:rsid w:val="002B2FA7"/>
    <w:rsid w:val="002B3DCB"/>
    <w:rsid w:val="002B5ABD"/>
    <w:rsid w:val="002B67C7"/>
    <w:rsid w:val="002B6F42"/>
    <w:rsid w:val="002C5649"/>
    <w:rsid w:val="002C5A52"/>
    <w:rsid w:val="002C6460"/>
    <w:rsid w:val="002C680A"/>
    <w:rsid w:val="002C76BE"/>
    <w:rsid w:val="002D1EF2"/>
    <w:rsid w:val="002D2274"/>
    <w:rsid w:val="002D2EE7"/>
    <w:rsid w:val="002D4CE5"/>
    <w:rsid w:val="002D6142"/>
    <w:rsid w:val="002E2C97"/>
    <w:rsid w:val="002E32FF"/>
    <w:rsid w:val="002E4AD0"/>
    <w:rsid w:val="002E5FE6"/>
    <w:rsid w:val="002E7502"/>
    <w:rsid w:val="002E7575"/>
    <w:rsid w:val="002E7AE9"/>
    <w:rsid w:val="002E7EC1"/>
    <w:rsid w:val="002F0ACE"/>
    <w:rsid w:val="002F101A"/>
    <w:rsid w:val="002F2BA2"/>
    <w:rsid w:val="002F3440"/>
    <w:rsid w:val="002F5C59"/>
    <w:rsid w:val="002F64FD"/>
    <w:rsid w:val="002F6545"/>
    <w:rsid w:val="00303D94"/>
    <w:rsid w:val="003050DC"/>
    <w:rsid w:val="00305102"/>
    <w:rsid w:val="00305A09"/>
    <w:rsid w:val="00306C79"/>
    <w:rsid w:val="00307D13"/>
    <w:rsid w:val="00307F6A"/>
    <w:rsid w:val="003121ED"/>
    <w:rsid w:val="003128EE"/>
    <w:rsid w:val="003152A4"/>
    <w:rsid w:val="003154C9"/>
    <w:rsid w:val="0031607D"/>
    <w:rsid w:val="003170E9"/>
    <w:rsid w:val="00320854"/>
    <w:rsid w:val="003210F0"/>
    <w:rsid w:val="003213FB"/>
    <w:rsid w:val="0032375F"/>
    <w:rsid w:val="00323D05"/>
    <w:rsid w:val="003243BB"/>
    <w:rsid w:val="003264FD"/>
    <w:rsid w:val="00326918"/>
    <w:rsid w:val="00327995"/>
    <w:rsid w:val="003307D5"/>
    <w:rsid w:val="00330BAE"/>
    <w:rsid w:val="003313B7"/>
    <w:rsid w:val="0033143B"/>
    <w:rsid w:val="003327E7"/>
    <w:rsid w:val="00332ACC"/>
    <w:rsid w:val="00334540"/>
    <w:rsid w:val="00335DC8"/>
    <w:rsid w:val="00337FF1"/>
    <w:rsid w:val="00340EAB"/>
    <w:rsid w:val="00342316"/>
    <w:rsid w:val="00344A17"/>
    <w:rsid w:val="0034527B"/>
    <w:rsid w:val="00347DBA"/>
    <w:rsid w:val="0035056F"/>
    <w:rsid w:val="003507B4"/>
    <w:rsid w:val="00351DC0"/>
    <w:rsid w:val="00353222"/>
    <w:rsid w:val="00353AAD"/>
    <w:rsid w:val="00353D04"/>
    <w:rsid w:val="00354D52"/>
    <w:rsid w:val="003579C7"/>
    <w:rsid w:val="003604DE"/>
    <w:rsid w:val="00361FCE"/>
    <w:rsid w:val="003628CF"/>
    <w:rsid w:val="00363B9A"/>
    <w:rsid w:val="00365CA2"/>
    <w:rsid w:val="003664DA"/>
    <w:rsid w:val="00370183"/>
    <w:rsid w:val="003711C0"/>
    <w:rsid w:val="00371C5C"/>
    <w:rsid w:val="003722ED"/>
    <w:rsid w:val="00373B33"/>
    <w:rsid w:val="003743CB"/>
    <w:rsid w:val="00374E48"/>
    <w:rsid w:val="0037576F"/>
    <w:rsid w:val="003759D2"/>
    <w:rsid w:val="0037700C"/>
    <w:rsid w:val="00381B2C"/>
    <w:rsid w:val="00382B13"/>
    <w:rsid w:val="00383098"/>
    <w:rsid w:val="00383619"/>
    <w:rsid w:val="00385369"/>
    <w:rsid w:val="00385AA3"/>
    <w:rsid w:val="00385E0D"/>
    <w:rsid w:val="0038603F"/>
    <w:rsid w:val="003862A9"/>
    <w:rsid w:val="00387AA5"/>
    <w:rsid w:val="00387CB1"/>
    <w:rsid w:val="00390392"/>
    <w:rsid w:val="00391B88"/>
    <w:rsid w:val="00394780"/>
    <w:rsid w:val="00396504"/>
    <w:rsid w:val="0039771E"/>
    <w:rsid w:val="003A1B04"/>
    <w:rsid w:val="003A23CA"/>
    <w:rsid w:val="003A2E52"/>
    <w:rsid w:val="003A2ED7"/>
    <w:rsid w:val="003A38C2"/>
    <w:rsid w:val="003A5D94"/>
    <w:rsid w:val="003A6D74"/>
    <w:rsid w:val="003A7CD7"/>
    <w:rsid w:val="003B015F"/>
    <w:rsid w:val="003B0BFC"/>
    <w:rsid w:val="003B0D13"/>
    <w:rsid w:val="003B1385"/>
    <w:rsid w:val="003B4F6C"/>
    <w:rsid w:val="003B5625"/>
    <w:rsid w:val="003B5FE7"/>
    <w:rsid w:val="003B6100"/>
    <w:rsid w:val="003B6F6B"/>
    <w:rsid w:val="003C0210"/>
    <w:rsid w:val="003C0D75"/>
    <w:rsid w:val="003C123E"/>
    <w:rsid w:val="003C58BA"/>
    <w:rsid w:val="003D0FAA"/>
    <w:rsid w:val="003D1375"/>
    <w:rsid w:val="003D1ADB"/>
    <w:rsid w:val="003D1B4B"/>
    <w:rsid w:val="003D1C44"/>
    <w:rsid w:val="003D2343"/>
    <w:rsid w:val="003D345F"/>
    <w:rsid w:val="003D4739"/>
    <w:rsid w:val="003D5DE4"/>
    <w:rsid w:val="003D72CC"/>
    <w:rsid w:val="003E0551"/>
    <w:rsid w:val="003E0E6D"/>
    <w:rsid w:val="003E228C"/>
    <w:rsid w:val="003E2A74"/>
    <w:rsid w:val="003E4546"/>
    <w:rsid w:val="003E5835"/>
    <w:rsid w:val="003E5FA9"/>
    <w:rsid w:val="003E6091"/>
    <w:rsid w:val="003E64C2"/>
    <w:rsid w:val="003F2785"/>
    <w:rsid w:val="003F2803"/>
    <w:rsid w:val="003F2A60"/>
    <w:rsid w:val="003F34F1"/>
    <w:rsid w:val="003F486E"/>
    <w:rsid w:val="003F50A0"/>
    <w:rsid w:val="003F5260"/>
    <w:rsid w:val="003F760C"/>
    <w:rsid w:val="004009B9"/>
    <w:rsid w:val="004018B9"/>
    <w:rsid w:val="0040309C"/>
    <w:rsid w:val="00403A41"/>
    <w:rsid w:val="004043A4"/>
    <w:rsid w:val="00404F8E"/>
    <w:rsid w:val="00405B5B"/>
    <w:rsid w:val="004063C5"/>
    <w:rsid w:val="004066EA"/>
    <w:rsid w:val="00407D8A"/>
    <w:rsid w:val="004107BF"/>
    <w:rsid w:val="00411397"/>
    <w:rsid w:val="00411AB1"/>
    <w:rsid w:val="00411EA4"/>
    <w:rsid w:val="00413DC2"/>
    <w:rsid w:val="004159E9"/>
    <w:rsid w:val="004168E9"/>
    <w:rsid w:val="00416BF7"/>
    <w:rsid w:val="00417356"/>
    <w:rsid w:val="004176FA"/>
    <w:rsid w:val="00417A73"/>
    <w:rsid w:val="00422DE4"/>
    <w:rsid w:val="00424F0C"/>
    <w:rsid w:val="004326C2"/>
    <w:rsid w:val="004339A3"/>
    <w:rsid w:val="0043510C"/>
    <w:rsid w:val="00436495"/>
    <w:rsid w:val="004369A7"/>
    <w:rsid w:val="004372A1"/>
    <w:rsid w:val="00437E75"/>
    <w:rsid w:val="0044069D"/>
    <w:rsid w:val="004407B1"/>
    <w:rsid w:val="00440E33"/>
    <w:rsid w:val="00441CBD"/>
    <w:rsid w:val="00444431"/>
    <w:rsid w:val="00444A25"/>
    <w:rsid w:val="004469D3"/>
    <w:rsid w:val="00447EA8"/>
    <w:rsid w:val="00450163"/>
    <w:rsid w:val="00450CC8"/>
    <w:rsid w:val="004512ED"/>
    <w:rsid w:val="004516B8"/>
    <w:rsid w:val="004526A6"/>
    <w:rsid w:val="004527C1"/>
    <w:rsid w:val="00453807"/>
    <w:rsid w:val="00454095"/>
    <w:rsid w:val="00454DBF"/>
    <w:rsid w:val="00455BDE"/>
    <w:rsid w:val="00455CFF"/>
    <w:rsid w:val="00455E1F"/>
    <w:rsid w:val="00456AC1"/>
    <w:rsid w:val="00461ACF"/>
    <w:rsid w:val="00462933"/>
    <w:rsid w:val="00463632"/>
    <w:rsid w:val="00463903"/>
    <w:rsid w:val="00463AB5"/>
    <w:rsid w:val="004648A3"/>
    <w:rsid w:val="00464DD3"/>
    <w:rsid w:val="00465E1E"/>
    <w:rsid w:val="004702C5"/>
    <w:rsid w:val="00470526"/>
    <w:rsid w:val="004715BD"/>
    <w:rsid w:val="004737FC"/>
    <w:rsid w:val="004742DA"/>
    <w:rsid w:val="0047524C"/>
    <w:rsid w:val="0047536F"/>
    <w:rsid w:val="004764BF"/>
    <w:rsid w:val="00477DEF"/>
    <w:rsid w:val="004816F4"/>
    <w:rsid w:val="004817C6"/>
    <w:rsid w:val="00482955"/>
    <w:rsid w:val="00483606"/>
    <w:rsid w:val="00483DEB"/>
    <w:rsid w:val="00483F98"/>
    <w:rsid w:val="0048485C"/>
    <w:rsid w:val="00485278"/>
    <w:rsid w:val="00485B54"/>
    <w:rsid w:val="00487A70"/>
    <w:rsid w:val="00490379"/>
    <w:rsid w:val="00490712"/>
    <w:rsid w:val="0049090B"/>
    <w:rsid w:val="00491C60"/>
    <w:rsid w:val="00491F07"/>
    <w:rsid w:val="00492662"/>
    <w:rsid w:val="0049427F"/>
    <w:rsid w:val="00495BDE"/>
    <w:rsid w:val="00495F99"/>
    <w:rsid w:val="00496D39"/>
    <w:rsid w:val="00497609"/>
    <w:rsid w:val="0049796C"/>
    <w:rsid w:val="004A0604"/>
    <w:rsid w:val="004A14A1"/>
    <w:rsid w:val="004A1F3E"/>
    <w:rsid w:val="004A242F"/>
    <w:rsid w:val="004A2800"/>
    <w:rsid w:val="004A3E2F"/>
    <w:rsid w:val="004A4C06"/>
    <w:rsid w:val="004B095D"/>
    <w:rsid w:val="004B0B01"/>
    <w:rsid w:val="004B2FD3"/>
    <w:rsid w:val="004B4E1C"/>
    <w:rsid w:val="004B5912"/>
    <w:rsid w:val="004B5A56"/>
    <w:rsid w:val="004B5FDB"/>
    <w:rsid w:val="004B6078"/>
    <w:rsid w:val="004B636F"/>
    <w:rsid w:val="004B71D2"/>
    <w:rsid w:val="004C00B8"/>
    <w:rsid w:val="004C069B"/>
    <w:rsid w:val="004C2298"/>
    <w:rsid w:val="004C2D03"/>
    <w:rsid w:val="004C2D0F"/>
    <w:rsid w:val="004C3CF4"/>
    <w:rsid w:val="004C4DE8"/>
    <w:rsid w:val="004C5762"/>
    <w:rsid w:val="004C63FA"/>
    <w:rsid w:val="004C6C26"/>
    <w:rsid w:val="004C7494"/>
    <w:rsid w:val="004D113A"/>
    <w:rsid w:val="004D1F74"/>
    <w:rsid w:val="004D31B7"/>
    <w:rsid w:val="004D3477"/>
    <w:rsid w:val="004D3585"/>
    <w:rsid w:val="004D660B"/>
    <w:rsid w:val="004D724D"/>
    <w:rsid w:val="004E1FD0"/>
    <w:rsid w:val="004E24C2"/>
    <w:rsid w:val="004E26B2"/>
    <w:rsid w:val="004E2F84"/>
    <w:rsid w:val="004E5FD8"/>
    <w:rsid w:val="004E68A0"/>
    <w:rsid w:val="004E6EC4"/>
    <w:rsid w:val="004E7C4F"/>
    <w:rsid w:val="004F0217"/>
    <w:rsid w:val="004F0BFB"/>
    <w:rsid w:val="004F0F16"/>
    <w:rsid w:val="004F2FC7"/>
    <w:rsid w:val="004F33CE"/>
    <w:rsid w:val="004F4273"/>
    <w:rsid w:val="004F53B7"/>
    <w:rsid w:val="004F64CA"/>
    <w:rsid w:val="004F6736"/>
    <w:rsid w:val="004F6E43"/>
    <w:rsid w:val="004F7B28"/>
    <w:rsid w:val="004F7D1F"/>
    <w:rsid w:val="004F7D49"/>
    <w:rsid w:val="004F7E77"/>
    <w:rsid w:val="00501858"/>
    <w:rsid w:val="00501A82"/>
    <w:rsid w:val="00501F48"/>
    <w:rsid w:val="00501FA4"/>
    <w:rsid w:val="00505212"/>
    <w:rsid w:val="00505799"/>
    <w:rsid w:val="00507050"/>
    <w:rsid w:val="00507546"/>
    <w:rsid w:val="0051125F"/>
    <w:rsid w:val="005125EF"/>
    <w:rsid w:val="005130C6"/>
    <w:rsid w:val="00513301"/>
    <w:rsid w:val="00514079"/>
    <w:rsid w:val="0051483A"/>
    <w:rsid w:val="00516876"/>
    <w:rsid w:val="005204CB"/>
    <w:rsid w:val="00520823"/>
    <w:rsid w:val="005211DE"/>
    <w:rsid w:val="00521EC1"/>
    <w:rsid w:val="0052218F"/>
    <w:rsid w:val="00524D02"/>
    <w:rsid w:val="00525208"/>
    <w:rsid w:val="0052756C"/>
    <w:rsid w:val="005306E2"/>
    <w:rsid w:val="005321F8"/>
    <w:rsid w:val="00536466"/>
    <w:rsid w:val="0053680E"/>
    <w:rsid w:val="00536C41"/>
    <w:rsid w:val="005377EF"/>
    <w:rsid w:val="0054275D"/>
    <w:rsid w:val="005430A3"/>
    <w:rsid w:val="0054390E"/>
    <w:rsid w:val="005448CF"/>
    <w:rsid w:val="00544F92"/>
    <w:rsid w:val="0054523E"/>
    <w:rsid w:val="00545630"/>
    <w:rsid w:val="00545C23"/>
    <w:rsid w:val="0054612D"/>
    <w:rsid w:val="00546A6A"/>
    <w:rsid w:val="00546E41"/>
    <w:rsid w:val="0054782C"/>
    <w:rsid w:val="0055158D"/>
    <w:rsid w:val="00551F74"/>
    <w:rsid w:val="0055221C"/>
    <w:rsid w:val="00552841"/>
    <w:rsid w:val="005529FF"/>
    <w:rsid w:val="00552DE1"/>
    <w:rsid w:val="00553841"/>
    <w:rsid w:val="0055498B"/>
    <w:rsid w:val="00554CDF"/>
    <w:rsid w:val="00561475"/>
    <w:rsid w:val="005615D7"/>
    <w:rsid w:val="0056183C"/>
    <w:rsid w:val="00561C58"/>
    <w:rsid w:val="00561EAD"/>
    <w:rsid w:val="00562499"/>
    <w:rsid w:val="00563658"/>
    <w:rsid w:val="00563D96"/>
    <w:rsid w:val="00563F1B"/>
    <w:rsid w:val="00564995"/>
    <w:rsid w:val="00565193"/>
    <w:rsid w:val="00565C9B"/>
    <w:rsid w:val="00566CE8"/>
    <w:rsid w:val="005674A4"/>
    <w:rsid w:val="00570337"/>
    <w:rsid w:val="00570AF7"/>
    <w:rsid w:val="00570D1F"/>
    <w:rsid w:val="00572607"/>
    <w:rsid w:val="00572917"/>
    <w:rsid w:val="0057326F"/>
    <w:rsid w:val="005732C2"/>
    <w:rsid w:val="00576C03"/>
    <w:rsid w:val="00580A0A"/>
    <w:rsid w:val="00581F1F"/>
    <w:rsid w:val="00583ACE"/>
    <w:rsid w:val="00584C1C"/>
    <w:rsid w:val="0058552D"/>
    <w:rsid w:val="00585602"/>
    <w:rsid w:val="005863DE"/>
    <w:rsid w:val="005869F1"/>
    <w:rsid w:val="00587065"/>
    <w:rsid w:val="00587B59"/>
    <w:rsid w:val="00590CA8"/>
    <w:rsid w:val="00593FEA"/>
    <w:rsid w:val="005940F5"/>
    <w:rsid w:val="00594199"/>
    <w:rsid w:val="00595727"/>
    <w:rsid w:val="00596087"/>
    <w:rsid w:val="005962A4"/>
    <w:rsid w:val="00597078"/>
    <w:rsid w:val="005975F3"/>
    <w:rsid w:val="00597E0A"/>
    <w:rsid w:val="005A098D"/>
    <w:rsid w:val="005A1239"/>
    <w:rsid w:val="005A4307"/>
    <w:rsid w:val="005A6F3C"/>
    <w:rsid w:val="005B0D3B"/>
    <w:rsid w:val="005B1333"/>
    <w:rsid w:val="005B18EC"/>
    <w:rsid w:val="005B1DAF"/>
    <w:rsid w:val="005B273B"/>
    <w:rsid w:val="005B2D6C"/>
    <w:rsid w:val="005B3B40"/>
    <w:rsid w:val="005B4542"/>
    <w:rsid w:val="005B6471"/>
    <w:rsid w:val="005B656A"/>
    <w:rsid w:val="005B6B9C"/>
    <w:rsid w:val="005B7D27"/>
    <w:rsid w:val="005C0C03"/>
    <w:rsid w:val="005C25C5"/>
    <w:rsid w:val="005C34EC"/>
    <w:rsid w:val="005C554E"/>
    <w:rsid w:val="005C7457"/>
    <w:rsid w:val="005D0159"/>
    <w:rsid w:val="005D21E7"/>
    <w:rsid w:val="005D2EB1"/>
    <w:rsid w:val="005D2F69"/>
    <w:rsid w:val="005D3574"/>
    <w:rsid w:val="005D3900"/>
    <w:rsid w:val="005D53D6"/>
    <w:rsid w:val="005D55CC"/>
    <w:rsid w:val="005D56C0"/>
    <w:rsid w:val="005D5B37"/>
    <w:rsid w:val="005D5BCA"/>
    <w:rsid w:val="005D5E15"/>
    <w:rsid w:val="005D5E23"/>
    <w:rsid w:val="005D5E31"/>
    <w:rsid w:val="005D5F40"/>
    <w:rsid w:val="005E0E1A"/>
    <w:rsid w:val="005E13EB"/>
    <w:rsid w:val="005E1921"/>
    <w:rsid w:val="005E308F"/>
    <w:rsid w:val="005E507D"/>
    <w:rsid w:val="005E523F"/>
    <w:rsid w:val="005E5474"/>
    <w:rsid w:val="005E6015"/>
    <w:rsid w:val="005E605E"/>
    <w:rsid w:val="005E7125"/>
    <w:rsid w:val="005E7DBE"/>
    <w:rsid w:val="005F0555"/>
    <w:rsid w:val="005F2131"/>
    <w:rsid w:val="005F3CDE"/>
    <w:rsid w:val="005F43BB"/>
    <w:rsid w:val="005F532B"/>
    <w:rsid w:val="005F674A"/>
    <w:rsid w:val="006010AB"/>
    <w:rsid w:val="006019D9"/>
    <w:rsid w:val="006021BB"/>
    <w:rsid w:val="006026CC"/>
    <w:rsid w:val="00602BD4"/>
    <w:rsid w:val="006058A2"/>
    <w:rsid w:val="0060659D"/>
    <w:rsid w:val="00606CB7"/>
    <w:rsid w:val="006071C5"/>
    <w:rsid w:val="00610E24"/>
    <w:rsid w:val="006118DA"/>
    <w:rsid w:val="006128FC"/>
    <w:rsid w:val="006139F4"/>
    <w:rsid w:val="00614E50"/>
    <w:rsid w:val="00615612"/>
    <w:rsid w:val="00615713"/>
    <w:rsid w:val="006159F0"/>
    <w:rsid w:val="0061728C"/>
    <w:rsid w:val="00617752"/>
    <w:rsid w:val="00620783"/>
    <w:rsid w:val="00621176"/>
    <w:rsid w:val="00621243"/>
    <w:rsid w:val="0062129B"/>
    <w:rsid w:val="0062157E"/>
    <w:rsid w:val="00623DD8"/>
    <w:rsid w:val="006245A5"/>
    <w:rsid w:val="006250F3"/>
    <w:rsid w:val="00626150"/>
    <w:rsid w:val="00627A31"/>
    <w:rsid w:val="006308E3"/>
    <w:rsid w:val="00631480"/>
    <w:rsid w:val="006315D9"/>
    <w:rsid w:val="00632E52"/>
    <w:rsid w:val="00633A50"/>
    <w:rsid w:val="0063438E"/>
    <w:rsid w:val="00634FC9"/>
    <w:rsid w:val="00635072"/>
    <w:rsid w:val="006362FD"/>
    <w:rsid w:val="00636B4C"/>
    <w:rsid w:val="00640AAA"/>
    <w:rsid w:val="00641012"/>
    <w:rsid w:val="00641258"/>
    <w:rsid w:val="00643555"/>
    <w:rsid w:val="00643955"/>
    <w:rsid w:val="00644BEB"/>
    <w:rsid w:val="00644FEB"/>
    <w:rsid w:val="006457B3"/>
    <w:rsid w:val="00646AEC"/>
    <w:rsid w:val="00646D2F"/>
    <w:rsid w:val="006473DB"/>
    <w:rsid w:val="00647CCD"/>
    <w:rsid w:val="00652CFA"/>
    <w:rsid w:val="00653838"/>
    <w:rsid w:val="00653D43"/>
    <w:rsid w:val="00655313"/>
    <w:rsid w:val="00656592"/>
    <w:rsid w:val="006569D9"/>
    <w:rsid w:val="00657088"/>
    <w:rsid w:val="00657ECB"/>
    <w:rsid w:val="006600E5"/>
    <w:rsid w:val="00660F33"/>
    <w:rsid w:val="0066114C"/>
    <w:rsid w:val="00662D63"/>
    <w:rsid w:val="00664BF9"/>
    <w:rsid w:val="006655F6"/>
    <w:rsid w:val="00665FBE"/>
    <w:rsid w:val="00666398"/>
    <w:rsid w:val="00666667"/>
    <w:rsid w:val="006674CB"/>
    <w:rsid w:val="006708A1"/>
    <w:rsid w:val="00670FEC"/>
    <w:rsid w:val="006712BE"/>
    <w:rsid w:val="00672C73"/>
    <w:rsid w:val="00673EDC"/>
    <w:rsid w:val="00675AC1"/>
    <w:rsid w:val="0067727F"/>
    <w:rsid w:val="006811F9"/>
    <w:rsid w:val="00681EB4"/>
    <w:rsid w:val="00682FCE"/>
    <w:rsid w:val="00683DBE"/>
    <w:rsid w:val="00683EDE"/>
    <w:rsid w:val="00684D24"/>
    <w:rsid w:val="006863C9"/>
    <w:rsid w:val="00687899"/>
    <w:rsid w:val="006907D5"/>
    <w:rsid w:val="0069111C"/>
    <w:rsid w:val="0069170C"/>
    <w:rsid w:val="00691AD2"/>
    <w:rsid w:val="00691CFA"/>
    <w:rsid w:val="00693A48"/>
    <w:rsid w:val="00693E84"/>
    <w:rsid w:val="006946F3"/>
    <w:rsid w:val="00695B59"/>
    <w:rsid w:val="00695F1A"/>
    <w:rsid w:val="00697562"/>
    <w:rsid w:val="006A055F"/>
    <w:rsid w:val="006A056C"/>
    <w:rsid w:val="006A2263"/>
    <w:rsid w:val="006A2BC5"/>
    <w:rsid w:val="006B0886"/>
    <w:rsid w:val="006B13BF"/>
    <w:rsid w:val="006B1D74"/>
    <w:rsid w:val="006B20C1"/>
    <w:rsid w:val="006B5236"/>
    <w:rsid w:val="006B6BC3"/>
    <w:rsid w:val="006B76B8"/>
    <w:rsid w:val="006B77CE"/>
    <w:rsid w:val="006C2D7D"/>
    <w:rsid w:val="006C39DD"/>
    <w:rsid w:val="006C3D25"/>
    <w:rsid w:val="006C5218"/>
    <w:rsid w:val="006C5916"/>
    <w:rsid w:val="006C5EE4"/>
    <w:rsid w:val="006C66C6"/>
    <w:rsid w:val="006D08F2"/>
    <w:rsid w:val="006D1023"/>
    <w:rsid w:val="006D3266"/>
    <w:rsid w:val="006D3761"/>
    <w:rsid w:val="006D52CC"/>
    <w:rsid w:val="006D6087"/>
    <w:rsid w:val="006D6FCD"/>
    <w:rsid w:val="006E1944"/>
    <w:rsid w:val="006E1AD8"/>
    <w:rsid w:val="006E5548"/>
    <w:rsid w:val="006E5CC6"/>
    <w:rsid w:val="006E6014"/>
    <w:rsid w:val="006E6BA5"/>
    <w:rsid w:val="006E6D67"/>
    <w:rsid w:val="006E6FA0"/>
    <w:rsid w:val="006E6FBD"/>
    <w:rsid w:val="006E7319"/>
    <w:rsid w:val="006E7323"/>
    <w:rsid w:val="006E7503"/>
    <w:rsid w:val="006E76DC"/>
    <w:rsid w:val="006F0234"/>
    <w:rsid w:val="006F053E"/>
    <w:rsid w:val="006F058F"/>
    <w:rsid w:val="006F1857"/>
    <w:rsid w:val="006F1FBE"/>
    <w:rsid w:val="006F32AC"/>
    <w:rsid w:val="006F6407"/>
    <w:rsid w:val="007008CF"/>
    <w:rsid w:val="007012DB"/>
    <w:rsid w:val="0070139D"/>
    <w:rsid w:val="00701BBA"/>
    <w:rsid w:val="0070261C"/>
    <w:rsid w:val="00702863"/>
    <w:rsid w:val="00705DBB"/>
    <w:rsid w:val="00707663"/>
    <w:rsid w:val="00707B11"/>
    <w:rsid w:val="00710364"/>
    <w:rsid w:val="007103C8"/>
    <w:rsid w:val="007119B6"/>
    <w:rsid w:val="00711BC1"/>
    <w:rsid w:val="00711D59"/>
    <w:rsid w:val="00714E40"/>
    <w:rsid w:val="007151A7"/>
    <w:rsid w:val="007156AB"/>
    <w:rsid w:val="00715F05"/>
    <w:rsid w:val="00717AC1"/>
    <w:rsid w:val="00721389"/>
    <w:rsid w:val="00721768"/>
    <w:rsid w:val="00721AE1"/>
    <w:rsid w:val="00721E28"/>
    <w:rsid w:val="0072269A"/>
    <w:rsid w:val="00723C6F"/>
    <w:rsid w:val="007267CD"/>
    <w:rsid w:val="00726DC3"/>
    <w:rsid w:val="007272D6"/>
    <w:rsid w:val="00727A1C"/>
    <w:rsid w:val="0073048D"/>
    <w:rsid w:val="00730CEB"/>
    <w:rsid w:val="00731F9A"/>
    <w:rsid w:val="0073427A"/>
    <w:rsid w:val="00737FE2"/>
    <w:rsid w:val="0074046A"/>
    <w:rsid w:val="00740571"/>
    <w:rsid w:val="00741DB0"/>
    <w:rsid w:val="007426A3"/>
    <w:rsid w:val="00744334"/>
    <w:rsid w:val="0074493C"/>
    <w:rsid w:val="007449AE"/>
    <w:rsid w:val="00745230"/>
    <w:rsid w:val="007533F1"/>
    <w:rsid w:val="00753987"/>
    <w:rsid w:val="00753E00"/>
    <w:rsid w:val="00754A49"/>
    <w:rsid w:val="007619E6"/>
    <w:rsid w:val="00761B17"/>
    <w:rsid w:val="00762214"/>
    <w:rsid w:val="00763FC3"/>
    <w:rsid w:val="0076420E"/>
    <w:rsid w:val="0076663C"/>
    <w:rsid w:val="0076760E"/>
    <w:rsid w:val="00767ECF"/>
    <w:rsid w:val="007724CA"/>
    <w:rsid w:val="007731D3"/>
    <w:rsid w:val="00774056"/>
    <w:rsid w:val="00774FFE"/>
    <w:rsid w:val="00776753"/>
    <w:rsid w:val="00776D58"/>
    <w:rsid w:val="007771FC"/>
    <w:rsid w:val="00777A46"/>
    <w:rsid w:val="00783146"/>
    <w:rsid w:val="00783297"/>
    <w:rsid w:val="00783A7D"/>
    <w:rsid w:val="007859EA"/>
    <w:rsid w:val="0079050E"/>
    <w:rsid w:val="00791AC2"/>
    <w:rsid w:val="00792399"/>
    <w:rsid w:val="00792826"/>
    <w:rsid w:val="0079282D"/>
    <w:rsid w:val="00792D51"/>
    <w:rsid w:val="007933C6"/>
    <w:rsid w:val="00793AE0"/>
    <w:rsid w:val="007945A9"/>
    <w:rsid w:val="00796DB3"/>
    <w:rsid w:val="00797856"/>
    <w:rsid w:val="007A1F2F"/>
    <w:rsid w:val="007A2801"/>
    <w:rsid w:val="007A7303"/>
    <w:rsid w:val="007A7BDE"/>
    <w:rsid w:val="007B3A90"/>
    <w:rsid w:val="007B540E"/>
    <w:rsid w:val="007B64DB"/>
    <w:rsid w:val="007B762E"/>
    <w:rsid w:val="007C0882"/>
    <w:rsid w:val="007C0A82"/>
    <w:rsid w:val="007C1B7B"/>
    <w:rsid w:val="007C43C9"/>
    <w:rsid w:val="007C5F9C"/>
    <w:rsid w:val="007C64EB"/>
    <w:rsid w:val="007C6F69"/>
    <w:rsid w:val="007C70B5"/>
    <w:rsid w:val="007C7B79"/>
    <w:rsid w:val="007C7FE1"/>
    <w:rsid w:val="007D0263"/>
    <w:rsid w:val="007D0ECE"/>
    <w:rsid w:val="007D1A5F"/>
    <w:rsid w:val="007D2BB2"/>
    <w:rsid w:val="007D3426"/>
    <w:rsid w:val="007D5A30"/>
    <w:rsid w:val="007D6078"/>
    <w:rsid w:val="007D6785"/>
    <w:rsid w:val="007E0F5E"/>
    <w:rsid w:val="007E1C32"/>
    <w:rsid w:val="007E34B9"/>
    <w:rsid w:val="007E4462"/>
    <w:rsid w:val="007E63DF"/>
    <w:rsid w:val="007E6676"/>
    <w:rsid w:val="007E6E84"/>
    <w:rsid w:val="007E6ECF"/>
    <w:rsid w:val="007E7B50"/>
    <w:rsid w:val="007E7B9B"/>
    <w:rsid w:val="007F091F"/>
    <w:rsid w:val="007F2EFB"/>
    <w:rsid w:val="007F2F94"/>
    <w:rsid w:val="007F31F4"/>
    <w:rsid w:val="007F35F5"/>
    <w:rsid w:val="007F477C"/>
    <w:rsid w:val="007F50EE"/>
    <w:rsid w:val="007F74B0"/>
    <w:rsid w:val="00801F0E"/>
    <w:rsid w:val="00803457"/>
    <w:rsid w:val="00803F81"/>
    <w:rsid w:val="00804F29"/>
    <w:rsid w:val="00805746"/>
    <w:rsid w:val="00805838"/>
    <w:rsid w:val="00807D91"/>
    <w:rsid w:val="008103A2"/>
    <w:rsid w:val="008134F4"/>
    <w:rsid w:val="00814172"/>
    <w:rsid w:val="008148A4"/>
    <w:rsid w:val="0081672E"/>
    <w:rsid w:val="00821A08"/>
    <w:rsid w:val="00823851"/>
    <w:rsid w:val="00823B10"/>
    <w:rsid w:val="00824140"/>
    <w:rsid w:val="00824A3F"/>
    <w:rsid w:val="008253E2"/>
    <w:rsid w:val="00826D45"/>
    <w:rsid w:val="00826DE2"/>
    <w:rsid w:val="008272E3"/>
    <w:rsid w:val="00827B52"/>
    <w:rsid w:val="00827BE5"/>
    <w:rsid w:val="008301AC"/>
    <w:rsid w:val="00832580"/>
    <w:rsid w:val="0083537F"/>
    <w:rsid w:val="00835875"/>
    <w:rsid w:val="008370E3"/>
    <w:rsid w:val="00840012"/>
    <w:rsid w:val="00841D06"/>
    <w:rsid w:val="00843455"/>
    <w:rsid w:val="0085049A"/>
    <w:rsid w:val="008507AA"/>
    <w:rsid w:val="0085086E"/>
    <w:rsid w:val="00851E63"/>
    <w:rsid w:val="008520DB"/>
    <w:rsid w:val="00852D30"/>
    <w:rsid w:val="008531CB"/>
    <w:rsid w:val="0085370C"/>
    <w:rsid w:val="00855EA0"/>
    <w:rsid w:val="008562D3"/>
    <w:rsid w:val="00857601"/>
    <w:rsid w:val="00857D6D"/>
    <w:rsid w:val="00857DE6"/>
    <w:rsid w:val="0086036A"/>
    <w:rsid w:val="008609FF"/>
    <w:rsid w:val="00861C78"/>
    <w:rsid w:val="00862B72"/>
    <w:rsid w:val="00865603"/>
    <w:rsid w:val="0086607B"/>
    <w:rsid w:val="00870FC4"/>
    <w:rsid w:val="008711D1"/>
    <w:rsid w:val="00871DED"/>
    <w:rsid w:val="008734C4"/>
    <w:rsid w:val="00874E92"/>
    <w:rsid w:val="008804D1"/>
    <w:rsid w:val="00881004"/>
    <w:rsid w:val="00881F8F"/>
    <w:rsid w:val="00881FE5"/>
    <w:rsid w:val="008831D3"/>
    <w:rsid w:val="008842B2"/>
    <w:rsid w:val="008848BA"/>
    <w:rsid w:val="00884D2E"/>
    <w:rsid w:val="0088641A"/>
    <w:rsid w:val="00886962"/>
    <w:rsid w:val="00886E1F"/>
    <w:rsid w:val="00887D37"/>
    <w:rsid w:val="0089259F"/>
    <w:rsid w:val="00894113"/>
    <w:rsid w:val="008944D9"/>
    <w:rsid w:val="008952F6"/>
    <w:rsid w:val="008960FD"/>
    <w:rsid w:val="00896E8A"/>
    <w:rsid w:val="008970A6"/>
    <w:rsid w:val="008973B4"/>
    <w:rsid w:val="00897A47"/>
    <w:rsid w:val="008A1047"/>
    <w:rsid w:val="008A2BFE"/>
    <w:rsid w:val="008A37E2"/>
    <w:rsid w:val="008A4486"/>
    <w:rsid w:val="008A5E25"/>
    <w:rsid w:val="008A7136"/>
    <w:rsid w:val="008B1ED9"/>
    <w:rsid w:val="008B2F2D"/>
    <w:rsid w:val="008B3DED"/>
    <w:rsid w:val="008C080E"/>
    <w:rsid w:val="008C12B8"/>
    <w:rsid w:val="008C1CC7"/>
    <w:rsid w:val="008C25F6"/>
    <w:rsid w:val="008D0818"/>
    <w:rsid w:val="008D0B68"/>
    <w:rsid w:val="008D151A"/>
    <w:rsid w:val="008D1AB4"/>
    <w:rsid w:val="008D1CEA"/>
    <w:rsid w:val="008D3F21"/>
    <w:rsid w:val="008E51AF"/>
    <w:rsid w:val="008E539E"/>
    <w:rsid w:val="008E64DC"/>
    <w:rsid w:val="008E6EF9"/>
    <w:rsid w:val="008E7412"/>
    <w:rsid w:val="008F032D"/>
    <w:rsid w:val="008F1475"/>
    <w:rsid w:val="008F1547"/>
    <w:rsid w:val="008F40DD"/>
    <w:rsid w:val="008F45C6"/>
    <w:rsid w:val="008F70C0"/>
    <w:rsid w:val="00900813"/>
    <w:rsid w:val="00900DDF"/>
    <w:rsid w:val="00906C63"/>
    <w:rsid w:val="009076B1"/>
    <w:rsid w:val="00910256"/>
    <w:rsid w:val="00911A34"/>
    <w:rsid w:val="009133FF"/>
    <w:rsid w:val="00914765"/>
    <w:rsid w:val="00916861"/>
    <w:rsid w:val="009170C0"/>
    <w:rsid w:val="009171F7"/>
    <w:rsid w:val="009177BE"/>
    <w:rsid w:val="00920201"/>
    <w:rsid w:val="0092029B"/>
    <w:rsid w:val="00921092"/>
    <w:rsid w:val="00922A78"/>
    <w:rsid w:val="00922F1D"/>
    <w:rsid w:val="00924075"/>
    <w:rsid w:val="00924423"/>
    <w:rsid w:val="009246D4"/>
    <w:rsid w:val="00924AE8"/>
    <w:rsid w:val="00924C2A"/>
    <w:rsid w:val="00925B7A"/>
    <w:rsid w:val="009307C0"/>
    <w:rsid w:val="009344E3"/>
    <w:rsid w:val="00934EEC"/>
    <w:rsid w:val="00935A0A"/>
    <w:rsid w:val="00936AE3"/>
    <w:rsid w:val="009376D0"/>
    <w:rsid w:val="00937EBB"/>
    <w:rsid w:val="009411A9"/>
    <w:rsid w:val="0094211E"/>
    <w:rsid w:val="009434B1"/>
    <w:rsid w:val="00943CDE"/>
    <w:rsid w:val="00945162"/>
    <w:rsid w:val="009453E9"/>
    <w:rsid w:val="0094636E"/>
    <w:rsid w:val="009470E0"/>
    <w:rsid w:val="0095055F"/>
    <w:rsid w:val="00950A9D"/>
    <w:rsid w:val="00950D7E"/>
    <w:rsid w:val="00951631"/>
    <w:rsid w:val="00953CA9"/>
    <w:rsid w:val="00954AE6"/>
    <w:rsid w:val="009557AB"/>
    <w:rsid w:val="0095609E"/>
    <w:rsid w:val="00956109"/>
    <w:rsid w:val="00957C5D"/>
    <w:rsid w:val="00960134"/>
    <w:rsid w:val="009621DF"/>
    <w:rsid w:val="00964F8C"/>
    <w:rsid w:val="00965035"/>
    <w:rsid w:val="00965B89"/>
    <w:rsid w:val="009677C4"/>
    <w:rsid w:val="00971754"/>
    <w:rsid w:val="009730B6"/>
    <w:rsid w:val="00973E2E"/>
    <w:rsid w:val="00975433"/>
    <w:rsid w:val="009756DE"/>
    <w:rsid w:val="00975935"/>
    <w:rsid w:val="00975A5E"/>
    <w:rsid w:val="00976993"/>
    <w:rsid w:val="0097705F"/>
    <w:rsid w:val="00977792"/>
    <w:rsid w:val="00981497"/>
    <w:rsid w:val="00981AE9"/>
    <w:rsid w:val="00981DE6"/>
    <w:rsid w:val="00983622"/>
    <w:rsid w:val="00985085"/>
    <w:rsid w:val="009852B4"/>
    <w:rsid w:val="00991E79"/>
    <w:rsid w:val="00991ED3"/>
    <w:rsid w:val="00992AA2"/>
    <w:rsid w:val="00993F3A"/>
    <w:rsid w:val="0099463A"/>
    <w:rsid w:val="00994898"/>
    <w:rsid w:val="00994A45"/>
    <w:rsid w:val="009964FC"/>
    <w:rsid w:val="009967D3"/>
    <w:rsid w:val="009978E7"/>
    <w:rsid w:val="00997F85"/>
    <w:rsid w:val="009A0415"/>
    <w:rsid w:val="009A04BD"/>
    <w:rsid w:val="009A368B"/>
    <w:rsid w:val="009A44F4"/>
    <w:rsid w:val="009A4899"/>
    <w:rsid w:val="009A65C3"/>
    <w:rsid w:val="009B01DD"/>
    <w:rsid w:val="009B1852"/>
    <w:rsid w:val="009B5867"/>
    <w:rsid w:val="009B5AE4"/>
    <w:rsid w:val="009B6513"/>
    <w:rsid w:val="009B7908"/>
    <w:rsid w:val="009C1BF2"/>
    <w:rsid w:val="009C49A1"/>
    <w:rsid w:val="009C53F4"/>
    <w:rsid w:val="009C5D57"/>
    <w:rsid w:val="009C69AC"/>
    <w:rsid w:val="009C6A86"/>
    <w:rsid w:val="009D29AE"/>
    <w:rsid w:val="009D2C3A"/>
    <w:rsid w:val="009D4556"/>
    <w:rsid w:val="009D4EEC"/>
    <w:rsid w:val="009E0361"/>
    <w:rsid w:val="009E12E5"/>
    <w:rsid w:val="009E1398"/>
    <w:rsid w:val="009E1655"/>
    <w:rsid w:val="009E1B07"/>
    <w:rsid w:val="009E2D15"/>
    <w:rsid w:val="009E2DA8"/>
    <w:rsid w:val="009E3DE0"/>
    <w:rsid w:val="009E417C"/>
    <w:rsid w:val="009E4276"/>
    <w:rsid w:val="009E48AC"/>
    <w:rsid w:val="009E741B"/>
    <w:rsid w:val="009E7DE8"/>
    <w:rsid w:val="009F0578"/>
    <w:rsid w:val="009F245C"/>
    <w:rsid w:val="009F2ADA"/>
    <w:rsid w:val="009F4B4D"/>
    <w:rsid w:val="009F4E26"/>
    <w:rsid w:val="009F502A"/>
    <w:rsid w:val="009F69C9"/>
    <w:rsid w:val="00A00D4C"/>
    <w:rsid w:val="00A00F09"/>
    <w:rsid w:val="00A0171F"/>
    <w:rsid w:val="00A01948"/>
    <w:rsid w:val="00A02000"/>
    <w:rsid w:val="00A04AC8"/>
    <w:rsid w:val="00A055C4"/>
    <w:rsid w:val="00A07BC5"/>
    <w:rsid w:val="00A11DB2"/>
    <w:rsid w:val="00A13240"/>
    <w:rsid w:val="00A15B6D"/>
    <w:rsid w:val="00A16E40"/>
    <w:rsid w:val="00A16F23"/>
    <w:rsid w:val="00A17443"/>
    <w:rsid w:val="00A17915"/>
    <w:rsid w:val="00A206E2"/>
    <w:rsid w:val="00A206F7"/>
    <w:rsid w:val="00A22DD2"/>
    <w:rsid w:val="00A22E34"/>
    <w:rsid w:val="00A23453"/>
    <w:rsid w:val="00A23BC5"/>
    <w:rsid w:val="00A23F8D"/>
    <w:rsid w:val="00A2507D"/>
    <w:rsid w:val="00A26AD6"/>
    <w:rsid w:val="00A26DBB"/>
    <w:rsid w:val="00A31107"/>
    <w:rsid w:val="00A313DD"/>
    <w:rsid w:val="00A317AB"/>
    <w:rsid w:val="00A318F8"/>
    <w:rsid w:val="00A31CED"/>
    <w:rsid w:val="00A33865"/>
    <w:rsid w:val="00A33EBE"/>
    <w:rsid w:val="00A3666F"/>
    <w:rsid w:val="00A36BF1"/>
    <w:rsid w:val="00A375ED"/>
    <w:rsid w:val="00A37877"/>
    <w:rsid w:val="00A4110F"/>
    <w:rsid w:val="00A445E5"/>
    <w:rsid w:val="00A45486"/>
    <w:rsid w:val="00A4620C"/>
    <w:rsid w:val="00A46FAF"/>
    <w:rsid w:val="00A47123"/>
    <w:rsid w:val="00A47ABE"/>
    <w:rsid w:val="00A50BCD"/>
    <w:rsid w:val="00A514EF"/>
    <w:rsid w:val="00A52AFA"/>
    <w:rsid w:val="00A54160"/>
    <w:rsid w:val="00A545AF"/>
    <w:rsid w:val="00A54F18"/>
    <w:rsid w:val="00A56CCF"/>
    <w:rsid w:val="00A604B5"/>
    <w:rsid w:val="00A63A71"/>
    <w:rsid w:val="00A65026"/>
    <w:rsid w:val="00A6605A"/>
    <w:rsid w:val="00A66FC1"/>
    <w:rsid w:val="00A67F86"/>
    <w:rsid w:val="00A70DD2"/>
    <w:rsid w:val="00A71BCD"/>
    <w:rsid w:val="00A72043"/>
    <w:rsid w:val="00A73B32"/>
    <w:rsid w:val="00A763D5"/>
    <w:rsid w:val="00A763E2"/>
    <w:rsid w:val="00A76D9F"/>
    <w:rsid w:val="00A77697"/>
    <w:rsid w:val="00A805B4"/>
    <w:rsid w:val="00A8063D"/>
    <w:rsid w:val="00A811A4"/>
    <w:rsid w:val="00A826B3"/>
    <w:rsid w:val="00A828EB"/>
    <w:rsid w:val="00A87E11"/>
    <w:rsid w:val="00A94583"/>
    <w:rsid w:val="00A94626"/>
    <w:rsid w:val="00A955C6"/>
    <w:rsid w:val="00A96E75"/>
    <w:rsid w:val="00AA21D9"/>
    <w:rsid w:val="00AA2211"/>
    <w:rsid w:val="00AA22BF"/>
    <w:rsid w:val="00AA4CB0"/>
    <w:rsid w:val="00AA4E20"/>
    <w:rsid w:val="00AB00B5"/>
    <w:rsid w:val="00AB0911"/>
    <w:rsid w:val="00AB106E"/>
    <w:rsid w:val="00AB1FDD"/>
    <w:rsid w:val="00AB303D"/>
    <w:rsid w:val="00AB4480"/>
    <w:rsid w:val="00AB4BE6"/>
    <w:rsid w:val="00AB4D8B"/>
    <w:rsid w:val="00AB50D5"/>
    <w:rsid w:val="00AC2308"/>
    <w:rsid w:val="00AC2CB7"/>
    <w:rsid w:val="00AC3371"/>
    <w:rsid w:val="00AC42C0"/>
    <w:rsid w:val="00AC588A"/>
    <w:rsid w:val="00AC5C3E"/>
    <w:rsid w:val="00AC67F7"/>
    <w:rsid w:val="00AC7356"/>
    <w:rsid w:val="00AD33F1"/>
    <w:rsid w:val="00AD4B33"/>
    <w:rsid w:val="00AD5D22"/>
    <w:rsid w:val="00AD7375"/>
    <w:rsid w:val="00AD75F8"/>
    <w:rsid w:val="00AE0121"/>
    <w:rsid w:val="00AE075C"/>
    <w:rsid w:val="00AE1120"/>
    <w:rsid w:val="00AE13B2"/>
    <w:rsid w:val="00AE3BC7"/>
    <w:rsid w:val="00AE436D"/>
    <w:rsid w:val="00AE4E4F"/>
    <w:rsid w:val="00AE5D4C"/>
    <w:rsid w:val="00AE6B8D"/>
    <w:rsid w:val="00AE6FEB"/>
    <w:rsid w:val="00AF4E84"/>
    <w:rsid w:val="00AF57B6"/>
    <w:rsid w:val="00AF5F95"/>
    <w:rsid w:val="00AF72DC"/>
    <w:rsid w:val="00B009E8"/>
    <w:rsid w:val="00B01638"/>
    <w:rsid w:val="00B01841"/>
    <w:rsid w:val="00B01D53"/>
    <w:rsid w:val="00B031D6"/>
    <w:rsid w:val="00B04F78"/>
    <w:rsid w:val="00B050AB"/>
    <w:rsid w:val="00B056C1"/>
    <w:rsid w:val="00B07552"/>
    <w:rsid w:val="00B07B75"/>
    <w:rsid w:val="00B10A36"/>
    <w:rsid w:val="00B11BD0"/>
    <w:rsid w:val="00B11C8E"/>
    <w:rsid w:val="00B11F4A"/>
    <w:rsid w:val="00B123B7"/>
    <w:rsid w:val="00B12B59"/>
    <w:rsid w:val="00B13355"/>
    <w:rsid w:val="00B142E4"/>
    <w:rsid w:val="00B1430E"/>
    <w:rsid w:val="00B147B0"/>
    <w:rsid w:val="00B1593D"/>
    <w:rsid w:val="00B15B15"/>
    <w:rsid w:val="00B16F90"/>
    <w:rsid w:val="00B16FC2"/>
    <w:rsid w:val="00B17C41"/>
    <w:rsid w:val="00B20A17"/>
    <w:rsid w:val="00B21E62"/>
    <w:rsid w:val="00B222EB"/>
    <w:rsid w:val="00B249D4"/>
    <w:rsid w:val="00B260A3"/>
    <w:rsid w:val="00B26235"/>
    <w:rsid w:val="00B264B9"/>
    <w:rsid w:val="00B27477"/>
    <w:rsid w:val="00B27973"/>
    <w:rsid w:val="00B27C06"/>
    <w:rsid w:val="00B319BB"/>
    <w:rsid w:val="00B31C1E"/>
    <w:rsid w:val="00B31E42"/>
    <w:rsid w:val="00B372C6"/>
    <w:rsid w:val="00B42F6F"/>
    <w:rsid w:val="00B43B85"/>
    <w:rsid w:val="00B45713"/>
    <w:rsid w:val="00B460AE"/>
    <w:rsid w:val="00B461B4"/>
    <w:rsid w:val="00B4637A"/>
    <w:rsid w:val="00B46CC0"/>
    <w:rsid w:val="00B47CFC"/>
    <w:rsid w:val="00B47D42"/>
    <w:rsid w:val="00B51472"/>
    <w:rsid w:val="00B53050"/>
    <w:rsid w:val="00B53C26"/>
    <w:rsid w:val="00B53E23"/>
    <w:rsid w:val="00B545AA"/>
    <w:rsid w:val="00B54CB3"/>
    <w:rsid w:val="00B55E89"/>
    <w:rsid w:val="00B60B24"/>
    <w:rsid w:val="00B612CD"/>
    <w:rsid w:val="00B63087"/>
    <w:rsid w:val="00B711BD"/>
    <w:rsid w:val="00B71E2E"/>
    <w:rsid w:val="00B71FAC"/>
    <w:rsid w:val="00B72F1F"/>
    <w:rsid w:val="00B73243"/>
    <w:rsid w:val="00B736C1"/>
    <w:rsid w:val="00B74C4A"/>
    <w:rsid w:val="00B74E5A"/>
    <w:rsid w:val="00B77244"/>
    <w:rsid w:val="00B778FC"/>
    <w:rsid w:val="00B77C00"/>
    <w:rsid w:val="00B81998"/>
    <w:rsid w:val="00B81BBF"/>
    <w:rsid w:val="00B81DA4"/>
    <w:rsid w:val="00B83FDE"/>
    <w:rsid w:val="00B871FC"/>
    <w:rsid w:val="00B92CD0"/>
    <w:rsid w:val="00B93D23"/>
    <w:rsid w:val="00B9510C"/>
    <w:rsid w:val="00B95351"/>
    <w:rsid w:val="00B95B52"/>
    <w:rsid w:val="00B95F1F"/>
    <w:rsid w:val="00B96A2B"/>
    <w:rsid w:val="00B9706E"/>
    <w:rsid w:val="00B977F4"/>
    <w:rsid w:val="00BA04E3"/>
    <w:rsid w:val="00BA327D"/>
    <w:rsid w:val="00BA4856"/>
    <w:rsid w:val="00BA490A"/>
    <w:rsid w:val="00BA4D5C"/>
    <w:rsid w:val="00BA5127"/>
    <w:rsid w:val="00BA52AA"/>
    <w:rsid w:val="00BA6054"/>
    <w:rsid w:val="00BA63ED"/>
    <w:rsid w:val="00BB1079"/>
    <w:rsid w:val="00BB15FA"/>
    <w:rsid w:val="00BB1739"/>
    <w:rsid w:val="00BB1A0E"/>
    <w:rsid w:val="00BB1A94"/>
    <w:rsid w:val="00BB4293"/>
    <w:rsid w:val="00BB57F9"/>
    <w:rsid w:val="00BB5FFE"/>
    <w:rsid w:val="00BB7894"/>
    <w:rsid w:val="00BC0842"/>
    <w:rsid w:val="00BC43CB"/>
    <w:rsid w:val="00BC47E8"/>
    <w:rsid w:val="00BC48CA"/>
    <w:rsid w:val="00BC6D3F"/>
    <w:rsid w:val="00BC7133"/>
    <w:rsid w:val="00BD1976"/>
    <w:rsid w:val="00BD1E34"/>
    <w:rsid w:val="00BD22DF"/>
    <w:rsid w:val="00BD2AA2"/>
    <w:rsid w:val="00BD5806"/>
    <w:rsid w:val="00BD5FDB"/>
    <w:rsid w:val="00BD6BDC"/>
    <w:rsid w:val="00BD7926"/>
    <w:rsid w:val="00BE015E"/>
    <w:rsid w:val="00BE0567"/>
    <w:rsid w:val="00BE2C6C"/>
    <w:rsid w:val="00BE3940"/>
    <w:rsid w:val="00BE3EB2"/>
    <w:rsid w:val="00BE6FCE"/>
    <w:rsid w:val="00BE738D"/>
    <w:rsid w:val="00BF45C2"/>
    <w:rsid w:val="00BF4F07"/>
    <w:rsid w:val="00BF5100"/>
    <w:rsid w:val="00BF57C6"/>
    <w:rsid w:val="00BF7250"/>
    <w:rsid w:val="00BF7391"/>
    <w:rsid w:val="00BF74F5"/>
    <w:rsid w:val="00BF7C9D"/>
    <w:rsid w:val="00C007A5"/>
    <w:rsid w:val="00C0089C"/>
    <w:rsid w:val="00C02752"/>
    <w:rsid w:val="00C02F9B"/>
    <w:rsid w:val="00C04ED9"/>
    <w:rsid w:val="00C0692E"/>
    <w:rsid w:val="00C073D1"/>
    <w:rsid w:val="00C1153C"/>
    <w:rsid w:val="00C11B4E"/>
    <w:rsid w:val="00C1298F"/>
    <w:rsid w:val="00C12993"/>
    <w:rsid w:val="00C1699D"/>
    <w:rsid w:val="00C2082F"/>
    <w:rsid w:val="00C21951"/>
    <w:rsid w:val="00C21D35"/>
    <w:rsid w:val="00C22EB4"/>
    <w:rsid w:val="00C24F87"/>
    <w:rsid w:val="00C2554E"/>
    <w:rsid w:val="00C2637E"/>
    <w:rsid w:val="00C26BDD"/>
    <w:rsid w:val="00C33D60"/>
    <w:rsid w:val="00C33FBF"/>
    <w:rsid w:val="00C34A5E"/>
    <w:rsid w:val="00C3506A"/>
    <w:rsid w:val="00C37E9C"/>
    <w:rsid w:val="00C40051"/>
    <w:rsid w:val="00C40B99"/>
    <w:rsid w:val="00C42857"/>
    <w:rsid w:val="00C431F0"/>
    <w:rsid w:val="00C43677"/>
    <w:rsid w:val="00C51170"/>
    <w:rsid w:val="00C521F1"/>
    <w:rsid w:val="00C52D66"/>
    <w:rsid w:val="00C557F1"/>
    <w:rsid w:val="00C56206"/>
    <w:rsid w:val="00C56754"/>
    <w:rsid w:val="00C63D3C"/>
    <w:rsid w:val="00C63E36"/>
    <w:rsid w:val="00C643BF"/>
    <w:rsid w:val="00C64B2E"/>
    <w:rsid w:val="00C650AC"/>
    <w:rsid w:val="00C66579"/>
    <w:rsid w:val="00C66D9F"/>
    <w:rsid w:val="00C678F0"/>
    <w:rsid w:val="00C67A87"/>
    <w:rsid w:val="00C703E5"/>
    <w:rsid w:val="00C71C9E"/>
    <w:rsid w:val="00C72895"/>
    <w:rsid w:val="00C73BAB"/>
    <w:rsid w:val="00C749E2"/>
    <w:rsid w:val="00C7539E"/>
    <w:rsid w:val="00C75950"/>
    <w:rsid w:val="00C77016"/>
    <w:rsid w:val="00C80A01"/>
    <w:rsid w:val="00C81268"/>
    <w:rsid w:val="00C82A63"/>
    <w:rsid w:val="00C82FBC"/>
    <w:rsid w:val="00C84341"/>
    <w:rsid w:val="00C843F9"/>
    <w:rsid w:val="00C84477"/>
    <w:rsid w:val="00C857C6"/>
    <w:rsid w:val="00C85D92"/>
    <w:rsid w:val="00C90555"/>
    <w:rsid w:val="00C91090"/>
    <w:rsid w:val="00C91E39"/>
    <w:rsid w:val="00C91F76"/>
    <w:rsid w:val="00C96AF6"/>
    <w:rsid w:val="00C97346"/>
    <w:rsid w:val="00C97DFE"/>
    <w:rsid w:val="00CA074A"/>
    <w:rsid w:val="00CA0F71"/>
    <w:rsid w:val="00CA1CFB"/>
    <w:rsid w:val="00CA1F23"/>
    <w:rsid w:val="00CA2D31"/>
    <w:rsid w:val="00CA4B98"/>
    <w:rsid w:val="00CA4E01"/>
    <w:rsid w:val="00CA5AE7"/>
    <w:rsid w:val="00CA6009"/>
    <w:rsid w:val="00CA657E"/>
    <w:rsid w:val="00CA6686"/>
    <w:rsid w:val="00CA6CA5"/>
    <w:rsid w:val="00CA70C0"/>
    <w:rsid w:val="00CB0F58"/>
    <w:rsid w:val="00CB1F35"/>
    <w:rsid w:val="00CB20D7"/>
    <w:rsid w:val="00CB4611"/>
    <w:rsid w:val="00CB468C"/>
    <w:rsid w:val="00CB4D65"/>
    <w:rsid w:val="00CB59B7"/>
    <w:rsid w:val="00CB77E4"/>
    <w:rsid w:val="00CC1DD2"/>
    <w:rsid w:val="00CC2A26"/>
    <w:rsid w:val="00CC2ED9"/>
    <w:rsid w:val="00CC30C9"/>
    <w:rsid w:val="00CC464C"/>
    <w:rsid w:val="00CC4CE4"/>
    <w:rsid w:val="00CC680D"/>
    <w:rsid w:val="00CC71AA"/>
    <w:rsid w:val="00CC71FB"/>
    <w:rsid w:val="00CC735A"/>
    <w:rsid w:val="00CC7D61"/>
    <w:rsid w:val="00CC7ED8"/>
    <w:rsid w:val="00CD05DA"/>
    <w:rsid w:val="00CD0AA7"/>
    <w:rsid w:val="00CD280D"/>
    <w:rsid w:val="00CD296E"/>
    <w:rsid w:val="00CD4718"/>
    <w:rsid w:val="00CD50CC"/>
    <w:rsid w:val="00CD751E"/>
    <w:rsid w:val="00CE020E"/>
    <w:rsid w:val="00CE0456"/>
    <w:rsid w:val="00CE04C4"/>
    <w:rsid w:val="00CE221D"/>
    <w:rsid w:val="00CE3FC7"/>
    <w:rsid w:val="00CE5E7A"/>
    <w:rsid w:val="00CF274B"/>
    <w:rsid w:val="00CF538D"/>
    <w:rsid w:val="00CF5AA4"/>
    <w:rsid w:val="00CF6508"/>
    <w:rsid w:val="00D00B94"/>
    <w:rsid w:val="00D02C5B"/>
    <w:rsid w:val="00D037D9"/>
    <w:rsid w:val="00D06968"/>
    <w:rsid w:val="00D1250C"/>
    <w:rsid w:val="00D1343E"/>
    <w:rsid w:val="00D13CEE"/>
    <w:rsid w:val="00D13FF8"/>
    <w:rsid w:val="00D152AA"/>
    <w:rsid w:val="00D16F6F"/>
    <w:rsid w:val="00D21581"/>
    <w:rsid w:val="00D228C6"/>
    <w:rsid w:val="00D2316F"/>
    <w:rsid w:val="00D2540A"/>
    <w:rsid w:val="00D25715"/>
    <w:rsid w:val="00D328FF"/>
    <w:rsid w:val="00D32DC7"/>
    <w:rsid w:val="00D34DED"/>
    <w:rsid w:val="00D37723"/>
    <w:rsid w:val="00D379A3"/>
    <w:rsid w:val="00D37B79"/>
    <w:rsid w:val="00D4002F"/>
    <w:rsid w:val="00D40E63"/>
    <w:rsid w:val="00D421F8"/>
    <w:rsid w:val="00D42A66"/>
    <w:rsid w:val="00D433E6"/>
    <w:rsid w:val="00D43403"/>
    <w:rsid w:val="00D43C27"/>
    <w:rsid w:val="00D440B4"/>
    <w:rsid w:val="00D440EA"/>
    <w:rsid w:val="00D44FB9"/>
    <w:rsid w:val="00D461D5"/>
    <w:rsid w:val="00D46484"/>
    <w:rsid w:val="00D46791"/>
    <w:rsid w:val="00D46DDD"/>
    <w:rsid w:val="00D477E4"/>
    <w:rsid w:val="00D4797A"/>
    <w:rsid w:val="00D47DED"/>
    <w:rsid w:val="00D5236B"/>
    <w:rsid w:val="00D54C7B"/>
    <w:rsid w:val="00D5559F"/>
    <w:rsid w:val="00D55ECE"/>
    <w:rsid w:val="00D5638C"/>
    <w:rsid w:val="00D60597"/>
    <w:rsid w:val="00D623FF"/>
    <w:rsid w:val="00D63373"/>
    <w:rsid w:val="00D6342B"/>
    <w:rsid w:val="00D6396E"/>
    <w:rsid w:val="00D64074"/>
    <w:rsid w:val="00D64315"/>
    <w:rsid w:val="00D64447"/>
    <w:rsid w:val="00D65519"/>
    <w:rsid w:val="00D655AB"/>
    <w:rsid w:val="00D65B16"/>
    <w:rsid w:val="00D66201"/>
    <w:rsid w:val="00D67B22"/>
    <w:rsid w:val="00D71A71"/>
    <w:rsid w:val="00D7209F"/>
    <w:rsid w:val="00D73547"/>
    <w:rsid w:val="00D74166"/>
    <w:rsid w:val="00D74256"/>
    <w:rsid w:val="00D74594"/>
    <w:rsid w:val="00D747B4"/>
    <w:rsid w:val="00D74F76"/>
    <w:rsid w:val="00D8098A"/>
    <w:rsid w:val="00D80DE7"/>
    <w:rsid w:val="00D81470"/>
    <w:rsid w:val="00D82192"/>
    <w:rsid w:val="00D82695"/>
    <w:rsid w:val="00D828B8"/>
    <w:rsid w:val="00D841B7"/>
    <w:rsid w:val="00D84A1E"/>
    <w:rsid w:val="00D9045E"/>
    <w:rsid w:val="00D904C0"/>
    <w:rsid w:val="00D92CDD"/>
    <w:rsid w:val="00D9401E"/>
    <w:rsid w:val="00D9446E"/>
    <w:rsid w:val="00D971F5"/>
    <w:rsid w:val="00DA0E6B"/>
    <w:rsid w:val="00DA143B"/>
    <w:rsid w:val="00DA1E70"/>
    <w:rsid w:val="00DA4B09"/>
    <w:rsid w:val="00DA6E77"/>
    <w:rsid w:val="00DA7338"/>
    <w:rsid w:val="00DA76E9"/>
    <w:rsid w:val="00DB221F"/>
    <w:rsid w:val="00DB2521"/>
    <w:rsid w:val="00DB2BB5"/>
    <w:rsid w:val="00DB35AE"/>
    <w:rsid w:val="00DB634A"/>
    <w:rsid w:val="00DB6D97"/>
    <w:rsid w:val="00DB77B4"/>
    <w:rsid w:val="00DC0126"/>
    <w:rsid w:val="00DC0468"/>
    <w:rsid w:val="00DC0ACA"/>
    <w:rsid w:val="00DC2D5A"/>
    <w:rsid w:val="00DC397C"/>
    <w:rsid w:val="00DC40B3"/>
    <w:rsid w:val="00DC4AA2"/>
    <w:rsid w:val="00DC6CC3"/>
    <w:rsid w:val="00DC7464"/>
    <w:rsid w:val="00DD1574"/>
    <w:rsid w:val="00DD15CB"/>
    <w:rsid w:val="00DD2120"/>
    <w:rsid w:val="00DD431D"/>
    <w:rsid w:val="00DD5336"/>
    <w:rsid w:val="00DD5DD0"/>
    <w:rsid w:val="00DD663E"/>
    <w:rsid w:val="00DD75E0"/>
    <w:rsid w:val="00DD7DFD"/>
    <w:rsid w:val="00DE216D"/>
    <w:rsid w:val="00DE5248"/>
    <w:rsid w:val="00DE5456"/>
    <w:rsid w:val="00DE59AD"/>
    <w:rsid w:val="00DE5A2F"/>
    <w:rsid w:val="00DE5AE6"/>
    <w:rsid w:val="00DE67C1"/>
    <w:rsid w:val="00DE6CDC"/>
    <w:rsid w:val="00DF206E"/>
    <w:rsid w:val="00DF29AD"/>
    <w:rsid w:val="00DF32F5"/>
    <w:rsid w:val="00DF3ED6"/>
    <w:rsid w:val="00DF51F3"/>
    <w:rsid w:val="00DF554D"/>
    <w:rsid w:val="00DF5EDE"/>
    <w:rsid w:val="00DF62B9"/>
    <w:rsid w:val="00DF6BF1"/>
    <w:rsid w:val="00E001CA"/>
    <w:rsid w:val="00E003B3"/>
    <w:rsid w:val="00E009BE"/>
    <w:rsid w:val="00E020C7"/>
    <w:rsid w:val="00E0247D"/>
    <w:rsid w:val="00E034EC"/>
    <w:rsid w:val="00E03E81"/>
    <w:rsid w:val="00E03E9A"/>
    <w:rsid w:val="00E03F88"/>
    <w:rsid w:val="00E045CE"/>
    <w:rsid w:val="00E0529E"/>
    <w:rsid w:val="00E1002A"/>
    <w:rsid w:val="00E10737"/>
    <w:rsid w:val="00E116F8"/>
    <w:rsid w:val="00E15173"/>
    <w:rsid w:val="00E154BA"/>
    <w:rsid w:val="00E157B4"/>
    <w:rsid w:val="00E16972"/>
    <w:rsid w:val="00E16F01"/>
    <w:rsid w:val="00E17E8F"/>
    <w:rsid w:val="00E24AC2"/>
    <w:rsid w:val="00E24D6A"/>
    <w:rsid w:val="00E24F95"/>
    <w:rsid w:val="00E26142"/>
    <w:rsid w:val="00E26C34"/>
    <w:rsid w:val="00E27B7C"/>
    <w:rsid w:val="00E30ED7"/>
    <w:rsid w:val="00E32DE7"/>
    <w:rsid w:val="00E335CD"/>
    <w:rsid w:val="00E33C26"/>
    <w:rsid w:val="00E404F5"/>
    <w:rsid w:val="00E4379B"/>
    <w:rsid w:val="00E444EC"/>
    <w:rsid w:val="00E44E30"/>
    <w:rsid w:val="00E44E86"/>
    <w:rsid w:val="00E467F8"/>
    <w:rsid w:val="00E46C83"/>
    <w:rsid w:val="00E46E24"/>
    <w:rsid w:val="00E47132"/>
    <w:rsid w:val="00E473CB"/>
    <w:rsid w:val="00E5144A"/>
    <w:rsid w:val="00E52F95"/>
    <w:rsid w:val="00E5472C"/>
    <w:rsid w:val="00E549D1"/>
    <w:rsid w:val="00E57698"/>
    <w:rsid w:val="00E576E7"/>
    <w:rsid w:val="00E57EDA"/>
    <w:rsid w:val="00E619CD"/>
    <w:rsid w:val="00E62AD5"/>
    <w:rsid w:val="00E62CEC"/>
    <w:rsid w:val="00E6302B"/>
    <w:rsid w:val="00E645DC"/>
    <w:rsid w:val="00E65F17"/>
    <w:rsid w:val="00E6732C"/>
    <w:rsid w:val="00E70AAD"/>
    <w:rsid w:val="00E71AC2"/>
    <w:rsid w:val="00E73B60"/>
    <w:rsid w:val="00E759BA"/>
    <w:rsid w:val="00E77DAB"/>
    <w:rsid w:val="00E77FB5"/>
    <w:rsid w:val="00E80F8F"/>
    <w:rsid w:val="00E8118D"/>
    <w:rsid w:val="00E82220"/>
    <w:rsid w:val="00E840B4"/>
    <w:rsid w:val="00E85842"/>
    <w:rsid w:val="00E8621C"/>
    <w:rsid w:val="00E8775B"/>
    <w:rsid w:val="00E87C43"/>
    <w:rsid w:val="00E905DB"/>
    <w:rsid w:val="00E9060D"/>
    <w:rsid w:val="00E91A95"/>
    <w:rsid w:val="00E92211"/>
    <w:rsid w:val="00E93811"/>
    <w:rsid w:val="00E94425"/>
    <w:rsid w:val="00E95877"/>
    <w:rsid w:val="00E9682E"/>
    <w:rsid w:val="00EA1EE5"/>
    <w:rsid w:val="00EA42FD"/>
    <w:rsid w:val="00EA469E"/>
    <w:rsid w:val="00EA4C11"/>
    <w:rsid w:val="00EA50DE"/>
    <w:rsid w:val="00EA5388"/>
    <w:rsid w:val="00EA5AE2"/>
    <w:rsid w:val="00EA624D"/>
    <w:rsid w:val="00EB2DBD"/>
    <w:rsid w:val="00EB4A06"/>
    <w:rsid w:val="00EB5107"/>
    <w:rsid w:val="00EB6081"/>
    <w:rsid w:val="00EB75BC"/>
    <w:rsid w:val="00EC1017"/>
    <w:rsid w:val="00EC2533"/>
    <w:rsid w:val="00EC26F9"/>
    <w:rsid w:val="00EC472D"/>
    <w:rsid w:val="00EC4833"/>
    <w:rsid w:val="00EC69B9"/>
    <w:rsid w:val="00EC74EA"/>
    <w:rsid w:val="00ED04A8"/>
    <w:rsid w:val="00ED07FD"/>
    <w:rsid w:val="00ED0FFF"/>
    <w:rsid w:val="00ED2A7D"/>
    <w:rsid w:val="00ED2D6A"/>
    <w:rsid w:val="00ED38A7"/>
    <w:rsid w:val="00ED432A"/>
    <w:rsid w:val="00ED5A69"/>
    <w:rsid w:val="00EE05C5"/>
    <w:rsid w:val="00EE0BD3"/>
    <w:rsid w:val="00EE2867"/>
    <w:rsid w:val="00EE3140"/>
    <w:rsid w:val="00EE4BAB"/>
    <w:rsid w:val="00EE57ED"/>
    <w:rsid w:val="00EE63CA"/>
    <w:rsid w:val="00EE6558"/>
    <w:rsid w:val="00EE68C5"/>
    <w:rsid w:val="00EE6C0E"/>
    <w:rsid w:val="00EE7308"/>
    <w:rsid w:val="00EE7916"/>
    <w:rsid w:val="00EF0527"/>
    <w:rsid w:val="00EF057D"/>
    <w:rsid w:val="00EF0CAB"/>
    <w:rsid w:val="00EF13E6"/>
    <w:rsid w:val="00EF321F"/>
    <w:rsid w:val="00EF68D4"/>
    <w:rsid w:val="00EF6DFC"/>
    <w:rsid w:val="00EF7292"/>
    <w:rsid w:val="00EF7426"/>
    <w:rsid w:val="00EF7835"/>
    <w:rsid w:val="00F00452"/>
    <w:rsid w:val="00F01CA7"/>
    <w:rsid w:val="00F0289E"/>
    <w:rsid w:val="00F0315F"/>
    <w:rsid w:val="00F0345B"/>
    <w:rsid w:val="00F03B2E"/>
    <w:rsid w:val="00F04644"/>
    <w:rsid w:val="00F04901"/>
    <w:rsid w:val="00F0490F"/>
    <w:rsid w:val="00F04925"/>
    <w:rsid w:val="00F04B28"/>
    <w:rsid w:val="00F05AD1"/>
    <w:rsid w:val="00F0758D"/>
    <w:rsid w:val="00F10E7E"/>
    <w:rsid w:val="00F10F76"/>
    <w:rsid w:val="00F11D1A"/>
    <w:rsid w:val="00F1426C"/>
    <w:rsid w:val="00F14604"/>
    <w:rsid w:val="00F16330"/>
    <w:rsid w:val="00F200C9"/>
    <w:rsid w:val="00F21736"/>
    <w:rsid w:val="00F21A6E"/>
    <w:rsid w:val="00F22357"/>
    <w:rsid w:val="00F2264A"/>
    <w:rsid w:val="00F23023"/>
    <w:rsid w:val="00F24971"/>
    <w:rsid w:val="00F24B9D"/>
    <w:rsid w:val="00F24D1D"/>
    <w:rsid w:val="00F24F47"/>
    <w:rsid w:val="00F25131"/>
    <w:rsid w:val="00F254B0"/>
    <w:rsid w:val="00F27298"/>
    <w:rsid w:val="00F3025D"/>
    <w:rsid w:val="00F315A2"/>
    <w:rsid w:val="00F329B9"/>
    <w:rsid w:val="00F378F8"/>
    <w:rsid w:val="00F37F3C"/>
    <w:rsid w:val="00F41768"/>
    <w:rsid w:val="00F41CA6"/>
    <w:rsid w:val="00F43365"/>
    <w:rsid w:val="00F433F9"/>
    <w:rsid w:val="00F44E03"/>
    <w:rsid w:val="00F46794"/>
    <w:rsid w:val="00F52014"/>
    <w:rsid w:val="00F520FD"/>
    <w:rsid w:val="00F5493D"/>
    <w:rsid w:val="00F550D3"/>
    <w:rsid w:val="00F5642E"/>
    <w:rsid w:val="00F56840"/>
    <w:rsid w:val="00F57312"/>
    <w:rsid w:val="00F57BBD"/>
    <w:rsid w:val="00F60788"/>
    <w:rsid w:val="00F62A60"/>
    <w:rsid w:val="00F630AB"/>
    <w:rsid w:val="00F64F68"/>
    <w:rsid w:val="00F655D6"/>
    <w:rsid w:val="00F70B03"/>
    <w:rsid w:val="00F70C3C"/>
    <w:rsid w:val="00F7267C"/>
    <w:rsid w:val="00F72D29"/>
    <w:rsid w:val="00F74230"/>
    <w:rsid w:val="00F74984"/>
    <w:rsid w:val="00F74F75"/>
    <w:rsid w:val="00F7536D"/>
    <w:rsid w:val="00F76A88"/>
    <w:rsid w:val="00F770C5"/>
    <w:rsid w:val="00F81727"/>
    <w:rsid w:val="00F81893"/>
    <w:rsid w:val="00F820DB"/>
    <w:rsid w:val="00F82264"/>
    <w:rsid w:val="00F84967"/>
    <w:rsid w:val="00F84C4F"/>
    <w:rsid w:val="00F87D49"/>
    <w:rsid w:val="00F95772"/>
    <w:rsid w:val="00F95777"/>
    <w:rsid w:val="00F960B3"/>
    <w:rsid w:val="00F96118"/>
    <w:rsid w:val="00F9637E"/>
    <w:rsid w:val="00F96ED1"/>
    <w:rsid w:val="00FA23C7"/>
    <w:rsid w:val="00FA2C87"/>
    <w:rsid w:val="00FA4768"/>
    <w:rsid w:val="00FA49D2"/>
    <w:rsid w:val="00FA50D0"/>
    <w:rsid w:val="00FA67AF"/>
    <w:rsid w:val="00FA6BD6"/>
    <w:rsid w:val="00FA797D"/>
    <w:rsid w:val="00FB0156"/>
    <w:rsid w:val="00FB3B97"/>
    <w:rsid w:val="00FB41F2"/>
    <w:rsid w:val="00FB429B"/>
    <w:rsid w:val="00FB55EA"/>
    <w:rsid w:val="00FB78D7"/>
    <w:rsid w:val="00FC0F87"/>
    <w:rsid w:val="00FC14FD"/>
    <w:rsid w:val="00FC35F3"/>
    <w:rsid w:val="00FC5102"/>
    <w:rsid w:val="00FC6339"/>
    <w:rsid w:val="00FC6975"/>
    <w:rsid w:val="00FC7B66"/>
    <w:rsid w:val="00FD0D99"/>
    <w:rsid w:val="00FD2268"/>
    <w:rsid w:val="00FD3AA4"/>
    <w:rsid w:val="00FD44F0"/>
    <w:rsid w:val="00FD5CE1"/>
    <w:rsid w:val="00FE006D"/>
    <w:rsid w:val="00FE1A40"/>
    <w:rsid w:val="00FE20E6"/>
    <w:rsid w:val="00FE3BC7"/>
    <w:rsid w:val="00FE3C77"/>
    <w:rsid w:val="00FE4E4B"/>
    <w:rsid w:val="00FF0660"/>
    <w:rsid w:val="00FF1659"/>
    <w:rsid w:val="00FF1CD3"/>
    <w:rsid w:val="00FF2561"/>
    <w:rsid w:val="00FF4297"/>
    <w:rsid w:val="00FF48A4"/>
    <w:rsid w:val="00FF67F2"/>
    <w:rsid w:val="00FF7280"/>
    <w:rsid w:val="00FF78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728B"/>
  <w15:docId w15:val="{37E8F3FE-9E22-49CB-82EA-4781E081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E60"/>
    <w:pPr>
      <w:spacing w:after="160" w:line="259" w:lineRule="auto"/>
    </w:pPr>
    <w:rPr>
      <w:sz w:val="22"/>
      <w:szCs w:val="22"/>
      <w:lang w:eastAsia="en-US"/>
    </w:rPr>
  </w:style>
  <w:style w:type="paragraph" w:styleId="1">
    <w:name w:val="heading 1"/>
    <w:basedOn w:val="a"/>
    <w:next w:val="a"/>
    <w:link w:val="1Char"/>
    <w:uiPriority w:val="9"/>
    <w:qFormat/>
    <w:rsid w:val="00A66FC1"/>
    <w:pPr>
      <w:keepNext/>
      <w:spacing w:after="0" w:line="240" w:lineRule="auto"/>
      <w:jc w:val="center"/>
      <w:outlineLvl w:val="0"/>
    </w:pPr>
    <w:rPr>
      <w:rFonts w:ascii="MgOldTimes UC Pol" w:eastAsia="Times New Roman" w:hAnsi="MgOldTimes UC Pol"/>
      <w:b/>
      <w:bCs/>
      <w:i/>
      <w:iCs/>
      <w:sz w:val="19"/>
      <w:szCs w:val="24"/>
      <w:lang w:eastAsia="el-GR"/>
    </w:rPr>
  </w:style>
  <w:style w:type="paragraph" w:styleId="2">
    <w:name w:val="heading 2"/>
    <w:basedOn w:val="a"/>
    <w:next w:val="a"/>
    <w:link w:val="2Char"/>
    <w:uiPriority w:val="9"/>
    <w:qFormat/>
    <w:rsid w:val="00A66FC1"/>
    <w:pPr>
      <w:keepNext/>
      <w:spacing w:before="120" w:after="0" w:line="240" w:lineRule="auto"/>
      <w:ind w:left="272" w:right="255"/>
      <w:jc w:val="center"/>
      <w:outlineLvl w:val="1"/>
    </w:pPr>
    <w:rPr>
      <w:rFonts w:ascii="MgOldTimes UC Pol" w:eastAsia="Times New Roman" w:hAnsi="MgOldTimes UC Pol"/>
      <w:b/>
      <w:bCs/>
      <w:i/>
      <w:iCs/>
      <w:sz w:val="20"/>
      <w:szCs w:val="24"/>
      <w:lang w:eastAsia="el-GR"/>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paragraph" w:styleId="4">
    <w:name w:val="heading 4"/>
    <w:basedOn w:val="a"/>
    <w:next w:val="a"/>
    <w:link w:val="4Char"/>
    <w:unhideWhenUsed/>
    <w:qFormat/>
    <w:rsid w:val="00A66FC1"/>
    <w:pPr>
      <w:keepNext/>
      <w:spacing w:before="240" w:after="60" w:line="240" w:lineRule="auto"/>
      <w:outlineLvl w:val="3"/>
    </w:pPr>
    <w:rPr>
      <w:rFonts w:eastAsia="Times New Roman"/>
      <w:b/>
      <w:bCs/>
      <w:sz w:val="28"/>
      <w:szCs w:val="28"/>
      <w:lang w:eastAsia="el-GR"/>
    </w:rPr>
  </w:style>
  <w:style w:type="paragraph" w:styleId="5">
    <w:name w:val="heading 5"/>
    <w:basedOn w:val="a"/>
    <w:next w:val="a"/>
    <w:link w:val="5Char"/>
    <w:unhideWhenUsed/>
    <w:qFormat/>
    <w:rsid w:val="00A66FC1"/>
    <w:pPr>
      <w:spacing w:before="240" w:after="60" w:line="240" w:lineRule="auto"/>
      <w:outlineLvl w:val="4"/>
    </w:pPr>
    <w:rPr>
      <w:rFonts w:eastAsia="Times New Roman"/>
      <w:b/>
      <w:bCs/>
      <w:i/>
      <w:iCs/>
      <w:sz w:val="26"/>
      <w:szCs w:val="26"/>
      <w:lang w:eastAsia="el-GR"/>
    </w:rPr>
  </w:style>
  <w:style w:type="paragraph" w:styleId="6">
    <w:name w:val="heading 6"/>
    <w:basedOn w:val="a"/>
    <w:next w:val="a"/>
    <w:link w:val="6Char"/>
    <w:unhideWhenUsed/>
    <w:qFormat/>
    <w:rsid w:val="00A66FC1"/>
    <w:pPr>
      <w:spacing w:before="240" w:after="60" w:line="240" w:lineRule="auto"/>
      <w:outlineLvl w:val="5"/>
    </w:pPr>
    <w:rPr>
      <w:rFonts w:eastAsia="Times New Roman"/>
      <w:b/>
      <w:bCs/>
      <w:lang w:eastAsia="el-GR"/>
    </w:rPr>
  </w:style>
  <w:style w:type="paragraph" w:styleId="7">
    <w:name w:val="heading 7"/>
    <w:basedOn w:val="a"/>
    <w:next w:val="a"/>
    <w:link w:val="7Char"/>
    <w:unhideWhenUsed/>
    <w:qFormat/>
    <w:rsid w:val="00A66FC1"/>
    <w:pPr>
      <w:spacing w:before="240" w:after="60" w:line="240" w:lineRule="auto"/>
      <w:outlineLvl w:val="6"/>
    </w:pPr>
    <w:rPr>
      <w:rFonts w:eastAsia="Times New Roman"/>
      <w:sz w:val="24"/>
      <w:szCs w:val="24"/>
      <w:lang w:eastAsia="el-GR"/>
    </w:rPr>
  </w:style>
  <w:style w:type="paragraph" w:styleId="8">
    <w:name w:val="heading 8"/>
    <w:basedOn w:val="a"/>
    <w:next w:val="a"/>
    <w:link w:val="8Char"/>
    <w:unhideWhenUsed/>
    <w:qFormat/>
    <w:rsid w:val="00A66FC1"/>
    <w:pPr>
      <w:spacing w:before="240" w:after="60" w:line="240" w:lineRule="auto"/>
      <w:outlineLvl w:val="7"/>
    </w:pPr>
    <w:rPr>
      <w:rFonts w:eastAsia="Times New Roman"/>
      <w:i/>
      <w:iCs/>
      <w:sz w:val="24"/>
      <w:szCs w:val="24"/>
      <w:lang w:eastAsia="el-GR"/>
    </w:rPr>
  </w:style>
  <w:style w:type="paragraph" w:styleId="9">
    <w:name w:val="heading 9"/>
    <w:basedOn w:val="a"/>
    <w:next w:val="a"/>
    <w:link w:val="9Char"/>
    <w:unhideWhenUsed/>
    <w:qFormat/>
    <w:rsid w:val="00A66FC1"/>
    <w:pPr>
      <w:spacing w:before="240" w:after="60" w:line="240" w:lineRule="auto"/>
      <w:outlineLvl w:val="8"/>
    </w:pPr>
    <w:rPr>
      <w:rFonts w:ascii="Cambria" w:eastAsia="Times New Roman" w:hAnsi="Cambr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rsid w:val="00F30935"/>
    <w:rPr>
      <w:rFonts w:ascii="Segoe UI" w:hAnsi="Segoe UI" w:cs="Segoe UI"/>
      <w:sz w:val="18"/>
      <w:szCs w:val="18"/>
    </w:rPr>
  </w:style>
  <w:style w:type="table" w:styleId="a4">
    <w:name w:val="Table Grid"/>
    <w:basedOn w:val="a1"/>
    <w:rsid w:val="00E75122"/>
    <w:tblPr/>
  </w:style>
  <w:style w:type="paragraph" w:styleId="a5">
    <w:name w:val="header"/>
    <w:aliases w:val="hd,hd Char Char,hd Cha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aliases w:val="hd Char1,hd Char Char Char,hd Char Char1"/>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34"/>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uiPriority w:val="20"/>
    <w:qFormat/>
    <w:rsid w:val="00567F86"/>
    <w:rPr>
      <w:i/>
      <w:iCs/>
    </w:rPr>
  </w:style>
  <w:style w:type="paragraph" w:customStyle="1" w:styleId="10">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0">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unhideWhenUsed/>
    <w:rsid w:val="00567F86"/>
    <w:rPr>
      <w:sz w:val="16"/>
      <w:szCs w:val="16"/>
    </w:rPr>
  </w:style>
  <w:style w:type="paragraph" w:styleId="aa">
    <w:name w:val="annotation text"/>
    <w:basedOn w:val="a"/>
    <w:link w:val="Char3"/>
    <w:uiPriority w:val="99"/>
    <w:unhideWhenUsed/>
    <w:rsid w:val="00567F86"/>
    <w:pPr>
      <w:spacing w:after="200" w:line="240" w:lineRule="auto"/>
    </w:pPr>
    <w:rPr>
      <w:sz w:val="20"/>
      <w:szCs w:val="20"/>
    </w:rPr>
  </w:style>
  <w:style w:type="character" w:customStyle="1" w:styleId="Char3">
    <w:name w:val="Κείμενο σχολίου Char"/>
    <w:basedOn w:val="a0"/>
    <w:link w:val="aa"/>
    <w:uiPriority w:val="99"/>
    <w:rsid w:val="00567F86"/>
    <w:rPr>
      <w:lang w:eastAsia="en-US"/>
    </w:rPr>
  </w:style>
  <w:style w:type="paragraph" w:styleId="ab">
    <w:name w:val="annotation subject"/>
    <w:basedOn w:val="aa"/>
    <w:next w:val="aa"/>
    <w:link w:val="Char4"/>
    <w:uiPriority w:val="99"/>
    <w:unhideWhenUsed/>
    <w:rsid w:val="00567F86"/>
    <w:pPr>
      <w:spacing w:after="160"/>
    </w:pPr>
    <w:rPr>
      <w:b/>
      <w:bCs/>
    </w:rPr>
  </w:style>
  <w:style w:type="character" w:customStyle="1" w:styleId="Char4">
    <w:name w:val="Θέμα σχολίου Char"/>
    <w:basedOn w:val="Char3"/>
    <w:link w:val="ab"/>
    <w:uiPriority w:val="99"/>
    <w:rsid w:val="00567F86"/>
    <w:rPr>
      <w:b/>
      <w:bCs/>
      <w:lang w:eastAsia="en-US"/>
    </w:rPr>
  </w:style>
  <w:style w:type="paragraph" w:customStyle="1" w:styleId="11">
    <w:name w:val="Βασικό1"/>
    <w:rsid w:val="00567F86"/>
    <w:pPr>
      <w:spacing w:line="276" w:lineRule="auto"/>
    </w:pPr>
    <w:rPr>
      <w:rFonts w:ascii="Arial" w:eastAsia="Arial" w:hAnsi="Arial" w:cs="Arial"/>
      <w:color w:val="000000"/>
      <w:sz w:val="22"/>
      <w:szCs w:val="22"/>
    </w:rPr>
  </w:style>
  <w:style w:type="paragraph" w:styleId="ac">
    <w:name w:val="Body Text Indent"/>
    <w:aliases w:val="Body Text Dbl space"/>
    <w:basedOn w:val="a"/>
    <w:link w:val="Char5"/>
    <w:uiPriority w:val="99"/>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aliases w:val="Body Text Dbl space Char"/>
    <w:basedOn w:val="a0"/>
    <w:link w:val="ac"/>
    <w:uiPriority w:val="99"/>
    <w:rsid w:val="00567F86"/>
    <w:rPr>
      <w:rFonts w:ascii="Arial" w:eastAsia="Times New Roman" w:hAnsi="Arial"/>
      <w:sz w:val="22"/>
      <w:lang w:eastAsia="en-US"/>
    </w:rPr>
  </w:style>
  <w:style w:type="paragraph" w:styleId="21">
    <w:name w:val="Body Text 2"/>
    <w:basedOn w:val="a"/>
    <w:link w:val="2Char0"/>
    <w:rsid w:val="00567F86"/>
    <w:pPr>
      <w:spacing w:after="120" w:line="480" w:lineRule="auto"/>
    </w:pPr>
    <w:rPr>
      <w:rFonts w:ascii="Arial" w:eastAsia="Times New Roman" w:hAnsi="Arial"/>
      <w:szCs w:val="20"/>
    </w:rPr>
  </w:style>
  <w:style w:type="character" w:customStyle="1" w:styleId="2Char0">
    <w:name w:val="Σώμα κείμενου 2 Char"/>
    <w:basedOn w:val="a0"/>
    <w:link w:val="21"/>
    <w:rsid w:val="00567F86"/>
    <w:rPr>
      <w:rFonts w:ascii="Arial" w:eastAsia="Times New Roman" w:hAnsi="Arial"/>
      <w:sz w:val="22"/>
      <w:lang w:eastAsia="en-US"/>
    </w:rPr>
  </w:style>
  <w:style w:type="paragraph" w:styleId="30">
    <w:name w:val="Body Text Indent 3"/>
    <w:basedOn w:val="a"/>
    <w:link w:val="3Char0"/>
    <w:uiPriority w:val="99"/>
    <w:unhideWhenUsed/>
    <w:rsid w:val="00567F86"/>
    <w:pPr>
      <w:spacing w:after="120"/>
      <w:ind w:left="283"/>
    </w:pPr>
    <w:rPr>
      <w:sz w:val="16"/>
      <w:szCs w:val="16"/>
    </w:rPr>
  </w:style>
  <w:style w:type="character" w:customStyle="1" w:styleId="3Char0">
    <w:name w:val="Σώμα κείμενου με εσοχή 3 Char"/>
    <w:basedOn w:val="a0"/>
    <w:link w:val="30"/>
    <w:uiPriority w:val="99"/>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2">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page number"/>
    <w:basedOn w:val="a0"/>
    <w:rsid w:val="00231E54"/>
  </w:style>
  <w:style w:type="paragraph" w:customStyle="1" w:styleId="Tiret1">
    <w:name w:val="Tiret 1"/>
    <w:basedOn w:val="a"/>
    <w:rsid w:val="000644AD"/>
    <w:pPr>
      <w:suppressAutoHyphens/>
      <w:spacing w:after="200" w:line="276" w:lineRule="auto"/>
      <w:ind w:left="720" w:hanging="360"/>
      <w:jc w:val="both"/>
    </w:pPr>
    <w:rPr>
      <w:rFonts w:eastAsia="Times New Roman" w:cs="Calibri"/>
      <w:kern w:val="1"/>
      <w:lang w:eastAsia="zh-CN"/>
    </w:rPr>
  </w:style>
  <w:style w:type="character" w:styleId="ae">
    <w:name w:val="Strong"/>
    <w:basedOn w:val="a0"/>
    <w:uiPriority w:val="22"/>
    <w:qFormat/>
    <w:rsid w:val="004F0F16"/>
    <w:rPr>
      <w:b/>
      <w:bCs/>
    </w:rPr>
  </w:style>
  <w:style w:type="paragraph" w:styleId="af">
    <w:name w:val="Body Text"/>
    <w:basedOn w:val="a"/>
    <w:link w:val="Char6"/>
    <w:unhideWhenUsed/>
    <w:rsid w:val="00497609"/>
    <w:pPr>
      <w:spacing w:after="120"/>
    </w:pPr>
  </w:style>
  <w:style w:type="character" w:customStyle="1" w:styleId="Char6">
    <w:name w:val="Σώμα κειμένου Char"/>
    <w:basedOn w:val="a0"/>
    <w:link w:val="af"/>
    <w:rsid w:val="00497609"/>
    <w:rPr>
      <w:sz w:val="22"/>
      <w:szCs w:val="22"/>
      <w:lang w:eastAsia="en-US"/>
    </w:rPr>
  </w:style>
  <w:style w:type="table" w:customStyle="1" w:styleId="13">
    <w:name w:val="Πλέγμα πίνακα1"/>
    <w:basedOn w:val="a1"/>
    <w:next w:val="a4"/>
    <w:rsid w:val="00CB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4"/>
    <w:uiPriority w:val="39"/>
    <w:rsid w:val="009A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4"/>
    <w:uiPriority w:val="59"/>
    <w:rsid w:val="0040309C"/>
    <w:tblPr/>
  </w:style>
  <w:style w:type="character" w:customStyle="1" w:styleId="spelle">
    <w:name w:val="spelle"/>
    <w:basedOn w:val="a0"/>
    <w:rsid w:val="00FF4297"/>
  </w:style>
  <w:style w:type="character" w:customStyle="1" w:styleId="1Char">
    <w:name w:val="Επικεφαλίδα 1 Char"/>
    <w:basedOn w:val="a0"/>
    <w:link w:val="1"/>
    <w:uiPriority w:val="9"/>
    <w:rsid w:val="00A66FC1"/>
    <w:rPr>
      <w:rFonts w:ascii="MgOldTimes UC Pol" w:eastAsia="Times New Roman" w:hAnsi="MgOldTimes UC Pol"/>
      <w:b/>
      <w:bCs/>
      <w:i/>
      <w:iCs/>
      <w:sz w:val="19"/>
      <w:szCs w:val="24"/>
    </w:rPr>
  </w:style>
  <w:style w:type="character" w:customStyle="1" w:styleId="2Char">
    <w:name w:val="Επικεφαλίδα 2 Char"/>
    <w:basedOn w:val="a0"/>
    <w:link w:val="2"/>
    <w:uiPriority w:val="9"/>
    <w:rsid w:val="00A66FC1"/>
    <w:rPr>
      <w:rFonts w:ascii="MgOldTimes UC Pol" w:eastAsia="Times New Roman" w:hAnsi="MgOldTimes UC Pol"/>
      <w:b/>
      <w:bCs/>
      <w:i/>
      <w:iCs/>
      <w:szCs w:val="24"/>
    </w:rPr>
  </w:style>
  <w:style w:type="character" w:customStyle="1" w:styleId="4Char">
    <w:name w:val="Επικεφαλίδα 4 Char"/>
    <w:basedOn w:val="a0"/>
    <w:link w:val="4"/>
    <w:rsid w:val="00A66FC1"/>
    <w:rPr>
      <w:rFonts w:eastAsia="Times New Roman"/>
      <w:b/>
      <w:bCs/>
      <w:sz w:val="28"/>
      <w:szCs w:val="28"/>
    </w:rPr>
  </w:style>
  <w:style w:type="character" w:customStyle="1" w:styleId="5Char">
    <w:name w:val="Επικεφαλίδα 5 Char"/>
    <w:basedOn w:val="a0"/>
    <w:link w:val="5"/>
    <w:rsid w:val="00A66FC1"/>
    <w:rPr>
      <w:rFonts w:eastAsia="Times New Roman"/>
      <w:b/>
      <w:bCs/>
      <w:i/>
      <w:iCs/>
      <w:sz w:val="26"/>
      <w:szCs w:val="26"/>
    </w:rPr>
  </w:style>
  <w:style w:type="character" w:customStyle="1" w:styleId="6Char">
    <w:name w:val="Επικεφαλίδα 6 Char"/>
    <w:basedOn w:val="a0"/>
    <w:link w:val="6"/>
    <w:rsid w:val="00A66FC1"/>
    <w:rPr>
      <w:rFonts w:eastAsia="Times New Roman"/>
      <w:b/>
      <w:bCs/>
      <w:sz w:val="22"/>
      <w:szCs w:val="22"/>
    </w:rPr>
  </w:style>
  <w:style w:type="character" w:customStyle="1" w:styleId="7Char">
    <w:name w:val="Επικεφαλίδα 7 Char"/>
    <w:basedOn w:val="a0"/>
    <w:link w:val="7"/>
    <w:rsid w:val="00A66FC1"/>
    <w:rPr>
      <w:rFonts w:eastAsia="Times New Roman"/>
      <w:sz w:val="24"/>
      <w:szCs w:val="24"/>
    </w:rPr>
  </w:style>
  <w:style w:type="character" w:customStyle="1" w:styleId="8Char">
    <w:name w:val="Επικεφαλίδα 8 Char"/>
    <w:basedOn w:val="a0"/>
    <w:link w:val="8"/>
    <w:rsid w:val="00A66FC1"/>
    <w:rPr>
      <w:rFonts w:eastAsia="Times New Roman"/>
      <w:i/>
      <w:iCs/>
      <w:sz w:val="24"/>
      <w:szCs w:val="24"/>
    </w:rPr>
  </w:style>
  <w:style w:type="character" w:customStyle="1" w:styleId="9Char">
    <w:name w:val="Επικεφαλίδα 9 Char"/>
    <w:basedOn w:val="a0"/>
    <w:link w:val="9"/>
    <w:rsid w:val="00A66FC1"/>
    <w:rPr>
      <w:rFonts w:ascii="Cambria" w:eastAsia="Times New Roman" w:hAnsi="Cambria"/>
      <w:sz w:val="22"/>
      <w:szCs w:val="22"/>
    </w:rPr>
  </w:style>
  <w:style w:type="numbering" w:customStyle="1" w:styleId="14">
    <w:name w:val="Χωρίς λίστα1"/>
    <w:next w:val="a2"/>
    <w:uiPriority w:val="99"/>
    <w:semiHidden/>
    <w:unhideWhenUsed/>
    <w:rsid w:val="00A66FC1"/>
  </w:style>
  <w:style w:type="paragraph" w:styleId="af0">
    <w:name w:val="caption"/>
    <w:basedOn w:val="a"/>
    <w:next w:val="a"/>
    <w:unhideWhenUsed/>
    <w:qFormat/>
    <w:rsid w:val="00A66FC1"/>
    <w:pPr>
      <w:spacing w:after="0" w:line="240" w:lineRule="auto"/>
    </w:pPr>
    <w:rPr>
      <w:rFonts w:ascii="Times New Roman" w:eastAsia="Times New Roman" w:hAnsi="Times New Roman"/>
      <w:b/>
      <w:bCs/>
      <w:sz w:val="20"/>
      <w:szCs w:val="20"/>
      <w:lang w:eastAsia="el-GR"/>
    </w:rPr>
  </w:style>
  <w:style w:type="paragraph" w:styleId="af1">
    <w:name w:val="Title"/>
    <w:basedOn w:val="a"/>
    <w:next w:val="a"/>
    <w:link w:val="Char7"/>
    <w:qFormat/>
    <w:rsid w:val="00A66FC1"/>
    <w:pPr>
      <w:spacing w:before="240" w:after="60" w:line="240" w:lineRule="auto"/>
      <w:jc w:val="center"/>
      <w:outlineLvl w:val="0"/>
    </w:pPr>
    <w:rPr>
      <w:rFonts w:ascii="Cambria" w:eastAsia="Times New Roman" w:hAnsi="Cambria"/>
      <w:b/>
      <w:bCs/>
      <w:kern w:val="28"/>
      <w:sz w:val="32"/>
      <w:szCs w:val="32"/>
      <w:lang w:eastAsia="el-GR"/>
    </w:rPr>
  </w:style>
  <w:style w:type="character" w:customStyle="1" w:styleId="Char7">
    <w:name w:val="Τίτλος Char"/>
    <w:basedOn w:val="a0"/>
    <w:link w:val="af1"/>
    <w:rsid w:val="00A66FC1"/>
    <w:rPr>
      <w:rFonts w:ascii="Cambria" w:eastAsia="Times New Roman" w:hAnsi="Cambria"/>
      <w:b/>
      <w:bCs/>
      <w:kern w:val="28"/>
      <w:sz w:val="32"/>
      <w:szCs w:val="32"/>
    </w:rPr>
  </w:style>
  <w:style w:type="paragraph" w:styleId="af2">
    <w:name w:val="Subtitle"/>
    <w:basedOn w:val="a"/>
    <w:next w:val="a"/>
    <w:link w:val="Char8"/>
    <w:qFormat/>
    <w:rsid w:val="00A66FC1"/>
    <w:pPr>
      <w:spacing w:after="60" w:line="240" w:lineRule="auto"/>
      <w:jc w:val="center"/>
      <w:outlineLvl w:val="1"/>
    </w:pPr>
    <w:rPr>
      <w:rFonts w:ascii="Cambria" w:eastAsia="Times New Roman" w:hAnsi="Cambria"/>
      <w:sz w:val="24"/>
      <w:szCs w:val="24"/>
      <w:lang w:eastAsia="el-GR"/>
    </w:rPr>
  </w:style>
  <w:style w:type="character" w:customStyle="1" w:styleId="Char8">
    <w:name w:val="Υπότιτλος Char"/>
    <w:basedOn w:val="a0"/>
    <w:link w:val="af2"/>
    <w:rsid w:val="00A66FC1"/>
    <w:rPr>
      <w:rFonts w:ascii="Cambria" w:eastAsia="Times New Roman" w:hAnsi="Cambria"/>
      <w:sz w:val="24"/>
      <w:szCs w:val="24"/>
    </w:rPr>
  </w:style>
  <w:style w:type="paragraph" w:styleId="af3">
    <w:name w:val="No Spacing"/>
    <w:basedOn w:val="a"/>
    <w:link w:val="Char9"/>
    <w:uiPriority w:val="1"/>
    <w:qFormat/>
    <w:rsid w:val="00A66FC1"/>
    <w:pPr>
      <w:spacing w:after="0" w:line="240" w:lineRule="auto"/>
    </w:pPr>
    <w:rPr>
      <w:rFonts w:ascii="Times New Roman" w:eastAsia="Times New Roman" w:hAnsi="Times New Roman"/>
      <w:sz w:val="24"/>
      <w:szCs w:val="24"/>
      <w:lang w:eastAsia="el-GR"/>
    </w:rPr>
  </w:style>
  <w:style w:type="character" w:customStyle="1" w:styleId="Char9">
    <w:name w:val="Χωρίς διάστιχο Char"/>
    <w:link w:val="af3"/>
    <w:uiPriority w:val="1"/>
    <w:rsid w:val="00A66FC1"/>
    <w:rPr>
      <w:rFonts w:ascii="Times New Roman" w:eastAsia="Times New Roman" w:hAnsi="Times New Roman"/>
      <w:sz w:val="24"/>
      <w:szCs w:val="24"/>
    </w:rPr>
  </w:style>
  <w:style w:type="paragraph" w:styleId="af4">
    <w:name w:val="Quote"/>
    <w:basedOn w:val="a"/>
    <w:next w:val="a"/>
    <w:link w:val="Chara"/>
    <w:uiPriority w:val="29"/>
    <w:qFormat/>
    <w:rsid w:val="00A66FC1"/>
    <w:pPr>
      <w:spacing w:after="0" w:line="240" w:lineRule="auto"/>
    </w:pPr>
    <w:rPr>
      <w:rFonts w:ascii="Times New Roman" w:eastAsia="Times New Roman" w:hAnsi="Times New Roman"/>
      <w:i/>
      <w:iCs/>
      <w:color w:val="000000"/>
      <w:sz w:val="24"/>
      <w:szCs w:val="24"/>
      <w:lang w:eastAsia="el-GR"/>
    </w:rPr>
  </w:style>
  <w:style w:type="character" w:customStyle="1" w:styleId="Chara">
    <w:name w:val="Απόσπασμα Char"/>
    <w:basedOn w:val="a0"/>
    <w:link w:val="af4"/>
    <w:uiPriority w:val="29"/>
    <w:rsid w:val="00A66FC1"/>
    <w:rPr>
      <w:rFonts w:ascii="Times New Roman" w:eastAsia="Times New Roman" w:hAnsi="Times New Roman"/>
      <w:i/>
      <w:iCs/>
      <w:color w:val="000000"/>
      <w:sz w:val="24"/>
      <w:szCs w:val="24"/>
    </w:rPr>
  </w:style>
  <w:style w:type="paragraph" w:customStyle="1" w:styleId="15">
    <w:name w:val="Έντονο εισαγωγικό1"/>
    <w:basedOn w:val="a"/>
    <w:next w:val="a"/>
    <w:link w:val="Charb"/>
    <w:uiPriority w:val="30"/>
    <w:qFormat/>
    <w:rsid w:val="00A66FC1"/>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el-GR"/>
    </w:rPr>
  </w:style>
  <w:style w:type="character" w:customStyle="1" w:styleId="Charb">
    <w:name w:val="Έντονο εισαγωγικό Char"/>
    <w:link w:val="15"/>
    <w:uiPriority w:val="30"/>
    <w:rsid w:val="00A66FC1"/>
    <w:rPr>
      <w:rFonts w:ascii="Times New Roman" w:eastAsia="Times New Roman" w:hAnsi="Times New Roman"/>
      <w:b/>
      <w:bCs/>
      <w:i/>
      <w:iCs/>
      <w:color w:val="4F81BD"/>
      <w:sz w:val="24"/>
      <w:szCs w:val="24"/>
    </w:rPr>
  </w:style>
  <w:style w:type="character" w:styleId="af5">
    <w:name w:val="Subtle Emphasis"/>
    <w:uiPriority w:val="19"/>
    <w:qFormat/>
    <w:rsid w:val="00A66FC1"/>
    <w:rPr>
      <w:i/>
      <w:iCs/>
      <w:color w:val="808080"/>
    </w:rPr>
  </w:style>
  <w:style w:type="character" w:styleId="af6">
    <w:name w:val="Intense Emphasis"/>
    <w:uiPriority w:val="21"/>
    <w:qFormat/>
    <w:rsid w:val="00A66FC1"/>
    <w:rPr>
      <w:b/>
      <w:bCs/>
      <w:i/>
      <w:iCs/>
      <w:color w:val="4F81BD"/>
    </w:rPr>
  </w:style>
  <w:style w:type="character" w:styleId="af7">
    <w:name w:val="Subtle Reference"/>
    <w:uiPriority w:val="31"/>
    <w:qFormat/>
    <w:rsid w:val="00A66FC1"/>
    <w:rPr>
      <w:smallCaps/>
      <w:color w:val="C0504D"/>
      <w:u w:val="single"/>
    </w:rPr>
  </w:style>
  <w:style w:type="character" w:styleId="af8">
    <w:name w:val="Intense Reference"/>
    <w:uiPriority w:val="32"/>
    <w:qFormat/>
    <w:rsid w:val="00A66FC1"/>
    <w:rPr>
      <w:b/>
      <w:bCs/>
      <w:smallCaps/>
      <w:color w:val="C0504D"/>
      <w:spacing w:val="5"/>
      <w:u w:val="single"/>
    </w:rPr>
  </w:style>
  <w:style w:type="character" w:styleId="af9">
    <w:name w:val="Book Title"/>
    <w:uiPriority w:val="33"/>
    <w:qFormat/>
    <w:rsid w:val="00A66FC1"/>
    <w:rPr>
      <w:b/>
      <w:bCs/>
      <w:smallCaps/>
      <w:spacing w:val="5"/>
    </w:rPr>
  </w:style>
  <w:style w:type="paragraph" w:styleId="afa">
    <w:name w:val="TOC Heading"/>
    <w:basedOn w:val="1"/>
    <w:next w:val="a"/>
    <w:uiPriority w:val="39"/>
    <w:semiHidden/>
    <w:unhideWhenUsed/>
    <w:qFormat/>
    <w:rsid w:val="00A66FC1"/>
    <w:pPr>
      <w:spacing w:before="240" w:after="60"/>
      <w:jc w:val="left"/>
      <w:outlineLvl w:val="9"/>
    </w:pPr>
    <w:rPr>
      <w:rFonts w:ascii="Cambria" w:hAnsi="Cambria"/>
      <w:i w:val="0"/>
      <w:iCs w:val="0"/>
      <w:kern w:val="32"/>
      <w:sz w:val="32"/>
      <w:szCs w:val="32"/>
    </w:rPr>
  </w:style>
  <w:style w:type="paragraph" w:styleId="23">
    <w:name w:val="Body Text Indent 2"/>
    <w:basedOn w:val="a"/>
    <w:link w:val="2Char1"/>
    <w:rsid w:val="00A66FC1"/>
    <w:pPr>
      <w:spacing w:after="0" w:line="240" w:lineRule="auto"/>
      <w:ind w:left="720"/>
      <w:jc w:val="both"/>
    </w:pPr>
    <w:rPr>
      <w:rFonts w:ascii="Arial" w:eastAsia="Times New Roman" w:hAnsi="Arial"/>
      <w:szCs w:val="20"/>
      <w:u w:val="single"/>
      <w:lang w:eastAsia="el-GR"/>
    </w:rPr>
  </w:style>
  <w:style w:type="character" w:customStyle="1" w:styleId="2Char1">
    <w:name w:val="Σώμα κείμενου με εσοχή 2 Char"/>
    <w:basedOn w:val="a0"/>
    <w:link w:val="23"/>
    <w:rsid w:val="00A66FC1"/>
    <w:rPr>
      <w:rFonts w:ascii="Arial" w:eastAsia="Times New Roman" w:hAnsi="Arial"/>
      <w:sz w:val="22"/>
      <w:u w:val="single"/>
    </w:rPr>
  </w:style>
  <w:style w:type="character" w:customStyle="1" w:styleId="4Char2">
    <w:name w:val="Επικεφαλίδα 4 Char2"/>
    <w:aliases w:val="Επικεφαλίδα 4 Char1 Char,Επικεφαλίδα 4 Char Char Char, Char Char Char Char, Char Char1 Char,Επικεφαλίδα 4 Char Char1, Char Char Char1, Char Char2,Char Char Char Char,Char Char1 Char,Char Char Char1,Char Char2"/>
    <w:rsid w:val="00A66FC1"/>
    <w:rPr>
      <w:rFonts w:ascii="Tahoma" w:hAnsi="Tahoma"/>
      <w:b/>
      <w:noProof w:val="0"/>
      <w:sz w:val="22"/>
      <w:lang w:val="el-GR" w:eastAsia="en-US" w:bidi="ar-SA"/>
    </w:rPr>
  </w:style>
  <w:style w:type="paragraph" w:customStyle="1" w:styleId="Intable">
    <w:name w:val="Intable"/>
    <w:basedOn w:val="a"/>
    <w:rsid w:val="00A66FC1"/>
    <w:pPr>
      <w:spacing w:after="120" w:line="240" w:lineRule="auto"/>
      <w:jc w:val="both"/>
    </w:pPr>
    <w:rPr>
      <w:rFonts w:ascii="Times New Roman" w:eastAsia="Times New Roman" w:hAnsi="Times New Roman"/>
      <w:b/>
      <w:szCs w:val="24"/>
    </w:rPr>
  </w:style>
  <w:style w:type="paragraph" w:styleId="-HTML">
    <w:name w:val="HTML Preformatted"/>
    <w:basedOn w:val="a"/>
    <w:link w:val="-HTMLChar"/>
    <w:uiPriority w:val="99"/>
    <w:rsid w:val="00A66FC1"/>
    <w:pPr>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A66FC1"/>
    <w:rPr>
      <w:rFonts w:ascii="Courier New" w:eastAsia="Times New Roman" w:hAnsi="Courier New" w:cs="Courier New"/>
    </w:rPr>
  </w:style>
  <w:style w:type="paragraph" w:customStyle="1" w:styleId="TabletextChar">
    <w:name w:val="Table text Char"/>
    <w:basedOn w:val="a"/>
    <w:link w:val="TabletextCharChar"/>
    <w:uiPriority w:val="99"/>
    <w:semiHidden/>
    <w:rsid w:val="00A66FC1"/>
    <w:pPr>
      <w:widowControl w:val="0"/>
      <w:spacing w:after="120" w:line="240" w:lineRule="auto"/>
    </w:pPr>
    <w:rPr>
      <w:rFonts w:ascii="Tahoma" w:eastAsia="Tahoma" w:hAnsi="Tahoma" w:cs="Tahoma"/>
      <w:sz w:val="24"/>
      <w:szCs w:val="24"/>
    </w:rPr>
  </w:style>
  <w:style w:type="paragraph" w:styleId="afb">
    <w:name w:val="Note Heading"/>
    <w:basedOn w:val="a"/>
    <w:next w:val="a"/>
    <w:link w:val="Charc"/>
    <w:semiHidden/>
    <w:rsid w:val="00A66FC1"/>
    <w:pPr>
      <w:spacing w:after="120" w:line="240" w:lineRule="auto"/>
      <w:jc w:val="both"/>
    </w:pPr>
    <w:rPr>
      <w:rFonts w:ascii="Tahoma" w:eastAsia="Times New Roman" w:hAnsi="Tahoma"/>
      <w:szCs w:val="20"/>
    </w:rPr>
  </w:style>
  <w:style w:type="character" w:customStyle="1" w:styleId="Charc">
    <w:name w:val="Επικεφαλίδα σημείωσης Char"/>
    <w:basedOn w:val="a0"/>
    <w:link w:val="afb"/>
    <w:semiHidden/>
    <w:rsid w:val="00A66FC1"/>
    <w:rPr>
      <w:rFonts w:ascii="Tahoma" w:eastAsia="Times New Roman" w:hAnsi="Tahoma"/>
      <w:sz w:val="22"/>
      <w:lang w:eastAsia="en-US"/>
    </w:rPr>
  </w:style>
  <w:style w:type="paragraph" w:styleId="Web">
    <w:name w:val="Normal (Web)"/>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yleTimesNewRoman12ptLinespacingsingle">
    <w:name w:val="Style Times New Roman 12 pt Line spacing:  single"/>
    <w:basedOn w:val="a"/>
    <w:semiHidden/>
    <w:rsid w:val="00A66FC1"/>
    <w:pPr>
      <w:spacing w:before="120" w:after="120" w:line="240" w:lineRule="auto"/>
      <w:jc w:val="both"/>
    </w:pPr>
    <w:rPr>
      <w:rFonts w:ascii="Tahoma" w:eastAsia="Times New Roman" w:hAnsi="Tahoma"/>
      <w:szCs w:val="20"/>
    </w:rPr>
  </w:style>
  <w:style w:type="character" w:customStyle="1" w:styleId="Chard">
    <w:name w:val="Char"/>
    <w:rsid w:val="00A66FC1"/>
    <w:rPr>
      <w:rFonts w:ascii="Tahoma" w:hAnsi="Tahoma" w:cs="Times New Roman"/>
      <w:b/>
      <w:lang w:val="el-GR" w:eastAsia="en-US" w:bidi="ar-SA"/>
    </w:rPr>
  </w:style>
  <w:style w:type="paragraph" w:customStyle="1" w:styleId="font5">
    <w:name w:val="font5"/>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6">
    <w:name w:val="font6"/>
    <w:basedOn w:val="a"/>
    <w:rsid w:val="00A66FC1"/>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a"/>
    <w:rsid w:val="00A66FC1"/>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9">
    <w:name w:val="font9"/>
    <w:basedOn w:val="a"/>
    <w:rsid w:val="00A66FC1"/>
    <w:pPr>
      <w:spacing w:before="100" w:beforeAutospacing="1" w:after="100" w:afterAutospacing="1" w:line="240" w:lineRule="auto"/>
    </w:pPr>
    <w:rPr>
      <w:rFonts w:ascii="Arial" w:eastAsia="Times New Roman" w:hAnsi="Arial" w:cs="Arial"/>
      <w:sz w:val="12"/>
      <w:szCs w:val="12"/>
      <w:lang w:val="en-US"/>
    </w:rPr>
  </w:style>
  <w:style w:type="paragraph" w:customStyle="1" w:styleId="font10">
    <w:name w:val="font10"/>
    <w:basedOn w:val="a"/>
    <w:rsid w:val="00A66FC1"/>
    <w:pPr>
      <w:spacing w:before="100" w:beforeAutospacing="1" w:after="100" w:afterAutospacing="1" w:line="240" w:lineRule="auto"/>
    </w:pPr>
    <w:rPr>
      <w:rFonts w:eastAsia="Times New Roman"/>
      <w:sz w:val="20"/>
      <w:szCs w:val="20"/>
      <w:lang w:val="en-US"/>
    </w:rPr>
  </w:style>
  <w:style w:type="paragraph" w:customStyle="1" w:styleId="font11">
    <w:name w:val="font11"/>
    <w:basedOn w:val="a"/>
    <w:rsid w:val="00A66FC1"/>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12">
    <w:name w:val="font12"/>
    <w:basedOn w:val="a"/>
    <w:rsid w:val="00A66FC1"/>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3">
    <w:name w:val="font13"/>
    <w:basedOn w:val="a"/>
    <w:rsid w:val="00A66FC1"/>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font14">
    <w:name w:val="font14"/>
    <w:basedOn w:val="a"/>
    <w:rsid w:val="00A66FC1"/>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xl66">
    <w:name w:val="xl6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7">
    <w:name w:val="xl67"/>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8">
    <w:name w:val="xl6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69">
    <w:name w:val="xl6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0">
    <w:name w:val="xl7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1">
    <w:name w:val="xl71"/>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2">
    <w:name w:val="xl7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73">
    <w:name w:val="xl73"/>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4">
    <w:name w:val="xl7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5">
    <w:name w:val="xl7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76">
    <w:name w:val="xl7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7">
    <w:name w:val="xl7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78">
    <w:name w:val="xl78"/>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79">
    <w:name w:val="xl7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0">
    <w:name w:val="xl80"/>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1">
    <w:name w:val="xl81"/>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82">
    <w:name w:val="xl8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3">
    <w:name w:val="xl83"/>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4">
    <w:name w:val="xl8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85">
    <w:name w:val="xl8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en-US"/>
    </w:rPr>
  </w:style>
  <w:style w:type="paragraph" w:customStyle="1" w:styleId="xl86">
    <w:name w:val="xl86"/>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87">
    <w:name w:val="xl87"/>
    <w:basedOn w:val="a"/>
    <w:rsid w:val="00A66FC1"/>
    <w:pPr>
      <w:pBdr>
        <w:top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8">
    <w:name w:val="xl88"/>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89">
    <w:name w:val="xl89"/>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w:eastAsia="Times New Roman" w:hAnsi="Arial" w:cs="Arial"/>
      <w:b/>
      <w:bCs/>
      <w:color w:val="000000"/>
      <w:sz w:val="20"/>
      <w:szCs w:val="20"/>
      <w:lang w:val="en-US"/>
    </w:rPr>
  </w:style>
  <w:style w:type="paragraph" w:customStyle="1" w:styleId="xl90">
    <w:name w:val="xl90"/>
    <w:basedOn w:val="a"/>
    <w:rsid w:val="00A66FC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1">
    <w:name w:val="xl91"/>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2">
    <w:name w:val="xl9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3">
    <w:name w:val="xl93"/>
    <w:basedOn w:val="a"/>
    <w:rsid w:val="00A66FC1"/>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94">
    <w:name w:val="xl94"/>
    <w:basedOn w:val="a"/>
    <w:rsid w:val="00A66FC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5">
    <w:name w:val="xl9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96">
    <w:name w:val="xl96"/>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7">
    <w:name w:val="xl9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953735"/>
      <w:sz w:val="20"/>
      <w:szCs w:val="20"/>
      <w:lang w:val="en-US"/>
    </w:rPr>
  </w:style>
  <w:style w:type="paragraph" w:customStyle="1" w:styleId="xl98">
    <w:name w:val="xl9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99">
    <w:name w:val="xl99"/>
    <w:basedOn w:val="a"/>
    <w:rsid w:val="00A66FC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0">
    <w:name w:val="xl100"/>
    <w:basedOn w:val="a"/>
    <w:rsid w:val="00A66FC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1">
    <w:name w:val="xl101"/>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02">
    <w:name w:val="xl10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953735"/>
      <w:sz w:val="20"/>
      <w:szCs w:val="20"/>
      <w:lang w:val="en-US"/>
    </w:rPr>
  </w:style>
  <w:style w:type="paragraph" w:customStyle="1" w:styleId="xl103">
    <w:name w:val="xl103"/>
    <w:basedOn w:val="a"/>
    <w:rsid w:val="00A66FC1"/>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4">
    <w:name w:val="xl104"/>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17375D"/>
      <w:sz w:val="20"/>
      <w:szCs w:val="20"/>
      <w:lang w:val="en-US"/>
    </w:rPr>
  </w:style>
  <w:style w:type="paragraph" w:customStyle="1" w:styleId="xl105">
    <w:name w:val="xl105"/>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06">
    <w:name w:val="xl106"/>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07">
    <w:name w:val="xl107"/>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rPr>
  </w:style>
  <w:style w:type="paragraph" w:customStyle="1" w:styleId="xl108">
    <w:name w:val="xl108"/>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9">
    <w:name w:val="xl109"/>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0">
    <w:name w:val="xl110"/>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1">
    <w:name w:val="xl111"/>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13">
    <w:name w:val="xl113"/>
    <w:basedOn w:val="a"/>
    <w:rsid w:val="00A66F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14">
    <w:name w:val="xl114"/>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5">
    <w:name w:val="xl11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6">
    <w:name w:val="xl116"/>
    <w:basedOn w:val="a"/>
    <w:rsid w:val="00A66FC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7">
    <w:name w:val="xl117"/>
    <w:basedOn w:val="a"/>
    <w:rsid w:val="00A66FC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8">
    <w:name w:val="xl118"/>
    <w:basedOn w:val="a"/>
    <w:rsid w:val="00A66FC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19">
    <w:name w:val="xl119"/>
    <w:basedOn w:val="a"/>
    <w:rsid w:val="00A66FC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0">
    <w:name w:val="xl120"/>
    <w:basedOn w:val="a"/>
    <w:rsid w:val="00A66FC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21">
    <w:name w:val="xl121"/>
    <w:basedOn w:val="a"/>
    <w:rsid w:val="00A66FC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2">
    <w:name w:val="xl122"/>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rPr>
  </w:style>
  <w:style w:type="paragraph" w:customStyle="1" w:styleId="xl123">
    <w:name w:val="xl123"/>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4">
    <w:name w:val="xl124"/>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5">
    <w:name w:val="xl125"/>
    <w:basedOn w:val="a"/>
    <w:rsid w:val="00A66F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27">
    <w:name w:val="xl127"/>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8">
    <w:name w:val="xl128"/>
    <w:basedOn w:val="a"/>
    <w:rsid w:val="00A66FC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val="en-US"/>
    </w:rPr>
  </w:style>
  <w:style w:type="paragraph" w:customStyle="1" w:styleId="xl129">
    <w:name w:val="xl129"/>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30">
    <w:name w:val="xl130"/>
    <w:basedOn w:val="a"/>
    <w:rsid w:val="00A66FC1"/>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1">
    <w:name w:val="xl131"/>
    <w:basedOn w:val="a"/>
    <w:rsid w:val="00A66FC1"/>
    <w:pPr>
      <w:pBdr>
        <w:bottom w:val="single" w:sz="4" w:space="0" w:color="auto"/>
      </w:pBdr>
      <w:spacing w:before="100" w:beforeAutospacing="1" w:after="100" w:afterAutospacing="1" w:line="240" w:lineRule="auto"/>
      <w:jc w:val="center"/>
    </w:pPr>
    <w:rPr>
      <w:rFonts w:ascii="Arial" w:eastAsia="Times New Roman" w:hAnsi="Arial" w:cs="Arial"/>
      <w:b/>
      <w:bCs/>
      <w:color w:val="C00000"/>
      <w:sz w:val="28"/>
      <w:szCs w:val="28"/>
      <w:lang w:val="en-US"/>
    </w:rPr>
  </w:style>
  <w:style w:type="paragraph" w:customStyle="1" w:styleId="xl132">
    <w:name w:val="xl132"/>
    <w:basedOn w:val="a"/>
    <w:rsid w:val="00A66F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32"/>
      <w:szCs w:val="32"/>
      <w:lang w:val="en-US"/>
    </w:rPr>
  </w:style>
  <w:style w:type="character" w:customStyle="1" w:styleId="HeaderChar1">
    <w:name w:val="Header Char1"/>
    <w:locked/>
    <w:rsid w:val="00A66FC1"/>
    <w:rPr>
      <w:rFonts w:ascii="Arial" w:hAnsi="Arial"/>
      <w:snapToGrid w:val="0"/>
      <w:sz w:val="22"/>
      <w:lang w:val="en-US" w:eastAsia="el-GR" w:bidi="ar-SA"/>
    </w:rPr>
  </w:style>
  <w:style w:type="numbering" w:customStyle="1" w:styleId="110">
    <w:name w:val="Χωρίς λίστα11"/>
    <w:next w:val="a2"/>
    <w:uiPriority w:val="99"/>
    <w:semiHidden/>
    <w:unhideWhenUsed/>
    <w:rsid w:val="00A66FC1"/>
  </w:style>
  <w:style w:type="character" w:customStyle="1" w:styleId="WW8Num1z0">
    <w:name w:val="WW8Num1z0"/>
    <w:rsid w:val="00A66FC1"/>
    <w:rPr>
      <w:rFonts w:hint="default"/>
    </w:rPr>
  </w:style>
  <w:style w:type="character" w:customStyle="1" w:styleId="WW8Num2z0">
    <w:name w:val="WW8Num2z0"/>
    <w:rsid w:val="00A66FC1"/>
    <w:rPr>
      <w:rFonts w:hint="default"/>
    </w:rPr>
  </w:style>
  <w:style w:type="character" w:customStyle="1" w:styleId="WW8Num3z0">
    <w:name w:val="WW8Num3z0"/>
    <w:rsid w:val="00A66FC1"/>
    <w:rPr>
      <w:rFonts w:ascii="Times New Roman" w:eastAsia="Times New Roman" w:hAnsi="Times New Roman" w:cs="Times New Roman" w:hint="default"/>
    </w:rPr>
  </w:style>
  <w:style w:type="character" w:customStyle="1" w:styleId="WW8Num3z1">
    <w:name w:val="WW8Num3z1"/>
    <w:rsid w:val="00A66FC1"/>
    <w:rPr>
      <w:rFonts w:ascii="Courier New" w:hAnsi="Courier New" w:cs="Courier New" w:hint="default"/>
    </w:rPr>
  </w:style>
  <w:style w:type="character" w:customStyle="1" w:styleId="WW8Num3z2">
    <w:name w:val="WW8Num3z2"/>
    <w:rsid w:val="00A66FC1"/>
    <w:rPr>
      <w:rFonts w:ascii="Wingdings" w:hAnsi="Wingdings" w:cs="Wingdings" w:hint="default"/>
    </w:rPr>
  </w:style>
  <w:style w:type="character" w:customStyle="1" w:styleId="WW8Num3z3">
    <w:name w:val="WW8Num3z3"/>
    <w:rsid w:val="00A66FC1"/>
    <w:rPr>
      <w:rFonts w:ascii="Symbol" w:hAnsi="Symbol" w:cs="Symbol" w:hint="default"/>
    </w:rPr>
  </w:style>
  <w:style w:type="character" w:customStyle="1" w:styleId="WW8Num4z0">
    <w:name w:val="WW8Num4z0"/>
    <w:rsid w:val="00A66FC1"/>
  </w:style>
  <w:style w:type="character" w:customStyle="1" w:styleId="WW8Num4z1">
    <w:name w:val="WW8Num4z1"/>
    <w:rsid w:val="00A66FC1"/>
  </w:style>
  <w:style w:type="character" w:customStyle="1" w:styleId="WW8Num4z2">
    <w:name w:val="WW8Num4z2"/>
    <w:rsid w:val="00A66FC1"/>
  </w:style>
  <w:style w:type="character" w:customStyle="1" w:styleId="WW8Num4z3">
    <w:name w:val="WW8Num4z3"/>
    <w:rsid w:val="00A66FC1"/>
  </w:style>
  <w:style w:type="character" w:customStyle="1" w:styleId="WW8Num4z4">
    <w:name w:val="WW8Num4z4"/>
    <w:rsid w:val="00A66FC1"/>
  </w:style>
  <w:style w:type="character" w:customStyle="1" w:styleId="WW8Num4z5">
    <w:name w:val="WW8Num4z5"/>
    <w:rsid w:val="00A66FC1"/>
  </w:style>
  <w:style w:type="character" w:customStyle="1" w:styleId="WW8Num4z6">
    <w:name w:val="WW8Num4z6"/>
    <w:rsid w:val="00A66FC1"/>
  </w:style>
  <w:style w:type="character" w:customStyle="1" w:styleId="WW8Num4z7">
    <w:name w:val="WW8Num4z7"/>
    <w:rsid w:val="00A66FC1"/>
  </w:style>
  <w:style w:type="character" w:customStyle="1" w:styleId="WW8Num4z8">
    <w:name w:val="WW8Num4z8"/>
    <w:rsid w:val="00A66FC1"/>
  </w:style>
  <w:style w:type="character" w:customStyle="1" w:styleId="WW8Num5z0">
    <w:name w:val="WW8Num5z0"/>
    <w:rsid w:val="00A66FC1"/>
    <w:rPr>
      <w:rFonts w:ascii="Symbol" w:hAnsi="Symbol" w:cs="Symbol" w:hint="default"/>
    </w:rPr>
  </w:style>
  <w:style w:type="character" w:customStyle="1" w:styleId="WW8Num5z1">
    <w:name w:val="WW8Num5z1"/>
    <w:rsid w:val="00A66FC1"/>
    <w:rPr>
      <w:rFonts w:ascii="Courier New" w:hAnsi="Courier New" w:cs="Courier New" w:hint="default"/>
    </w:rPr>
  </w:style>
  <w:style w:type="character" w:customStyle="1" w:styleId="WW8Num5z2">
    <w:name w:val="WW8Num5z2"/>
    <w:rsid w:val="00A66FC1"/>
    <w:rPr>
      <w:rFonts w:ascii="Wingdings" w:hAnsi="Wingdings" w:cs="Wingdings" w:hint="default"/>
    </w:rPr>
  </w:style>
  <w:style w:type="character" w:customStyle="1" w:styleId="WW8Num6z0">
    <w:name w:val="WW8Num6z0"/>
    <w:rsid w:val="00A66FC1"/>
    <w:rPr>
      <w:rFonts w:ascii="Arial" w:hAnsi="Arial" w:cs="Arial"/>
      <w:sz w:val="22"/>
    </w:rPr>
  </w:style>
  <w:style w:type="character" w:customStyle="1" w:styleId="WW8Num6z1">
    <w:name w:val="WW8Num6z1"/>
    <w:rsid w:val="00A66FC1"/>
  </w:style>
  <w:style w:type="character" w:customStyle="1" w:styleId="WW8Num6z2">
    <w:name w:val="WW8Num6z2"/>
    <w:rsid w:val="00A66FC1"/>
  </w:style>
  <w:style w:type="character" w:customStyle="1" w:styleId="WW8Num6z3">
    <w:name w:val="WW8Num6z3"/>
    <w:rsid w:val="00A66FC1"/>
  </w:style>
  <w:style w:type="character" w:customStyle="1" w:styleId="WW8Num6z4">
    <w:name w:val="WW8Num6z4"/>
    <w:rsid w:val="00A66FC1"/>
  </w:style>
  <w:style w:type="character" w:customStyle="1" w:styleId="WW8Num6z5">
    <w:name w:val="WW8Num6z5"/>
    <w:rsid w:val="00A66FC1"/>
  </w:style>
  <w:style w:type="character" w:customStyle="1" w:styleId="WW8Num6z6">
    <w:name w:val="WW8Num6z6"/>
    <w:rsid w:val="00A66FC1"/>
  </w:style>
  <w:style w:type="character" w:customStyle="1" w:styleId="WW8Num6z7">
    <w:name w:val="WW8Num6z7"/>
    <w:rsid w:val="00A66FC1"/>
  </w:style>
  <w:style w:type="character" w:customStyle="1" w:styleId="WW8Num6z8">
    <w:name w:val="WW8Num6z8"/>
    <w:rsid w:val="00A66FC1"/>
  </w:style>
  <w:style w:type="character" w:customStyle="1" w:styleId="WW8Num7z0">
    <w:name w:val="WW8Num7z0"/>
    <w:rsid w:val="00A66FC1"/>
    <w:rPr>
      <w:rFonts w:ascii="Times New Roman" w:eastAsia="Times New Roman" w:hAnsi="Times New Roman" w:cs="Times New Roman" w:hint="default"/>
    </w:rPr>
  </w:style>
  <w:style w:type="character" w:customStyle="1" w:styleId="WW8Num7z1">
    <w:name w:val="WW8Num7z1"/>
    <w:rsid w:val="00A66FC1"/>
    <w:rPr>
      <w:rFonts w:ascii="Courier New" w:hAnsi="Courier New" w:cs="Courier New" w:hint="default"/>
    </w:rPr>
  </w:style>
  <w:style w:type="character" w:customStyle="1" w:styleId="WW8Num7z2">
    <w:name w:val="WW8Num7z2"/>
    <w:rsid w:val="00A66FC1"/>
    <w:rPr>
      <w:rFonts w:ascii="Wingdings" w:hAnsi="Wingdings" w:cs="Wingdings" w:hint="default"/>
    </w:rPr>
  </w:style>
  <w:style w:type="character" w:customStyle="1" w:styleId="WW8Num7z3">
    <w:name w:val="WW8Num7z3"/>
    <w:rsid w:val="00A66FC1"/>
    <w:rPr>
      <w:rFonts w:ascii="Symbol" w:hAnsi="Symbol" w:cs="Symbol" w:hint="default"/>
    </w:rPr>
  </w:style>
  <w:style w:type="character" w:customStyle="1" w:styleId="WW8Num8z0">
    <w:name w:val="WW8Num8z0"/>
    <w:rsid w:val="00A66FC1"/>
    <w:rPr>
      <w:rFonts w:hint="default"/>
    </w:rPr>
  </w:style>
  <w:style w:type="character" w:customStyle="1" w:styleId="WW8Num9z0">
    <w:name w:val="WW8Num9z0"/>
    <w:rsid w:val="00A66FC1"/>
  </w:style>
  <w:style w:type="character" w:customStyle="1" w:styleId="WW8Num9z1">
    <w:name w:val="WW8Num9z1"/>
    <w:rsid w:val="00A66FC1"/>
  </w:style>
  <w:style w:type="character" w:customStyle="1" w:styleId="WW8Num9z2">
    <w:name w:val="WW8Num9z2"/>
    <w:rsid w:val="00A66FC1"/>
  </w:style>
  <w:style w:type="character" w:customStyle="1" w:styleId="WW8Num9z3">
    <w:name w:val="WW8Num9z3"/>
    <w:rsid w:val="00A66FC1"/>
  </w:style>
  <w:style w:type="character" w:customStyle="1" w:styleId="WW8Num9z4">
    <w:name w:val="WW8Num9z4"/>
    <w:rsid w:val="00A66FC1"/>
  </w:style>
  <w:style w:type="character" w:customStyle="1" w:styleId="WW8Num9z5">
    <w:name w:val="WW8Num9z5"/>
    <w:rsid w:val="00A66FC1"/>
  </w:style>
  <w:style w:type="character" w:customStyle="1" w:styleId="WW8Num9z6">
    <w:name w:val="WW8Num9z6"/>
    <w:rsid w:val="00A66FC1"/>
  </w:style>
  <w:style w:type="character" w:customStyle="1" w:styleId="WW8Num9z7">
    <w:name w:val="WW8Num9z7"/>
    <w:rsid w:val="00A66FC1"/>
  </w:style>
  <w:style w:type="character" w:customStyle="1" w:styleId="WW8Num9z8">
    <w:name w:val="WW8Num9z8"/>
    <w:rsid w:val="00A66FC1"/>
  </w:style>
  <w:style w:type="character" w:customStyle="1" w:styleId="WW8Num10z0">
    <w:name w:val="WW8Num10z0"/>
    <w:rsid w:val="00A66FC1"/>
    <w:rPr>
      <w:rFonts w:hint="default"/>
      <w:b/>
      <w:u w:val="single"/>
    </w:rPr>
  </w:style>
  <w:style w:type="character" w:customStyle="1" w:styleId="WW8Num11z0">
    <w:name w:val="WW8Num11z0"/>
    <w:rsid w:val="00A66FC1"/>
    <w:rPr>
      <w:rFonts w:hint="default"/>
    </w:rPr>
  </w:style>
  <w:style w:type="character" w:customStyle="1" w:styleId="WW8Num12z0">
    <w:name w:val="WW8Num12z0"/>
    <w:rsid w:val="00A66FC1"/>
  </w:style>
  <w:style w:type="character" w:customStyle="1" w:styleId="WW8Num12z1">
    <w:name w:val="WW8Num12z1"/>
    <w:rsid w:val="00A66FC1"/>
    <w:rPr>
      <w:rFonts w:ascii="Arial" w:hAnsi="Arial" w:cs="Arial"/>
      <w:sz w:val="22"/>
    </w:rPr>
  </w:style>
  <w:style w:type="character" w:customStyle="1" w:styleId="WW8Num12z2">
    <w:name w:val="WW8Num12z2"/>
    <w:rsid w:val="00A66FC1"/>
  </w:style>
  <w:style w:type="character" w:customStyle="1" w:styleId="WW8Num12z3">
    <w:name w:val="WW8Num12z3"/>
    <w:rsid w:val="00A66FC1"/>
  </w:style>
  <w:style w:type="character" w:customStyle="1" w:styleId="WW8Num12z4">
    <w:name w:val="WW8Num12z4"/>
    <w:rsid w:val="00A66FC1"/>
  </w:style>
  <w:style w:type="character" w:customStyle="1" w:styleId="WW8Num12z5">
    <w:name w:val="WW8Num12z5"/>
    <w:rsid w:val="00A66FC1"/>
  </w:style>
  <w:style w:type="character" w:customStyle="1" w:styleId="WW8Num12z6">
    <w:name w:val="WW8Num12z6"/>
    <w:rsid w:val="00A66FC1"/>
  </w:style>
  <w:style w:type="character" w:customStyle="1" w:styleId="WW8Num12z7">
    <w:name w:val="WW8Num12z7"/>
    <w:rsid w:val="00A66FC1"/>
  </w:style>
  <w:style w:type="character" w:customStyle="1" w:styleId="WW8Num12z8">
    <w:name w:val="WW8Num12z8"/>
    <w:rsid w:val="00A66FC1"/>
  </w:style>
  <w:style w:type="character" w:customStyle="1" w:styleId="WW8Num13z0">
    <w:name w:val="WW8Num13z0"/>
    <w:rsid w:val="00A66FC1"/>
  </w:style>
  <w:style w:type="character" w:customStyle="1" w:styleId="WW8Num13z1">
    <w:name w:val="WW8Num13z1"/>
    <w:rsid w:val="00A66FC1"/>
    <w:rPr>
      <w:rFonts w:ascii="Arial" w:hAnsi="Arial" w:cs="Arial"/>
      <w:b w:val="0"/>
      <w:bCs w:val="0"/>
      <w:sz w:val="22"/>
      <w:lang w:val="el-GR"/>
    </w:rPr>
  </w:style>
  <w:style w:type="character" w:customStyle="1" w:styleId="WW8Num13z2">
    <w:name w:val="WW8Num13z2"/>
    <w:rsid w:val="00A66FC1"/>
  </w:style>
  <w:style w:type="character" w:customStyle="1" w:styleId="WW8Num13z3">
    <w:name w:val="WW8Num13z3"/>
    <w:rsid w:val="00A66FC1"/>
  </w:style>
  <w:style w:type="character" w:customStyle="1" w:styleId="WW8Num13z4">
    <w:name w:val="WW8Num13z4"/>
    <w:rsid w:val="00A66FC1"/>
  </w:style>
  <w:style w:type="character" w:customStyle="1" w:styleId="WW8Num13z5">
    <w:name w:val="WW8Num13z5"/>
    <w:rsid w:val="00A66FC1"/>
  </w:style>
  <w:style w:type="character" w:customStyle="1" w:styleId="WW8Num13z6">
    <w:name w:val="WW8Num13z6"/>
    <w:rsid w:val="00A66FC1"/>
  </w:style>
  <w:style w:type="character" w:customStyle="1" w:styleId="WW8Num13z7">
    <w:name w:val="WW8Num13z7"/>
    <w:rsid w:val="00A66FC1"/>
  </w:style>
  <w:style w:type="character" w:customStyle="1" w:styleId="WW8Num13z8">
    <w:name w:val="WW8Num13z8"/>
    <w:rsid w:val="00A66FC1"/>
  </w:style>
  <w:style w:type="character" w:customStyle="1" w:styleId="WW8Num14z0">
    <w:name w:val="WW8Num14z0"/>
    <w:rsid w:val="00A66FC1"/>
  </w:style>
  <w:style w:type="character" w:customStyle="1" w:styleId="WW8Num14z1">
    <w:name w:val="WW8Num14z1"/>
    <w:rsid w:val="00A66FC1"/>
    <w:rPr>
      <w:rFonts w:ascii="Arial" w:hAnsi="Arial" w:cs="Arial"/>
      <w:sz w:val="22"/>
    </w:rPr>
  </w:style>
  <w:style w:type="character" w:customStyle="1" w:styleId="WW8Num14z2">
    <w:name w:val="WW8Num14z2"/>
    <w:rsid w:val="00A66FC1"/>
  </w:style>
  <w:style w:type="character" w:customStyle="1" w:styleId="WW8Num14z3">
    <w:name w:val="WW8Num14z3"/>
    <w:rsid w:val="00A66FC1"/>
  </w:style>
  <w:style w:type="character" w:customStyle="1" w:styleId="WW8Num14z4">
    <w:name w:val="WW8Num14z4"/>
    <w:rsid w:val="00A66FC1"/>
  </w:style>
  <w:style w:type="character" w:customStyle="1" w:styleId="WW8Num14z5">
    <w:name w:val="WW8Num14z5"/>
    <w:rsid w:val="00A66FC1"/>
  </w:style>
  <w:style w:type="character" w:customStyle="1" w:styleId="WW8Num14z6">
    <w:name w:val="WW8Num14z6"/>
    <w:rsid w:val="00A66FC1"/>
  </w:style>
  <w:style w:type="character" w:customStyle="1" w:styleId="WW8Num14z7">
    <w:name w:val="WW8Num14z7"/>
    <w:rsid w:val="00A66FC1"/>
  </w:style>
  <w:style w:type="character" w:customStyle="1" w:styleId="WW8Num14z8">
    <w:name w:val="WW8Num14z8"/>
    <w:rsid w:val="00A66FC1"/>
  </w:style>
  <w:style w:type="character" w:customStyle="1" w:styleId="WW8Num15z0">
    <w:name w:val="WW8Num15z0"/>
    <w:rsid w:val="00A66FC1"/>
  </w:style>
  <w:style w:type="character" w:customStyle="1" w:styleId="WW8Num15z1">
    <w:name w:val="WW8Num15z1"/>
    <w:rsid w:val="00A66FC1"/>
  </w:style>
  <w:style w:type="character" w:customStyle="1" w:styleId="WW8Num15z2">
    <w:name w:val="WW8Num15z2"/>
    <w:rsid w:val="00A66FC1"/>
  </w:style>
  <w:style w:type="character" w:customStyle="1" w:styleId="WW8Num15z3">
    <w:name w:val="WW8Num15z3"/>
    <w:rsid w:val="00A66FC1"/>
  </w:style>
  <w:style w:type="character" w:customStyle="1" w:styleId="WW8Num15z4">
    <w:name w:val="WW8Num15z4"/>
    <w:rsid w:val="00A66FC1"/>
  </w:style>
  <w:style w:type="character" w:customStyle="1" w:styleId="WW8Num15z5">
    <w:name w:val="WW8Num15z5"/>
    <w:rsid w:val="00A66FC1"/>
  </w:style>
  <w:style w:type="character" w:customStyle="1" w:styleId="WW8Num15z6">
    <w:name w:val="WW8Num15z6"/>
    <w:rsid w:val="00A66FC1"/>
  </w:style>
  <w:style w:type="character" w:customStyle="1" w:styleId="WW8Num15z7">
    <w:name w:val="WW8Num15z7"/>
    <w:rsid w:val="00A66FC1"/>
  </w:style>
  <w:style w:type="character" w:customStyle="1" w:styleId="WW8Num15z8">
    <w:name w:val="WW8Num15z8"/>
    <w:rsid w:val="00A66FC1"/>
  </w:style>
  <w:style w:type="character" w:customStyle="1" w:styleId="WW8Num16z0">
    <w:name w:val="WW8Num16z0"/>
    <w:rsid w:val="00A66FC1"/>
    <w:rPr>
      <w:rFonts w:hint="default"/>
    </w:rPr>
  </w:style>
  <w:style w:type="character" w:customStyle="1" w:styleId="WW8Num16z1">
    <w:name w:val="WW8Num16z1"/>
    <w:rsid w:val="00A66FC1"/>
  </w:style>
  <w:style w:type="character" w:customStyle="1" w:styleId="WW8Num16z2">
    <w:name w:val="WW8Num16z2"/>
    <w:rsid w:val="00A66FC1"/>
  </w:style>
  <w:style w:type="character" w:customStyle="1" w:styleId="WW8Num16z3">
    <w:name w:val="WW8Num16z3"/>
    <w:rsid w:val="00A66FC1"/>
  </w:style>
  <w:style w:type="character" w:customStyle="1" w:styleId="WW8Num16z4">
    <w:name w:val="WW8Num16z4"/>
    <w:rsid w:val="00A66FC1"/>
  </w:style>
  <w:style w:type="character" w:customStyle="1" w:styleId="WW8Num16z5">
    <w:name w:val="WW8Num16z5"/>
    <w:rsid w:val="00A66FC1"/>
  </w:style>
  <w:style w:type="character" w:customStyle="1" w:styleId="WW8Num16z6">
    <w:name w:val="WW8Num16z6"/>
    <w:rsid w:val="00A66FC1"/>
  </w:style>
  <w:style w:type="character" w:customStyle="1" w:styleId="WW8Num16z7">
    <w:name w:val="WW8Num16z7"/>
    <w:rsid w:val="00A66FC1"/>
  </w:style>
  <w:style w:type="character" w:customStyle="1" w:styleId="WW8Num16z8">
    <w:name w:val="WW8Num16z8"/>
    <w:rsid w:val="00A66FC1"/>
  </w:style>
  <w:style w:type="character" w:customStyle="1" w:styleId="WW8Num17z0">
    <w:name w:val="WW8Num17z0"/>
    <w:rsid w:val="00A66FC1"/>
  </w:style>
  <w:style w:type="character" w:customStyle="1" w:styleId="WW8Num17z1">
    <w:name w:val="WW8Num17z1"/>
    <w:rsid w:val="00A66FC1"/>
  </w:style>
  <w:style w:type="character" w:customStyle="1" w:styleId="WW8Num17z2">
    <w:name w:val="WW8Num17z2"/>
    <w:rsid w:val="00A66FC1"/>
  </w:style>
  <w:style w:type="character" w:customStyle="1" w:styleId="WW8Num17z3">
    <w:name w:val="WW8Num17z3"/>
    <w:rsid w:val="00A66FC1"/>
  </w:style>
  <w:style w:type="character" w:customStyle="1" w:styleId="WW8Num17z4">
    <w:name w:val="WW8Num17z4"/>
    <w:rsid w:val="00A66FC1"/>
  </w:style>
  <w:style w:type="character" w:customStyle="1" w:styleId="WW8Num17z5">
    <w:name w:val="WW8Num17z5"/>
    <w:rsid w:val="00A66FC1"/>
  </w:style>
  <w:style w:type="character" w:customStyle="1" w:styleId="WW8Num17z6">
    <w:name w:val="WW8Num17z6"/>
    <w:rsid w:val="00A66FC1"/>
  </w:style>
  <w:style w:type="character" w:customStyle="1" w:styleId="WW8Num17z7">
    <w:name w:val="WW8Num17z7"/>
    <w:rsid w:val="00A66FC1"/>
  </w:style>
  <w:style w:type="character" w:customStyle="1" w:styleId="WW8Num17z8">
    <w:name w:val="WW8Num17z8"/>
    <w:rsid w:val="00A66FC1"/>
  </w:style>
  <w:style w:type="character" w:customStyle="1" w:styleId="WW8Num18z0">
    <w:name w:val="WW8Num18z0"/>
    <w:rsid w:val="00A66FC1"/>
    <w:rPr>
      <w:rFonts w:hint="default"/>
    </w:rPr>
  </w:style>
  <w:style w:type="character" w:customStyle="1" w:styleId="WW8Num19z0">
    <w:name w:val="WW8Num19z0"/>
    <w:rsid w:val="00A66FC1"/>
    <w:rPr>
      <w:rFonts w:ascii="Cambria" w:hAnsi="Cambria" w:cs="Lucida Sans Unicode"/>
      <w:lang w:eastAsia="el-GR"/>
    </w:rPr>
  </w:style>
  <w:style w:type="character" w:customStyle="1" w:styleId="WW8Num19z1">
    <w:name w:val="WW8Num19z1"/>
    <w:rsid w:val="00A66FC1"/>
  </w:style>
  <w:style w:type="character" w:customStyle="1" w:styleId="WW8Num19z2">
    <w:name w:val="WW8Num19z2"/>
    <w:rsid w:val="00A66FC1"/>
  </w:style>
  <w:style w:type="character" w:customStyle="1" w:styleId="WW8Num19z3">
    <w:name w:val="WW8Num19z3"/>
    <w:rsid w:val="00A66FC1"/>
  </w:style>
  <w:style w:type="character" w:customStyle="1" w:styleId="WW8Num19z4">
    <w:name w:val="WW8Num19z4"/>
    <w:rsid w:val="00A66FC1"/>
  </w:style>
  <w:style w:type="character" w:customStyle="1" w:styleId="WW8Num19z5">
    <w:name w:val="WW8Num19z5"/>
    <w:rsid w:val="00A66FC1"/>
  </w:style>
  <w:style w:type="character" w:customStyle="1" w:styleId="WW8Num19z6">
    <w:name w:val="WW8Num19z6"/>
    <w:rsid w:val="00A66FC1"/>
  </w:style>
  <w:style w:type="character" w:customStyle="1" w:styleId="WW8Num19z7">
    <w:name w:val="WW8Num19z7"/>
    <w:rsid w:val="00A66FC1"/>
  </w:style>
  <w:style w:type="character" w:customStyle="1" w:styleId="WW8Num19z8">
    <w:name w:val="WW8Num19z8"/>
    <w:rsid w:val="00A66FC1"/>
  </w:style>
  <w:style w:type="character" w:customStyle="1" w:styleId="WW8Num20z0">
    <w:name w:val="WW8Num20z0"/>
    <w:rsid w:val="00A66FC1"/>
    <w:rPr>
      <w:rFonts w:hint="default"/>
      <w:b/>
    </w:rPr>
  </w:style>
  <w:style w:type="character" w:customStyle="1" w:styleId="WW8Num20z1">
    <w:name w:val="WW8Num20z1"/>
    <w:rsid w:val="00A66FC1"/>
  </w:style>
  <w:style w:type="character" w:customStyle="1" w:styleId="WW8Num20z2">
    <w:name w:val="WW8Num20z2"/>
    <w:rsid w:val="00A66FC1"/>
  </w:style>
  <w:style w:type="character" w:customStyle="1" w:styleId="WW8Num20z3">
    <w:name w:val="WW8Num20z3"/>
    <w:rsid w:val="00A66FC1"/>
  </w:style>
  <w:style w:type="character" w:customStyle="1" w:styleId="WW8Num20z4">
    <w:name w:val="WW8Num20z4"/>
    <w:rsid w:val="00A66FC1"/>
  </w:style>
  <w:style w:type="character" w:customStyle="1" w:styleId="WW8Num20z5">
    <w:name w:val="WW8Num20z5"/>
    <w:rsid w:val="00A66FC1"/>
  </w:style>
  <w:style w:type="character" w:customStyle="1" w:styleId="WW8Num20z6">
    <w:name w:val="WW8Num20z6"/>
    <w:rsid w:val="00A66FC1"/>
  </w:style>
  <w:style w:type="character" w:customStyle="1" w:styleId="WW8Num20z7">
    <w:name w:val="WW8Num20z7"/>
    <w:rsid w:val="00A66FC1"/>
  </w:style>
  <w:style w:type="character" w:customStyle="1" w:styleId="WW8Num20z8">
    <w:name w:val="WW8Num20z8"/>
    <w:rsid w:val="00A66FC1"/>
  </w:style>
  <w:style w:type="character" w:customStyle="1" w:styleId="WW8Num21z0">
    <w:name w:val="WW8Num21z0"/>
    <w:rsid w:val="00A66FC1"/>
  </w:style>
  <w:style w:type="character" w:customStyle="1" w:styleId="WW8Num21z1">
    <w:name w:val="WW8Num21z1"/>
    <w:rsid w:val="00A66FC1"/>
    <w:rPr>
      <w:rFonts w:ascii="Arial" w:hAnsi="Arial" w:cs="Arial"/>
      <w:sz w:val="22"/>
    </w:rPr>
  </w:style>
  <w:style w:type="character" w:customStyle="1" w:styleId="WW8Num21z2">
    <w:name w:val="WW8Num21z2"/>
    <w:rsid w:val="00A66FC1"/>
  </w:style>
  <w:style w:type="character" w:customStyle="1" w:styleId="WW8Num21z3">
    <w:name w:val="WW8Num21z3"/>
    <w:rsid w:val="00A66FC1"/>
  </w:style>
  <w:style w:type="character" w:customStyle="1" w:styleId="WW8Num21z4">
    <w:name w:val="WW8Num21z4"/>
    <w:rsid w:val="00A66FC1"/>
  </w:style>
  <w:style w:type="character" w:customStyle="1" w:styleId="WW8Num21z5">
    <w:name w:val="WW8Num21z5"/>
    <w:rsid w:val="00A66FC1"/>
  </w:style>
  <w:style w:type="character" w:customStyle="1" w:styleId="WW8Num21z6">
    <w:name w:val="WW8Num21z6"/>
    <w:rsid w:val="00A66FC1"/>
  </w:style>
  <w:style w:type="character" w:customStyle="1" w:styleId="WW8Num21z7">
    <w:name w:val="WW8Num21z7"/>
    <w:rsid w:val="00A66FC1"/>
  </w:style>
  <w:style w:type="character" w:customStyle="1" w:styleId="WW8Num21z8">
    <w:name w:val="WW8Num21z8"/>
    <w:rsid w:val="00A66FC1"/>
  </w:style>
  <w:style w:type="character" w:customStyle="1" w:styleId="WW8Num22z0">
    <w:name w:val="WW8Num22z0"/>
    <w:rsid w:val="00A66FC1"/>
  </w:style>
  <w:style w:type="character" w:customStyle="1" w:styleId="WW8Num22z1">
    <w:name w:val="WW8Num22z1"/>
    <w:rsid w:val="00A66FC1"/>
  </w:style>
  <w:style w:type="character" w:customStyle="1" w:styleId="WW8Num22z2">
    <w:name w:val="WW8Num22z2"/>
    <w:rsid w:val="00A66FC1"/>
  </w:style>
  <w:style w:type="character" w:customStyle="1" w:styleId="WW8Num22z3">
    <w:name w:val="WW8Num22z3"/>
    <w:rsid w:val="00A66FC1"/>
  </w:style>
  <w:style w:type="character" w:customStyle="1" w:styleId="WW8Num22z4">
    <w:name w:val="WW8Num22z4"/>
    <w:rsid w:val="00A66FC1"/>
  </w:style>
  <w:style w:type="character" w:customStyle="1" w:styleId="WW8Num22z5">
    <w:name w:val="WW8Num22z5"/>
    <w:rsid w:val="00A66FC1"/>
  </w:style>
  <w:style w:type="character" w:customStyle="1" w:styleId="WW8Num22z6">
    <w:name w:val="WW8Num22z6"/>
    <w:rsid w:val="00A66FC1"/>
  </w:style>
  <w:style w:type="character" w:customStyle="1" w:styleId="WW8Num22z7">
    <w:name w:val="WW8Num22z7"/>
    <w:rsid w:val="00A66FC1"/>
  </w:style>
  <w:style w:type="character" w:customStyle="1" w:styleId="WW8Num22z8">
    <w:name w:val="WW8Num22z8"/>
    <w:rsid w:val="00A66FC1"/>
  </w:style>
  <w:style w:type="character" w:customStyle="1" w:styleId="WW8Num23z0">
    <w:name w:val="WW8Num23z0"/>
    <w:rsid w:val="00A66FC1"/>
  </w:style>
  <w:style w:type="character" w:customStyle="1" w:styleId="WW8Num23z1">
    <w:name w:val="WW8Num23z1"/>
    <w:rsid w:val="00A66FC1"/>
  </w:style>
  <w:style w:type="character" w:customStyle="1" w:styleId="WW8Num23z2">
    <w:name w:val="WW8Num23z2"/>
    <w:rsid w:val="00A66FC1"/>
  </w:style>
  <w:style w:type="character" w:customStyle="1" w:styleId="WW8Num23z3">
    <w:name w:val="WW8Num23z3"/>
    <w:rsid w:val="00A66FC1"/>
  </w:style>
  <w:style w:type="character" w:customStyle="1" w:styleId="WW8Num23z4">
    <w:name w:val="WW8Num23z4"/>
    <w:rsid w:val="00A66FC1"/>
  </w:style>
  <w:style w:type="character" w:customStyle="1" w:styleId="WW8Num23z5">
    <w:name w:val="WW8Num23z5"/>
    <w:rsid w:val="00A66FC1"/>
  </w:style>
  <w:style w:type="character" w:customStyle="1" w:styleId="WW8Num23z6">
    <w:name w:val="WW8Num23z6"/>
    <w:rsid w:val="00A66FC1"/>
  </w:style>
  <w:style w:type="character" w:customStyle="1" w:styleId="WW8Num23z7">
    <w:name w:val="WW8Num23z7"/>
    <w:rsid w:val="00A66FC1"/>
  </w:style>
  <w:style w:type="character" w:customStyle="1" w:styleId="WW8Num23z8">
    <w:name w:val="WW8Num23z8"/>
    <w:rsid w:val="00A66FC1"/>
  </w:style>
  <w:style w:type="character" w:customStyle="1" w:styleId="WW8Num24z0">
    <w:name w:val="WW8Num24z0"/>
    <w:rsid w:val="00A66FC1"/>
    <w:rPr>
      <w:rFonts w:ascii="Symbol" w:hAnsi="Symbol" w:cs="Symbol" w:hint="default"/>
    </w:rPr>
  </w:style>
  <w:style w:type="character" w:customStyle="1" w:styleId="WW8Num24z1">
    <w:name w:val="WW8Num24z1"/>
    <w:rsid w:val="00A66FC1"/>
    <w:rPr>
      <w:rFonts w:ascii="Courier New" w:hAnsi="Courier New" w:cs="Courier New" w:hint="default"/>
    </w:rPr>
  </w:style>
  <w:style w:type="character" w:customStyle="1" w:styleId="WW8Num24z2">
    <w:name w:val="WW8Num24z2"/>
    <w:rsid w:val="00A66FC1"/>
    <w:rPr>
      <w:rFonts w:ascii="Wingdings" w:hAnsi="Wingdings" w:cs="Wingdings" w:hint="default"/>
    </w:rPr>
  </w:style>
  <w:style w:type="character" w:customStyle="1" w:styleId="WW8Num25z0">
    <w:name w:val="WW8Num25z0"/>
    <w:rsid w:val="00A66FC1"/>
    <w:rPr>
      <w:rFonts w:ascii="Symbol" w:hAnsi="Symbol" w:cs="Symbol" w:hint="default"/>
    </w:rPr>
  </w:style>
  <w:style w:type="character" w:customStyle="1" w:styleId="WW8Num25z1">
    <w:name w:val="WW8Num25z1"/>
    <w:rsid w:val="00A66FC1"/>
    <w:rPr>
      <w:rFonts w:ascii="Courier New" w:hAnsi="Courier New" w:cs="Courier New" w:hint="default"/>
    </w:rPr>
  </w:style>
  <w:style w:type="character" w:customStyle="1" w:styleId="WW8Num25z2">
    <w:name w:val="WW8Num25z2"/>
    <w:rsid w:val="00A66FC1"/>
    <w:rPr>
      <w:rFonts w:ascii="Wingdings" w:hAnsi="Wingdings" w:cs="Wingdings" w:hint="default"/>
    </w:rPr>
  </w:style>
  <w:style w:type="character" w:customStyle="1" w:styleId="WW8Num26z0">
    <w:name w:val="WW8Num26z0"/>
    <w:rsid w:val="00A66FC1"/>
  </w:style>
  <w:style w:type="character" w:customStyle="1" w:styleId="WW8Num26z1">
    <w:name w:val="WW8Num26z1"/>
    <w:rsid w:val="00A66FC1"/>
  </w:style>
  <w:style w:type="character" w:customStyle="1" w:styleId="WW8Num26z2">
    <w:name w:val="WW8Num26z2"/>
    <w:rsid w:val="00A66FC1"/>
  </w:style>
  <w:style w:type="character" w:customStyle="1" w:styleId="WW8Num26z3">
    <w:name w:val="WW8Num26z3"/>
    <w:rsid w:val="00A66FC1"/>
  </w:style>
  <w:style w:type="character" w:customStyle="1" w:styleId="WW8Num26z4">
    <w:name w:val="WW8Num26z4"/>
    <w:rsid w:val="00A66FC1"/>
  </w:style>
  <w:style w:type="character" w:customStyle="1" w:styleId="WW8Num26z5">
    <w:name w:val="WW8Num26z5"/>
    <w:rsid w:val="00A66FC1"/>
  </w:style>
  <w:style w:type="character" w:customStyle="1" w:styleId="WW8Num26z6">
    <w:name w:val="WW8Num26z6"/>
    <w:rsid w:val="00A66FC1"/>
  </w:style>
  <w:style w:type="character" w:customStyle="1" w:styleId="WW8Num26z7">
    <w:name w:val="WW8Num26z7"/>
    <w:rsid w:val="00A66FC1"/>
  </w:style>
  <w:style w:type="character" w:customStyle="1" w:styleId="WW8Num26z8">
    <w:name w:val="WW8Num26z8"/>
    <w:rsid w:val="00A66FC1"/>
  </w:style>
  <w:style w:type="character" w:customStyle="1" w:styleId="WW8Num27z0">
    <w:name w:val="WW8Num27z0"/>
    <w:rsid w:val="00A66FC1"/>
    <w:rPr>
      <w:rFonts w:ascii="Symbol" w:hAnsi="Symbol" w:cs="Symbol" w:hint="default"/>
    </w:rPr>
  </w:style>
  <w:style w:type="character" w:customStyle="1" w:styleId="WW8Num27z1">
    <w:name w:val="WW8Num27z1"/>
    <w:rsid w:val="00A66FC1"/>
    <w:rPr>
      <w:rFonts w:ascii="Courier New" w:hAnsi="Courier New" w:cs="Courier New" w:hint="default"/>
    </w:rPr>
  </w:style>
  <w:style w:type="character" w:customStyle="1" w:styleId="WW8Num27z2">
    <w:name w:val="WW8Num27z2"/>
    <w:rsid w:val="00A66FC1"/>
    <w:rPr>
      <w:rFonts w:ascii="Wingdings" w:hAnsi="Wingdings" w:cs="Wingdings" w:hint="default"/>
    </w:rPr>
  </w:style>
  <w:style w:type="character" w:customStyle="1" w:styleId="WW8Num28z0">
    <w:name w:val="WW8Num28z0"/>
    <w:rsid w:val="00A66FC1"/>
  </w:style>
  <w:style w:type="character" w:customStyle="1" w:styleId="WW8Num28z1">
    <w:name w:val="WW8Num28z1"/>
    <w:rsid w:val="00A66FC1"/>
  </w:style>
  <w:style w:type="character" w:customStyle="1" w:styleId="WW8Num28z2">
    <w:name w:val="WW8Num28z2"/>
    <w:rsid w:val="00A66FC1"/>
  </w:style>
  <w:style w:type="character" w:customStyle="1" w:styleId="WW8Num28z3">
    <w:name w:val="WW8Num28z3"/>
    <w:rsid w:val="00A66FC1"/>
  </w:style>
  <w:style w:type="character" w:customStyle="1" w:styleId="WW8Num28z4">
    <w:name w:val="WW8Num28z4"/>
    <w:rsid w:val="00A66FC1"/>
  </w:style>
  <w:style w:type="character" w:customStyle="1" w:styleId="WW8Num28z5">
    <w:name w:val="WW8Num28z5"/>
    <w:rsid w:val="00A66FC1"/>
  </w:style>
  <w:style w:type="character" w:customStyle="1" w:styleId="WW8Num28z6">
    <w:name w:val="WW8Num28z6"/>
    <w:rsid w:val="00A66FC1"/>
  </w:style>
  <w:style w:type="character" w:customStyle="1" w:styleId="WW8Num28z7">
    <w:name w:val="WW8Num28z7"/>
    <w:rsid w:val="00A66FC1"/>
  </w:style>
  <w:style w:type="character" w:customStyle="1" w:styleId="WW8Num28z8">
    <w:name w:val="WW8Num28z8"/>
    <w:rsid w:val="00A66FC1"/>
  </w:style>
  <w:style w:type="character" w:customStyle="1" w:styleId="16">
    <w:name w:val="Προεπιλεγμένη γραμματοσειρά1"/>
    <w:rsid w:val="00A66FC1"/>
  </w:style>
  <w:style w:type="character" w:customStyle="1" w:styleId="17">
    <w:name w:val="Παραπομπή σχολίου1"/>
    <w:rsid w:val="00A66FC1"/>
    <w:rPr>
      <w:sz w:val="16"/>
      <w:szCs w:val="16"/>
    </w:rPr>
  </w:style>
  <w:style w:type="character" w:customStyle="1" w:styleId="afc">
    <w:name w:val="Χαρακτήρες υποσημείωσης"/>
    <w:rsid w:val="00A66FC1"/>
    <w:rPr>
      <w:vertAlign w:val="superscript"/>
    </w:rPr>
  </w:style>
  <w:style w:type="character" w:customStyle="1" w:styleId="afd">
    <w:name w:val="Χαρακτήρες σημείωσης τέλους"/>
    <w:rsid w:val="00A66FC1"/>
    <w:rPr>
      <w:vertAlign w:val="superscript"/>
    </w:rPr>
  </w:style>
  <w:style w:type="character" w:customStyle="1" w:styleId="CharChar1">
    <w:name w:val="Char Char1"/>
    <w:rsid w:val="00A66FC1"/>
  </w:style>
  <w:style w:type="character" w:customStyle="1" w:styleId="CharChar">
    <w:name w:val="Char Char"/>
    <w:rsid w:val="00A66FC1"/>
    <w:rPr>
      <w:b/>
      <w:bCs/>
    </w:rPr>
  </w:style>
  <w:style w:type="character" w:styleId="afe">
    <w:name w:val="endnote reference"/>
    <w:rsid w:val="00A66FC1"/>
    <w:rPr>
      <w:vertAlign w:val="superscript"/>
    </w:rPr>
  </w:style>
  <w:style w:type="character" w:styleId="aff">
    <w:name w:val="footnote reference"/>
    <w:rsid w:val="00A66FC1"/>
    <w:rPr>
      <w:vertAlign w:val="superscript"/>
    </w:rPr>
  </w:style>
  <w:style w:type="paragraph" w:customStyle="1" w:styleId="aff0">
    <w:name w:val="Επικεφαλίδα"/>
    <w:basedOn w:val="a"/>
    <w:next w:val="af"/>
    <w:rsid w:val="00A66FC1"/>
    <w:pPr>
      <w:suppressAutoHyphens/>
      <w:spacing w:after="0" w:line="240" w:lineRule="auto"/>
      <w:jc w:val="center"/>
    </w:pPr>
    <w:rPr>
      <w:rFonts w:ascii="Times New Roman" w:eastAsia="Times New Roman" w:hAnsi="Times New Roman"/>
      <w:b/>
      <w:color w:val="000000"/>
      <w:sz w:val="28"/>
      <w:szCs w:val="20"/>
      <w:lang w:val="en-US" w:eastAsia="el-GR"/>
    </w:rPr>
  </w:style>
  <w:style w:type="paragraph" w:styleId="aff1">
    <w:name w:val="List"/>
    <w:basedOn w:val="af"/>
    <w:rsid w:val="00A66FC1"/>
    <w:pPr>
      <w:suppressAutoHyphens/>
      <w:spacing w:after="0" w:line="240" w:lineRule="auto"/>
      <w:jc w:val="both"/>
    </w:pPr>
    <w:rPr>
      <w:rFonts w:ascii="Arial" w:eastAsia="Times New Roman" w:hAnsi="Arial" w:cs="Mangal"/>
      <w:szCs w:val="24"/>
      <w:lang w:eastAsia="zh-CN"/>
    </w:rPr>
  </w:style>
  <w:style w:type="paragraph" w:customStyle="1" w:styleId="aff2">
    <w:name w:val="Ευρετήριο"/>
    <w:basedOn w:val="a"/>
    <w:rsid w:val="00A66FC1"/>
    <w:pPr>
      <w:suppressLineNumbers/>
      <w:suppressAutoHyphens/>
      <w:spacing w:after="0" w:line="240" w:lineRule="auto"/>
      <w:jc w:val="both"/>
    </w:pPr>
    <w:rPr>
      <w:rFonts w:ascii="Times New Roman" w:eastAsia="Times New Roman" w:hAnsi="Times New Roman" w:cs="Mangal"/>
      <w:sz w:val="24"/>
      <w:szCs w:val="24"/>
      <w:lang w:eastAsia="zh-CN"/>
    </w:rPr>
  </w:style>
  <w:style w:type="paragraph" w:customStyle="1" w:styleId="Normalgr">
    <w:name w:val="Normalgr"/>
    <w:rsid w:val="00A66FC1"/>
    <w:pPr>
      <w:tabs>
        <w:tab w:val="left" w:pos="1021"/>
        <w:tab w:val="left" w:pos="1588"/>
      </w:tabs>
      <w:suppressAutoHyphens/>
      <w:jc w:val="both"/>
    </w:pPr>
    <w:rPr>
      <w:rFonts w:ascii="Arial" w:eastAsia="Times New Roman" w:hAnsi="Arial" w:cs="Arial"/>
      <w:spacing w:val="15"/>
      <w:lang w:val="en-GB" w:eastAsia="zh-CN"/>
    </w:rPr>
  </w:style>
  <w:style w:type="paragraph" w:customStyle="1" w:styleId="para-1">
    <w:name w:val="para-1"/>
    <w:basedOn w:val="a"/>
    <w:rsid w:val="00A66FC1"/>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para-2">
    <w:name w:val="para-2"/>
    <w:basedOn w:val="para-1"/>
    <w:rsid w:val="00A66FC1"/>
    <w:pPr>
      <w:ind w:left="1588" w:hanging="1588"/>
    </w:pPr>
  </w:style>
  <w:style w:type="paragraph" w:customStyle="1" w:styleId="18">
    <w:name w:val="Κείμενο μακροεντολής1"/>
    <w:rsid w:val="00A66FC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eastAsia="zh-CN"/>
    </w:rPr>
  </w:style>
  <w:style w:type="paragraph" w:customStyle="1" w:styleId="19">
    <w:name w:val="Κείμενο σχολίου1"/>
    <w:basedOn w:val="a"/>
    <w:rsid w:val="00A66FC1"/>
    <w:pPr>
      <w:suppressAutoHyphens/>
      <w:overflowPunct w:val="0"/>
      <w:autoSpaceDE w:val="0"/>
      <w:spacing w:after="0" w:line="240" w:lineRule="auto"/>
      <w:jc w:val="both"/>
      <w:textAlignment w:val="baseline"/>
    </w:pPr>
    <w:rPr>
      <w:rFonts w:ascii="Times New Roman" w:eastAsia="Times New Roman" w:hAnsi="Times New Roman"/>
      <w:sz w:val="20"/>
      <w:szCs w:val="20"/>
      <w:lang w:eastAsia="zh-CN"/>
    </w:rPr>
  </w:style>
  <w:style w:type="paragraph" w:styleId="aff3">
    <w:name w:val="footnote text"/>
    <w:basedOn w:val="a"/>
    <w:link w:val="Chare"/>
    <w:uiPriority w:val="99"/>
    <w:rsid w:val="00A66FC1"/>
    <w:pPr>
      <w:suppressAutoHyphens/>
      <w:overflowPunct w:val="0"/>
      <w:autoSpaceDE w:val="0"/>
      <w:spacing w:after="0" w:line="240" w:lineRule="auto"/>
      <w:ind w:left="360" w:hanging="180"/>
      <w:jc w:val="both"/>
      <w:textAlignment w:val="baseline"/>
    </w:pPr>
    <w:rPr>
      <w:rFonts w:ascii="Arial" w:eastAsia="Times New Roman" w:hAnsi="Arial"/>
      <w:i/>
      <w:sz w:val="20"/>
      <w:szCs w:val="20"/>
      <w:lang w:eastAsia="el-GR"/>
    </w:rPr>
  </w:style>
  <w:style w:type="character" w:customStyle="1" w:styleId="Chare">
    <w:name w:val="Κείμενο υποσημείωσης Char"/>
    <w:basedOn w:val="a0"/>
    <w:link w:val="aff3"/>
    <w:uiPriority w:val="99"/>
    <w:rsid w:val="00A66FC1"/>
    <w:rPr>
      <w:rFonts w:ascii="Arial" w:eastAsia="Times New Roman" w:hAnsi="Arial"/>
      <w:i/>
    </w:rPr>
  </w:style>
  <w:style w:type="paragraph" w:customStyle="1" w:styleId="310">
    <w:name w:val="Σώμα κείμενου με εσοχή 31"/>
    <w:basedOn w:val="a"/>
    <w:rsid w:val="00A66FC1"/>
    <w:pPr>
      <w:suppressAutoHyphens/>
      <w:overflowPunct w:val="0"/>
      <w:autoSpaceDE w:val="0"/>
      <w:spacing w:after="0" w:line="240" w:lineRule="auto"/>
      <w:ind w:firstLine="1276"/>
      <w:jc w:val="both"/>
      <w:textAlignment w:val="baseline"/>
    </w:pPr>
    <w:rPr>
      <w:rFonts w:ascii="Arial" w:eastAsia="Times New Roman" w:hAnsi="Arial" w:cs="Arial"/>
      <w:szCs w:val="20"/>
      <w:lang w:eastAsia="zh-CN"/>
    </w:rPr>
  </w:style>
  <w:style w:type="paragraph" w:customStyle="1" w:styleId="210">
    <w:name w:val="Σώμα κείμενου 21"/>
    <w:basedOn w:val="a"/>
    <w:rsid w:val="00A66FC1"/>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311">
    <w:name w:val="Σώμα κείμενου 31"/>
    <w:basedOn w:val="a"/>
    <w:rsid w:val="00A66FC1"/>
    <w:pPr>
      <w:suppressAutoHyphens/>
      <w:overflowPunct w:val="0"/>
      <w:autoSpaceDE w:val="0"/>
      <w:spacing w:after="0" w:line="240" w:lineRule="auto"/>
      <w:jc w:val="both"/>
      <w:textAlignment w:val="baseline"/>
    </w:pPr>
    <w:rPr>
      <w:rFonts w:ascii="Arial" w:eastAsia="Times New Roman" w:hAnsi="Arial" w:cs="Arial"/>
      <w:bCs/>
      <w:color w:val="0000FF"/>
      <w:szCs w:val="20"/>
      <w:lang w:eastAsia="zh-CN"/>
    </w:rPr>
  </w:style>
  <w:style w:type="paragraph" w:customStyle="1" w:styleId="211">
    <w:name w:val="Σώμα κείμενου με εσοχή 21"/>
    <w:basedOn w:val="a"/>
    <w:rsid w:val="00A66FC1"/>
    <w:pPr>
      <w:suppressAutoHyphens/>
      <w:overflowPunct w:val="0"/>
      <w:autoSpaceDE w:val="0"/>
      <w:spacing w:after="0" w:line="240" w:lineRule="auto"/>
      <w:ind w:firstLine="993"/>
      <w:jc w:val="both"/>
      <w:textAlignment w:val="baseline"/>
    </w:pPr>
    <w:rPr>
      <w:rFonts w:ascii="Arial" w:eastAsia="Times New Roman" w:hAnsi="Arial" w:cs="Arial"/>
      <w:szCs w:val="20"/>
      <w:lang w:eastAsia="zh-CN"/>
    </w:rPr>
  </w:style>
  <w:style w:type="paragraph" w:customStyle="1" w:styleId="Normal2">
    <w:name w:val="Normal 2"/>
    <w:basedOn w:val="a"/>
    <w:rsid w:val="00A66FC1"/>
    <w:pPr>
      <w:widowControl w:val="0"/>
      <w:suppressAutoHyphens/>
      <w:spacing w:before="120" w:after="0" w:line="240" w:lineRule="auto"/>
      <w:jc w:val="both"/>
    </w:pPr>
    <w:rPr>
      <w:rFonts w:ascii="UB-Souvenir-Bold" w:eastAsia="Times New Roman" w:hAnsi="UB-Souvenir-Bold" w:cs="UB-Souvenir-Bold"/>
      <w:sz w:val="24"/>
      <w:szCs w:val="20"/>
      <w:lang w:val="en-GB" w:eastAsia="zh-CN"/>
    </w:rPr>
  </w:style>
  <w:style w:type="paragraph" w:customStyle="1" w:styleId="BalloonText1">
    <w:name w:val="Balloon Text1"/>
    <w:basedOn w:val="a"/>
    <w:rsid w:val="00A66FC1"/>
    <w:pPr>
      <w:suppressAutoHyphens/>
      <w:spacing w:after="0" w:line="240" w:lineRule="auto"/>
      <w:jc w:val="both"/>
    </w:pPr>
    <w:rPr>
      <w:rFonts w:ascii="Tahoma" w:eastAsia="Times New Roman" w:hAnsi="Tahoma" w:cs="Tahoma"/>
      <w:sz w:val="16"/>
      <w:szCs w:val="16"/>
      <w:lang w:eastAsia="zh-CN"/>
    </w:rPr>
  </w:style>
  <w:style w:type="paragraph" w:styleId="aff4">
    <w:name w:val="endnote text"/>
    <w:basedOn w:val="a"/>
    <w:link w:val="Charf"/>
    <w:uiPriority w:val="99"/>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Charf">
    <w:name w:val="Κείμενο σημείωσης τέλους Char"/>
    <w:basedOn w:val="a0"/>
    <w:link w:val="aff4"/>
    <w:uiPriority w:val="99"/>
    <w:rsid w:val="00A66FC1"/>
    <w:rPr>
      <w:rFonts w:ascii="Times New Roman" w:eastAsia="Times New Roman" w:hAnsi="Times New Roman"/>
      <w:lang w:eastAsia="zh-CN"/>
    </w:rPr>
  </w:style>
  <w:style w:type="paragraph" w:styleId="1a">
    <w:name w:val="toc 1"/>
    <w:basedOn w:val="a"/>
    <w:next w:val="a"/>
    <w:uiPriority w:val="39"/>
    <w:rsid w:val="00A66FC1"/>
    <w:pPr>
      <w:suppressAutoHyphens/>
      <w:spacing w:after="0" w:line="240" w:lineRule="auto"/>
      <w:jc w:val="both"/>
    </w:pPr>
    <w:rPr>
      <w:rFonts w:ascii="Arial" w:eastAsia="Times New Roman" w:hAnsi="Arial" w:cs="Arial"/>
      <w:sz w:val="24"/>
      <w:szCs w:val="24"/>
      <w:lang w:eastAsia="zh-CN"/>
    </w:rPr>
  </w:style>
  <w:style w:type="paragraph" w:customStyle="1" w:styleId="1b">
    <w:name w:val="Κείμενο πλαισίου1"/>
    <w:basedOn w:val="a"/>
    <w:rsid w:val="00A66FC1"/>
    <w:pPr>
      <w:suppressAutoHyphens/>
      <w:spacing w:after="0" w:line="240" w:lineRule="auto"/>
      <w:jc w:val="both"/>
    </w:pPr>
    <w:rPr>
      <w:rFonts w:ascii="Tahoma" w:eastAsia="Times New Roman" w:hAnsi="Tahoma" w:cs="Tahoma"/>
      <w:sz w:val="16"/>
      <w:szCs w:val="16"/>
      <w:lang w:eastAsia="zh-CN"/>
    </w:rPr>
  </w:style>
  <w:style w:type="paragraph" w:customStyle="1" w:styleId="1c">
    <w:name w:val="Τμήμα κειμένου1"/>
    <w:basedOn w:val="a"/>
    <w:rsid w:val="00A66FC1"/>
    <w:pPr>
      <w:suppressAutoHyphens/>
      <w:spacing w:after="0" w:line="240" w:lineRule="auto"/>
      <w:ind w:left="429" w:right="145" w:hanging="360"/>
      <w:jc w:val="both"/>
    </w:pPr>
    <w:rPr>
      <w:rFonts w:ascii="Arial" w:eastAsia="Times New Roman" w:hAnsi="Arial" w:cs="Arial"/>
      <w:szCs w:val="24"/>
      <w:lang w:eastAsia="zh-CN"/>
    </w:rPr>
  </w:style>
  <w:style w:type="paragraph" w:customStyle="1" w:styleId="xl24">
    <w:name w:val="xl24"/>
    <w:basedOn w:val="a"/>
    <w:rsid w:val="00A66FC1"/>
    <w:pPr>
      <w:suppressAutoHyphens/>
      <w:spacing w:before="280" w:after="280" w:line="240" w:lineRule="auto"/>
      <w:jc w:val="center"/>
      <w:textAlignment w:val="center"/>
    </w:pPr>
    <w:rPr>
      <w:rFonts w:ascii="Arial" w:eastAsia="Times New Roman" w:hAnsi="Arial" w:cs="Arial"/>
      <w:szCs w:val="24"/>
      <w:lang w:eastAsia="zh-CN"/>
    </w:rPr>
  </w:style>
  <w:style w:type="paragraph" w:customStyle="1" w:styleId="Standard">
    <w:name w:val="Standard"/>
    <w:rsid w:val="00A66FC1"/>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A66FC1"/>
    <w:pPr>
      <w:widowControl w:val="0"/>
      <w:suppressAutoHyphens/>
      <w:overflowPunct w:val="0"/>
      <w:spacing w:after="0" w:line="240" w:lineRule="auto"/>
      <w:jc w:val="both"/>
    </w:pPr>
    <w:rPr>
      <w:rFonts w:ascii="Courier New" w:eastAsia="SimSun" w:hAnsi="Courier New" w:cs="Courier New"/>
      <w:kern w:val="1"/>
      <w:sz w:val="20"/>
      <w:szCs w:val="20"/>
      <w:lang w:eastAsia="zh-CN" w:bidi="hi-IN"/>
    </w:rPr>
  </w:style>
  <w:style w:type="paragraph" w:customStyle="1" w:styleId="aff5">
    <w:name w:val="Περιεχόμενα πίνακα"/>
    <w:basedOn w:val="a"/>
    <w:rsid w:val="00A66FC1"/>
    <w:pPr>
      <w:suppressLineNumbers/>
      <w:suppressAutoHyphens/>
      <w:spacing w:after="0" w:line="240" w:lineRule="auto"/>
      <w:jc w:val="both"/>
    </w:pPr>
    <w:rPr>
      <w:rFonts w:ascii="Times New Roman" w:eastAsia="Times New Roman" w:hAnsi="Times New Roman"/>
      <w:sz w:val="24"/>
      <w:szCs w:val="24"/>
      <w:lang w:eastAsia="zh-CN"/>
    </w:rPr>
  </w:style>
  <w:style w:type="paragraph" w:customStyle="1" w:styleId="aff6">
    <w:name w:val="Επικεφαλίδα πίνακα"/>
    <w:basedOn w:val="aff5"/>
    <w:rsid w:val="00A66FC1"/>
    <w:pPr>
      <w:jc w:val="center"/>
    </w:pPr>
    <w:rPr>
      <w:b/>
      <w:bCs/>
    </w:rPr>
  </w:style>
  <w:style w:type="paragraph" w:customStyle="1" w:styleId="aff7">
    <w:name w:val="Περιεχόμενα πλαισίου"/>
    <w:basedOn w:val="a"/>
    <w:rsid w:val="00A66FC1"/>
    <w:pPr>
      <w:suppressAutoHyphens/>
      <w:spacing w:after="0" w:line="240" w:lineRule="auto"/>
      <w:jc w:val="both"/>
    </w:pPr>
    <w:rPr>
      <w:rFonts w:ascii="Times New Roman" w:eastAsia="Times New Roman" w:hAnsi="Times New Roman"/>
      <w:sz w:val="24"/>
      <w:szCs w:val="24"/>
      <w:lang w:eastAsia="zh-CN"/>
    </w:rPr>
  </w:style>
  <w:style w:type="character" w:customStyle="1" w:styleId="Charf0">
    <w:name w:val="Χάρτης εγγράφου Char"/>
    <w:basedOn w:val="a0"/>
    <w:link w:val="aff8"/>
    <w:uiPriority w:val="99"/>
    <w:semiHidden/>
    <w:rsid w:val="00A66FC1"/>
    <w:rPr>
      <w:rFonts w:ascii="Tahoma" w:hAnsi="Tahoma"/>
      <w:sz w:val="16"/>
      <w:szCs w:val="16"/>
      <w:lang w:eastAsia="zh-CN"/>
    </w:rPr>
  </w:style>
  <w:style w:type="paragraph" w:styleId="aff8">
    <w:name w:val="Document Map"/>
    <w:basedOn w:val="a"/>
    <w:link w:val="Charf0"/>
    <w:uiPriority w:val="99"/>
    <w:semiHidden/>
    <w:unhideWhenUsed/>
    <w:rsid w:val="00A66FC1"/>
    <w:pPr>
      <w:suppressAutoHyphens/>
      <w:spacing w:after="0" w:line="240" w:lineRule="auto"/>
      <w:jc w:val="both"/>
    </w:pPr>
    <w:rPr>
      <w:rFonts w:ascii="Tahoma" w:hAnsi="Tahoma"/>
      <w:sz w:val="16"/>
      <w:szCs w:val="16"/>
      <w:lang w:eastAsia="zh-CN"/>
    </w:rPr>
  </w:style>
  <w:style w:type="character" w:customStyle="1" w:styleId="Char10">
    <w:name w:val="Χάρτης εγγράφου Char1"/>
    <w:basedOn w:val="a0"/>
    <w:uiPriority w:val="99"/>
    <w:semiHidden/>
    <w:rsid w:val="00A66FC1"/>
    <w:rPr>
      <w:rFonts w:ascii="Segoe UI" w:hAnsi="Segoe UI" w:cs="Segoe UI"/>
      <w:sz w:val="16"/>
      <w:szCs w:val="16"/>
      <w:lang w:eastAsia="en-US"/>
    </w:rPr>
  </w:style>
  <w:style w:type="character" w:customStyle="1" w:styleId="aff9">
    <w:name w:val="Σύμβολο υποσημείωσης"/>
    <w:rsid w:val="00A66FC1"/>
    <w:rPr>
      <w:vertAlign w:val="superscript"/>
    </w:rPr>
  </w:style>
  <w:style w:type="character" w:customStyle="1" w:styleId="affa">
    <w:name w:val="Αγκίστρωση σημειώσεων τέλους"/>
    <w:rsid w:val="00A66FC1"/>
    <w:rPr>
      <w:vertAlign w:val="superscript"/>
    </w:rPr>
  </w:style>
  <w:style w:type="paragraph" w:customStyle="1" w:styleId="affb">
    <w:name w:val="Σημείωση τέλους"/>
    <w:basedOn w:val="a"/>
    <w:rsid w:val="00A66FC1"/>
    <w:pPr>
      <w:suppressAutoHyphens/>
      <w:spacing w:after="0" w:line="240" w:lineRule="auto"/>
      <w:jc w:val="both"/>
    </w:pPr>
    <w:rPr>
      <w:rFonts w:ascii="Times New Roman" w:eastAsia="Times New Roman" w:hAnsi="Times New Roman"/>
      <w:sz w:val="20"/>
      <w:szCs w:val="20"/>
      <w:lang w:eastAsia="zh-CN"/>
    </w:rPr>
  </w:style>
  <w:style w:type="character" w:customStyle="1" w:styleId="1d">
    <w:name w:val="Παραπομπή υποσημείωσης1"/>
    <w:rsid w:val="00A66FC1"/>
    <w:rPr>
      <w:vertAlign w:val="superscript"/>
    </w:rPr>
  </w:style>
  <w:style w:type="paragraph" w:customStyle="1" w:styleId="western">
    <w:name w:val="western"/>
    <w:basedOn w:val="a"/>
    <w:rsid w:val="00A66FC1"/>
    <w:pPr>
      <w:spacing w:before="100" w:beforeAutospacing="1" w:after="119" w:line="240" w:lineRule="auto"/>
      <w:jc w:val="both"/>
    </w:pPr>
    <w:rPr>
      <w:rFonts w:ascii="Times New Roman" w:eastAsia="Times New Roman" w:hAnsi="Times New Roman"/>
      <w:color w:val="000000"/>
      <w:sz w:val="24"/>
      <w:szCs w:val="24"/>
      <w:lang w:eastAsia="el-GR"/>
    </w:rPr>
  </w:style>
  <w:style w:type="character" w:customStyle="1" w:styleId="EndnoteCharacters">
    <w:name w:val="Endnote Characters"/>
    <w:rsid w:val="00A66FC1"/>
    <w:rPr>
      <w:vertAlign w:val="superscript"/>
    </w:rPr>
  </w:style>
  <w:style w:type="character" w:customStyle="1" w:styleId="Char11">
    <w:name w:val="Κείμενο σχολίου Char1"/>
    <w:uiPriority w:val="99"/>
    <w:semiHidden/>
    <w:rsid w:val="00A66FC1"/>
    <w:rPr>
      <w:lang w:eastAsia="zh-CN"/>
    </w:rPr>
  </w:style>
  <w:style w:type="paragraph" w:customStyle="1" w:styleId="affc">
    <w:name w:val="Κεφαλίδα αριστερά"/>
    <w:basedOn w:val="a"/>
    <w:rsid w:val="00A66FC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character" w:customStyle="1" w:styleId="WW8Num2z1">
    <w:name w:val="WW8Num2z1"/>
    <w:rsid w:val="00A66FC1"/>
    <w:rPr>
      <w:rFonts w:ascii="Courier New" w:hAnsi="Courier New" w:cs="Courier New"/>
    </w:rPr>
  </w:style>
  <w:style w:type="character" w:customStyle="1" w:styleId="a00">
    <w:name w:val="a0"/>
    <w:rsid w:val="00A66FC1"/>
  </w:style>
  <w:style w:type="character" w:customStyle="1" w:styleId="FootnoteReference1">
    <w:name w:val="Footnote Reference1"/>
    <w:rsid w:val="00A66FC1"/>
    <w:rPr>
      <w:vertAlign w:val="superscript"/>
    </w:rPr>
  </w:style>
  <w:style w:type="paragraph" w:styleId="32">
    <w:name w:val="toc 3"/>
    <w:basedOn w:val="a"/>
    <w:next w:val="a"/>
    <w:autoRedefine/>
    <w:uiPriority w:val="39"/>
    <w:unhideWhenUsed/>
    <w:rsid w:val="00A66FC1"/>
    <w:pPr>
      <w:suppressAutoHyphens/>
      <w:spacing w:after="0" w:line="240" w:lineRule="auto"/>
      <w:ind w:left="480"/>
      <w:jc w:val="both"/>
    </w:pPr>
    <w:rPr>
      <w:rFonts w:ascii="Times New Roman" w:eastAsia="Times New Roman" w:hAnsi="Times New Roman"/>
      <w:sz w:val="24"/>
      <w:szCs w:val="24"/>
      <w:lang w:eastAsia="zh-CN"/>
    </w:rPr>
  </w:style>
  <w:style w:type="paragraph" w:styleId="33">
    <w:name w:val="Body Text 3"/>
    <w:basedOn w:val="a"/>
    <w:link w:val="3Char1"/>
    <w:rsid w:val="00A66FC1"/>
    <w:pPr>
      <w:spacing w:after="0" w:line="240" w:lineRule="auto"/>
      <w:ind w:right="-902"/>
    </w:pPr>
    <w:rPr>
      <w:rFonts w:ascii="Times New Roman" w:eastAsia="Times New Roman" w:hAnsi="Times New Roman"/>
      <w:b/>
      <w:bCs/>
      <w:sz w:val="24"/>
      <w:szCs w:val="20"/>
      <w:lang w:eastAsia="el-GR"/>
    </w:rPr>
  </w:style>
  <w:style w:type="character" w:customStyle="1" w:styleId="3Char1">
    <w:name w:val="Σώμα κείμενου 3 Char"/>
    <w:basedOn w:val="a0"/>
    <w:link w:val="33"/>
    <w:rsid w:val="00A66FC1"/>
    <w:rPr>
      <w:rFonts w:ascii="Times New Roman" w:eastAsia="Times New Roman" w:hAnsi="Times New Roman"/>
      <w:b/>
      <w:bCs/>
      <w:sz w:val="24"/>
    </w:rPr>
  </w:style>
  <w:style w:type="paragraph" w:customStyle="1" w:styleId="WW-2">
    <w:name w:val="WW-Σώμα κείμενου 2"/>
    <w:basedOn w:val="a"/>
    <w:rsid w:val="00A66FC1"/>
    <w:pPr>
      <w:suppressAutoHyphens/>
      <w:spacing w:after="0" w:line="240" w:lineRule="auto"/>
      <w:jc w:val="both"/>
    </w:pPr>
    <w:rPr>
      <w:rFonts w:ascii="Times New Roman" w:eastAsia="Times New Roman" w:hAnsi="Times New Roman"/>
      <w:b/>
      <w:bCs/>
      <w:sz w:val="24"/>
      <w:szCs w:val="20"/>
      <w:lang w:eastAsia="ar-SA"/>
    </w:rPr>
  </w:style>
  <w:style w:type="paragraph" w:customStyle="1" w:styleId="WW-20">
    <w:name w:val="WW-Σώμα κείμενου με εσοχή 2"/>
    <w:basedOn w:val="a"/>
    <w:rsid w:val="00A66FC1"/>
    <w:pPr>
      <w:suppressAutoHyphens/>
      <w:spacing w:after="0" w:line="240" w:lineRule="auto"/>
      <w:ind w:left="426" w:hanging="426"/>
    </w:pPr>
    <w:rPr>
      <w:rFonts w:ascii="Times New Roman" w:eastAsia="Times New Roman" w:hAnsi="Times New Roman"/>
      <w:sz w:val="24"/>
      <w:szCs w:val="20"/>
      <w:lang w:eastAsia="ar-SA"/>
    </w:rPr>
  </w:style>
  <w:style w:type="paragraph" w:styleId="24">
    <w:name w:val="List 2"/>
    <w:basedOn w:val="a"/>
    <w:rsid w:val="00A66FC1"/>
    <w:pPr>
      <w:spacing w:after="0" w:line="240" w:lineRule="auto"/>
      <w:ind w:left="566" w:hanging="283"/>
    </w:pPr>
    <w:rPr>
      <w:rFonts w:ascii="Times New Roman" w:eastAsia="Times New Roman" w:hAnsi="Times New Roman"/>
      <w:sz w:val="20"/>
      <w:szCs w:val="20"/>
      <w:lang w:eastAsia="el-GR"/>
    </w:rPr>
  </w:style>
  <w:style w:type="paragraph" w:customStyle="1" w:styleId="CM41">
    <w:name w:val="CM41"/>
    <w:basedOn w:val="a"/>
    <w:next w:val="a"/>
    <w:uiPriority w:val="99"/>
    <w:rsid w:val="00A66FC1"/>
    <w:pPr>
      <w:widowControl w:val="0"/>
      <w:autoSpaceDE w:val="0"/>
      <w:autoSpaceDN w:val="0"/>
      <w:adjustRightInd w:val="0"/>
      <w:spacing w:after="0" w:line="240" w:lineRule="auto"/>
    </w:pPr>
    <w:rPr>
      <w:rFonts w:ascii="Calibri,Bold" w:eastAsia="Times New Roman" w:hAnsi="Calibri,Bold"/>
      <w:sz w:val="24"/>
      <w:szCs w:val="24"/>
      <w:lang w:val="en-US"/>
    </w:rPr>
  </w:style>
  <w:style w:type="paragraph" w:customStyle="1" w:styleId="CM1">
    <w:name w:val="CM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11">
    <w:name w:val="CM11"/>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1">
    <w:name w:val="CM21"/>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2">
    <w:name w:val="CM22"/>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49">
    <w:name w:val="CM49"/>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6">
    <w:name w:val="CM16"/>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20">
    <w:name w:val="CM20"/>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43">
    <w:name w:val="CM43"/>
    <w:basedOn w:val="Default"/>
    <w:next w:val="Default"/>
    <w:uiPriority w:val="99"/>
    <w:rsid w:val="00A66FC1"/>
    <w:pPr>
      <w:widowControl w:val="0"/>
    </w:pPr>
    <w:rPr>
      <w:rFonts w:ascii="Calibri,Bold" w:eastAsia="Times New Roman" w:hAnsi="Calibri,Bold" w:cs="Times New Roman"/>
      <w:color w:val="auto"/>
      <w:lang w:val="en-US" w:eastAsia="en-US"/>
    </w:rPr>
  </w:style>
  <w:style w:type="paragraph" w:customStyle="1" w:styleId="CM18">
    <w:name w:val="CM18"/>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23">
    <w:name w:val="CM23"/>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3">
    <w:name w:val="CM33"/>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paragraph" w:customStyle="1" w:styleId="CM34">
    <w:name w:val="CM34"/>
    <w:basedOn w:val="Default"/>
    <w:next w:val="Default"/>
    <w:uiPriority w:val="99"/>
    <w:rsid w:val="00A66FC1"/>
    <w:pPr>
      <w:widowControl w:val="0"/>
      <w:spacing w:line="271" w:lineRule="atLeast"/>
    </w:pPr>
    <w:rPr>
      <w:rFonts w:ascii="Calibri,Bold" w:eastAsia="Times New Roman" w:hAnsi="Calibri,Bold" w:cs="Times New Roman"/>
      <w:color w:val="auto"/>
      <w:lang w:val="en-US" w:eastAsia="en-US"/>
    </w:rPr>
  </w:style>
  <w:style w:type="paragraph" w:customStyle="1" w:styleId="CM35">
    <w:name w:val="CM35"/>
    <w:basedOn w:val="Default"/>
    <w:next w:val="Default"/>
    <w:uiPriority w:val="99"/>
    <w:rsid w:val="00A66FC1"/>
    <w:pPr>
      <w:widowControl w:val="0"/>
      <w:spacing w:line="268" w:lineRule="atLeast"/>
    </w:pPr>
    <w:rPr>
      <w:rFonts w:ascii="Calibri,Bold" w:eastAsia="Times New Roman" w:hAnsi="Calibri,Bold" w:cs="Times New Roman"/>
      <w:color w:val="auto"/>
      <w:lang w:val="en-US" w:eastAsia="en-US"/>
    </w:rPr>
  </w:style>
  <w:style w:type="character" w:customStyle="1" w:styleId="1e">
    <w:name w:val="Έντονη έμφαση1"/>
    <w:uiPriority w:val="21"/>
    <w:qFormat/>
    <w:rsid w:val="00A66FC1"/>
    <w:rPr>
      <w:rFonts w:cs="Times New Roman"/>
      <w:b/>
      <w:bCs/>
      <w:i/>
      <w:iCs/>
      <w:color w:val="4F81BD"/>
    </w:rPr>
  </w:style>
  <w:style w:type="character" w:customStyle="1" w:styleId="TabletextCharChar">
    <w:name w:val="Table text Char Char"/>
    <w:link w:val="TabletextChar"/>
    <w:uiPriority w:val="99"/>
    <w:semiHidden/>
    <w:locked/>
    <w:rsid w:val="00A66FC1"/>
    <w:rPr>
      <w:rFonts w:ascii="Tahoma" w:eastAsia="Tahoma" w:hAnsi="Tahoma" w:cs="Tahoma"/>
      <w:sz w:val="24"/>
      <w:szCs w:val="24"/>
      <w:lang w:eastAsia="en-US"/>
    </w:rPr>
  </w:style>
  <w:style w:type="character" w:customStyle="1" w:styleId="1f">
    <w:name w:val="Διακριτική αναφορά1"/>
    <w:qFormat/>
    <w:rsid w:val="00A66FC1"/>
    <w:rPr>
      <w:smallCaps/>
      <w:color w:val="C0504D"/>
      <w:u w:val="single"/>
    </w:rPr>
  </w:style>
  <w:style w:type="character" w:customStyle="1" w:styleId="WW8Num10z4">
    <w:name w:val="WW8Num10z4"/>
    <w:rsid w:val="00A66FC1"/>
  </w:style>
  <w:style w:type="character" w:customStyle="1" w:styleId="DeltaViewInsertion">
    <w:name w:val="DeltaView Insertion"/>
    <w:rsid w:val="00A66FC1"/>
    <w:rPr>
      <w:b/>
      <w:i/>
      <w:spacing w:val="0"/>
      <w:lang w:val="el-GR"/>
    </w:rPr>
  </w:style>
  <w:style w:type="character" w:customStyle="1" w:styleId="NormalBoldChar">
    <w:name w:val="NormalBold Char"/>
    <w:rsid w:val="00A66FC1"/>
    <w:rPr>
      <w:rFonts w:ascii="Times New Roman" w:eastAsia="Times New Roman" w:hAnsi="Times New Roman" w:cs="Times New Roman"/>
      <w:b/>
      <w:sz w:val="24"/>
      <w:lang w:val="el-GR"/>
    </w:rPr>
  </w:style>
  <w:style w:type="paragraph" w:customStyle="1" w:styleId="ChapterTitle">
    <w:name w:val="ChapterTitle"/>
    <w:basedOn w:val="a"/>
    <w:next w:val="a"/>
    <w:rsid w:val="00A66FC1"/>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A66FC1"/>
    <w:pPr>
      <w:keepNext/>
      <w:suppressAutoHyphens/>
      <w:spacing w:before="120" w:after="360" w:line="276" w:lineRule="auto"/>
      <w:ind w:firstLine="397"/>
      <w:jc w:val="center"/>
    </w:pPr>
    <w:rPr>
      <w:rFonts w:eastAsia="Times New Roman" w:cs="Calibri"/>
      <w:b/>
      <w:smallCaps/>
      <w:kern w:val="1"/>
      <w:sz w:val="28"/>
      <w:lang w:eastAsia="zh-CN"/>
    </w:rPr>
  </w:style>
  <w:style w:type="character" w:styleId="-0">
    <w:name w:val="FollowedHyperlink"/>
    <w:basedOn w:val="a0"/>
    <w:uiPriority w:val="99"/>
    <w:semiHidden/>
    <w:unhideWhenUsed/>
    <w:rsid w:val="00A66FC1"/>
    <w:rPr>
      <w:color w:val="800080"/>
      <w:u w:val="single"/>
    </w:rPr>
  </w:style>
  <w:style w:type="paragraph" w:customStyle="1" w:styleId="Tiret0">
    <w:name w:val="Tiret 0"/>
    <w:basedOn w:val="a"/>
    <w:rsid w:val="00A66FC1"/>
    <w:pPr>
      <w:numPr>
        <w:numId w:val="9"/>
      </w:numPr>
      <w:suppressAutoHyphens/>
      <w:spacing w:after="200" w:line="276" w:lineRule="auto"/>
      <w:jc w:val="both"/>
    </w:pPr>
    <w:rPr>
      <w:rFonts w:eastAsia="Times New Roman" w:cs="Calibri"/>
      <w:kern w:val="1"/>
      <w:lang w:eastAsia="zh-CN"/>
    </w:rPr>
  </w:style>
  <w:style w:type="paragraph" w:customStyle="1" w:styleId="xl65">
    <w:name w:val="xl65"/>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3">
    <w:name w:val="xl133"/>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xl134">
    <w:name w:val="xl134"/>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el-GR"/>
    </w:rPr>
  </w:style>
  <w:style w:type="paragraph" w:customStyle="1" w:styleId="xl135">
    <w:name w:val="xl135"/>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6">
    <w:name w:val="xl136"/>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l-GR"/>
    </w:rPr>
  </w:style>
  <w:style w:type="paragraph" w:customStyle="1" w:styleId="xl137">
    <w:name w:val="xl137"/>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38">
    <w:name w:val="xl138"/>
    <w:basedOn w:val="a"/>
    <w:rsid w:val="00A66F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39">
    <w:name w:val="xl139"/>
    <w:basedOn w:val="a"/>
    <w:rsid w:val="00A66FC1"/>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el-GR"/>
    </w:rPr>
  </w:style>
  <w:style w:type="paragraph" w:customStyle="1" w:styleId="xl140">
    <w:name w:val="xl140"/>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paragraph" w:customStyle="1" w:styleId="xl141">
    <w:name w:val="xl141"/>
    <w:basedOn w:val="a"/>
    <w:rsid w:val="00A66FC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2">
    <w:name w:val="xl142"/>
    <w:basedOn w:val="a"/>
    <w:rsid w:val="00A66F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l-GR"/>
    </w:rPr>
  </w:style>
  <w:style w:type="paragraph" w:customStyle="1" w:styleId="xl143">
    <w:name w:val="xl143"/>
    <w:basedOn w:val="a"/>
    <w:rsid w:val="00A66FC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el-GR"/>
    </w:rPr>
  </w:style>
  <w:style w:type="numbering" w:customStyle="1" w:styleId="25">
    <w:name w:val="Χωρίς λίστα2"/>
    <w:next w:val="a2"/>
    <w:uiPriority w:val="99"/>
    <w:semiHidden/>
    <w:unhideWhenUsed/>
    <w:rsid w:val="00A66FC1"/>
  </w:style>
  <w:style w:type="paragraph" w:customStyle="1" w:styleId="msonormal0">
    <w:name w:val="msonormal"/>
    <w:basedOn w:val="a"/>
    <w:rsid w:val="00A66FC1"/>
    <w:pPr>
      <w:spacing w:before="100" w:beforeAutospacing="1" w:after="100" w:afterAutospacing="1" w:line="240" w:lineRule="auto"/>
    </w:pPr>
    <w:rPr>
      <w:rFonts w:ascii="Times New Roman" w:eastAsia="Times New Roman" w:hAnsi="Times New Roman"/>
      <w:sz w:val="24"/>
      <w:szCs w:val="24"/>
      <w:lang w:eastAsia="el-GR"/>
    </w:rPr>
  </w:style>
  <w:style w:type="numbering" w:customStyle="1" w:styleId="34">
    <w:name w:val="Χωρίς λίστα3"/>
    <w:next w:val="a2"/>
    <w:uiPriority w:val="99"/>
    <w:semiHidden/>
    <w:unhideWhenUsed/>
    <w:rsid w:val="00A66FC1"/>
  </w:style>
  <w:style w:type="character" w:customStyle="1" w:styleId="1f0">
    <w:name w:val="Ανεπίλυτη αναφορά1"/>
    <w:basedOn w:val="a0"/>
    <w:uiPriority w:val="99"/>
    <w:semiHidden/>
    <w:unhideWhenUsed/>
    <w:rsid w:val="00022C31"/>
    <w:rPr>
      <w:color w:val="605E5C"/>
      <w:shd w:val="clear" w:color="auto" w:fill="E1DFDD"/>
    </w:rPr>
  </w:style>
  <w:style w:type="character" w:customStyle="1" w:styleId="26">
    <w:name w:val="Ανεπίλυτη αναφορά2"/>
    <w:basedOn w:val="a0"/>
    <w:uiPriority w:val="99"/>
    <w:semiHidden/>
    <w:unhideWhenUsed/>
    <w:rsid w:val="00702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277">
      <w:bodyDiv w:val="1"/>
      <w:marLeft w:val="0"/>
      <w:marRight w:val="0"/>
      <w:marTop w:val="0"/>
      <w:marBottom w:val="0"/>
      <w:divBdr>
        <w:top w:val="none" w:sz="0" w:space="0" w:color="auto"/>
        <w:left w:val="none" w:sz="0" w:space="0" w:color="auto"/>
        <w:bottom w:val="none" w:sz="0" w:space="0" w:color="auto"/>
        <w:right w:val="none" w:sz="0" w:space="0" w:color="auto"/>
      </w:divBdr>
    </w:div>
    <w:div w:id="135341576">
      <w:bodyDiv w:val="1"/>
      <w:marLeft w:val="0"/>
      <w:marRight w:val="0"/>
      <w:marTop w:val="0"/>
      <w:marBottom w:val="0"/>
      <w:divBdr>
        <w:top w:val="none" w:sz="0" w:space="0" w:color="auto"/>
        <w:left w:val="none" w:sz="0" w:space="0" w:color="auto"/>
        <w:bottom w:val="none" w:sz="0" w:space="0" w:color="auto"/>
        <w:right w:val="none" w:sz="0" w:space="0" w:color="auto"/>
      </w:divBdr>
    </w:div>
    <w:div w:id="227422441">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340935446">
      <w:bodyDiv w:val="1"/>
      <w:marLeft w:val="0"/>
      <w:marRight w:val="0"/>
      <w:marTop w:val="0"/>
      <w:marBottom w:val="0"/>
      <w:divBdr>
        <w:top w:val="none" w:sz="0" w:space="0" w:color="auto"/>
        <w:left w:val="none" w:sz="0" w:space="0" w:color="auto"/>
        <w:bottom w:val="none" w:sz="0" w:space="0" w:color="auto"/>
        <w:right w:val="none" w:sz="0" w:space="0" w:color="auto"/>
      </w:divBdr>
    </w:div>
    <w:div w:id="363755476">
      <w:bodyDiv w:val="1"/>
      <w:marLeft w:val="0"/>
      <w:marRight w:val="0"/>
      <w:marTop w:val="0"/>
      <w:marBottom w:val="0"/>
      <w:divBdr>
        <w:top w:val="none" w:sz="0" w:space="0" w:color="auto"/>
        <w:left w:val="none" w:sz="0" w:space="0" w:color="auto"/>
        <w:bottom w:val="none" w:sz="0" w:space="0" w:color="auto"/>
        <w:right w:val="none" w:sz="0" w:space="0" w:color="auto"/>
      </w:divBdr>
    </w:div>
    <w:div w:id="480317512">
      <w:bodyDiv w:val="1"/>
      <w:marLeft w:val="0"/>
      <w:marRight w:val="0"/>
      <w:marTop w:val="0"/>
      <w:marBottom w:val="0"/>
      <w:divBdr>
        <w:top w:val="none" w:sz="0" w:space="0" w:color="auto"/>
        <w:left w:val="none" w:sz="0" w:space="0" w:color="auto"/>
        <w:bottom w:val="none" w:sz="0" w:space="0" w:color="auto"/>
        <w:right w:val="none" w:sz="0" w:space="0" w:color="auto"/>
      </w:divBdr>
    </w:div>
    <w:div w:id="529804113">
      <w:bodyDiv w:val="1"/>
      <w:marLeft w:val="0"/>
      <w:marRight w:val="0"/>
      <w:marTop w:val="0"/>
      <w:marBottom w:val="0"/>
      <w:divBdr>
        <w:top w:val="none" w:sz="0" w:space="0" w:color="auto"/>
        <w:left w:val="none" w:sz="0" w:space="0" w:color="auto"/>
        <w:bottom w:val="none" w:sz="0" w:space="0" w:color="auto"/>
        <w:right w:val="none" w:sz="0" w:space="0" w:color="auto"/>
      </w:divBdr>
    </w:div>
    <w:div w:id="595479363">
      <w:bodyDiv w:val="1"/>
      <w:marLeft w:val="0"/>
      <w:marRight w:val="0"/>
      <w:marTop w:val="0"/>
      <w:marBottom w:val="0"/>
      <w:divBdr>
        <w:top w:val="none" w:sz="0" w:space="0" w:color="auto"/>
        <w:left w:val="none" w:sz="0" w:space="0" w:color="auto"/>
        <w:bottom w:val="none" w:sz="0" w:space="0" w:color="auto"/>
        <w:right w:val="none" w:sz="0" w:space="0" w:color="auto"/>
      </w:divBdr>
    </w:div>
    <w:div w:id="673998018">
      <w:bodyDiv w:val="1"/>
      <w:marLeft w:val="0"/>
      <w:marRight w:val="0"/>
      <w:marTop w:val="0"/>
      <w:marBottom w:val="0"/>
      <w:divBdr>
        <w:top w:val="none" w:sz="0" w:space="0" w:color="auto"/>
        <w:left w:val="none" w:sz="0" w:space="0" w:color="auto"/>
        <w:bottom w:val="none" w:sz="0" w:space="0" w:color="auto"/>
        <w:right w:val="none" w:sz="0" w:space="0" w:color="auto"/>
      </w:divBdr>
    </w:div>
    <w:div w:id="1129858417">
      <w:bodyDiv w:val="1"/>
      <w:marLeft w:val="0"/>
      <w:marRight w:val="0"/>
      <w:marTop w:val="0"/>
      <w:marBottom w:val="0"/>
      <w:divBdr>
        <w:top w:val="none" w:sz="0" w:space="0" w:color="auto"/>
        <w:left w:val="none" w:sz="0" w:space="0" w:color="auto"/>
        <w:bottom w:val="none" w:sz="0" w:space="0" w:color="auto"/>
        <w:right w:val="none" w:sz="0" w:space="0" w:color="auto"/>
      </w:divBdr>
    </w:div>
    <w:div w:id="1385445322">
      <w:bodyDiv w:val="1"/>
      <w:marLeft w:val="0"/>
      <w:marRight w:val="0"/>
      <w:marTop w:val="0"/>
      <w:marBottom w:val="0"/>
      <w:divBdr>
        <w:top w:val="none" w:sz="0" w:space="0" w:color="auto"/>
        <w:left w:val="none" w:sz="0" w:space="0" w:color="auto"/>
        <w:bottom w:val="none" w:sz="0" w:space="0" w:color="auto"/>
        <w:right w:val="none" w:sz="0" w:space="0" w:color="auto"/>
      </w:divBdr>
    </w:div>
    <w:div w:id="1548570153">
      <w:bodyDiv w:val="1"/>
      <w:marLeft w:val="0"/>
      <w:marRight w:val="0"/>
      <w:marTop w:val="0"/>
      <w:marBottom w:val="0"/>
      <w:divBdr>
        <w:top w:val="none" w:sz="0" w:space="0" w:color="auto"/>
        <w:left w:val="none" w:sz="0" w:space="0" w:color="auto"/>
        <w:bottom w:val="none" w:sz="0" w:space="0" w:color="auto"/>
        <w:right w:val="none" w:sz="0" w:space="0" w:color="auto"/>
      </w:divBdr>
    </w:div>
    <w:div w:id="1603142390">
      <w:bodyDiv w:val="1"/>
      <w:marLeft w:val="0"/>
      <w:marRight w:val="0"/>
      <w:marTop w:val="0"/>
      <w:marBottom w:val="0"/>
      <w:divBdr>
        <w:top w:val="none" w:sz="0" w:space="0" w:color="auto"/>
        <w:left w:val="none" w:sz="0" w:space="0" w:color="auto"/>
        <w:bottom w:val="none" w:sz="0" w:space="0" w:color="auto"/>
        <w:right w:val="none" w:sz="0" w:space="0" w:color="auto"/>
      </w:divBdr>
    </w:div>
    <w:div w:id="1673218680">
      <w:bodyDiv w:val="1"/>
      <w:marLeft w:val="0"/>
      <w:marRight w:val="0"/>
      <w:marTop w:val="0"/>
      <w:marBottom w:val="0"/>
      <w:divBdr>
        <w:top w:val="none" w:sz="0" w:space="0" w:color="auto"/>
        <w:left w:val="none" w:sz="0" w:space="0" w:color="auto"/>
        <w:bottom w:val="none" w:sz="0" w:space="0" w:color="auto"/>
        <w:right w:val="none" w:sz="0" w:space="0" w:color="auto"/>
      </w:divBdr>
    </w:div>
    <w:div w:id="1705056880">
      <w:bodyDiv w:val="1"/>
      <w:marLeft w:val="0"/>
      <w:marRight w:val="0"/>
      <w:marTop w:val="0"/>
      <w:marBottom w:val="0"/>
      <w:divBdr>
        <w:top w:val="none" w:sz="0" w:space="0" w:color="auto"/>
        <w:left w:val="none" w:sz="0" w:space="0" w:color="auto"/>
        <w:bottom w:val="none" w:sz="0" w:space="0" w:color="auto"/>
        <w:right w:val="none" w:sz="0" w:space="0" w:color="auto"/>
      </w:divBdr>
    </w:div>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sChild>
    </w:div>
    <w:div w:id="1831944721">
      <w:bodyDiv w:val="1"/>
      <w:marLeft w:val="0"/>
      <w:marRight w:val="0"/>
      <w:marTop w:val="0"/>
      <w:marBottom w:val="0"/>
      <w:divBdr>
        <w:top w:val="none" w:sz="0" w:space="0" w:color="auto"/>
        <w:left w:val="none" w:sz="0" w:space="0" w:color="auto"/>
        <w:bottom w:val="none" w:sz="0" w:space="0" w:color="auto"/>
        <w:right w:val="none" w:sz="0" w:space="0" w:color="auto"/>
      </w:divBdr>
    </w:div>
    <w:div w:id="19315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fsina.gcsl@aade.gr" TargetMode="External"/><Relationship Id="rId18" Type="http://schemas.openxmlformats.org/officeDocument/2006/relationships/hyperlink" Target="mailto:serres.gcsl@aade.gr" TargetMode="External"/><Relationship Id="rId26" Type="http://schemas.openxmlformats.org/officeDocument/2006/relationships/hyperlink" Target="mailto:korinthos.gcsl@aade.gr" TargetMode="External"/><Relationship Id="rId39" Type="http://schemas.openxmlformats.org/officeDocument/2006/relationships/hyperlink" Target="mailto:crete.gcsl@aade.gr" TargetMode="External"/><Relationship Id="rId21" Type="http://schemas.openxmlformats.org/officeDocument/2006/relationships/hyperlink" Target="mailto:epirus.gcsl@aade.gr" TargetMode="External"/><Relationship Id="rId34" Type="http://schemas.openxmlformats.org/officeDocument/2006/relationships/hyperlink" Target="mailto:syros.gcsl@aade.gr"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dessa.gcsl@aade.gr" TargetMode="External"/><Relationship Id="rId29" Type="http://schemas.openxmlformats.org/officeDocument/2006/relationships/hyperlink" Target="mailto:messolonghi.gcsl@aad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gcsl@aade.gr" TargetMode="External"/><Relationship Id="rId24" Type="http://schemas.openxmlformats.org/officeDocument/2006/relationships/hyperlink" Target="mailto:preveza.gcsl@aade.gr" TargetMode="External"/><Relationship Id="rId32" Type="http://schemas.openxmlformats.org/officeDocument/2006/relationships/hyperlink" Target="mailto:samos.gcsl@aade.gr" TargetMode="External"/><Relationship Id="rId37" Type="http://schemas.openxmlformats.org/officeDocument/2006/relationships/hyperlink" Target="mailto:livadeia.gcsl@aade.gr" TargetMode="External"/><Relationship Id="rId40" Type="http://schemas.openxmlformats.org/officeDocument/2006/relationships/hyperlink" Target="mailto:chania.gcsl@aade.gr" TargetMode="Externa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piraeus.gcsl@aade.g" TargetMode="External"/><Relationship Id="rId23" Type="http://schemas.openxmlformats.org/officeDocument/2006/relationships/hyperlink" Target="mailto:florina.gcsl@aade.gr" TargetMode="External"/><Relationship Id="rId28" Type="http://schemas.openxmlformats.org/officeDocument/2006/relationships/hyperlink" Target="mailto:tripoli.gcsl@aade.gr" TargetMode="External"/><Relationship Id="rId36" Type="http://schemas.openxmlformats.org/officeDocument/2006/relationships/hyperlink" Target="mailto:larisa.gcsl@aade.gr" TargetMode="External"/><Relationship Id="rId10" Type="http://schemas.openxmlformats.org/officeDocument/2006/relationships/hyperlink" Target="mailto:.gcsl@aade.gr" TargetMode="External"/><Relationship Id="rId19" Type="http://schemas.openxmlformats.org/officeDocument/2006/relationships/hyperlink" Target="mailto:kavala.gcsl@aade.gr" TargetMode="External"/><Relationship Id="rId31" Type="http://schemas.openxmlformats.org/officeDocument/2006/relationships/hyperlink" Target="mailto:mytilene.gcsl@aade.g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_athens.gcsl@aade.gr" TargetMode="External"/><Relationship Id="rId22" Type="http://schemas.openxmlformats.org/officeDocument/2006/relationships/hyperlink" Target="mailto:kozani.gcsl@aade.gr" TargetMode="External"/><Relationship Id="rId27" Type="http://schemas.openxmlformats.org/officeDocument/2006/relationships/hyperlink" Target="mailto:corfu.gcsl@aade.gr" TargetMode="External"/><Relationship Id="rId30" Type="http://schemas.openxmlformats.org/officeDocument/2006/relationships/hyperlink" Target="mailto:aegean.gcsl@aade.gr" TargetMode="External"/><Relationship Id="rId35" Type="http://schemas.openxmlformats.org/officeDocument/2006/relationships/hyperlink" Target="mailto:volos.gcsl@aade.gr"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support.gcsl@aade.gr" TargetMode="External"/><Relationship Id="rId17" Type="http://schemas.openxmlformats.org/officeDocument/2006/relationships/hyperlink" Target="mailto:alexandroupoli.gcsl@aade.gr" TargetMode="External"/><Relationship Id="rId25" Type="http://schemas.openxmlformats.org/officeDocument/2006/relationships/hyperlink" Target="mailto:peloponnese.gcsl@aade.gr" TargetMode="External"/><Relationship Id="rId33" Type="http://schemas.openxmlformats.org/officeDocument/2006/relationships/hyperlink" Target="mailto:chios.gcsl@aade.gr" TargetMode="External"/><Relationship Id="rId38" Type="http://schemas.openxmlformats.org/officeDocument/2006/relationships/hyperlink" Target="mailto:chalkida.gcsl@aade.gr" TargetMode="External"/><Relationship Id="rId20" Type="http://schemas.openxmlformats.org/officeDocument/2006/relationships/hyperlink" Target="mailto:xanthi.gcsl@aade.gr" TargetMode="External"/><Relationship Id="rId41" Type="http://schemas.openxmlformats.org/officeDocument/2006/relationships/hyperlink" Target="mailto:siteadmin@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FC3FE-E3DB-4D3A-A7E5-7F428FD7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9757</Words>
  <Characters>52694</Characters>
  <Application>Microsoft Office Word</Application>
  <DocSecurity>0</DocSecurity>
  <Lines>439</Lines>
  <Paragraphs>124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Sehperides</dc:creator>
  <cp:keywords/>
  <dc:description/>
  <cp:lastModifiedBy>Μαρία Καρυδοπούλου</cp:lastModifiedBy>
  <cp:revision>5</cp:revision>
  <cp:lastPrinted>2025-10-16T09:03:00Z</cp:lastPrinted>
  <dcterms:created xsi:type="dcterms:W3CDTF">2025-10-21T15:15:00Z</dcterms:created>
  <dcterms:modified xsi:type="dcterms:W3CDTF">2025-10-21T15:19:00Z</dcterms:modified>
</cp:coreProperties>
</file>