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4DEDB334" w:rsidR="00AF44BF" w:rsidRPr="005E73E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5E73E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</w:t>
      </w:r>
      <w:r w:rsidRPr="005E73EF">
        <w:rPr>
          <w:rFonts w:ascii="Franklin Gothic Medium" w:hAnsi="Franklin Gothic Medium"/>
          <w:sz w:val="24"/>
          <w:szCs w:val="24"/>
        </w:rPr>
        <w:t xml:space="preserve">, </w:t>
      </w:r>
      <w:r w:rsidR="002E62AB" w:rsidRPr="002E62AB">
        <w:rPr>
          <w:rFonts w:ascii="Franklin Gothic Medium" w:hAnsi="Franklin Gothic Medium"/>
          <w:sz w:val="24"/>
          <w:szCs w:val="24"/>
        </w:rPr>
        <w:t xml:space="preserve">22 </w:t>
      </w:r>
      <w:r w:rsidR="005E73EF">
        <w:rPr>
          <w:rFonts w:ascii="Franklin Gothic Medium" w:hAnsi="Franklin Gothic Medium"/>
          <w:sz w:val="24"/>
          <w:szCs w:val="24"/>
        </w:rPr>
        <w:t xml:space="preserve">Οκτωβρίου </w:t>
      </w:r>
      <w:r w:rsidRPr="005E73EF">
        <w:rPr>
          <w:rFonts w:ascii="Franklin Gothic Medium" w:hAnsi="Franklin Gothic Medium"/>
          <w:sz w:val="24"/>
          <w:szCs w:val="24"/>
        </w:rPr>
        <w:t>202</w:t>
      </w:r>
      <w:r w:rsidR="00132B1E" w:rsidRPr="005E73EF">
        <w:rPr>
          <w:rFonts w:ascii="Franklin Gothic Medium" w:hAnsi="Franklin Gothic Medium"/>
          <w:sz w:val="24"/>
          <w:szCs w:val="24"/>
        </w:rPr>
        <w:t>5</w:t>
      </w:r>
    </w:p>
    <w:p w14:paraId="2BB92394" w14:textId="77777777" w:rsidR="00AF44BF" w:rsidRPr="005E73E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5E73E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</w:t>
      </w:r>
      <w:r w:rsidRPr="005E73EF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Pr="00AF44BF">
        <w:rPr>
          <w:rFonts w:ascii="Franklin Gothic Medium" w:hAnsi="Franklin Gothic Medium"/>
          <w:b/>
          <w:bCs/>
          <w:sz w:val="28"/>
          <w:szCs w:val="28"/>
        </w:rPr>
        <w:t>ΤΥΠΟΥ</w:t>
      </w:r>
    </w:p>
    <w:p w14:paraId="273D8992" w14:textId="7A8D50A1" w:rsidR="00BC22FD" w:rsidRPr="005E73EF" w:rsidRDefault="00BC22FD" w:rsidP="00BC22FD">
      <w:pPr>
        <w:pStyle w:val="a5"/>
        <w:spacing w:before="120" w:after="360" w:line="276" w:lineRule="auto"/>
        <w:jc w:val="center"/>
        <w:rPr>
          <w:rFonts w:eastAsia="Times New Roman" w:cs="Calibri"/>
          <w:color w:val="000000"/>
          <w:sz w:val="27"/>
          <w:szCs w:val="27"/>
          <w:lang w:eastAsia="el-GR"/>
        </w:rPr>
      </w:pPr>
      <w:bookmarkStart w:id="0" w:name="_Hlk150518924"/>
      <w:r w:rsidRPr="00BC22FD">
        <w:rPr>
          <w:rFonts w:ascii="Franklin Gothic Medium" w:hAnsi="Franklin Gothic Medium"/>
          <w:b/>
          <w:bCs/>
          <w:sz w:val="28"/>
          <w:szCs w:val="28"/>
        </w:rPr>
        <w:t>ΑΑΔΕ</w:t>
      </w:r>
      <w:r w:rsidRPr="005E73EF">
        <w:rPr>
          <w:rFonts w:ascii="Franklin Gothic Medium" w:hAnsi="Franklin Gothic Medium"/>
          <w:b/>
          <w:bCs/>
          <w:sz w:val="28"/>
          <w:szCs w:val="28"/>
        </w:rPr>
        <w:t xml:space="preserve">: </w:t>
      </w:r>
      <w:bookmarkEnd w:id="0"/>
      <w:r w:rsidR="002E62AB">
        <w:rPr>
          <w:rFonts w:ascii="Franklin Gothic Medium" w:hAnsi="Franklin Gothic Medium"/>
          <w:b/>
          <w:bCs/>
          <w:sz w:val="28"/>
          <w:szCs w:val="28"/>
        </w:rPr>
        <w:t>Εντοπίστηκαν</w:t>
      </w:r>
      <w:r w:rsidR="005E73EF" w:rsidRPr="005E73EF">
        <w:rPr>
          <w:rFonts w:ascii="Franklin Gothic Medium" w:hAnsi="Franklin Gothic Medium"/>
          <w:b/>
          <w:bCs/>
          <w:sz w:val="28"/>
          <w:szCs w:val="28"/>
        </w:rPr>
        <w:t xml:space="preserve"> 39 </w:t>
      </w:r>
      <w:r w:rsidR="002E62AB">
        <w:rPr>
          <w:rFonts w:ascii="Franklin Gothic Medium" w:hAnsi="Franklin Gothic Medium"/>
          <w:b/>
          <w:bCs/>
          <w:sz w:val="28"/>
          <w:szCs w:val="28"/>
        </w:rPr>
        <w:t>κιλά</w:t>
      </w:r>
      <w:r w:rsidR="005E73EF" w:rsidRPr="005E73EF">
        <w:rPr>
          <w:rFonts w:ascii="Franklin Gothic Medium" w:hAnsi="Franklin Gothic Medium"/>
          <w:b/>
          <w:bCs/>
          <w:sz w:val="28"/>
          <w:szCs w:val="28"/>
        </w:rPr>
        <w:t xml:space="preserve"> κοκαΐνης σε </w:t>
      </w:r>
      <w:r w:rsidR="002E62AB">
        <w:rPr>
          <w:rFonts w:ascii="Franklin Gothic Medium" w:hAnsi="Franklin Gothic Medium"/>
          <w:b/>
          <w:bCs/>
          <w:sz w:val="28"/>
          <w:szCs w:val="28"/>
        </w:rPr>
        <w:t>κοντέινερ</w:t>
      </w:r>
      <w:r w:rsidR="005E73EF" w:rsidRPr="005E73EF">
        <w:rPr>
          <w:rFonts w:ascii="Franklin Gothic Medium" w:hAnsi="Franklin Gothic Medium"/>
          <w:b/>
          <w:bCs/>
          <w:sz w:val="28"/>
          <w:szCs w:val="28"/>
        </w:rPr>
        <w:t xml:space="preserve"> με μπανάνες </w:t>
      </w:r>
      <w:r w:rsidR="002E62AB">
        <w:rPr>
          <w:rFonts w:ascii="Franklin Gothic Medium" w:hAnsi="Franklin Gothic Medium"/>
          <w:b/>
          <w:bCs/>
          <w:sz w:val="28"/>
          <w:szCs w:val="28"/>
        </w:rPr>
        <w:t>στον</w:t>
      </w:r>
      <w:r w:rsidR="005E73EF" w:rsidRPr="005E73EF">
        <w:rPr>
          <w:rFonts w:ascii="Franklin Gothic Medium" w:hAnsi="Franklin Gothic Medium"/>
          <w:b/>
          <w:bCs/>
          <w:sz w:val="28"/>
          <w:szCs w:val="28"/>
        </w:rPr>
        <w:t xml:space="preserve"> Πειραιά</w:t>
      </w:r>
      <w:r w:rsidR="002E62AB">
        <w:rPr>
          <w:rFonts w:ascii="Franklin Gothic Medium" w:hAnsi="Franklin Gothic Medium"/>
          <w:b/>
          <w:bCs/>
          <w:sz w:val="28"/>
          <w:szCs w:val="28"/>
        </w:rPr>
        <w:t xml:space="preserve"> – </w:t>
      </w:r>
      <w:r w:rsidR="00FB7416">
        <w:rPr>
          <w:rFonts w:ascii="Franklin Gothic Medium" w:hAnsi="Franklin Gothic Medium"/>
          <w:b/>
          <w:bCs/>
          <w:sz w:val="28"/>
          <w:szCs w:val="28"/>
        </w:rPr>
        <w:t>Π</w:t>
      </w:r>
      <w:r w:rsidR="002E62AB">
        <w:rPr>
          <w:rFonts w:ascii="Franklin Gothic Medium" w:hAnsi="Franklin Gothic Medium"/>
          <w:b/>
          <w:bCs/>
          <w:sz w:val="28"/>
          <w:szCs w:val="28"/>
        </w:rPr>
        <w:t>άνω από 1 εκ.</w:t>
      </w:r>
      <w:r w:rsidR="00EF6FCD">
        <w:rPr>
          <w:rFonts w:ascii="Franklin Gothic Medium" w:hAnsi="Franklin Gothic Medium"/>
          <w:b/>
          <w:bCs/>
          <w:sz w:val="28"/>
          <w:szCs w:val="28"/>
        </w:rPr>
        <w:t xml:space="preserve"> ευρώ</w:t>
      </w:r>
      <w:bookmarkStart w:id="1" w:name="_GoBack"/>
      <w:bookmarkEnd w:id="1"/>
      <w:r w:rsidR="002E62AB">
        <w:rPr>
          <w:rFonts w:ascii="Franklin Gothic Medium" w:hAnsi="Franklin Gothic Medium"/>
          <w:b/>
          <w:bCs/>
          <w:sz w:val="28"/>
          <w:szCs w:val="28"/>
        </w:rPr>
        <w:t xml:space="preserve"> η αξία τους</w:t>
      </w:r>
    </w:p>
    <w:p w14:paraId="43F45A31" w14:textId="5F915920" w:rsidR="005E73EF" w:rsidRPr="005E73EF" w:rsidRDefault="005E73EF" w:rsidP="005E73EF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5E73EF">
        <w:rPr>
          <w:rFonts w:ascii="Franklin Gothic Medium" w:hAnsi="Franklin Gothic Medium"/>
          <w:bCs/>
          <w:sz w:val="24"/>
          <w:szCs w:val="24"/>
        </w:rPr>
        <w:t>Μία ακόμη σημαντική επιτυχία σημείωσαν τα στελέχη της Ανεξάρτητης Αρχής Δημοσίων Εσόδων (ΑΑΔΕ), με τον εντοπισμό και την κατάσχεση άνω των 39 κιλών κοκαΐνης, επιμελώς κρυμμέν</w:t>
      </w:r>
      <w:r w:rsidR="006D3E2D">
        <w:rPr>
          <w:rFonts w:ascii="Franklin Gothic Medium" w:hAnsi="Franklin Gothic Medium"/>
          <w:bCs/>
          <w:sz w:val="24"/>
          <w:szCs w:val="24"/>
        </w:rPr>
        <w:t>ων</w:t>
      </w:r>
      <w:r w:rsidRPr="005E73EF">
        <w:rPr>
          <w:rFonts w:ascii="Franklin Gothic Medium" w:hAnsi="Franklin Gothic Medium"/>
          <w:bCs/>
          <w:sz w:val="24"/>
          <w:szCs w:val="24"/>
        </w:rPr>
        <w:t xml:space="preserve"> σε εμπορευματοκιβώτιο με μπανάνες, στο λιμάνι του Πειραιά.</w:t>
      </w:r>
    </w:p>
    <w:p w14:paraId="5653302A" w14:textId="78C76CEC" w:rsidR="005E73EF" w:rsidRPr="005E73EF" w:rsidRDefault="005E73EF" w:rsidP="005E73EF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5E73EF">
        <w:rPr>
          <w:rFonts w:ascii="Franklin Gothic Medium" w:hAnsi="Franklin Gothic Medium"/>
          <w:bCs/>
          <w:sz w:val="24"/>
          <w:szCs w:val="24"/>
        </w:rPr>
        <w:t>Η υπόθεση αποκαλύφθηκε έπειτα από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Pr="005E73EF">
        <w:rPr>
          <w:rFonts w:ascii="Franklin Gothic Medium" w:hAnsi="Franklin Gothic Medium"/>
          <w:bCs/>
          <w:sz w:val="24"/>
          <w:szCs w:val="24"/>
        </w:rPr>
        <w:t>στοχευμένες</w:t>
      </w:r>
      <w:proofErr w:type="spellEnd"/>
      <w:r w:rsidRPr="005E73EF">
        <w:rPr>
          <w:rFonts w:ascii="Franklin Gothic Medium" w:hAnsi="Franklin Gothic Medium"/>
          <w:bCs/>
          <w:sz w:val="24"/>
          <w:szCs w:val="24"/>
        </w:rPr>
        <w:t xml:space="preserve"> ενέργειες και αξιοποίηση πληροφοριών ανάλυσης και εκτίμησης κινδύνου (</w:t>
      </w:r>
      <w:r w:rsidRPr="005E73EF">
        <w:rPr>
          <w:rFonts w:ascii="Franklin Gothic Medium" w:hAnsi="Franklin Gothic Medium"/>
          <w:bCs/>
          <w:sz w:val="24"/>
          <w:szCs w:val="24"/>
          <w:lang w:val="en-US"/>
        </w:rPr>
        <w:t>risk</w:t>
      </w:r>
      <w:r w:rsidRPr="005E73EF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5E73EF">
        <w:rPr>
          <w:rFonts w:ascii="Franklin Gothic Medium" w:hAnsi="Franklin Gothic Medium"/>
          <w:bCs/>
          <w:sz w:val="24"/>
          <w:szCs w:val="24"/>
          <w:lang w:val="en-US"/>
        </w:rPr>
        <w:t>analysis</w:t>
      </w:r>
      <w:r w:rsidRPr="005E73EF">
        <w:rPr>
          <w:rFonts w:ascii="Franklin Gothic Medium" w:hAnsi="Franklin Gothic Medium"/>
          <w:bCs/>
          <w:sz w:val="24"/>
          <w:szCs w:val="24"/>
        </w:rPr>
        <w:t xml:space="preserve"> – </w:t>
      </w:r>
      <w:r w:rsidRPr="005E73EF">
        <w:rPr>
          <w:rFonts w:ascii="Franklin Gothic Medium" w:hAnsi="Franklin Gothic Medium"/>
          <w:bCs/>
          <w:sz w:val="24"/>
          <w:szCs w:val="24"/>
          <w:lang w:val="en-US"/>
        </w:rPr>
        <w:t>risk</w:t>
      </w:r>
      <w:r w:rsidRPr="005E73EF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5E73EF">
        <w:rPr>
          <w:rFonts w:ascii="Franklin Gothic Medium" w:hAnsi="Franklin Gothic Medium"/>
          <w:bCs/>
          <w:sz w:val="24"/>
          <w:szCs w:val="24"/>
          <w:lang w:val="en-US"/>
        </w:rPr>
        <w:t>assessment</w:t>
      </w:r>
      <w:r w:rsidRPr="005E73EF">
        <w:rPr>
          <w:rFonts w:ascii="Franklin Gothic Medium" w:hAnsi="Franklin Gothic Medium"/>
          <w:bCs/>
          <w:sz w:val="24"/>
          <w:szCs w:val="24"/>
        </w:rPr>
        <w:t>) από</w:t>
      </w:r>
      <w:r>
        <w:rPr>
          <w:rFonts w:ascii="Franklin Gothic Medium" w:hAnsi="Franklin Gothic Medium"/>
          <w:bCs/>
          <w:sz w:val="24"/>
          <w:szCs w:val="24"/>
        </w:rPr>
        <w:t xml:space="preserve"> στελέχη</w:t>
      </w:r>
      <w:r w:rsidRPr="005E73EF">
        <w:rPr>
          <w:rFonts w:ascii="Franklin Gothic Medium" w:hAnsi="Franklin Gothic Medium"/>
          <w:bCs/>
          <w:sz w:val="24"/>
          <w:szCs w:val="24"/>
        </w:rPr>
        <w:t xml:space="preserve"> το</w:t>
      </w:r>
      <w:r>
        <w:rPr>
          <w:rFonts w:ascii="Franklin Gothic Medium" w:hAnsi="Franklin Gothic Medium"/>
          <w:bCs/>
          <w:sz w:val="24"/>
          <w:szCs w:val="24"/>
        </w:rPr>
        <w:t xml:space="preserve">υ </w:t>
      </w:r>
      <w:r w:rsidRPr="005E73EF">
        <w:rPr>
          <w:rFonts w:ascii="Franklin Gothic Medium" w:hAnsi="Franklin Gothic Medium"/>
          <w:bCs/>
          <w:sz w:val="24"/>
          <w:szCs w:val="24"/>
        </w:rPr>
        <w:t>Τμήμα</w:t>
      </w:r>
      <w:r>
        <w:rPr>
          <w:rFonts w:ascii="Franklin Gothic Medium" w:hAnsi="Franklin Gothic Medium"/>
          <w:bCs/>
          <w:sz w:val="24"/>
          <w:szCs w:val="24"/>
        </w:rPr>
        <w:t>τος</w:t>
      </w:r>
      <w:r w:rsidRPr="005E73EF">
        <w:rPr>
          <w:rFonts w:ascii="Franklin Gothic Medium" w:hAnsi="Franklin Gothic Medium"/>
          <w:bCs/>
          <w:sz w:val="24"/>
          <w:szCs w:val="24"/>
        </w:rPr>
        <w:t xml:space="preserve"> Δίωξης Ναρκωτικών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5E73EF">
        <w:rPr>
          <w:rFonts w:ascii="Franklin Gothic Medium" w:hAnsi="Franklin Gothic Medium"/>
          <w:bCs/>
          <w:sz w:val="24"/>
          <w:szCs w:val="24"/>
        </w:rPr>
        <w:t xml:space="preserve">της ΓΔ ΣΔΟΕ, </w:t>
      </w:r>
      <w:r w:rsidR="006D3E2D">
        <w:rPr>
          <w:rFonts w:ascii="Franklin Gothic Medium" w:hAnsi="Franklin Gothic Medium"/>
          <w:bCs/>
          <w:sz w:val="24"/>
          <w:szCs w:val="24"/>
        </w:rPr>
        <w:t xml:space="preserve">που πρόσφατα ενσωματώθηκε στην ΑΑΔΕ, </w:t>
      </w:r>
      <w:r w:rsidRPr="005E73EF">
        <w:rPr>
          <w:rFonts w:ascii="Franklin Gothic Medium" w:hAnsi="Franklin Gothic Medium"/>
          <w:bCs/>
          <w:sz w:val="24"/>
          <w:szCs w:val="24"/>
        </w:rPr>
        <w:t xml:space="preserve">σε συνεργασία με στελέχη του Τμήματος Δίωξης Λαθρεμπορίου του </w:t>
      </w:r>
      <w:r w:rsidR="006D3E2D">
        <w:rPr>
          <w:rFonts w:ascii="Franklin Gothic Medium" w:hAnsi="Franklin Gothic Medium"/>
          <w:bCs/>
          <w:sz w:val="24"/>
          <w:szCs w:val="24"/>
        </w:rPr>
        <w:t>1</w:t>
      </w:r>
      <w:r w:rsidR="006D3E2D" w:rsidRPr="006D3E2D">
        <w:rPr>
          <w:rFonts w:ascii="Franklin Gothic Medium" w:hAnsi="Franklin Gothic Medium"/>
          <w:bCs/>
          <w:sz w:val="24"/>
          <w:szCs w:val="24"/>
          <w:vertAlign w:val="superscript"/>
        </w:rPr>
        <w:t>ου</w:t>
      </w:r>
      <w:r w:rsidR="006D3E2D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5E73EF">
        <w:rPr>
          <w:rFonts w:ascii="Franklin Gothic Medium" w:hAnsi="Franklin Gothic Medium"/>
          <w:bCs/>
          <w:sz w:val="24"/>
          <w:szCs w:val="24"/>
        </w:rPr>
        <w:t xml:space="preserve">Τελωνείου Πειραιά και αστυνομικούς της Υποδιεύθυνσης Δίωξης Ναρκωτικών της </w:t>
      </w:r>
      <w:r w:rsidR="006D3E2D">
        <w:rPr>
          <w:rFonts w:ascii="Franklin Gothic Medium" w:hAnsi="Franklin Gothic Medium"/>
          <w:bCs/>
          <w:sz w:val="24"/>
          <w:szCs w:val="24"/>
        </w:rPr>
        <w:t>Διεύθυνσης Αντιμετώπισης Οργανωμένου Εγκλήματος</w:t>
      </w:r>
      <w:r w:rsidRPr="005E73EF">
        <w:rPr>
          <w:rFonts w:ascii="Franklin Gothic Medium" w:hAnsi="Franklin Gothic Medium"/>
          <w:bCs/>
          <w:sz w:val="24"/>
          <w:szCs w:val="24"/>
        </w:rPr>
        <w:t xml:space="preserve"> (ΔΑΟΕ).</w:t>
      </w:r>
    </w:p>
    <w:p w14:paraId="4D518E94" w14:textId="26EF6D57" w:rsidR="005E73EF" w:rsidRPr="005E73EF" w:rsidRDefault="005E73EF" w:rsidP="005E73EF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5E73EF">
        <w:rPr>
          <w:rFonts w:ascii="Franklin Gothic Medium" w:hAnsi="Franklin Gothic Medium"/>
          <w:bCs/>
          <w:sz w:val="24"/>
          <w:szCs w:val="24"/>
        </w:rPr>
        <w:t xml:space="preserve">Το εμπορευματοκιβώτιο, </w:t>
      </w:r>
      <w:r>
        <w:rPr>
          <w:rFonts w:ascii="Franklin Gothic Medium" w:hAnsi="Franklin Gothic Medium"/>
          <w:bCs/>
          <w:sz w:val="24"/>
          <w:szCs w:val="24"/>
        </w:rPr>
        <w:t>που προερχόταν α</w:t>
      </w:r>
      <w:r w:rsidRPr="005E73EF">
        <w:rPr>
          <w:rFonts w:ascii="Franklin Gothic Medium" w:hAnsi="Franklin Gothic Medium"/>
          <w:bCs/>
          <w:sz w:val="24"/>
          <w:szCs w:val="24"/>
        </w:rPr>
        <w:t>πό τον Ισημερινό</w:t>
      </w:r>
      <w:r>
        <w:rPr>
          <w:rFonts w:ascii="Franklin Gothic Medium" w:hAnsi="Franklin Gothic Medium"/>
          <w:bCs/>
          <w:sz w:val="24"/>
          <w:szCs w:val="24"/>
        </w:rPr>
        <w:t xml:space="preserve"> και περιείχε</w:t>
      </w:r>
      <w:r w:rsidRPr="005E73EF">
        <w:rPr>
          <w:rFonts w:ascii="Franklin Gothic Medium" w:hAnsi="Franklin Gothic Medium"/>
          <w:bCs/>
          <w:sz w:val="24"/>
          <w:szCs w:val="24"/>
        </w:rPr>
        <w:t xml:space="preserve"> 1.080 χαρτοκιβώτια μπανάνες</w:t>
      </w:r>
      <w:r>
        <w:rPr>
          <w:rFonts w:ascii="Franklin Gothic Medium" w:hAnsi="Franklin Gothic Medium"/>
          <w:bCs/>
          <w:sz w:val="24"/>
          <w:szCs w:val="24"/>
        </w:rPr>
        <w:t xml:space="preserve">, </w:t>
      </w:r>
      <w:r w:rsidRPr="005E73EF">
        <w:rPr>
          <w:rFonts w:ascii="Franklin Gothic Medium" w:hAnsi="Franklin Gothic Medium"/>
          <w:bCs/>
          <w:sz w:val="24"/>
          <w:szCs w:val="24"/>
        </w:rPr>
        <w:t>έκρυβε στον εξωτερικό ψυκτικό του μηχανισμό 34 αυτοσχέδιες συσκευασίες με την κατασχεθείσα ποσότητα κοκαΐνης.</w:t>
      </w:r>
    </w:p>
    <w:p w14:paraId="0572E43F" w14:textId="77777777" w:rsidR="005E73EF" w:rsidRPr="005E73EF" w:rsidRDefault="005E73EF" w:rsidP="005E73EF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5E73EF">
        <w:rPr>
          <w:rFonts w:ascii="Franklin Gothic Medium" w:hAnsi="Franklin Gothic Medium"/>
          <w:bCs/>
          <w:sz w:val="24"/>
          <w:szCs w:val="24"/>
        </w:rPr>
        <w:t>Η αξία της συγκεκριμένης ποσότητας εκτιμάται ότι υπερβαίνει το 1.000.000 ευρώ, ποσό που θα αποτελούσε το παράνομο κέρδος από τη διάθεσή της στην αγορά.</w:t>
      </w:r>
    </w:p>
    <w:p w14:paraId="76B544EF" w14:textId="77777777" w:rsidR="005F536A" w:rsidRPr="005E73EF" w:rsidRDefault="005F536A" w:rsidP="00BC22FD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sectPr w:rsidR="005F536A" w:rsidRPr="005E73EF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7"/>
  </w:num>
  <w:num w:numId="9">
    <w:abstractNumId w:val="14"/>
  </w:num>
  <w:num w:numId="10">
    <w:abstractNumId w:val="5"/>
  </w:num>
  <w:num w:numId="11">
    <w:abstractNumId w:val="16"/>
  </w:num>
  <w:num w:numId="12">
    <w:abstractNumId w:val="0"/>
  </w:num>
  <w:num w:numId="13">
    <w:abstractNumId w:val="18"/>
  </w:num>
  <w:num w:numId="14">
    <w:abstractNumId w:val="2"/>
  </w:num>
  <w:num w:numId="15">
    <w:abstractNumId w:val="11"/>
  </w:num>
  <w:num w:numId="16">
    <w:abstractNumId w:val="12"/>
  </w:num>
  <w:num w:numId="17">
    <w:abstractNumId w:val="6"/>
  </w:num>
  <w:num w:numId="18">
    <w:abstractNumId w:val="8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5728"/>
    <w:rsid w:val="000F6D36"/>
    <w:rsid w:val="00132B1E"/>
    <w:rsid w:val="001371D4"/>
    <w:rsid w:val="00150C90"/>
    <w:rsid w:val="00152843"/>
    <w:rsid w:val="0015411A"/>
    <w:rsid w:val="001605E1"/>
    <w:rsid w:val="001651E8"/>
    <w:rsid w:val="001813CF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07C1F"/>
    <w:rsid w:val="00234062"/>
    <w:rsid w:val="00260D1E"/>
    <w:rsid w:val="0027049D"/>
    <w:rsid w:val="00291BFE"/>
    <w:rsid w:val="002A7283"/>
    <w:rsid w:val="002A75A4"/>
    <w:rsid w:val="002A7816"/>
    <w:rsid w:val="002B4493"/>
    <w:rsid w:val="002C2847"/>
    <w:rsid w:val="002D1AF1"/>
    <w:rsid w:val="002D63D2"/>
    <w:rsid w:val="002E62AB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521E"/>
    <w:rsid w:val="003B5AA6"/>
    <w:rsid w:val="003D6D06"/>
    <w:rsid w:val="003D73F4"/>
    <w:rsid w:val="00402CE3"/>
    <w:rsid w:val="00423DF6"/>
    <w:rsid w:val="0043587D"/>
    <w:rsid w:val="0048239D"/>
    <w:rsid w:val="00486AB7"/>
    <w:rsid w:val="004B3BD7"/>
    <w:rsid w:val="004B67AE"/>
    <w:rsid w:val="004D4080"/>
    <w:rsid w:val="004E3390"/>
    <w:rsid w:val="004F2C71"/>
    <w:rsid w:val="00507EDC"/>
    <w:rsid w:val="00533598"/>
    <w:rsid w:val="005473F0"/>
    <w:rsid w:val="00553958"/>
    <w:rsid w:val="00553E47"/>
    <w:rsid w:val="00564F0D"/>
    <w:rsid w:val="00566C9A"/>
    <w:rsid w:val="0057140B"/>
    <w:rsid w:val="00581E34"/>
    <w:rsid w:val="005A690E"/>
    <w:rsid w:val="005C1547"/>
    <w:rsid w:val="005E73EF"/>
    <w:rsid w:val="005F536A"/>
    <w:rsid w:val="005F79B0"/>
    <w:rsid w:val="00602DC3"/>
    <w:rsid w:val="00663632"/>
    <w:rsid w:val="00690530"/>
    <w:rsid w:val="006A01DD"/>
    <w:rsid w:val="006D214E"/>
    <w:rsid w:val="006D3E2D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B6F61"/>
    <w:rsid w:val="008E410A"/>
    <w:rsid w:val="00906C78"/>
    <w:rsid w:val="00915C8E"/>
    <w:rsid w:val="00921BA4"/>
    <w:rsid w:val="00952E21"/>
    <w:rsid w:val="00953BFD"/>
    <w:rsid w:val="00963CB6"/>
    <w:rsid w:val="0097616C"/>
    <w:rsid w:val="0099105E"/>
    <w:rsid w:val="00991FA7"/>
    <w:rsid w:val="009A0CB3"/>
    <w:rsid w:val="009A6261"/>
    <w:rsid w:val="009B0EBA"/>
    <w:rsid w:val="009F461E"/>
    <w:rsid w:val="00A03C91"/>
    <w:rsid w:val="00A43BFC"/>
    <w:rsid w:val="00A441B7"/>
    <w:rsid w:val="00A465B1"/>
    <w:rsid w:val="00A6282C"/>
    <w:rsid w:val="00A74C0B"/>
    <w:rsid w:val="00A935D0"/>
    <w:rsid w:val="00AA069E"/>
    <w:rsid w:val="00AE04C5"/>
    <w:rsid w:val="00AF44BF"/>
    <w:rsid w:val="00B00AE7"/>
    <w:rsid w:val="00B01F71"/>
    <w:rsid w:val="00B02467"/>
    <w:rsid w:val="00B06BB8"/>
    <w:rsid w:val="00B34607"/>
    <w:rsid w:val="00B347F0"/>
    <w:rsid w:val="00B368C2"/>
    <w:rsid w:val="00B44BFE"/>
    <w:rsid w:val="00B52CF6"/>
    <w:rsid w:val="00B56188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C22FD"/>
    <w:rsid w:val="00BD4B58"/>
    <w:rsid w:val="00C026A9"/>
    <w:rsid w:val="00C155EF"/>
    <w:rsid w:val="00C173B7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66FB"/>
    <w:rsid w:val="00C87351"/>
    <w:rsid w:val="00CC4B93"/>
    <w:rsid w:val="00CC546F"/>
    <w:rsid w:val="00CD3E52"/>
    <w:rsid w:val="00D058FF"/>
    <w:rsid w:val="00D35822"/>
    <w:rsid w:val="00D41831"/>
    <w:rsid w:val="00D9068B"/>
    <w:rsid w:val="00D90C1C"/>
    <w:rsid w:val="00DD6ECE"/>
    <w:rsid w:val="00DE4247"/>
    <w:rsid w:val="00E03100"/>
    <w:rsid w:val="00E12B84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EF6FCD"/>
    <w:rsid w:val="00F02A11"/>
    <w:rsid w:val="00F22D6E"/>
    <w:rsid w:val="00F44D70"/>
    <w:rsid w:val="00F56A9F"/>
    <w:rsid w:val="00F72E04"/>
    <w:rsid w:val="00F73BA0"/>
    <w:rsid w:val="00F76E26"/>
    <w:rsid w:val="00F83A09"/>
    <w:rsid w:val="00FA0A5A"/>
    <w:rsid w:val="00FB16D2"/>
    <w:rsid w:val="00FB376A"/>
    <w:rsid w:val="00FB7416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67701-E009-42F2-AD42-DFF984B7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2</cp:revision>
  <cp:lastPrinted>2025-10-22T15:49:00Z</cp:lastPrinted>
  <dcterms:created xsi:type="dcterms:W3CDTF">2025-10-22T15:58:00Z</dcterms:created>
  <dcterms:modified xsi:type="dcterms:W3CDTF">2025-10-22T15:58:00Z</dcterms:modified>
</cp:coreProperties>
</file>