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7CBB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5E508D00" w:rsidR="00AF44BF" w:rsidRPr="00AF44BF" w:rsidRDefault="00AF44BF" w:rsidP="00667CBB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B8415C">
        <w:rPr>
          <w:rFonts w:ascii="Franklin Gothic Medium" w:hAnsi="Franklin Gothic Medium"/>
          <w:sz w:val="24"/>
          <w:szCs w:val="24"/>
        </w:rPr>
        <w:t xml:space="preserve">Αθήνα, </w:t>
      </w:r>
      <w:r w:rsidR="002F27F0">
        <w:rPr>
          <w:rFonts w:ascii="Franklin Gothic Medium" w:hAnsi="Franklin Gothic Medium"/>
          <w:sz w:val="24"/>
          <w:szCs w:val="24"/>
        </w:rPr>
        <w:t xml:space="preserve"> </w:t>
      </w:r>
      <w:r w:rsidR="00510F44">
        <w:rPr>
          <w:rFonts w:ascii="Franklin Gothic Medium" w:hAnsi="Franklin Gothic Medium"/>
          <w:sz w:val="24"/>
          <w:szCs w:val="24"/>
        </w:rPr>
        <w:t>11 Ιουλίου</w:t>
      </w:r>
      <w:r w:rsidR="002F27F0">
        <w:rPr>
          <w:rFonts w:ascii="Franklin Gothic Medium" w:hAnsi="Franklin Gothic Medium"/>
          <w:sz w:val="24"/>
          <w:szCs w:val="24"/>
        </w:rPr>
        <w:t xml:space="preserve"> </w:t>
      </w:r>
      <w:r w:rsidRPr="00B8415C">
        <w:rPr>
          <w:rFonts w:ascii="Franklin Gothic Medium" w:hAnsi="Franklin Gothic Medium"/>
          <w:sz w:val="24"/>
          <w:szCs w:val="24"/>
        </w:rPr>
        <w:t>202</w:t>
      </w:r>
      <w:r w:rsidR="002F27F0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AF44BF" w:rsidRDefault="00AF44BF" w:rsidP="00667CBB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667CBB">
      <w:pPr>
        <w:spacing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41749B8B" w14:textId="7C09C44C" w:rsidR="00321608" w:rsidRDefault="00BC22FD" w:rsidP="00667CBB">
      <w:pPr>
        <w:pStyle w:val="a5"/>
        <w:spacing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Hlk150518924"/>
      <w:r w:rsidRPr="00BC22FD">
        <w:rPr>
          <w:rFonts w:ascii="Franklin Gothic Medium" w:hAnsi="Franklin Gothic Medium"/>
          <w:b/>
          <w:bCs/>
          <w:sz w:val="28"/>
          <w:szCs w:val="28"/>
        </w:rPr>
        <w:t>ΑΑΔΕ</w:t>
      </w:r>
      <w:r w:rsidRPr="00353222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bookmarkEnd w:id="0"/>
      <w:r w:rsidR="00B00807">
        <w:rPr>
          <w:rFonts w:ascii="Franklin Gothic Medium" w:hAnsi="Franklin Gothic Medium"/>
          <w:b/>
          <w:bCs/>
          <w:sz w:val="28"/>
          <w:szCs w:val="28"/>
        </w:rPr>
        <w:t>Διετή</w:t>
      </w:r>
      <w:r w:rsidR="00E07D4B">
        <w:rPr>
          <w:rFonts w:ascii="Franklin Gothic Medium" w:hAnsi="Franklin Gothic Medium"/>
          <w:b/>
          <w:bCs/>
          <w:sz w:val="28"/>
          <w:szCs w:val="28"/>
        </w:rPr>
        <w:t>ς</w:t>
      </w:r>
      <w:r w:rsidR="00B00807">
        <w:rPr>
          <w:rFonts w:ascii="Franklin Gothic Medium" w:hAnsi="Franklin Gothic Medium"/>
          <w:b/>
          <w:bCs/>
          <w:sz w:val="28"/>
          <w:szCs w:val="28"/>
        </w:rPr>
        <w:t xml:space="preserve"> σφράγιση </w:t>
      </w:r>
      <w:r w:rsidR="00321608">
        <w:rPr>
          <w:rFonts w:ascii="Franklin Gothic Medium" w:hAnsi="Franklin Gothic Medium"/>
          <w:b/>
          <w:bCs/>
          <w:sz w:val="28"/>
          <w:szCs w:val="28"/>
        </w:rPr>
        <w:t>σε</w:t>
      </w:r>
      <w:r w:rsidR="000E5B89">
        <w:rPr>
          <w:rFonts w:ascii="Franklin Gothic Medium" w:hAnsi="Franklin Gothic Medium"/>
          <w:b/>
          <w:bCs/>
          <w:sz w:val="28"/>
          <w:szCs w:val="28"/>
        </w:rPr>
        <w:t xml:space="preserve"> 3</w:t>
      </w:r>
      <w:r w:rsidR="00321608">
        <w:rPr>
          <w:rFonts w:ascii="Franklin Gothic Medium" w:hAnsi="Franklin Gothic Medium"/>
          <w:b/>
          <w:bCs/>
          <w:sz w:val="28"/>
          <w:szCs w:val="28"/>
        </w:rPr>
        <w:t xml:space="preserve"> π</w:t>
      </w:r>
      <w:r w:rsidR="00B00807">
        <w:rPr>
          <w:rFonts w:ascii="Franklin Gothic Medium" w:hAnsi="Franklin Gothic Medium"/>
          <w:b/>
          <w:bCs/>
          <w:sz w:val="28"/>
          <w:szCs w:val="28"/>
        </w:rPr>
        <w:t>ρατ</w:t>
      </w:r>
      <w:r w:rsidR="00321608">
        <w:rPr>
          <w:rFonts w:ascii="Franklin Gothic Medium" w:hAnsi="Franklin Gothic Medium"/>
          <w:b/>
          <w:bCs/>
          <w:sz w:val="28"/>
          <w:szCs w:val="28"/>
        </w:rPr>
        <w:t>ήρια</w:t>
      </w:r>
      <w:r w:rsidR="00B00807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321608">
        <w:rPr>
          <w:rFonts w:ascii="Franklin Gothic Medium" w:hAnsi="Franklin Gothic Medium"/>
          <w:b/>
          <w:bCs/>
          <w:sz w:val="28"/>
          <w:szCs w:val="28"/>
        </w:rPr>
        <w:t>καυσ</w:t>
      </w:r>
      <w:r w:rsidR="00B00807">
        <w:rPr>
          <w:rFonts w:ascii="Franklin Gothic Medium" w:hAnsi="Franklin Gothic Medium"/>
          <w:b/>
          <w:bCs/>
          <w:sz w:val="28"/>
          <w:szCs w:val="28"/>
        </w:rPr>
        <w:t xml:space="preserve">ίμων </w:t>
      </w:r>
      <w:r w:rsidR="00CF1B6A" w:rsidRPr="00CF1B6A">
        <w:rPr>
          <w:rFonts w:ascii="Franklin Gothic Medium" w:hAnsi="Franklin Gothic Medium"/>
          <w:b/>
          <w:bCs/>
          <w:sz w:val="28"/>
          <w:szCs w:val="28"/>
        </w:rPr>
        <w:t>για παρεμβάσεις σε αντλίες και λογισμικό εισροών-εκροών</w:t>
      </w:r>
    </w:p>
    <w:p w14:paraId="21895D4B" w14:textId="77777777" w:rsidR="00574C47" w:rsidRDefault="00574C47" w:rsidP="00667CBB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42DDA239" w14:textId="614B65CB" w:rsidR="000E5B89" w:rsidRDefault="000E5B89" w:rsidP="00ED6DB9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0E5B89">
        <w:rPr>
          <w:rFonts w:ascii="Franklin Gothic Medium" w:hAnsi="Franklin Gothic Medium"/>
          <w:bCs/>
          <w:sz w:val="24"/>
          <w:szCs w:val="24"/>
        </w:rPr>
        <w:t xml:space="preserve">Σε διετή σφράγιση </w:t>
      </w:r>
      <w:r>
        <w:rPr>
          <w:rFonts w:ascii="Franklin Gothic Medium" w:hAnsi="Franklin Gothic Medium"/>
          <w:bCs/>
          <w:sz w:val="24"/>
          <w:szCs w:val="24"/>
        </w:rPr>
        <w:t>τριών</w:t>
      </w:r>
      <w:r w:rsidR="00667CBB">
        <w:rPr>
          <w:rFonts w:ascii="Franklin Gothic Medium" w:hAnsi="Franklin Gothic Medium"/>
          <w:bCs/>
          <w:sz w:val="24"/>
          <w:szCs w:val="24"/>
        </w:rPr>
        <w:t xml:space="preserve"> (3)</w:t>
      </w:r>
      <w:r w:rsidRPr="000E5B89">
        <w:rPr>
          <w:rFonts w:ascii="Franklin Gothic Medium" w:hAnsi="Franklin Gothic Medium"/>
          <w:bCs/>
          <w:sz w:val="24"/>
          <w:szCs w:val="24"/>
        </w:rPr>
        <w:t xml:space="preserve"> πρατηρίων καυσίμων </w:t>
      </w:r>
      <w:r>
        <w:rPr>
          <w:rFonts w:ascii="Franklin Gothic Medium" w:hAnsi="Franklin Gothic Medium"/>
          <w:bCs/>
          <w:sz w:val="24"/>
          <w:szCs w:val="24"/>
        </w:rPr>
        <w:t>στην Αττική</w:t>
      </w:r>
      <w:r w:rsidRPr="000E5B89">
        <w:rPr>
          <w:rFonts w:ascii="Franklin Gothic Medium" w:hAnsi="Franklin Gothic Medium"/>
          <w:bCs/>
          <w:sz w:val="24"/>
          <w:szCs w:val="24"/>
        </w:rPr>
        <w:t xml:space="preserve"> προχώρησαν οι τελωνειακοί ελεγκτές της ΑΑΔΕ, </w:t>
      </w:r>
      <w:r w:rsidR="00667CBB" w:rsidRPr="00667CBB">
        <w:rPr>
          <w:rFonts w:ascii="Franklin Gothic Medium" w:hAnsi="Franklin Gothic Medium"/>
          <w:bCs/>
          <w:sz w:val="24"/>
          <w:szCs w:val="24"/>
        </w:rPr>
        <w:t>μετά τη διαπίστωση αλλοίωσης των μηχανισμών</w:t>
      </w:r>
      <w:r w:rsidR="00667CBB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667CBB" w:rsidRPr="000E5B89">
        <w:rPr>
          <w:rFonts w:ascii="Franklin Gothic Medium" w:hAnsi="Franklin Gothic Medium"/>
          <w:bCs/>
          <w:sz w:val="24"/>
          <w:szCs w:val="24"/>
        </w:rPr>
        <w:t>των</w:t>
      </w:r>
      <w:r w:rsidRPr="000E5B89">
        <w:rPr>
          <w:rFonts w:ascii="Franklin Gothic Medium" w:hAnsi="Franklin Gothic Medium"/>
          <w:bCs/>
          <w:sz w:val="24"/>
          <w:szCs w:val="24"/>
        </w:rPr>
        <w:t xml:space="preserve"> αντλιών και </w:t>
      </w:r>
      <w:r w:rsidR="00667CBB" w:rsidRPr="00667CBB">
        <w:rPr>
          <w:rFonts w:ascii="Franklin Gothic Medium" w:hAnsi="Franklin Gothic Medium"/>
          <w:bCs/>
          <w:sz w:val="24"/>
          <w:szCs w:val="24"/>
        </w:rPr>
        <w:t>του συστήματος εισροών – εκροών.</w:t>
      </w:r>
    </w:p>
    <w:p w14:paraId="2484D5B8" w14:textId="79EDDDCE" w:rsidR="00574C47" w:rsidRDefault="00667CBB" w:rsidP="00ED6DB9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67CBB">
        <w:rPr>
          <w:rFonts w:ascii="Franklin Gothic Medium" w:hAnsi="Franklin Gothic Medium"/>
          <w:bCs/>
          <w:sz w:val="24"/>
          <w:szCs w:val="24"/>
        </w:rPr>
        <w:t>Συγκεκριμένα</w:t>
      </w:r>
      <w:r w:rsidR="00B86D66">
        <w:rPr>
          <w:rFonts w:ascii="Franklin Gothic Medium" w:hAnsi="Franklin Gothic Medium"/>
          <w:bCs/>
          <w:sz w:val="24"/>
          <w:szCs w:val="24"/>
        </w:rPr>
        <w:t>,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863AD">
        <w:rPr>
          <w:rFonts w:ascii="Franklin Gothic Medium" w:hAnsi="Franklin Gothic Medium"/>
          <w:bCs/>
          <w:sz w:val="24"/>
          <w:szCs w:val="24"/>
        </w:rPr>
        <w:t xml:space="preserve">το </w:t>
      </w:r>
      <w:bookmarkStart w:id="1" w:name="_GoBack"/>
      <w:bookmarkEnd w:id="1"/>
      <w:r w:rsidR="0005380E">
        <w:rPr>
          <w:rFonts w:ascii="Franklin Gothic Medium" w:hAnsi="Franklin Gothic Medium"/>
          <w:bCs/>
          <w:sz w:val="24"/>
          <w:szCs w:val="24"/>
        </w:rPr>
        <w:t>τελευταίο διήμερο</w:t>
      </w:r>
      <w:r w:rsidRPr="00667CBB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B86D6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86D66" w:rsidRPr="00435CC3">
        <w:rPr>
          <w:rFonts w:ascii="Franklin Gothic Medium" w:hAnsi="Franklin Gothic Medium"/>
          <w:bCs/>
          <w:sz w:val="24"/>
          <w:szCs w:val="24"/>
        </w:rPr>
        <w:t xml:space="preserve">κλιμάκια </w:t>
      </w:r>
      <w:r>
        <w:rPr>
          <w:rFonts w:ascii="Franklin Gothic Medium" w:hAnsi="Franklin Gothic Medium"/>
          <w:bCs/>
          <w:sz w:val="24"/>
          <w:szCs w:val="24"/>
        </w:rPr>
        <w:t>Τ</w:t>
      </w:r>
      <w:r w:rsidR="00B86D66" w:rsidRPr="00435CC3">
        <w:rPr>
          <w:rFonts w:ascii="Franklin Gothic Medium" w:hAnsi="Franklin Gothic Medium"/>
          <w:bCs/>
          <w:sz w:val="24"/>
          <w:szCs w:val="24"/>
        </w:rPr>
        <w:t xml:space="preserve">ελωνειακών </w:t>
      </w:r>
      <w:r>
        <w:rPr>
          <w:rFonts w:ascii="Franklin Gothic Medium" w:hAnsi="Franklin Gothic Medium"/>
          <w:bCs/>
          <w:sz w:val="24"/>
          <w:szCs w:val="24"/>
        </w:rPr>
        <w:t>Ε</w:t>
      </w:r>
      <w:r w:rsidR="00B86D66" w:rsidRPr="00435CC3">
        <w:rPr>
          <w:rFonts w:ascii="Franklin Gothic Medium" w:hAnsi="Franklin Gothic Medium"/>
          <w:bCs/>
          <w:sz w:val="24"/>
          <w:szCs w:val="24"/>
        </w:rPr>
        <w:t xml:space="preserve">λεγκτών της ΑΑΔΕ, σε συνεργασία με τη Διεύθυνση Αντιμετώπισης Οργανωμένου Εγκλήματος (ΔΑΟΕ) και τη Διεύθυνση Εγκληματολογικών Ερευνών, </w:t>
      </w:r>
      <w:r w:rsidRPr="00667CBB">
        <w:rPr>
          <w:rFonts w:ascii="Franklin Gothic Medium" w:hAnsi="Franklin Gothic Medium"/>
          <w:bCs/>
          <w:sz w:val="24"/>
          <w:szCs w:val="24"/>
        </w:rPr>
        <w:t xml:space="preserve">διενήργησαν </w:t>
      </w:r>
      <w:proofErr w:type="spellStart"/>
      <w:r w:rsidR="00B86D66" w:rsidRPr="00435CC3">
        <w:rPr>
          <w:rFonts w:ascii="Franklin Gothic Medium" w:hAnsi="Franklin Gothic Medium"/>
          <w:bCs/>
          <w:sz w:val="24"/>
          <w:szCs w:val="24"/>
        </w:rPr>
        <w:t>στοχευμένους</w:t>
      </w:r>
      <w:proofErr w:type="spellEnd"/>
      <w:r w:rsidR="00B86D66" w:rsidRPr="00435CC3">
        <w:rPr>
          <w:rFonts w:ascii="Franklin Gothic Medium" w:hAnsi="Franklin Gothic Medium"/>
          <w:bCs/>
          <w:sz w:val="24"/>
          <w:szCs w:val="24"/>
        </w:rPr>
        <w:t xml:space="preserve"> ελέγχους σε </w:t>
      </w:r>
      <w:r w:rsidR="00B86D66">
        <w:rPr>
          <w:rFonts w:ascii="Franklin Gothic Medium" w:hAnsi="Franklin Gothic Medium"/>
          <w:bCs/>
          <w:sz w:val="24"/>
          <w:szCs w:val="24"/>
        </w:rPr>
        <w:t>πέντε</w:t>
      </w:r>
      <w:r w:rsidR="00B86D66" w:rsidRPr="00435CC3">
        <w:rPr>
          <w:rFonts w:ascii="Franklin Gothic Medium" w:hAnsi="Franklin Gothic Medium"/>
          <w:bCs/>
          <w:sz w:val="24"/>
          <w:szCs w:val="24"/>
        </w:rPr>
        <w:t xml:space="preserve"> (</w:t>
      </w:r>
      <w:r w:rsidR="00B86D66">
        <w:rPr>
          <w:rFonts w:ascii="Franklin Gothic Medium" w:hAnsi="Franklin Gothic Medium"/>
          <w:bCs/>
          <w:sz w:val="24"/>
          <w:szCs w:val="24"/>
        </w:rPr>
        <w:t>5</w:t>
      </w:r>
      <w:r w:rsidR="00B86D66" w:rsidRPr="00435CC3">
        <w:rPr>
          <w:rFonts w:ascii="Franklin Gothic Medium" w:hAnsi="Franklin Gothic Medium"/>
          <w:bCs/>
          <w:sz w:val="24"/>
          <w:szCs w:val="24"/>
        </w:rPr>
        <w:t>) πρατήρια καυσίμων</w:t>
      </w:r>
      <w:r w:rsidR="00B86D66">
        <w:rPr>
          <w:rFonts w:ascii="Franklin Gothic Medium" w:hAnsi="Franklin Gothic Medium"/>
          <w:bCs/>
          <w:sz w:val="24"/>
          <w:szCs w:val="24"/>
        </w:rPr>
        <w:t>.</w:t>
      </w:r>
    </w:p>
    <w:p w14:paraId="49211E7F" w14:textId="1CD42E61" w:rsidR="00CF1B6A" w:rsidRDefault="00101FBF" w:rsidP="00ED6DB9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Μετά την κοινή ελεγκτική δράση,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 xml:space="preserve"> τρία (3) πρατήρια </w:t>
      </w:r>
      <w:r w:rsidR="00ED6DB9">
        <w:rPr>
          <w:rFonts w:ascii="Franklin Gothic Medium" w:hAnsi="Franklin Gothic Medium"/>
          <w:bCs/>
          <w:sz w:val="24"/>
          <w:szCs w:val="24"/>
        </w:rPr>
        <w:t xml:space="preserve">σε </w:t>
      </w:r>
      <w:r w:rsidR="00ED6DB9" w:rsidRPr="00ED6DB9">
        <w:rPr>
          <w:rFonts w:ascii="Franklin Gothic Medium" w:hAnsi="Franklin Gothic Medium"/>
          <w:bCs/>
          <w:sz w:val="24"/>
          <w:szCs w:val="24"/>
        </w:rPr>
        <w:t>Παιανία</w:t>
      </w:r>
      <w:r w:rsidR="00ED6DB9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ED6DB9" w:rsidRPr="00ED6DB9">
        <w:rPr>
          <w:rFonts w:ascii="Franklin Gothic Medium" w:hAnsi="Franklin Gothic Medium"/>
          <w:bCs/>
          <w:sz w:val="24"/>
          <w:szCs w:val="24"/>
        </w:rPr>
        <w:t>Αχαρνές</w:t>
      </w:r>
      <w:r w:rsidR="00ED6DB9">
        <w:rPr>
          <w:rFonts w:ascii="Franklin Gothic Medium" w:hAnsi="Franklin Gothic Medium"/>
          <w:bCs/>
          <w:sz w:val="24"/>
          <w:szCs w:val="24"/>
        </w:rPr>
        <w:t xml:space="preserve"> κι </w:t>
      </w:r>
      <w:r w:rsidR="00ED6DB9" w:rsidRPr="00ED6DB9">
        <w:rPr>
          <w:rFonts w:ascii="Franklin Gothic Medium" w:hAnsi="Franklin Gothic Medium"/>
          <w:bCs/>
          <w:sz w:val="24"/>
          <w:szCs w:val="24"/>
        </w:rPr>
        <w:t>Άγ</w:t>
      </w:r>
      <w:r w:rsidR="00ED6DB9">
        <w:rPr>
          <w:rFonts w:ascii="Franklin Gothic Medium" w:hAnsi="Franklin Gothic Medium"/>
          <w:bCs/>
          <w:sz w:val="24"/>
          <w:szCs w:val="24"/>
        </w:rPr>
        <w:t xml:space="preserve">ιο </w:t>
      </w:r>
      <w:r w:rsidR="00ED6DB9" w:rsidRPr="00ED6DB9">
        <w:rPr>
          <w:rFonts w:ascii="Franklin Gothic Medium" w:hAnsi="Franklin Gothic Medium"/>
          <w:bCs/>
          <w:sz w:val="24"/>
          <w:szCs w:val="24"/>
        </w:rPr>
        <w:t>Ιω</w:t>
      </w:r>
      <w:r w:rsidR="00ED6DB9">
        <w:rPr>
          <w:rFonts w:ascii="Franklin Gothic Medium" w:hAnsi="Franklin Gothic Medium"/>
          <w:bCs/>
          <w:sz w:val="24"/>
          <w:szCs w:val="24"/>
        </w:rPr>
        <w:t xml:space="preserve">άννη </w:t>
      </w:r>
      <w:r w:rsidR="00ED6DB9" w:rsidRPr="00ED6DB9">
        <w:rPr>
          <w:rFonts w:ascii="Franklin Gothic Medium" w:hAnsi="Franklin Gothic Medium"/>
          <w:bCs/>
          <w:sz w:val="24"/>
          <w:szCs w:val="24"/>
        </w:rPr>
        <w:t xml:space="preserve">Ρέντη 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>σφραγίστηκαν για διάστημα δύο ετών</w:t>
      </w:r>
      <w:r w:rsidR="00667CBB">
        <w:rPr>
          <w:rFonts w:ascii="Franklin Gothic Medium" w:hAnsi="Franklin Gothic Medium"/>
          <w:bCs/>
          <w:sz w:val="24"/>
          <w:szCs w:val="24"/>
        </w:rPr>
        <w:t>,</w:t>
      </w:r>
      <w:r w:rsidR="004C07E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667CBB" w:rsidRPr="00667CBB">
        <w:rPr>
          <w:rFonts w:ascii="Franklin Gothic Medium" w:hAnsi="Franklin Gothic Medium"/>
          <w:bCs/>
          <w:sz w:val="24"/>
          <w:szCs w:val="24"/>
        </w:rPr>
        <w:t xml:space="preserve">ενώ βρίσκονται σε εξέλιξη οι διαδικασίες επιβολής των προβλεπόμενων προστίμων, τα οποία ενδέχεται να φτάσουν </w:t>
      </w:r>
      <w:r w:rsidR="00C64A07">
        <w:rPr>
          <w:rFonts w:ascii="Franklin Gothic Medium" w:hAnsi="Franklin Gothic Medium"/>
          <w:bCs/>
          <w:sz w:val="24"/>
          <w:szCs w:val="24"/>
        </w:rPr>
        <w:t>τ</w:t>
      </w:r>
      <w:r w:rsidR="00ED6DB9">
        <w:rPr>
          <w:rFonts w:ascii="Franklin Gothic Medium" w:hAnsi="Franklin Gothic Medium"/>
          <w:bCs/>
          <w:sz w:val="24"/>
          <w:szCs w:val="24"/>
        </w:rPr>
        <w:t>ις</w:t>
      </w:r>
      <w:r w:rsidR="00667CBB" w:rsidRPr="00667CBB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667CBB" w:rsidRPr="00667CBB">
        <w:rPr>
          <w:rFonts w:ascii="Franklin Gothic Medium" w:hAnsi="Franklin Gothic Medium"/>
          <w:bCs/>
          <w:sz w:val="24"/>
          <w:szCs w:val="24"/>
        </w:rPr>
        <w:t>εκατόν</w:t>
      </w:r>
      <w:proofErr w:type="spellEnd"/>
      <w:r w:rsidR="00667CBB" w:rsidRPr="00667CBB">
        <w:rPr>
          <w:rFonts w:ascii="Franklin Gothic Medium" w:hAnsi="Franklin Gothic Medium"/>
          <w:bCs/>
          <w:sz w:val="24"/>
          <w:szCs w:val="24"/>
        </w:rPr>
        <w:t xml:space="preserve"> πενήντα χιλιάδες (150.000) ευρώ ανά πρατήριο.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 xml:space="preserve"> Στη συνέχεια, θα ακολουθήσει η δημοσιοποίηση των στοιχείων των παραβατών.</w:t>
      </w:r>
    </w:p>
    <w:p w14:paraId="48009FD9" w14:textId="591DA022" w:rsidR="00CF1B6A" w:rsidRPr="00CF1B6A" w:rsidRDefault="00CF1B6A" w:rsidP="00ED6DB9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F1B6A">
        <w:rPr>
          <w:rFonts w:ascii="Franklin Gothic Medium" w:hAnsi="Franklin Gothic Medium"/>
          <w:bCs/>
          <w:sz w:val="24"/>
          <w:szCs w:val="24"/>
        </w:rPr>
        <w:t xml:space="preserve">Η ΑΑΔΕ </w:t>
      </w:r>
      <w:r w:rsidR="00667CBB" w:rsidRPr="00667CBB">
        <w:rPr>
          <w:rFonts w:ascii="Franklin Gothic Medium" w:hAnsi="Franklin Gothic Medium"/>
          <w:bCs/>
          <w:sz w:val="24"/>
          <w:szCs w:val="24"/>
        </w:rPr>
        <w:t>πρόκειται να εκδώσει ειδικές εντολές για</w:t>
      </w:r>
      <w:r w:rsidRPr="00CF1B6A">
        <w:rPr>
          <w:rFonts w:ascii="Franklin Gothic Medium" w:hAnsi="Franklin Gothic Medium"/>
          <w:bCs/>
          <w:sz w:val="24"/>
          <w:szCs w:val="24"/>
        </w:rPr>
        <w:t>:</w:t>
      </w:r>
    </w:p>
    <w:p w14:paraId="5B012903" w14:textId="77777777" w:rsidR="00CF1B6A" w:rsidRPr="00CF1B6A" w:rsidRDefault="00CF1B6A" w:rsidP="00ED6DB9">
      <w:pPr>
        <w:pStyle w:val="a5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F1B6A">
        <w:rPr>
          <w:rFonts w:ascii="Franklin Gothic Medium" w:hAnsi="Franklin Gothic Medium"/>
          <w:bCs/>
          <w:sz w:val="24"/>
          <w:szCs w:val="24"/>
        </w:rPr>
        <w:t>τη διακοπή της τροφοδοσίας των πρατηρίων με καύσιμα,</w:t>
      </w:r>
    </w:p>
    <w:p w14:paraId="4AF0E180" w14:textId="77777777" w:rsidR="00667CBB" w:rsidRDefault="00CF1B6A" w:rsidP="00ED6DB9">
      <w:pPr>
        <w:pStyle w:val="a5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F1B6A">
        <w:rPr>
          <w:rFonts w:ascii="Franklin Gothic Medium" w:hAnsi="Franklin Gothic Medium"/>
          <w:bCs/>
          <w:sz w:val="24"/>
          <w:szCs w:val="24"/>
        </w:rPr>
        <w:t>την αφαίρεση των σημάτων και του εξοπλισμού τους,</w:t>
      </w:r>
    </w:p>
    <w:p w14:paraId="3810981F" w14:textId="4CB4B0D6" w:rsidR="00574C47" w:rsidRPr="00667CBB" w:rsidRDefault="00667CBB" w:rsidP="00ED6DB9">
      <w:pPr>
        <w:pStyle w:val="a5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67CBB">
        <w:rPr>
          <w:rFonts w:ascii="Franklin Gothic Medium" w:hAnsi="Franklin Gothic Medium"/>
          <w:bCs/>
          <w:sz w:val="24"/>
          <w:szCs w:val="24"/>
        </w:rPr>
        <w:t>την ενημέρωση των αρμόδιων υπηρεσιών για το ενδεχόμενο άρσης της άδειας λειτουργίας τους.</w:t>
      </w:r>
    </w:p>
    <w:p w14:paraId="1D3A547D" w14:textId="02BD34BA" w:rsidR="00574C47" w:rsidRDefault="00574C47" w:rsidP="00ED6DB9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Στ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 xml:space="preserve">α </w:t>
      </w:r>
      <w:r w:rsidR="00667CBB">
        <w:rPr>
          <w:rFonts w:ascii="Franklin Gothic Medium" w:hAnsi="Franklin Gothic Medium"/>
          <w:bCs/>
          <w:sz w:val="24"/>
          <w:szCs w:val="24"/>
        </w:rPr>
        <w:t>υπόλοιπα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 xml:space="preserve"> δύο (2) πρατήρια</w:t>
      </w:r>
      <w:r w:rsidR="00667CBB">
        <w:rPr>
          <w:rFonts w:ascii="Franklin Gothic Medium" w:hAnsi="Franklin Gothic Medium"/>
          <w:bCs/>
          <w:sz w:val="24"/>
          <w:szCs w:val="24"/>
        </w:rPr>
        <w:t>,</w:t>
      </w:r>
      <w:r w:rsidR="00ED6DB9">
        <w:rPr>
          <w:rFonts w:ascii="Franklin Gothic Medium" w:hAnsi="Franklin Gothic Medium"/>
          <w:bCs/>
          <w:sz w:val="24"/>
          <w:szCs w:val="24"/>
        </w:rPr>
        <w:t xml:space="preserve"> στην Αθήνα και το Περιστέρι,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22352">
        <w:rPr>
          <w:rFonts w:ascii="Franklin Gothic Medium" w:hAnsi="Franklin Gothic Medium"/>
          <w:bCs/>
          <w:sz w:val="24"/>
          <w:szCs w:val="24"/>
        </w:rPr>
        <w:t xml:space="preserve">ζητήθηκαν </w:t>
      </w:r>
      <w:r w:rsidR="00667CBB" w:rsidRPr="00667CBB">
        <w:rPr>
          <w:rFonts w:ascii="Franklin Gothic Medium" w:hAnsi="Franklin Gothic Medium"/>
          <w:bCs/>
          <w:sz w:val="24"/>
          <w:szCs w:val="24"/>
        </w:rPr>
        <w:t xml:space="preserve">πρόσθετα </w:t>
      </w:r>
      <w:r w:rsidR="00F22352">
        <w:rPr>
          <w:rFonts w:ascii="Franklin Gothic Medium" w:hAnsi="Franklin Gothic Medium"/>
          <w:bCs/>
          <w:sz w:val="24"/>
          <w:szCs w:val="24"/>
        </w:rPr>
        <w:t xml:space="preserve">στοιχεία, καθώς </w:t>
      </w:r>
      <w:r w:rsidR="00667CBB" w:rsidRPr="00667CBB">
        <w:rPr>
          <w:rFonts w:ascii="Franklin Gothic Medium" w:hAnsi="Franklin Gothic Medium"/>
          <w:bCs/>
          <w:sz w:val="24"/>
          <w:szCs w:val="24"/>
        </w:rPr>
        <w:t xml:space="preserve">εντοπίστηκαν 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>σοβαρές αποκλίσεις</w:t>
      </w:r>
      <w:r w:rsidR="00F22352">
        <w:rPr>
          <w:rFonts w:ascii="Franklin Gothic Medium" w:hAnsi="Franklin Gothic Medium"/>
          <w:bCs/>
          <w:sz w:val="24"/>
          <w:szCs w:val="24"/>
        </w:rPr>
        <w:t xml:space="preserve"> ανάμεσα στις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 xml:space="preserve"> ποσ</w:t>
      </w:r>
      <w:r w:rsidR="00F22352">
        <w:rPr>
          <w:rFonts w:ascii="Franklin Gothic Medium" w:hAnsi="Franklin Gothic Medium"/>
          <w:bCs/>
          <w:sz w:val="24"/>
          <w:szCs w:val="24"/>
        </w:rPr>
        <w:t>ό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>τ</w:t>
      </w:r>
      <w:r w:rsidR="00F22352">
        <w:rPr>
          <w:rFonts w:ascii="Franklin Gothic Medium" w:hAnsi="Franklin Gothic Medium"/>
          <w:bCs/>
          <w:sz w:val="24"/>
          <w:szCs w:val="24"/>
        </w:rPr>
        <w:t>η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>τ</w:t>
      </w:r>
      <w:r w:rsidR="00F22352">
        <w:rPr>
          <w:rFonts w:ascii="Franklin Gothic Medium" w:hAnsi="Franklin Gothic Medium"/>
          <w:bCs/>
          <w:sz w:val="24"/>
          <w:szCs w:val="24"/>
        </w:rPr>
        <w:t>ες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 xml:space="preserve"> καυσίμων που εξέρχονταν από τις δεξαμενές και </w:t>
      </w:r>
      <w:r w:rsidR="00F22352">
        <w:rPr>
          <w:rFonts w:ascii="Franklin Gothic Medium" w:hAnsi="Franklin Gothic Medium"/>
          <w:bCs/>
          <w:sz w:val="24"/>
          <w:szCs w:val="24"/>
        </w:rPr>
        <w:t>σε αυτές</w:t>
      </w:r>
      <w:r w:rsidR="00CF1B6A" w:rsidRPr="00CF1B6A">
        <w:rPr>
          <w:rFonts w:ascii="Franklin Gothic Medium" w:hAnsi="Franklin Gothic Medium"/>
          <w:bCs/>
          <w:sz w:val="24"/>
          <w:szCs w:val="24"/>
        </w:rPr>
        <w:t xml:space="preserve"> που καταγράφονταν στις αντλίες</w:t>
      </w:r>
      <w:r w:rsidR="00F22352">
        <w:rPr>
          <w:rFonts w:ascii="Franklin Gothic Medium" w:hAnsi="Franklin Gothic Medium"/>
          <w:bCs/>
          <w:sz w:val="24"/>
          <w:szCs w:val="24"/>
        </w:rPr>
        <w:t xml:space="preserve">. </w:t>
      </w:r>
    </w:p>
    <w:p w14:paraId="76B544EF" w14:textId="3165E1C2" w:rsidR="005F536A" w:rsidRPr="00ED6DB9" w:rsidRDefault="00667CBB" w:rsidP="00ED6DB9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667CBB">
        <w:rPr>
          <w:rFonts w:ascii="Franklin Gothic Medium" w:hAnsi="Franklin Gothic Medium" w:cstheme="minorBidi"/>
          <w:bCs/>
          <w:sz w:val="24"/>
          <w:szCs w:val="24"/>
        </w:rPr>
        <w:t>Η ΑΑΔΕ συνεχίζει εντατικά τους ελέγχους, με στόχο την καταπολέμηση κάθε μορφής παραβατικότητας και τη διασφάλιση της διαφάνειας στην αγορά καυσίμων.</w:t>
      </w:r>
    </w:p>
    <w:sectPr w:rsidR="005F536A" w:rsidRPr="00ED6DB9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17533"/>
    <w:multiLevelType w:val="hybridMultilevel"/>
    <w:tmpl w:val="EFCCF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60A70"/>
    <w:multiLevelType w:val="hybridMultilevel"/>
    <w:tmpl w:val="D54A0C98"/>
    <w:lvl w:ilvl="0" w:tplc="0E261D20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68F0"/>
    <w:multiLevelType w:val="hybridMultilevel"/>
    <w:tmpl w:val="431E6ABE"/>
    <w:lvl w:ilvl="0" w:tplc="51AED642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856D9"/>
    <w:multiLevelType w:val="hybridMultilevel"/>
    <w:tmpl w:val="90EEA24A"/>
    <w:lvl w:ilvl="0" w:tplc="B7EEC412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97DF4"/>
    <w:multiLevelType w:val="hybridMultilevel"/>
    <w:tmpl w:val="AA3C4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0B2EA2"/>
    <w:multiLevelType w:val="hybridMultilevel"/>
    <w:tmpl w:val="5694C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22"/>
  </w:num>
  <w:num w:numId="9">
    <w:abstractNumId w:val="18"/>
  </w:num>
  <w:num w:numId="10">
    <w:abstractNumId w:val="7"/>
  </w:num>
  <w:num w:numId="11">
    <w:abstractNumId w:val="21"/>
  </w:num>
  <w:num w:numId="12">
    <w:abstractNumId w:val="0"/>
  </w:num>
  <w:num w:numId="13">
    <w:abstractNumId w:val="23"/>
  </w:num>
  <w:num w:numId="14">
    <w:abstractNumId w:val="2"/>
  </w:num>
  <w:num w:numId="15">
    <w:abstractNumId w:val="15"/>
  </w:num>
  <w:num w:numId="16">
    <w:abstractNumId w:val="16"/>
  </w:num>
  <w:num w:numId="17">
    <w:abstractNumId w:val="8"/>
  </w:num>
  <w:num w:numId="18">
    <w:abstractNumId w:val="12"/>
  </w:num>
  <w:num w:numId="19">
    <w:abstractNumId w:val="3"/>
  </w:num>
  <w:num w:numId="20">
    <w:abstractNumId w:val="10"/>
  </w:num>
  <w:num w:numId="21">
    <w:abstractNumId w:val="9"/>
  </w:num>
  <w:num w:numId="22">
    <w:abstractNumId w:val="6"/>
  </w:num>
  <w:num w:numId="23">
    <w:abstractNumId w:val="11"/>
  </w:num>
  <w:num w:numId="24">
    <w:abstractNumId w:val="19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54CC"/>
    <w:rsid w:val="00026375"/>
    <w:rsid w:val="00026AF4"/>
    <w:rsid w:val="0005380E"/>
    <w:rsid w:val="00064436"/>
    <w:rsid w:val="0006481A"/>
    <w:rsid w:val="00071667"/>
    <w:rsid w:val="000757F8"/>
    <w:rsid w:val="00082964"/>
    <w:rsid w:val="00094E92"/>
    <w:rsid w:val="00096AE8"/>
    <w:rsid w:val="000B3E31"/>
    <w:rsid w:val="000B5845"/>
    <w:rsid w:val="000C30D3"/>
    <w:rsid w:val="000D3ADB"/>
    <w:rsid w:val="000E5728"/>
    <w:rsid w:val="000E5B89"/>
    <w:rsid w:val="000F6D36"/>
    <w:rsid w:val="00101FBF"/>
    <w:rsid w:val="001371D4"/>
    <w:rsid w:val="00150C90"/>
    <w:rsid w:val="001605E1"/>
    <w:rsid w:val="001651E8"/>
    <w:rsid w:val="001813CF"/>
    <w:rsid w:val="0018492B"/>
    <w:rsid w:val="001863AD"/>
    <w:rsid w:val="0019625B"/>
    <w:rsid w:val="001A2054"/>
    <w:rsid w:val="001A574B"/>
    <w:rsid w:val="001C08FC"/>
    <w:rsid w:val="001D01F8"/>
    <w:rsid w:val="001D7C5A"/>
    <w:rsid w:val="001F3A88"/>
    <w:rsid w:val="001F6E93"/>
    <w:rsid w:val="00200C55"/>
    <w:rsid w:val="00207C1F"/>
    <w:rsid w:val="00234062"/>
    <w:rsid w:val="00236336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4F3F"/>
    <w:rsid w:val="002D63D2"/>
    <w:rsid w:val="002F2121"/>
    <w:rsid w:val="002F27F0"/>
    <w:rsid w:val="002F5C1E"/>
    <w:rsid w:val="002F5D58"/>
    <w:rsid w:val="00301206"/>
    <w:rsid w:val="00304AB5"/>
    <w:rsid w:val="00305FE2"/>
    <w:rsid w:val="00313EF1"/>
    <w:rsid w:val="003215DF"/>
    <w:rsid w:val="00321608"/>
    <w:rsid w:val="00330501"/>
    <w:rsid w:val="00353222"/>
    <w:rsid w:val="00361DDE"/>
    <w:rsid w:val="00365C1B"/>
    <w:rsid w:val="00374802"/>
    <w:rsid w:val="003A29A5"/>
    <w:rsid w:val="003A521E"/>
    <w:rsid w:val="003B5AA6"/>
    <w:rsid w:val="003D6D06"/>
    <w:rsid w:val="003D73F4"/>
    <w:rsid w:val="003F3C3A"/>
    <w:rsid w:val="00402CE3"/>
    <w:rsid w:val="0040749C"/>
    <w:rsid w:val="00423DF6"/>
    <w:rsid w:val="0043587D"/>
    <w:rsid w:val="004556C8"/>
    <w:rsid w:val="0048239D"/>
    <w:rsid w:val="00486AB7"/>
    <w:rsid w:val="004925C4"/>
    <w:rsid w:val="004B1038"/>
    <w:rsid w:val="004B3BD7"/>
    <w:rsid w:val="004B67AE"/>
    <w:rsid w:val="004C07EE"/>
    <w:rsid w:val="004D4080"/>
    <w:rsid w:val="004E3390"/>
    <w:rsid w:val="004F2C71"/>
    <w:rsid w:val="00507EDC"/>
    <w:rsid w:val="00510F44"/>
    <w:rsid w:val="00533598"/>
    <w:rsid w:val="005473F0"/>
    <w:rsid w:val="00553958"/>
    <w:rsid w:val="00553E47"/>
    <w:rsid w:val="00564F0D"/>
    <w:rsid w:val="00566C9A"/>
    <w:rsid w:val="0057140B"/>
    <w:rsid w:val="00574C47"/>
    <w:rsid w:val="00581E34"/>
    <w:rsid w:val="0059153A"/>
    <w:rsid w:val="005920C8"/>
    <w:rsid w:val="00593545"/>
    <w:rsid w:val="005A02F3"/>
    <w:rsid w:val="005A67CA"/>
    <w:rsid w:val="005A690E"/>
    <w:rsid w:val="005B6066"/>
    <w:rsid w:val="005C1278"/>
    <w:rsid w:val="005C1547"/>
    <w:rsid w:val="005E322B"/>
    <w:rsid w:val="005F536A"/>
    <w:rsid w:val="005F79B0"/>
    <w:rsid w:val="006007D5"/>
    <w:rsid w:val="00602DC3"/>
    <w:rsid w:val="00655355"/>
    <w:rsid w:val="00663632"/>
    <w:rsid w:val="00667CBB"/>
    <w:rsid w:val="00690530"/>
    <w:rsid w:val="006A01DD"/>
    <w:rsid w:val="006D214E"/>
    <w:rsid w:val="006D2C69"/>
    <w:rsid w:val="006E5EF4"/>
    <w:rsid w:val="007100C9"/>
    <w:rsid w:val="00730AA2"/>
    <w:rsid w:val="00732B5E"/>
    <w:rsid w:val="00737377"/>
    <w:rsid w:val="007377BA"/>
    <w:rsid w:val="0074660B"/>
    <w:rsid w:val="00746FD0"/>
    <w:rsid w:val="00761B92"/>
    <w:rsid w:val="007658D5"/>
    <w:rsid w:val="007671B3"/>
    <w:rsid w:val="007917B0"/>
    <w:rsid w:val="00795A0E"/>
    <w:rsid w:val="007A2D4D"/>
    <w:rsid w:val="007B3FC4"/>
    <w:rsid w:val="007C2949"/>
    <w:rsid w:val="007D4100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C7EF5"/>
    <w:rsid w:val="008E410A"/>
    <w:rsid w:val="008F2588"/>
    <w:rsid w:val="00906C78"/>
    <w:rsid w:val="00915C8E"/>
    <w:rsid w:val="00921BA4"/>
    <w:rsid w:val="00925B72"/>
    <w:rsid w:val="00952331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C6A89"/>
    <w:rsid w:val="009F461E"/>
    <w:rsid w:val="009F5296"/>
    <w:rsid w:val="00A03C91"/>
    <w:rsid w:val="00A43BFC"/>
    <w:rsid w:val="00A441B7"/>
    <w:rsid w:val="00A465B1"/>
    <w:rsid w:val="00A5551E"/>
    <w:rsid w:val="00A6198E"/>
    <w:rsid w:val="00A6282C"/>
    <w:rsid w:val="00A74C0B"/>
    <w:rsid w:val="00A935D0"/>
    <w:rsid w:val="00A95BF3"/>
    <w:rsid w:val="00AA069E"/>
    <w:rsid w:val="00AE04C5"/>
    <w:rsid w:val="00AF3DE3"/>
    <w:rsid w:val="00AF44BF"/>
    <w:rsid w:val="00B00807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1A32"/>
    <w:rsid w:val="00B7396F"/>
    <w:rsid w:val="00B7504B"/>
    <w:rsid w:val="00B825A8"/>
    <w:rsid w:val="00B826F4"/>
    <w:rsid w:val="00B8415C"/>
    <w:rsid w:val="00B86D66"/>
    <w:rsid w:val="00B915CE"/>
    <w:rsid w:val="00B93F91"/>
    <w:rsid w:val="00BA6F64"/>
    <w:rsid w:val="00BB5038"/>
    <w:rsid w:val="00BB53CA"/>
    <w:rsid w:val="00BC22FD"/>
    <w:rsid w:val="00BD4B58"/>
    <w:rsid w:val="00BF1FB7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46F2E"/>
    <w:rsid w:val="00C51CD2"/>
    <w:rsid w:val="00C57EC8"/>
    <w:rsid w:val="00C64A07"/>
    <w:rsid w:val="00C736B9"/>
    <w:rsid w:val="00C77AB9"/>
    <w:rsid w:val="00C86474"/>
    <w:rsid w:val="00C87351"/>
    <w:rsid w:val="00C93309"/>
    <w:rsid w:val="00CC4B93"/>
    <w:rsid w:val="00CC546F"/>
    <w:rsid w:val="00CD3E52"/>
    <w:rsid w:val="00CF1B6A"/>
    <w:rsid w:val="00CF5A86"/>
    <w:rsid w:val="00D058FF"/>
    <w:rsid w:val="00D14FE8"/>
    <w:rsid w:val="00D35822"/>
    <w:rsid w:val="00D41831"/>
    <w:rsid w:val="00D72AD7"/>
    <w:rsid w:val="00D72EC1"/>
    <w:rsid w:val="00D82A36"/>
    <w:rsid w:val="00D9068B"/>
    <w:rsid w:val="00D90C1C"/>
    <w:rsid w:val="00DD6ECE"/>
    <w:rsid w:val="00DE4247"/>
    <w:rsid w:val="00E02262"/>
    <w:rsid w:val="00E03100"/>
    <w:rsid w:val="00E07D4B"/>
    <w:rsid w:val="00E12B84"/>
    <w:rsid w:val="00E16CE1"/>
    <w:rsid w:val="00E37A1D"/>
    <w:rsid w:val="00E4149B"/>
    <w:rsid w:val="00E50FCE"/>
    <w:rsid w:val="00E51F84"/>
    <w:rsid w:val="00E833D9"/>
    <w:rsid w:val="00E90B7C"/>
    <w:rsid w:val="00E91F1C"/>
    <w:rsid w:val="00E94BB8"/>
    <w:rsid w:val="00EA2FCF"/>
    <w:rsid w:val="00EB4F55"/>
    <w:rsid w:val="00EC2240"/>
    <w:rsid w:val="00ED2015"/>
    <w:rsid w:val="00ED566C"/>
    <w:rsid w:val="00ED6DB9"/>
    <w:rsid w:val="00EE7FCE"/>
    <w:rsid w:val="00EF116B"/>
    <w:rsid w:val="00F02A11"/>
    <w:rsid w:val="00F22352"/>
    <w:rsid w:val="00F22D6E"/>
    <w:rsid w:val="00F44D70"/>
    <w:rsid w:val="00F56A9F"/>
    <w:rsid w:val="00F72E04"/>
    <w:rsid w:val="00F73228"/>
    <w:rsid w:val="00F73BA0"/>
    <w:rsid w:val="00F76E26"/>
    <w:rsid w:val="00F83A09"/>
    <w:rsid w:val="00FA0A5A"/>
    <w:rsid w:val="00FA21E9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F5A86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CF5A86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CF5A86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F5A86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CF5A8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853D9-D775-4D33-A7E2-D273E7D3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4</cp:revision>
  <cp:lastPrinted>2025-07-11T16:11:00Z</cp:lastPrinted>
  <dcterms:created xsi:type="dcterms:W3CDTF">2025-07-11T15:56:00Z</dcterms:created>
  <dcterms:modified xsi:type="dcterms:W3CDTF">2025-07-11T16:12:00Z</dcterms:modified>
</cp:coreProperties>
</file>