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43" w:type="dxa"/>
        <w:jc w:val="center"/>
        <w:tblLayout w:type="fixed"/>
        <w:tblLook w:val="01E0" w:firstRow="1" w:lastRow="1" w:firstColumn="1" w:lastColumn="1" w:noHBand="0" w:noVBand="0"/>
      </w:tblPr>
      <w:tblGrid>
        <w:gridCol w:w="1568"/>
        <w:gridCol w:w="263"/>
        <w:gridCol w:w="3161"/>
        <w:gridCol w:w="1134"/>
        <w:gridCol w:w="3628"/>
        <w:gridCol w:w="289"/>
      </w:tblGrid>
      <w:tr w:rsidR="00E31CB1" w:rsidRPr="003E3C36" w:rsidTr="00835053">
        <w:trPr>
          <w:gridAfter w:val="1"/>
          <w:wAfter w:w="289" w:type="dxa"/>
          <w:cantSplit/>
          <w:trHeight w:val="284"/>
          <w:jc w:val="center"/>
        </w:trPr>
        <w:tc>
          <w:tcPr>
            <w:tcW w:w="4992" w:type="dxa"/>
            <w:gridSpan w:val="3"/>
            <w:vMerge w:val="restart"/>
          </w:tcPr>
          <w:p w:rsidR="00E31CB1" w:rsidRPr="00224191" w:rsidRDefault="00E31CB1" w:rsidP="00835053">
            <w:pPr>
              <w:spacing w:before="120"/>
              <w:jc w:val="left"/>
              <w:rPr>
                <w:rFonts w:ascii="Calibri" w:hAnsi="Calibri" w:cs="Tahoma"/>
                <w:b/>
                <w:bCs/>
                <w:w w:val="90"/>
                <w:sz w:val="22"/>
                <w:szCs w:val="22"/>
              </w:rPr>
            </w:pPr>
            <w:r w:rsidRPr="00224191">
              <w:rPr>
                <w:rFonts w:ascii="Calibri" w:hAnsi="Calibri" w:cs="Tahoma"/>
                <w:noProof/>
                <w:sz w:val="22"/>
                <w:szCs w:val="22"/>
              </w:rPr>
              <w:drawing>
                <wp:anchor distT="0" distB="0" distL="114300" distR="114300" simplePos="0" relativeHeight="251665920" behindDoc="1" locked="0" layoutInCell="1" allowOverlap="1" wp14:anchorId="5B1F2E24" wp14:editId="5639F79D">
                  <wp:simplePos x="0" y="0"/>
                  <wp:positionH relativeFrom="column">
                    <wp:posOffset>219710</wp:posOffset>
                  </wp:positionH>
                  <wp:positionV relativeFrom="paragraph">
                    <wp:posOffset>241935</wp:posOffset>
                  </wp:positionV>
                  <wp:extent cx="608965" cy="580390"/>
                  <wp:effectExtent l="19050" t="0" r="635" b="0"/>
                  <wp:wrapSquare wrapText="bothSides"/>
                  <wp:docPr id="10" name="Εικόνα 2" descr="ethn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ethnos"/>
                          <pic:cNvPicPr>
                            <a:picLocks noChangeAspect="1" noChangeArrowheads="1"/>
                          </pic:cNvPicPr>
                        </pic:nvPicPr>
                        <pic:blipFill>
                          <a:blip r:embed="rId8" cstate="print"/>
                          <a:srcRect/>
                          <a:stretch>
                            <a:fillRect/>
                          </a:stretch>
                        </pic:blipFill>
                        <pic:spPr bwMode="auto">
                          <a:xfrm>
                            <a:off x="0" y="0"/>
                            <a:ext cx="608965" cy="580390"/>
                          </a:xfrm>
                          <a:prstGeom prst="rect">
                            <a:avLst/>
                          </a:prstGeom>
                          <a:noFill/>
                          <a:ln w="9525">
                            <a:noFill/>
                            <a:miter lim="800000"/>
                            <a:headEnd/>
                            <a:tailEnd/>
                          </a:ln>
                        </pic:spPr>
                      </pic:pic>
                    </a:graphicData>
                  </a:graphic>
                </wp:anchor>
              </w:drawing>
            </w:r>
          </w:p>
        </w:tc>
        <w:tc>
          <w:tcPr>
            <w:tcW w:w="4762" w:type="dxa"/>
            <w:gridSpan w:val="2"/>
          </w:tcPr>
          <w:p w:rsidR="00E31CB1" w:rsidRPr="003E3C36" w:rsidRDefault="00E31CB1" w:rsidP="00835053">
            <w:pPr>
              <w:rPr>
                <w:rFonts w:ascii="Calibri" w:hAnsi="Calibri" w:cs="Tahoma"/>
                <w:b/>
                <w:color w:val="002060"/>
                <w:sz w:val="22"/>
                <w:szCs w:val="22"/>
              </w:rPr>
            </w:pPr>
          </w:p>
        </w:tc>
      </w:tr>
      <w:tr w:rsidR="00E31CB1" w:rsidRPr="003E3C36" w:rsidTr="00835053">
        <w:trPr>
          <w:gridAfter w:val="1"/>
          <w:wAfter w:w="289" w:type="dxa"/>
          <w:cantSplit/>
          <w:trHeight w:val="284"/>
          <w:jc w:val="center"/>
        </w:trPr>
        <w:tc>
          <w:tcPr>
            <w:tcW w:w="4992" w:type="dxa"/>
            <w:gridSpan w:val="3"/>
            <w:vMerge/>
          </w:tcPr>
          <w:p w:rsidR="00E31CB1" w:rsidRPr="00224191" w:rsidRDefault="00E31CB1" w:rsidP="00835053">
            <w:pPr>
              <w:jc w:val="left"/>
              <w:rPr>
                <w:rFonts w:ascii="Calibri" w:hAnsi="Calibri" w:cs="Tahoma"/>
                <w:sz w:val="22"/>
                <w:szCs w:val="22"/>
              </w:rPr>
            </w:pPr>
          </w:p>
        </w:tc>
        <w:tc>
          <w:tcPr>
            <w:tcW w:w="4762" w:type="dxa"/>
            <w:gridSpan w:val="2"/>
          </w:tcPr>
          <w:p w:rsidR="00E31CB1" w:rsidRPr="003E3C36" w:rsidRDefault="00E31CB1" w:rsidP="00835053">
            <w:pPr>
              <w:rPr>
                <w:rFonts w:ascii="Calibri" w:hAnsi="Calibri" w:cs="Tahoma"/>
                <w:b/>
                <w:color w:val="002060"/>
                <w:sz w:val="22"/>
                <w:szCs w:val="22"/>
              </w:rPr>
            </w:pPr>
          </w:p>
        </w:tc>
      </w:tr>
      <w:tr w:rsidR="00E31CB1" w:rsidRPr="003E3C36" w:rsidTr="00835053">
        <w:trPr>
          <w:gridAfter w:val="1"/>
          <w:wAfter w:w="289" w:type="dxa"/>
          <w:cantSplit/>
          <w:trHeight w:val="284"/>
          <w:jc w:val="center"/>
        </w:trPr>
        <w:tc>
          <w:tcPr>
            <w:tcW w:w="4992" w:type="dxa"/>
            <w:gridSpan w:val="3"/>
            <w:vMerge/>
          </w:tcPr>
          <w:p w:rsidR="00E31CB1" w:rsidRPr="00224191" w:rsidRDefault="00E31CB1" w:rsidP="00835053">
            <w:pPr>
              <w:jc w:val="left"/>
              <w:rPr>
                <w:rFonts w:ascii="Calibri" w:hAnsi="Calibri" w:cs="Tahoma"/>
                <w:sz w:val="22"/>
                <w:szCs w:val="22"/>
              </w:rPr>
            </w:pPr>
          </w:p>
        </w:tc>
        <w:tc>
          <w:tcPr>
            <w:tcW w:w="4762" w:type="dxa"/>
            <w:gridSpan w:val="2"/>
          </w:tcPr>
          <w:p w:rsidR="00E31CB1" w:rsidRPr="003E3C36" w:rsidRDefault="00E31CB1" w:rsidP="00835053">
            <w:pPr>
              <w:rPr>
                <w:rFonts w:ascii="Calibri" w:hAnsi="Calibri" w:cs="Tahoma"/>
                <w:b/>
                <w:color w:val="002060"/>
                <w:sz w:val="22"/>
                <w:szCs w:val="22"/>
              </w:rPr>
            </w:pPr>
          </w:p>
        </w:tc>
      </w:tr>
      <w:tr w:rsidR="00E31CB1" w:rsidRPr="003E3C36" w:rsidTr="00835053">
        <w:trPr>
          <w:gridAfter w:val="1"/>
          <w:wAfter w:w="289" w:type="dxa"/>
          <w:cantSplit/>
          <w:trHeight w:val="284"/>
          <w:jc w:val="center"/>
        </w:trPr>
        <w:tc>
          <w:tcPr>
            <w:tcW w:w="4992" w:type="dxa"/>
            <w:gridSpan w:val="3"/>
            <w:vMerge/>
          </w:tcPr>
          <w:p w:rsidR="00E31CB1" w:rsidRPr="00224191" w:rsidRDefault="00E31CB1" w:rsidP="00835053">
            <w:pPr>
              <w:jc w:val="left"/>
              <w:rPr>
                <w:rFonts w:ascii="Calibri" w:hAnsi="Calibri" w:cs="Tahoma"/>
                <w:sz w:val="22"/>
                <w:szCs w:val="22"/>
              </w:rPr>
            </w:pPr>
          </w:p>
        </w:tc>
        <w:tc>
          <w:tcPr>
            <w:tcW w:w="4762" w:type="dxa"/>
            <w:gridSpan w:val="2"/>
          </w:tcPr>
          <w:p w:rsidR="00E31CB1" w:rsidRPr="003E3C36" w:rsidRDefault="00E31CB1" w:rsidP="00835053">
            <w:pPr>
              <w:rPr>
                <w:rFonts w:ascii="Calibri" w:hAnsi="Calibri" w:cs="Tahoma"/>
                <w:b/>
                <w:color w:val="002060"/>
                <w:sz w:val="22"/>
                <w:szCs w:val="22"/>
              </w:rPr>
            </w:pPr>
          </w:p>
        </w:tc>
      </w:tr>
      <w:tr w:rsidR="00E31CB1" w:rsidRPr="003E3C36" w:rsidTr="00835053">
        <w:trPr>
          <w:gridAfter w:val="1"/>
          <w:wAfter w:w="289" w:type="dxa"/>
          <w:cantSplit/>
          <w:trHeight w:val="142"/>
          <w:jc w:val="center"/>
        </w:trPr>
        <w:tc>
          <w:tcPr>
            <w:tcW w:w="4992" w:type="dxa"/>
            <w:gridSpan w:val="3"/>
            <w:vMerge/>
          </w:tcPr>
          <w:p w:rsidR="00E31CB1" w:rsidRPr="00224191" w:rsidRDefault="00E31CB1" w:rsidP="00835053">
            <w:pPr>
              <w:jc w:val="left"/>
              <w:rPr>
                <w:rFonts w:ascii="Calibri" w:hAnsi="Calibri" w:cs="Tahoma"/>
                <w:sz w:val="22"/>
                <w:szCs w:val="22"/>
              </w:rPr>
            </w:pPr>
          </w:p>
        </w:tc>
        <w:tc>
          <w:tcPr>
            <w:tcW w:w="4762" w:type="dxa"/>
            <w:gridSpan w:val="2"/>
          </w:tcPr>
          <w:p w:rsidR="00E31CB1" w:rsidRPr="003E3C36" w:rsidRDefault="00E31CB1" w:rsidP="00835053">
            <w:pPr>
              <w:rPr>
                <w:rFonts w:ascii="Calibri" w:hAnsi="Calibri" w:cs="Tahoma"/>
                <w:b/>
                <w:color w:val="002060"/>
                <w:sz w:val="22"/>
                <w:szCs w:val="22"/>
              </w:rPr>
            </w:pPr>
          </w:p>
        </w:tc>
      </w:tr>
      <w:tr w:rsidR="00E31CB1" w:rsidRPr="003E3C36" w:rsidTr="00835053">
        <w:trPr>
          <w:gridAfter w:val="1"/>
          <w:wAfter w:w="289" w:type="dxa"/>
          <w:cantSplit/>
          <w:trHeight w:val="1226"/>
          <w:jc w:val="center"/>
        </w:trPr>
        <w:tc>
          <w:tcPr>
            <w:tcW w:w="4992" w:type="dxa"/>
            <w:gridSpan w:val="3"/>
          </w:tcPr>
          <w:p w:rsidR="00E31CB1" w:rsidRPr="00224191" w:rsidRDefault="00E31CB1" w:rsidP="00835053">
            <w:pPr>
              <w:jc w:val="left"/>
              <w:rPr>
                <w:rFonts w:ascii="Franklin Gothic Medium" w:hAnsi="Franklin Gothic Medium" w:cs="Tahoma"/>
                <w:b/>
                <w:sz w:val="24"/>
                <w:szCs w:val="24"/>
              </w:rPr>
            </w:pPr>
            <w:r w:rsidRPr="00224191">
              <w:rPr>
                <w:rFonts w:ascii="Franklin Gothic Medium" w:hAnsi="Franklin Gothic Medium" w:cs="Tahoma"/>
                <w:b/>
                <w:sz w:val="24"/>
                <w:szCs w:val="24"/>
              </w:rPr>
              <w:t>ΕΛΛΗΝΙΚΗ ΔΗΜΟΚΡΑΤΙΑ</w:t>
            </w:r>
          </w:p>
          <w:p w:rsidR="00E31CB1" w:rsidRPr="00224191" w:rsidRDefault="00E31CB1" w:rsidP="00835053">
            <w:pPr>
              <w:jc w:val="left"/>
              <w:rPr>
                <w:rFonts w:ascii="Franklin Gothic Medium" w:hAnsi="Franklin Gothic Medium" w:cs="Tahoma"/>
                <w:b/>
                <w:sz w:val="24"/>
                <w:szCs w:val="24"/>
              </w:rPr>
            </w:pPr>
            <w:r w:rsidRPr="00224191">
              <w:rPr>
                <w:rFonts w:ascii="Franklin Gothic Medium" w:hAnsi="Franklin Gothic Medium" w:cs="Tahoma"/>
                <w:b/>
                <w:noProof/>
                <w:sz w:val="24"/>
                <w:szCs w:val="24"/>
              </w:rPr>
              <w:drawing>
                <wp:anchor distT="0" distB="0" distL="114300" distR="114300" simplePos="0" relativeHeight="251666944" behindDoc="0" locked="0" layoutInCell="1" allowOverlap="1" wp14:anchorId="08DD2864" wp14:editId="27633C74">
                  <wp:simplePos x="0" y="0"/>
                  <wp:positionH relativeFrom="column">
                    <wp:posOffset>21590</wp:posOffset>
                  </wp:positionH>
                  <wp:positionV relativeFrom="paragraph">
                    <wp:posOffset>76200</wp:posOffset>
                  </wp:positionV>
                  <wp:extent cx="1295400" cy="359410"/>
                  <wp:effectExtent l="19050" t="0" r="0" b="0"/>
                  <wp:wrapSquare wrapText="bothSides"/>
                  <wp:docPr id="9"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9" cstate="print"/>
                          <a:srcRect/>
                          <a:stretch>
                            <a:fillRect/>
                          </a:stretch>
                        </pic:blipFill>
                        <pic:spPr bwMode="auto">
                          <a:xfrm>
                            <a:off x="0" y="0"/>
                            <a:ext cx="1295400" cy="359410"/>
                          </a:xfrm>
                          <a:prstGeom prst="rect">
                            <a:avLst/>
                          </a:prstGeom>
                          <a:noFill/>
                          <a:ln w="9525">
                            <a:noFill/>
                            <a:miter lim="800000"/>
                            <a:headEnd/>
                            <a:tailEnd/>
                          </a:ln>
                        </pic:spPr>
                      </pic:pic>
                    </a:graphicData>
                  </a:graphic>
                </wp:anchor>
              </w:drawing>
            </w:r>
          </w:p>
        </w:tc>
        <w:tc>
          <w:tcPr>
            <w:tcW w:w="4762" w:type="dxa"/>
            <w:gridSpan w:val="2"/>
          </w:tcPr>
          <w:p w:rsidR="00E31CB1" w:rsidRPr="00224191" w:rsidRDefault="00A54BBB" w:rsidP="00835053">
            <w:pPr>
              <w:spacing w:before="120" w:after="120" w:line="360" w:lineRule="auto"/>
              <w:jc w:val="left"/>
              <w:rPr>
                <w:rFonts w:ascii="Franklin Gothic Medium" w:hAnsi="Franklin Gothic Medium" w:cs="Tahoma"/>
                <w:b/>
                <w:sz w:val="24"/>
                <w:szCs w:val="24"/>
              </w:rPr>
            </w:pPr>
            <w:r>
              <w:rPr>
                <w:rFonts w:ascii="Franklin Gothic Medium" w:hAnsi="Franklin Gothic Medium" w:cs="Tahoma"/>
                <w:b/>
                <w:sz w:val="24"/>
                <w:szCs w:val="24"/>
              </w:rPr>
              <w:t>ΑΔΑ:</w:t>
            </w:r>
            <w:r>
              <w:t xml:space="preserve"> </w:t>
            </w:r>
            <w:r w:rsidRPr="00A54BBB">
              <w:rPr>
                <w:rFonts w:ascii="Franklin Gothic Medium" w:hAnsi="Franklin Gothic Medium" w:cs="Tahoma"/>
                <w:b/>
                <w:sz w:val="24"/>
                <w:szCs w:val="24"/>
              </w:rPr>
              <w:t xml:space="preserve">ΡΡΥΩ46ΜΠ3Ζ-Υ4Ι </w:t>
            </w:r>
          </w:p>
        </w:tc>
      </w:tr>
      <w:tr w:rsidR="00E31CB1" w:rsidRPr="003E3C36" w:rsidTr="00835053">
        <w:trPr>
          <w:cantSplit/>
          <w:jc w:val="center"/>
        </w:trPr>
        <w:tc>
          <w:tcPr>
            <w:tcW w:w="4992" w:type="dxa"/>
            <w:gridSpan w:val="3"/>
          </w:tcPr>
          <w:p w:rsidR="00E31CB1" w:rsidRPr="00224191" w:rsidRDefault="00E31CB1" w:rsidP="00835053">
            <w:pPr>
              <w:jc w:val="left"/>
              <w:rPr>
                <w:rFonts w:ascii="Franklin Gothic Medium" w:eastAsia="Calibri" w:hAnsi="Franklin Gothic Medium" w:cs="Tahoma"/>
                <w:b/>
                <w:sz w:val="24"/>
                <w:szCs w:val="24"/>
                <w:lang w:eastAsia="en-US"/>
              </w:rPr>
            </w:pPr>
            <w:r w:rsidRPr="00224191">
              <w:rPr>
                <w:rFonts w:ascii="Franklin Gothic Medium" w:eastAsia="Calibri" w:hAnsi="Franklin Gothic Medium" w:cs="Tahoma"/>
                <w:b/>
                <w:sz w:val="24"/>
                <w:szCs w:val="24"/>
                <w:lang w:eastAsia="en-US"/>
              </w:rPr>
              <w:t>ΓΕΝΙΚΗ ΔΙΕΥΘΥΝΣΗ  ΑΝΘΡΩΠΙΝΟΥ ΔΥΝΑΜΙΚΟΥ  ΚΑΙ ΟΡΓΑΝΩΣΗΣ</w:t>
            </w:r>
          </w:p>
          <w:p w:rsidR="00E31CB1" w:rsidRPr="00224191" w:rsidRDefault="00E31CB1" w:rsidP="00835053">
            <w:pPr>
              <w:jc w:val="left"/>
              <w:rPr>
                <w:rFonts w:ascii="Franklin Gothic Medium" w:eastAsia="Calibri" w:hAnsi="Franklin Gothic Medium" w:cs="Tahoma"/>
                <w:b/>
                <w:sz w:val="24"/>
                <w:szCs w:val="24"/>
                <w:lang w:eastAsia="en-US"/>
              </w:rPr>
            </w:pPr>
            <w:r w:rsidRPr="00224191">
              <w:rPr>
                <w:rFonts w:ascii="Franklin Gothic Medium" w:eastAsia="Calibri" w:hAnsi="Franklin Gothic Medium" w:cs="Tahoma"/>
                <w:b/>
                <w:sz w:val="24"/>
                <w:szCs w:val="24"/>
                <w:lang w:eastAsia="en-US"/>
              </w:rPr>
              <w:t>ΔΙΕΥΘΥΝΣΗ ΔΙΑΧΕΙΡΙΣΗΣ ΑΝΘΡΩΠΙΝΟΥ ΔΥΝΑΜΙΚΟΥ</w:t>
            </w:r>
          </w:p>
          <w:p w:rsidR="00E31CB1" w:rsidRPr="00224191" w:rsidRDefault="00E31CB1" w:rsidP="00835053">
            <w:pPr>
              <w:jc w:val="left"/>
              <w:rPr>
                <w:rFonts w:ascii="Franklin Gothic Medium" w:eastAsia="Calibri" w:hAnsi="Franklin Gothic Medium" w:cs="Tahoma"/>
                <w:b/>
                <w:sz w:val="24"/>
                <w:szCs w:val="24"/>
                <w:lang w:eastAsia="en-US"/>
              </w:rPr>
            </w:pPr>
            <w:r w:rsidRPr="00224191">
              <w:rPr>
                <w:rFonts w:ascii="Franklin Gothic Medium" w:eastAsia="Calibri" w:hAnsi="Franklin Gothic Medium" w:cs="Tahoma"/>
                <w:b/>
                <w:sz w:val="24"/>
                <w:szCs w:val="24"/>
                <w:lang w:eastAsia="en-US"/>
              </w:rPr>
              <w:t>ΤΜΗΜΑ Γ΄ ΣΤΑΔΙΟΔΡΟΜΙΑΣ ΑΝΘΡΩΠΙΝΟΥ ΔΥΝΑΜΙΚΟΥ</w:t>
            </w:r>
          </w:p>
        </w:tc>
        <w:tc>
          <w:tcPr>
            <w:tcW w:w="5051" w:type="dxa"/>
            <w:gridSpan w:val="3"/>
          </w:tcPr>
          <w:p w:rsidR="00E31CB1" w:rsidRDefault="004073BF" w:rsidP="007434AE">
            <w:pPr>
              <w:spacing w:before="120" w:after="120"/>
              <w:ind w:left="151"/>
              <w:jc w:val="left"/>
              <w:rPr>
                <w:rFonts w:ascii="Franklin Gothic Medium" w:hAnsi="Franklin Gothic Medium" w:cs="Tahoma"/>
                <w:b/>
                <w:sz w:val="24"/>
                <w:szCs w:val="24"/>
              </w:rPr>
            </w:pPr>
            <w:r>
              <w:rPr>
                <w:rFonts w:ascii="Franklin Gothic Medium" w:hAnsi="Franklin Gothic Medium" w:cs="Tahoma"/>
                <w:b/>
                <w:sz w:val="24"/>
                <w:szCs w:val="24"/>
              </w:rPr>
              <w:t>Αθήνα, 23.06.2025</w:t>
            </w:r>
          </w:p>
          <w:p w:rsidR="004073BF" w:rsidRDefault="004073BF" w:rsidP="007434AE">
            <w:pPr>
              <w:spacing w:before="120" w:after="120"/>
              <w:ind w:left="151"/>
              <w:jc w:val="left"/>
              <w:rPr>
                <w:rFonts w:ascii="Franklin Gothic Medium" w:hAnsi="Franklin Gothic Medium" w:cs="Tahoma"/>
                <w:b/>
                <w:sz w:val="24"/>
                <w:szCs w:val="24"/>
              </w:rPr>
            </w:pPr>
            <w:r>
              <w:rPr>
                <w:rFonts w:ascii="Franklin Gothic Medium" w:hAnsi="Franklin Gothic Medium" w:cs="Tahoma"/>
                <w:b/>
                <w:sz w:val="24"/>
                <w:szCs w:val="24"/>
              </w:rPr>
              <w:t>Α.Π. ΔΔΑΔ Γ -74901</w:t>
            </w:r>
            <w:bookmarkStart w:id="0" w:name="_GoBack"/>
            <w:bookmarkEnd w:id="0"/>
          </w:p>
          <w:p w:rsidR="004073BF" w:rsidRPr="004073BF" w:rsidRDefault="004073BF" w:rsidP="007434AE">
            <w:pPr>
              <w:spacing w:before="120" w:after="120"/>
              <w:ind w:left="151"/>
              <w:jc w:val="left"/>
              <w:rPr>
                <w:rFonts w:ascii="Franklin Gothic Medium" w:hAnsi="Franklin Gothic Medium" w:cs="Tahoma"/>
                <w:b/>
                <w:sz w:val="24"/>
                <w:szCs w:val="24"/>
              </w:rPr>
            </w:pPr>
          </w:p>
        </w:tc>
      </w:tr>
      <w:tr w:rsidR="00E31CB1" w:rsidRPr="003E3C36" w:rsidTr="00835053">
        <w:trPr>
          <w:gridAfter w:val="1"/>
          <w:wAfter w:w="289" w:type="dxa"/>
          <w:cantSplit/>
          <w:trHeight w:val="280"/>
          <w:jc w:val="center"/>
        </w:trPr>
        <w:tc>
          <w:tcPr>
            <w:tcW w:w="1568" w:type="dxa"/>
          </w:tcPr>
          <w:p w:rsidR="00E31CB1" w:rsidRPr="00224191" w:rsidRDefault="00E31CB1" w:rsidP="00835053">
            <w:pPr>
              <w:rPr>
                <w:rFonts w:ascii="Franklin Gothic Medium" w:hAnsi="Franklin Gothic Medium" w:cs="Tahoma"/>
                <w:sz w:val="24"/>
                <w:szCs w:val="24"/>
              </w:rPr>
            </w:pPr>
            <w:proofErr w:type="spellStart"/>
            <w:r w:rsidRPr="00224191">
              <w:rPr>
                <w:rFonts w:ascii="Franklin Gothic Medium" w:hAnsi="Franklin Gothic Medium" w:cs="Tahoma"/>
                <w:sz w:val="24"/>
                <w:szCs w:val="24"/>
              </w:rPr>
              <w:t>Ταχ</w:t>
            </w:r>
            <w:proofErr w:type="spellEnd"/>
            <w:r w:rsidRPr="00224191">
              <w:rPr>
                <w:rFonts w:ascii="Franklin Gothic Medium" w:hAnsi="Franklin Gothic Medium" w:cs="Tahoma"/>
                <w:sz w:val="24"/>
                <w:szCs w:val="24"/>
              </w:rPr>
              <w:t>. Δ/</w:t>
            </w:r>
            <w:proofErr w:type="spellStart"/>
            <w:r w:rsidRPr="00224191">
              <w:rPr>
                <w:rFonts w:ascii="Franklin Gothic Medium" w:hAnsi="Franklin Gothic Medium" w:cs="Tahoma"/>
                <w:sz w:val="24"/>
                <w:szCs w:val="24"/>
              </w:rPr>
              <w:t>νση</w:t>
            </w:r>
            <w:proofErr w:type="spellEnd"/>
          </w:p>
        </w:tc>
        <w:tc>
          <w:tcPr>
            <w:tcW w:w="263" w:type="dxa"/>
          </w:tcPr>
          <w:p w:rsidR="00E31CB1" w:rsidRPr="00224191" w:rsidRDefault="00E31CB1" w:rsidP="00835053">
            <w:pPr>
              <w:rPr>
                <w:rFonts w:ascii="Franklin Gothic Medium" w:hAnsi="Franklin Gothic Medium" w:cs="Tahoma"/>
                <w:sz w:val="24"/>
                <w:szCs w:val="24"/>
              </w:rPr>
            </w:pPr>
            <w:r w:rsidRPr="00224191">
              <w:rPr>
                <w:rFonts w:ascii="Franklin Gothic Medium" w:hAnsi="Franklin Gothic Medium" w:cs="Tahoma"/>
                <w:sz w:val="24"/>
                <w:szCs w:val="24"/>
              </w:rPr>
              <w:t>:</w:t>
            </w:r>
          </w:p>
        </w:tc>
        <w:tc>
          <w:tcPr>
            <w:tcW w:w="3161" w:type="dxa"/>
          </w:tcPr>
          <w:p w:rsidR="00E31CB1" w:rsidRPr="00224191" w:rsidRDefault="00E31CB1" w:rsidP="00835053">
            <w:pPr>
              <w:rPr>
                <w:rFonts w:ascii="Franklin Gothic Medium" w:hAnsi="Franklin Gothic Medium" w:cs="Tahoma"/>
                <w:sz w:val="24"/>
                <w:szCs w:val="24"/>
              </w:rPr>
            </w:pPr>
            <w:r>
              <w:rPr>
                <w:rFonts w:ascii="Franklin Gothic Medium" w:eastAsia="Calibri" w:hAnsi="Franklin Gothic Medium" w:cs="Tahoma"/>
                <w:sz w:val="24"/>
                <w:szCs w:val="24"/>
                <w:lang w:eastAsia="en-US"/>
              </w:rPr>
              <w:t>Πειραιώς 180</w:t>
            </w:r>
          </w:p>
        </w:tc>
        <w:tc>
          <w:tcPr>
            <w:tcW w:w="1134" w:type="dxa"/>
            <w:vMerge w:val="restart"/>
          </w:tcPr>
          <w:p w:rsidR="00E31CB1" w:rsidRPr="00224191" w:rsidRDefault="00E31CB1" w:rsidP="00835053">
            <w:pPr>
              <w:spacing w:line="360" w:lineRule="auto"/>
              <w:ind w:left="64"/>
              <w:jc w:val="left"/>
              <w:rPr>
                <w:rFonts w:ascii="Franklin Gothic Medium" w:hAnsi="Franklin Gothic Medium" w:cs="Tahoma"/>
                <w:bCs/>
                <w:w w:val="90"/>
                <w:sz w:val="24"/>
                <w:szCs w:val="24"/>
              </w:rPr>
            </w:pPr>
            <w:r w:rsidRPr="00224191">
              <w:rPr>
                <w:rFonts w:ascii="Franklin Gothic Medium" w:hAnsi="Franklin Gothic Medium" w:cs="Tahoma"/>
                <w:b/>
                <w:sz w:val="24"/>
                <w:szCs w:val="24"/>
                <w:u w:val="single"/>
              </w:rPr>
              <w:t>ΠΡΟΣ</w:t>
            </w:r>
            <w:r w:rsidRPr="00224191">
              <w:rPr>
                <w:rFonts w:ascii="Franklin Gothic Medium" w:hAnsi="Franklin Gothic Medium" w:cs="Tahoma"/>
                <w:b/>
                <w:sz w:val="24"/>
                <w:szCs w:val="24"/>
              </w:rPr>
              <w:t xml:space="preserve">: </w:t>
            </w:r>
          </w:p>
        </w:tc>
        <w:tc>
          <w:tcPr>
            <w:tcW w:w="3628" w:type="dxa"/>
            <w:vMerge w:val="restart"/>
          </w:tcPr>
          <w:p w:rsidR="00E31CB1" w:rsidRPr="00224191" w:rsidRDefault="00E31CB1" w:rsidP="00835053">
            <w:pPr>
              <w:spacing w:line="360" w:lineRule="auto"/>
              <w:jc w:val="left"/>
              <w:rPr>
                <w:rFonts w:ascii="Franklin Gothic Medium" w:hAnsi="Franklin Gothic Medium" w:cs="Tahoma"/>
                <w:sz w:val="24"/>
                <w:szCs w:val="24"/>
              </w:rPr>
            </w:pPr>
            <w:r w:rsidRPr="00224191">
              <w:rPr>
                <w:rFonts w:ascii="Franklin Gothic Medium" w:hAnsi="Franklin Gothic Medium" w:cs="Tahoma"/>
                <w:sz w:val="24"/>
                <w:szCs w:val="24"/>
              </w:rPr>
              <w:t>Ως  Πίνακας Διανομής</w:t>
            </w:r>
          </w:p>
          <w:p w:rsidR="00E31CB1" w:rsidRPr="00224191" w:rsidRDefault="00E31CB1" w:rsidP="00835053">
            <w:pPr>
              <w:spacing w:line="360" w:lineRule="auto"/>
              <w:jc w:val="left"/>
              <w:rPr>
                <w:rFonts w:ascii="Franklin Gothic Medium" w:hAnsi="Franklin Gothic Medium" w:cs="Tahoma"/>
                <w:sz w:val="24"/>
                <w:szCs w:val="24"/>
                <w:u w:val="single"/>
              </w:rPr>
            </w:pPr>
          </w:p>
        </w:tc>
      </w:tr>
      <w:tr w:rsidR="00E31CB1" w:rsidRPr="006D0EA7" w:rsidTr="00835053">
        <w:trPr>
          <w:gridAfter w:val="1"/>
          <w:wAfter w:w="289" w:type="dxa"/>
          <w:cantSplit/>
          <w:trHeight w:val="280"/>
          <w:jc w:val="center"/>
        </w:trPr>
        <w:tc>
          <w:tcPr>
            <w:tcW w:w="1568" w:type="dxa"/>
          </w:tcPr>
          <w:p w:rsidR="00E31CB1" w:rsidRPr="00224191" w:rsidRDefault="00E31CB1" w:rsidP="00835053">
            <w:pPr>
              <w:rPr>
                <w:rFonts w:ascii="Franklin Gothic Medium" w:hAnsi="Franklin Gothic Medium" w:cs="Tahoma"/>
                <w:sz w:val="24"/>
                <w:szCs w:val="24"/>
              </w:rPr>
            </w:pPr>
            <w:r>
              <w:rPr>
                <w:rFonts w:ascii="Franklin Gothic Medium" w:hAnsi="Franklin Gothic Medium" w:cs="Tahoma"/>
                <w:sz w:val="24"/>
                <w:szCs w:val="24"/>
              </w:rPr>
              <w:t>Τ</w:t>
            </w:r>
            <w:r w:rsidRPr="00224191">
              <w:rPr>
                <w:rFonts w:ascii="Franklin Gothic Medium" w:hAnsi="Franklin Gothic Medium" w:cs="Tahoma"/>
                <w:sz w:val="24"/>
                <w:szCs w:val="24"/>
              </w:rPr>
              <w:t>. Κώδικας</w:t>
            </w:r>
          </w:p>
          <w:p w:rsidR="00E31CB1" w:rsidRPr="00224191" w:rsidRDefault="00E31CB1" w:rsidP="00835053">
            <w:pPr>
              <w:rPr>
                <w:rFonts w:ascii="Franklin Gothic Medium" w:hAnsi="Franklin Gothic Medium" w:cs="Tahoma"/>
                <w:sz w:val="24"/>
                <w:szCs w:val="24"/>
              </w:rPr>
            </w:pPr>
            <w:r w:rsidRPr="00224191">
              <w:rPr>
                <w:rFonts w:ascii="Franklin Gothic Medium" w:hAnsi="Franklin Gothic Medium" w:cs="Tahoma"/>
                <w:sz w:val="24"/>
                <w:szCs w:val="24"/>
              </w:rPr>
              <w:t>Πληροφορίες</w:t>
            </w:r>
          </w:p>
        </w:tc>
        <w:tc>
          <w:tcPr>
            <w:tcW w:w="263" w:type="dxa"/>
          </w:tcPr>
          <w:p w:rsidR="00E31CB1" w:rsidRPr="00224191" w:rsidRDefault="00E31CB1" w:rsidP="00835053">
            <w:pPr>
              <w:rPr>
                <w:rFonts w:ascii="Franklin Gothic Medium" w:hAnsi="Franklin Gothic Medium" w:cs="Tahoma"/>
                <w:sz w:val="24"/>
                <w:szCs w:val="24"/>
              </w:rPr>
            </w:pPr>
            <w:r w:rsidRPr="00224191">
              <w:rPr>
                <w:rFonts w:ascii="Franklin Gothic Medium" w:hAnsi="Franklin Gothic Medium" w:cs="Tahoma"/>
                <w:sz w:val="24"/>
                <w:szCs w:val="24"/>
              </w:rPr>
              <w:t>:</w:t>
            </w:r>
          </w:p>
          <w:p w:rsidR="00E31CB1" w:rsidRPr="00224191" w:rsidRDefault="00E31CB1" w:rsidP="00835053">
            <w:pPr>
              <w:rPr>
                <w:rFonts w:ascii="Franklin Gothic Medium" w:hAnsi="Franklin Gothic Medium" w:cs="Tahoma"/>
                <w:sz w:val="24"/>
                <w:szCs w:val="24"/>
              </w:rPr>
            </w:pPr>
            <w:r w:rsidRPr="00224191">
              <w:rPr>
                <w:rFonts w:ascii="Franklin Gothic Medium" w:hAnsi="Franklin Gothic Medium" w:cs="Tahoma"/>
                <w:sz w:val="24"/>
                <w:szCs w:val="24"/>
              </w:rPr>
              <w:t>:</w:t>
            </w:r>
          </w:p>
        </w:tc>
        <w:tc>
          <w:tcPr>
            <w:tcW w:w="3161" w:type="dxa"/>
          </w:tcPr>
          <w:p w:rsidR="00E31CB1" w:rsidRPr="00224191" w:rsidRDefault="00E31CB1" w:rsidP="00835053">
            <w:pPr>
              <w:rPr>
                <w:rFonts w:ascii="Franklin Gothic Medium" w:eastAsia="Calibri" w:hAnsi="Franklin Gothic Medium" w:cs="Tahoma"/>
                <w:sz w:val="24"/>
                <w:szCs w:val="24"/>
                <w:lang w:eastAsia="en-US"/>
              </w:rPr>
            </w:pPr>
            <w:r>
              <w:rPr>
                <w:rFonts w:ascii="Franklin Gothic Medium" w:eastAsia="Calibri" w:hAnsi="Franklin Gothic Medium" w:cs="Tahoma"/>
                <w:sz w:val="24"/>
                <w:szCs w:val="24"/>
                <w:lang w:eastAsia="en-US"/>
              </w:rPr>
              <w:t>17778 Πειραιώς</w:t>
            </w:r>
          </w:p>
          <w:p w:rsidR="00E31CB1" w:rsidRPr="00224191" w:rsidRDefault="00E31CB1" w:rsidP="00835053">
            <w:pPr>
              <w:rPr>
                <w:rFonts w:ascii="Franklin Gothic Medium" w:hAnsi="Franklin Gothic Medium" w:cs="Tahoma"/>
                <w:sz w:val="24"/>
                <w:szCs w:val="24"/>
              </w:rPr>
            </w:pPr>
            <w:r w:rsidRPr="00224191">
              <w:rPr>
                <w:rFonts w:ascii="Franklin Gothic Medium" w:hAnsi="Franklin Gothic Medium" w:cs="Tahoma"/>
                <w:sz w:val="24"/>
                <w:szCs w:val="24"/>
              </w:rPr>
              <w:t>Ειρήνη Μακρίνα</w:t>
            </w:r>
            <w:r>
              <w:rPr>
                <w:rFonts w:ascii="Franklin Gothic Medium" w:hAnsi="Franklin Gothic Medium" w:cs="Tahoma"/>
                <w:sz w:val="24"/>
                <w:szCs w:val="24"/>
              </w:rPr>
              <w:t xml:space="preserve"> </w:t>
            </w:r>
          </w:p>
        </w:tc>
        <w:tc>
          <w:tcPr>
            <w:tcW w:w="1134" w:type="dxa"/>
            <w:vMerge/>
          </w:tcPr>
          <w:p w:rsidR="00E31CB1" w:rsidRPr="00592528" w:rsidRDefault="00E31CB1" w:rsidP="00835053">
            <w:pPr>
              <w:spacing w:line="360" w:lineRule="auto"/>
              <w:jc w:val="left"/>
              <w:rPr>
                <w:rFonts w:ascii="Calibri" w:hAnsi="Calibri" w:cs="Tahoma"/>
                <w:b/>
                <w:color w:val="002060"/>
                <w:sz w:val="22"/>
                <w:szCs w:val="22"/>
              </w:rPr>
            </w:pPr>
          </w:p>
        </w:tc>
        <w:tc>
          <w:tcPr>
            <w:tcW w:w="3628" w:type="dxa"/>
            <w:vMerge/>
          </w:tcPr>
          <w:p w:rsidR="00E31CB1" w:rsidRPr="00592528" w:rsidRDefault="00E31CB1" w:rsidP="00835053">
            <w:pPr>
              <w:spacing w:line="360" w:lineRule="auto"/>
              <w:jc w:val="left"/>
              <w:rPr>
                <w:rFonts w:ascii="Calibri" w:hAnsi="Calibri" w:cs="Tahoma"/>
                <w:b/>
                <w:color w:val="002060"/>
                <w:sz w:val="22"/>
                <w:szCs w:val="22"/>
              </w:rPr>
            </w:pPr>
          </w:p>
        </w:tc>
      </w:tr>
      <w:tr w:rsidR="00E31CB1" w:rsidRPr="006D0EA7" w:rsidTr="00835053">
        <w:trPr>
          <w:gridAfter w:val="1"/>
          <w:wAfter w:w="289" w:type="dxa"/>
          <w:cantSplit/>
          <w:trHeight w:val="280"/>
          <w:jc w:val="center"/>
        </w:trPr>
        <w:tc>
          <w:tcPr>
            <w:tcW w:w="1568" w:type="dxa"/>
          </w:tcPr>
          <w:p w:rsidR="00E31CB1" w:rsidRPr="00224191" w:rsidRDefault="00E31CB1" w:rsidP="00835053">
            <w:pPr>
              <w:rPr>
                <w:rFonts w:ascii="Franklin Gothic Medium" w:hAnsi="Franklin Gothic Medium" w:cs="Tahoma"/>
                <w:sz w:val="24"/>
                <w:szCs w:val="24"/>
                <w:lang w:val="en-US"/>
              </w:rPr>
            </w:pPr>
            <w:r w:rsidRPr="00224191">
              <w:rPr>
                <w:rFonts w:ascii="Franklin Gothic Medium" w:hAnsi="Franklin Gothic Medium" w:cs="Tahoma"/>
                <w:sz w:val="24"/>
                <w:szCs w:val="24"/>
              </w:rPr>
              <w:t>Τηλέφωνο</w:t>
            </w:r>
          </w:p>
        </w:tc>
        <w:tc>
          <w:tcPr>
            <w:tcW w:w="263" w:type="dxa"/>
          </w:tcPr>
          <w:p w:rsidR="00E31CB1" w:rsidRPr="00224191" w:rsidRDefault="00E31CB1" w:rsidP="00835053">
            <w:pPr>
              <w:rPr>
                <w:rFonts w:ascii="Franklin Gothic Medium" w:hAnsi="Franklin Gothic Medium" w:cs="Tahoma"/>
                <w:sz w:val="24"/>
                <w:szCs w:val="24"/>
                <w:lang w:val="en-US"/>
              </w:rPr>
            </w:pPr>
            <w:r w:rsidRPr="00224191">
              <w:rPr>
                <w:rFonts w:ascii="Franklin Gothic Medium" w:hAnsi="Franklin Gothic Medium" w:cs="Tahoma"/>
                <w:sz w:val="24"/>
                <w:szCs w:val="24"/>
                <w:lang w:val="en-US"/>
              </w:rPr>
              <w:t>:</w:t>
            </w:r>
          </w:p>
        </w:tc>
        <w:tc>
          <w:tcPr>
            <w:tcW w:w="3161" w:type="dxa"/>
          </w:tcPr>
          <w:p w:rsidR="00E31CB1" w:rsidRPr="00B1443A" w:rsidRDefault="00E31CB1" w:rsidP="00835053">
            <w:pPr>
              <w:rPr>
                <w:rFonts w:ascii="Franklin Gothic Medium" w:hAnsi="Franklin Gothic Medium" w:cs="Tahoma"/>
                <w:sz w:val="24"/>
                <w:szCs w:val="24"/>
              </w:rPr>
            </w:pPr>
            <w:r>
              <w:rPr>
                <w:rFonts w:ascii="Franklin Gothic Medium" w:hAnsi="Franklin Gothic Medium" w:cs="Tahoma"/>
                <w:sz w:val="24"/>
                <w:szCs w:val="24"/>
              </w:rPr>
              <w:t>2131410391</w:t>
            </w:r>
          </w:p>
        </w:tc>
        <w:tc>
          <w:tcPr>
            <w:tcW w:w="1134" w:type="dxa"/>
            <w:vMerge/>
          </w:tcPr>
          <w:p w:rsidR="00E31CB1" w:rsidRPr="003E3C36" w:rsidRDefault="00E31CB1" w:rsidP="00835053">
            <w:pPr>
              <w:spacing w:line="360" w:lineRule="auto"/>
              <w:jc w:val="left"/>
              <w:rPr>
                <w:rFonts w:ascii="Calibri" w:hAnsi="Calibri" w:cs="Tahoma"/>
                <w:b/>
                <w:color w:val="002060"/>
                <w:sz w:val="22"/>
                <w:szCs w:val="22"/>
                <w:lang w:val="en-US"/>
              </w:rPr>
            </w:pPr>
          </w:p>
        </w:tc>
        <w:tc>
          <w:tcPr>
            <w:tcW w:w="3628" w:type="dxa"/>
            <w:vMerge/>
          </w:tcPr>
          <w:p w:rsidR="00E31CB1" w:rsidRPr="003E3C36" w:rsidRDefault="00E31CB1" w:rsidP="00835053">
            <w:pPr>
              <w:spacing w:line="360" w:lineRule="auto"/>
              <w:jc w:val="left"/>
              <w:rPr>
                <w:rFonts w:ascii="Calibri" w:hAnsi="Calibri" w:cs="Tahoma"/>
                <w:b/>
                <w:color w:val="002060"/>
                <w:sz w:val="22"/>
                <w:szCs w:val="22"/>
                <w:lang w:val="en-US"/>
              </w:rPr>
            </w:pPr>
          </w:p>
        </w:tc>
      </w:tr>
      <w:tr w:rsidR="00E31CB1" w:rsidRPr="00A54BBB" w:rsidTr="00835053">
        <w:trPr>
          <w:gridAfter w:val="1"/>
          <w:wAfter w:w="289" w:type="dxa"/>
          <w:cantSplit/>
          <w:trHeight w:val="602"/>
          <w:jc w:val="center"/>
        </w:trPr>
        <w:tc>
          <w:tcPr>
            <w:tcW w:w="1568" w:type="dxa"/>
          </w:tcPr>
          <w:p w:rsidR="00E31CB1" w:rsidRPr="00224191" w:rsidRDefault="00E31CB1" w:rsidP="00835053">
            <w:pPr>
              <w:jc w:val="left"/>
              <w:rPr>
                <w:rFonts w:ascii="Franklin Gothic Medium" w:hAnsi="Franklin Gothic Medium" w:cs="Tahoma"/>
                <w:sz w:val="24"/>
                <w:szCs w:val="24"/>
                <w:lang w:val="en-US"/>
              </w:rPr>
            </w:pPr>
            <w:r w:rsidRPr="00224191">
              <w:rPr>
                <w:rFonts w:ascii="Franklin Gothic Medium" w:hAnsi="Franklin Gothic Medium" w:cs="Tahoma"/>
                <w:sz w:val="24"/>
                <w:szCs w:val="24"/>
                <w:lang w:val="en-US"/>
              </w:rPr>
              <w:t>E-Mail</w:t>
            </w:r>
          </w:p>
          <w:p w:rsidR="00E31CB1" w:rsidRPr="00224191" w:rsidRDefault="00E31CB1" w:rsidP="00835053">
            <w:pPr>
              <w:jc w:val="left"/>
              <w:rPr>
                <w:rFonts w:ascii="Franklin Gothic Medium" w:hAnsi="Franklin Gothic Medium" w:cs="Tahoma"/>
                <w:sz w:val="24"/>
                <w:szCs w:val="24"/>
                <w:lang w:val="en-US"/>
              </w:rPr>
            </w:pPr>
            <w:proofErr w:type="spellStart"/>
            <w:r w:rsidRPr="00224191">
              <w:rPr>
                <w:rFonts w:ascii="Franklin Gothic Medium" w:hAnsi="Franklin Gothic Medium" w:cs="Tahoma"/>
                <w:sz w:val="24"/>
                <w:szCs w:val="24"/>
                <w:lang w:val="en-US"/>
              </w:rPr>
              <w:t>Url</w:t>
            </w:r>
            <w:proofErr w:type="spellEnd"/>
            <w:r w:rsidRPr="00224191">
              <w:rPr>
                <w:rFonts w:ascii="Franklin Gothic Medium" w:hAnsi="Franklin Gothic Medium" w:cs="Tahoma"/>
                <w:sz w:val="24"/>
                <w:szCs w:val="24"/>
                <w:lang w:val="en-US"/>
              </w:rPr>
              <w:t xml:space="preserve">                     </w:t>
            </w:r>
          </w:p>
          <w:p w:rsidR="00E31CB1" w:rsidRPr="00224191" w:rsidRDefault="00E31CB1" w:rsidP="00835053">
            <w:pPr>
              <w:jc w:val="left"/>
              <w:rPr>
                <w:rFonts w:ascii="Franklin Gothic Medium" w:hAnsi="Franklin Gothic Medium" w:cs="Tahoma"/>
                <w:sz w:val="24"/>
                <w:szCs w:val="24"/>
                <w:lang w:val="en-US"/>
              </w:rPr>
            </w:pPr>
          </w:p>
        </w:tc>
        <w:tc>
          <w:tcPr>
            <w:tcW w:w="263" w:type="dxa"/>
          </w:tcPr>
          <w:p w:rsidR="00E31CB1" w:rsidRPr="00224191" w:rsidRDefault="00E31CB1" w:rsidP="00835053">
            <w:pPr>
              <w:jc w:val="left"/>
              <w:rPr>
                <w:rFonts w:ascii="Franklin Gothic Medium" w:hAnsi="Franklin Gothic Medium" w:cs="Tahoma"/>
                <w:sz w:val="24"/>
                <w:szCs w:val="24"/>
                <w:lang w:val="en-US"/>
              </w:rPr>
            </w:pPr>
            <w:r w:rsidRPr="00224191">
              <w:rPr>
                <w:rFonts w:ascii="Franklin Gothic Medium" w:hAnsi="Franklin Gothic Medium" w:cs="Tahoma"/>
                <w:sz w:val="24"/>
                <w:szCs w:val="24"/>
                <w:lang w:val="en-US"/>
              </w:rPr>
              <w:t>:</w:t>
            </w:r>
          </w:p>
          <w:p w:rsidR="00E31CB1" w:rsidRPr="00224191" w:rsidRDefault="00E31CB1" w:rsidP="00835053">
            <w:pPr>
              <w:rPr>
                <w:rFonts w:ascii="Franklin Gothic Medium" w:hAnsi="Franklin Gothic Medium" w:cs="Tahoma"/>
                <w:sz w:val="24"/>
                <w:szCs w:val="24"/>
              </w:rPr>
            </w:pPr>
            <w:r w:rsidRPr="00224191">
              <w:rPr>
                <w:rFonts w:ascii="Franklin Gothic Medium" w:hAnsi="Franklin Gothic Medium" w:cs="Tahoma"/>
                <w:sz w:val="24"/>
                <w:szCs w:val="24"/>
              </w:rPr>
              <w:t>:</w:t>
            </w:r>
          </w:p>
          <w:p w:rsidR="00E31CB1" w:rsidRPr="00224191" w:rsidRDefault="00E31CB1" w:rsidP="00835053">
            <w:pPr>
              <w:rPr>
                <w:rFonts w:ascii="Franklin Gothic Medium" w:hAnsi="Franklin Gothic Medium" w:cs="Tahoma"/>
                <w:sz w:val="24"/>
                <w:szCs w:val="24"/>
                <w:lang w:val="en-US"/>
              </w:rPr>
            </w:pPr>
          </w:p>
        </w:tc>
        <w:tc>
          <w:tcPr>
            <w:tcW w:w="3161" w:type="dxa"/>
          </w:tcPr>
          <w:p w:rsidR="00E31CB1" w:rsidRPr="00224191" w:rsidRDefault="00A54BBB" w:rsidP="00835053">
            <w:pPr>
              <w:jc w:val="left"/>
              <w:rPr>
                <w:rFonts w:ascii="Franklin Gothic Medium" w:hAnsi="Franklin Gothic Medium" w:cs="Tahoma"/>
                <w:sz w:val="24"/>
                <w:szCs w:val="24"/>
                <w:lang w:val="en-US"/>
              </w:rPr>
            </w:pPr>
            <w:hyperlink r:id="rId10" w:history="1">
              <w:r w:rsidR="00E31CB1" w:rsidRPr="00224191">
                <w:rPr>
                  <w:rStyle w:val="-"/>
                  <w:rFonts w:ascii="Franklin Gothic Medium" w:hAnsi="Franklin Gothic Medium"/>
                  <w:color w:val="auto"/>
                  <w:sz w:val="24"/>
                  <w:szCs w:val="24"/>
                  <w:lang w:eastAsia="el-GR"/>
                </w:rPr>
                <w:t>e.makrina@aade.gr</w:t>
              </w:r>
            </w:hyperlink>
          </w:p>
          <w:p w:rsidR="00E31CB1" w:rsidRPr="00224191" w:rsidRDefault="00A54BBB" w:rsidP="00835053">
            <w:pPr>
              <w:jc w:val="left"/>
              <w:rPr>
                <w:rFonts w:ascii="Franklin Gothic Medium" w:hAnsi="Franklin Gothic Medium" w:cs="Tahoma"/>
                <w:sz w:val="24"/>
                <w:szCs w:val="24"/>
                <w:lang w:val="en-US"/>
              </w:rPr>
            </w:pPr>
            <w:hyperlink r:id="rId11" w:history="1">
              <w:r w:rsidR="00E31CB1" w:rsidRPr="00224191">
                <w:rPr>
                  <w:rStyle w:val="-"/>
                  <w:rFonts w:ascii="Franklin Gothic Medium" w:hAnsi="Franklin Gothic Medium"/>
                  <w:color w:val="auto"/>
                  <w:sz w:val="24"/>
                  <w:szCs w:val="24"/>
                  <w:lang w:eastAsia="el-GR"/>
                </w:rPr>
                <w:t>www.aade.gr</w:t>
              </w:r>
            </w:hyperlink>
          </w:p>
        </w:tc>
        <w:tc>
          <w:tcPr>
            <w:tcW w:w="1134" w:type="dxa"/>
            <w:vMerge/>
          </w:tcPr>
          <w:p w:rsidR="00E31CB1" w:rsidRPr="00D30D1D" w:rsidRDefault="00E31CB1" w:rsidP="00835053">
            <w:pPr>
              <w:spacing w:line="360" w:lineRule="auto"/>
              <w:jc w:val="left"/>
              <w:rPr>
                <w:rFonts w:ascii="Calibri" w:hAnsi="Calibri" w:cs="Tahoma"/>
                <w:b/>
                <w:color w:val="002060"/>
                <w:sz w:val="22"/>
                <w:szCs w:val="22"/>
                <w:lang w:val="en-US"/>
              </w:rPr>
            </w:pPr>
          </w:p>
        </w:tc>
        <w:tc>
          <w:tcPr>
            <w:tcW w:w="3628" w:type="dxa"/>
            <w:vMerge/>
          </w:tcPr>
          <w:p w:rsidR="00E31CB1" w:rsidRPr="00D30D1D" w:rsidRDefault="00E31CB1" w:rsidP="00835053">
            <w:pPr>
              <w:spacing w:line="360" w:lineRule="auto"/>
              <w:jc w:val="left"/>
              <w:rPr>
                <w:rFonts w:ascii="Calibri" w:hAnsi="Calibri" w:cs="Tahoma"/>
                <w:b/>
                <w:color w:val="002060"/>
                <w:sz w:val="22"/>
                <w:szCs w:val="22"/>
                <w:lang w:val="en-US"/>
              </w:rPr>
            </w:pPr>
          </w:p>
        </w:tc>
      </w:tr>
    </w:tbl>
    <w:p w:rsidR="00E31CB1" w:rsidRPr="00640B64" w:rsidRDefault="00E31CB1" w:rsidP="00224191">
      <w:pPr>
        <w:tabs>
          <w:tab w:val="left" w:pos="-142"/>
          <w:tab w:val="left" w:pos="8789"/>
        </w:tabs>
        <w:spacing w:line="276" w:lineRule="auto"/>
        <w:ind w:left="142" w:right="-1"/>
        <w:rPr>
          <w:rFonts w:ascii="Franklin Gothic Medium" w:hAnsi="Franklin Gothic Medium" w:cs="Tahoma"/>
          <w:b/>
          <w:sz w:val="28"/>
          <w:szCs w:val="28"/>
          <w:lang w:val="en-US"/>
        </w:rPr>
      </w:pPr>
    </w:p>
    <w:p w:rsidR="00E027E9" w:rsidRPr="00296190" w:rsidRDefault="00AB1329" w:rsidP="00224191">
      <w:pPr>
        <w:tabs>
          <w:tab w:val="left" w:pos="-142"/>
          <w:tab w:val="left" w:pos="8789"/>
        </w:tabs>
        <w:spacing w:line="276" w:lineRule="auto"/>
        <w:ind w:left="142" w:right="-1"/>
        <w:rPr>
          <w:rFonts w:ascii="Franklin Gothic Medium" w:hAnsi="Franklin Gothic Medium" w:cs="Tahoma"/>
          <w:b/>
          <w:sz w:val="28"/>
          <w:szCs w:val="28"/>
        </w:rPr>
      </w:pPr>
      <w:r w:rsidRPr="00296190">
        <w:rPr>
          <w:rFonts w:ascii="Franklin Gothic Medium" w:hAnsi="Franklin Gothic Medium" w:cs="Tahoma"/>
          <w:b/>
          <w:sz w:val="28"/>
          <w:szCs w:val="28"/>
        </w:rPr>
        <w:t>ΘΕΜΑ: «</w:t>
      </w:r>
      <w:r w:rsidR="00E83E14" w:rsidRPr="00296190">
        <w:rPr>
          <w:rFonts w:ascii="Franklin Gothic Medium" w:hAnsi="Franklin Gothic Medium" w:cs="Tahoma"/>
          <w:b/>
          <w:sz w:val="28"/>
          <w:szCs w:val="28"/>
        </w:rPr>
        <w:t xml:space="preserve">Πρόσκληση εκδήλωσης ενδιαφέροντος για την υποβολή υποψηφιοτήτων πλήρωσης θέσεων Προϊσταμένων οργανικών μονάδων επιπέδου Διεύθυνσης </w:t>
      </w:r>
      <w:r w:rsidR="00E01CD6" w:rsidRPr="00296190">
        <w:rPr>
          <w:rFonts w:ascii="Franklin Gothic Medium" w:hAnsi="Franklin Gothic Medium" w:cs="Tahoma"/>
          <w:b/>
          <w:sz w:val="28"/>
          <w:szCs w:val="28"/>
        </w:rPr>
        <w:t xml:space="preserve">και Υποδιεύθυνσης </w:t>
      </w:r>
      <w:r w:rsidR="00E24EDF">
        <w:rPr>
          <w:rFonts w:ascii="Franklin Gothic Medium" w:hAnsi="Franklin Gothic Medium" w:cs="Tahoma"/>
          <w:b/>
          <w:sz w:val="28"/>
          <w:szCs w:val="28"/>
        </w:rPr>
        <w:t>των Ελεγκτικών Κέντρων (ΕΛ.ΚΕ.) Αττικής</w:t>
      </w:r>
      <w:r w:rsidR="00FD5260">
        <w:rPr>
          <w:rFonts w:ascii="Franklin Gothic Medium" w:hAnsi="Franklin Gothic Medium" w:cs="Tahoma"/>
          <w:b/>
          <w:sz w:val="28"/>
          <w:szCs w:val="28"/>
        </w:rPr>
        <w:t xml:space="preserve"> και Θεσσαλονίκης</w:t>
      </w:r>
      <w:r w:rsidR="00E24EDF">
        <w:rPr>
          <w:rFonts w:ascii="Franklin Gothic Medium" w:hAnsi="Franklin Gothic Medium" w:cs="Tahoma"/>
          <w:b/>
          <w:sz w:val="28"/>
          <w:szCs w:val="28"/>
        </w:rPr>
        <w:t xml:space="preserve">, </w:t>
      </w:r>
      <w:r w:rsidR="00E01CD6" w:rsidRPr="00296190">
        <w:rPr>
          <w:rFonts w:ascii="Franklin Gothic Medium" w:hAnsi="Franklin Gothic Medium" w:cs="Tahoma"/>
          <w:b/>
          <w:sz w:val="28"/>
          <w:szCs w:val="28"/>
        </w:rPr>
        <w:t>Περιφερειακών</w:t>
      </w:r>
      <w:r w:rsidR="00E83E14" w:rsidRPr="00296190">
        <w:rPr>
          <w:rFonts w:ascii="Franklin Gothic Medium" w:hAnsi="Franklin Gothic Medium" w:cs="Tahoma"/>
          <w:b/>
          <w:sz w:val="28"/>
          <w:szCs w:val="28"/>
        </w:rPr>
        <w:t xml:space="preserve"> Υπηρεσιών που υπάγονται στη Γενική Διεύθυνση Φορολογικ</w:t>
      </w:r>
      <w:r w:rsidR="00FD5260">
        <w:rPr>
          <w:rFonts w:ascii="Franklin Gothic Medium" w:hAnsi="Franklin Gothic Medium" w:cs="Tahoma"/>
          <w:b/>
          <w:sz w:val="28"/>
          <w:szCs w:val="28"/>
        </w:rPr>
        <w:t>ών</w:t>
      </w:r>
      <w:r w:rsidR="00E83E14" w:rsidRPr="00296190">
        <w:rPr>
          <w:rFonts w:ascii="Franklin Gothic Medium" w:hAnsi="Franklin Gothic Medium" w:cs="Tahoma"/>
          <w:b/>
          <w:sz w:val="28"/>
          <w:szCs w:val="28"/>
        </w:rPr>
        <w:t xml:space="preserve"> </w:t>
      </w:r>
      <w:r w:rsidR="00FD5260">
        <w:rPr>
          <w:rFonts w:ascii="Franklin Gothic Medium" w:hAnsi="Franklin Gothic Medium" w:cs="Tahoma"/>
          <w:b/>
          <w:sz w:val="28"/>
          <w:szCs w:val="28"/>
        </w:rPr>
        <w:t>Λειτουργιών</w:t>
      </w:r>
      <w:r w:rsidR="00E83E14" w:rsidRPr="00296190">
        <w:rPr>
          <w:rFonts w:ascii="Franklin Gothic Medium" w:hAnsi="Franklin Gothic Medium" w:cs="Tahoma"/>
          <w:b/>
          <w:sz w:val="28"/>
          <w:szCs w:val="28"/>
        </w:rPr>
        <w:t xml:space="preserve"> (Γ.Δ.Φ.</w:t>
      </w:r>
      <w:r w:rsidR="00FD5260">
        <w:rPr>
          <w:rFonts w:ascii="Franklin Gothic Medium" w:hAnsi="Franklin Gothic Medium" w:cs="Tahoma"/>
          <w:b/>
          <w:sz w:val="28"/>
          <w:szCs w:val="28"/>
        </w:rPr>
        <w:t>Λ</w:t>
      </w:r>
      <w:r w:rsidR="00E83E14" w:rsidRPr="00296190">
        <w:rPr>
          <w:rFonts w:ascii="Franklin Gothic Medium" w:hAnsi="Franklin Gothic Medium" w:cs="Tahoma"/>
          <w:b/>
          <w:sz w:val="28"/>
          <w:szCs w:val="28"/>
        </w:rPr>
        <w:t>.) της ΑΑΔΕ</w:t>
      </w:r>
      <w:r w:rsidR="00C62A85" w:rsidRPr="00296190">
        <w:rPr>
          <w:rFonts w:ascii="Franklin Gothic Medium" w:hAnsi="Franklin Gothic Medium" w:cs="Tahoma"/>
          <w:b/>
          <w:sz w:val="28"/>
          <w:szCs w:val="28"/>
        </w:rPr>
        <w:t>.</w:t>
      </w:r>
      <w:r w:rsidR="00762156" w:rsidRPr="00296190">
        <w:rPr>
          <w:rFonts w:ascii="Franklin Gothic Medium" w:hAnsi="Franklin Gothic Medium" w:cs="Tahoma"/>
          <w:b/>
          <w:sz w:val="28"/>
          <w:szCs w:val="28"/>
        </w:rPr>
        <w:t>»</w:t>
      </w:r>
    </w:p>
    <w:p w:rsidR="00934178" w:rsidRPr="001C4DE1" w:rsidRDefault="00934178" w:rsidP="00A42C58">
      <w:pPr>
        <w:tabs>
          <w:tab w:val="left" w:pos="0"/>
        </w:tabs>
        <w:spacing w:line="360" w:lineRule="auto"/>
        <w:ind w:left="142" w:right="-1" w:firstLine="567"/>
        <w:rPr>
          <w:rFonts w:ascii="Calibri" w:hAnsi="Calibri" w:cs="Tahoma"/>
          <w:sz w:val="16"/>
          <w:szCs w:val="16"/>
        </w:rPr>
      </w:pPr>
    </w:p>
    <w:p w:rsidR="006402E9" w:rsidRDefault="00112166" w:rsidP="006402E9">
      <w:pPr>
        <w:pStyle w:val="23"/>
        <w:spacing w:line="360" w:lineRule="auto"/>
        <w:ind w:left="0" w:right="-1"/>
        <w:contextualSpacing/>
        <w:jc w:val="both"/>
        <w:rPr>
          <w:rFonts w:ascii="Franklin Gothic Medium" w:hAnsi="Franklin Gothic Medium"/>
          <w:sz w:val="24"/>
          <w:szCs w:val="24"/>
        </w:rPr>
      </w:pPr>
      <w:r w:rsidRPr="00587A04">
        <w:rPr>
          <w:rFonts w:ascii="Franklin Gothic Medium" w:hAnsi="Franklin Gothic Medium" w:cs="Tahoma"/>
          <w:sz w:val="24"/>
          <w:szCs w:val="24"/>
        </w:rPr>
        <w:t>Σ</w:t>
      </w:r>
      <w:r w:rsidR="00B54D16" w:rsidRPr="00587A04">
        <w:rPr>
          <w:rFonts w:ascii="Franklin Gothic Medium" w:hAnsi="Franklin Gothic Medium" w:cs="Tahoma"/>
          <w:sz w:val="24"/>
          <w:szCs w:val="24"/>
        </w:rPr>
        <w:t xml:space="preserve">ύμφωνα </w:t>
      </w:r>
      <w:r w:rsidR="00040F92" w:rsidRPr="00587A04">
        <w:rPr>
          <w:rFonts w:ascii="Franklin Gothic Medium" w:hAnsi="Franklin Gothic Medium" w:cs="Tahoma"/>
          <w:sz w:val="24"/>
          <w:szCs w:val="24"/>
        </w:rPr>
        <w:t>με τις διατάξεις</w:t>
      </w:r>
      <w:r w:rsidR="005F7D17" w:rsidRPr="00587A04">
        <w:rPr>
          <w:rFonts w:ascii="Franklin Gothic Medium" w:hAnsi="Franklin Gothic Medium" w:cs="Tahoma"/>
          <w:sz w:val="24"/>
          <w:szCs w:val="24"/>
        </w:rPr>
        <w:t xml:space="preserve"> </w:t>
      </w:r>
      <w:r w:rsidR="00D417F0" w:rsidRPr="00587A04">
        <w:rPr>
          <w:rFonts w:ascii="Franklin Gothic Medium" w:hAnsi="Franklin Gothic Medium" w:cs="Tahoma"/>
          <w:sz w:val="24"/>
          <w:szCs w:val="24"/>
        </w:rPr>
        <w:t xml:space="preserve">του Κεφαλαίου </w:t>
      </w:r>
      <w:proofErr w:type="spellStart"/>
      <w:r w:rsidR="00D417F0" w:rsidRPr="00587A04">
        <w:rPr>
          <w:rFonts w:ascii="Franklin Gothic Medium" w:hAnsi="Franklin Gothic Medium" w:cs="Tahoma"/>
          <w:sz w:val="24"/>
          <w:szCs w:val="24"/>
        </w:rPr>
        <w:t>Α΄«Σύσταση</w:t>
      </w:r>
      <w:proofErr w:type="spellEnd"/>
      <w:r w:rsidR="00D417F0" w:rsidRPr="00587A04">
        <w:rPr>
          <w:rFonts w:ascii="Franklin Gothic Medium" w:hAnsi="Franklin Gothic Medium" w:cs="Tahoma"/>
          <w:sz w:val="24"/>
          <w:szCs w:val="24"/>
        </w:rPr>
        <w:t xml:space="preserve"> Ανεξάρτητης Αρχής Δημοσίων Εσόδων» </w:t>
      </w:r>
      <w:r w:rsidR="009647D9" w:rsidRPr="00587A04">
        <w:rPr>
          <w:rFonts w:ascii="Franklin Gothic Medium" w:hAnsi="Franklin Gothic Medium" w:cs="Tahoma"/>
          <w:sz w:val="24"/>
          <w:szCs w:val="24"/>
        </w:rPr>
        <w:t>του ν.</w:t>
      </w:r>
      <w:r w:rsidR="00E34C33" w:rsidRPr="00587A04">
        <w:rPr>
          <w:rFonts w:ascii="Franklin Gothic Medium" w:hAnsi="Franklin Gothic Medium" w:cs="Tahoma"/>
          <w:sz w:val="24"/>
          <w:szCs w:val="24"/>
        </w:rPr>
        <w:t xml:space="preserve"> </w:t>
      </w:r>
      <w:r w:rsidR="009647D9" w:rsidRPr="00587A04">
        <w:rPr>
          <w:rFonts w:ascii="Franklin Gothic Medium" w:hAnsi="Franklin Gothic Medium" w:cs="Tahoma"/>
          <w:sz w:val="24"/>
          <w:szCs w:val="24"/>
        </w:rPr>
        <w:t xml:space="preserve">4389/2016 (Α΄94) «Επείγουσες </w:t>
      </w:r>
      <w:r w:rsidR="00F27261" w:rsidRPr="00587A04">
        <w:rPr>
          <w:rFonts w:ascii="Franklin Gothic Medium" w:hAnsi="Franklin Gothic Medium" w:cs="Tahoma"/>
          <w:sz w:val="24"/>
          <w:szCs w:val="24"/>
        </w:rPr>
        <w:t>διατάξεις για την εφαρμογή της συμφωνίας δημοσιονομικών στόχων και διαρθρωτικών μεταρρυθμίσεων και άλλες διατάξεις» και ειδικότερ</w:t>
      </w:r>
      <w:r w:rsidR="005708EE" w:rsidRPr="00587A04">
        <w:rPr>
          <w:rFonts w:ascii="Franklin Gothic Medium" w:hAnsi="Franklin Gothic Medium" w:cs="Tahoma"/>
          <w:sz w:val="24"/>
          <w:szCs w:val="24"/>
        </w:rPr>
        <w:t>α των άρθρων 14, 17, 26, 27,</w:t>
      </w:r>
      <w:r w:rsidR="00985F54">
        <w:rPr>
          <w:rFonts w:ascii="Franklin Gothic Medium" w:hAnsi="Franklin Gothic Medium" w:cs="Tahoma"/>
          <w:sz w:val="24"/>
          <w:szCs w:val="24"/>
        </w:rPr>
        <w:t xml:space="preserve"> 28,</w:t>
      </w:r>
      <w:r w:rsidR="005708EE" w:rsidRPr="00587A04">
        <w:rPr>
          <w:rFonts w:ascii="Franklin Gothic Medium" w:hAnsi="Franklin Gothic Medium" w:cs="Tahoma"/>
          <w:sz w:val="24"/>
          <w:szCs w:val="24"/>
        </w:rPr>
        <w:t xml:space="preserve"> 38 και 41 </w:t>
      </w:r>
      <w:r w:rsidR="00AB1329" w:rsidRPr="00587A04">
        <w:rPr>
          <w:rFonts w:ascii="Franklin Gothic Medium" w:hAnsi="Franklin Gothic Medium" w:cs="Tahoma"/>
          <w:sz w:val="24"/>
          <w:szCs w:val="24"/>
        </w:rPr>
        <w:t>αυτού, όπως έχου</w:t>
      </w:r>
      <w:r w:rsidR="00F27261" w:rsidRPr="00587A04">
        <w:rPr>
          <w:rFonts w:ascii="Franklin Gothic Medium" w:hAnsi="Franklin Gothic Medium" w:cs="Tahoma"/>
          <w:sz w:val="24"/>
          <w:szCs w:val="24"/>
        </w:rPr>
        <w:t xml:space="preserve">ν τροποποιηθεί και ισχύουν, </w:t>
      </w:r>
      <w:r w:rsidR="00114868" w:rsidRPr="00587A04">
        <w:rPr>
          <w:rFonts w:ascii="Franklin Gothic Medium" w:hAnsi="Franklin Gothic Medium" w:cs="Tahoma"/>
          <w:sz w:val="24"/>
          <w:szCs w:val="24"/>
        </w:rPr>
        <w:t xml:space="preserve">καθώς και τα οριζόμενα στην </w:t>
      </w:r>
      <w:r w:rsidR="00587A04" w:rsidRPr="002C119D">
        <w:rPr>
          <w:rFonts w:ascii="Franklin Gothic Medium" w:hAnsi="Franklin Gothic Medium"/>
          <w:sz w:val="24"/>
          <w:szCs w:val="24"/>
        </w:rPr>
        <w:t xml:space="preserve"> ΔΔΑΔ Γ 1076146 ΕΞ 2021/03.09.</w:t>
      </w:r>
      <w:r w:rsidR="00A327C8" w:rsidRPr="00A327C8">
        <w:rPr>
          <w:rFonts w:ascii="Franklin Gothic Medium" w:hAnsi="Franklin Gothic Medium"/>
          <w:sz w:val="24"/>
          <w:szCs w:val="24"/>
        </w:rPr>
        <w:t>2021 (Β’4444</w:t>
      </w:r>
      <w:r w:rsidR="00A327C8">
        <w:rPr>
          <w:rFonts w:ascii="Franklin Gothic Medium" w:hAnsi="Franklin Gothic Medium"/>
          <w:sz w:val="24"/>
          <w:szCs w:val="24"/>
        </w:rPr>
        <w:t>)</w:t>
      </w:r>
      <w:r w:rsidR="00587A04" w:rsidRPr="002C119D">
        <w:rPr>
          <w:rFonts w:ascii="Franklin Gothic Medium" w:hAnsi="Franklin Gothic Medium"/>
          <w:sz w:val="24"/>
          <w:szCs w:val="24"/>
        </w:rPr>
        <w:t xml:space="preserve">  Απόφαση  του Διοικητή της ΑΑΔΕ «</w:t>
      </w:r>
      <w:r w:rsidR="00587A04" w:rsidRPr="00CE06F2">
        <w:rPr>
          <w:rFonts w:ascii="Franklin Gothic Medium" w:hAnsi="Franklin Gothic Medium"/>
          <w:i/>
          <w:sz w:val="24"/>
          <w:szCs w:val="24"/>
        </w:rPr>
        <w:t>Καθορισμός της διαδικασίας, των οργάνων και των κριτηρίων αξιολόγησης των υποψηφιοτήτων για την επιλογή Προϊσταμένων οργανικών μονάδων επιπέδου</w:t>
      </w:r>
      <w:r w:rsidR="003F099D" w:rsidRPr="00CE06F2">
        <w:rPr>
          <w:rFonts w:ascii="Franklin Gothic Medium" w:hAnsi="Franklin Gothic Medium"/>
          <w:i/>
          <w:sz w:val="24"/>
          <w:szCs w:val="24"/>
        </w:rPr>
        <w:t xml:space="preserve"> Γενικής Διεύθυνσης, Διεύθυνσης, Υποδιεύθυνσης </w:t>
      </w:r>
      <w:r w:rsidR="00587A04" w:rsidRPr="00CE06F2">
        <w:rPr>
          <w:rFonts w:ascii="Franklin Gothic Medium" w:hAnsi="Franklin Gothic Medium"/>
          <w:i/>
          <w:sz w:val="24"/>
          <w:szCs w:val="24"/>
        </w:rPr>
        <w:t>και Τμήματος των υπηρεσιών της Ανεξάρτητης Αρχής Δημοσίων Εσόδων (ΑΑΔΕ), καθώς και των Υπευθύνων Αυτοτελών Γραφείων αυτής</w:t>
      </w:r>
      <w:r w:rsidR="00587A04" w:rsidRPr="004706F9">
        <w:rPr>
          <w:rFonts w:ascii="Franklin Gothic Medium" w:hAnsi="Franklin Gothic Medium"/>
          <w:sz w:val="24"/>
          <w:szCs w:val="24"/>
        </w:rPr>
        <w:t>»</w:t>
      </w:r>
      <w:r w:rsidR="00114868" w:rsidRPr="004706F9">
        <w:rPr>
          <w:rFonts w:ascii="Franklin Gothic Medium" w:hAnsi="Franklin Gothic Medium" w:cs="Tahoma"/>
          <w:sz w:val="24"/>
          <w:szCs w:val="24"/>
        </w:rPr>
        <w:t xml:space="preserve">, </w:t>
      </w:r>
      <w:r w:rsidR="00D912DE" w:rsidRPr="004706F9">
        <w:rPr>
          <w:rFonts w:ascii="Franklin Gothic Medium" w:hAnsi="Franklin Gothic Medium" w:cs="Tahoma"/>
          <w:sz w:val="24"/>
          <w:szCs w:val="24"/>
        </w:rPr>
        <w:t>εκδί</w:t>
      </w:r>
      <w:r w:rsidR="00D912DE" w:rsidRPr="00587A04">
        <w:rPr>
          <w:rFonts w:ascii="Franklin Gothic Medium" w:hAnsi="Franklin Gothic Medium" w:cs="Tahoma"/>
          <w:sz w:val="24"/>
          <w:szCs w:val="24"/>
        </w:rPr>
        <w:t xml:space="preserve">δουμε Πρόσκληση εκδήλωσης </w:t>
      </w:r>
      <w:r w:rsidR="00D912DE" w:rsidRPr="001C7CA7">
        <w:rPr>
          <w:rFonts w:ascii="Franklin Gothic Medium" w:hAnsi="Franklin Gothic Medium"/>
          <w:sz w:val="24"/>
          <w:szCs w:val="24"/>
        </w:rPr>
        <w:t xml:space="preserve">ενδιαφέροντος </w:t>
      </w:r>
      <w:r w:rsidR="005D1B18" w:rsidRPr="001C7CA7">
        <w:rPr>
          <w:rFonts w:ascii="Franklin Gothic Medium" w:hAnsi="Franklin Gothic Medium"/>
          <w:sz w:val="24"/>
          <w:szCs w:val="24"/>
        </w:rPr>
        <w:t xml:space="preserve">για την επιλογή και τοποθέτηση </w:t>
      </w:r>
      <w:r w:rsidR="009E429A" w:rsidRPr="00D11A9D">
        <w:rPr>
          <w:rFonts w:ascii="Franklin Gothic Medium" w:hAnsi="Franklin Gothic Medium"/>
          <w:b/>
          <w:sz w:val="24"/>
          <w:szCs w:val="24"/>
        </w:rPr>
        <w:t xml:space="preserve">Προϊσταμένων οργανικών μονάδων επιπέδου Διεύθυνσης </w:t>
      </w:r>
      <w:r w:rsidR="001C7CA7" w:rsidRPr="00D11A9D">
        <w:rPr>
          <w:rFonts w:ascii="Franklin Gothic Medium" w:hAnsi="Franklin Gothic Medium"/>
          <w:b/>
          <w:sz w:val="24"/>
          <w:szCs w:val="24"/>
        </w:rPr>
        <w:t xml:space="preserve">και </w:t>
      </w:r>
      <w:r w:rsidR="001C7CA7" w:rsidRPr="00906016">
        <w:rPr>
          <w:rFonts w:ascii="Franklin Gothic Medium" w:hAnsi="Franklin Gothic Medium"/>
          <w:b/>
          <w:sz w:val="24"/>
          <w:szCs w:val="24"/>
        </w:rPr>
        <w:t>Υποδιεύθυνσης</w:t>
      </w:r>
      <w:r w:rsidR="0075228F">
        <w:rPr>
          <w:rFonts w:ascii="Franklin Gothic Medium" w:hAnsi="Franklin Gothic Medium"/>
          <w:b/>
          <w:sz w:val="24"/>
          <w:szCs w:val="24"/>
        </w:rPr>
        <w:t xml:space="preserve"> των Ελεγκτικών Κέντρων Αττικής</w:t>
      </w:r>
      <w:r w:rsidR="00E31CB1">
        <w:rPr>
          <w:rFonts w:ascii="Franklin Gothic Medium" w:hAnsi="Franklin Gothic Medium"/>
          <w:b/>
          <w:sz w:val="24"/>
          <w:szCs w:val="24"/>
        </w:rPr>
        <w:t xml:space="preserve"> και Θεσσαλονίκης</w:t>
      </w:r>
      <w:r w:rsidR="0075228F">
        <w:rPr>
          <w:rFonts w:ascii="Franklin Gothic Medium" w:hAnsi="Franklin Gothic Medium"/>
          <w:b/>
          <w:sz w:val="24"/>
          <w:szCs w:val="24"/>
        </w:rPr>
        <w:t>,</w:t>
      </w:r>
      <w:r w:rsidR="001C7CA7" w:rsidRPr="00906016">
        <w:rPr>
          <w:rFonts w:ascii="Franklin Gothic Medium" w:hAnsi="Franklin Gothic Medium"/>
          <w:b/>
          <w:sz w:val="24"/>
          <w:szCs w:val="24"/>
        </w:rPr>
        <w:t xml:space="preserve"> Περιφερειακών Υπηρεσιών </w:t>
      </w:r>
      <w:r w:rsidR="00FF374D" w:rsidRPr="00906016">
        <w:rPr>
          <w:rFonts w:ascii="Franklin Gothic Medium" w:hAnsi="Franklin Gothic Medium"/>
          <w:b/>
          <w:sz w:val="24"/>
          <w:szCs w:val="24"/>
        </w:rPr>
        <w:t>υπαγόμενων</w:t>
      </w:r>
      <w:r w:rsidR="00FF374D" w:rsidRPr="00D11A9D">
        <w:rPr>
          <w:rFonts w:ascii="Franklin Gothic Medium" w:hAnsi="Franklin Gothic Medium"/>
          <w:b/>
          <w:sz w:val="24"/>
          <w:szCs w:val="24"/>
        </w:rPr>
        <w:t xml:space="preserve"> στη</w:t>
      </w:r>
      <w:r w:rsidR="00C2792D" w:rsidRPr="00D11A9D">
        <w:rPr>
          <w:rFonts w:ascii="Franklin Gothic Medium" w:hAnsi="Franklin Gothic Medium"/>
          <w:b/>
          <w:sz w:val="24"/>
          <w:szCs w:val="24"/>
        </w:rPr>
        <w:t xml:space="preserve"> Γ</w:t>
      </w:r>
      <w:r w:rsidR="00C02C33">
        <w:rPr>
          <w:rFonts w:ascii="Franklin Gothic Medium" w:hAnsi="Franklin Gothic Medium"/>
          <w:b/>
          <w:sz w:val="24"/>
          <w:szCs w:val="24"/>
        </w:rPr>
        <w:t>ενική Διεύθυνση Φορολογικών Λειτουργιών (Γ</w:t>
      </w:r>
      <w:r w:rsidR="00C2792D" w:rsidRPr="00D11A9D">
        <w:rPr>
          <w:rFonts w:ascii="Franklin Gothic Medium" w:hAnsi="Franklin Gothic Medium"/>
          <w:b/>
          <w:sz w:val="24"/>
          <w:szCs w:val="24"/>
        </w:rPr>
        <w:t>.Δ.Φ.</w:t>
      </w:r>
      <w:r w:rsidR="00E31CB1">
        <w:rPr>
          <w:rFonts w:ascii="Franklin Gothic Medium" w:hAnsi="Franklin Gothic Medium"/>
          <w:b/>
          <w:sz w:val="24"/>
          <w:szCs w:val="24"/>
        </w:rPr>
        <w:t>Λ</w:t>
      </w:r>
      <w:r w:rsidR="00C2792D" w:rsidRPr="001C7CA7">
        <w:rPr>
          <w:rFonts w:ascii="Franklin Gothic Medium" w:hAnsi="Franklin Gothic Medium"/>
          <w:sz w:val="24"/>
          <w:szCs w:val="24"/>
        </w:rPr>
        <w:t>.</w:t>
      </w:r>
      <w:r w:rsidR="00C02C33">
        <w:rPr>
          <w:rFonts w:ascii="Franklin Gothic Medium" w:hAnsi="Franklin Gothic Medium"/>
          <w:sz w:val="24"/>
          <w:szCs w:val="24"/>
        </w:rPr>
        <w:t>)</w:t>
      </w:r>
      <w:r w:rsidR="009E429A" w:rsidRPr="001C7CA7">
        <w:rPr>
          <w:rFonts w:ascii="Franklin Gothic Medium" w:hAnsi="Franklin Gothic Medium"/>
          <w:sz w:val="24"/>
          <w:szCs w:val="24"/>
        </w:rPr>
        <w:t xml:space="preserve"> </w:t>
      </w:r>
      <w:r w:rsidR="00592528" w:rsidRPr="001C7CA7">
        <w:rPr>
          <w:rFonts w:ascii="Franklin Gothic Medium" w:hAnsi="Franklin Gothic Medium"/>
          <w:sz w:val="24"/>
          <w:szCs w:val="24"/>
        </w:rPr>
        <w:t>της Ανεξάρτητης Αρχής</w:t>
      </w:r>
      <w:r w:rsidR="009E429A" w:rsidRPr="001C7CA7">
        <w:rPr>
          <w:rFonts w:ascii="Franklin Gothic Medium" w:hAnsi="Franklin Gothic Medium"/>
          <w:sz w:val="24"/>
          <w:szCs w:val="24"/>
        </w:rPr>
        <w:t xml:space="preserve"> Δημοσίων Εσόδων (</w:t>
      </w:r>
      <w:r w:rsidR="00C2792D" w:rsidRPr="001C7CA7">
        <w:rPr>
          <w:rFonts w:ascii="Franklin Gothic Medium" w:hAnsi="Franklin Gothic Medium"/>
          <w:sz w:val="24"/>
          <w:szCs w:val="24"/>
        </w:rPr>
        <w:t>ΑΑΔΕ</w:t>
      </w:r>
      <w:r w:rsidR="009E429A" w:rsidRPr="001C7CA7">
        <w:rPr>
          <w:rFonts w:ascii="Franklin Gothic Medium" w:hAnsi="Franklin Gothic Medium"/>
          <w:sz w:val="24"/>
          <w:szCs w:val="24"/>
        </w:rPr>
        <w:t>)</w:t>
      </w:r>
      <w:r w:rsidR="001C4DE1" w:rsidRPr="001C7CA7">
        <w:rPr>
          <w:rFonts w:ascii="Franklin Gothic Medium" w:hAnsi="Franklin Gothic Medium"/>
          <w:sz w:val="24"/>
          <w:szCs w:val="24"/>
        </w:rPr>
        <w:t xml:space="preserve">, </w:t>
      </w:r>
      <w:r w:rsidR="0091703A" w:rsidRPr="00B1154F">
        <w:rPr>
          <w:rFonts w:ascii="Franklin Gothic Medium" w:hAnsi="Franklin Gothic Medium" w:cs="Tahoma"/>
          <w:sz w:val="24"/>
          <w:szCs w:val="24"/>
        </w:rPr>
        <w:t xml:space="preserve">με βάση </w:t>
      </w:r>
      <w:r w:rsidR="0091703A" w:rsidRPr="00B1154F">
        <w:rPr>
          <w:rFonts w:ascii="Franklin Gothic Medium" w:hAnsi="Franklin Gothic Medium"/>
          <w:sz w:val="24"/>
          <w:szCs w:val="24"/>
        </w:rPr>
        <w:t>την υπ’ αριθ.</w:t>
      </w:r>
      <w:r w:rsidR="0091703A">
        <w:rPr>
          <w:rFonts w:ascii="Franklin Gothic Medium" w:hAnsi="Franklin Gothic Medium"/>
          <w:sz w:val="24"/>
          <w:szCs w:val="24"/>
        </w:rPr>
        <w:t xml:space="preserve"> </w:t>
      </w:r>
      <w:proofErr w:type="spellStart"/>
      <w:r w:rsidR="0091703A">
        <w:rPr>
          <w:rFonts w:ascii="Franklin Gothic Medium" w:hAnsi="Franklin Gothic Medium"/>
          <w:sz w:val="24"/>
          <w:szCs w:val="24"/>
        </w:rPr>
        <w:t>πρωτ</w:t>
      </w:r>
      <w:proofErr w:type="spellEnd"/>
      <w:r w:rsidR="0091703A">
        <w:rPr>
          <w:rFonts w:ascii="Franklin Gothic Medium" w:hAnsi="Franklin Gothic Medium"/>
          <w:sz w:val="24"/>
          <w:szCs w:val="24"/>
        </w:rPr>
        <w:t>.</w:t>
      </w:r>
      <w:r w:rsidR="0091703A" w:rsidRPr="00B1154F">
        <w:rPr>
          <w:rFonts w:ascii="Franklin Gothic Medium" w:hAnsi="Franklin Gothic Medium"/>
          <w:sz w:val="24"/>
          <w:szCs w:val="24"/>
        </w:rPr>
        <w:t xml:space="preserve"> Δ.ΟΡΓ. Α.1125859 ΕΞ 2020/23.10.2020 (Β΄4738) απόφαση </w:t>
      </w:r>
      <w:r w:rsidR="0091703A" w:rsidRPr="00B1154F">
        <w:rPr>
          <w:rFonts w:ascii="Franklin Gothic Medium" w:hAnsi="Franklin Gothic Medium"/>
          <w:sz w:val="24"/>
          <w:szCs w:val="24"/>
        </w:rPr>
        <w:lastRenderedPageBreak/>
        <w:t>του Διοικητή της Ανεξάρτητης Αρχής Δημοσίων Εσόδων «</w:t>
      </w:r>
      <w:r w:rsidR="0091703A" w:rsidRPr="006B44F2">
        <w:rPr>
          <w:rFonts w:ascii="Franklin Gothic Medium" w:hAnsi="Franklin Gothic Medium"/>
          <w:i/>
          <w:sz w:val="24"/>
          <w:szCs w:val="24"/>
        </w:rPr>
        <w:t>Οργανισμός της Ανεξάρτητης Αρχής Δημοσίων Εσόδων</w:t>
      </w:r>
      <w:r w:rsidR="0091703A" w:rsidRPr="00B1154F">
        <w:rPr>
          <w:rFonts w:ascii="Franklin Gothic Medium" w:hAnsi="Franklin Gothic Medium"/>
          <w:sz w:val="24"/>
          <w:szCs w:val="24"/>
        </w:rPr>
        <w:t xml:space="preserve"> </w:t>
      </w:r>
      <w:r w:rsidR="0091703A" w:rsidRPr="002D2D45">
        <w:rPr>
          <w:rFonts w:ascii="Franklin Gothic Medium" w:hAnsi="Franklin Gothic Medium"/>
          <w:i/>
          <w:sz w:val="24"/>
          <w:szCs w:val="24"/>
        </w:rPr>
        <w:t>(Α.Α.Δ.Ε.)</w:t>
      </w:r>
      <w:r w:rsidR="0091703A" w:rsidRPr="00B1154F">
        <w:rPr>
          <w:rFonts w:ascii="Franklin Gothic Medium" w:hAnsi="Franklin Gothic Medium"/>
          <w:sz w:val="24"/>
          <w:szCs w:val="24"/>
        </w:rPr>
        <w:t xml:space="preserve">», </w:t>
      </w:r>
      <w:r w:rsidR="006402E9" w:rsidRPr="00B1154F">
        <w:rPr>
          <w:rFonts w:ascii="Franklin Gothic Medium" w:hAnsi="Franklin Gothic Medium"/>
          <w:sz w:val="24"/>
          <w:szCs w:val="24"/>
        </w:rPr>
        <w:t xml:space="preserve">όπως </w:t>
      </w:r>
      <w:r w:rsidR="006402E9" w:rsidRPr="0035141D">
        <w:rPr>
          <w:rFonts w:ascii="Franklin Gothic Medium" w:hAnsi="Franklin Gothic Medium" w:cs="Tahoma"/>
          <w:sz w:val="24"/>
          <w:szCs w:val="24"/>
        </w:rPr>
        <w:t>τροποποιήθηκε</w:t>
      </w:r>
      <w:r w:rsidR="006402E9" w:rsidRPr="00B1154F">
        <w:rPr>
          <w:rFonts w:ascii="Franklin Gothic Medium" w:hAnsi="Franklin Gothic Medium"/>
          <w:sz w:val="24"/>
          <w:szCs w:val="24"/>
        </w:rPr>
        <w:t xml:space="preserve"> και ισχύει</w:t>
      </w:r>
      <w:r w:rsidR="006402E9">
        <w:rPr>
          <w:rFonts w:ascii="Franklin Gothic Medium" w:hAnsi="Franklin Gothic Medium"/>
          <w:sz w:val="24"/>
          <w:szCs w:val="24"/>
        </w:rPr>
        <w:t xml:space="preserve">, </w:t>
      </w:r>
      <w:r w:rsidR="006402E9" w:rsidRPr="00B1154F">
        <w:rPr>
          <w:rFonts w:ascii="Franklin Gothic Medium" w:hAnsi="Franklin Gothic Medium" w:cs="Tahoma"/>
          <w:sz w:val="24"/>
          <w:szCs w:val="24"/>
        </w:rPr>
        <w:t>ως ακολούθως</w:t>
      </w:r>
      <w:r w:rsidR="006402E9" w:rsidRPr="00B1154F">
        <w:rPr>
          <w:rFonts w:ascii="Franklin Gothic Medium" w:hAnsi="Franklin Gothic Medium"/>
          <w:sz w:val="24"/>
          <w:szCs w:val="24"/>
        </w:rPr>
        <w:t>:</w:t>
      </w:r>
    </w:p>
    <w:tbl>
      <w:tblPr>
        <w:tblStyle w:val="a3"/>
        <w:tblW w:w="0" w:type="auto"/>
        <w:tblInd w:w="142" w:type="dxa"/>
        <w:tblLook w:val="04A0" w:firstRow="1" w:lastRow="0" w:firstColumn="1" w:lastColumn="0" w:noHBand="0" w:noVBand="1"/>
      </w:tblPr>
      <w:tblGrid>
        <w:gridCol w:w="809"/>
        <w:gridCol w:w="5692"/>
        <w:gridCol w:w="3269"/>
      </w:tblGrid>
      <w:tr w:rsidR="007B3FF2" w:rsidTr="00A84153">
        <w:trPr>
          <w:trHeight w:val="1114"/>
        </w:trPr>
        <w:tc>
          <w:tcPr>
            <w:tcW w:w="9770" w:type="dxa"/>
            <w:gridSpan w:val="3"/>
            <w:shd w:val="clear" w:color="auto" w:fill="CCC0D9" w:themeFill="accent4" w:themeFillTint="66"/>
          </w:tcPr>
          <w:p w:rsidR="007B3FF2" w:rsidRPr="00132739" w:rsidRDefault="007B3FF2" w:rsidP="00816552">
            <w:pPr>
              <w:tabs>
                <w:tab w:val="left" w:pos="0"/>
              </w:tabs>
              <w:spacing w:line="276" w:lineRule="auto"/>
              <w:ind w:right="-483"/>
              <w:jc w:val="center"/>
              <w:rPr>
                <w:rFonts w:ascii="Franklin Gothic Medium" w:hAnsi="Franklin Gothic Medium" w:cstheme="minorHAnsi"/>
                <w:b/>
                <w:spacing w:val="32"/>
                <w:sz w:val="28"/>
                <w:szCs w:val="28"/>
              </w:rPr>
            </w:pPr>
            <w:r w:rsidRPr="00132739">
              <w:rPr>
                <w:rFonts w:ascii="Franklin Gothic Medium" w:hAnsi="Franklin Gothic Medium" w:cstheme="minorHAnsi"/>
                <w:b/>
                <w:spacing w:val="32"/>
                <w:sz w:val="28"/>
                <w:szCs w:val="28"/>
              </w:rPr>
              <w:t>ΕΛΕΓΚΤΙΚΑ ΚΕΝΤΡΑ (ΕΛ.ΚΕ.)</w:t>
            </w:r>
          </w:p>
          <w:p w:rsidR="007B3FF2" w:rsidRDefault="007B3FF2" w:rsidP="00816552">
            <w:pPr>
              <w:tabs>
                <w:tab w:val="left" w:pos="0"/>
              </w:tabs>
              <w:spacing w:line="276" w:lineRule="auto"/>
              <w:ind w:right="-483"/>
              <w:jc w:val="center"/>
              <w:rPr>
                <w:rFonts w:ascii="Franklin Gothic Medium" w:hAnsi="Franklin Gothic Medium"/>
                <w:sz w:val="24"/>
                <w:szCs w:val="24"/>
              </w:rPr>
            </w:pPr>
            <w:r>
              <w:rPr>
                <w:rFonts w:ascii="Franklin Gothic Medium" w:hAnsi="Franklin Gothic Medium"/>
                <w:sz w:val="24"/>
                <w:szCs w:val="24"/>
              </w:rPr>
              <w:t>Περιφερειακές Υπηρεσίες</w:t>
            </w:r>
            <w:r w:rsidRPr="009E0CCF">
              <w:rPr>
                <w:rFonts w:ascii="Franklin Gothic Medium" w:hAnsi="Franklin Gothic Medium"/>
                <w:sz w:val="24"/>
                <w:szCs w:val="24"/>
              </w:rPr>
              <w:t xml:space="preserve"> </w:t>
            </w:r>
          </w:p>
          <w:p w:rsidR="007B3FF2" w:rsidRDefault="007B3FF2" w:rsidP="00816552">
            <w:pPr>
              <w:tabs>
                <w:tab w:val="left" w:pos="0"/>
              </w:tabs>
              <w:spacing w:line="276" w:lineRule="auto"/>
              <w:ind w:right="-483"/>
              <w:jc w:val="center"/>
              <w:rPr>
                <w:rFonts w:ascii="Franklin Gothic Medium" w:hAnsi="Franklin Gothic Medium"/>
                <w:sz w:val="24"/>
                <w:szCs w:val="24"/>
              </w:rPr>
            </w:pPr>
            <w:r w:rsidRPr="009E0CCF">
              <w:rPr>
                <w:rFonts w:ascii="Franklin Gothic Medium" w:hAnsi="Franklin Gothic Medium"/>
                <w:sz w:val="24"/>
                <w:szCs w:val="24"/>
              </w:rPr>
              <w:t>της Γενικής Διεύθυνσης Φορολογικ</w:t>
            </w:r>
            <w:r w:rsidR="00166309">
              <w:rPr>
                <w:rFonts w:ascii="Franklin Gothic Medium" w:hAnsi="Franklin Gothic Medium"/>
                <w:sz w:val="24"/>
                <w:szCs w:val="24"/>
              </w:rPr>
              <w:t>ών Λειτουργιών</w:t>
            </w:r>
            <w:r w:rsidRPr="009E0CCF">
              <w:rPr>
                <w:rFonts w:ascii="Franklin Gothic Medium" w:hAnsi="Franklin Gothic Medium"/>
                <w:sz w:val="24"/>
                <w:szCs w:val="24"/>
              </w:rPr>
              <w:t xml:space="preserve"> (Γ.Δ.Φ.</w:t>
            </w:r>
            <w:r w:rsidR="00166309">
              <w:rPr>
                <w:rFonts w:ascii="Franklin Gothic Medium" w:hAnsi="Franklin Gothic Medium"/>
                <w:sz w:val="24"/>
                <w:szCs w:val="24"/>
              </w:rPr>
              <w:t>Λ</w:t>
            </w:r>
            <w:r w:rsidRPr="009E0CCF">
              <w:rPr>
                <w:rFonts w:ascii="Franklin Gothic Medium" w:hAnsi="Franklin Gothic Medium"/>
                <w:sz w:val="24"/>
                <w:szCs w:val="24"/>
              </w:rPr>
              <w:t>.)</w:t>
            </w:r>
          </w:p>
          <w:p w:rsidR="007B3FF2" w:rsidRDefault="007B3FF2" w:rsidP="00816552">
            <w:pPr>
              <w:tabs>
                <w:tab w:val="left" w:pos="-142"/>
                <w:tab w:val="left" w:pos="8789"/>
              </w:tabs>
              <w:spacing w:line="276" w:lineRule="auto"/>
              <w:jc w:val="center"/>
              <w:rPr>
                <w:rFonts w:ascii="Franklin Gothic Medium" w:hAnsi="Franklin Gothic Medium" w:cs="Tahoma"/>
                <w:sz w:val="24"/>
                <w:szCs w:val="24"/>
              </w:rPr>
            </w:pPr>
            <w:r w:rsidRPr="009E0CCF">
              <w:rPr>
                <w:rFonts w:ascii="Franklin Gothic Medium" w:hAnsi="Franklin Gothic Medium" w:cs="Tahoma"/>
                <w:sz w:val="24"/>
                <w:szCs w:val="24"/>
              </w:rPr>
              <w:t xml:space="preserve">της </w:t>
            </w:r>
            <w:r>
              <w:rPr>
                <w:rFonts w:ascii="Franklin Gothic Medium" w:hAnsi="Franklin Gothic Medium" w:cs="Tahoma"/>
                <w:sz w:val="24"/>
                <w:szCs w:val="24"/>
              </w:rPr>
              <w:t>ΑΑΔΕ</w:t>
            </w:r>
          </w:p>
        </w:tc>
      </w:tr>
      <w:tr w:rsidR="007B3FF2" w:rsidTr="00A84153">
        <w:trPr>
          <w:trHeight w:val="523"/>
        </w:trPr>
        <w:tc>
          <w:tcPr>
            <w:tcW w:w="809" w:type="dxa"/>
          </w:tcPr>
          <w:p w:rsidR="007B3FF2" w:rsidRPr="00220C16" w:rsidRDefault="007B3FF2" w:rsidP="00816552">
            <w:pPr>
              <w:tabs>
                <w:tab w:val="left" w:pos="-142"/>
                <w:tab w:val="left" w:pos="8789"/>
              </w:tabs>
              <w:spacing w:line="276" w:lineRule="auto"/>
              <w:jc w:val="center"/>
              <w:rPr>
                <w:rFonts w:ascii="Franklin Gothic Medium" w:hAnsi="Franklin Gothic Medium" w:cs="Tahoma"/>
                <w:b/>
                <w:sz w:val="24"/>
                <w:szCs w:val="24"/>
              </w:rPr>
            </w:pPr>
            <w:r w:rsidRPr="00220C16">
              <w:rPr>
                <w:rFonts w:ascii="Franklin Gothic Medium" w:hAnsi="Franklin Gothic Medium" w:cs="Tahoma"/>
                <w:b/>
                <w:sz w:val="24"/>
                <w:szCs w:val="24"/>
              </w:rPr>
              <w:t>α/α</w:t>
            </w:r>
          </w:p>
        </w:tc>
        <w:tc>
          <w:tcPr>
            <w:tcW w:w="5692" w:type="dxa"/>
          </w:tcPr>
          <w:p w:rsidR="007B3FF2" w:rsidRPr="00AA4601" w:rsidRDefault="007B3FF2" w:rsidP="00816552">
            <w:pPr>
              <w:tabs>
                <w:tab w:val="left" w:pos="-142"/>
                <w:tab w:val="left" w:pos="8789"/>
              </w:tabs>
              <w:spacing w:line="276" w:lineRule="auto"/>
              <w:rPr>
                <w:rFonts w:ascii="Franklin Gothic Medium" w:hAnsi="Franklin Gothic Medium" w:cs="Tahoma"/>
                <w:b/>
                <w:sz w:val="24"/>
                <w:szCs w:val="24"/>
              </w:rPr>
            </w:pPr>
            <w:proofErr w:type="spellStart"/>
            <w:r w:rsidRPr="00AA4601">
              <w:rPr>
                <w:rFonts w:ascii="Franklin Gothic Medium" w:hAnsi="Franklin Gothic Medium" w:cs="Tahoma"/>
                <w:b/>
                <w:sz w:val="24"/>
                <w:szCs w:val="24"/>
              </w:rPr>
              <w:t>Π</w:t>
            </w:r>
            <w:r>
              <w:rPr>
                <w:rFonts w:ascii="Franklin Gothic Medium" w:hAnsi="Franklin Gothic Medium" w:cs="Tahoma"/>
                <w:b/>
                <w:sz w:val="24"/>
                <w:szCs w:val="24"/>
              </w:rPr>
              <w:t>ροκηρυσσόμενες</w:t>
            </w:r>
            <w:proofErr w:type="spellEnd"/>
            <w:r>
              <w:rPr>
                <w:rFonts w:ascii="Franklin Gothic Medium" w:hAnsi="Franklin Gothic Medium" w:cs="Tahoma"/>
                <w:b/>
                <w:sz w:val="24"/>
                <w:szCs w:val="24"/>
              </w:rPr>
              <w:t xml:space="preserve"> θέσεις – Οργανικές μονάδες</w:t>
            </w:r>
          </w:p>
        </w:tc>
        <w:tc>
          <w:tcPr>
            <w:tcW w:w="3269" w:type="dxa"/>
          </w:tcPr>
          <w:p w:rsidR="007B3FF2" w:rsidRPr="00AA4601" w:rsidRDefault="007B3FF2" w:rsidP="00816552">
            <w:pPr>
              <w:tabs>
                <w:tab w:val="left" w:pos="-142"/>
                <w:tab w:val="left" w:pos="8789"/>
              </w:tabs>
              <w:spacing w:line="276" w:lineRule="auto"/>
              <w:jc w:val="center"/>
              <w:rPr>
                <w:rFonts w:ascii="Franklin Gothic Medium" w:hAnsi="Franklin Gothic Medium" w:cs="Tahoma"/>
                <w:b/>
                <w:sz w:val="24"/>
                <w:szCs w:val="24"/>
              </w:rPr>
            </w:pPr>
            <w:r w:rsidRPr="00AA4601">
              <w:rPr>
                <w:rFonts w:ascii="Franklin Gothic Medium" w:hAnsi="Franklin Gothic Medium" w:cs="Tahoma"/>
                <w:b/>
                <w:sz w:val="24"/>
                <w:szCs w:val="24"/>
              </w:rPr>
              <w:t>Θ</w:t>
            </w:r>
            <w:r>
              <w:rPr>
                <w:rFonts w:ascii="Franklin Gothic Medium" w:hAnsi="Franklin Gothic Medium" w:cs="Tahoma"/>
                <w:b/>
                <w:sz w:val="24"/>
                <w:szCs w:val="24"/>
              </w:rPr>
              <w:t>έση Ευθύνης</w:t>
            </w:r>
          </w:p>
        </w:tc>
      </w:tr>
      <w:tr w:rsidR="00132739" w:rsidTr="000F0533">
        <w:trPr>
          <w:trHeight w:val="687"/>
        </w:trPr>
        <w:tc>
          <w:tcPr>
            <w:tcW w:w="9770" w:type="dxa"/>
            <w:gridSpan w:val="3"/>
            <w:shd w:val="clear" w:color="auto" w:fill="E5DFEC" w:themeFill="accent4" w:themeFillTint="33"/>
          </w:tcPr>
          <w:p w:rsidR="00132739" w:rsidRPr="000F0533" w:rsidRDefault="00132739" w:rsidP="00816552">
            <w:pPr>
              <w:tabs>
                <w:tab w:val="left" w:pos="-142"/>
                <w:tab w:val="left" w:pos="8789"/>
              </w:tabs>
              <w:spacing w:line="276" w:lineRule="auto"/>
              <w:jc w:val="center"/>
              <w:rPr>
                <w:rFonts w:ascii="Franklin Gothic Medium" w:hAnsi="Franklin Gothic Medium" w:cs="Tahoma"/>
                <w:b/>
                <w:sz w:val="16"/>
                <w:szCs w:val="16"/>
              </w:rPr>
            </w:pPr>
          </w:p>
          <w:p w:rsidR="00132739" w:rsidRDefault="00132739" w:rsidP="000F0533">
            <w:pPr>
              <w:tabs>
                <w:tab w:val="left" w:pos="-142"/>
                <w:tab w:val="left" w:pos="8789"/>
              </w:tabs>
              <w:spacing w:line="276" w:lineRule="auto"/>
              <w:jc w:val="center"/>
              <w:rPr>
                <w:rFonts w:ascii="Franklin Gothic Medium" w:hAnsi="Franklin Gothic Medium" w:cs="Tahoma"/>
                <w:b/>
                <w:sz w:val="28"/>
                <w:szCs w:val="28"/>
              </w:rPr>
            </w:pPr>
            <w:r>
              <w:rPr>
                <w:rFonts w:ascii="Franklin Gothic Medium" w:hAnsi="Franklin Gothic Medium" w:cs="Tahoma"/>
                <w:b/>
                <w:sz w:val="28"/>
                <w:szCs w:val="28"/>
              </w:rPr>
              <w:t>ΕΛΕΓΚΤΙΚΑ ΚΕΝΤΡΑ (</w:t>
            </w:r>
            <w:r w:rsidRPr="00E25B8C">
              <w:rPr>
                <w:rFonts w:ascii="Franklin Gothic Medium" w:hAnsi="Franklin Gothic Medium" w:cs="Tahoma"/>
                <w:b/>
                <w:sz w:val="28"/>
                <w:szCs w:val="28"/>
              </w:rPr>
              <w:t>ΕΛ.ΚΕ.</w:t>
            </w:r>
            <w:r>
              <w:rPr>
                <w:rFonts w:ascii="Franklin Gothic Medium" w:hAnsi="Franklin Gothic Medium" w:cs="Tahoma"/>
                <w:b/>
                <w:sz w:val="28"/>
                <w:szCs w:val="28"/>
              </w:rPr>
              <w:t>)</w:t>
            </w:r>
            <w:r w:rsidRPr="00E25B8C">
              <w:rPr>
                <w:rFonts w:ascii="Franklin Gothic Medium" w:hAnsi="Franklin Gothic Medium" w:cs="Tahoma"/>
                <w:b/>
                <w:sz w:val="28"/>
                <w:szCs w:val="28"/>
              </w:rPr>
              <w:t xml:space="preserve"> ΑΤΤΙΚΗΣ</w:t>
            </w:r>
          </w:p>
          <w:p w:rsidR="000F0533" w:rsidRPr="000F0533" w:rsidRDefault="000F0533" w:rsidP="000F0533">
            <w:pPr>
              <w:tabs>
                <w:tab w:val="left" w:pos="-142"/>
                <w:tab w:val="left" w:pos="8789"/>
              </w:tabs>
              <w:spacing w:line="276" w:lineRule="auto"/>
              <w:jc w:val="center"/>
              <w:rPr>
                <w:rFonts w:ascii="Franklin Gothic Medium" w:hAnsi="Franklin Gothic Medium" w:cs="Tahoma"/>
                <w:b/>
                <w:sz w:val="4"/>
                <w:szCs w:val="4"/>
              </w:rPr>
            </w:pPr>
          </w:p>
        </w:tc>
      </w:tr>
      <w:tr w:rsidR="007B3FF2" w:rsidTr="00E25B8C">
        <w:trPr>
          <w:trHeight w:val="700"/>
        </w:trPr>
        <w:tc>
          <w:tcPr>
            <w:tcW w:w="809" w:type="dxa"/>
          </w:tcPr>
          <w:p w:rsidR="007B3FF2" w:rsidRPr="00E25B8C" w:rsidRDefault="007B3FF2" w:rsidP="00816552">
            <w:pPr>
              <w:tabs>
                <w:tab w:val="left" w:pos="-142"/>
                <w:tab w:val="left" w:pos="8789"/>
              </w:tabs>
              <w:spacing w:line="276" w:lineRule="auto"/>
              <w:jc w:val="center"/>
              <w:rPr>
                <w:rFonts w:ascii="Franklin Gothic Medium" w:hAnsi="Franklin Gothic Medium" w:cs="Tahoma"/>
                <w:sz w:val="24"/>
                <w:szCs w:val="24"/>
              </w:rPr>
            </w:pPr>
            <w:r w:rsidRPr="00E25B8C">
              <w:rPr>
                <w:rFonts w:ascii="Franklin Gothic Medium" w:hAnsi="Franklin Gothic Medium" w:cs="Tahoma"/>
                <w:sz w:val="24"/>
                <w:szCs w:val="24"/>
              </w:rPr>
              <w:t>1.</w:t>
            </w:r>
          </w:p>
        </w:tc>
        <w:tc>
          <w:tcPr>
            <w:tcW w:w="5692" w:type="dxa"/>
          </w:tcPr>
          <w:p w:rsidR="00E25B8C" w:rsidRDefault="007B3FF2" w:rsidP="00E25B8C">
            <w:pPr>
              <w:tabs>
                <w:tab w:val="left" w:pos="-142"/>
                <w:tab w:val="left" w:pos="8789"/>
              </w:tabs>
              <w:spacing w:line="276" w:lineRule="auto"/>
              <w:jc w:val="center"/>
              <w:rPr>
                <w:rFonts w:ascii="Franklin Gothic Medium" w:hAnsi="Franklin Gothic Medium" w:cs="Tahoma"/>
                <w:b/>
                <w:sz w:val="24"/>
                <w:szCs w:val="24"/>
              </w:rPr>
            </w:pPr>
            <w:r w:rsidRPr="00E25B8C">
              <w:rPr>
                <w:rFonts w:ascii="Franklin Gothic Medium" w:hAnsi="Franklin Gothic Medium" w:cs="Tahoma"/>
                <w:b/>
                <w:sz w:val="24"/>
                <w:szCs w:val="24"/>
              </w:rPr>
              <w:t>1</w:t>
            </w:r>
            <w:r w:rsidR="00640B64" w:rsidRPr="00E25B8C">
              <w:rPr>
                <w:rFonts w:ascii="Franklin Gothic Medium" w:hAnsi="Franklin Gothic Medium" w:cs="Tahoma"/>
                <w:b/>
                <w:sz w:val="24"/>
                <w:szCs w:val="24"/>
              </w:rPr>
              <w:t>ο</w:t>
            </w:r>
            <w:r w:rsidRPr="00E25B8C">
              <w:rPr>
                <w:rFonts w:ascii="Franklin Gothic Medium" w:hAnsi="Franklin Gothic Medium" w:cs="Tahoma"/>
                <w:b/>
                <w:sz w:val="24"/>
                <w:szCs w:val="24"/>
              </w:rPr>
              <w:t xml:space="preserve"> Ελεγκτικό Κέντρο Αττικής</w:t>
            </w:r>
          </w:p>
          <w:p w:rsidR="007B3FF2" w:rsidRPr="00BC30EB" w:rsidRDefault="007B3FF2" w:rsidP="00E25B8C">
            <w:pPr>
              <w:tabs>
                <w:tab w:val="left" w:pos="-142"/>
                <w:tab w:val="left" w:pos="8789"/>
              </w:tabs>
              <w:spacing w:line="276" w:lineRule="auto"/>
              <w:jc w:val="center"/>
              <w:rPr>
                <w:rFonts w:ascii="Franklin Gothic Medium" w:hAnsi="Franklin Gothic Medium" w:cs="Tahoma"/>
                <w:b/>
                <w:sz w:val="24"/>
                <w:szCs w:val="24"/>
              </w:rPr>
            </w:pPr>
            <w:r w:rsidRPr="00E25B8C">
              <w:rPr>
                <w:rFonts w:ascii="Franklin Gothic Medium" w:hAnsi="Franklin Gothic Medium" w:cs="Tahoma"/>
                <w:b/>
                <w:sz w:val="24"/>
                <w:szCs w:val="24"/>
              </w:rPr>
              <w:t>(1ο ΕΛ.ΚΕ. Αττικής)</w:t>
            </w:r>
          </w:p>
        </w:tc>
        <w:tc>
          <w:tcPr>
            <w:tcW w:w="3269" w:type="dxa"/>
          </w:tcPr>
          <w:p w:rsidR="007B3FF2" w:rsidRPr="00BC30EB" w:rsidRDefault="00816552" w:rsidP="00E25B8C">
            <w:pPr>
              <w:tabs>
                <w:tab w:val="left" w:pos="-142"/>
                <w:tab w:val="left" w:pos="8789"/>
              </w:tabs>
              <w:spacing w:line="276" w:lineRule="auto"/>
              <w:jc w:val="center"/>
              <w:rPr>
                <w:rFonts w:ascii="Franklin Gothic Medium" w:hAnsi="Franklin Gothic Medium" w:cs="Tahoma"/>
                <w:b/>
                <w:sz w:val="24"/>
                <w:szCs w:val="24"/>
              </w:rPr>
            </w:pPr>
            <w:r>
              <w:rPr>
                <w:rFonts w:ascii="Franklin Gothic Medium" w:hAnsi="Franklin Gothic Medium" w:cs="Tahoma"/>
                <w:b/>
                <w:sz w:val="24"/>
                <w:szCs w:val="24"/>
              </w:rPr>
              <w:t xml:space="preserve">Προϊστάμενος </w:t>
            </w:r>
            <w:r w:rsidR="007B3FF2" w:rsidRPr="00BC30EB">
              <w:rPr>
                <w:rFonts w:ascii="Franklin Gothic Medium" w:hAnsi="Franklin Gothic Medium" w:cs="Tahoma"/>
                <w:b/>
                <w:sz w:val="24"/>
                <w:szCs w:val="24"/>
              </w:rPr>
              <w:t>Διεύθυνση</w:t>
            </w:r>
            <w:r>
              <w:rPr>
                <w:rFonts w:ascii="Franklin Gothic Medium" w:hAnsi="Franklin Gothic Medium" w:cs="Tahoma"/>
                <w:b/>
                <w:sz w:val="24"/>
                <w:szCs w:val="24"/>
              </w:rPr>
              <w:t>ς</w:t>
            </w:r>
          </w:p>
        </w:tc>
      </w:tr>
      <w:tr w:rsidR="007B3FF2" w:rsidTr="00640B64">
        <w:tc>
          <w:tcPr>
            <w:tcW w:w="809" w:type="dxa"/>
          </w:tcPr>
          <w:p w:rsidR="007B3FF2" w:rsidRDefault="00D15116" w:rsidP="00816552">
            <w:pPr>
              <w:tabs>
                <w:tab w:val="left" w:pos="-142"/>
                <w:tab w:val="left" w:pos="8789"/>
              </w:tabs>
              <w:spacing w:line="276" w:lineRule="auto"/>
              <w:jc w:val="center"/>
              <w:rPr>
                <w:rFonts w:ascii="Franklin Gothic Medium" w:hAnsi="Franklin Gothic Medium" w:cs="Tahoma"/>
                <w:sz w:val="24"/>
                <w:szCs w:val="24"/>
              </w:rPr>
            </w:pPr>
            <w:r>
              <w:rPr>
                <w:rFonts w:ascii="Franklin Gothic Medium" w:hAnsi="Franklin Gothic Medium" w:cs="Tahoma"/>
                <w:sz w:val="24"/>
                <w:szCs w:val="24"/>
              </w:rPr>
              <w:t>2.</w:t>
            </w:r>
          </w:p>
        </w:tc>
        <w:tc>
          <w:tcPr>
            <w:tcW w:w="5692" w:type="dxa"/>
          </w:tcPr>
          <w:p w:rsidR="007B3FF2" w:rsidRDefault="007B3FF2" w:rsidP="00816552">
            <w:pPr>
              <w:tabs>
                <w:tab w:val="left" w:pos="-142"/>
                <w:tab w:val="left" w:pos="8789"/>
              </w:tabs>
              <w:spacing w:line="276" w:lineRule="auto"/>
              <w:rPr>
                <w:rFonts w:ascii="Franklin Gothic Medium" w:hAnsi="Franklin Gothic Medium" w:cs="Tahoma"/>
                <w:sz w:val="24"/>
                <w:szCs w:val="24"/>
              </w:rPr>
            </w:pPr>
            <w:r>
              <w:rPr>
                <w:rFonts w:ascii="Franklin Gothic Medium" w:hAnsi="Franklin Gothic Medium" w:cs="Tahoma"/>
                <w:sz w:val="24"/>
                <w:szCs w:val="24"/>
              </w:rPr>
              <w:t>Υποδιεύθυνση Α΄-  Ελέγχων</w:t>
            </w:r>
          </w:p>
        </w:tc>
        <w:tc>
          <w:tcPr>
            <w:tcW w:w="3269" w:type="dxa"/>
          </w:tcPr>
          <w:p w:rsidR="007B3FF2" w:rsidRDefault="00816552" w:rsidP="00816552">
            <w:pPr>
              <w:tabs>
                <w:tab w:val="left" w:pos="-142"/>
                <w:tab w:val="left" w:pos="8789"/>
              </w:tabs>
              <w:spacing w:line="276" w:lineRule="auto"/>
              <w:jc w:val="center"/>
              <w:rPr>
                <w:rFonts w:ascii="Franklin Gothic Medium" w:hAnsi="Franklin Gothic Medium" w:cs="Tahoma"/>
                <w:sz w:val="24"/>
                <w:szCs w:val="24"/>
              </w:rPr>
            </w:pPr>
            <w:r>
              <w:rPr>
                <w:rFonts w:ascii="Franklin Gothic Medium" w:hAnsi="Franklin Gothic Medium" w:cs="Tahoma"/>
                <w:sz w:val="24"/>
                <w:szCs w:val="24"/>
              </w:rPr>
              <w:t xml:space="preserve">Προϊστάμενος </w:t>
            </w:r>
            <w:r w:rsidR="007B3FF2">
              <w:rPr>
                <w:rFonts w:ascii="Franklin Gothic Medium" w:hAnsi="Franklin Gothic Medium" w:cs="Tahoma"/>
                <w:sz w:val="24"/>
                <w:szCs w:val="24"/>
              </w:rPr>
              <w:t>Υποδιεύθυνση</w:t>
            </w:r>
            <w:r>
              <w:rPr>
                <w:rFonts w:ascii="Franklin Gothic Medium" w:hAnsi="Franklin Gothic Medium" w:cs="Tahoma"/>
                <w:sz w:val="24"/>
                <w:szCs w:val="24"/>
              </w:rPr>
              <w:t>ς</w:t>
            </w:r>
          </w:p>
        </w:tc>
      </w:tr>
      <w:tr w:rsidR="00816552" w:rsidTr="00640B64">
        <w:tc>
          <w:tcPr>
            <w:tcW w:w="809" w:type="dxa"/>
          </w:tcPr>
          <w:p w:rsidR="00816552" w:rsidRDefault="00816552" w:rsidP="00816552">
            <w:pPr>
              <w:tabs>
                <w:tab w:val="left" w:pos="-142"/>
                <w:tab w:val="left" w:pos="8789"/>
              </w:tabs>
              <w:spacing w:line="276" w:lineRule="auto"/>
              <w:jc w:val="center"/>
              <w:rPr>
                <w:rFonts w:ascii="Franklin Gothic Medium" w:hAnsi="Franklin Gothic Medium" w:cs="Tahoma"/>
                <w:sz w:val="24"/>
                <w:szCs w:val="24"/>
              </w:rPr>
            </w:pPr>
            <w:r>
              <w:rPr>
                <w:rFonts w:ascii="Franklin Gothic Medium" w:hAnsi="Franklin Gothic Medium" w:cs="Tahoma"/>
                <w:sz w:val="24"/>
                <w:szCs w:val="24"/>
              </w:rPr>
              <w:t>3.</w:t>
            </w:r>
          </w:p>
        </w:tc>
        <w:tc>
          <w:tcPr>
            <w:tcW w:w="5692" w:type="dxa"/>
          </w:tcPr>
          <w:p w:rsidR="00816552" w:rsidRDefault="00816552" w:rsidP="00816552">
            <w:pPr>
              <w:tabs>
                <w:tab w:val="left" w:pos="-142"/>
                <w:tab w:val="left" w:pos="8789"/>
              </w:tabs>
              <w:spacing w:line="276" w:lineRule="auto"/>
              <w:rPr>
                <w:rFonts w:ascii="Franklin Gothic Medium" w:hAnsi="Franklin Gothic Medium" w:cs="Tahoma"/>
                <w:sz w:val="24"/>
                <w:szCs w:val="24"/>
              </w:rPr>
            </w:pPr>
            <w:r>
              <w:rPr>
                <w:rFonts w:ascii="Franklin Gothic Medium" w:hAnsi="Franklin Gothic Medium" w:cs="Tahoma"/>
                <w:sz w:val="24"/>
                <w:szCs w:val="24"/>
              </w:rPr>
              <w:t>Υποδιεύθυνση Β΄-  Ελέγχων</w:t>
            </w:r>
          </w:p>
        </w:tc>
        <w:tc>
          <w:tcPr>
            <w:tcW w:w="3269" w:type="dxa"/>
          </w:tcPr>
          <w:p w:rsidR="00816552" w:rsidRDefault="00816552" w:rsidP="00816552">
            <w:pPr>
              <w:tabs>
                <w:tab w:val="left" w:pos="-142"/>
                <w:tab w:val="left" w:pos="8789"/>
              </w:tabs>
              <w:spacing w:line="276" w:lineRule="auto"/>
              <w:jc w:val="center"/>
              <w:rPr>
                <w:rFonts w:ascii="Franklin Gothic Medium" w:hAnsi="Franklin Gothic Medium" w:cs="Tahoma"/>
                <w:sz w:val="24"/>
                <w:szCs w:val="24"/>
              </w:rPr>
            </w:pPr>
            <w:r>
              <w:rPr>
                <w:rFonts w:ascii="Franklin Gothic Medium" w:hAnsi="Franklin Gothic Medium" w:cs="Tahoma"/>
                <w:sz w:val="24"/>
                <w:szCs w:val="24"/>
              </w:rPr>
              <w:t>Προϊστάμενος Υποδιεύθυνσης</w:t>
            </w:r>
          </w:p>
        </w:tc>
      </w:tr>
      <w:tr w:rsidR="00816552" w:rsidTr="00640B64">
        <w:tc>
          <w:tcPr>
            <w:tcW w:w="809" w:type="dxa"/>
          </w:tcPr>
          <w:p w:rsidR="00816552" w:rsidRDefault="00816552" w:rsidP="00816552">
            <w:pPr>
              <w:tabs>
                <w:tab w:val="left" w:pos="-142"/>
                <w:tab w:val="left" w:pos="8789"/>
              </w:tabs>
              <w:spacing w:line="276" w:lineRule="auto"/>
              <w:jc w:val="center"/>
              <w:rPr>
                <w:rFonts w:ascii="Franklin Gothic Medium" w:hAnsi="Franklin Gothic Medium" w:cs="Tahoma"/>
                <w:sz w:val="24"/>
                <w:szCs w:val="24"/>
              </w:rPr>
            </w:pPr>
            <w:r>
              <w:rPr>
                <w:rFonts w:ascii="Franklin Gothic Medium" w:hAnsi="Franklin Gothic Medium" w:cs="Tahoma"/>
                <w:sz w:val="24"/>
                <w:szCs w:val="24"/>
              </w:rPr>
              <w:t>4.</w:t>
            </w:r>
          </w:p>
        </w:tc>
        <w:tc>
          <w:tcPr>
            <w:tcW w:w="5692" w:type="dxa"/>
          </w:tcPr>
          <w:p w:rsidR="00816552" w:rsidRDefault="00816552" w:rsidP="00816552">
            <w:pPr>
              <w:tabs>
                <w:tab w:val="left" w:pos="-142"/>
                <w:tab w:val="left" w:pos="8789"/>
              </w:tabs>
              <w:spacing w:line="276" w:lineRule="auto"/>
              <w:rPr>
                <w:rFonts w:ascii="Franklin Gothic Medium" w:hAnsi="Franklin Gothic Medium" w:cs="Tahoma"/>
                <w:sz w:val="24"/>
                <w:szCs w:val="24"/>
              </w:rPr>
            </w:pPr>
            <w:r>
              <w:rPr>
                <w:rFonts w:ascii="Franklin Gothic Medium" w:hAnsi="Franklin Gothic Medium" w:cs="Tahoma"/>
                <w:sz w:val="24"/>
                <w:szCs w:val="24"/>
              </w:rPr>
              <w:t>Υποδιεύθυνση Γ΄-  Ελέγχων</w:t>
            </w:r>
          </w:p>
        </w:tc>
        <w:tc>
          <w:tcPr>
            <w:tcW w:w="3269" w:type="dxa"/>
          </w:tcPr>
          <w:p w:rsidR="00816552" w:rsidRDefault="00816552" w:rsidP="00816552">
            <w:pPr>
              <w:tabs>
                <w:tab w:val="left" w:pos="-142"/>
                <w:tab w:val="left" w:pos="8789"/>
              </w:tabs>
              <w:spacing w:line="276" w:lineRule="auto"/>
              <w:jc w:val="center"/>
              <w:rPr>
                <w:rFonts w:ascii="Franklin Gothic Medium" w:hAnsi="Franklin Gothic Medium" w:cs="Tahoma"/>
                <w:sz w:val="24"/>
                <w:szCs w:val="24"/>
              </w:rPr>
            </w:pPr>
            <w:r>
              <w:rPr>
                <w:rFonts w:ascii="Franklin Gothic Medium" w:hAnsi="Franklin Gothic Medium" w:cs="Tahoma"/>
                <w:sz w:val="24"/>
                <w:szCs w:val="24"/>
              </w:rPr>
              <w:t>Προϊστάμενος Υποδιεύθυνσης</w:t>
            </w:r>
          </w:p>
        </w:tc>
      </w:tr>
      <w:tr w:rsidR="00816552" w:rsidTr="00640B64">
        <w:tc>
          <w:tcPr>
            <w:tcW w:w="809" w:type="dxa"/>
          </w:tcPr>
          <w:p w:rsidR="00816552" w:rsidRDefault="00816552" w:rsidP="00816552">
            <w:pPr>
              <w:tabs>
                <w:tab w:val="left" w:pos="-142"/>
                <w:tab w:val="left" w:pos="8789"/>
              </w:tabs>
              <w:spacing w:line="276" w:lineRule="auto"/>
              <w:jc w:val="center"/>
              <w:rPr>
                <w:rFonts w:ascii="Franklin Gothic Medium" w:hAnsi="Franklin Gothic Medium" w:cs="Tahoma"/>
                <w:sz w:val="24"/>
                <w:szCs w:val="24"/>
              </w:rPr>
            </w:pPr>
          </w:p>
          <w:p w:rsidR="00816552" w:rsidRPr="00BC30EB" w:rsidRDefault="00816552" w:rsidP="00816552">
            <w:pPr>
              <w:tabs>
                <w:tab w:val="left" w:pos="-142"/>
                <w:tab w:val="left" w:pos="8789"/>
              </w:tabs>
              <w:spacing w:line="276" w:lineRule="auto"/>
              <w:jc w:val="center"/>
              <w:rPr>
                <w:rFonts w:ascii="Franklin Gothic Medium" w:hAnsi="Franklin Gothic Medium" w:cs="Tahoma"/>
                <w:b/>
                <w:sz w:val="24"/>
                <w:szCs w:val="24"/>
              </w:rPr>
            </w:pPr>
            <w:r>
              <w:rPr>
                <w:rFonts w:ascii="Franklin Gothic Medium" w:hAnsi="Franklin Gothic Medium" w:cs="Tahoma"/>
                <w:b/>
                <w:sz w:val="24"/>
                <w:szCs w:val="24"/>
              </w:rPr>
              <w:t>5</w:t>
            </w:r>
            <w:r w:rsidRPr="00BC30EB">
              <w:rPr>
                <w:rFonts w:ascii="Franklin Gothic Medium" w:hAnsi="Franklin Gothic Medium" w:cs="Tahoma"/>
                <w:b/>
                <w:sz w:val="24"/>
                <w:szCs w:val="24"/>
              </w:rPr>
              <w:t>.</w:t>
            </w:r>
          </w:p>
        </w:tc>
        <w:tc>
          <w:tcPr>
            <w:tcW w:w="5692" w:type="dxa"/>
          </w:tcPr>
          <w:p w:rsidR="00816552" w:rsidRDefault="00816552" w:rsidP="00816552">
            <w:pPr>
              <w:tabs>
                <w:tab w:val="left" w:pos="-142"/>
                <w:tab w:val="left" w:pos="8789"/>
              </w:tabs>
              <w:spacing w:line="276" w:lineRule="auto"/>
              <w:jc w:val="center"/>
              <w:rPr>
                <w:rFonts w:ascii="Franklin Gothic Medium" w:hAnsi="Franklin Gothic Medium" w:cs="Tahoma"/>
                <w:b/>
                <w:sz w:val="24"/>
                <w:szCs w:val="24"/>
              </w:rPr>
            </w:pPr>
            <w:r>
              <w:rPr>
                <w:rFonts w:ascii="Franklin Gothic Medium" w:hAnsi="Franklin Gothic Medium" w:cs="Tahoma"/>
                <w:b/>
                <w:sz w:val="24"/>
                <w:szCs w:val="24"/>
              </w:rPr>
              <w:t>2</w:t>
            </w:r>
            <w:r w:rsidRPr="00BC30EB">
              <w:rPr>
                <w:rFonts w:ascii="Franklin Gothic Medium" w:hAnsi="Franklin Gothic Medium" w:cs="Tahoma"/>
                <w:b/>
                <w:sz w:val="24"/>
                <w:szCs w:val="24"/>
                <w:vertAlign w:val="superscript"/>
              </w:rPr>
              <w:t>Ο</w:t>
            </w:r>
            <w:r w:rsidRPr="00BC30EB">
              <w:rPr>
                <w:rFonts w:ascii="Franklin Gothic Medium" w:hAnsi="Franklin Gothic Medium" w:cs="Tahoma"/>
                <w:b/>
                <w:sz w:val="24"/>
                <w:szCs w:val="24"/>
              </w:rPr>
              <w:t xml:space="preserve"> Ελεγκτικό Κέντρο </w:t>
            </w:r>
            <w:r>
              <w:rPr>
                <w:rFonts w:ascii="Franklin Gothic Medium" w:hAnsi="Franklin Gothic Medium" w:cs="Tahoma"/>
                <w:b/>
                <w:sz w:val="24"/>
                <w:szCs w:val="24"/>
              </w:rPr>
              <w:t>Αττικής</w:t>
            </w:r>
          </w:p>
          <w:p w:rsidR="00816552" w:rsidRPr="00BC30EB" w:rsidRDefault="00816552" w:rsidP="007B3FF2">
            <w:pPr>
              <w:tabs>
                <w:tab w:val="left" w:pos="-142"/>
                <w:tab w:val="left" w:pos="8789"/>
              </w:tabs>
              <w:spacing w:line="276" w:lineRule="auto"/>
              <w:jc w:val="center"/>
              <w:rPr>
                <w:rFonts w:ascii="Franklin Gothic Medium" w:hAnsi="Franklin Gothic Medium" w:cs="Tahoma"/>
                <w:b/>
                <w:sz w:val="24"/>
                <w:szCs w:val="24"/>
              </w:rPr>
            </w:pPr>
            <w:r>
              <w:rPr>
                <w:rFonts w:ascii="Franklin Gothic Medium" w:hAnsi="Franklin Gothic Medium" w:cs="Tahoma"/>
                <w:b/>
                <w:sz w:val="24"/>
                <w:szCs w:val="24"/>
              </w:rPr>
              <w:t>(2</w:t>
            </w:r>
            <w:r w:rsidRPr="00BC30EB">
              <w:rPr>
                <w:rFonts w:ascii="Franklin Gothic Medium" w:hAnsi="Franklin Gothic Medium" w:cs="Tahoma"/>
                <w:b/>
                <w:sz w:val="24"/>
                <w:szCs w:val="24"/>
                <w:vertAlign w:val="superscript"/>
              </w:rPr>
              <w:t>ο</w:t>
            </w:r>
            <w:r>
              <w:rPr>
                <w:rFonts w:ascii="Franklin Gothic Medium" w:hAnsi="Franklin Gothic Medium" w:cs="Tahoma"/>
                <w:b/>
                <w:sz w:val="24"/>
                <w:szCs w:val="24"/>
              </w:rPr>
              <w:t xml:space="preserve"> ΕΛ.ΚΕ. Αττικής)</w:t>
            </w:r>
          </w:p>
        </w:tc>
        <w:tc>
          <w:tcPr>
            <w:tcW w:w="3269" w:type="dxa"/>
          </w:tcPr>
          <w:p w:rsidR="00816552" w:rsidRPr="00BC30EB" w:rsidRDefault="00816552" w:rsidP="00816552">
            <w:pPr>
              <w:tabs>
                <w:tab w:val="left" w:pos="-142"/>
                <w:tab w:val="left" w:pos="8789"/>
              </w:tabs>
              <w:spacing w:line="276" w:lineRule="auto"/>
              <w:jc w:val="center"/>
              <w:rPr>
                <w:rFonts w:ascii="Franklin Gothic Medium" w:hAnsi="Franklin Gothic Medium" w:cs="Tahoma"/>
                <w:b/>
                <w:sz w:val="24"/>
                <w:szCs w:val="24"/>
              </w:rPr>
            </w:pPr>
            <w:r w:rsidRPr="00EE347D">
              <w:rPr>
                <w:rFonts w:ascii="Franklin Gothic Medium" w:hAnsi="Franklin Gothic Medium" w:cs="Tahoma"/>
                <w:b/>
                <w:sz w:val="24"/>
                <w:szCs w:val="24"/>
              </w:rPr>
              <w:t>Προϊστάμενος Δ</w:t>
            </w:r>
            <w:r w:rsidRPr="00BC30EB">
              <w:rPr>
                <w:rFonts w:ascii="Franklin Gothic Medium" w:hAnsi="Franklin Gothic Medium" w:cs="Tahoma"/>
                <w:b/>
                <w:sz w:val="24"/>
                <w:szCs w:val="24"/>
              </w:rPr>
              <w:t>ιεύθυνση</w:t>
            </w:r>
            <w:r>
              <w:rPr>
                <w:rFonts w:ascii="Franklin Gothic Medium" w:hAnsi="Franklin Gothic Medium" w:cs="Tahoma"/>
                <w:b/>
                <w:sz w:val="24"/>
                <w:szCs w:val="24"/>
              </w:rPr>
              <w:t>ς</w:t>
            </w:r>
          </w:p>
        </w:tc>
      </w:tr>
      <w:tr w:rsidR="00816552" w:rsidTr="00640B64">
        <w:tc>
          <w:tcPr>
            <w:tcW w:w="809" w:type="dxa"/>
          </w:tcPr>
          <w:p w:rsidR="00816552" w:rsidRDefault="00816552" w:rsidP="00816552">
            <w:pPr>
              <w:tabs>
                <w:tab w:val="left" w:pos="-142"/>
                <w:tab w:val="left" w:pos="8789"/>
              </w:tabs>
              <w:spacing w:line="276" w:lineRule="auto"/>
              <w:jc w:val="center"/>
              <w:rPr>
                <w:rFonts w:ascii="Franklin Gothic Medium" w:hAnsi="Franklin Gothic Medium" w:cs="Tahoma"/>
                <w:sz w:val="24"/>
                <w:szCs w:val="24"/>
              </w:rPr>
            </w:pPr>
            <w:r>
              <w:rPr>
                <w:rFonts w:ascii="Franklin Gothic Medium" w:hAnsi="Franklin Gothic Medium" w:cs="Tahoma"/>
                <w:sz w:val="24"/>
                <w:szCs w:val="24"/>
              </w:rPr>
              <w:t>6.</w:t>
            </w:r>
          </w:p>
        </w:tc>
        <w:tc>
          <w:tcPr>
            <w:tcW w:w="5692" w:type="dxa"/>
          </w:tcPr>
          <w:p w:rsidR="00816552" w:rsidRDefault="00816552" w:rsidP="00816552">
            <w:pPr>
              <w:tabs>
                <w:tab w:val="left" w:pos="-142"/>
                <w:tab w:val="left" w:pos="8789"/>
              </w:tabs>
              <w:spacing w:line="276" w:lineRule="auto"/>
              <w:rPr>
                <w:rFonts w:ascii="Franklin Gothic Medium" w:hAnsi="Franklin Gothic Medium" w:cs="Tahoma"/>
                <w:sz w:val="24"/>
                <w:szCs w:val="24"/>
              </w:rPr>
            </w:pPr>
            <w:r>
              <w:rPr>
                <w:rFonts w:ascii="Franklin Gothic Medium" w:hAnsi="Franklin Gothic Medium" w:cs="Tahoma"/>
                <w:sz w:val="24"/>
                <w:szCs w:val="24"/>
              </w:rPr>
              <w:t>Υποδιεύθυνση Α΄-  Ελέγχων</w:t>
            </w:r>
          </w:p>
        </w:tc>
        <w:tc>
          <w:tcPr>
            <w:tcW w:w="3269" w:type="dxa"/>
          </w:tcPr>
          <w:p w:rsidR="00816552" w:rsidRDefault="00816552" w:rsidP="00816552">
            <w:pPr>
              <w:tabs>
                <w:tab w:val="left" w:pos="-142"/>
                <w:tab w:val="left" w:pos="8789"/>
              </w:tabs>
              <w:spacing w:line="276" w:lineRule="auto"/>
              <w:jc w:val="center"/>
              <w:rPr>
                <w:rFonts w:ascii="Franklin Gothic Medium" w:hAnsi="Franklin Gothic Medium" w:cs="Tahoma"/>
                <w:sz w:val="24"/>
                <w:szCs w:val="24"/>
              </w:rPr>
            </w:pPr>
            <w:r>
              <w:rPr>
                <w:rFonts w:ascii="Franklin Gothic Medium" w:hAnsi="Franklin Gothic Medium" w:cs="Tahoma"/>
                <w:sz w:val="24"/>
                <w:szCs w:val="24"/>
              </w:rPr>
              <w:t>Προϊστάμενος Υποδιεύθυνσης</w:t>
            </w:r>
          </w:p>
        </w:tc>
      </w:tr>
      <w:tr w:rsidR="00816552" w:rsidTr="00640B64">
        <w:tc>
          <w:tcPr>
            <w:tcW w:w="809" w:type="dxa"/>
          </w:tcPr>
          <w:p w:rsidR="00816552" w:rsidRDefault="00816552" w:rsidP="00816552">
            <w:pPr>
              <w:tabs>
                <w:tab w:val="left" w:pos="-142"/>
                <w:tab w:val="left" w:pos="8789"/>
              </w:tabs>
              <w:spacing w:line="276" w:lineRule="auto"/>
              <w:jc w:val="center"/>
              <w:rPr>
                <w:rFonts w:ascii="Franklin Gothic Medium" w:hAnsi="Franklin Gothic Medium" w:cs="Tahoma"/>
                <w:sz w:val="24"/>
                <w:szCs w:val="24"/>
              </w:rPr>
            </w:pPr>
            <w:r>
              <w:rPr>
                <w:rFonts w:ascii="Franklin Gothic Medium" w:hAnsi="Franklin Gothic Medium" w:cs="Tahoma"/>
                <w:sz w:val="24"/>
                <w:szCs w:val="24"/>
              </w:rPr>
              <w:t>7.</w:t>
            </w:r>
          </w:p>
        </w:tc>
        <w:tc>
          <w:tcPr>
            <w:tcW w:w="5692" w:type="dxa"/>
          </w:tcPr>
          <w:p w:rsidR="00816552" w:rsidRDefault="00816552" w:rsidP="00816552">
            <w:pPr>
              <w:tabs>
                <w:tab w:val="left" w:pos="-142"/>
                <w:tab w:val="left" w:pos="8789"/>
              </w:tabs>
              <w:spacing w:line="276" w:lineRule="auto"/>
              <w:rPr>
                <w:rFonts w:ascii="Franklin Gothic Medium" w:hAnsi="Franklin Gothic Medium" w:cs="Tahoma"/>
                <w:sz w:val="24"/>
                <w:szCs w:val="24"/>
              </w:rPr>
            </w:pPr>
            <w:r>
              <w:rPr>
                <w:rFonts w:ascii="Franklin Gothic Medium" w:hAnsi="Franklin Gothic Medium" w:cs="Tahoma"/>
                <w:sz w:val="24"/>
                <w:szCs w:val="24"/>
              </w:rPr>
              <w:t>Υποδιεύθυνση Β΄-  Ελέγχων</w:t>
            </w:r>
          </w:p>
        </w:tc>
        <w:tc>
          <w:tcPr>
            <w:tcW w:w="3269" w:type="dxa"/>
          </w:tcPr>
          <w:p w:rsidR="00816552" w:rsidRDefault="00816552" w:rsidP="00816552">
            <w:pPr>
              <w:tabs>
                <w:tab w:val="left" w:pos="-142"/>
                <w:tab w:val="left" w:pos="8789"/>
              </w:tabs>
              <w:spacing w:line="276" w:lineRule="auto"/>
              <w:jc w:val="center"/>
              <w:rPr>
                <w:rFonts w:ascii="Franklin Gothic Medium" w:hAnsi="Franklin Gothic Medium" w:cs="Tahoma"/>
                <w:sz w:val="24"/>
                <w:szCs w:val="24"/>
              </w:rPr>
            </w:pPr>
            <w:r>
              <w:rPr>
                <w:rFonts w:ascii="Franklin Gothic Medium" w:hAnsi="Franklin Gothic Medium" w:cs="Tahoma"/>
                <w:sz w:val="24"/>
                <w:szCs w:val="24"/>
              </w:rPr>
              <w:t>Προϊστάμενος Υποδιεύθυνσης</w:t>
            </w:r>
          </w:p>
        </w:tc>
      </w:tr>
      <w:tr w:rsidR="00816552" w:rsidTr="00640B64">
        <w:tc>
          <w:tcPr>
            <w:tcW w:w="809" w:type="dxa"/>
          </w:tcPr>
          <w:p w:rsidR="00816552" w:rsidRDefault="00816552" w:rsidP="00816552">
            <w:pPr>
              <w:tabs>
                <w:tab w:val="left" w:pos="-142"/>
                <w:tab w:val="left" w:pos="8789"/>
              </w:tabs>
              <w:spacing w:line="276" w:lineRule="auto"/>
              <w:jc w:val="center"/>
              <w:rPr>
                <w:rFonts w:ascii="Franklin Gothic Medium" w:hAnsi="Franklin Gothic Medium" w:cs="Tahoma"/>
                <w:sz w:val="24"/>
                <w:szCs w:val="24"/>
              </w:rPr>
            </w:pPr>
            <w:r>
              <w:rPr>
                <w:rFonts w:ascii="Franklin Gothic Medium" w:hAnsi="Franklin Gothic Medium" w:cs="Tahoma"/>
                <w:sz w:val="24"/>
                <w:szCs w:val="24"/>
              </w:rPr>
              <w:t>8.</w:t>
            </w:r>
          </w:p>
        </w:tc>
        <w:tc>
          <w:tcPr>
            <w:tcW w:w="5692" w:type="dxa"/>
          </w:tcPr>
          <w:p w:rsidR="00816552" w:rsidRDefault="00816552" w:rsidP="00816552">
            <w:pPr>
              <w:tabs>
                <w:tab w:val="left" w:pos="-142"/>
                <w:tab w:val="left" w:pos="8789"/>
              </w:tabs>
              <w:spacing w:line="276" w:lineRule="auto"/>
              <w:rPr>
                <w:rFonts w:ascii="Franklin Gothic Medium" w:hAnsi="Franklin Gothic Medium" w:cs="Tahoma"/>
                <w:sz w:val="24"/>
                <w:szCs w:val="24"/>
              </w:rPr>
            </w:pPr>
            <w:r>
              <w:rPr>
                <w:rFonts w:ascii="Franklin Gothic Medium" w:hAnsi="Franklin Gothic Medium" w:cs="Tahoma"/>
                <w:sz w:val="24"/>
                <w:szCs w:val="24"/>
              </w:rPr>
              <w:t>Υποδιεύθυνση Γ΄-  Ελέγχων</w:t>
            </w:r>
          </w:p>
        </w:tc>
        <w:tc>
          <w:tcPr>
            <w:tcW w:w="3269" w:type="dxa"/>
          </w:tcPr>
          <w:p w:rsidR="00816552" w:rsidRDefault="00816552" w:rsidP="00816552">
            <w:pPr>
              <w:tabs>
                <w:tab w:val="left" w:pos="-142"/>
                <w:tab w:val="left" w:pos="8789"/>
              </w:tabs>
              <w:spacing w:line="276" w:lineRule="auto"/>
              <w:jc w:val="center"/>
              <w:rPr>
                <w:rFonts w:ascii="Franklin Gothic Medium" w:hAnsi="Franklin Gothic Medium" w:cs="Tahoma"/>
                <w:sz w:val="24"/>
                <w:szCs w:val="24"/>
              </w:rPr>
            </w:pPr>
            <w:r>
              <w:rPr>
                <w:rFonts w:ascii="Franklin Gothic Medium" w:hAnsi="Franklin Gothic Medium" w:cs="Tahoma"/>
                <w:sz w:val="24"/>
                <w:szCs w:val="24"/>
              </w:rPr>
              <w:t>Προϊστάμενος Υποδιεύθυνσης</w:t>
            </w:r>
          </w:p>
        </w:tc>
      </w:tr>
      <w:tr w:rsidR="00816552" w:rsidRPr="00BC30EB" w:rsidTr="00640B64">
        <w:tc>
          <w:tcPr>
            <w:tcW w:w="809" w:type="dxa"/>
          </w:tcPr>
          <w:p w:rsidR="00816552" w:rsidRDefault="00816552" w:rsidP="00816552">
            <w:pPr>
              <w:tabs>
                <w:tab w:val="left" w:pos="-142"/>
                <w:tab w:val="left" w:pos="8789"/>
              </w:tabs>
              <w:spacing w:line="276" w:lineRule="auto"/>
              <w:jc w:val="center"/>
              <w:rPr>
                <w:rFonts w:ascii="Franklin Gothic Medium" w:hAnsi="Franklin Gothic Medium" w:cs="Tahoma"/>
                <w:sz w:val="24"/>
                <w:szCs w:val="24"/>
              </w:rPr>
            </w:pPr>
          </w:p>
          <w:p w:rsidR="00816552" w:rsidRPr="00BC30EB" w:rsidRDefault="00816552" w:rsidP="00816552">
            <w:pPr>
              <w:tabs>
                <w:tab w:val="left" w:pos="-142"/>
                <w:tab w:val="left" w:pos="8789"/>
              </w:tabs>
              <w:spacing w:line="276" w:lineRule="auto"/>
              <w:jc w:val="center"/>
              <w:rPr>
                <w:rFonts w:ascii="Franklin Gothic Medium" w:hAnsi="Franklin Gothic Medium" w:cs="Tahoma"/>
                <w:b/>
                <w:sz w:val="24"/>
                <w:szCs w:val="24"/>
              </w:rPr>
            </w:pPr>
            <w:r>
              <w:rPr>
                <w:rFonts w:ascii="Franklin Gothic Medium" w:hAnsi="Franklin Gothic Medium" w:cs="Tahoma"/>
                <w:b/>
                <w:sz w:val="24"/>
                <w:szCs w:val="24"/>
              </w:rPr>
              <w:t>9</w:t>
            </w:r>
            <w:r w:rsidRPr="00BC30EB">
              <w:rPr>
                <w:rFonts w:ascii="Franklin Gothic Medium" w:hAnsi="Franklin Gothic Medium" w:cs="Tahoma"/>
                <w:b/>
                <w:sz w:val="24"/>
                <w:szCs w:val="24"/>
              </w:rPr>
              <w:t>.</w:t>
            </w:r>
          </w:p>
        </w:tc>
        <w:tc>
          <w:tcPr>
            <w:tcW w:w="5692" w:type="dxa"/>
          </w:tcPr>
          <w:p w:rsidR="00E25B8C" w:rsidRDefault="00816552" w:rsidP="00E25B8C">
            <w:pPr>
              <w:tabs>
                <w:tab w:val="left" w:pos="-142"/>
                <w:tab w:val="left" w:pos="8789"/>
              </w:tabs>
              <w:spacing w:line="276" w:lineRule="auto"/>
              <w:jc w:val="center"/>
              <w:rPr>
                <w:rFonts w:ascii="Franklin Gothic Medium" w:hAnsi="Franklin Gothic Medium" w:cs="Tahoma"/>
                <w:b/>
                <w:sz w:val="24"/>
                <w:szCs w:val="24"/>
              </w:rPr>
            </w:pPr>
            <w:r>
              <w:rPr>
                <w:rFonts w:ascii="Franklin Gothic Medium" w:hAnsi="Franklin Gothic Medium" w:cs="Tahoma"/>
                <w:b/>
                <w:sz w:val="24"/>
                <w:szCs w:val="24"/>
              </w:rPr>
              <w:t>3</w:t>
            </w:r>
            <w:r w:rsidRPr="00BC30EB">
              <w:rPr>
                <w:rFonts w:ascii="Franklin Gothic Medium" w:hAnsi="Franklin Gothic Medium" w:cs="Tahoma"/>
                <w:b/>
                <w:sz w:val="24"/>
                <w:szCs w:val="24"/>
                <w:vertAlign w:val="superscript"/>
              </w:rPr>
              <w:t>Ο</w:t>
            </w:r>
            <w:r w:rsidRPr="00BC30EB">
              <w:rPr>
                <w:rFonts w:ascii="Franklin Gothic Medium" w:hAnsi="Franklin Gothic Medium" w:cs="Tahoma"/>
                <w:b/>
                <w:sz w:val="24"/>
                <w:szCs w:val="24"/>
              </w:rPr>
              <w:t xml:space="preserve"> Ελεγκτικό Κέντρο </w:t>
            </w:r>
            <w:r>
              <w:rPr>
                <w:rFonts w:ascii="Franklin Gothic Medium" w:hAnsi="Franklin Gothic Medium" w:cs="Tahoma"/>
                <w:b/>
                <w:sz w:val="24"/>
                <w:szCs w:val="24"/>
              </w:rPr>
              <w:t>Αττικής</w:t>
            </w:r>
          </w:p>
          <w:p w:rsidR="00816552" w:rsidRPr="00BC30EB" w:rsidRDefault="00816552" w:rsidP="00E25B8C">
            <w:pPr>
              <w:tabs>
                <w:tab w:val="left" w:pos="-142"/>
                <w:tab w:val="left" w:pos="8789"/>
              </w:tabs>
              <w:spacing w:line="276" w:lineRule="auto"/>
              <w:jc w:val="center"/>
              <w:rPr>
                <w:rFonts w:ascii="Franklin Gothic Medium" w:hAnsi="Franklin Gothic Medium" w:cs="Tahoma"/>
                <w:b/>
                <w:sz w:val="24"/>
                <w:szCs w:val="24"/>
              </w:rPr>
            </w:pPr>
            <w:r>
              <w:rPr>
                <w:rFonts w:ascii="Franklin Gothic Medium" w:hAnsi="Franklin Gothic Medium" w:cs="Tahoma"/>
                <w:b/>
                <w:sz w:val="24"/>
                <w:szCs w:val="24"/>
              </w:rPr>
              <w:t>(3</w:t>
            </w:r>
            <w:r w:rsidRPr="00BC30EB">
              <w:rPr>
                <w:rFonts w:ascii="Franklin Gothic Medium" w:hAnsi="Franklin Gothic Medium" w:cs="Tahoma"/>
                <w:b/>
                <w:sz w:val="24"/>
                <w:szCs w:val="24"/>
                <w:vertAlign w:val="superscript"/>
              </w:rPr>
              <w:t>ο</w:t>
            </w:r>
            <w:r>
              <w:rPr>
                <w:rFonts w:ascii="Franklin Gothic Medium" w:hAnsi="Franklin Gothic Medium" w:cs="Tahoma"/>
                <w:b/>
                <w:sz w:val="24"/>
                <w:szCs w:val="24"/>
              </w:rPr>
              <w:t xml:space="preserve"> ΕΛ.ΚΕ. Αττικής)</w:t>
            </w:r>
          </w:p>
        </w:tc>
        <w:tc>
          <w:tcPr>
            <w:tcW w:w="3269" w:type="dxa"/>
          </w:tcPr>
          <w:p w:rsidR="00816552" w:rsidRPr="00BC30EB" w:rsidRDefault="00816552" w:rsidP="00816552">
            <w:pPr>
              <w:tabs>
                <w:tab w:val="left" w:pos="-142"/>
                <w:tab w:val="left" w:pos="8789"/>
              </w:tabs>
              <w:spacing w:line="276" w:lineRule="auto"/>
              <w:jc w:val="center"/>
              <w:rPr>
                <w:rFonts w:ascii="Franklin Gothic Medium" w:hAnsi="Franklin Gothic Medium" w:cs="Tahoma"/>
                <w:b/>
                <w:sz w:val="24"/>
                <w:szCs w:val="24"/>
              </w:rPr>
            </w:pPr>
            <w:r w:rsidRPr="00EE347D">
              <w:rPr>
                <w:rFonts w:ascii="Franklin Gothic Medium" w:hAnsi="Franklin Gothic Medium" w:cs="Tahoma"/>
                <w:b/>
                <w:sz w:val="24"/>
                <w:szCs w:val="24"/>
              </w:rPr>
              <w:t>Προϊστάμενος Δ</w:t>
            </w:r>
            <w:r w:rsidRPr="00BC30EB">
              <w:rPr>
                <w:rFonts w:ascii="Franklin Gothic Medium" w:hAnsi="Franklin Gothic Medium" w:cs="Tahoma"/>
                <w:b/>
                <w:sz w:val="24"/>
                <w:szCs w:val="24"/>
              </w:rPr>
              <w:t>ιεύθυνση</w:t>
            </w:r>
            <w:r>
              <w:rPr>
                <w:rFonts w:ascii="Franklin Gothic Medium" w:hAnsi="Franklin Gothic Medium" w:cs="Tahoma"/>
                <w:b/>
                <w:sz w:val="24"/>
                <w:szCs w:val="24"/>
              </w:rPr>
              <w:t>ς</w:t>
            </w:r>
          </w:p>
        </w:tc>
      </w:tr>
      <w:tr w:rsidR="00816552" w:rsidTr="00640B64">
        <w:tc>
          <w:tcPr>
            <w:tcW w:w="809" w:type="dxa"/>
          </w:tcPr>
          <w:p w:rsidR="00816552" w:rsidRDefault="00816552" w:rsidP="00816552">
            <w:pPr>
              <w:tabs>
                <w:tab w:val="left" w:pos="-142"/>
                <w:tab w:val="left" w:pos="8789"/>
              </w:tabs>
              <w:spacing w:line="276" w:lineRule="auto"/>
              <w:jc w:val="center"/>
              <w:rPr>
                <w:rFonts w:ascii="Franklin Gothic Medium" w:hAnsi="Franklin Gothic Medium" w:cs="Tahoma"/>
                <w:sz w:val="24"/>
                <w:szCs w:val="24"/>
              </w:rPr>
            </w:pPr>
            <w:r>
              <w:rPr>
                <w:rFonts w:ascii="Franklin Gothic Medium" w:hAnsi="Franklin Gothic Medium" w:cs="Tahoma"/>
                <w:sz w:val="24"/>
                <w:szCs w:val="24"/>
              </w:rPr>
              <w:t>10.</w:t>
            </w:r>
          </w:p>
        </w:tc>
        <w:tc>
          <w:tcPr>
            <w:tcW w:w="5692" w:type="dxa"/>
          </w:tcPr>
          <w:p w:rsidR="00816552" w:rsidRDefault="00816552" w:rsidP="00816552">
            <w:pPr>
              <w:tabs>
                <w:tab w:val="left" w:pos="-142"/>
                <w:tab w:val="left" w:pos="8789"/>
              </w:tabs>
              <w:spacing w:line="276" w:lineRule="auto"/>
              <w:rPr>
                <w:rFonts w:ascii="Franklin Gothic Medium" w:hAnsi="Franklin Gothic Medium" w:cs="Tahoma"/>
                <w:sz w:val="24"/>
                <w:szCs w:val="24"/>
              </w:rPr>
            </w:pPr>
            <w:r>
              <w:rPr>
                <w:rFonts w:ascii="Franklin Gothic Medium" w:hAnsi="Franklin Gothic Medium" w:cs="Tahoma"/>
                <w:sz w:val="24"/>
                <w:szCs w:val="24"/>
              </w:rPr>
              <w:t>Υποδιεύθυνση Α΄-  Ελέγχων</w:t>
            </w:r>
          </w:p>
        </w:tc>
        <w:tc>
          <w:tcPr>
            <w:tcW w:w="3269" w:type="dxa"/>
          </w:tcPr>
          <w:p w:rsidR="00816552" w:rsidRDefault="00816552" w:rsidP="00816552">
            <w:pPr>
              <w:tabs>
                <w:tab w:val="left" w:pos="-142"/>
                <w:tab w:val="left" w:pos="8789"/>
              </w:tabs>
              <w:spacing w:line="276" w:lineRule="auto"/>
              <w:jc w:val="center"/>
              <w:rPr>
                <w:rFonts w:ascii="Franklin Gothic Medium" w:hAnsi="Franklin Gothic Medium" w:cs="Tahoma"/>
                <w:sz w:val="24"/>
                <w:szCs w:val="24"/>
              </w:rPr>
            </w:pPr>
            <w:r>
              <w:rPr>
                <w:rFonts w:ascii="Franklin Gothic Medium" w:hAnsi="Franklin Gothic Medium" w:cs="Tahoma"/>
                <w:sz w:val="24"/>
                <w:szCs w:val="24"/>
              </w:rPr>
              <w:t>Προϊστάμενος Υποδιεύθυνσης</w:t>
            </w:r>
          </w:p>
        </w:tc>
      </w:tr>
      <w:tr w:rsidR="00816552" w:rsidTr="00640B64">
        <w:tc>
          <w:tcPr>
            <w:tcW w:w="809" w:type="dxa"/>
          </w:tcPr>
          <w:p w:rsidR="00816552" w:rsidRDefault="00816552" w:rsidP="00816552">
            <w:pPr>
              <w:tabs>
                <w:tab w:val="left" w:pos="-142"/>
                <w:tab w:val="left" w:pos="8789"/>
              </w:tabs>
              <w:spacing w:line="276" w:lineRule="auto"/>
              <w:jc w:val="center"/>
              <w:rPr>
                <w:rFonts w:ascii="Franklin Gothic Medium" w:hAnsi="Franklin Gothic Medium" w:cs="Tahoma"/>
                <w:sz w:val="24"/>
                <w:szCs w:val="24"/>
              </w:rPr>
            </w:pPr>
            <w:r>
              <w:rPr>
                <w:rFonts w:ascii="Franklin Gothic Medium" w:hAnsi="Franklin Gothic Medium" w:cs="Tahoma"/>
                <w:sz w:val="24"/>
                <w:szCs w:val="24"/>
              </w:rPr>
              <w:t>11.</w:t>
            </w:r>
          </w:p>
        </w:tc>
        <w:tc>
          <w:tcPr>
            <w:tcW w:w="5692" w:type="dxa"/>
          </w:tcPr>
          <w:p w:rsidR="00816552" w:rsidRDefault="00816552" w:rsidP="00816552">
            <w:pPr>
              <w:tabs>
                <w:tab w:val="left" w:pos="-142"/>
                <w:tab w:val="left" w:pos="8789"/>
              </w:tabs>
              <w:spacing w:line="276" w:lineRule="auto"/>
              <w:rPr>
                <w:rFonts w:ascii="Franklin Gothic Medium" w:hAnsi="Franklin Gothic Medium" w:cs="Tahoma"/>
                <w:sz w:val="24"/>
                <w:szCs w:val="24"/>
              </w:rPr>
            </w:pPr>
            <w:r>
              <w:rPr>
                <w:rFonts w:ascii="Franklin Gothic Medium" w:hAnsi="Franklin Gothic Medium" w:cs="Tahoma"/>
                <w:sz w:val="24"/>
                <w:szCs w:val="24"/>
              </w:rPr>
              <w:t>Υποδιεύθυνση Β΄-  Ελέγχων</w:t>
            </w:r>
          </w:p>
        </w:tc>
        <w:tc>
          <w:tcPr>
            <w:tcW w:w="3269" w:type="dxa"/>
          </w:tcPr>
          <w:p w:rsidR="00816552" w:rsidRDefault="00816552" w:rsidP="00816552">
            <w:pPr>
              <w:tabs>
                <w:tab w:val="left" w:pos="-142"/>
                <w:tab w:val="left" w:pos="8789"/>
              </w:tabs>
              <w:spacing w:line="276" w:lineRule="auto"/>
              <w:jc w:val="center"/>
              <w:rPr>
                <w:rFonts w:ascii="Franklin Gothic Medium" w:hAnsi="Franklin Gothic Medium" w:cs="Tahoma"/>
                <w:sz w:val="24"/>
                <w:szCs w:val="24"/>
              </w:rPr>
            </w:pPr>
            <w:r>
              <w:rPr>
                <w:rFonts w:ascii="Franklin Gothic Medium" w:hAnsi="Franklin Gothic Medium" w:cs="Tahoma"/>
                <w:sz w:val="24"/>
                <w:szCs w:val="24"/>
              </w:rPr>
              <w:t>Προϊστάμενος Υποδιεύθυνσης</w:t>
            </w:r>
          </w:p>
        </w:tc>
      </w:tr>
      <w:tr w:rsidR="00816552" w:rsidTr="00640B64">
        <w:tc>
          <w:tcPr>
            <w:tcW w:w="809" w:type="dxa"/>
          </w:tcPr>
          <w:p w:rsidR="00816552" w:rsidRDefault="00816552" w:rsidP="00816552">
            <w:pPr>
              <w:tabs>
                <w:tab w:val="left" w:pos="-142"/>
                <w:tab w:val="left" w:pos="8789"/>
              </w:tabs>
              <w:spacing w:line="276" w:lineRule="auto"/>
              <w:jc w:val="center"/>
              <w:rPr>
                <w:rFonts w:ascii="Franklin Gothic Medium" w:hAnsi="Franklin Gothic Medium" w:cs="Tahoma"/>
                <w:sz w:val="24"/>
                <w:szCs w:val="24"/>
              </w:rPr>
            </w:pPr>
            <w:r>
              <w:rPr>
                <w:rFonts w:ascii="Franklin Gothic Medium" w:hAnsi="Franklin Gothic Medium" w:cs="Tahoma"/>
                <w:sz w:val="24"/>
                <w:szCs w:val="24"/>
              </w:rPr>
              <w:t>12.</w:t>
            </w:r>
          </w:p>
        </w:tc>
        <w:tc>
          <w:tcPr>
            <w:tcW w:w="5692" w:type="dxa"/>
          </w:tcPr>
          <w:p w:rsidR="00816552" w:rsidRDefault="00816552" w:rsidP="00816552">
            <w:pPr>
              <w:tabs>
                <w:tab w:val="left" w:pos="-142"/>
                <w:tab w:val="left" w:pos="8789"/>
              </w:tabs>
              <w:spacing w:line="276" w:lineRule="auto"/>
              <w:rPr>
                <w:rFonts w:ascii="Franklin Gothic Medium" w:hAnsi="Franklin Gothic Medium" w:cs="Tahoma"/>
                <w:sz w:val="24"/>
                <w:szCs w:val="24"/>
              </w:rPr>
            </w:pPr>
            <w:r>
              <w:rPr>
                <w:rFonts w:ascii="Franklin Gothic Medium" w:hAnsi="Franklin Gothic Medium" w:cs="Tahoma"/>
                <w:sz w:val="24"/>
                <w:szCs w:val="24"/>
              </w:rPr>
              <w:t>Υποδιεύθυνση Γ΄-  Ελέγχων</w:t>
            </w:r>
          </w:p>
        </w:tc>
        <w:tc>
          <w:tcPr>
            <w:tcW w:w="3269" w:type="dxa"/>
          </w:tcPr>
          <w:p w:rsidR="00816552" w:rsidRDefault="00816552" w:rsidP="00816552">
            <w:pPr>
              <w:tabs>
                <w:tab w:val="left" w:pos="-142"/>
                <w:tab w:val="left" w:pos="8789"/>
              </w:tabs>
              <w:spacing w:line="276" w:lineRule="auto"/>
              <w:jc w:val="center"/>
              <w:rPr>
                <w:rFonts w:ascii="Franklin Gothic Medium" w:hAnsi="Franklin Gothic Medium" w:cs="Tahoma"/>
                <w:sz w:val="24"/>
                <w:szCs w:val="24"/>
              </w:rPr>
            </w:pPr>
            <w:r>
              <w:rPr>
                <w:rFonts w:ascii="Franklin Gothic Medium" w:hAnsi="Franklin Gothic Medium" w:cs="Tahoma"/>
                <w:sz w:val="24"/>
                <w:szCs w:val="24"/>
              </w:rPr>
              <w:t>Προϊστάμενος Υποδιεύθυνσης</w:t>
            </w:r>
          </w:p>
        </w:tc>
      </w:tr>
      <w:tr w:rsidR="00816552" w:rsidRPr="00BC30EB" w:rsidTr="00640B64">
        <w:tc>
          <w:tcPr>
            <w:tcW w:w="809" w:type="dxa"/>
          </w:tcPr>
          <w:p w:rsidR="00816552" w:rsidRDefault="00816552" w:rsidP="00816552">
            <w:pPr>
              <w:tabs>
                <w:tab w:val="left" w:pos="-142"/>
                <w:tab w:val="left" w:pos="8789"/>
              </w:tabs>
              <w:spacing w:line="276" w:lineRule="auto"/>
              <w:jc w:val="center"/>
              <w:rPr>
                <w:rFonts w:ascii="Franklin Gothic Medium" w:hAnsi="Franklin Gothic Medium" w:cs="Tahoma"/>
                <w:sz w:val="24"/>
                <w:szCs w:val="24"/>
              </w:rPr>
            </w:pPr>
          </w:p>
          <w:p w:rsidR="00816552" w:rsidRPr="00BC30EB" w:rsidRDefault="00816552" w:rsidP="00D15116">
            <w:pPr>
              <w:tabs>
                <w:tab w:val="left" w:pos="-142"/>
                <w:tab w:val="left" w:pos="8789"/>
              </w:tabs>
              <w:spacing w:line="276" w:lineRule="auto"/>
              <w:jc w:val="center"/>
              <w:rPr>
                <w:rFonts w:ascii="Franklin Gothic Medium" w:hAnsi="Franklin Gothic Medium" w:cs="Tahoma"/>
                <w:b/>
                <w:sz w:val="24"/>
                <w:szCs w:val="24"/>
              </w:rPr>
            </w:pPr>
            <w:r>
              <w:rPr>
                <w:rFonts w:ascii="Franklin Gothic Medium" w:hAnsi="Franklin Gothic Medium" w:cs="Tahoma"/>
                <w:b/>
                <w:sz w:val="24"/>
                <w:szCs w:val="24"/>
              </w:rPr>
              <w:t>13.</w:t>
            </w:r>
          </w:p>
        </w:tc>
        <w:tc>
          <w:tcPr>
            <w:tcW w:w="5692" w:type="dxa"/>
          </w:tcPr>
          <w:p w:rsidR="00816552" w:rsidRDefault="00D05332" w:rsidP="00816552">
            <w:pPr>
              <w:tabs>
                <w:tab w:val="left" w:pos="-142"/>
                <w:tab w:val="left" w:pos="8789"/>
              </w:tabs>
              <w:spacing w:line="276" w:lineRule="auto"/>
              <w:jc w:val="center"/>
              <w:rPr>
                <w:rFonts w:ascii="Franklin Gothic Medium" w:hAnsi="Franklin Gothic Medium" w:cs="Tahoma"/>
                <w:b/>
                <w:sz w:val="24"/>
                <w:szCs w:val="24"/>
              </w:rPr>
            </w:pPr>
            <w:r>
              <w:rPr>
                <w:rFonts w:ascii="Franklin Gothic Medium" w:hAnsi="Franklin Gothic Medium" w:cs="Tahoma"/>
                <w:b/>
                <w:sz w:val="24"/>
                <w:szCs w:val="24"/>
              </w:rPr>
              <w:t>4</w:t>
            </w:r>
            <w:r w:rsidR="00816552" w:rsidRPr="00BC30EB">
              <w:rPr>
                <w:rFonts w:ascii="Franklin Gothic Medium" w:hAnsi="Franklin Gothic Medium" w:cs="Tahoma"/>
                <w:b/>
                <w:sz w:val="24"/>
                <w:szCs w:val="24"/>
                <w:vertAlign w:val="superscript"/>
              </w:rPr>
              <w:t>Ο</w:t>
            </w:r>
            <w:r w:rsidR="00816552" w:rsidRPr="00BC30EB">
              <w:rPr>
                <w:rFonts w:ascii="Franklin Gothic Medium" w:hAnsi="Franklin Gothic Medium" w:cs="Tahoma"/>
                <w:b/>
                <w:sz w:val="24"/>
                <w:szCs w:val="24"/>
              </w:rPr>
              <w:t xml:space="preserve"> Ελεγκτικό Κέντρο </w:t>
            </w:r>
            <w:r w:rsidR="00816552">
              <w:rPr>
                <w:rFonts w:ascii="Franklin Gothic Medium" w:hAnsi="Franklin Gothic Medium" w:cs="Tahoma"/>
                <w:b/>
                <w:sz w:val="24"/>
                <w:szCs w:val="24"/>
              </w:rPr>
              <w:t>Αττικής</w:t>
            </w:r>
          </w:p>
          <w:p w:rsidR="00816552" w:rsidRPr="00BC30EB" w:rsidRDefault="00816552" w:rsidP="007B3FF2">
            <w:pPr>
              <w:tabs>
                <w:tab w:val="left" w:pos="-142"/>
                <w:tab w:val="left" w:pos="8789"/>
              </w:tabs>
              <w:spacing w:line="276" w:lineRule="auto"/>
              <w:jc w:val="center"/>
              <w:rPr>
                <w:rFonts w:ascii="Franklin Gothic Medium" w:hAnsi="Franklin Gothic Medium" w:cs="Tahoma"/>
                <w:b/>
                <w:sz w:val="24"/>
                <w:szCs w:val="24"/>
              </w:rPr>
            </w:pPr>
            <w:r>
              <w:rPr>
                <w:rFonts w:ascii="Franklin Gothic Medium" w:hAnsi="Franklin Gothic Medium" w:cs="Tahoma"/>
                <w:b/>
                <w:sz w:val="24"/>
                <w:szCs w:val="24"/>
              </w:rPr>
              <w:t>(4</w:t>
            </w:r>
            <w:r w:rsidRPr="00BC30EB">
              <w:rPr>
                <w:rFonts w:ascii="Franklin Gothic Medium" w:hAnsi="Franklin Gothic Medium" w:cs="Tahoma"/>
                <w:b/>
                <w:sz w:val="24"/>
                <w:szCs w:val="24"/>
                <w:vertAlign w:val="superscript"/>
              </w:rPr>
              <w:t>ο</w:t>
            </w:r>
            <w:r>
              <w:rPr>
                <w:rFonts w:ascii="Franklin Gothic Medium" w:hAnsi="Franklin Gothic Medium" w:cs="Tahoma"/>
                <w:b/>
                <w:sz w:val="24"/>
                <w:szCs w:val="24"/>
              </w:rPr>
              <w:t xml:space="preserve"> ΕΛ.ΚΕ. Αττικής)</w:t>
            </w:r>
          </w:p>
        </w:tc>
        <w:tc>
          <w:tcPr>
            <w:tcW w:w="3269" w:type="dxa"/>
          </w:tcPr>
          <w:p w:rsidR="00816552" w:rsidRPr="00BC30EB" w:rsidRDefault="00816552" w:rsidP="00816552">
            <w:pPr>
              <w:tabs>
                <w:tab w:val="left" w:pos="-142"/>
                <w:tab w:val="left" w:pos="8789"/>
              </w:tabs>
              <w:spacing w:line="276" w:lineRule="auto"/>
              <w:jc w:val="center"/>
              <w:rPr>
                <w:rFonts w:ascii="Franklin Gothic Medium" w:hAnsi="Franklin Gothic Medium" w:cs="Tahoma"/>
                <w:b/>
                <w:sz w:val="24"/>
                <w:szCs w:val="24"/>
              </w:rPr>
            </w:pPr>
            <w:r w:rsidRPr="00EE347D">
              <w:rPr>
                <w:rFonts w:ascii="Franklin Gothic Medium" w:hAnsi="Franklin Gothic Medium" w:cs="Tahoma"/>
                <w:b/>
                <w:sz w:val="24"/>
                <w:szCs w:val="24"/>
              </w:rPr>
              <w:t xml:space="preserve">Προϊστάμενος </w:t>
            </w:r>
            <w:r w:rsidRPr="00BC30EB">
              <w:rPr>
                <w:rFonts w:ascii="Franklin Gothic Medium" w:hAnsi="Franklin Gothic Medium" w:cs="Tahoma"/>
                <w:b/>
                <w:sz w:val="24"/>
                <w:szCs w:val="24"/>
              </w:rPr>
              <w:t>Διεύθυνση</w:t>
            </w:r>
            <w:r>
              <w:rPr>
                <w:rFonts w:ascii="Franklin Gothic Medium" w:hAnsi="Franklin Gothic Medium" w:cs="Tahoma"/>
                <w:b/>
                <w:sz w:val="24"/>
                <w:szCs w:val="24"/>
              </w:rPr>
              <w:t>ς</w:t>
            </w:r>
          </w:p>
        </w:tc>
      </w:tr>
      <w:tr w:rsidR="00816552" w:rsidTr="00640B64">
        <w:tc>
          <w:tcPr>
            <w:tcW w:w="809" w:type="dxa"/>
          </w:tcPr>
          <w:p w:rsidR="00816552" w:rsidRDefault="00816552" w:rsidP="00816552">
            <w:pPr>
              <w:tabs>
                <w:tab w:val="left" w:pos="-142"/>
                <w:tab w:val="left" w:pos="8789"/>
              </w:tabs>
              <w:spacing w:line="276" w:lineRule="auto"/>
              <w:jc w:val="center"/>
              <w:rPr>
                <w:rFonts w:ascii="Franklin Gothic Medium" w:hAnsi="Franklin Gothic Medium" w:cs="Tahoma"/>
                <w:sz w:val="24"/>
                <w:szCs w:val="24"/>
              </w:rPr>
            </w:pPr>
            <w:bookmarkStart w:id="1" w:name="_Hlk196732035"/>
            <w:r>
              <w:rPr>
                <w:rFonts w:ascii="Franklin Gothic Medium" w:hAnsi="Franklin Gothic Medium" w:cs="Tahoma"/>
                <w:sz w:val="24"/>
                <w:szCs w:val="24"/>
              </w:rPr>
              <w:t>14.</w:t>
            </w:r>
          </w:p>
        </w:tc>
        <w:tc>
          <w:tcPr>
            <w:tcW w:w="5692" w:type="dxa"/>
          </w:tcPr>
          <w:p w:rsidR="00816552" w:rsidRDefault="00816552" w:rsidP="00816552">
            <w:pPr>
              <w:tabs>
                <w:tab w:val="left" w:pos="-142"/>
                <w:tab w:val="left" w:pos="8789"/>
              </w:tabs>
              <w:spacing w:line="276" w:lineRule="auto"/>
              <w:rPr>
                <w:rFonts w:ascii="Franklin Gothic Medium" w:hAnsi="Franklin Gothic Medium" w:cs="Tahoma"/>
                <w:sz w:val="24"/>
                <w:szCs w:val="24"/>
              </w:rPr>
            </w:pPr>
            <w:r>
              <w:rPr>
                <w:rFonts w:ascii="Franklin Gothic Medium" w:hAnsi="Franklin Gothic Medium" w:cs="Tahoma"/>
                <w:sz w:val="24"/>
                <w:szCs w:val="24"/>
              </w:rPr>
              <w:t>Υποδιεύθυνση Α΄-  Ελέγχων</w:t>
            </w:r>
          </w:p>
        </w:tc>
        <w:tc>
          <w:tcPr>
            <w:tcW w:w="3269" w:type="dxa"/>
          </w:tcPr>
          <w:p w:rsidR="00816552" w:rsidRDefault="00816552" w:rsidP="00816552">
            <w:pPr>
              <w:tabs>
                <w:tab w:val="left" w:pos="-142"/>
                <w:tab w:val="left" w:pos="8789"/>
              </w:tabs>
              <w:spacing w:line="276" w:lineRule="auto"/>
              <w:jc w:val="center"/>
              <w:rPr>
                <w:rFonts w:ascii="Franklin Gothic Medium" w:hAnsi="Franklin Gothic Medium" w:cs="Tahoma"/>
                <w:sz w:val="24"/>
                <w:szCs w:val="24"/>
              </w:rPr>
            </w:pPr>
            <w:r>
              <w:rPr>
                <w:rFonts w:ascii="Franklin Gothic Medium" w:hAnsi="Franklin Gothic Medium" w:cs="Tahoma"/>
                <w:sz w:val="24"/>
                <w:szCs w:val="24"/>
              </w:rPr>
              <w:t>Προϊστάμενος Υποδιεύθυνσης</w:t>
            </w:r>
          </w:p>
        </w:tc>
      </w:tr>
      <w:tr w:rsidR="00816552" w:rsidTr="00640B64">
        <w:tc>
          <w:tcPr>
            <w:tcW w:w="809" w:type="dxa"/>
          </w:tcPr>
          <w:p w:rsidR="00816552" w:rsidRDefault="00816552" w:rsidP="00816552">
            <w:pPr>
              <w:tabs>
                <w:tab w:val="left" w:pos="-142"/>
                <w:tab w:val="left" w:pos="8789"/>
              </w:tabs>
              <w:spacing w:line="276" w:lineRule="auto"/>
              <w:jc w:val="center"/>
              <w:rPr>
                <w:rFonts w:ascii="Franklin Gothic Medium" w:hAnsi="Franklin Gothic Medium" w:cs="Tahoma"/>
                <w:sz w:val="24"/>
                <w:szCs w:val="24"/>
              </w:rPr>
            </w:pPr>
            <w:r>
              <w:rPr>
                <w:rFonts w:ascii="Franklin Gothic Medium" w:hAnsi="Franklin Gothic Medium" w:cs="Tahoma"/>
                <w:sz w:val="24"/>
                <w:szCs w:val="24"/>
              </w:rPr>
              <w:t>15.</w:t>
            </w:r>
          </w:p>
        </w:tc>
        <w:tc>
          <w:tcPr>
            <w:tcW w:w="5692" w:type="dxa"/>
          </w:tcPr>
          <w:p w:rsidR="00816552" w:rsidRDefault="00816552" w:rsidP="00816552">
            <w:pPr>
              <w:tabs>
                <w:tab w:val="left" w:pos="-142"/>
                <w:tab w:val="left" w:pos="8789"/>
              </w:tabs>
              <w:spacing w:line="276" w:lineRule="auto"/>
              <w:rPr>
                <w:rFonts w:ascii="Franklin Gothic Medium" w:hAnsi="Franklin Gothic Medium" w:cs="Tahoma"/>
                <w:sz w:val="24"/>
                <w:szCs w:val="24"/>
              </w:rPr>
            </w:pPr>
            <w:r>
              <w:rPr>
                <w:rFonts w:ascii="Franklin Gothic Medium" w:hAnsi="Franklin Gothic Medium" w:cs="Tahoma"/>
                <w:sz w:val="24"/>
                <w:szCs w:val="24"/>
              </w:rPr>
              <w:t>Υποδιεύθυνση Β΄-  Ελέγχων</w:t>
            </w:r>
          </w:p>
        </w:tc>
        <w:tc>
          <w:tcPr>
            <w:tcW w:w="3269" w:type="dxa"/>
          </w:tcPr>
          <w:p w:rsidR="00816552" w:rsidRDefault="00816552" w:rsidP="00816552">
            <w:pPr>
              <w:tabs>
                <w:tab w:val="left" w:pos="-142"/>
                <w:tab w:val="left" w:pos="8789"/>
              </w:tabs>
              <w:spacing w:line="276" w:lineRule="auto"/>
              <w:jc w:val="center"/>
              <w:rPr>
                <w:rFonts w:ascii="Franklin Gothic Medium" w:hAnsi="Franklin Gothic Medium" w:cs="Tahoma"/>
                <w:sz w:val="24"/>
                <w:szCs w:val="24"/>
              </w:rPr>
            </w:pPr>
            <w:r>
              <w:rPr>
                <w:rFonts w:ascii="Franklin Gothic Medium" w:hAnsi="Franklin Gothic Medium" w:cs="Tahoma"/>
                <w:sz w:val="24"/>
                <w:szCs w:val="24"/>
              </w:rPr>
              <w:t>Προϊστάμενος Υποδιεύθυνσης</w:t>
            </w:r>
          </w:p>
        </w:tc>
      </w:tr>
      <w:tr w:rsidR="00816552" w:rsidTr="00640B64">
        <w:tc>
          <w:tcPr>
            <w:tcW w:w="809" w:type="dxa"/>
          </w:tcPr>
          <w:p w:rsidR="00816552" w:rsidRDefault="00816552" w:rsidP="00816552">
            <w:pPr>
              <w:tabs>
                <w:tab w:val="left" w:pos="-142"/>
                <w:tab w:val="left" w:pos="8789"/>
              </w:tabs>
              <w:spacing w:line="276" w:lineRule="auto"/>
              <w:jc w:val="center"/>
              <w:rPr>
                <w:rFonts w:ascii="Franklin Gothic Medium" w:hAnsi="Franklin Gothic Medium" w:cs="Tahoma"/>
                <w:sz w:val="24"/>
                <w:szCs w:val="24"/>
              </w:rPr>
            </w:pPr>
            <w:r>
              <w:rPr>
                <w:rFonts w:ascii="Franklin Gothic Medium" w:hAnsi="Franklin Gothic Medium" w:cs="Tahoma"/>
                <w:sz w:val="24"/>
                <w:szCs w:val="24"/>
              </w:rPr>
              <w:t>16.</w:t>
            </w:r>
          </w:p>
        </w:tc>
        <w:tc>
          <w:tcPr>
            <w:tcW w:w="5692" w:type="dxa"/>
          </w:tcPr>
          <w:p w:rsidR="00816552" w:rsidRDefault="00816552" w:rsidP="00816552">
            <w:pPr>
              <w:tabs>
                <w:tab w:val="left" w:pos="-142"/>
                <w:tab w:val="left" w:pos="8789"/>
              </w:tabs>
              <w:spacing w:line="276" w:lineRule="auto"/>
              <w:rPr>
                <w:rFonts w:ascii="Franklin Gothic Medium" w:hAnsi="Franklin Gothic Medium" w:cs="Tahoma"/>
                <w:sz w:val="24"/>
                <w:szCs w:val="24"/>
              </w:rPr>
            </w:pPr>
            <w:r>
              <w:rPr>
                <w:rFonts w:ascii="Franklin Gothic Medium" w:hAnsi="Franklin Gothic Medium" w:cs="Tahoma"/>
                <w:sz w:val="24"/>
                <w:szCs w:val="24"/>
              </w:rPr>
              <w:t>Υποδιεύθυνση Γ΄-  Ελέγχων</w:t>
            </w:r>
          </w:p>
        </w:tc>
        <w:tc>
          <w:tcPr>
            <w:tcW w:w="3269" w:type="dxa"/>
          </w:tcPr>
          <w:p w:rsidR="00816552" w:rsidRDefault="00816552" w:rsidP="00816552">
            <w:pPr>
              <w:tabs>
                <w:tab w:val="left" w:pos="-142"/>
                <w:tab w:val="left" w:pos="8789"/>
              </w:tabs>
              <w:spacing w:line="276" w:lineRule="auto"/>
              <w:jc w:val="center"/>
              <w:rPr>
                <w:rFonts w:ascii="Franklin Gothic Medium" w:hAnsi="Franklin Gothic Medium" w:cs="Tahoma"/>
                <w:sz w:val="24"/>
                <w:szCs w:val="24"/>
              </w:rPr>
            </w:pPr>
            <w:r>
              <w:rPr>
                <w:rFonts w:ascii="Franklin Gothic Medium" w:hAnsi="Franklin Gothic Medium" w:cs="Tahoma"/>
                <w:sz w:val="24"/>
                <w:szCs w:val="24"/>
              </w:rPr>
              <w:t>Προϊστάμενος Υποδιεύθυνσης</w:t>
            </w:r>
          </w:p>
        </w:tc>
      </w:tr>
      <w:bookmarkEnd w:id="1"/>
      <w:tr w:rsidR="00132739" w:rsidTr="000F0533">
        <w:trPr>
          <w:trHeight w:val="577"/>
        </w:trPr>
        <w:tc>
          <w:tcPr>
            <w:tcW w:w="9770" w:type="dxa"/>
            <w:gridSpan w:val="3"/>
            <w:shd w:val="clear" w:color="auto" w:fill="E5DFEC" w:themeFill="accent4" w:themeFillTint="33"/>
          </w:tcPr>
          <w:p w:rsidR="00132739" w:rsidRPr="000F0533" w:rsidRDefault="00132739" w:rsidP="00816552">
            <w:pPr>
              <w:tabs>
                <w:tab w:val="left" w:pos="-142"/>
                <w:tab w:val="left" w:pos="8789"/>
              </w:tabs>
              <w:spacing w:line="276" w:lineRule="auto"/>
              <w:jc w:val="center"/>
              <w:rPr>
                <w:rFonts w:ascii="Franklin Gothic Medium" w:hAnsi="Franklin Gothic Medium" w:cs="Tahoma"/>
                <w:b/>
                <w:sz w:val="16"/>
                <w:szCs w:val="16"/>
              </w:rPr>
            </w:pPr>
          </w:p>
          <w:p w:rsidR="00132739" w:rsidRDefault="00132739" w:rsidP="00816552">
            <w:pPr>
              <w:tabs>
                <w:tab w:val="left" w:pos="-142"/>
                <w:tab w:val="left" w:pos="8789"/>
              </w:tabs>
              <w:spacing w:line="276" w:lineRule="auto"/>
              <w:jc w:val="center"/>
              <w:rPr>
                <w:rFonts w:ascii="Franklin Gothic Medium" w:hAnsi="Franklin Gothic Medium" w:cs="Tahoma"/>
                <w:b/>
                <w:sz w:val="28"/>
                <w:szCs w:val="28"/>
              </w:rPr>
            </w:pPr>
            <w:r>
              <w:rPr>
                <w:rFonts w:ascii="Franklin Gothic Medium" w:hAnsi="Franklin Gothic Medium" w:cs="Tahoma"/>
                <w:b/>
                <w:sz w:val="28"/>
                <w:szCs w:val="28"/>
              </w:rPr>
              <w:t>ΕΛΕΓΚΤΙΚΑ ΚΕΝΤΡΑ (</w:t>
            </w:r>
            <w:r w:rsidRPr="00E25B8C">
              <w:rPr>
                <w:rFonts w:ascii="Franklin Gothic Medium" w:hAnsi="Franklin Gothic Medium" w:cs="Tahoma"/>
                <w:b/>
                <w:sz w:val="28"/>
                <w:szCs w:val="28"/>
              </w:rPr>
              <w:t>ΕΛ.ΚΕ.</w:t>
            </w:r>
            <w:r>
              <w:rPr>
                <w:rFonts w:ascii="Franklin Gothic Medium" w:hAnsi="Franklin Gothic Medium" w:cs="Tahoma"/>
                <w:b/>
                <w:sz w:val="28"/>
                <w:szCs w:val="28"/>
              </w:rPr>
              <w:t>)</w:t>
            </w:r>
            <w:r w:rsidRPr="00E25B8C">
              <w:rPr>
                <w:rFonts w:ascii="Franklin Gothic Medium" w:hAnsi="Franklin Gothic Medium" w:cs="Tahoma"/>
                <w:b/>
                <w:sz w:val="28"/>
                <w:szCs w:val="28"/>
              </w:rPr>
              <w:t xml:space="preserve"> ΘΕΣΣΑΛΟΝΙΚΗΣ</w:t>
            </w:r>
          </w:p>
          <w:p w:rsidR="00132739" w:rsidRPr="000F0533" w:rsidRDefault="00132739" w:rsidP="00816552">
            <w:pPr>
              <w:tabs>
                <w:tab w:val="left" w:pos="-142"/>
                <w:tab w:val="left" w:pos="8789"/>
              </w:tabs>
              <w:spacing w:line="276" w:lineRule="auto"/>
              <w:jc w:val="center"/>
              <w:rPr>
                <w:rFonts w:ascii="Franklin Gothic Medium" w:hAnsi="Franklin Gothic Medium" w:cs="Tahoma"/>
                <w:sz w:val="12"/>
                <w:szCs w:val="12"/>
              </w:rPr>
            </w:pPr>
          </w:p>
        </w:tc>
      </w:tr>
      <w:tr w:rsidR="00640B64" w:rsidTr="00640B64">
        <w:tc>
          <w:tcPr>
            <w:tcW w:w="809" w:type="dxa"/>
          </w:tcPr>
          <w:p w:rsidR="00640B64" w:rsidRDefault="00F94B41" w:rsidP="00816552">
            <w:pPr>
              <w:tabs>
                <w:tab w:val="left" w:pos="-142"/>
                <w:tab w:val="left" w:pos="8789"/>
              </w:tabs>
              <w:spacing w:line="276" w:lineRule="auto"/>
              <w:jc w:val="center"/>
              <w:rPr>
                <w:rFonts w:ascii="Franklin Gothic Medium" w:hAnsi="Franklin Gothic Medium" w:cs="Tahoma"/>
                <w:sz w:val="24"/>
                <w:szCs w:val="24"/>
              </w:rPr>
            </w:pPr>
            <w:r>
              <w:rPr>
                <w:rFonts w:ascii="Franklin Gothic Medium" w:hAnsi="Franklin Gothic Medium" w:cs="Tahoma"/>
                <w:sz w:val="24"/>
                <w:szCs w:val="24"/>
              </w:rPr>
              <w:t>17.</w:t>
            </w:r>
          </w:p>
        </w:tc>
        <w:tc>
          <w:tcPr>
            <w:tcW w:w="5692" w:type="dxa"/>
          </w:tcPr>
          <w:p w:rsidR="00847C72" w:rsidRDefault="00640B64" w:rsidP="00640B64">
            <w:pPr>
              <w:tabs>
                <w:tab w:val="left" w:pos="-142"/>
                <w:tab w:val="left" w:pos="8789"/>
              </w:tabs>
              <w:spacing w:line="276" w:lineRule="auto"/>
              <w:jc w:val="center"/>
              <w:rPr>
                <w:rFonts w:ascii="Franklin Gothic Medium" w:hAnsi="Franklin Gothic Medium" w:cs="Tahoma"/>
                <w:b/>
                <w:sz w:val="24"/>
                <w:szCs w:val="24"/>
              </w:rPr>
            </w:pPr>
            <w:r w:rsidRPr="00640B64">
              <w:rPr>
                <w:rFonts w:ascii="Franklin Gothic Medium" w:hAnsi="Franklin Gothic Medium" w:cs="Tahoma"/>
                <w:b/>
                <w:sz w:val="24"/>
                <w:szCs w:val="24"/>
              </w:rPr>
              <w:t xml:space="preserve">1ο </w:t>
            </w:r>
            <w:r w:rsidR="00847C72" w:rsidRPr="00BC30EB">
              <w:rPr>
                <w:rFonts w:ascii="Franklin Gothic Medium" w:hAnsi="Franklin Gothic Medium" w:cs="Tahoma"/>
                <w:b/>
                <w:sz w:val="24"/>
                <w:szCs w:val="24"/>
              </w:rPr>
              <w:t xml:space="preserve">Ελεγκτικό Κέντρο </w:t>
            </w:r>
            <w:r w:rsidRPr="00640B64">
              <w:rPr>
                <w:rFonts w:ascii="Franklin Gothic Medium" w:hAnsi="Franklin Gothic Medium" w:cs="Tahoma"/>
                <w:b/>
                <w:sz w:val="24"/>
                <w:szCs w:val="24"/>
              </w:rPr>
              <w:t>Θ</w:t>
            </w:r>
            <w:r w:rsidR="00847C72">
              <w:rPr>
                <w:rFonts w:ascii="Franklin Gothic Medium" w:hAnsi="Franklin Gothic Medium" w:cs="Tahoma"/>
                <w:b/>
                <w:sz w:val="24"/>
                <w:szCs w:val="24"/>
              </w:rPr>
              <w:t>εσσαλονίκης</w:t>
            </w:r>
          </w:p>
          <w:p w:rsidR="00640B64" w:rsidRPr="00640B64" w:rsidRDefault="00847C72" w:rsidP="00640B64">
            <w:pPr>
              <w:tabs>
                <w:tab w:val="left" w:pos="-142"/>
                <w:tab w:val="left" w:pos="8789"/>
              </w:tabs>
              <w:spacing w:line="276" w:lineRule="auto"/>
              <w:jc w:val="center"/>
              <w:rPr>
                <w:rFonts w:ascii="Franklin Gothic Medium" w:hAnsi="Franklin Gothic Medium" w:cs="Tahoma"/>
                <w:b/>
                <w:sz w:val="24"/>
                <w:szCs w:val="24"/>
              </w:rPr>
            </w:pPr>
            <w:r>
              <w:rPr>
                <w:rFonts w:ascii="Franklin Gothic Medium" w:hAnsi="Franklin Gothic Medium" w:cs="Tahoma"/>
                <w:b/>
                <w:sz w:val="24"/>
                <w:szCs w:val="24"/>
              </w:rPr>
              <w:t xml:space="preserve"> (1</w:t>
            </w:r>
            <w:r w:rsidRPr="00847C72">
              <w:rPr>
                <w:rFonts w:ascii="Franklin Gothic Medium" w:hAnsi="Franklin Gothic Medium" w:cs="Tahoma"/>
                <w:b/>
                <w:sz w:val="24"/>
                <w:szCs w:val="24"/>
                <w:vertAlign w:val="superscript"/>
              </w:rPr>
              <w:t>ο</w:t>
            </w:r>
            <w:r>
              <w:rPr>
                <w:rFonts w:ascii="Franklin Gothic Medium" w:hAnsi="Franklin Gothic Medium" w:cs="Tahoma"/>
                <w:b/>
                <w:sz w:val="24"/>
                <w:szCs w:val="24"/>
              </w:rPr>
              <w:t xml:space="preserve"> ΕΛ.ΚΕ. Θεσσαλονίκης)</w:t>
            </w:r>
          </w:p>
        </w:tc>
        <w:tc>
          <w:tcPr>
            <w:tcW w:w="3269" w:type="dxa"/>
          </w:tcPr>
          <w:p w:rsidR="00640B64" w:rsidRDefault="00640B64" w:rsidP="00816552">
            <w:pPr>
              <w:tabs>
                <w:tab w:val="left" w:pos="-142"/>
                <w:tab w:val="left" w:pos="8789"/>
              </w:tabs>
              <w:spacing w:line="276" w:lineRule="auto"/>
              <w:jc w:val="center"/>
              <w:rPr>
                <w:rFonts w:ascii="Franklin Gothic Medium" w:hAnsi="Franklin Gothic Medium" w:cs="Tahoma"/>
                <w:sz w:val="24"/>
                <w:szCs w:val="24"/>
              </w:rPr>
            </w:pPr>
            <w:r w:rsidRPr="00EE347D">
              <w:rPr>
                <w:rFonts w:ascii="Franklin Gothic Medium" w:hAnsi="Franklin Gothic Medium" w:cs="Tahoma"/>
                <w:b/>
                <w:sz w:val="24"/>
                <w:szCs w:val="24"/>
              </w:rPr>
              <w:t xml:space="preserve">Προϊστάμενος </w:t>
            </w:r>
            <w:r w:rsidRPr="00BC30EB">
              <w:rPr>
                <w:rFonts w:ascii="Franklin Gothic Medium" w:hAnsi="Franklin Gothic Medium" w:cs="Tahoma"/>
                <w:b/>
                <w:sz w:val="24"/>
                <w:szCs w:val="24"/>
              </w:rPr>
              <w:t>Διεύθυνση</w:t>
            </w:r>
            <w:r>
              <w:rPr>
                <w:rFonts w:ascii="Franklin Gothic Medium" w:hAnsi="Franklin Gothic Medium" w:cs="Tahoma"/>
                <w:b/>
                <w:sz w:val="24"/>
                <w:szCs w:val="24"/>
              </w:rPr>
              <w:t>ς</w:t>
            </w:r>
          </w:p>
        </w:tc>
      </w:tr>
      <w:tr w:rsidR="00640B64" w:rsidTr="00640B64">
        <w:tc>
          <w:tcPr>
            <w:tcW w:w="809" w:type="dxa"/>
          </w:tcPr>
          <w:p w:rsidR="00640B64" w:rsidRDefault="00F94B41" w:rsidP="00640B64">
            <w:pPr>
              <w:tabs>
                <w:tab w:val="left" w:pos="-142"/>
                <w:tab w:val="left" w:pos="8789"/>
              </w:tabs>
              <w:spacing w:line="276" w:lineRule="auto"/>
              <w:jc w:val="center"/>
              <w:rPr>
                <w:rFonts w:ascii="Franklin Gothic Medium" w:hAnsi="Franklin Gothic Medium" w:cs="Tahoma"/>
                <w:sz w:val="24"/>
                <w:szCs w:val="24"/>
              </w:rPr>
            </w:pPr>
            <w:bookmarkStart w:id="2" w:name="_Hlk196732084"/>
            <w:r>
              <w:rPr>
                <w:rFonts w:ascii="Franklin Gothic Medium" w:hAnsi="Franklin Gothic Medium" w:cs="Tahoma"/>
                <w:sz w:val="24"/>
                <w:szCs w:val="24"/>
              </w:rPr>
              <w:t>18.</w:t>
            </w:r>
          </w:p>
        </w:tc>
        <w:tc>
          <w:tcPr>
            <w:tcW w:w="5692" w:type="dxa"/>
          </w:tcPr>
          <w:p w:rsidR="00640B64" w:rsidRDefault="00640B64" w:rsidP="00640B64">
            <w:pPr>
              <w:tabs>
                <w:tab w:val="left" w:pos="-142"/>
                <w:tab w:val="left" w:pos="8789"/>
              </w:tabs>
              <w:spacing w:line="276" w:lineRule="auto"/>
              <w:rPr>
                <w:rFonts w:ascii="Franklin Gothic Medium" w:hAnsi="Franklin Gothic Medium" w:cs="Tahoma"/>
                <w:sz w:val="24"/>
                <w:szCs w:val="24"/>
              </w:rPr>
            </w:pPr>
            <w:r>
              <w:rPr>
                <w:rFonts w:ascii="Franklin Gothic Medium" w:hAnsi="Franklin Gothic Medium" w:cs="Tahoma"/>
                <w:sz w:val="24"/>
                <w:szCs w:val="24"/>
              </w:rPr>
              <w:t>Υποδιεύθυνση Α΄-  Ελέγχων</w:t>
            </w:r>
          </w:p>
        </w:tc>
        <w:tc>
          <w:tcPr>
            <w:tcW w:w="3269" w:type="dxa"/>
          </w:tcPr>
          <w:p w:rsidR="00640B64" w:rsidRDefault="00640B64" w:rsidP="00640B64">
            <w:pPr>
              <w:tabs>
                <w:tab w:val="left" w:pos="-142"/>
                <w:tab w:val="left" w:pos="8789"/>
              </w:tabs>
              <w:spacing w:line="276" w:lineRule="auto"/>
              <w:jc w:val="center"/>
              <w:rPr>
                <w:rFonts w:ascii="Franklin Gothic Medium" w:hAnsi="Franklin Gothic Medium" w:cs="Tahoma"/>
                <w:sz w:val="24"/>
                <w:szCs w:val="24"/>
              </w:rPr>
            </w:pPr>
            <w:r>
              <w:rPr>
                <w:rFonts w:ascii="Franklin Gothic Medium" w:hAnsi="Franklin Gothic Medium" w:cs="Tahoma"/>
                <w:sz w:val="24"/>
                <w:szCs w:val="24"/>
              </w:rPr>
              <w:t>Προϊστάμενος Υποδιεύθυνσης</w:t>
            </w:r>
          </w:p>
        </w:tc>
      </w:tr>
      <w:tr w:rsidR="00640B64" w:rsidTr="00640B64">
        <w:tc>
          <w:tcPr>
            <w:tcW w:w="809" w:type="dxa"/>
          </w:tcPr>
          <w:p w:rsidR="00640B64" w:rsidRDefault="00F94B41" w:rsidP="00640B64">
            <w:pPr>
              <w:tabs>
                <w:tab w:val="left" w:pos="-142"/>
                <w:tab w:val="left" w:pos="8789"/>
              </w:tabs>
              <w:spacing w:line="276" w:lineRule="auto"/>
              <w:jc w:val="center"/>
              <w:rPr>
                <w:rFonts w:ascii="Franklin Gothic Medium" w:hAnsi="Franklin Gothic Medium" w:cs="Tahoma"/>
                <w:sz w:val="24"/>
                <w:szCs w:val="24"/>
              </w:rPr>
            </w:pPr>
            <w:r>
              <w:rPr>
                <w:rFonts w:ascii="Franklin Gothic Medium" w:hAnsi="Franklin Gothic Medium" w:cs="Tahoma"/>
                <w:sz w:val="24"/>
                <w:szCs w:val="24"/>
              </w:rPr>
              <w:t>19.</w:t>
            </w:r>
          </w:p>
        </w:tc>
        <w:tc>
          <w:tcPr>
            <w:tcW w:w="5692" w:type="dxa"/>
          </w:tcPr>
          <w:p w:rsidR="00640B64" w:rsidRDefault="00640B64" w:rsidP="00640B64">
            <w:pPr>
              <w:tabs>
                <w:tab w:val="left" w:pos="-142"/>
                <w:tab w:val="left" w:pos="8789"/>
              </w:tabs>
              <w:spacing w:line="276" w:lineRule="auto"/>
              <w:rPr>
                <w:rFonts w:ascii="Franklin Gothic Medium" w:hAnsi="Franklin Gothic Medium" w:cs="Tahoma"/>
                <w:sz w:val="24"/>
                <w:szCs w:val="24"/>
              </w:rPr>
            </w:pPr>
            <w:r>
              <w:rPr>
                <w:rFonts w:ascii="Franklin Gothic Medium" w:hAnsi="Franklin Gothic Medium" w:cs="Tahoma"/>
                <w:sz w:val="24"/>
                <w:szCs w:val="24"/>
              </w:rPr>
              <w:t>Υποδιεύθυνση Β΄-  Ελέγχων</w:t>
            </w:r>
          </w:p>
        </w:tc>
        <w:tc>
          <w:tcPr>
            <w:tcW w:w="3269" w:type="dxa"/>
          </w:tcPr>
          <w:p w:rsidR="00640B64" w:rsidRDefault="00640B64" w:rsidP="00640B64">
            <w:pPr>
              <w:tabs>
                <w:tab w:val="left" w:pos="-142"/>
                <w:tab w:val="left" w:pos="8789"/>
              </w:tabs>
              <w:spacing w:line="276" w:lineRule="auto"/>
              <w:jc w:val="center"/>
              <w:rPr>
                <w:rFonts w:ascii="Franklin Gothic Medium" w:hAnsi="Franklin Gothic Medium" w:cs="Tahoma"/>
                <w:sz w:val="24"/>
                <w:szCs w:val="24"/>
              </w:rPr>
            </w:pPr>
            <w:r>
              <w:rPr>
                <w:rFonts w:ascii="Franklin Gothic Medium" w:hAnsi="Franklin Gothic Medium" w:cs="Tahoma"/>
                <w:sz w:val="24"/>
                <w:szCs w:val="24"/>
              </w:rPr>
              <w:t>Προϊστάμενος Υποδιεύθυνσης</w:t>
            </w:r>
          </w:p>
        </w:tc>
      </w:tr>
      <w:tr w:rsidR="00640B64" w:rsidTr="00640B64">
        <w:tc>
          <w:tcPr>
            <w:tcW w:w="809" w:type="dxa"/>
          </w:tcPr>
          <w:p w:rsidR="00640B64" w:rsidRDefault="00F94B41" w:rsidP="00640B64">
            <w:pPr>
              <w:tabs>
                <w:tab w:val="left" w:pos="-142"/>
                <w:tab w:val="left" w:pos="8789"/>
              </w:tabs>
              <w:spacing w:line="276" w:lineRule="auto"/>
              <w:jc w:val="center"/>
              <w:rPr>
                <w:rFonts w:ascii="Franklin Gothic Medium" w:hAnsi="Franklin Gothic Medium" w:cs="Tahoma"/>
                <w:sz w:val="24"/>
                <w:szCs w:val="24"/>
              </w:rPr>
            </w:pPr>
            <w:r>
              <w:rPr>
                <w:rFonts w:ascii="Franklin Gothic Medium" w:hAnsi="Franklin Gothic Medium" w:cs="Tahoma"/>
                <w:sz w:val="24"/>
                <w:szCs w:val="24"/>
              </w:rPr>
              <w:t>20.</w:t>
            </w:r>
          </w:p>
        </w:tc>
        <w:tc>
          <w:tcPr>
            <w:tcW w:w="5692" w:type="dxa"/>
          </w:tcPr>
          <w:p w:rsidR="00640B64" w:rsidRDefault="00640B64" w:rsidP="00640B64">
            <w:pPr>
              <w:tabs>
                <w:tab w:val="left" w:pos="-142"/>
                <w:tab w:val="left" w:pos="8789"/>
              </w:tabs>
              <w:spacing w:line="276" w:lineRule="auto"/>
              <w:rPr>
                <w:rFonts w:ascii="Franklin Gothic Medium" w:hAnsi="Franklin Gothic Medium" w:cs="Tahoma"/>
                <w:sz w:val="24"/>
                <w:szCs w:val="24"/>
              </w:rPr>
            </w:pPr>
            <w:r>
              <w:rPr>
                <w:rFonts w:ascii="Franklin Gothic Medium" w:hAnsi="Franklin Gothic Medium" w:cs="Tahoma"/>
                <w:sz w:val="24"/>
                <w:szCs w:val="24"/>
              </w:rPr>
              <w:t>Υποδιεύθυνση Γ΄-  Ελέγχων</w:t>
            </w:r>
          </w:p>
        </w:tc>
        <w:tc>
          <w:tcPr>
            <w:tcW w:w="3269" w:type="dxa"/>
          </w:tcPr>
          <w:p w:rsidR="00640B64" w:rsidRDefault="00640B64" w:rsidP="00640B64">
            <w:pPr>
              <w:tabs>
                <w:tab w:val="left" w:pos="-142"/>
                <w:tab w:val="left" w:pos="8789"/>
              </w:tabs>
              <w:spacing w:line="276" w:lineRule="auto"/>
              <w:jc w:val="center"/>
              <w:rPr>
                <w:rFonts w:ascii="Franklin Gothic Medium" w:hAnsi="Franklin Gothic Medium" w:cs="Tahoma"/>
                <w:sz w:val="24"/>
                <w:szCs w:val="24"/>
              </w:rPr>
            </w:pPr>
            <w:r>
              <w:rPr>
                <w:rFonts w:ascii="Franklin Gothic Medium" w:hAnsi="Franklin Gothic Medium" w:cs="Tahoma"/>
                <w:sz w:val="24"/>
                <w:szCs w:val="24"/>
              </w:rPr>
              <w:t>Προϊστάμενος Υποδιεύθυνσης</w:t>
            </w:r>
          </w:p>
        </w:tc>
      </w:tr>
      <w:bookmarkEnd w:id="2"/>
      <w:tr w:rsidR="00640B64" w:rsidTr="00640B64">
        <w:tc>
          <w:tcPr>
            <w:tcW w:w="809" w:type="dxa"/>
          </w:tcPr>
          <w:p w:rsidR="00640B64" w:rsidRDefault="00F94B41" w:rsidP="00640B64">
            <w:pPr>
              <w:tabs>
                <w:tab w:val="left" w:pos="-142"/>
                <w:tab w:val="left" w:pos="8789"/>
              </w:tabs>
              <w:spacing w:line="276" w:lineRule="auto"/>
              <w:jc w:val="center"/>
              <w:rPr>
                <w:rFonts w:ascii="Franklin Gothic Medium" w:hAnsi="Franklin Gothic Medium" w:cs="Tahoma"/>
                <w:sz w:val="24"/>
                <w:szCs w:val="24"/>
              </w:rPr>
            </w:pPr>
            <w:r>
              <w:rPr>
                <w:rFonts w:ascii="Franklin Gothic Medium" w:hAnsi="Franklin Gothic Medium" w:cs="Tahoma"/>
                <w:sz w:val="24"/>
                <w:szCs w:val="24"/>
              </w:rPr>
              <w:t>21.</w:t>
            </w:r>
          </w:p>
        </w:tc>
        <w:tc>
          <w:tcPr>
            <w:tcW w:w="5692" w:type="dxa"/>
          </w:tcPr>
          <w:p w:rsidR="00847C72" w:rsidRDefault="00640B64" w:rsidP="00640B64">
            <w:pPr>
              <w:tabs>
                <w:tab w:val="left" w:pos="-142"/>
                <w:tab w:val="left" w:pos="8789"/>
              </w:tabs>
              <w:spacing w:line="276" w:lineRule="auto"/>
              <w:jc w:val="center"/>
              <w:rPr>
                <w:rFonts w:ascii="Franklin Gothic Medium" w:hAnsi="Franklin Gothic Medium" w:cs="Tahoma"/>
                <w:b/>
                <w:sz w:val="24"/>
                <w:szCs w:val="24"/>
              </w:rPr>
            </w:pPr>
            <w:r w:rsidRPr="00640B64">
              <w:rPr>
                <w:rFonts w:ascii="Franklin Gothic Medium" w:hAnsi="Franklin Gothic Medium" w:cs="Tahoma"/>
                <w:b/>
                <w:sz w:val="24"/>
                <w:szCs w:val="24"/>
              </w:rPr>
              <w:t xml:space="preserve">2ο </w:t>
            </w:r>
            <w:r w:rsidR="00847C72" w:rsidRPr="00BC30EB">
              <w:rPr>
                <w:rFonts w:ascii="Franklin Gothic Medium" w:hAnsi="Franklin Gothic Medium" w:cs="Tahoma"/>
                <w:b/>
                <w:sz w:val="24"/>
                <w:szCs w:val="24"/>
              </w:rPr>
              <w:t xml:space="preserve">Ελεγκτικό Κέντρο </w:t>
            </w:r>
            <w:r w:rsidR="00847C72" w:rsidRPr="00640B64">
              <w:rPr>
                <w:rFonts w:ascii="Franklin Gothic Medium" w:hAnsi="Franklin Gothic Medium" w:cs="Tahoma"/>
                <w:b/>
                <w:sz w:val="24"/>
                <w:szCs w:val="24"/>
              </w:rPr>
              <w:t>Θ</w:t>
            </w:r>
            <w:r w:rsidR="00847C72">
              <w:rPr>
                <w:rFonts w:ascii="Franklin Gothic Medium" w:hAnsi="Franklin Gothic Medium" w:cs="Tahoma"/>
                <w:b/>
                <w:sz w:val="24"/>
                <w:szCs w:val="24"/>
              </w:rPr>
              <w:t>εσσαλονίκης</w:t>
            </w:r>
          </w:p>
          <w:p w:rsidR="00640B64" w:rsidRDefault="00847C72" w:rsidP="00640B64">
            <w:pPr>
              <w:tabs>
                <w:tab w:val="left" w:pos="-142"/>
                <w:tab w:val="left" w:pos="8789"/>
              </w:tabs>
              <w:spacing w:line="276" w:lineRule="auto"/>
              <w:jc w:val="center"/>
              <w:rPr>
                <w:rFonts w:ascii="Franklin Gothic Medium" w:hAnsi="Franklin Gothic Medium" w:cs="Tahoma"/>
                <w:sz w:val="24"/>
                <w:szCs w:val="24"/>
              </w:rPr>
            </w:pPr>
            <w:r>
              <w:rPr>
                <w:rFonts w:ascii="Franklin Gothic Medium" w:hAnsi="Franklin Gothic Medium" w:cs="Tahoma"/>
                <w:b/>
                <w:sz w:val="24"/>
                <w:szCs w:val="24"/>
              </w:rPr>
              <w:t xml:space="preserve"> (2</w:t>
            </w:r>
            <w:r w:rsidRPr="00847C72">
              <w:rPr>
                <w:rFonts w:ascii="Franklin Gothic Medium" w:hAnsi="Franklin Gothic Medium" w:cs="Tahoma"/>
                <w:b/>
                <w:sz w:val="24"/>
                <w:szCs w:val="24"/>
                <w:vertAlign w:val="superscript"/>
              </w:rPr>
              <w:t>Ο</w:t>
            </w:r>
            <w:r>
              <w:rPr>
                <w:rFonts w:ascii="Franklin Gothic Medium" w:hAnsi="Franklin Gothic Medium" w:cs="Tahoma"/>
                <w:b/>
                <w:sz w:val="24"/>
                <w:szCs w:val="24"/>
              </w:rPr>
              <w:t xml:space="preserve"> ΕΛ.ΚΕ. Θεσσαλονίκης)</w:t>
            </w:r>
          </w:p>
        </w:tc>
        <w:tc>
          <w:tcPr>
            <w:tcW w:w="3269" w:type="dxa"/>
          </w:tcPr>
          <w:p w:rsidR="00640B64" w:rsidRDefault="00640B64" w:rsidP="00640B64">
            <w:pPr>
              <w:tabs>
                <w:tab w:val="left" w:pos="-142"/>
                <w:tab w:val="left" w:pos="8789"/>
              </w:tabs>
              <w:spacing w:line="276" w:lineRule="auto"/>
              <w:jc w:val="center"/>
              <w:rPr>
                <w:rFonts w:ascii="Franklin Gothic Medium" w:hAnsi="Franklin Gothic Medium" w:cs="Tahoma"/>
                <w:sz w:val="24"/>
                <w:szCs w:val="24"/>
              </w:rPr>
            </w:pPr>
            <w:r w:rsidRPr="00EE347D">
              <w:rPr>
                <w:rFonts w:ascii="Franklin Gothic Medium" w:hAnsi="Franklin Gothic Medium" w:cs="Tahoma"/>
                <w:b/>
                <w:sz w:val="24"/>
                <w:szCs w:val="24"/>
              </w:rPr>
              <w:t xml:space="preserve">Προϊστάμενος </w:t>
            </w:r>
            <w:r w:rsidRPr="00BC30EB">
              <w:rPr>
                <w:rFonts w:ascii="Franklin Gothic Medium" w:hAnsi="Franklin Gothic Medium" w:cs="Tahoma"/>
                <w:b/>
                <w:sz w:val="24"/>
                <w:szCs w:val="24"/>
              </w:rPr>
              <w:t>Διεύθυνση</w:t>
            </w:r>
            <w:r>
              <w:rPr>
                <w:rFonts w:ascii="Franklin Gothic Medium" w:hAnsi="Franklin Gothic Medium" w:cs="Tahoma"/>
                <w:b/>
                <w:sz w:val="24"/>
                <w:szCs w:val="24"/>
              </w:rPr>
              <w:t>ς</w:t>
            </w:r>
          </w:p>
        </w:tc>
      </w:tr>
      <w:tr w:rsidR="00640B64" w:rsidTr="00640B64">
        <w:tc>
          <w:tcPr>
            <w:tcW w:w="809" w:type="dxa"/>
          </w:tcPr>
          <w:p w:rsidR="00640B64" w:rsidRDefault="00F94B41" w:rsidP="00640B64">
            <w:pPr>
              <w:tabs>
                <w:tab w:val="left" w:pos="-142"/>
                <w:tab w:val="left" w:pos="8789"/>
              </w:tabs>
              <w:spacing w:line="276" w:lineRule="auto"/>
              <w:jc w:val="center"/>
              <w:rPr>
                <w:rFonts w:ascii="Franklin Gothic Medium" w:hAnsi="Franklin Gothic Medium" w:cs="Tahoma"/>
                <w:sz w:val="24"/>
                <w:szCs w:val="24"/>
              </w:rPr>
            </w:pPr>
            <w:r>
              <w:rPr>
                <w:rFonts w:ascii="Franklin Gothic Medium" w:hAnsi="Franklin Gothic Medium" w:cs="Tahoma"/>
                <w:sz w:val="24"/>
                <w:szCs w:val="24"/>
              </w:rPr>
              <w:t>22.</w:t>
            </w:r>
          </w:p>
        </w:tc>
        <w:tc>
          <w:tcPr>
            <w:tcW w:w="5692" w:type="dxa"/>
          </w:tcPr>
          <w:p w:rsidR="00640B64" w:rsidRDefault="00640B64" w:rsidP="00640B64">
            <w:pPr>
              <w:tabs>
                <w:tab w:val="left" w:pos="-142"/>
                <w:tab w:val="left" w:pos="8789"/>
              </w:tabs>
              <w:spacing w:line="276" w:lineRule="auto"/>
              <w:rPr>
                <w:rFonts w:ascii="Franklin Gothic Medium" w:hAnsi="Franklin Gothic Medium" w:cs="Tahoma"/>
                <w:sz w:val="24"/>
                <w:szCs w:val="24"/>
              </w:rPr>
            </w:pPr>
            <w:r>
              <w:rPr>
                <w:rFonts w:ascii="Franklin Gothic Medium" w:hAnsi="Franklin Gothic Medium" w:cs="Tahoma"/>
                <w:sz w:val="24"/>
                <w:szCs w:val="24"/>
              </w:rPr>
              <w:t>Υποδιεύθυνση Α΄-  Ελέγχων</w:t>
            </w:r>
          </w:p>
        </w:tc>
        <w:tc>
          <w:tcPr>
            <w:tcW w:w="3269" w:type="dxa"/>
          </w:tcPr>
          <w:p w:rsidR="00640B64" w:rsidRDefault="00640B64" w:rsidP="00640B64">
            <w:pPr>
              <w:tabs>
                <w:tab w:val="left" w:pos="-142"/>
                <w:tab w:val="left" w:pos="8789"/>
              </w:tabs>
              <w:spacing w:line="276" w:lineRule="auto"/>
              <w:jc w:val="center"/>
              <w:rPr>
                <w:rFonts w:ascii="Franklin Gothic Medium" w:hAnsi="Franklin Gothic Medium" w:cs="Tahoma"/>
                <w:sz w:val="24"/>
                <w:szCs w:val="24"/>
              </w:rPr>
            </w:pPr>
            <w:r>
              <w:rPr>
                <w:rFonts w:ascii="Franklin Gothic Medium" w:hAnsi="Franklin Gothic Medium" w:cs="Tahoma"/>
                <w:sz w:val="24"/>
                <w:szCs w:val="24"/>
              </w:rPr>
              <w:t>Προϊστάμενος Υποδιεύθυνσης</w:t>
            </w:r>
          </w:p>
        </w:tc>
      </w:tr>
      <w:tr w:rsidR="00640B64" w:rsidTr="00640B64">
        <w:tc>
          <w:tcPr>
            <w:tcW w:w="809" w:type="dxa"/>
          </w:tcPr>
          <w:p w:rsidR="00640B64" w:rsidRDefault="00F94B41" w:rsidP="00640B64">
            <w:pPr>
              <w:tabs>
                <w:tab w:val="left" w:pos="-142"/>
                <w:tab w:val="left" w:pos="8789"/>
              </w:tabs>
              <w:spacing w:line="276" w:lineRule="auto"/>
              <w:jc w:val="center"/>
              <w:rPr>
                <w:rFonts w:ascii="Franklin Gothic Medium" w:hAnsi="Franklin Gothic Medium" w:cs="Tahoma"/>
                <w:sz w:val="24"/>
                <w:szCs w:val="24"/>
              </w:rPr>
            </w:pPr>
            <w:r>
              <w:rPr>
                <w:rFonts w:ascii="Franklin Gothic Medium" w:hAnsi="Franklin Gothic Medium" w:cs="Tahoma"/>
                <w:sz w:val="24"/>
                <w:szCs w:val="24"/>
              </w:rPr>
              <w:t>23.</w:t>
            </w:r>
          </w:p>
        </w:tc>
        <w:tc>
          <w:tcPr>
            <w:tcW w:w="5692" w:type="dxa"/>
          </w:tcPr>
          <w:p w:rsidR="00640B64" w:rsidRDefault="00640B64" w:rsidP="00640B64">
            <w:pPr>
              <w:tabs>
                <w:tab w:val="left" w:pos="-142"/>
                <w:tab w:val="left" w:pos="8789"/>
              </w:tabs>
              <w:spacing w:line="276" w:lineRule="auto"/>
              <w:rPr>
                <w:rFonts w:ascii="Franklin Gothic Medium" w:hAnsi="Franklin Gothic Medium" w:cs="Tahoma"/>
                <w:sz w:val="24"/>
                <w:szCs w:val="24"/>
              </w:rPr>
            </w:pPr>
            <w:r>
              <w:rPr>
                <w:rFonts w:ascii="Franklin Gothic Medium" w:hAnsi="Franklin Gothic Medium" w:cs="Tahoma"/>
                <w:sz w:val="24"/>
                <w:szCs w:val="24"/>
              </w:rPr>
              <w:t>Υποδιεύθυνση Β΄-  Ελέγχων</w:t>
            </w:r>
          </w:p>
        </w:tc>
        <w:tc>
          <w:tcPr>
            <w:tcW w:w="3269" w:type="dxa"/>
          </w:tcPr>
          <w:p w:rsidR="00640B64" w:rsidRDefault="00640B64" w:rsidP="00640B64">
            <w:pPr>
              <w:tabs>
                <w:tab w:val="left" w:pos="-142"/>
                <w:tab w:val="left" w:pos="8789"/>
              </w:tabs>
              <w:spacing w:line="276" w:lineRule="auto"/>
              <w:jc w:val="center"/>
              <w:rPr>
                <w:rFonts w:ascii="Franklin Gothic Medium" w:hAnsi="Franklin Gothic Medium" w:cs="Tahoma"/>
                <w:sz w:val="24"/>
                <w:szCs w:val="24"/>
              </w:rPr>
            </w:pPr>
            <w:r>
              <w:rPr>
                <w:rFonts w:ascii="Franklin Gothic Medium" w:hAnsi="Franklin Gothic Medium" w:cs="Tahoma"/>
                <w:sz w:val="24"/>
                <w:szCs w:val="24"/>
              </w:rPr>
              <w:t>Προϊστάμενος Υποδιεύθυνσης</w:t>
            </w:r>
          </w:p>
        </w:tc>
      </w:tr>
      <w:tr w:rsidR="00640B64" w:rsidTr="00640B64">
        <w:tc>
          <w:tcPr>
            <w:tcW w:w="809" w:type="dxa"/>
          </w:tcPr>
          <w:p w:rsidR="00640B64" w:rsidRDefault="00F94B41" w:rsidP="00640B64">
            <w:pPr>
              <w:tabs>
                <w:tab w:val="left" w:pos="-142"/>
                <w:tab w:val="left" w:pos="8789"/>
              </w:tabs>
              <w:spacing w:line="276" w:lineRule="auto"/>
              <w:jc w:val="center"/>
              <w:rPr>
                <w:rFonts w:ascii="Franklin Gothic Medium" w:hAnsi="Franklin Gothic Medium" w:cs="Tahoma"/>
                <w:sz w:val="24"/>
                <w:szCs w:val="24"/>
              </w:rPr>
            </w:pPr>
            <w:r>
              <w:rPr>
                <w:rFonts w:ascii="Franklin Gothic Medium" w:hAnsi="Franklin Gothic Medium" w:cs="Tahoma"/>
                <w:sz w:val="24"/>
                <w:szCs w:val="24"/>
              </w:rPr>
              <w:t>24.</w:t>
            </w:r>
          </w:p>
        </w:tc>
        <w:tc>
          <w:tcPr>
            <w:tcW w:w="5692" w:type="dxa"/>
          </w:tcPr>
          <w:p w:rsidR="00640B64" w:rsidRDefault="00640B64" w:rsidP="00640B64">
            <w:pPr>
              <w:tabs>
                <w:tab w:val="left" w:pos="-142"/>
                <w:tab w:val="left" w:pos="8789"/>
              </w:tabs>
              <w:spacing w:line="276" w:lineRule="auto"/>
              <w:rPr>
                <w:rFonts w:ascii="Franklin Gothic Medium" w:hAnsi="Franklin Gothic Medium" w:cs="Tahoma"/>
                <w:sz w:val="24"/>
                <w:szCs w:val="24"/>
              </w:rPr>
            </w:pPr>
            <w:r>
              <w:rPr>
                <w:rFonts w:ascii="Franklin Gothic Medium" w:hAnsi="Franklin Gothic Medium" w:cs="Tahoma"/>
                <w:sz w:val="24"/>
                <w:szCs w:val="24"/>
              </w:rPr>
              <w:t>Υποδιεύθυνση Γ΄-  Ελέγχων</w:t>
            </w:r>
          </w:p>
        </w:tc>
        <w:tc>
          <w:tcPr>
            <w:tcW w:w="3269" w:type="dxa"/>
          </w:tcPr>
          <w:p w:rsidR="00640B64" w:rsidRDefault="00640B64" w:rsidP="00640B64">
            <w:pPr>
              <w:tabs>
                <w:tab w:val="left" w:pos="-142"/>
                <w:tab w:val="left" w:pos="8789"/>
              </w:tabs>
              <w:spacing w:line="276" w:lineRule="auto"/>
              <w:jc w:val="center"/>
              <w:rPr>
                <w:rFonts w:ascii="Franklin Gothic Medium" w:hAnsi="Franklin Gothic Medium" w:cs="Tahoma"/>
                <w:sz w:val="24"/>
                <w:szCs w:val="24"/>
              </w:rPr>
            </w:pPr>
            <w:r>
              <w:rPr>
                <w:rFonts w:ascii="Franklin Gothic Medium" w:hAnsi="Franklin Gothic Medium" w:cs="Tahoma"/>
                <w:sz w:val="24"/>
                <w:szCs w:val="24"/>
              </w:rPr>
              <w:t>Προϊστάμενος Υποδιεύθυνσης</w:t>
            </w:r>
          </w:p>
        </w:tc>
      </w:tr>
    </w:tbl>
    <w:p w:rsidR="00906016" w:rsidRDefault="00906016" w:rsidP="00906016">
      <w:pPr>
        <w:pStyle w:val="23"/>
        <w:tabs>
          <w:tab w:val="left" w:pos="426"/>
        </w:tabs>
        <w:spacing w:after="0"/>
        <w:ind w:left="360" w:right="-1"/>
        <w:jc w:val="both"/>
        <w:rPr>
          <w:rFonts w:ascii="Franklin Gothic Medium" w:hAnsi="Franklin Gothic Medium" w:cs="Tahoma"/>
          <w:b/>
          <w:sz w:val="24"/>
          <w:szCs w:val="24"/>
        </w:rPr>
      </w:pPr>
    </w:p>
    <w:p w:rsidR="00773B1D" w:rsidRPr="0061307E" w:rsidRDefault="00906016" w:rsidP="00773B1D">
      <w:pPr>
        <w:pStyle w:val="23"/>
        <w:numPr>
          <w:ilvl w:val="0"/>
          <w:numId w:val="9"/>
        </w:numPr>
        <w:tabs>
          <w:tab w:val="left" w:pos="426"/>
        </w:tabs>
        <w:spacing w:after="0"/>
        <w:ind w:left="426" w:right="-1" w:hanging="284"/>
        <w:jc w:val="both"/>
        <w:rPr>
          <w:rFonts w:ascii="Franklin Gothic Medium" w:hAnsi="Franklin Gothic Medium" w:cs="Tahoma"/>
          <w:b/>
          <w:sz w:val="24"/>
          <w:szCs w:val="24"/>
        </w:rPr>
      </w:pPr>
      <w:r>
        <w:rPr>
          <w:rFonts w:ascii="Franklin Gothic Medium" w:hAnsi="Franklin Gothic Medium" w:cs="Tahoma"/>
          <w:b/>
          <w:sz w:val="24"/>
          <w:szCs w:val="24"/>
        </w:rPr>
        <w:lastRenderedPageBreak/>
        <w:t xml:space="preserve"> </w:t>
      </w:r>
      <w:r w:rsidR="00773B1D" w:rsidRPr="0061307E">
        <w:rPr>
          <w:rFonts w:ascii="Franklin Gothic Medium" w:hAnsi="Franklin Gothic Medium" w:cs="Tahoma"/>
          <w:b/>
          <w:sz w:val="24"/>
          <w:szCs w:val="24"/>
        </w:rPr>
        <w:t>Περ</w:t>
      </w:r>
      <w:r w:rsidR="00A34198">
        <w:rPr>
          <w:rFonts w:ascii="Franklin Gothic Medium" w:hAnsi="Franklin Gothic Medium" w:cs="Tahoma"/>
          <w:b/>
          <w:sz w:val="24"/>
          <w:szCs w:val="24"/>
        </w:rPr>
        <w:t>ιγράμματα</w:t>
      </w:r>
      <w:r w:rsidR="00773B1D" w:rsidRPr="0061307E">
        <w:rPr>
          <w:rFonts w:ascii="Franklin Gothic Medium" w:hAnsi="Franklin Gothic Medium" w:cs="Tahoma"/>
          <w:b/>
          <w:sz w:val="24"/>
          <w:szCs w:val="24"/>
        </w:rPr>
        <w:t xml:space="preserve"> </w:t>
      </w:r>
      <w:r w:rsidR="00773B1D">
        <w:rPr>
          <w:rFonts w:ascii="Franklin Gothic Medium" w:hAnsi="Franklin Gothic Medium" w:cs="Tahoma"/>
          <w:b/>
          <w:sz w:val="24"/>
          <w:szCs w:val="24"/>
        </w:rPr>
        <w:t>θέσεων εργασίας Προϊσταμένων Διεύθυνσης και Υποδιεύθυνσης των Ελεγκτικών Κέντρων (ΕΛ.ΚΕ.)</w:t>
      </w:r>
      <w:r w:rsidR="00773B1D" w:rsidRPr="0061307E">
        <w:rPr>
          <w:rFonts w:ascii="Franklin Gothic Medium" w:hAnsi="Franklin Gothic Medium" w:cs="Tahoma"/>
          <w:b/>
          <w:sz w:val="24"/>
          <w:szCs w:val="24"/>
        </w:rPr>
        <w:t xml:space="preserve">. </w:t>
      </w:r>
    </w:p>
    <w:p w:rsidR="001C4DE1" w:rsidRPr="001C4DE1" w:rsidRDefault="001C4DE1" w:rsidP="001C4DE1">
      <w:pPr>
        <w:pStyle w:val="23"/>
        <w:tabs>
          <w:tab w:val="left" w:pos="426"/>
        </w:tabs>
        <w:spacing w:after="0"/>
        <w:ind w:left="426" w:right="-1"/>
        <w:jc w:val="both"/>
        <w:rPr>
          <w:rFonts w:ascii="Franklin Gothic Medium" w:hAnsi="Franklin Gothic Medium" w:cs="Tahoma"/>
          <w:b/>
          <w:sz w:val="28"/>
          <w:szCs w:val="28"/>
        </w:rPr>
      </w:pPr>
    </w:p>
    <w:p w:rsidR="00773B1D" w:rsidRDefault="00773B1D" w:rsidP="00D77849">
      <w:pPr>
        <w:pStyle w:val="23"/>
        <w:spacing w:after="0" w:line="360" w:lineRule="auto"/>
        <w:ind w:left="0" w:firstLine="567"/>
        <w:jc w:val="both"/>
        <w:rPr>
          <w:rFonts w:ascii="Franklin Gothic Medium" w:hAnsi="Franklin Gothic Medium"/>
          <w:sz w:val="24"/>
          <w:szCs w:val="24"/>
          <w:shd w:val="clear" w:color="auto" w:fill="FFFFFF"/>
        </w:rPr>
      </w:pPr>
      <w:r w:rsidRPr="001C4DE1">
        <w:rPr>
          <w:rFonts w:ascii="Franklin Gothic Medium" w:hAnsi="Franklin Gothic Medium" w:cstheme="minorHAnsi"/>
          <w:sz w:val="24"/>
          <w:szCs w:val="24"/>
        </w:rPr>
        <w:t xml:space="preserve">Ο σκοπός των </w:t>
      </w:r>
      <w:proofErr w:type="spellStart"/>
      <w:r w:rsidRPr="001C4DE1">
        <w:rPr>
          <w:rFonts w:ascii="Franklin Gothic Medium" w:hAnsi="Franklin Gothic Medium" w:cstheme="minorHAnsi"/>
          <w:sz w:val="24"/>
          <w:szCs w:val="24"/>
        </w:rPr>
        <w:t>προκηρυσσόμενων</w:t>
      </w:r>
      <w:proofErr w:type="spellEnd"/>
      <w:r w:rsidRPr="001C4DE1">
        <w:rPr>
          <w:rFonts w:ascii="Franklin Gothic Medium" w:hAnsi="Franklin Gothic Medium" w:cstheme="minorHAnsi"/>
          <w:sz w:val="24"/>
          <w:szCs w:val="24"/>
        </w:rPr>
        <w:t xml:space="preserve"> θέσεων ευθύνης, οι ειδικές αρμοδιότητες, η γενική περιγραφή καθηκόντων αυτών, οι ειδικές απαιτήσεις, η επιθυμητή εμπειρία, καθώς και τα απαιτούμενα τυπικά και λοιπά επιθυμητά προσόντα, προδιαγράφονται στα αντίστοιχα περιγράμματα θέσεων εργασίας, που καθορίστηκαν σύμφωνα με </w:t>
      </w:r>
      <w:r w:rsidRPr="001C4DE1">
        <w:rPr>
          <w:rFonts w:ascii="Franklin Gothic Medium" w:hAnsi="Franklin Gothic Medium" w:cs="Tahoma"/>
          <w:sz w:val="24"/>
          <w:szCs w:val="24"/>
        </w:rPr>
        <w:t xml:space="preserve">την υπ’ </w:t>
      </w:r>
      <w:proofErr w:type="spellStart"/>
      <w:r w:rsidRPr="001C4DE1">
        <w:rPr>
          <w:rFonts w:ascii="Franklin Gothic Medium" w:hAnsi="Franklin Gothic Medium" w:cs="Tahoma"/>
          <w:sz w:val="24"/>
          <w:szCs w:val="24"/>
        </w:rPr>
        <w:t>αριθμ</w:t>
      </w:r>
      <w:proofErr w:type="spellEnd"/>
      <w:r w:rsidRPr="001C4DE1">
        <w:rPr>
          <w:rFonts w:ascii="Franklin Gothic Medium" w:hAnsi="Franklin Gothic Medium" w:cs="Tahoma"/>
          <w:sz w:val="24"/>
          <w:szCs w:val="24"/>
        </w:rPr>
        <w:t>. ΔΔΑΔ Ε 1176068 ΕΞ 2017/24-11-2017 (Β΄ 4227) Απόφαση του Διοικητή της Ανεξάρτητης Αρχής Δημοσίων Εσόδων (Α.Α.Δ.Ε.), «</w:t>
      </w:r>
      <w:r w:rsidRPr="001C4DE1">
        <w:rPr>
          <w:rFonts w:ascii="Franklin Gothic Medium" w:hAnsi="Franklin Gothic Medium" w:cs="Tahoma"/>
          <w:i/>
          <w:sz w:val="24"/>
          <w:szCs w:val="24"/>
        </w:rPr>
        <w:t xml:space="preserve">Καθορισμός Περιγραμμάτων Θέσεων Εργασίας της Ανεξάρτητης Αρχής Δημοσίων Εσόδων (Α.Α.Δ.Ε.)», </w:t>
      </w:r>
      <w:r w:rsidRPr="001C4DE1">
        <w:rPr>
          <w:rFonts w:ascii="Franklin Gothic Medium" w:hAnsi="Franklin Gothic Medium" w:cs="Tahoma"/>
          <w:sz w:val="24"/>
          <w:szCs w:val="24"/>
        </w:rPr>
        <w:t xml:space="preserve">όπως αυτή </w:t>
      </w:r>
      <w:proofErr w:type="spellStart"/>
      <w:r w:rsidRPr="001C4DE1">
        <w:rPr>
          <w:rFonts w:ascii="Franklin Gothic Medium" w:hAnsi="Franklin Gothic Medium" w:cs="Tahoma"/>
          <w:sz w:val="24"/>
          <w:szCs w:val="24"/>
        </w:rPr>
        <w:t>επικαιροποιήθηκε</w:t>
      </w:r>
      <w:proofErr w:type="spellEnd"/>
      <w:r w:rsidRPr="001C4DE1">
        <w:rPr>
          <w:rFonts w:ascii="Franklin Gothic Medium" w:hAnsi="Franklin Gothic Medium" w:cs="Tahoma"/>
          <w:sz w:val="24"/>
          <w:szCs w:val="24"/>
        </w:rPr>
        <w:t xml:space="preserve"> με την υπ’ </w:t>
      </w:r>
      <w:proofErr w:type="spellStart"/>
      <w:r w:rsidRPr="001C4DE1">
        <w:rPr>
          <w:rFonts w:ascii="Franklin Gothic Medium" w:hAnsi="Franklin Gothic Medium" w:cs="Tahoma"/>
          <w:sz w:val="24"/>
          <w:szCs w:val="24"/>
        </w:rPr>
        <w:t>αριθμ</w:t>
      </w:r>
      <w:proofErr w:type="spellEnd"/>
      <w:r w:rsidRPr="001C4DE1">
        <w:rPr>
          <w:rFonts w:ascii="Franklin Gothic Medium" w:hAnsi="Franklin Gothic Medium" w:cs="Tahoma"/>
          <w:sz w:val="24"/>
          <w:szCs w:val="24"/>
        </w:rPr>
        <w:t xml:space="preserve">. </w:t>
      </w:r>
      <w:proofErr w:type="spellStart"/>
      <w:r w:rsidRPr="001C4DE1">
        <w:rPr>
          <w:rFonts w:ascii="Franklin Gothic Medium" w:hAnsi="Franklin Gothic Medium" w:cs="Tahoma"/>
          <w:sz w:val="24"/>
          <w:szCs w:val="24"/>
        </w:rPr>
        <w:t>πρωτ</w:t>
      </w:r>
      <w:proofErr w:type="spellEnd"/>
      <w:r w:rsidRPr="001C4DE1">
        <w:rPr>
          <w:rFonts w:ascii="Franklin Gothic Medium" w:hAnsi="Franklin Gothic Medium" w:cs="Tahoma"/>
          <w:sz w:val="24"/>
          <w:szCs w:val="24"/>
        </w:rPr>
        <w:t>. ΔΔΑΔ Ε 1134040 ΕΞ 2020/18.11.2020 (Β΄ 5401) Απόφαση του Διοικητή της Ανεξάρτητης Αρχής Δημοσίων Εσόδων (Α.Α.Δ.Ε.) «</w:t>
      </w:r>
      <w:proofErr w:type="spellStart"/>
      <w:r w:rsidRPr="001C4DE1">
        <w:rPr>
          <w:rFonts w:ascii="Franklin Gothic Medium" w:hAnsi="Franklin Gothic Medium" w:cs="Tahoma"/>
          <w:i/>
          <w:sz w:val="24"/>
          <w:szCs w:val="24"/>
        </w:rPr>
        <w:t>Επικαιροποίηση</w:t>
      </w:r>
      <w:proofErr w:type="spellEnd"/>
      <w:r w:rsidRPr="001C4DE1">
        <w:rPr>
          <w:rFonts w:ascii="Franklin Gothic Medium" w:hAnsi="Franklin Gothic Medium" w:cs="Tahoma"/>
          <w:i/>
          <w:sz w:val="24"/>
          <w:szCs w:val="24"/>
        </w:rPr>
        <w:t xml:space="preserve"> - Καθορισμός Περιγραμμάτων Θέσεων Εργασίας Υπηρεσιών της Ανεξάρτητης Αρχής Δημοσίων Εσόδων (Α.Α.Δ.Ε.)</w:t>
      </w:r>
      <w:r>
        <w:rPr>
          <w:rFonts w:ascii="Franklin Gothic Medium" w:hAnsi="Franklin Gothic Medium" w:cs="Tahoma"/>
          <w:sz w:val="24"/>
          <w:szCs w:val="24"/>
        </w:rPr>
        <w:t xml:space="preserve">», </w:t>
      </w:r>
      <w:r w:rsidRPr="001C4DE1">
        <w:rPr>
          <w:rFonts w:ascii="Franklin Gothic Medium" w:hAnsi="Franklin Gothic Medium" w:cs="Tahoma"/>
          <w:sz w:val="24"/>
          <w:szCs w:val="24"/>
        </w:rPr>
        <w:t>όπως έχει τροποποιηθεί και ισχύει και προσαρτ</w:t>
      </w:r>
      <w:r w:rsidR="00EC6C2A">
        <w:rPr>
          <w:rFonts w:ascii="Franklin Gothic Medium" w:hAnsi="Franklin Gothic Medium" w:cs="Tahoma"/>
          <w:sz w:val="24"/>
          <w:szCs w:val="24"/>
        </w:rPr>
        <w:t xml:space="preserve">ώνται </w:t>
      </w:r>
      <w:r w:rsidRPr="001C4DE1">
        <w:rPr>
          <w:rFonts w:ascii="Franklin Gothic Medium" w:hAnsi="Franklin Gothic Medium" w:cs="Tahoma"/>
          <w:sz w:val="24"/>
          <w:szCs w:val="24"/>
        </w:rPr>
        <w:t xml:space="preserve">στην παρούσα, αποτελώντας αναπόσπαστο μέρος </w:t>
      </w:r>
      <w:r w:rsidRPr="001D6C60">
        <w:rPr>
          <w:rFonts w:ascii="Franklin Gothic Medium" w:hAnsi="Franklin Gothic Medium" w:cs="Tahoma"/>
          <w:sz w:val="24"/>
          <w:szCs w:val="24"/>
        </w:rPr>
        <w:t>αυτής (ΠΑΡΑΡΤΗΜΑ</w:t>
      </w:r>
      <w:r w:rsidR="005A01BE" w:rsidRPr="001D6C60">
        <w:rPr>
          <w:rFonts w:ascii="Franklin Gothic Medium" w:hAnsi="Franklin Gothic Medium" w:cs="Tahoma"/>
          <w:sz w:val="24"/>
          <w:szCs w:val="24"/>
        </w:rPr>
        <w:t>ΤΑ</w:t>
      </w:r>
      <w:r w:rsidRPr="001D6C60">
        <w:rPr>
          <w:rFonts w:ascii="Franklin Gothic Medium" w:hAnsi="Franklin Gothic Medium" w:cs="Tahoma"/>
          <w:sz w:val="24"/>
          <w:szCs w:val="24"/>
        </w:rPr>
        <w:t xml:space="preserve">  </w:t>
      </w:r>
      <w:r w:rsidRPr="001D6C60">
        <w:rPr>
          <w:rFonts w:ascii="Franklin Gothic Medium" w:hAnsi="Franklin Gothic Medium" w:cs="Tahoma"/>
          <w:sz w:val="24"/>
          <w:szCs w:val="24"/>
          <w:lang w:val="en-US"/>
        </w:rPr>
        <w:t>I</w:t>
      </w:r>
      <w:r w:rsidR="005A01BE" w:rsidRPr="001D6C60">
        <w:rPr>
          <w:rFonts w:ascii="Franklin Gothic Medium" w:hAnsi="Franklin Gothic Medium" w:cs="Tahoma"/>
          <w:sz w:val="24"/>
          <w:szCs w:val="24"/>
        </w:rPr>
        <w:t xml:space="preserve"> και ΙΙ</w:t>
      </w:r>
      <w:r w:rsidRPr="001D6C60">
        <w:rPr>
          <w:rFonts w:ascii="Franklin Gothic Medium" w:hAnsi="Franklin Gothic Medium" w:cs="Tahoma"/>
          <w:sz w:val="24"/>
          <w:szCs w:val="24"/>
        </w:rPr>
        <w:t>).</w:t>
      </w:r>
      <w:r w:rsidRPr="001C4DE1">
        <w:rPr>
          <w:rFonts w:ascii="Franklin Gothic Medium" w:hAnsi="Franklin Gothic Medium"/>
          <w:sz w:val="24"/>
          <w:szCs w:val="24"/>
          <w:shd w:val="clear" w:color="auto" w:fill="FFFFFF"/>
        </w:rPr>
        <w:t xml:space="preserve"> </w:t>
      </w:r>
    </w:p>
    <w:p w:rsidR="00773B1D" w:rsidRDefault="00773B1D" w:rsidP="00D77849">
      <w:pPr>
        <w:pStyle w:val="23"/>
        <w:spacing w:after="0" w:line="360" w:lineRule="auto"/>
        <w:ind w:left="0" w:firstLine="567"/>
        <w:jc w:val="both"/>
        <w:rPr>
          <w:rFonts w:ascii="Franklin Gothic Medium" w:hAnsi="Franklin Gothic Medium"/>
          <w:sz w:val="24"/>
          <w:szCs w:val="24"/>
          <w:shd w:val="clear" w:color="auto" w:fill="FFFFFF"/>
        </w:rPr>
      </w:pPr>
      <w:r w:rsidRPr="001C4DE1">
        <w:rPr>
          <w:rFonts w:ascii="Franklin Gothic Medium" w:hAnsi="Franklin Gothic Medium" w:cstheme="minorHAnsi"/>
          <w:sz w:val="24"/>
          <w:szCs w:val="24"/>
        </w:rPr>
        <w:t xml:space="preserve">Επιπλέον, κάθε ειδικότερο καθήκον που απορρέει από αρμοδιότητες που περιγράφονται στις οικείες διατάξεις της υπ’ </w:t>
      </w:r>
      <w:proofErr w:type="spellStart"/>
      <w:r w:rsidRPr="001C4DE1">
        <w:rPr>
          <w:rFonts w:ascii="Franklin Gothic Medium" w:hAnsi="Franklin Gothic Medium" w:cstheme="minorHAnsi"/>
          <w:sz w:val="24"/>
          <w:szCs w:val="24"/>
        </w:rPr>
        <w:t>αριθμ</w:t>
      </w:r>
      <w:proofErr w:type="spellEnd"/>
      <w:r w:rsidRPr="001C4DE1">
        <w:rPr>
          <w:rFonts w:ascii="Franklin Gothic Medium" w:hAnsi="Franklin Gothic Medium" w:cstheme="minorHAnsi"/>
          <w:sz w:val="24"/>
          <w:szCs w:val="24"/>
        </w:rPr>
        <w:t xml:space="preserve">. </w:t>
      </w:r>
      <w:r w:rsidRPr="001C4DE1">
        <w:rPr>
          <w:rFonts w:ascii="Franklin Gothic Medium" w:hAnsi="Franklin Gothic Medium" w:cs="Tahoma"/>
          <w:sz w:val="24"/>
          <w:szCs w:val="24"/>
        </w:rPr>
        <w:t xml:space="preserve">Δ.ΟΡΓ. Α 1125859 ΕΞ 2020/23.10.2020 (Β΄4738) </w:t>
      </w:r>
      <w:r w:rsidRPr="001C4DE1">
        <w:rPr>
          <w:rFonts w:ascii="Franklin Gothic Medium" w:hAnsi="Franklin Gothic Medium" w:cstheme="minorHAnsi"/>
          <w:sz w:val="24"/>
          <w:szCs w:val="24"/>
        </w:rPr>
        <w:t>απόφασης του Διοικητή της Ανεξάρτητης Αρχής Δημοσίων Εσόδων, με θέμα, «</w:t>
      </w:r>
      <w:r w:rsidRPr="001C4DE1">
        <w:rPr>
          <w:rFonts w:ascii="Franklin Gothic Medium" w:hAnsi="Franklin Gothic Medium" w:cstheme="minorHAnsi"/>
          <w:i/>
          <w:sz w:val="24"/>
          <w:szCs w:val="24"/>
        </w:rPr>
        <w:t>Οργανισμός της Ανεξάρτητης Αρχής Δημοσίων Εσόδων (Α.Α.Δ.Ε.)</w:t>
      </w:r>
      <w:r w:rsidRPr="001C4DE1">
        <w:rPr>
          <w:rFonts w:ascii="Franklin Gothic Medium" w:hAnsi="Franklin Gothic Medium" w:cstheme="minorHAnsi"/>
          <w:sz w:val="24"/>
          <w:szCs w:val="24"/>
        </w:rPr>
        <w:t xml:space="preserve">», όπως έχει τροποποιηθεί, συμπληρωθεί και ισχύει, αποτελεί μέρος των καθηκόντων των Προϊσταμένων των ως άνω </w:t>
      </w:r>
      <w:proofErr w:type="spellStart"/>
      <w:r w:rsidRPr="001C4DE1">
        <w:rPr>
          <w:rFonts w:ascii="Franklin Gothic Medium" w:hAnsi="Franklin Gothic Medium" w:cstheme="minorHAnsi"/>
          <w:sz w:val="24"/>
          <w:szCs w:val="24"/>
        </w:rPr>
        <w:t>προκηρυσσόμενων</w:t>
      </w:r>
      <w:proofErr w:type="spellEnd"/>
      <w:r w:rsidRPr="001C4DE1">
        <w:rPr>
          <w:rFonts w:ascii="Franklin Gothic Medium" w:hAnsi="Franklin Gothic Medium" w:cstheme="minorHAnsi"/>
          <w:sz w:val="24"/>
          <w:szCs w:val="24"/>
        </w:rPr>
        <w:t xml:space="preserve"> θέσεων ευθύνης.</w:t>
      </w:r>
    </w:p>
    <w:p w:rsidR="00914D2E" w:rsidRPr="003E26DE" w:rsidRDefault="00914D2E" w:rsidP="002C119D">
      <w:pPr>
        <w:pStyle w:val="23"/>
        <w:spacing w:after="0"/>
        <w:ind w:left="142" w:right="-1" w:firstLine="709"/>
        <w:jc w:val="both"/>
        <w:rPr>
          <w:rFonts w:cs="Tahoma"/>
          <w:b/>
          <w:color w:val="002060"/>
        </w:rPr>
      </w:pPr>
    </w:p>
    <w:p w:rsidR="00BD3505" w:rsidRPr="002D1E35" w:rsidRDefault="00875476" w:rsidP="00A42C58">
      <w:pPr>
        <w:pStyle w:val="23"/>
        <w:spacing w:line="360" w:lineRule="auto"/>
        <w:ind w:left="142" w:right="-1"/>
        <w:jc w:val="both"/>
        <w:rPr>
          <w:rFonts w:ascii="Franklin Gothic Medium" w:hAnsi="Franklin Gothic Medium" w:cs="Tahoma"/>
          <w:b/>
          <w:sz w:val="24"/>
          <w:szCs w:val="24"/>
          <w:u w:val="single"/>
        </w:rPr>
      </w:pPr>
      <w:r w:rsidRPr="002D1E35">
        <w:rPr>
          <w:rFonts w:ascii="Franklin Gothic Medium" w:hAnsi="Franklin Gothic Medium" w:cstheme="minorHAnsi"/>
          <w:b/>
          <w:sz w:val="24"/>
          <w:szCs w:val="24"/>
        </w:rPr>
        <w:t xml:space="preserve">2.  </w:t>
      </w:r>
      <w:r w:rsidR="00BD3505" w:rsidRPr="002D1E35">
        <w:rPr>
          <w:rFonts w:ascii="Franklin Gothic Medium" w:hAnsi="Franklin Gothic Medium" w:cstheme="minorHAnsi"/>
          <w:b/>
          <w:sz w:val="24"/>
          <w:szCs w:val="24"/>
        </w:rPr>
        <w:t>Δικαίωμα υποβολής αίτησης υποψηφιότητας</w:t>
      </w:r>
    </w:p>
    <w:p w:rsidR="00773B1D" w:rsidRPr="00C11BFE" w:rsidRDefault="00E96397" w:rsidP="00D77849">
      <w:pPr>
        <w:pStyle w:val="23"/>
        <w:spacing w:after="0" w:line="360" w:lineRule="auto"/>
        <w:ind w:left="0" w:firstLine="567"/>
        <w:jc w:val="both"/>
        <w:rPr>
          <w:rFonts w:ascii="Franklin Gothic Medium" w:hAnsi="Franklin Gothic Medium"/>
          <w:sz w:val="24"/>
          <w:szCs w:val="24"/>
          <w:shd w:val="clear" w:color="auto" w:fill="FFFFFF"/>
        </w:rPr>
      </w:pPr>
      <w:r w:rsidRPr="002C119D">
        <w:rPr>
          <w:rFonts w:ascii="Franklin Gothic Medium" w:hAnsi="Franklin Gothic Medium" w:cs="Tahoma"/>
          <w:b/>
          <w:sz w:val="24"/>
          <w:szCs w:val="24"/>
        </w:rPr>
        <w:t>2</w:t>
      </w:r>
      <w:r w:rsidR="0093188E" w:rsidRPr="002C119D">
        <w:rPr>
          <w:rFonts w:ascii="Franklin Gothic Medium" w:hAnsi="Franklin Gothic Medium" w:cs="Tahoma"/>
          <w:b/>
          <w:sz w:val="24"/>
          <w:szCs w:val="24"/>
        </w:rPr>
        <w:t>.1</w:t>
      </w:r>
      <w:r w:rsidR="0072224C" w:rsidRPr="002C119D">
        <w:rPr>
          <w:rFonts w:ascii="Franklin Gothic Medium" w:hAnsi="Franklin Gothic Medium" w:cs="Tahoma"/>
          <w:b/>
          <w:sz w:val="24"/>
          <w:szCs w:val="24"/>
        </w:rPr>
        <w:t>.</w:t>
      </w:r>
      <w:r w:rsidR="00BD3505" w:rsidRPr="002C119D">
        <w:rPr>
          <w:rFonts w:ascii="Franklin Gothic Medium" w:hAnsi="Franklin Gothic Medium" w:cs="Tahoma"/>
          <w:b/>
          <w:sz w:val="24"/>
          <w:szCs w:val="24"/>
        </w:rPr>
        <w:t xml:space="preserve"> </w:t>
      </w:r>
      <w:r w:rsidR="00773B1D" w:rsidRPr="002C119D">
        <w:rPr>
          <w:rFonts w:ascii="Franklin Gothic Medium" w:hAnsi="Franklin Gothic Medium" w:cs="Tahoma"/>
          <w:sz w:val="24"/>
          <w:szCs w:val="24"/>
        </w:rPr>
        <w:t xml:space="preserve">Δικαίωμα υποβολής αίτησης υποψηφιότητας για τις ως άνω </w:t>
      </w:r>
      <w:proofErr w:type="spellStart"/>
      <w:r w:rsidR="00773B1D" w:rsidRPr="002C119D">
        <w:rPr>
          <w:rFonts w:ascii="Franklin Gothic Medium" w:hAnsi="Franklin Gothic Medium" w:cs="Tahoma"/>
          <w:sz w:val="24"/>
          <w:szCs w:val="24"/>
        </w:rPr>
        <w:t>προκηρυσσόμενες</w:t>
      </w:r>
      <w:proofErr w:type="spellEnd"/>
      <w:r w:rsidR="00773B1D" w:rsidRPr="002C119D">
        <w:rPr>
          <w:rFonts w:ascii="Franklin Gothic Medium" w:hAnsi="Franklin Gothic Medium" w:cs="Tahoma"/>
          <w:sz w:val="24"/>
          <w:szCs w:val="24"/>
        </w:rPr>
        <w:t xml:space="preserve"> θέσεις </w:t>
      </w:r>
      <w:r w:rsidR="00773B1D" w:rsidRPr="00E114F0">
        <w:rPr>
          <w:rFonts w:ascii="Franklin Gothic Medium" w:hAnsi="Franklin Gothic Medium" w:cs="Tahoma"/>
          <w:sz w:val="24"/>
          <w:szCs w:val="24"/>
        </w:rPr>
        <w:t>ευθύνης έχουν</w:t>
      </w:r>
      <w:r w:rsidR="00773B1D" w:rsidRPr="002C119D">
        <w:rPr>
          <w:rFonts w:ascii="Franklin Gothic Medium" w:hAnsi="Franklin Gothic Medium" w:cs="Tahoma"/>
          <w:sz w:val="24"/>
          <w:szCs w:val="24"/>
        </w:rPr>
        <w:t>, σύμφωνα με τα οριζόμενα στις διατάξεις του άρθρου 76 «</w:t>
      </w:r>
      <w:r w:rsidR="00773B1D" w:rsidRPr="002C119D">
        <w:rPr>
          <w:rFonts w:ascii="Franklin Gothic Medium" w:hAnsi="Franklin Gothic Medium" w:cstheme="minorHAnsi"/>
          <w:b/>
          <w:bCs/>
          <w:i/>
          <w:sz w:val="24"/>
          <w:szCs w:val="24"/>
        </w:rPr>
        <w:t>Κλάδοι Προϊσταμένων Διευθύνσεων και Υποδιευθύνσεων των Ειδικών Αποκεντρωμένων και Περιφερειακών Υπηρεσιών</w:t>
      </w:r>
      <w:r w:rsidR="00773B1D" w:rsidRPr="002C119D">
        <w:rPr>
          <w:rFonts w:ascii="Franklin Gothic Medium" w:hAnsi="Franklin Gothic Medium" w:cstheme="minorHAnsi"/>
          <w:i/>
          <w:sz w:val="24"/>
          <w:szCs w:val="24"/>
        </w:rPr>
        <w:t>»</w:t>
      </w:r>
      <w:r w:rsidR="00773B1D" w:rsidRPr="002C119D">
        <w:rPr>
          <w:rFonts w:ascii="Franklin Gothic Medium" w:hAnsi="Franklin Gothic Medium" w:cs="Tahoma"/>
          <w:i/>
          <w:sz w:val="24"/>
          <w:szCs w:val="24"/>
        </w:rPr>
        <w:t xml:space="preserve"> </w:t>
      </w:r>
      <w:r w:rsidR="00773B1D" w:rsidRPr="002C119D">
        <w:rPr>
          <w:rFonts w:ascii="Franklin Gothic Medium" w:hAnsi="Franklin Gothic Medium" w:cs="Tahoma"/>
          <w:sz w:val="24"/>
          <w:szCs w:val="24"/>
        </w:rPr>
        <w:t xml:space="preserve">της υπ’ </w:t>
      </w:r>
      <w:proofErr w:type="spellStart"/>
      <w:r w:rsidR="00773B1D" w:rsidRPr="002C119D">
        <w:rPr>
          <w:rFonts w:ascii="Franklin Gothic Medium" w:hAnsi="Franklin Gothic Medium" w:cs="Tahoma"/>
          <w:sz w:val="24"/>
          <w:szCs w:val="24"/>
        </w:rPr>
        <w:t>αριθμ</w:t>
      </w:r>
      <w:proofErr w:type="spellEnd"/>
      <w:r w:rsidR="00773B1D" w:rsidRPr="002C119D">
        <w:rPr>
          <w:rFonts w:ascii="Franklin Gothic Medium" w:hAnsi="Franklin Gothic Medium" w:cs="Tahoma"/>
          <w:sz w:val="24"/>
          <w:szCs w:val="24"/>
        </w:rPr>
        <w:t xml:space="preserve">. </w:t>
      </w:r>
      <w:proofErr w:type="spellStart"/>
      <w:r w:rsidR="00773B1D" w:rsidRPr="002C119D">
        <w:rPr>
          <w:rFonts w:ascii="Franklin Gothic Medium" w:hAnsi="Franklin Gothic Medium" w:cs="Tahoma"/>
          <w:sz w:val="24"/>
          <w:szCs w:val="24"/>
        </w:rPr>
        <w:t>πρωτ</w:t>
      </w:r>
      <w:proofErr w:type="spellEnd"/>
      <w:r w:rsidR="00773B1D" w:rsidRPr="002C119D">
        <w:rPr>
          <w:rFonts w:ascii="Franklin Gothic Medium" w:hAnsi="Franklin Gothic Medium" w:cs="Tahoma"/>
          <w:sz w:val="24"/>
          <w:szCs w:val="24"/>
        </w:rPr>
        <w:t>. Δ.ΟΡΓ.Α 1125859 ΕΞ 2020/23.10.2020 (Β΄4738) Απόφασης του Διοικητή της Ανεξάρτητης Αρχής Δημοσίων Εσόδων (</w:t>
      </w:r>
      <w:r w:rsidR="00773B1D">
        <w:rPr>
          <w:rFonts w:ascii="Franklin Gothic Medium" w:hAnsi="Franklin Gothic Medium" w:cs="Tahoma"/>
          <w:sz w:val="24"/>
          <w:szCs w:val="24"/>
        </w:rPr>
        <w:t>ΑΑΔΕ</w:t>
      </w:r>
      <w:r w:rsidR="00773B1D" w:rsidRPr="002C119D">
        <w:rPr>
          <w:rFonts w:ascii="Franklin Gothic Medium" w:hAnsi="Franklin Gothic Medium" w:cs="Tahoma"/>
          <w:sz w:val="24"/>
          <w:szCs w:val="24"/>
        </w:rPr>
        <w:t>), «</w:t>
      </w:r>
      <w:r w:rsidR="00773B1D" w:rsidRPr="002C119D">
        <w:rPr>
          <w:rFonts w:ascii="Franklin Gothic Medium" w:hAnsi="Franklin Gothic Medium" w:cs="Tahoma"/>
          <w:i/>
          <w:sz w:val="24"/>
          <w:szCs w:val="24"/>
        </w:rPr>
        <w:t>Οργανισμός της Ανεξάρτητης Αρχής Δημοσίων Εσόδων (Α.Α.Δ.Ε.)»</w:t>
      </w:r>
      <w:r w:rsidR="00773B1D">
        <w:rPr>
          <w:rFonts w:ascii="Franklin Gothic Medium" w:hAnsi="Franklin Gothic Medium" w:cs="Tahoma"/>
          <w:sz w:val="24"/>
          <w:szCs w:val="24"/>
        </w:rPr>
        <w:t xml:space="preserve"> όπως έχει τροποποιηθεί και</w:t>
      </w:r>
      <w:r w:rsidR="00773B1D" w:rsidRPr="002C119D">
        <w:rPr>
          <w:rFonts w:ascii="Franklin Gothic Medium" w:hAnsi="Franklin Gothic Medium" w:cs="Tahoma"/>
          <w:sz w:val="24"/>
          <w:szCs w:val="24"/>
        </w:rPr>
        <w:t xml:space="preserve"> ισχύει, </w:t>
      </w:r>
      <w:r w:rsidR="00773B1D" w:rsidRPr="00BC3DCA">
        <w:rPr>
          <w:rFonts w:ascii="Franklin Gothic Medium" w:hAnsi="Franklin Gothic Medium" w:cs="Tahoma"/>
          <w:b/>
          <w:sz w:val="24"/>
          <w:szCs w:val="24"/>
          <w:u w:val="single"/>
        </w:rPr>
        <w:t>υπάλληλοι της Ανεξάρτητης Αρχής Δημοσίων Εσόδων (ΑΑΔΕ)</w:t>
      </w:r>
      <w:r w:rsidR="00773B1D">
        <w:rPr>
          <w:rFonts w:ascii="Franklin Gothic Medium" w:hAnsi="Franklin Gothic Medium" w:cs="Tahoma"/>
          <w:sz w:val="24"/>
          <w:szCs w:val="24"/>
        </w:rPr>
        <w:t>, ως ακολούθως:</w:t>
      </w:r>
    </w:p>
    <w:p w:rsidR="00773B1D" w:rsidRDefault="00773B1D" w:rsidP="00D77849">
      <w:pPr>
        <w:pStyle w:val="af0"/>
        <w:numPr>
          <w:ilvl w:val="0"/>
          <w:numId w:val="24"/>
        </w:numPr>
        <w:spacing w:line="360" w:lineRule="auto"/>
        <w:ind w:left="993"/>
        <w:jc w:val="both"/>
        <w:rPr>
          <w:rFonts w:ascii="Franklin Gothic Medium" w:hAnsi="Franklin Gothic Medium" w:cs="Tahoma"/>
          <w:sz w:val="24"/>
          <w:szCs w:val="24"/>
        </w:rPr>
      </w:pPr>
      <w:r w:rsidRPr="00EB31C3">
        <w:rPr>
          <w:rFonts w:ascii="Franklin Gothic Medium" w:hAnsi="Franklin Gothic Medium" w:cs="Tahoma"/>
          <w:sz w:val="24"/>
          <w:szCs w:val="24"/>
        </w:rPr>
        <w:t xml:space="preserve">για τις θέσεις </w:t>
      </w:r>
      <w:r w:rsidRPr="00EB31C3">
        <w:rPr>
          <w:rFonts w:ascii="Franklin Gothic Medium" w:hAnsi="Franklin Gothic Medium" w:cs="Tahoma"/>
          <w:b/>
          <w:sz w:val="24"/>
          <w:szCs w:val="24"/>
        </w:rPr>
        <w:t xml:space="preserve">επιπέδου Διεύθυνσης των Ελεγκτικών Κέντρων (ΕΛ.ΚΕ) </w:t>
      </w:r>
      <w:r w:rsidRPr="00EB31C3">
        <w:rPr>
          <w:rFonts w:ascii="Franklin Gothic Medium" w:hAnsi="Franklin Gothic Medium" w:cs="Tahoma"/>
          <w:sz w:val="24"/>
          <w:szCs w:val="24"/>
        </w:rPr>
        <w:t xml:space="preserve">υπάλληλοι κατηγορίας </w:t>
      </w:r>
      <w:r w:rsidRPr="008957C9">
        <w:rPr>
          <w:rFonts w:ascii="Franklin Gothic Medium" w:hAnsi="Franklin Gothic Medium" w:cs="Tahoma"/>
          <w:b/>
          <w:sz w:val="24"/>
          <w:szCs w:val="24"/>
        </w:rPr>
        <w:t xml:space="preserve">ΠΕ του κλάδου Εφοριακών ή υπάλληλοι κατηγορίας ΠΕ οποιουδήποτε κλάδου </w:t>
      </w:r>
      <w:r w:rsidRPr="00EB31C3">
        <w:rPr>
          <w:rFonts w:ascii="Franklin Gothic Medium" w:hAnsi="Franklin Gothic Medium" w:cs="Tahoma"/>
          <w:sz w:val="24"/>
          <w:szCs w:val="24"/>
        </w:rPr>
        <w:t xml:space="preserve">που πληρούν τις αντίστοιχες προϋποθέσεις διορισμού, όπως αυτές ορίζονται στην </w:t>
      </w:r>
      <w:proofErr w:type="spellStart"/>
      <w:r w:rsidRPr="00EB31C3">
        <w:rPr>
          <w:rFonts w:ascii="Franklin Gothic Medium" w:hAnsi="Franklin Gothic Medium" w:cs="Tahoma"/>
          <w:sz w:val="24"/>
          <w:szCs w:val="24"/>
        </w:rPr>
        <w:t>υποπερ</w:t>
      </w:r>
      <w:proofErr w:type="spellEnd"/>
      <w:r w:rsidRPr="00EB31C3">
        <w:rPr>
          <w:rFonts w:ascii="Franklin Gothic Medium" w:hAnsi="Franklin Gothic Medium" w:cs="Tahoma"/>
          <w:sz w:val="24"/>
          <w:szCs w:val="24"/>
        </w:rPr>
        <w:t xml:space="preserve">. α` της περ. 1 της παρ. </w:t>
      </w:r>
      <w:r w:rsidR="00AE7024">
        <w:rPr>
          <w:rFonts w:ascii="Franklin Gothic Medium" w:hAnsi="Franklin Gothic Medium" w:cs="Tahoma"/>
          <w:sz w:val="24"/>
          <w:szCs w:val="24"/>
        </w:rPr>
        <w:t>2</w:t>
      </w:r>
      <w:r w:rsidRPr="00EB31C3">
        <w:rPr>
          <w:rFonts w:ascii="Franklin Gothic Medium" w:hAnsi="Franklin Gothic Medium" w:cs="Tahoma"/>
          <w:sz w:val="24"/>
          <w:szCs w:val="24"/>
        </w:rPr>
        <w:t xml:space="preserve"> του άρθρου 70 της </w:t>
      </w:r>
      <w:r>
        <w:rPr>
          <w:rFonts w:ascii="Franklin Gothic Medium" w:hAnsi="Franklin Gothic Medium" w:cs="Tahoma"/>
          <w:sz w:val="24"/>
          <w:szCs w:val="24"/>
        </w:rPr>
        <w:t>ως άνω</w:t>
      </w:r>
      <w:r w:rsidRPr="00EB31C3">
        <w:rPr>
          <w:rFonts w:ascii="Franklin Gothic Medium" w:hAnsi="Franklin Gothic Medium" w:cs="Tahoma"/>
          <w:sz w:val="24"/>
          <w:szCs w:val="24"/>
        </w:rPr>
        <w:t xml:space="preserve"> απόφασης.</w:t>
      </w:r>
    </w:p>
    <w:p w:rsidR="00773B1D" w:rsidRDefault="00773B1D" w:rsidP="00D77849">
      <w:pPr>
        <w:pStyle w:val="af0"/>
        <w:numPr>
          <w:ilvl w:val="0"/>
          <w:numId w:val="24"/>
        </w:numPr>
        <w:spacing w:line="360" w:lineRule="auto"/>
        <w:ind w:left="993"/>
        <w:jc w:val="both"/>
        <w:rPr>
          <w:rFonts w:ascii="Franklin Gothic Medium" w:hAnsi="Franklin Gothic Medium" w:cs="Tahoma"/>
          <w:sz w:val="24"/>
          <w:szCs w:val="24"/>
        </w:rPr>
      </w:pPr>
      <w:r w:rsidRPr="00EB31C3">
        <w:rPr>
          <w:rFonts w:ascii="Franklin Gothic Medium" w:hAnsi="Franklin Gothic Medium" w:cs="Tahoma"/>
          <w:sz w:val="24"/>
          <w:szCs w:val="24"/>
        </w:rPr>
        <w:t xml:space="preserve">για τις θέσεις </w:t>
      </w:r>
      <w:r w:rsidRPr="00EB31C3">
        <w:rPr>
          <w:rFonts w:ascii="Franklin Gothic Medium" w:hAnsi="Franklin Gothic Medium" w:cs="Tahoma"/>
          <w:b/>
          <w:sz w:val="24"/>
          <w:szCs w:val="24"/>
        </w:rPr>
        <w:t>επιπέδου Υποδιεύθυνσης των</w:t>
      </w:r>
      <w:r w:rsidRPr="00EB31C3">
        <w:rPr>
          <w:rFonts w:ascii="Franklin Gothic Medium" w:hAnsi="Franklin Gothic Medium" w:cs="Tahoma"/>
          <w:sz w:val="24"/>
          <w:szCs w:val="24"/>
        </w:rPr>
        <w:t xml:space="preserve"> </w:t>
      </w:r>
      <w:r w:rsidRPr="00EB31C3">
        <w:rPr>
          <w:rFonts w:ascii="Franklin Gothic Medium" w:hAnsi="Franklin Gothic Medium" w:cs="Tahoma"/>
          <w:b/>
          <w:sz w:val="24"/>
          <w:szCs w:val="24"/>
        </w:rPr>
        <w:t xml:space="preserve">Ελεγκτικών Κέντρων (ΕΛ.ΚΕ) </w:t>
      </w:r>
      <w:r w:rsidRPr="00EB31C3">
        <w:rPr>
          <w:rFonts w:ascii="Franklin Gothic Medium" w:hAnsi="Franklin Gothic Medium" w:cs="Tahoma"/>
          <w:sz w:val="24"/>
          <w:szCs w:val="24"/>
        </w:rPr>
        <w:t xml:space="preserve">υπάλληλοι κατηγορίας </w:t>
      </w:r>
      <w:r w:rsidRPr="00EB31C3">
        <w:rPr>
          <w:rFonts w:ascii="Franklin Gothic Medium" w:hAnsi="Franklin Gothic Medium" w:cs="Tahoma"/>
          <w:b/>
          <w:sz w:val="24"/>
          <w:szCs w:val="24"/>
        </w:rPr>
        <w:t>ΠΕ του κλάδου Εφοριακών ή υπάλληλοι κατηγορίας ΠΕ οποιουδήποτε κλάδου</w:t>
      </w:r>
      <w:r w:rsidRPr="00EB31C3">
        <w:rPr>
          <w:rFonts w:ascii="Franklin Gothic Medium" w:hAnsi="Franklin Gothic Medium" w:cs="Tahoma"/>
          <w:sz w:val="24"/>
          <w:szCs w:val="24"/>
        </w:rPr>
        <w:t xml:space="preserve"> που πληρούν τις αντίστοιχες προϋποθέσεις διορισμού, όπως αυτές ορίζονται στην </w:t>
      </w:r>
      <w:proofErr w:type="spellStart"/>
      <w:r w:rsidRPr="00EB31C3">
        <w:rPr>
          <w:rFonts w:ascii="Franklin Gothic Medium" w:hAnsi="Franklin Gothic Medium" w:cs="Tahoma"/>
          <w:sz w:val="24"/>
          <w:szCs w:val="24"/>
        </w:rPr>
        <w:t>υποπερ</w:t>
      </w:r>
      <w:proofErr w:type="spellEnd"/>
      <w:r w:rsidRPr="00EB31C3">
        <w:rPr>
          <w:rFonts w:ascii="Franklin Gothic Medium" w:hAnsi="Franklin Gothic Medium" w:cs="Tahoma"/>
          <w:sz w:val="24"/>
          <w:szCs w:val="24"/>
        </w:rPr>
        <w:t xml:space="preserve">. α` της περ. 1 της παρ. </w:t>
      </w:r>
      <w:r w:rsidR="0094359E">
        <w:rPr>
          <w:rFonts w:ascii="Franklin Gothic Medium" w:hAnsi="Franklin Gothic Medium" w:cs="Tahoma"/>
          <w:sz w:val="24"/>
          <w:szCs w:val="24"/>
        </w:rPr>
        <w:t>2</w:t>
      </w:r>
      <w:r w:rsidRPr="00EB31C3">
        <w:rPr>
          <w:rFonts w:ascii="Franklin Gothic Medium" w:hAnsi="Franklin Gothic Medium" w:cs="Tahoma"/>
          <w:sz w:val="24"/>
          <w:szCs w:val="24"/>
        </w:rPr>
        <w:t xml:space="preserve"> του άρθρου 70 της ως άνω απόφασης</w:t>
      </w:r>
      <w:r>
        <w:rPr>
          <w:rFonts w:ascii="Franklin Gothic Medium" w:hAnsi="Franklin Gothic Medium" w:cs="Tahoma"/>
          <w:sz w:val="24"/>
          <w:szCs w:val="24"/>
        </w:rPr>
        <w:t xml:space="preserve"> ή </w:t>
      </w:r>
      <w:r w:rsidRPr="00EB31C3">
        <w:rPr>
          <w:rFonts w:ascii="Franklin Gothic Medium" w:hAnsi="Franklin Gothic Medium" w:cs="Tahoma"/>
          <w:sz w:val="24"/>
          <w:szCs w:val="24"/>
        </w:rPr>
        <w:t>υπάλληλοι κατηγορίας</w:t>
      </w:r>
      <w:r w:rsidRPr="00EB31C3">
        <w:rPr>
          <w:rFonts w:ascii="Franklin Gothic Medium" w:hAnsi="Franklin Gothic Medium" w:cs="Tahoma"/>
          <w:b/>
          <w:sz w:val="24"/>
          <w:szCs w:val="24"/>
        </w:rPr>
        <w:t xml:space="preserve"> ΤΕ </w:t>
      </w:r>
      <w:r w:rsidRPr="00EB31C3">
        <w:rPr>
          <w:rFonts w:ascii="Franklin Gothic Medium" w:hAnsi="Franklin Gothic Medium" w:cs="Tahoma"/>
          <w:b/>
          <w:sz w:val="24"/>
          <w:szCs w:val="24"/>
        </w:rPr>
        <w:lastRenderedPageBreak/>
        <w:t>του κλάδου Εφοριακών ή υπάλληλοι κατηγορίας ΤΕ οποιουδήποτε κλάδου</w:t>
      </w:r>
      <w:r>
        <w:rPr>
          <w:rFonts w:ascii="Franklin Gothic Medium" w:hAnsi="Franklin Gothic Medium" w:cs="Tahoma"/>
          <w:sz w:val="24"/>
          <w:szCs w:val="24"/>
        </w:rPr>
        <w:t xml:space="preserve"> </w:t>
      </w:r>
      <w:r w:rsidRPr="00EB31C3">
        <w:rPr>
          <w:rFonts w:ascii="Franklin Gothic Medium" w:hAnsi="Franklin Gothic Medium" w:cs="Tahoma"/>
          <w:sz w:val="24"/>
          <w:szCs w:val="24"/>
        </w:rPr>
        <w:t xml:space="preserve">που πληρούν τις αντίστοιχες προϋποθέσεις διορισμού, όπως αυτές ορίζονται στην υποπερίπτωση α` της περίπτωσης 3 της παραγράφου </w:t>
      </w:r>
      <w:r w:rsidR="0094359E">
        <w:rPr>
          <w:rFonts w:ascii="Franklin Gothic Medium" w:hAnsi="Franklin Gothic Medium" w:cs="Tahoma"/>
          <w:sz w:val="24"/>
          <w:szCs w:val="24"/>
        </w:rPr>
        <w:t>2</w:t>
      </w:r>
      <w:r w:rsidRPr="00EB31C3">
        <w:rPr>
          <w:rFonts w:ascii="Franklin Gothic Medium" w:hAnsi="Franklin Gothic Medium" w:cs="Tahoma"/>
          <w:sz w:val="24"/>
          <w:szCs w:val="24"/>
        </w:rPr>
        <w:t xml:space="preserve"> του άρθρου 70 της </w:t>
      </w:r>
      <w:r>
        <w:rPr>
          <w:rFonts w:ascii="Franklin Gothic Medium" w:hAnsi="Franklin Gothic Medium" w:cs="Tahoma"/>
          <w:sz w:val="24"/>
          <w:szCs w:val="24"/>
        </w:rPr>
        <w:t xml:space="preserve">ως άνω απόφασης. </w:t>
      </w:r>
    </w:p>
    <w:p w:rsidR="00FD6E69" w:rsidRPr="002C119D" w:rsidRDefault="00FD6E69" w:rsidP="00D77849">
      <w:pPr>
        <w:spacing w:line="360" w:lineRule="auto"/>
        <w:ind w:left="142" w:firstLine="720"/>
        <w:rPr>
          <w:rFonts w:ascii="Franklin Gothic Medium" w:hAnsi="Franklin Gothic Medium" w:cs="Tahoma"/>
          <w:sz w:val="24"/>
          <w:szCs w:val="24"/>
          <w:u w:val="single"/>
        </w:rPr>
      </w:pPr>
    </w:p>
    <w:p w:rsidR="0032215F" w:rsidRPr="002C119D" w:rsidRDefault="006E7CB9" w:rsidP="00D77849">
      <w:pPr>
        <w:spacing w:line="360" w:lineRule="auto"/>
        <w:ind w:left="284" w:firstLine="709"/>
        <w:rPr>
          <w:rFonts w:ascii="Franklin Gothic Medium" w:hAnsi="Franklin Gothic Medium" w:cs="Tahoma"/>
          <w:sz w:val="24"/>
          <w:szCs w:val="24"/>
        </w:rPr>
      </w:pPr>
      <w:r w:rsidRPr="002C119D">
        <w:rPr>
          <w:rFonts w:ascii="Franklin Gothic Medium" w:hAnsi="Franklin Gothic Medium" w:cs="Tahoma"/>
          <w:b/>
          <w:sz w:val="24"/>
          <w:szCs w:val="24"/>
        </w:rPr>
        <w:t xml:space="preserve">2.2. </w:t>
      </w:r>
      <w:r w:rsidRPr="002C119D">
        <w:rPr>
          <w:rFonts w:ascii="Franklin Gothic Medium" w:hAnsi="Franklin Gothic Medium" w:cs="Tahoma"/>
          <w:sz w:val="24"/>
          <w:szCs w:val="24"/>
        </w:rPr>
        <w:t xml:space="preserve">Οι ανήκοντες στους κλάδους και </w:t>
      </w:r>
      <w:r w:rsidR="00215D09">
        <w:rPr>
          <w:rFonts w:ascii="Franklin Gothic Medium" w:hAnsi="Franklin Gothic Medium" w:cs="Tahoma"/>
          <w:sz w:val="24"/>
          <w:szCs w:val="24"/>
        </w:rPr>
        <w:t>τις</w:t>
      </w:r>
      <w:r w:rsidR="003F3917" w:rsidRPr="002C119D">
        <w:rPr>
          <w:rFonts w:ascii="Franklin Gothic Medium" w:hAnsi="Franklin Gothic Medium" w:cs="Tahoma"/>
          <w:sz w:val="24"/>
          <w:szCs w:val="24"/>
        </w:rPr>
        <w:t xml:space="preserve"> </w:t>
      </w:r>
      <w:r w:rsidRPr="002C119D">
        <w:rPr>
          <w:rFonts w:ascii="Franklin Gothic Medium" w:hAnsi="Franklin Gothic Medium" w:cs="Tahoma"/>
          <w:sz w:val="24"/>
          <w:szCs w:val="24"/>
        </w:rPr>
        <w:t>κ</w:t>
      </w:r>
      <w:r w:rsidR="003F3917" w:rsidRPr="002C119D">
        <w:rPr>
          <w:rFonts w:ascii="Franklin Gothic Medium" w:hAnsi="Franklin Gothic Medium" w:cs="Tahoma"/>
          <w:sz w:val="24"/>
          <w:szCs w:val="24"/>
        </w:rPr>
        <w:t>ατηγορί</w:t>
      </w:r>
      <w:r w:rsidR="00215D09">
        <w:rPr>
          <w:rFonts w:ascii="Franklin Gothic Medium" w:hAnsi="Franklin Gothic Medium" w:cs="Tahoma"/>
          <w:sz w:val="24"/>
          <w:szCs w:val="24"/>
        </w:rPr>
        <w:t xml:space="preserve">ες </w:t>
      </w:r>
      <w:r w:rsidRPr="002C119D">
        <w:rPr>
          <w:rFonts w:ascii="Franklin Gothic Medium" w:hAnsi="Franklin Gothic Medium" w:cs="Tahoma"/>
          <w:sz w:val="24"/>
          <w:szCs w:val="24"/>
        </w:rPr>
        <w:t xml:space="preserve">της </w:t>
      </w:r>
      <w:proofErr w:type="spellStart"/>
      <w:r w:rsidRPr="002C119D">
        <w:rPr>
          <w:rFonts w:ascii="Franklin Gothic Medium" w:hAnsi="Franklin Gothic Medium" w:cs="Tahoma"/>
          <w:sz w:val="24"/>
          <w:szCs w:val="24"/>
        </w:rPr>
        <w:t>προηγηθείσας</w:t>
      </w:r>
      <w:proofErr w:type="spellEnd"/>
      <w:r w:rsidRPr="002C119D">
        <w:rPr>
          <w:rFonts w:ascii="Franklin Gothic Medium" w:hAnsi="Franklin Gothic Medium" w:cs="Tahoma"/>
          <w:sz w:val="24"/>
          <w:szCs w:val="24"/>
        </w:rPr>
        <w:t xml:space="preserve"> </w:t>
      </w:r>
      <w:proofErr w:type="spellStart"/>
      <w:r w:rsidRPr="002C119D">
        <w:rPr>
          <w:rFonts w:ascii="Franklin Gothic Medium" w:hAnsi="Franklin Gothic Medium" w:cs="Tahoma"/>
          <w:sz w:val="24"/>
          <w:szCs w:val="24"/>
        </w:rPr>
        <w:t>υποπαραγράφου</w:t>
      </w:r>
      <w:proofErr w:type="spellEnd"/>
      <w:r w:rsidRPr="002C119D">
        <w:rPr>
          <w:rFonts w:ascii="Franklin Gothic Medium" w:hAnsi="Franklin Gothic Medium" w:cs="Tahoma"/>
          <w:sz w:val="24"/>
          <w:szCs w:val="24"/>
        </w:rPr>
        <w:t xml:space="preserve"> (2.1.) υπάλληλοι, προκειμένου να συμμετάσχουν στη διαδικασία πλήρωσης τ</w:t>
      </w:r>
      <w:r w:rsidR="001F56BA">
        <w:rPr>
          <w:rFonts w:ascii="Franklin Gothic Medium" w:hAnsi="Franklin Gothic Medium" w:cs="Tahoma"/>
          <w:sz w:val="24"/>
          <w:szCs w:val="24"/>
        </w:rPr>
        <w:t>ων</w:t>
      </w:r>
      <w:r w:rsidR="003F3917" w:rsidRPr="002C119D">
        <w:rPr>
          <w:rFonts w:ascii="Franklin Gothic Medium" w:hAnsi="Franklin Gothic Medium" w:cs="Tahoma"/>
          <w:sz w:val="24"/>
          <w:szCs w:val="24"/>
        </w:rPr>
        <w:t xml:space="preserve"> ως άνω παρατιθέμεν</w:t>
      </w:r>
      <w:r w:rsidR="001F56BA">
        <w:rPr>
          <w:rFonts w:ascii="Franklin Gothic Medium" w:hAnsi="Franklin Gothic Medium" w:cs="Tahoma"/>
          <w:sz w:val="24"/>
          <w:szCs w:val="24"/>
        </w:rPr>
        <w:t>ων</w:t>
      </w:r>
      <w:r w:rsidR="003F3917" w:rsidRPr="002C119D">
        <w:rPr>
          <w:rFonts w:ascii="Franklin Gothic Medium" w:hAnsi="Franklin Gothic Medium" w:cs="Tahoma"/>
          <w:sz w:val="24"/>
          <w:szCs w:val="24"/>
        </w:rPr>
        <w:t xml:space="preserve"> θέσ</w:t>
      </w:r>
      <w:r w:rsidR="001F56BA">
        <w:rPr>
          <w:rFonts w:ascii="Franklin Gothic Medium" w:hAnsi="Franklin Gothic Medium" w:cs="Tahoma"/>
          <w:sz w:val="24"/>
          <w:szCs w:val="24"/>
        </w:rPr>
        <w:t>εων</w:t>
      </w:r>
      <w:r w:rsidRPr="002C119D">
        <w:rPr>
          <w:rFonts w:ascii="Franklin Gothic Medium" w:hAnsi="Franklin Gothic Medium" w:cs="Tahoma"/>
          <w:sz w:val="24"/>
          <w:szCs w:val="24"/>
        </w:rPr>
        <w:t xml:space="preserve"> ευθύνης, πρέπει </w:t>
      </w:r>
      <w:r w:rsidR="008B1E19" w:rsidRPr="002C119D">
        <w:rPr>
          <w:rFonts w:ascii="Franklin Gothic Medium" w:hAnsi="Franklin Gothic Medium" w:cs="Tahoma"/>
          <w:sz w:val="24"/>
          <w:szCs w:val="24"/>
        </w:rPr>
        <w:t>επιπλέον</w:t>
      </w:r>
      <w:r w:rsidR="00206EA4" w:rsidRPr="002C119D">
        <w:rPr>
          <w:rFonts w:ascii="Franklin Gothic Medium" w:hAnsi="Franklin Gothic Medium" w:cs="Tahoma"/>
          <w:sz w:val="24"/>
          <w:szCs w:val="24"/>
        </w:rPr>
        <w:t>,</w:t>
      </w:r>
      <w:r w:rsidRPr="002C119D">
        <w:rPr>
          <w:rFonts w:ascii="Franklin Gothic Medium" w:hAnsi="Franklin Gothic Medium" w:cs="Tahoma"/>
          <w:sz w:val="24"/>
          <w:szCs w:val="24"/>
        </w:rPr>
        <w:t xml:space="preserve"> κατά την ημερομηνία λήξης της προθεσμίας υποβολής αιτήσεων υποψηφιοτήτων</w:t>
      </w:r>
      <w:r w:rsidR="00206EA4" w:rsidRPr="002C119D">
        <w:rPr>
          <w:rFonts w:ascii="Franklin Gothic Medium" w:hAnsi="Franklin Gothic Medium" w:cs="Tahoma"/>
          <w:sz w:val="24"/>
          <w:szCs w:val="24"/>
        </w:rPr>
        <w:t>,</w:t>
      </w:r>
      <w:r w:rsidRPr="002C119D">
        <w:rPr>
          <w:rFonts w:ascii="Franklin Gothic Medium" w:hAnsi="Franklin Gothic Medium" w:cs="Tahoma"/>
          <w:sz w:val="24"/>
          <w:szCs w:val="24"/>
        </w:rPr>
        <w:t xml:space="preserve"> να πληρούν </w:t>
      </w:r>
      <w:r w:rsidRPr="00EC453A">
        <w:rPr>
          <w:rFonts w:ascii="Franklin Gothic Medium" w:hAnsi="Franklin Gothic Medium" w:cs="Tahoma"/>
          <w:sz w:val="24"/>
          <w:szCs w:val="24"/>
        </w:rPr>
        <w:t xml:space="preserve">τις προϋποθέσεις επιλογής του άρθρου 26, παρ. 1 και 2 </w:t>
      </w:r>
      <w:r w:rsidRPr="005819C5">
        <w:rPr>
          <w:rFonts w:ascii="Franklin Gothic Medium" w:hAnsi="Franklin Gothic Medium" w:cs="Tahoma"/>
          <w:sz w:val="24"/>
          <w:szCs w:val="24"/>
        </w:rPr>
        <w:t xml:space="preserve">περ. </w:t>
      </w:r>
      <w:r w:rsidR="005819C5" w:rsidRPr="005819C5">
        <w:rPr>
          <w:rFonts w:ascii="Franklin Gothic Medium" w:hAnsi="Franklin Gothic Medium" w:cs="Tahoma"/>
          <w:sz w:val="24"/>
          <w:szCs w:val="24"/>
        </w:rPr>
        <w:t>β</w:t>
      </w:r>
      <w:r w:rsidRPr="005819C5">
        <w:rPr>
          <w:rFonts w:ascii="Franklin Gothic Medium" w:hAnsi="Franklin Gothic Medium" w:cs="Tahoma"/>
          <w:sz w:val="24"/>
          <w:szCs w:val="24"/>
        </w:rPr>
        <w:t>΄ του ν.</w:t>
      </w:r>
      <w:r w:rsidRPr="00EC453A">
        <w:rPr>
          <w:rFonts w:ascii="Franklin Gothic Medium" w:hAnsi="Franklin Gothic Medium" w:cs="Tahoma"/>
          <w:sz w:val="24"/>
          <w:szCs w:val="24"/>
        </w:rPr>
        <w:t xml:space="preserve"> 4389/2016 (Α΄ 94), </w:t>
      </w:r>
      <w:r w:rsidR="0032215F" w:rsidRPr="002C119D">
        <w:rPr>
          <w:rFonts w:ascii="Franklin Gothic Medium" w:hAnsi="Franklin Gothic Medium" w:cs="Tahoma"/>
          <w:sz w:val="24"/>
          <w:szCs w:val="24"/>
        </w:rPr>
        <w:t>όπως έχει συμπληρωθεί δυνάμει των άρθρων 42 του ν. 4465/2017 (Α΄47) και 21 του ν. 4778/2021 (Α΄26) και ισχύει, ως ακολούθως:</w:t>
      </w:r>
    </w:p>
    <w:p w:rsidR="00321DA6" w:rsidRPr="002C119D" w:rsidRDefault="00321DA6" w:rsidP="00D77849">
      <w:pPr>
        <w:pStyle w:val="af0"/>
        <w:numPr>
          <w:ilvl w:val="0"/>
          <w:numId w:val="13"/>
        </w:numPr>
        <w:spacing w:after="0" w:line="360" w:lineRule="auto"/>
        <w:ind w:right="-1"/>
        <w:jc w:val="both"/>
        <w:rPr>
          <w:rFonts w:ascii="Franklin Gothic Medium" w:eastAsia="Times New Roman" w:hAnsi="Franklin Gothic Medium" w:cstheme="minorHAnsi"/>
          <w:sz w:val="24"/>
          <w:szCs w:val="24"/>
          <w:lang w:eastAsia="el-GR"/>
        </w:rPr>
      </w:pPr>
      <w:r w:rsidRPr="002C119D">
        <w:rPr>
          <w:rFonts w:ascii="Franklin Gothic Medium" w:eastAsia="Times New Roman" w:hAnsi="Franklin Gothic Medium" w:cstheme="minorHAnsi"/>
          <w:sz w:val="24"/>
          <w:szCs w:val="24"/>
          <w:lang w:eastAsia="el-GR"/>
        </w:rPr>
        <w:t xml:space="preserve">έχουν ασκήσει καθήκοντα προϊσταμένου </w:t>
      </w:r>
      <w:r w:rsidRPr="00E31CB1">
        <w:rPr>
          <w:rFonts w:ascii="Franklin Gothic Medium" w:eastAsia="Times New Roman" w:hAnsi="Franklin Gothic Medium" w:cstheme="minorHAnsi"/>
          <w:b/>
          <w:sz w:val="24"/>
          <w:szCs w:val="24"/>
          <w:lang w:eastAsia="el-GR"/>
        </w:rPr>
        <w:t>Διεύθυνσης επί ένα (1) έτος τουλάχιστον</w:t>
      </w:r>
      <w:r w:rsidRPr="002C119D">
        <w:rPr>
          <w:rFonts w:ascii="Franklin Gothic Medium" w:eastAsia="Times New Roman" w:hAnsi="Franklin Gothic Medium" w:cstheme="minorHAnsi"/>
          <w:sz w:val="24"/>
          <w:szCs w:val="24"/>
          <w:lang w:eastAsia="el-GR"/>
        </w:rPr>
        <w:t xml:space="preserve"> </w:t>
      </w:r>
      <w:r w:rsidRPr="002C119D">
        <w:rPr>
          <w:rFonts w:ascii="Franklin Gothic Medium" w:eastAsia="Times New Roman" w:hAnsi="Franklin Gothic Medium" w:cstheme="minorHAnsi"/>
          <w:b/>
          <w:sz w:val="24"/>
          <w:szCs w:val="24"/>
          <w:lang w:eastAsia="el-GR"/>
        </w:rPr>
        <w:t>ή</w:t>
      </w:r>
    </w:p>
    <w:p w:rsidR="00321DA6" w:rsidRPr="002C119D" w:rsidRDefault="00321DA6" w:rsidP="00D77849">
      <w:pPr>
        <w:pStyle w:val="af0"/>
        <w:numPr>
          <w:ilvl w:val="0"/>
          <w:numId w:val="13"/>
        </w:numPr>
        <w:spacing w:after="0" w:line="360" w:lineRule="auto"/>
        <w:ind w:right="-1"/>
        <w:jc w:val="both"/>
        <w:rPr>
          <w:rFonts w:ascii="Franklin Gothic Medium" w:eastAsia="Times New Roman" w:hAnsi="Franklin Gothic Medium" w:cstheme="minorHAnsi"/>
          <w:sz w:val="24"/>
          <w:szCs w:val="24"/>
          <w:lang w:eastAsia="el-GR"/>
        </w:rPr>
      </w:pPr>
      <w:r w:rsidRPr="002C119D">
        <w:rPr>
          <w:rFonts w:ascii="Franklin Gothic Medium" w:eastAsia="Times New Roman" w:hAnsi="Franklin Gothic Medium" w:cstheme="minorHAnsi"/>
          <w:sz w:val="24"/>
          <w:szCs w:val="24"/>
          <w:lang w:eastAsia="el-GR"/>
        </w:rPr>
        <w:t xml:space="preserve">είναι κάτοχοι αναγνωρισμένου </w:t>
      </w:r>
      <w:r w:rsidRPr="00E31CB1">
        <w:rPr>
          <w:rFonts w:ascii="Franklin Gothic Medium" w:eastAsia="Times New Roman" w:hAnsi="Franklin Gothic Medium" w:cstheme="minorHAnsi"/>
          <w:b/>
          <w:sz w:val="24"/>
          <w:szCs w:val="24"/>
          <w:lang w:eastAsia="el-GR"/>
        </w:rPr>
        <w:t>συναφούς διδακτορικού διπλώματος</w:t>
      </w:r>
      <w:r w:rsidRPr="002C119D">
        <w:rPr>
          <w:rFonts w:ascii="Franklin Gothic Medium" w:eastAsia="Times New Roman" w:hAnsi="Franklin Gothic Medium" w:cstheme="minorHAnsi"/>
          <w:sz w:val="24"/>
          <w:szCs w:val="24"/>
          <w:lang w:eastAsia="el-GR"/>
        </w:rPr>
        <w:t xml:space="preserve"> ή απόφοιτοι της Εθνικής Σχολής Δημόσιας Διοίκησης και Αυτοδιοίκησης (Ε.Σ.Δ.Δ.Α) ή κάτοχοι αναγνωρισμένου </w:t>
      </w:r>
      <w:r w:rsidRPr="00E31CB1">
        <w:rPr>
          <w:rFonts w:ascii="Franklin Gothic Medium" w:eastAsia="Times New Roman" w:hAnsi="Franklin Gothic Medium" w:cstheme="minorHAnsi"/>
          <w:b/>
          <w:sz w:val="24"/>
          <w:szCs w:val="24"/>
          <w:lang w:eastAsia="el-GR"/>
        </w:rPr>
        <w:t>συναφούς μεταπτυχιακού τίτλου</w:t>
      </w:r>
      <w:r w:rsidRPr="002C119D">
        <w:rPr>
          <w:rFonts w:ascii="Franklin Gothic Medium" w:eastAsia="Times New Roman" w:hAnsi="Franklin Gothic Medium" w:cstheme="minorHAnsi"/>
          <w:sz w:val="24"/>
          <w:szCs w:val="24"/>
          <w:lang w:eastAsia="el-GR"/>
        </w:rPr>
        <w:t xml:space="preserve"> σπουδών και </w:t>
      </w:r>
      <w:r w:rsidRPr="00E31CB1">
        <w:rPr>
          <w:rFonts w:ascii="Franklin Gothic Medium" w:eastAsia="Times New Roman" w:hAnsi="Franklin Gothic Medium" w:cstheme="minorHAnsi"/>
          <w:b/>
          <w:sz w:val="24"/>
          <w:szCs w:val="24"/>
          <w:lang w:eastAsia="el-GR"/>
        </w:rPr>
        <w:t>κατέχουν το βαθμό Α</w:t>
      </w:r>
      <w:r w:rsidRPr="002C119D">
        <w:rPr>
          <w:rFonts w:ascii="Franklin Gothic Medium" w:eastAsia="Times New Roman" w:hAnsi="Franklin Gothic Medium" w:cstheme="minorHAnsi"/>
          <w:sz w:val="24"/>
          <w:szCs w:val="24"/>
          <w:lang w:eastAsia="el-GR"/>
        </w:rPr>
        <w:t xml:space="preserve">΄ </w:t>
      </w:r>
      <w:r w:rsidRPr="002C119D">
        <w:rPr>
          <w:rFonts w:ascii="Franklin Gothic Medium" w:eastAsia="Times New Roman" w:hAnsi="Franklin Gothic Medium" w:cstheme="minorHAnsi"/>
          <w:b/>
          <w:sz w:val="24"/>
          <w:szCs w:val="24"/>
          <w:lang w:eastAsia="el-GR"/>
        </w:rPr>
        <w:t>ή</w:t>
      </w:r>
    </w:p>
    <w:p w:rsidR="00321DA6" w:rsidRPr="002C119D" w:rsidRDefault="00321DA6" w:rsidP="00D77849">
      <w:pPr>
        <w:pStyle w:val="af0"/>
        <w:numPr>
          <w:ilvl w:val="0"/>
          <w:numId w:val="13"/>
        </w:numPr>
        <w:spacing w:after="0" w:line="360" w:lineRule="auto"/>
        <w:ind w:right="-1"/>
        <w:jc w:val="both"/>
        <w:rPr>
          <w:rFonts w:ascii="Franklin Gothic Medium" w:eastAsia="Times New Roman" w:hAnsi="Franklin Gothic Medium" w:cstheme="minorHAnsi"/>
          <w:sz w:val="24"/>
          <w:szCs w:val="24"/>
          <w:lang w:eastAsia="el-GR"/>
        </w:rPr>
      </w:pPr>
      <w:r w:rsidRPr="002C119D">
        <w:rPr>
          <w:rFonts w:ascii="Franklin Gothic Medium" w:eastAsia="Times New Roman" w:hAnsi="Franklin Gothic Medium" w:cstheme="minorHAnsi"/>
          <w:sz w:val="24"/>
          <w:szCs w:val="24"/>
          <w:lang w:eastAsia="el-GR"/>
        </w:rPr>
        <w:t xml:space="preserve">κατέχουν το </w:t>
      </w:r>
      <w:r w:rsidRPr="00E31CB1">
        <w:rPr>
          <w:rFonts w:ascii="Franklin Gothic Medium" w:eastAsia="Times New Roman" w:hAnsi="Franklin Gothic Medium" w:cstheme="minorHAnsi"/>
          <w:b/>
          <w:sz w:val="24"/>
          <w:szCs w:val="24"/>
          <w:lang w:eastAsia="el-GR"/>
        </w:rPr>
        <w:t>βαθμό Α</w:t>
      </w:r>
      <w:r w:rsidRPr="002C119D">
        <w:rPr>
          <w:rFonts w:ascii="Franklin Gothic Medium" w:eastAsia="Times New Roman" w:hAnsi="Franklin Gothic Medium" w:cstheme="minorHAnsi"/>
          <w:sz w:val="24"/>
          <w:szCs w:val="24"/>
          <w:lang w:eastAsia="el-GR"/>
        </w:rPr>
        <w:t xml:space="preserve">΄ και έχουν ασκήσει συνολικά τουλάχιστον για ένα (1) έτος καθήκοντα προϊσταμένου Τμήματος </w:t>
      </w:r>
      <w:r w:rsidRPr="002C119D">
        <w:rPr>
          <w:rFonts w:ascii="Franklin Gothic Medium" w:eastAsia="Times New Roman" w:hAnsi="Franklin Gothic Medium" w:cstheme="minorHAnsi"/>
          <w:b/>
          <w:sz w:val="24"/>
          <w:szCs w:val="24"/>
          <w:lang w:eastAsia="el-GR"/>
        </w:rPr>
        <w:t>ή</w:t>
      </w:r>
    </w:p>
    <w:p w:rsidR="00E50CB9" w:rsidRPr="005A342A" w:rsidRDefault="00321DA6" w:rsidP="00D77849">
      <w:pPr>
        <w:pStyle w:val="af0"/>
        <w:numPr>
          <w:ilvl w:val="0"/>
          <w:numId w:val="13"/>
        </w:numPr>
        <w:spacing w:after="0" w:line="360" w:lineRule="auto"/>
        <w:ind w:right="-1"/>
        <w:jc w:val="both"/>
        <w:rPr>
          <w:rFonts w:ascii="Franklin Gothic Medium" w:eastAsia="Times New Roman" w:hAnsi="Franklin Gothic Medium" w:cstheme="minorHAnsi"/>
          <w:sz w:val="24"/>
          <w:szCs w:val="24"/>
          <w:lang w:eastAsia="el-GR"/>
        </w:rPr>
      </w:pPr>
      <w:r w:rsidRPr="002C119D">
        <w:rPr>
          <w:rFonts w:ascii="Franklin Gothic Medium" w:eastAsia="Times New Roman" w:hAnsi="Franklin Gothic Medium" w:cstheme="minorHAnsi"/>
          <w:sz w:val="24"/>
          <w:szCs w:val="24"/>
          <w:lang w:eastAsia="el-GR"/>
        </w:rPr>
        <w:t xml:space="preserve">κατέχουν τον βαθμό </w:t>
      </w:r>
      <w:r w:rsidRPr="00E31CB1">
        <w:rPr>
          <w:rFonts w:ascii="Franklin Gothic Medium" w:eastAsia="Times New Roman" w:hAnsi="Franklin Gothic Medium" w:cstheme="minorHAnsi"/>
          <w:b/>
          <w:sz w:val="24"/>
          <w:szCs w:val="24"/>
          <w:lang w:eastAsia="el-GR"/>
        </w:rPr>
        <w:t>Α΄ με πλεονάζοντα χρόνο τουλάχιστον τέσσερα (4) έτη</w:t>
      </w:r>
      <w:r w:rsidRPr="002C119D">
        <w:rPr>
          <w:rFonts w:ascii="Franklin Gothic Medium" w:eastAsia="Times New Roman" w:hAnsi="Franklin Gothic Medium" w:cstheme="minorHAnsi"/>
          <w:sz w:val="24"/>
          <w:szCs w:val="24"/>
          <w:lang w:eastAsia="el-GR"/>
        </w:rPr>
        <w:t xml:space="preserve"> στο βαθμό αυτόν</w:t>
      </w:r>
      <w:r w:rsidRPr="005A342A">
        <w:rPr>
          <w:rFonts w:ascii="Franklin Gothic Medium" w:hAnsi="Franklin Gothic Medium" w:cs="Tahoma"/>
          <w:b/>
          <w:sz w:val="24"/>
          <w:szCs w:val="24"/>
        </w:rPr>
        <w:t xml:space="preserve"> </w:t>
      </w:r>
      <w:r w:rsidR="00DB2734" w:rsidRPr="005A342A">
        <w:rPr>
          <w:rFonts w:ascii="Franklin Gothic Medium" w:hAnsi="Franklin Gothic Medium" w:cs="Tahoma"/>
          <w:b/>
          <w:sz w:val="24"/>
          <w:szCs w:val="24"/>
        </w:rPr>
        <w:t>και</w:t>
      </w:r>
    </w:p>
    <w:p w:rsidR="00E31CB1" w:rsidRPr="002C119D" w:rsidRDefault="00E31CB1" w:rsidP="00D77849">
      <w:pPr>
        <w:pStyle w:val="af0"/>
        <w:numPr>
          <w:ilvl w:val="0"/>
          <w:numId w:val="13"/>
        </w:numPr>
        <w:spacing w:after="0" w:line="360" w:lineRule="auto"/>
        <w:ind w:left="714" w:hanging="357"/>
        <w:jc w:val="both"/>
        <w:rPr>
          <w:rFonts w:ascii="Franklin Gothic Medium" w:eastAsia="Times New Roman" w:hAnsi="Franklin Gothic Medium" w:cstheme="minorHAnsi"/>
          <w:sz w:val="24"/>
          <w:szCs w:val="24"/>
          <w:lang w:eastAsia="el-GR"/>
        </w:rPr>
      </w:pPr>
      <w:r w:rsidRPr="002C119D">
        <w:rPr>
          <w:rFonts w:ascii="Franklin Gothic Medium" w:eastAsia="Times New Roman" w:hAnsi="Franklin Gothic Medium" w:cstheme="minorHAnsi"/>
          <w:sz w:val="24"/>
          <w:szCs w:val="24"/>
          <w:lang w:eastAsia="el-GR"/>
        </w:rPr>
        <w:t xml:space="preserve">έχουν συμμετάσχει στις </w:t>
      </w:r>
      <w:r w:rsidRPr="007741B0">
        <w:rPr>
          <w:rFonts w:ascii="Franklin Gothic Medium" w:eastAsia="Times New Roman" w:hAnsi="Franklin Gothic Medium" w:cstheme="minorHAnsi"/>
          <w:b/>
          <w:sz w:val="24"/>
          <w:szCs w:val="24"/>
          <w:lang w:eastAsia="el-GR"/>
        </w:rPr>
        <w:t>διαδικασίες αξιολόγησης</w:t>
      </w:r>
      <w:r w:rsidRPr="002C119D">
        <w:rPr>
          <w:rFonts w:ascii="Franklin Gothic Medium" w:eastAsia="Times New Roman" w:hAnsi="Franklin Gothic Medium" w:cstheme="minorHAnsi"/>
          <w:sz w:val="24"/>
          <w:szCs w:val="24"/>
          <w:lang w:eastAsia="el-GR"/>
        </w:rPr>
        <w:t xml:space="preserve"> της παρ. 1 του άρθρου 28 του ν. 4389/2016, εκτός αν η μη συμμετοχή οφείλεται σε λόγους ανωτέρας βίας. </w:t>
      </w:r>
    </w:p>
    <w:p w:rsidR="00E31CB1" w:rsidRPr="002C119D" w:rsidRDefault="00E31CB1" w:rsidP="00D77849">
      <w:pPr>
        <w:pStyle w:val="af0"/>
        <w:spacing w:after="0" w:line="360" w:lineRule="auto"/>
        <w:ind w:left="1434"/>
        <w:jc w:val="both"/>
        <w:rPr>
          <w:rFonts w:ascii="Franklin Gothic Medium" w:hAnsi="Franklin Gothic Medium" w:cs="Tahoma"/>
          <w:sz w:val="24"/>
          <w:szCs w:val="24"/>
        </w:rPr>
      </w:pPr>
    </w:p>
    <w:p w:rsidR="00932023" w:rsidRPr="002C119D" w:rsidRDefault="00932023" w:rsidP="00D77849">
      <w:pPr>
        <w:pStyle w:val="af0"/>
        <w:spacing w:after="0" w:line="360" w:lineRule="auto"/>
        <w:ind w:left="1434"/>
        <w:jc w:val="both"/>
        <w:rPr>
          <w:rFonts w:ascii="Franklin Gothic Medium" w:hAnsi="Franklin Gothic Medium" w:cs="Tahoma"/>
          <w:sz w:val="24"/>
          <w:szCs w:val="24"/>
        </w:rPr>
      </w:pPr>
    </w:p>
    <w:p w:rsidR="006E7CB9" w:rsidRPr="002C119D" w:rsidRDefault="006E7CB9" w:rsidP="00D77849">
      <w:pPr>
        <w:spacing w:line="360" w:lineRule="auto"/>
        <w:ind w:left="142" w:right="-1" w:firstLine="720"/>
        <w:rPr>
          <w:rFonts w:ascii="Franklin Gothic Medium" w:hAnsi="Franklin Gothic Medium"/>
          <w:sz w:val="24"/>
          <w:szCs w:val="24"/>
        </w:rPr>
      </w:pPr>
      <w:r w:rsidRPr="002C119D">
        <w:rPr>
          <w:rFonts w:ascii="Franklin Gothic Medium" w:hAnsi="Franklin Gothic Medium" w:cs="Tahoma"/>
          <w:b/>
          <w:sz w:val="24"/>
          <w:szCs w:val="24"/>
        </w:rPr>
        <w:t xml:space="preserve">2.3.  </w:t>
      </w:r>
      <w:r w:rsidRPr="002C119D">
        <w:rPr>
          <w:rFonts w:ascii="Franklin Gothic Medium" w:hAnsi="Franklin Gothic Medium" w:cs="Tahoma"/>
          <w:sz w:val="24"/>
          <w:szCs w:val="24"/>
        </w:rPr>
        <w:t xml:space="preserve">Για την εφαρμογή των αναφερόμενων διατάξεων, αλλά και τη </w:t>
      </w:r>
      <w:proofErr w:type="spellStart"/>
      <w:r w:rsidRPr="002C119D">
        <w:rPr>
          <w:rFonts w:ascii="Franklin Gothic Medium" w:hAnsi="Franklin Gothic Medium" w:cs="Tahoma"/>
          <w:sz w:val="24"/>
          <w:szCs w:val="24"/>
        </w:rPr>
        <w:t>μοριοδότηση</w:t>
      </w:r>
      <w:proofErr w:type="spellEnd"/>
      <w:r w:rsidRPr="002C119D">
        <w:rPr>
          <w:rFonts w:ascii="Franklin Gothic Medium" w:hAnsi="Franklin Gothic Medium" w:cs="Tahoma"/>
          <w:sz w:val="24"/>
          <w:szCs w:val="24"/>
        </w:rPr>
        <w:t xml:space="preserve"> του χρόνου άσκησης καθηκόντων ευθύνης</w:t>
      </w:r>
      <w:r w:rsidRPr="002C119D">
        <w:rPr>
          <w:rFonts w:ascii="Franklin Gothic Medium" w:hAnsi="Franklin Gothic Medium" w:cs="Tahoma"/>
          <w:b/>
          <w:sz w:val="24"/>
          <w:szCs w:val="24"/>
        </w:rPr>
        <w:t xml:space="preserve"> </w:t>
      </w:r>
      <w:r w:rsidRPr="002C119D">
        <w:rPr>
          <w:rFonts w:ascii="Franklin Gothic Medium" w:hAnsi="Franklin Gothic Medium" w:cs="Tahoma"/>
          <w:sz w:val="24"/>
          <w:szCs w:val="24"/>
        </w:rPr>
        <w:t xml:space="preserve">του υποψηφίου, λαμβάνεται υπόψη αποκλειστικά </w:t>
      </w:r>
      <w:r w:rsidR="00C35367" w:rsidRPr="002C119D">
        <w:rPr>
          <w:rFonts w:ascii="Franklin Gothic Medium" w:hAnsi="Franklin Gothic Medium" w:cs="Tahoma"/>
          <w:sz w:val="24"/>
          <w:szCs w:val="24"/>
        </w:rPr>
        <w:t xml:space="preserve">η άσκηση καθηκόντων Υπηρεσιακού Γραμματέα και </w:t>
      </w:r>
      <w:r w:rsidR="00C35367" w:rsidRPr="007236DF">
        <w:rPr>
          <w:rFonts w:ascii="Franklin Gothic Medium" w:hAnsi="Franklin Gothic Medium" w:cs="Tahoma"/>
          <w:b/>
          <w:sz w:val="24"/>
          <w:szCs w:val="24"/>
        </w:rPr>
        <w:t xml:space="preserve">η εν τοις </w:t>
      </w:r>
      <w:proofErr w:type="spellStart"/>
      <w:r w:rsidR="00C35367" w:rsidRPr="007236DF">
        <w:rPr>
          <w:rFonts w:ascii="Franklin Gothic Medium" w:hAnsi="Franklin Gothic Medium" w:cs="Tahoma"/>
          <w:b/>
          <w:sz w:val="24"/>
          <w:szCs w:val="24"/>
        </w:rPr>
        <w:t>πράγμασι</w:t>
      </w:r>
      <w:proofErr w:type="spellEnd"/>
      <w:r w:rsidR="00C35367" w:rsidRPr="002C119D">
        <w:rPr>
          <w:rFonts w:ascii="Franklin Gothic Medium" w:hAnsi="Franklin Gothic Medium" w:cs="Tahoma"/>
          <w:sz w:val="24"/>
          <w:szCs w:val="24"/>
        </w:rPr>
        <w:t xml:space="preserve"> άσκηση καθηκόντων ευθύνης επιπέδου Γενικής Διεύθυνσης, Διεύθυνσης</w:t>
      </w:r>
      <w:r w:rsidR="00B06D23">
        <w:rPr>
          <w:rFonts w:ascii="Franklin Gothic Medium" w:hAnsi="Franklin Gothic Medium" w:cs="Tahoma"/>
          <w:sz w:val="24"/>
          <w:szCs w:val="24"/>
        </w:rPr>
        <w:t xml:space="preserve">, </w:t>
      </w:r>
      <w:r w:rsidR="009B29D9">
        <w:rPr>
          <w:rFonts w:ascii="Franklin Gothic Medium" w:hAnsi="Franklin Gothic Medium" w:cs="Tahoma"/>
          <w:sz w:val="24"/>
          <w:szCs w:val="24"/>
        </w:rPr>
        <w:t>Υποδιεύθυνσης</w:t>
      </w:r>
      <w:r w:rsidR="00C35367" w:rsidRPr="002C119D">
        <w:rPr>
          <w:rFonts w:ascii="Franklin Gothic Medium" w:hAnsi="Franklin Gothic Medium" w:cs="Tahoma"/>
          <w:sz w:val="24"/>
          <w:szCs w:val="24"/>
        </w:rPr>
        <w:t xml:space="preserve"> ή Τμήματος, αντίστοιχα, </w:t>
      </w:r>
      <w:r w:rsidRPr="002C119D">
        <w:rPr>
          <w:rFonts w:ascii="Franklin Gothic Medium" w:hAnsi="Franklin Gothic Medium" w:cs="Tahoma"/>
          <w:sz w:val="24"/>
          <w:szCs w:val="24"/>
        </w:rPr>
        <w:t xml:space="preserve">που έχει </w:t>
      </w:r>
      <w:proofErr w:type="spellStart"/>
      <w:r w:rsidRPr="002C119D">
        <w:rPr>
          <w:rFonts w:ascii="Franklin Gothic Medium" w:hAnsi="Franklin Gothic Medium" w:cs="Tahoma"/>
          <w:sz w:val="24"/>
          <w:szCs w:val="24"/>
        </w:rPr>
        <w:t>διανυθεί</w:t>
      </w:r>
      <w:proofErr w:type="spellEnd"/>
      <w:r w:rsidRPr="002C119D">
        <w:rPr>
          <w:rFonts w:ascii="Franklin Gothic Medium" w:hAnsi="Franklin Gothic Medium" w:cs="Tahoma"/>
          <w:sz w:val="24"/>
          <w:szCs w:val="24"/>
        </w:rPr>
        <w:t xml:space="preserve"> σε Υπουργεία, Γενικές και Ειδικές Γραμματείες, αποκεντρωμένες διοικήσεις, Ν.Π.Δ.Δ., Ανεξάρτητες Αρχές, Ο.Τ.Α. </w:t>
      </w:r>
      <w:proofErr w:type="spellStart"/>
      <w:r w:rsidRPr="002C119D">
        <w:rPr>
          <w:rFonts w:ascii="Franklin Gothic Medium" w:hAnsi="Franklin Gothic Medium" w:cs="Tahoma"/>
          <w:sz w:val="24"/>
          <w:szCs w:val="24"/>
        </w:rPr>
        <w:t>Α΄και</w:t>
      </w:r>
      <w:proofErr w:type="spellEnd"/>
      <w:r w:rsidRPr="002C119D">
        <w:rPr>
          <w:rFonts w:ascii="Franklin Gothic Medium" w:hAnsi="Franklin Gothic Medium" w:cs="Tahoma"/>
          <w:sz w:val="24"/>
          <w:szCs w:val="24"/>
        </w:rPr>
        <w:t xml:space="preserve"> </w:t>
      </w:r>
      <w:proofErr w:type="spellStart"/>
      <w:r w:rsidRPr="002C119D">
        <w:rPr>
          <w:rFonts w:ascii="Franklin Gothic Medium" w:hAnsi="Franklin Gothic Medium" w:cs="Tahoma"/>
          <w:sz w:val="24"/>
          <w:szCs w:val="24"/>
        </w:rPr>
        <w:t>Β΄βαθμού</w:t>
      </w:r>
      <w:proofErr w:type="spellEnd"/>
      <w:r w:rsidRPr="002C119D">
        <w:rPr>
          <w:rFonts w:ascii="Franklin Gothic Medium" w:hAnsi="Franklin Gothic Medium" w:cs="Tahoma"/>
          <w:sz w:val="24"/>
          <w:szCs w:val="24"/>
        </w:rPr>
        <w:t xml:space="preserve"> και Ν.Π.Δ.Δ. αυτών, σε αυτοτελείς δημόσιες υπηρεσίες, καθώς και σε νομικά πρόσωπα ιδιωτικού δικαίου που ανήκουν στη Γενική Κυβέρνηση, όπως εκάστοτε </w:t>
      </w:r>
      <w:proofErr w:type="spellStart"/>
      <w:r w:rsidRPr="002C119D">
        <w:rPr>
          <w:rFonts w:ascii="Franklin Gothic Medium" w:hAnsi="Franklin Gothic Medium" w:cs="Tahoma"/>
          <w:sz w:val="24"/>
          <w:szCs w:val="24"/>
        </w:rPr>
        <w:t>οριοθετείται</w:t>
      </w:r>
      <w:proofErr w:type="spellEnd"/>
      <w:r w:rsidRPr="002C119D">
        <w:rPr>
          <w:rFonts w:ascii="Franklin Gothic Medium" w:hAnsi="Franklin Gothic Medium" w:cs="Tahoma"/>
          <w:sz w:val="24"/>
          <w:szCs w:val="24"/>
        </w:rPr>
        <w:t xml:space="preserve"> από την Ελληνική Στατιστική Αρχή στο Μητρώο Φορέων Γενικής Κυβέρνησης.</w:t>
      </w:r>
    </w:p>
    <w:p w:rsidR="006E7CB9" w:rsidRPr="002C119D" w:rsidRDefault="006E7CB9" w:rsidP="00D77849">
      <w:pPr>
        <w:spacing w:line="360" w:lineRule="auto"/>
        <w:ind w:left="142" w:right="-1" w:firstLine="720"/>
        <w:rPr>
          <w:rFonts w:ascii="Franklin Gothic Medium" w:hAnsi="Franklin Gothic Medium" w:cs="Tahoma"/>
          <w:sz w:val="24"/>
          <w:szCs w:val="24"/>
        </w:rPr>
      </w:pPr>
      <w:r w:rsidRPr="002C119D">
        <w:rPr>
          <w:rFonts w:ascii="Franklin Gothic Medium" w:hAnsi="Franklin Gothic Medium" w:cs="Tahoma"/>
          <w:sz w:val="24"/>
          <w:szCs w:val="24"/>
        </w:rPr>
        <w:t>Στις περιπτώσεις υποψήφιων υπαλλήλων που έχουν ασκήσει καθήκοντα αναπληρωτή Προϊσταμένου οργανικής μονάδας, βάσει των διατάξεων του άρθρου 87 του Υ.Κ., όπως ισχύει, καλούνται οι υποψήφιοι όπως υποβάλουν</w:t>
      </w:r>
      <w:r w:rsidR="00BD66B6" w:rsidRPr="002C119D">
        <w:rPr>
          <w:rFonts w:ascii="Franklin Gothic Medium" w:hAnsi="Franklin Gothic Medium" w:cs="Tahoma"/>
          <w:sz w:val="24"/>
          <w:szCs w:val="24"/>
        </w:rPr>
        <w:t>,</w:t>
      </w:r>
      <w:r w:rsidRPr="002C119D">
        <w:rPr>
          <w:rFonts w:ascii="Franklin Gothic Medium" w:hAnsi="Franklin Gothic Medium" w:cs="Tahoma"/>
          <w:sz w:val="24"/>
          <w:szCs w:val="24"/>
        </w:rPr>
        <w:t xml:space="preserve"> με την αίτηση υποψηφιότητάς τους, σχετικές αποφάσεις ή διαταγές που πιστοποιούν τον χρόνο άσκησης καθηκόντων αναπληρωτή Προϊσταμένου, οποιουδήποτε επιπέδου, σύμφωνα με τις ισχύουσες διατάξεις. </w:t>
      </w:r>
    </w:p>
    <w:p w:rsidR="00875476" w:rsidRPr="002C119D" w:rsidRDefault="00875476" w:rsidP="005C0E9B">
      <w:pPr>
        <w:spacing w:line="276" w:lineRule="auto"/>
        <w:ind w:left="142" w:right="-1"/>
        <w:rPr>
          <w:rFonts w:ascii="Franklin Gothic Medium" w:hAnsi="Franklin Gothic Medium" w:cs="Tahoma"/>
          <w:sz w:val="24"/>
          <w:szCs w:val="24"/>
        </w:rPr>
      </w:pPr>
    </w:p>
    <w:p w:rsidR="006E7CB9" w:rsidRPr="002C119D" w:rsidRDefault="006E7CB9" w:rsidP="005C0E9B">
      <w:pPr>
        <w:pStyle w:val="23"/>
        <w:ind w:left="142" w:right="-1"/>
        <w:jc w:val="both"/>
        <w:rPr>
          <w:rFonts w:ascii="Franklin Gothic Medium" w:hAnsi="Franklin Gothic Medium" w:cs="Tahoma"/>
          <w:b/>
          <w:sz w:val="24"/>
          <w:szCs w:val="24"/>
          <w:u w:val="single"/>
        </w:rPr>
      </w:pPr>
      <w:r w:rsidRPr="002C119D">
        <w:rPr>
          <w:rFonts w:ascii="Franklin Gothic Medium" w:hAnsi="Franklin Gothic Medium" w:cs="Tahoma"/>
          <w:b/>
          <w:sz w:val="24"/>
          <w:szCs w:val="24"/>
        </w:rPr>
        <w:t>3. Κωλύματα υποψηφιότητας</w:t>
      </w:r>
    </w:p>
    <w:p w:rsidR="006E7CB9" w:rsidRPr="002C119D" w:rsidRDefault="006E7CB9" w:rsidP="00D77849">
      <w:pPr>
        <w:spacing w:line="360" w:lineRule="auto"/>
        <w:ind w:left="142" w:right="-1" w:firstLine="709"/>
        <w:rPr>
          <w:rFonts w:ascii="Franklin Gothic Medium" w:hAnsi="Franklin Gothic Medium" w:cs="Tahoma"/>
          <w:i/>
          <w:sz w:val="24"/>
          <w:szCs w:val="24"/>
        </w:rPr>
      </w:pPr>
      <w:r w:rsidRPr="002C119D">
        <w:rPr>
          <w:rFonts w:ascii="Franklin Gothic Medium" w:hAnsi="Franklin Gothic Medium" w:cs="Tahoma"/>
          <w:sz w:val="24"/>
          <w:szCs w:val="24"/>
        </w:rPr>
        <w:t xml:space="preserve"> </w:t>
      </w:r>
      <w:r w:rsidRPr="002C119D">
        <w:rPr>
          <w:rFonts w:ascii="Franklin Gothic Medium" w:hAnsi="Franklin Gothic Medium" w:cs="Tahoma"/>
          <w:b/>
          <w:sz w:val="24"/>
          <w:szCs w:val="24"/>
        </w:rPr>
        <w:t>3.1.</w:t>
      </w:r>
      <w:r w:rsidRPr="002C119D">
        <w:rPr>
          <w:rFonts w:ascii="Franklin Gothic Medium" w:hAnsi="Franklin Gothic Medium" w:cs="Tahoma"/>
          <w:sz w:val="24"/>
          <w:szCs w:val="24"/>
        </w:rPr>
        <w:t xml:space="preserve"> Δεν επιτρέπεται να είναι υποψήφιος για επιλογή σε θέση Προϊσταμένου υπάλληλος στο πρόσωπο του οποίου συντρέχουν τα κωλύματα υποψηφιότητας κατά τα οριζόμενα στις διατάξεις</w:t>
      </w:r>
      <w:r w:rsidR="008F2766" w:rsidRPr="002C119D">
        <w:rPr>
          <w:rFonts w:ascii="Franklin Gothic Medium" w:hAnsi="Franklin Gothic Medium" w:cs="Tahoma"/>
          <w:sz w:val="24"/>
          <w:szCs w:val="24"/>
        </w:rPr>
        <w:t xml:space="preserve"> της παραγράφου 4 </w:t>
      </w:r>
      <w:r w:rsidRPr="002C119D">
        <w:rPr>
          <w:rFonts w:ascii="Franklin Gothic Medium" w:hAnsi="Franklin Gothic Medium" w:cs="Tahoma"/>
          <w:sz w:val="24"/>
          <w:szCs w:val="24"/>
        </w:rPr>
        <w:t>το</w:t>
      </w:r>
      <w:r w:rsidR="008F2766" w:rsidRPr="002C119D">
        <w:rPr>
          <w:rFonts w:ascii="Franklin Gothic Medium" w:hAnsi="Franklin Gothic Medium" w:cs="Tahoma"/>
          <w:sz w:val="24"/>
          <w:szCs w:val="24"/>
        </w:rPr>
        <w:t>υ άρθρου 84 του ν.3528/2007 (Α΄26),</w:t>
      </w:r>
      <w:r w:rsidR="009E6D16" w:rsidRPr="002C119D">
        <w:rPr>
          <w:rFonts w:ascii="Franklin Gothic Medium" w:hAnsi="Franklin Gothic Medium" w:cs="Tahoma"/>
          <w:sz w:val="24"/>
          <w:szCs w:val="24"/>
        </w:rPr>
        <w:t xml:space="preserve"> </w:t>
      </w:r>
      <w:r w:rsidRPr="002C119D">
        <w:rPr>
          <w:rFonts w:ascii="Franklin Gothic Medium" w:hAnsi="Franklin Gothic Medium" w:cs="Tahoma"/>
          <w:sz w:val="24"/>
          <w:szCs w:val="24"/>
        </w:rPr>
        <w:t>όπως αυτό αντικα</w:t>
      </w:r>
      <w:r w:rsidR="008F2766" w:rsidRPr="002C119D">
        <w:rPr>
          <w:rFonts w:ascii="Franklin Gothic Medium" w:hAnsi="Franklin Gothic Medium" w:cs="Tahoma"/>
          <w:sz w:val="24"/>
          <w:szCs w:val="24"/>
        </w:rPr>
        <w:t>ταστ</w:t>
      </w:r>
      <w:r w:rsidR="009E6D16" w:rsidRPr="002C119D">
        <w:rPr>
          <w:rFonts w:ascii="Franklin Gothic Medium" w:hAnsi="Franklin Gothic Medium" w:cs="Tahoma"/>
          <w:sz w:val="24"/>
          <w:szCs w:val="24"/>
        </w:rPr>
        <w:t xml:space="preserve">άθηκε </w:t>
      </w:r>
      <w:r w:rsidR="00C35367" w:rsidRPr="002C119D">
        <w:rPr>
          <w:rFonts w:ascii="Franklin Gothic Medium" w:hAnsi="Franklin Gothic Medium" w:cs="Tahoma"/>
          <w:sz w:val="24"/>
          <w:szCs w:val="24"/>
        </w:rPr>
        <w:t xml:space="preserve">και ισχύει </w:t>
      </w:r>
      <w:r w:rsidR="00E26B5F" w:rsidRPr="002C119D">
        <w:rPr>
          <w:rFonts w:ascii="Franklin Gothic Medium" w:hAnsi="Franklin Gothic Medium" w:cs="Tahoma"/>
          <w:sz w:val="24"/>
          <w:szCs w:val="24"/>
        </w:rPr>
        <w:t>με την</w:t>
      </w:r>
      <w:r w:rsidR="008F2766" w:rsidRPr="002C119D">
        <w:rPr>
          <w:rFonts w:ascii="Franklin Gothic Medium" w:hAnsi="Franklin Gothic Medium" w:cs="Tahoma"/>
          <w:sz w:val="24"/>
          <w:szCs w:val="24"/>
        </w:rPr>
        <w:t xml:space="preserve"> </w:t>
      </w:r>
      <w:r w:rsidR="0070100D" w:rsidRPr="002C119D">
        <w:rPr>
          <w:rFonts w:ascii="Franklin Gothic Medium" w:hAnsi="Franklin Gothic Medium" w:cs="Tahoma"/>
          <w:sz w:val="24"/>
          <w:szCs w:val="24"/>
        </w:rPr>
        <w:t>παράγραφο</w:t>
      </w:r>
      <w:r w:rsidR="008F2766" w:rsidRPr="002C119D">
        <w:rPr>
          <w:rFonts w:ascii="Franklin Gothic Medium" w:hAnsi="Franklin Gothic Medium" w:cs="Tahoma"/>
          <w:sz w:val="24"/>
          <w:szCs w:val="24"/>
        </w:rPr>
        <w:t xml:space="preserve"> 1 του άρθρου 45</w:t>
      </w:r>
      <w:r w:rsidR="00C35367" w:rsidRPr="002C119D">
        <w:rPr>
          <w:rFonts w:ascii="Franklin Gothic Medium" w:hAnsi="Franklin Gothic Medium" w:cs="Tahoma"/>
          <w:sz w:val="24"/>
          <w:szCs w:val="24"/>
        </w:rPr>
        <w:t xml:space="preserve"> του </w:t>
      </w:r>
      <w:r w:rsidR="008F2766" w:rsidRPr="002C119D">
        <w:rPr>
          <w:rFonts w:ascii="Franklin Gothic Medium" w:hAnsi="Franklin Gothic Medium" w:cs="Tahoma"/>
          <w:sz w:val="24"/>
          <w:szCs w:val="24"/>
        </w:rPr>
        <w:t>ν.</w:t>
      </w:r>
      <w:r w:rsidR="00BC5735" w:rsidRPr="002C119D">
        <w:rPr>
          <w:rFonts w:ascii="Franklin Gothic Medium" w:hAnsi="Franklin Gothic Medium" w:cs="Tahoma"/>
          <w:sz w:val="24"/>
          <w:szCs w:val="24"/>
        </w:rPr>
        <w:t xml:space="preserve"> </w:t>
      </w:r>
      <w:r w:rsidR="008F2766" w:rsidRPr="002C119D">
        <w:rPr>
          <w:rFonts w:ascii="Franklin Gothic Medium" w:hAnsi="Franklin Gothic Medium" w:cs="Tahoma"/>
          <w:sz w:val="24"/>
          <w:szCs w:val="24"/>
        </w:rPr>
        <w:t>4674/2020</w:t>
      </w:r>
      <w:r w:rsidR="009E6D16" w:rsidRPr="002C119D">
        <w:rPr>
          <w:rFonts w:ascii="Franklin Gothic Medium" w:hAnsi="Franklin Gothic Medium" w:cs="Tahoma"/>
          <w:sz w:val="24"/>
          <w:szCs w:val="24"/>
        </w:rPr>
        <w:t xml:space="preserve"> (Α΄53)</w:t>
      </w:r>
      <w:r w:rsidR="00C35367" w:rsidRPr="002C119D">
        <w:rPr>
          <w:rFonts w:ascii="Franklin Gothic Medium" w:hAnsi="Franklin Gothic Medium" w:cs="Tahoma"/>
          <w:sz w:val="24"/>
          <w:szCs w:val="24"/>
        </w:rPr>
        <w:t>.</w:t>
      </w:r>
      <w:r w:rsidR="009E6D16" w:rsidRPr="002C119D">
        <w:rPr>
          <w:rFonts w:ascii="Franklin Gothic Medium" w:hAnsi="Franklin Gothic Medium" w:cs="Tahoma"/>
          <w:sz w:val="24"/>
          <w:szCs w:val="24"/>
        </w:rPr>
        <w:t xml:space="preserve"> </w:t>
      </w:r>
    </w:p>
    <w:p w:rsidR="006E7CB9" w:rsidRPr="00B335EC" w:rsidRDefault="006E7CB9" w:rsidP="00D77849">
      <w:pPr>
        <w:spacing w:line="360" w:lineRule="auto"/>
        <w:ind w:left="142" w:right="-1" w:firstLine="720"/>
        <w:rPr>
          <w:rFonts w:ascii="Franklin Gothic Medium" w:hAnsi="Franklin Gothic Medium" w:cs="Tahoma"/>
          <w:sz w:val="24"/>
          <w:szCs w:val="24"/>
        </w:rPr>
      </w:pPr>
      <w:r w:rsidRPr="00B335EC">
        <w:rPr>
          <w:rFonts w:ascii="Franklin Gothic Medium" w:hAnsi="Franklin Gothic Medium" w:cs="Tahoma"/>
          <w:sz w:val="24"/>
          <w:szCs w:val="24"/>
        </w:rPr>
        <w:t>Ειδικότερα:</w:t>
      </w:r>
    </w:p>
    <w:p w:rsidR="006E7CB9" w:rsidRPr="002C119D" w:rsidRDefault="006E7CB9" w:rsidP="00D77849">
      <w:pPr>
        <w:spacing w:line="360" w:lineRule="auto"/>
        <w:ind w:left="142" w:right="-1" w:firstLine="720"/>
        <w:rPr>
          <w:rFonts w:ascii="Franklin Gothic Medium" w:hAnsi="Franklin Gothic Medium" w:cs="Tahoma"/>
          <w:sz w:val="24"/>
          <w:szCs w:val="24"/>
        </w:rPr>
      </w:pPr>
      <w:r w:rsidRPr="002C119D">
        <w:rPr>
          <w:rFonts w:ascii="Franklin Gothic Medium" w:hAnsi="Franklin Gothic Medium" w:cs="Tahoma"/>
          <w:b/>
          <w:sz w:val="24"/>
          <w:szCs w:val="24"/>
        </w:rPr>
        <w:t>α)</w:t>
      </w:r>
      <w:r w:rsidRPr="002C119D">
        <w:rPr>
          <w:rFonts w:ascii="Franklin Gothic Medium" w:hAnsi="Franklin Gothic Medium" w:cs="Tahoma"/>
          <w:sz w:val="24"/>
          <w:szCs w:val="24"/>
        </w:rPr>
        <w:t xml:space="preserve"> Δεν επιτρέπεται να είναι υποψήφιος για επιλογή σε θέση Προϊσταμένου </w:t>
      </w:r>
      <w:r w:rsidR="00E26B5F" w:rsidRPr="002C119D">
        <w:rPr>
          <w:rFonts w:ascii="Franklin Gothic Medium" w:hAnsi="Franklin Gothic Medium" w:cs="Tahoma"/>
          <w:sz w:val="24"/>
          <w:szCs w:val="24"/>
        </w:rPr>
        <w:t xml:space="preserve">οποιουδήποτε επιπέδου </w:t>
      </w:r>
      <w:r w:rsidRPr="002C119D">
        <w:rPr>
          <w:rFonts w:ascii="Franklin Gothic Medium" w:hAnsi="Franklin Gothic Medium" w:cs="Tahoma"/>
          <w:sz w:val="24"/>
          <w:szCs w:val="24"/>
        </w:rPr>
        <w:t>υπάλληλος που αποχωρεί αυτοδικαίως από την υπηρεσία εντός ενός (1) έτους από την ημερομηνία λήξης της προθεσμίας υποβολής των υποψηφιοτήτων.</w:t>
      </w:r>
    </w:p>
    <w:p w:rsidR="006E7CB9" w:rsidRDefault="006E7CB9" w:rsidP="00D77849">
      <w:pPr>
        <w:spacing w:line="360" w:lineRule="auto"/>
        <w:ind w:left="142" w:right="-1" w:firstLine="720"/>
        <w:rPr>
          <w:rFonts w:ascii="Franklin Gothic Medium" w:hAnsi="Franklin Gothic Medium" w:cs="Tahoma"/>
          <w:sz w:val="24"/>
          <w:szCs w:val="24"/>
        </w:rPr>
      </w:pPr>
      <w:r w:rsidRPr="002C119D">
        <w:rPr>
          <w:rFonts w:ascii="Franklin Gothic Medium" w:hAnsi="Franklin Gothic Medium" w:cs="Tahoma"/>
          <w:b/>
          <w:sz w:val="24"/>
          <w:szCs w:val="24"/>
        </w:rPr>
        <w:t>β)</w:t>
      </w:r>
      <w:r w:rsidRPr="002C119D">
        <w:rPr>
          <w:rFonts w:ascii="Franklin Gothic Medium" w:hAnsi="Franklin Gothic Medium" w:cs="Tahoma"/>
          <w:sz w:val="24"/>
          <w:szCs w:val="24"/>
        </w:rPr>
        <w:t xml:space="preserve"> Δεν επιτρέπεται να είναι υποψήφιος για την επιλογή σε θέση Προϊσταμένου</w:t>
      </w:r>
      <w:r w:rsidR="00E26B5F" w:rsidRPr="002C119D">
        <w:rPr>
          <w:rFonts w:ascii="Franklin Gothic Medium" w:hAnsi="Franklin Gothic Medium" w:cs="Tahoma"/>
          <w:sz w:val="24"/>
          <w:szCs w:val="24"/>
        </w:rPr>
        <w:t>,</w:t>
      </w:r>
      <w:r w:rsidRPr="002C119D">
        <w:rPr>
          <w:rFonts w:ascii="Franklin Gothic Medium" w:hAnsi="Franklin Gothic Medium" w:cs="Tahoma"/>
          <w:sz w:val="24"/>
          <w:szCs w:val="24"/>
        </w:rPr>
        <w:t xml:space="preserve"> ούτε να τοποθετηθεί Προϊστάμενος υπάλληλος ο οποίος διανύει δοκιμαστική υπηρεσία ή τελεί σε διαθεσιμότητα ή αργία ή έχει καταδικαστεί τελεσιδίκως για τα αναφερόμενα στην παράγραφο 1 του άρθρου 8 του Υ.Κ. (ν.3528/2007) αδικήματα ή του έχει επιβληθεί τελεσίδικα οποιαδήποτε πειθαρχική ποινή ανώτερη του προστίμου αποδοχών τεσσάρων (4) μηνών για οποιοδήποτε πειθαρχικό παράπτωμα μέχρι τη διαγραφή της ποινής κατά το άρθρο 145 του Υ.Κ..</w:t>
      </w:r>
    </w:p>
    <w:p w:rsidR="00835053" w:rsidRPr="00585FDF" w:rsidRDefault="00214AFB" w:rsidP="00D77849">
      <w:pPr>
        <w:tabs>
          <w:tab w:val="left" w:pos="284"/>
        </w:tabs>
        <w:spacing w:line="360" w:lineRule="auto"/>
        <w:ind w:right="-1" w:firstLine="567"/>
        <w:rPr>
          <w:rFonts w:ascii="Franklin Gothic Medium" w:hAnsi="Franklin Gothic Medium" w:cs="Tahoma"/>
          <w:sz w:val="24"/>
          <w:szCs w:val="24"/>
        </w:rPr>
      </w:pPr>
      <w:r w:rsidRPr="002C119D">
        <w:rPr>
          <w:rFonts w:ascii="Franklin Gothic Medium" w:hAnsi="Franklin Gothic Medium" w:cs="Tahoma"/>
          <w:b/>
          <w:sz w:val="24"/>
          <w:szCs w:val="24"/>
        </w:rPr>
        <w:t xml:space="preserve">3.2. </w:t>
      </w:r>
      <w:r w:rsidR="000A66B3" w:rsidRPr="000A66B3">
        <w:rPr>
          <w:rFonts w:ascii="Franklin Gothic Medium" w:hAnsi="Franklin Gothic Medium" w:cs="Tahoma"/>
          <w:sz w:val="24"/>
          <w:szCs w:val="24"/>
        </w:rPr>
        <w:t xml:space="preserve">Περαιτέρω, έχουν εφαρμογή οι διατάξεις των παραγράφων 1, 2 και 5 του άρθρου 27 του ν. 4389/2016 (Α΄94), όπως αντικαταστάθηκε με το άρθρο 22 του ν. 4778/2021 (Α΄26), σε συνδυασμό με τις διατάξεις του άρθρου 78 της υπ’ </w:t>
      </w:r>
      <w:proofErr w:type="spellStart"/>
      <w:r w:rsidR="000A66B3" w:rsidRPr="000A66B3">
        <w:rPr>
          <w:rFonts w:ascii="Franklin Gothic Medium" w:hAnsi="Franklin Gothic Medium" w:cs="Tahoma"/>
          <w:sz w:val="24"/>
          <w:szCs w:val="24"/>
        </w:rPr>
        <w:t>αριθμ</w:t>
      </w:r>
      <w:proofErr w:type="spellEnd"/>
      <w:r w:rsidR="000A66B3" w:rsidRPr="000A66B3">
        <w:rPr>
          <w:rFonts w:ascii="Franklin Gothic Medium" w:hAnsi="Franklin Gothic Medium" w:cs="Tahoma"/>
          <w:sz w:val="24"/>
          <w:szCs w:val="24"/>
        </w:rPr>
        <w:t xml:space="preserve">. Δ.ΟΡΓ.Α 1125859 ΕΞ 2020/23.10.2020 (Β΄4738) Απόφασης του Διοικητή της Ανεξάρτητης Αρχής Δημοσίων Εσόδων (Α.Α.Δ.Ε.), «Οργανισμός της Ανεξάρτητης Αρχής Δημοσίων Εσόδων (Α.Α.Δ.Ε.)», όπως έχει τροποποιηθεί, συμπληρωθεί και ισχύει καθώς και οι διατάξεις της παραγράφου 2 του άρθρου 1 της  υπ’ </w:t>
      </w:r>
      <w:proofErr w:type="spellStart"/>
      <w:r w:rsidR="000A66B3" w:rsidRPr="000A66B3">
        <w:rPr>
          <w:rFonts w:ascii="Franklin Gothic Medium" w:hAnsi="Franklin Gothic Medium" w:cs="Tahoma"/>
          <w:sz w:val="24"/>
          <w:szCs w:val="24"/>
        </w:rPr>
        <w:t>αριθμ</w:t>
      </w:r>
      <w:proofErr w:type="spellEnd"/>
      <w:r w:rsidR="000A66B3" w:rsidRPr="000A66B3">
        <w:rPr>
          <w:rFonts w:ascii="Franklin Gothic Medium" w:hAnsi="Franklin Gothic Medium" w:cs="Tahoma"/>
          <w:sz w:val="24"/>
          <w:szCs w:val="24"/>
        </w:rPr>
        <w:t xml:space="preserve">. </w:t>
      </w:r>
      <w:proofErr w:type="spellStart"/>
      <w:r w:rsidR="000A66B3" w:rsidRPr="000A66B3">
        <w:rPr>
          <w:rFonts w:ascii="Franklin Gothic Medium" w:hAnsi="Franklin Gothic Medium" w:cs="Tahoma"/>
          <w:sz w:val="24"/>
          <w:szCs w:val="24"/>
        </w:rPr>
        <w:t>πρωτ</w:t>
      </w:r>
      <w:proofErr w:type="spellEnd"/>
      <w:r w:rsidR="000A66B3" w:rsidRPr="000A66B3">
        <w:rPr>
          <w:rFonts w:ascii="Franklin Gothic Medium" w:hAnsi="Franklin Gothic Medium" w:cs="Tahoma"/>
          <w:sz w:val="24"/>
          <w:szCs w:val="24"/>
        </w:rPr>
        <w:t>. ΔΔΑΔ Γ 1076146 ΕΞ 2021/03.09.2021 (Β’ 4444)  Απόφασης  του Διοικητή της ΑΑΔΕ «Καθορισμός της διαδικασίας, των οργάνων και των κριτηρίων αξιολόγησης των  υποψηφιοτήτων για την επιλογή Προϊσταμένων οργανικών μονάδων επιπέδου Γενικής Διεύθυνσης, Διεύθυνσης, Υποδιεύθυνσης και Τμήματος των Υπηρεσιών της Ανεξάρτητης Αρχής Δημοσίων Εσόδων (ΑΑΔΕ), καθώς και των Υπευθύνων Αυτοτελών Γραφείων αυτής», όπως ισχύει.</w:t>
      </w:r>
    </w:p>
    <w:p w:rsidR="00CB3B46" w:rsidRDefault="00CB3B46" w:rsidP="00D77849">
      <w:pPr>
        <w:tabs>
          <w:tab w:val="left" w:pos="284"/>
        </w:tabs>
        <w:spacing w:line="360" w:lineRule="auto"/>
        <w:ind w:right="-1" w:firstLine="567"/>
        <w:rPr>
          <w:rFonts w:ascii="Franklin Gothic Medium" w:hAnsi="Franklin Gothic Medium" w:cs="Tahoma"/>
          <w:b/>
          <w:sz w:val="24"/>
          <w:szCs w:val="24"/>
        </w:rPr>
      </w:pPr>
    </w:p>
    <w:p w:rsidR="006E7CB9" w:rsidRPr="008D6901" w:rsidRDefault="002D1E35" w:rsidP="00D77849">
      <w:pPr>
        <w:tabs>
          <w:tab w:val="left" w:pos="284"/>
        </w:tabs>
        <w:spacing w:line="360" w:lineRule="auto"/>
        <w:ind w:right="-1" w:firstLine="567"/>
        <w:rPr>
          <w:rFonts w:ascii="Franklin Gothic Medium" w:hAnsi="Franklin Gothic Medium" w:cs="Tahoma"/>
          <w:b/>
          <w:sz w:val="24"/>
          <w:szCs w:val="24"/>
        </w:rPr>
      </w:pPr>
      <w:r>
        <w:rPr>
          <w:rFonts w:ascii="Franklin Gothic Medium" w:hAnsi="Franklin Gothic Medium" w:cs="Tahoma"/>
          <w:b/>
          <w:sz w:val="24"/>
          <w:szCs w:val="24"/>
        </w:rPr>
        <w:t xml:space="preserve">4. </w:t>
      </w:r>
      <w:r w:rsidR="006E7CB9" w:rsidRPr="002C119D">
        <w:rPr>
          <w:rFonts w:ascii="Franklin Gothic Medium" w:hAnsi="Franklin Gothic Medium" w:cs="Tahoma"/>
          <w:b/>
          <w:sz w:val="24"/>
          <w:szCs w:val="24"/>
        </w:rPr>
        <w:t>Κριτήρια αξιολόγησης των υποψηφιοτήτων</w:t>
      </w:r>
    </w:p>
    <w:p w:rsidR="009646D8" w:rsidRPr="008D6901" w:rsidRDefault="009646D8" w:rsidP="00D77849">
      <w:pPr>
        <w:autoSpaceDE w:val="0"/>
        <w:autoSpaceDN w:val="0"/>
        <w:adjustRightInd w:val="0"/>
        <w:spacing w:line="360" w:lineRule="auto"/>
        <w:jc w:val="left"/>
        <w:rPr>
          <w:rFonts w:ascii="Franklin Gothic Medium" w:hAnsi="Franklin Gothic Medium" w:cs="Tahoma"/>
          <w:b/>
          <w:sz w:val="24"/>
          <w:szCs w:val="24"/>
        </w:rPr>
      </w:pPr>
    </w:p>
    <w:p w:rsidR="00773B1D" w:rsidRDefault="00773B1D" w:rsidP="00D77849">
      <w:pPr>
        <w:pStyle w:val="ad"/>
        <w:keepLines w:val="0"/>
        <w:widowControl/>
        <w:suppressAutoHyphens/>
        <w:spacing w:after="0" w:line="360" w:lineRule="auto"/>
        <w:ind w:left="0" w:right="-1" w:firstLine="567"/>
        <w:contextualSpacing/>
        <w:rPr>
          <w:rFonts w:ascii="Franklin Gothic Medium" w:hAnsi="Franklin Gothic Medium" w:cstheme="minorHAnsi"/>
          <w:sz w:val="24"/>
          <w:szCs w:val="24"/>
          <w:lang w:val="el-GR"/>
        </w:rPr>
      </w:pPr>
      <w:r w:rsidRPr="009065CC">
        <w:rPr>
          <w:rFonts w:ascii="Franklin Gothic Medium" w:hAnsi="Franklin Gothic Medium" w:cs="Tahoma"/>
          <w:sz w:val="24"/>
          <w:szCs w:val="24"/>
          <w:lang w:val="el-GR"/>
        </w:rPr>
        <w:t xml:space="preserve">Για την επιλογή Προϊσταμένων λαμβάνονται υπόψη τέσσερις (4) ομάδες κριτηρίων, δυνάμει των διατάξεων του άρθρου 85 του ν. 3528/2007 (Α΄26), όπως αντικαταστάθηκαν με τις διατάξεις της παραγράφου 2 του άρθρου 45 του ν. 4674/2020 (Α΄53), και συμπληρώθηκαν </w:t>
      </w:r>
      <w:r w:rsidRPr="009065CC">
        <w:rPr>
          <w:rFonts w:ascii="Franklin Gothic Medium" w:hAnsi="Franklin Gothic Medium" w:cstheme="minorHAnsi"/>
          <w:sz w:val="24"/>
          <w:szCs w:val="24"/>
          <w:lang w:val="el-GR"/>
        </w:rPr>
        <w:t xml:space="preserve">με τις διατάξεις της παρ. 4 του άρθρου 26 του ν. 4690/2020 (Α΄104), τις διατάξεις </w:t>
      </w:r>
      <w:r w:rsidRPr="009065CC">
        <w:rPr>
          <w:rFonts w:ascii="Franklin Gothic Medium" w:hAnsi="Franklin Gothic Medium" w:cs="Tahoma"/>
          <w:sz w:val="24"/>
          <w:szCs w:val="24"/>
          <w:lang w:val="el-GR"/>
        </w:rPr>
        <w:t>της παραγράφου 1 του άρθρου 34 του ν. 4795/2021 (Α΄62)</w:t>
      </w:r>
      <w:r>
        <w:rPr>
          <w:rFonts w:ascii="Franklin Gothic Medium" w:hAnsi="Franklin Gothic Medium" w:cs="Tahoma"/>
          <w:sz w:val="24"/>
          <w:szCs w:val="24"/>
          <w:lang w:val="el-GR"/>
        </w:rPr>
        <w:t xml:space="preserve"> και τις διατάξεις της παραγράφου 1 του άρθρου 4 του ν. 4915/2022 (Α΄63), </w:t>
      </w:r>
      <w:r w:rsidRPr="009065CC">
        <w:rPr>
          <w:rFonts w:ascii="Franklin Gothic Medium" w:hAnsi="Franklin Gothic Medium" w:cs="Tahoma"/>
          <w:sz w:val="24"/>
          <w:szCs w:val="24"/>
          <w:lang w:val="el-GR"/>
        </w:rPr>
        <w:t>καθώς και δυνάμει των υπ’</w:t>
      </w:r>
      <w:r>
        <w:rPr>
          <w:rFonts w:ascii="Franklin Gothic Medium" w:hAnsi="Franklin Gothic Medium" w:cs="Tahoma"/>
          <w:sz w:val="24"/>
          <w:szCs w:val="24"/>
          <w:lang w:val="el-GR"/>
        </w:rPr>
        <w:t xml:space="preserve"> </w:t>
      </w:r>
      <w:proofErr w:type="spellStart"/>
      <w:r w:rsidRPr="009065CC">
        <w:rPr>
          <w:rFonts w:ascii="Franklin Gothic Medium" w:hAnsi="Franklin Gothic Medium" w:cs="Tahoma"/>
          <w:sz w:val="24"/>
          <w:szCs w:val="24"/>
          <w:lang w:val="el-GR"/>
        </w:rPr>
        <w:t>αριθμ</w:t>
      </w:r>
      <w:proofErr w:type="spellEnd"/>
      <w:r w:rsidRPr="009065CC">
        <w:rPr>
          <w:rFonts w:ascii="Franklin Gothic Medium" w:hAnsi="Franklin Gothic Medium" w:cs="Tahoma"/>
          <w:sz w:val="24"/>
          <w:szCs w:val="24"/>
          <w:lang w:val="el-GR"/>
        </w:rPr>
        <w:t xml:space="preserve">. </w:t>
      </w:r>
      <w:proofErr w:type="spellStart"/>
      <w:r w:rsidRPr="009065CC">
        <w:rPr>
          <w:rFonts w:ascii="Franklin Gothic Medium" w:hAnsi="Franklin Gothic Medium" w:cs="Tahoma"/>
          <w:sz w:val="24"/>
          <w:szCs w:val="24"/>
          <w:lang w:val="el-GR"/>
        </w:rPr>
        <w:t>πρωτ</w:t>
      </w:r>
      <w:proofErr w:type="spellEnd"/>
      <w:r w:rsidRPr="009065CC">
        <w:rPr>
          <w:rFonts w:ascii="Franklin Gothic Medium" w:hAnsi="Franklin Gothic Medium" w:cs="Tahoma"/>
          <w:sz w:val="24"/>
          <w:szCs w:val="24"/>
          <w:lang w:val="el-GR"/>
        </w:rPr>
        <w:t xml:space="preserve">. </w:t>
      </w:r>
      <w:r>
        <w:rPr>
          <w:rFonts w:ascii="Franklin Gothic Medium" w:hAnsi="Franklin Gothic Medium" w:cstheme="minorHAnsi"/>
          <w:sz w:val="24"/>
          <w:szCs w:val="24"/>
          <w:lang w:val="el-GR"/>
        </w:rPr>
        <w:t>ΔΙΔΑΔ/</w:t>
      </w:r>
      <w:r w:rsidRPr="009065CC">
        <w:rPr>
          <w:rFonts w:ascii="Franklin Gothic Medium" w:hAnsi="Franklin Gothic Medium" w:cstheme="minorHAnsi"/>
          <w:sz w:val="24"/>
          <w:szCs w:val="24"/>
          <w:lang w:val="el-GR"/>
        </w:rPr>
        <w:t xml:space="preserve">Φ.35.54/2611/9356/25.06.2020 και </w:t>
      </w:r>
      <w:r w:rsidRPr="009065CC">
        <w:rPr>
          <w:rFonts w:ascii="Franklin Gothic Medium" w:hAnsi="Franklin Gothic Medium" w:cstheme="minorHAnsi"/>
          <w:sz w:val="24"/>
          <w:szCs w:val="24"/>
          <w:lang w:val="el-GR"/>
        </w:rPr>
        <w:lastRenderedPageBreak/>
        <w:t xml:space="preserve">ΔΙΔΑΔ/Φ.69/169/οικ.1417/12.07.2021 σχετικών ερμηνευτικών εγκυκλίων του Υπουργείου Εσωτερικών </w:t>
      </w:r>
      <w:r w:rsidRPr="009065CC">
        <w:rPr>
          <w:rFonts w:ascii="Franklin Gothic Medium" w:hAnsi="Franklin Gothic Medium" w:cs="Tahoma"/>
          <w:sz w:val="24"/>
          <w:szCs w:val="24"/>
          <w:lang w:val="el-GR"/>
        </w:rPr>
        <w:t>σε συνδυασμό με τις διατάξεις των παρ. 1, 3 και 4 του άρθρου 26 του ν. 4389/2016 (Α΄94), όπως ισχύουν.</w:t>
      </w:r>
      <w:r w:rsidRPr="009065CC">
        <w:rPr>
          <w:rFonts w:ascii="Franklin Gothic Medium" w:hAnsi="Franklin Gothic Medium" w:cstheme="minorHAnsi"/>
          <w:sz w:val="24"/>
          <w:szCs w:val="24"/>
          <w:lang w:val="el-GR"/>
        </w:rPr>
        <w:t xml:space="preserve"> </w:t>
      </w:r>
    </w:p>
    <w:p w:rsidR="004109B8" w:rsidRPr="002C119D" w:rsidRDefault="004109B8" w:rsidP="00D77849">
      <w:pPr>
        <w:pStyle w:val="ad"/>
        <w:keepLines w:val="0"/>
        <w:widowControl/>
        <w:suppressAutoHyphens/>
        <w:spacing w:after="0" w:line="360" w:lineRule="auto"/>
        <w:ind w:left="0" w:right="-1" w:firstLine="567"/>
        <w:contextualSpacing/>
        <w:rPr>
          <w:rFonts w:ascii="Franklin Gothic Medium" w:eastAsia="Calibri" w:hAnsi="Franklin Gothic Medium" w:cstheme="minorHAnsi"/>
          <w:bCs/>
          <w:sz w:val="24"/>
          <w:szCs w:val="24"/>
          <w:lang w:val="el-GR"/>
        </w:rPr>
      </w:pPr>
      <w:r w:rsidRPr="009065CC">
        <w:rPr>
          <w:rFonts w:ascii="Franklin Gothic Medium" w:hAnsi="Franklin Gothic Medium" w:cstheme="minorHAnsi"/>
          <w:sz w:val="24"/>
          <w:szCs w:val="24"/>
          <w:lang w:val="el-GR"/>
        </w:rPr>
        <w:t xml:space="preserve">Η διαδικασία αξιολόγησης των υποψηφιοτήτων διενεργείται σύμφωνα με την υπ’ </w:t>
      </w:r>
      <w:proofErr w:type="spellStart"/>
      <w:r w:rsidRPr="009065CC">
        <w:rPr>
          <w:rFonts w:ascii="Franklin Gothic Medium" w:hAnsi="Franklin Gothic Medium" w:cstheme="minorHAnsi"/>
          <w:sz w:val="24"/>
          <w:szCs w:val="24"/>
          <w:lang w:val="el-GR"/>
        </w:rPr>
        <w:t>αριθμ</w:t>
      </w:r>
      <w:proofErr w:type="spellEnd"/>
      <w:r w:rsidRPr="009065CC">
        <w:rPr>
          <w:rFonts w:ascii="Franklin Gothic Medium" w:hAnsi="Franklin Gothic Medium" w:cstheme="minorHAnsi"/>
          <w:sz w:val="24"/>
          <w:szCs w:val="24"/>
          <w:lang w:val="el-GR"/>
        </w:rPr>
        <w:t xml:space="preserve">. </w:t>
      </w:r>
      <w:proofErr w:type="spellStart"/>
      <w:r w:rsidRPr="009065CC">
        <w:rPr>
          <w:rFonts w:ascii="Franklin Gothic Medium" w:hAnsi="Franklin Gothic Medium" w:cstheme="minorHAnsi"/>
          <w:sz w:val="24"/>
          <w:szCs w:val="24"/>
          <w:lang w:val="el-GR"/>
        </w:rPr>
        <w:t>πρωτ</w:t>
      </w:r>
      <w:proofErr w:type="spellEnd"/>
      <w:r w:rsidRPr="009065CC">
        <w:rPr>
          <w:rFonts w:ascii="Franklin Gothic Medium" w:hAnsi="Franklin Gothic Medium" w:cstheme="minorHAnsi"/>
          <w:sz w:val="24"/>
          <w:szCs w:val="24"/>
          <w:lang w:val="el-GR"/>
        </w:rPr>
        <w:t xml:space="preserve">. </w:t>
      </w:r>
      <w:r w:rsidR="00E4025F" w:rsidRPr="009065CC">
        <w:rPr>
          <w:rFonts w:ascii="Franklin Gothic Medium" w:hAnsi="Franklin Gothic Medium" w:cs="Calibri"/>
          <w:sz w:val="24"/>
          <w:szCs w:val="24"/>
          <w:lang w:val="el-GR"/>
        </w:rPr>
        <w:t xml:space="preserve">ΔΔΑΔ Γ 1076146 ΕΞ 2021/03.09.2021 </w:t>
      </w:r>
      <w:r w:rsidR="00E4025F" w:rsidRPr="001F4708">
        <w:rPr>
          <w:rFonts w:ascii="Franklin Gothic Medium" w:hAnsi="Franklin Gothic Medium" w:cs="Calibri"/>
          <w:sz w:val="24"/>
          <w:szCs w:val="24"/>
          <w:lang w:val="el-GR"/>
        </w:rPr>
        <w:t>(Β’4444)</w:t>
      </w:r>
      <w:r w:rsidR="00E4025F" w:rsidRPr="002C119D">
        <w:rPr>
          <w:rFonts w:ascii="Franklin Gothic Medium" w:hAnsi="Franklin Gothic Medium" w:cs="Calibri"/>
          <w:sz w:val="24"/>
          <w:szCs w:val="24"/>
          <w:lang w:val="el-GR"/>
        </w:rPr>
        <w:t xml:space="preserve">  Απόφαση του Διοικητή της ΑΑΔΕ «Καθορισμός της διαδικασίας, των οργάνων και των κριτηρίων αξιολόγησης των υποψηφιοτήτων για την επιλογή Προϊσταμένων οργανικών μονάδων επιπέδου Γενικής Διεύθυνσης, Διεύθυνσης</w:t>
      </w:r>
      <w:r w:rsidR="00B04CDA">
        <w:rPr>
          <w:rFonts w:ascii="Franklin Gothic Medium" w:hAnsi="Franklin Gothic Medium" w:cs="Calibri"/>
          <w:sz w:val="24"/>
          <w:szCs w:val="24"/>
          <w:lang w:val="el-GR"/>
        </w:rPr>
        <w:t xml:space="preserve">, </w:t>
      </w:r>
      <w:r w:rsidR="00B04CDA" w:rsidRPr="00A300B0">
        <w:rPr>
          <w:rFonts w:ascii="Franklin Gothic Medium" w:hAnsi="Franklin Gothic Medium" w:cs="Calibri"/>
          <w:sz w:val="24"/>
          <w:szCs w:val="24"/>
          <w:lang w:val="el-GR"/>
        </w:rPr>
        <w:t>Υποδιεύθυνσης</w:t>
      </w:r>
      <w:r w:rsidR="00E4025F" w:rsidRPr="002C119D">
        <w:rPr>
          <w:rFonts w:ascii="Franklin Gothic Medium" w:hAnsi="Franklin Gothic Medium" w:cs="Calibri"/>
          <w:sz w:val="24"/>
          <w:szCs w:val="24"/>
          <w:lang w:val="el-GR"/>
        </w:rPr>
        <w:t xml:space="preserve"> και Τμήματος των υπηρεσιών της Ανεξάρτητης Αρχής Δημοσίων Εσόδων (ΑΑΔΕ), καθώς και των Υπευθύνων Αυτοτελών Γραφείων</w:t>
      </w:r>
      <w:r w:rsidR="00A300B0">
        <w:rPr>
          <w:rFonts w:ascii="Franklin Gothic Medium" w:hAnsi="Franklin Gothic Medium" w:cs="Calibri"/>
          <w:sz w:val="24"/>
          <w:szCs w:val="24"/>
          <w:lang w:val="el-GR"/>
        </w:rPr>
        <w:t xml:space="preserve"> αυτής</w:t>
      </w:r>
      <w:r w:rsidR="00E4025F" w:rsidRPr="002C119D">
        <w:rPr>
          <w:rFonts w:ascii="Franklin Gothic Medium" w:eastAsia="Calibri" w:hAnsi="Franklin Gothic Medium" w:cstheme="minorHAnsi"/>
          <w:bCs/>
          <w:sz w:val="24"/>
          <w:szCs w:val="24"/>
          <w:lang w:val="el-GR"/>
        </w:rPr>
        <w:t>»</w:t>
      </w:r>
      <w:r w:rsidRPr="002C119D">
        <w:rPr>
          <w:rFonts w:ascii="Franklin Gothic Medium" w:eastAsia="Calibri" w:hAnsi="Franklin Gothic Medium" w:cstheme="minorHAnsi"/>
          <w:bCs/>
          <w:sz w:val="24"/>
          <w:szCs w:val="24"/>
          <w:lang w:val="el-GR"/>
        </w:rPr>
        <w:t xml:space="preserve">. </w:t>
      </w:r>
    </w:p>
    <w:p w:rsidR="004109B8" w:rsidRPr="002C119D" w:rsidRDefault="004109B8" w:rsidP="00D77849">
      <w:pPr>
        <w:pStyle w:val="af0"/>
        <w:tabs>
          <w:tab w:val="left" w:pos="0"/>
        </w:tabs>
        <w:spacing w:after="0" w:line="360" w:lineRule="auto"/>
        <w:ind w:left="0" w:right="-1" w:firstLine="567"/>
        <w:jc w:val="both"/>
        <w:rPr>
          <w:rFonts w:ascii="Franklin Gothic Medium" w:hAnsi="Franklin Gothic Medium" w:cs="Tahoma"/>
          <w:sz w:val="24"/>
          <w:szCs w:val="24"/>
        </w:rPr>
      </w:pPr>
      <w:r w:rsidRPr="002C119D">
        <w:rPr>
          <w:rFonts w:ascii="Franklin Gothic Medium" w:hAnsi="Franklin Gothic Medium" w:cs="Tahoma"/>
          <w:sz w:val="24"/>
          <w:szCs w:val="24"/>
        </w:rPr>
        <w:t xml:space="preserve">Ειδικά για τους κατόχους μεταπτυχιακών τίτλων σπουδών ή διδακτορικών διπλωμάτων, επειδή δυνάμει της περίπτωσης </w:t>
      </w:r>
      <w:proofErr w:type="spellStart"/>
      <w:r w:rsidRPr="002C119D">
        <w:rPr>
          <w:rFonts w:ascii="Franklin Gothic Medium" w:hAnsi="Franklin Gothic Medium" w:cs="Tahoma"/>
          <w:sz w:val="24"/>
          <w:szCs w:val="24"/>
        </w:rPr>
        <w:t>αστ</w:t>
      </w:r>
      <w:proofErr w:type="spellEnd"/>
      <w:r w:rsidRPr="002C119D">
        <w:rPr>
          <w:rFonts w:ascii="Franklin Gothic Medium" w:hAnsi="Franklin Gothic Medium" w:cs="Tahoma"/>
          <w:sz w:val="24"/>
          <w:szCs w:val="24"/>
        </w:rPr>
        <w:t xml:space="preserve">΄ της παρ. 3 του άρθρου 85 του Υ.Κ. η συνάφεια κρίνεται με αιτιολογία από το αρμόδιο συμβούλιο επιλογής προϊσταμένων με βάση το αντικείμενο της </w:t>
      </w:r>
      <w:proofErr w:type="spellStart"/>
      <w:r w:rsidRPr="002C119D">
        <w:rPr>
          <w:rFonts w:ascii="Franklin Gothic Medium" w:hAnsi="Franklin Gothic Medium" w:cs="Tahoma"/>
          <w:sz w:val="24"/>
          <w:szCs w:val="24"/>
        </w:rPr>
        <w:t>προκηρυσσόμενης</w:t>
      </w:r>
      <w:proofErr w:type="spellEnd"/>
      <w:r w:rsidRPr="002C119D">
        <w:rPr>
          <w:rFonts w:ascii="Franklin Gothic Medium" w:hAnsi="Franklin Gothic Medium" w:cs="Tahoma"/>
          <w:sz w:val="24"/>
          <w:szCs w:val="24"/>
        </w:rPr>
        <w:t xml:space="preserve"> θέσης, καλούνται οι υποψήφιοι, εφόσον δεν έχουν ενημερώσει το προσωπικό τους μητρώο με όλα εκείνα τα απαραίτητα στοιχεία που δύνανται να θεμελιώσουν τη συνάφεια των μεταπτυχιακών τίτλων και διδακτορικών διπλωμάτων, ιδίως πρόγραμμα σπουδών, αναλυτική βαθμολογία, τίτλος και περιεχόμενα μεταπτυχιακής εργασίας και διδακτορικής διατριβής κ.λπ., να επισυνάψουν στην αίτηση υποψηφιότητάς τους όλα τα απαραίτητα συναφή δικαιολογητικά για να τεθούν υπόψη του αρμοδίου Γνωμοδοτικού Συμβουλίου.</w:t>
      </w:r>
    </w:p>
    <w:p w:rsidR="004109B8" w:rsidRDefault="004109B8" w:rsidP="00D77849">
      <w:pPr>
        <w:pStyle w:val="af0"/>
        <w:spacing w:after="0" w:line="360" w:lineRule="auto"/>
        <w:ind w:left="0" w:right="-1" w:firstLine="567"/>
        <w:jc w:val="both"/>
        <w:rPr>
          <w:rFonts w:ascii="Franklin Gothic Medium" w:hAnsi="Franklin Gothic Medium" w:cstheme="minorHAnsi"/>
          <w:sz w:val="24"/>
          <w:szCs w:val="24"/>
        </w:rPr>
      </w:pPr>
      <w:r w:rsidRPr="002C119D">
        <w:rPr>
          <w:rFonts w:ascii="Franklin Gothic Medium" w:hAnsi="Franklin Gothic Medium" w:cstheme="minorHAnsi"/>
          <w:sz w:val="24"/>
          <w:szCs w:val="24"/>
        </w:rPr>
        <w:t xml:space="preserve">Ο χρόνος υπηρεσίας εκτός δημοσίου τομέα </w:t>
      </w:r>
      <w:proofErr w:type="spellStart"/>
      <w:r w:rsidRPr="002C119D">
        <w:rPr>
          <w:rFonts w:ascii="Franklin Gothic Medium" w:hAnsi="Franklin Gothic Medium" w:cstheme="minorHAnsi"/>
          <w:sz w:val="24"/>
          <w:szCs w:val="24"/>
        </w:rPr>
        <w:t>μοριοδοτείται</w:t>
      </w:r>
      <w:proofErr w:type="spellEnd"/>
      <w:r w:rsidRPr="002C119D">
        <w:rPr>
          <w:rFonts w:ascii="Franklin Gothic Medium" w:hAnsi="Franklin Gothic Medium" w:cstheme="minorHAnsi"/>
          <w:sz w:val="24"/>
          <w:szCs w:val="24"/>
        </w:rPr>
        <w:t>, εφόσον έχει αναγνωρισθεί σε συναφή θέση στον ιδιωτικό τομέα με απόφαση του οικείου Υπηρεσιακού Συμβουλίου, κατά τα οριζόμενα στις διατάξεις παραγράφων 2,</w:t>
      </w:r>
      <w:r w:rsidR="00E763EE">
        <w:rPr>
          <w:rFonts w:ascii="Franklin Gothic Medium" w:hAnsi="Franklin Gothic Medium" w:cstheme="minorHAnsi"/>
          <w:sz w:val="24"/>
          <w:szCs w:val="24"/>
        </w:rPr>
        <w:t xml:space="preserve"> </w:t>
      </w:r>
      <w:r w:rsidRPr="002C119D">
        <w:rPr>
          <w:rFonts w:ascii="Franklin Gothic Medium" w:hAnsi="Franklin Gothic Medium" w:cstheme="minorHAnsi"/>
          <w:sz w:val="24"/>
          <w:szCs w:val="24"/>
        </w:rPr>
        <w:t xml:space="preserve">3 και 6 του άρθρου 98 του Υ.Κ. και του π.δ.69/2016 (Α΄127). Σε κάθε περίπτωση, </w:t>
      </w:r>
      <w:r w:rsidRPr="007236DF">
        <w:rPr>
          <w:rFonts w:ascii="Franklin Gothic Medium" w:hAnsi="Franklin Gothic Medium" w:cstheme="minorHAnsi"/>
          <w:b/>
          <w:sz w:val="24"/>
          <w:szCs w:val="24"/>
          <w:u w:val="single"/>
        </w:rPr>
        <w:t>η υποβολή της αίτησης και των απαραίτητων για την αναγνώριση χρόνου προϋπηρεσίας εκτός δημοσίου τομέα δικαιολογητικών πρέπει να προηγείται της καταληκτικής ημερομηνίας υποβολής της υποψηφιότητας,</w:t>
      </w:r>
      <w:r w:rsidRPr="002C119D">
        <w:rPr>
          <w:rFonts w:ascii="Franklin Gothic Medium" w:hAnsi="Franklin Gothic Medium" w:cstheme="minorHAnsi"/>
          <w:sz w:val="24"/>
          <w:szCs w:val="24"/>
        </w:rPr>
        <w:t xml:space="preserve"> βάσει της αντίστοιχης πρόσκλησης εκδήλωσης ενδιαφέροντος και συνακόλουθα, ο χρόνος αυτός </w:t>
      </w:r>
      <w:proofErr w:type="spellStart"/>
      <w:r w:rsidRPr="002C119D">
        <w:rPr>
          <w:rFonts w:ascii="Franklin Gothic Medium" w:hAnsi="Franklin Gothic Medium" w:cstheme="minorHAnsi"/>
          <w:sz w:val="24"/>
          <w:szCs w:val="24"/>
        </w:rPr>
        <w:t>μοριοδοτείται</w:t>
      </w:r>
      <w:proofErr w:type="spellEnd"/>
      <w:r w:rsidRPr="002C119D">
        <w:rPr>
          <w:rFonts w:ascii="Franklin Gothic Medium" w:hAnsi="Franklin Gothic Medium" w:cstheme="minorHAnsi"/>
          <w:sz w:val="24"/>
          <w:szCs w:val="24"/>
        </w:rPr>
        <w:t xml:space="preserve"> κατά τα ανωτέρω, εφόσον έως την οριστικοποίηση του πίνακα </w:t>
      </w:r>
      <w:proofErr w:type="spellStart"/>
      <w:r w:rsidRPr="002C119D">
        <w:rPr>
          <w:rFonts w:ascii="Franklin Gothic Medium" w:hAnsi="Franklin Gothic Medium" w:cstheme="minorHAnsi"/>
          <w:sz w:val="24"/>
          <w:szCs w:val="24"/>
        </w:rPr>
        <w:t>προκρινομένων</w:t>
      </w:r>
      <w:proofErr w:type="spellEnd"/>
      <w:r w:rsidRPr="002C119D">
        <w:rPr>
          <w:rFonts w:ascii="Franklin Gothic Medium" w:hAnsi="Franklin Gothic Medium" w:cstheme="minorHAnsi"/>
          <w:sz w:val="24"/>
          <w:szCs w:val="24"/>
        </w:rPr>
        <w:t xml:space="preserve"> από το αρμόδιο γνωμοδοτικό συμβούλιο κριθεί η συνάφεια από το αρμόδιο υπηρεσιακό συμβούλιο. Ο υποψήφιος υποχρεούται να δηλώνει εγγράφως κατά την υποβολή του βιογραφικού του, ότι έχει υποβάλει αίτηση αναγνώρισης προϋπηρεσίας εκτός δημοσίου τομέα σύμφωνα με τις κείμενες διατάξεις, η εξέταση της οποίας εκκρεμεί.</w:t>
      </w:r>
    </w:p>
    <w:p w:rsidR="00CD421A" w:rsidRDefault="00CD421A" w:rsidP="00D77849">
      <w:pPr>
        <w:pStyle w:val="23"/>
        <w:spacing w:after="0" w:line="360" w:lineRule="auto"/>
        <w:ind w:left="426" w:right="-1"/>
        <w:jc w:val="both"/>
        <w:rPr>
          <w:rFonts w:ascii="Franklin Gothic Medium" w:hAnsi="Franklin Gothic Medium" w:cs="Tahoma"/>
          <w:b/>
          <w:sz w:val="24"/>
          <w:szCs w:val="24"/>
        </w:rPr>
      </w:pPr>
    </w:p>
    <w:p w:rsidR="006E7CB9" w:rsidRDefault="002D1E35" w:rsidP="00D77849">
      <w:pPr>
        <w:pStyle w:val="23"/>
        <w:spacing w:after="0" w:line="360" w:lineRule="auto"/>
        <w:ind w:left="426" w:right="-1"/>
        <w:jc w:val="both"/>
        <w:rPr>
          <w:rFonts w:ascii="Franklin Gothic Medium" w:hAnsi="Franklin Gothic Medium" w:cs="Tahoma"/>
          <w:b/>
          <w:sz w:val="24"/>
          <w:szCs w:val="24"/>
        </w:rPr>
      </w:pPr>
      <w:r>
        <w:rPr>
          <w:rFonts w:ascii="Franklin Gothic Medium" w:hAnsi="Franklin Gothic Medium" w:cs="Tahoma"/>
          <w:b/>
          <w:sz w:val="24"/>
          <w:szCs w:val="24"/>
        </w:rPr>
        <w:t xml:space="preserve">5. </w:t>
      </w:r>
      <w:r w:rsidR="006E7CB9" w:rsidRPr="002C119D">
        <w:rPr>
          <w:rFonts w:ascii="Franklin Gothic Medium" w:hAnsi="Franklin Gothic Medium" w:cs="Tahoma"/>
          <w:b/>
          <w:sz w:val="24"/>
          <w:szCs w:val="24"/>
        </w:rPr>
        <w:t>Διαδικασία υποβολής αιτήσεων υποψηφιότητας - Ηλεκτρονική υποβολή  αίτησης  - Προθεσμία υποβολής υποψηφιότητας</w:t>
      </w:r>
    </w:p>
    <w:p w:rsidR="00D04009" w:rsidRDefault="00D04009" w:rsidP="00D77849">
      <w:pPr>
        <w:pStyle w:val="23"/>
        <w:spacing w:after="0" w:line="360" w:lineRule="auto"/>
        <w:ind w:left="426" w:right="-1"/>
        <w:jc w:val="both"/>
        <w:rPr>
          <w:rFonts w:ascii="Franklin Gothic Medium" w:hAnsi="Franklin Gothic Medium" w:cs="Tahoma"/>
          <w:b/>
          <w:sz w:val="24"/>
          <w:szCs w:val="24"/>
        </w:rPr>
      </w:pPr>
    </w:p>
    <w:p w:rsidR="00D04009" w:rsidRDefault="00D04009" w:rsidP="00D77849">
      <w:pPr>
        <w:pStyle w:val="af0"/>
        <w:spacing w:after="0" w:line="360" w:lineRule="auto"/>
        <w:ind w:left="284" w:right="-1" w:firstLine="709"/>
        <w:jc w:val="both"/>
        <w:rPr>
          <w:rFonts w:ascii="Franklin Gothic Medium" w:hAnsi="Franklin Gothic Medium" w:cstheme="minorHAnsi"/>
          <w:sz w:val="24"/>
          <w:szCs w:val="24"/>
        </w:rPr>
      </w:pPr>
      <w:r w:rsidRPr="00A718D6">
        <w:rPr>
          <w:rFonts w:ascii="Franklin Gothic Medium" w:hAnsi="Franklin Gothic Medium" w:cstheme="minorHAnsi"/>
          <w:sz w:val="24"/>
          <w:szCs w:val="24"/>
        </w:rPr>
        <w:t>Αναφορικά με τη διαδικασία υποβολής των αιτήσεων υποψηφιότητας, επισημαίνονται τα ακόλουθα:</w:t>
      </w:r>
    </w:p>
    <w:p w:rsidR="00D04009" w:rsidRPr="0002377B" w:rsidRDefault="00D04009" w:rsidP="00D77849">
      <w:pPr>
        <w:pStyle w:val="23"/>
        <w:spacing w:after="0" w:line="360" w:lineRule="auto"/>
        <w:ind w:left="426" w:right="-1"/>
        <w:jc w:val="both"/>
        <w:rPr>
          <w:rFonts w:ascii="Franklin Gothic Medium" w:hAnsi="Franklin Gothic Medium" w:cs="Tahoma"/>
          <w:b/>
          <w:sz w:val="24"/>
          <w:szCs w:val="24"/>
        </w:rPr>
      </w:pPr>
      <w:r w:rsidRPr="00EC4371">
        <w:rPr>
          <w:rFonts w:asciiTheme="minorHAnsi" w:hAnsiTheme="minorHAnsi" w:cs="Arial"/>
          <w:b/>
        </w:rPr>
        <w:lastRenderedPageBreak/>
        <w:tab/>
      </w:r>
      <w:r w:rsidRPr="00A718D6">
        <w:rPr>
          <w:rFonts w:ascii="Franklin Gothic Medium" w:hAnsi="Franklin Gothic Medium" w:cs="Tahoma"/>
          <w:b/>
          <w:sz w:val="24"/>
          <w:szCs w:val="24"/>
        </w:rPr>
        <w:t>5.1.</w:t>
      </w:r>
      <w:r w:rsidR="0002377B">
        <w:rPr>
          <w:rFonts w:ascii="Franklin Gothic Medium" w:hAnsi="Franklin Gothic Medium" w:cs="Tahoma"/>
          <w:b/>
          <w:sz w:val="24"/>
          <w:szCs w:val="24"/>
        </w:rPr>
        <w:t xml:space="preserve"> </w:t>
      </w:r>
      <w:r w:rsidR="00544699" w:rsidRPr="0002377B">
        <w:rPr>
          <w:rFonts w:ascii="Franklin Gothic Medium" w:hAnsi="Franklin Gothic Medium" w:cstheme="minorHAnsi"/>
          <w:sz w:val="24"/>
          <w:szCs w:val="24"/>
        </w:rPr>
        <w:t>Ο</w:t>
      </w:r>
      <w:r w:rsidRPr="0002377B">
        <w:rPr>
          <w:rFonts w:ascii="Franklin Gothic Medium" w:hAnsi="Franklin Gothic Medium" w:cstheme="minorHAnsi"/>
          <w:sz w:val="24"/>
          <w:szCs w:val="24"/>
        </w:rPr>
        <w:t xml:space="preserve">ι </w:t>
      </w:r>
      <w:r w:rsidR="0002377B">
        <w:rPr>
          <w:rFonts w:ascii="Franklin Gothic Medium" w:hAnsi="Franklin Gothic Medium" w:cstheme="minorHAnsi"/>
          <w:sz w:val="24"/>
          <w:szCs w:val="24"/>
        </w:rPr>
        <w:t xml:space="preserve">υποψήφιοι </w:t>
      </w:r>
      <w:r w:rsidRPr="0002377B">
        <w:rPr>
          <w:rFonts w:ascii="Franklin Gothic Medium" w:hAnsi="Franklin Gothic Medium" w:cstheme="minorHAnsi"/>
          <w:sz w:val="24"/>
          <w:szCs w:val="24"/>
        </w:rPr>
        <w:t xml:space="preserve">μπορούν να </w:t>
      </w:r>
      <w:r w:rsidR="0002377B">
        <w:rPr>
          <w:rFonts w:ascii="Franklin Gothic Medium" w:hAnsi="Franklin Gothic Medium" w:cstheme="minorHAnsi"/>
          <w:sz w:val="24"/>
          <w:szCs w:val="24"/>
        </w:rPr>
        <w:t xml:space="preserve">αιτηθούν </w:t>
      </w:r>
      <w:r w:rsidR="0002377B" w:rsidRPr="006E6A00">
        <w:rPr>
          <w:rFonts w:ascii="Franklin Gothic Medium" w:hAnsi="Franklin Gothic Medium" w:cstheme="minorHAnsi"/>
          <w:b/>
          <w:sz w:val="24"/>
          <w:szCs w:val="24"/>
          <w:u w:val="single"/>
        </w:rPr>
        <w:t xml:space="preserve">κατ’ ανώτατο όριο μέχρι και τρεις </w:t>
      </w:r>
      <w:r w:rsidRPr="006E6A00">
        <w:rPr>
          <w:rFonts w:ascii="Franklin Gothic Medium" w:hAnsi="Franklin Gothic Medium" w:cstheme="minorHAnsi"/>
          <w:b/>
          <w:sz w:val="24"/>
          <w:szCs w:val="24"/>
          <w:u w:val="single"/>
        </w:rPr>
        <w:t>(</w:t>
      </w:r>
      <w:r w:rsidR="0002377B" w:rsidRPr="006E6A00">
        <w:rPr>
          <w:rFonts w:ascii="Franklin Gothic Medium" w:hAnsi="Franklin Gothic Medium" w:cstheme="minorHAnsi"/>
          <w:b/>
          <w:sz w:val="24"/>
          <w:szCs w:val="24"/>
          <w:u w:val="single"/>
        </w:rPr>
        <w:t>3</w:t>
      </w:r>
      <w:r w:rsidRPr="006E6A00">
        <w:rPr>
          <w:rFonts w:ascii="Franklin Gothic Medium" w:hAnsi="Franklin Gothic Medium" w:cstheme="minorHAnsi"/>
          <w:b/>
          <w:sz w:val="24"/>
          <w:szCs w:val="24"/>
          <w:u w:val="single"/>
        </w:rPr>
        <w:t xml:space="preserve">) θέσεις </w:t>
      </w:r>
      <w:r w:rsidR="00F01A6B" w:rsidRPr="006E6A00">
        <w:rPr>
          <w:rFonts w:ascii="Franklin Gothic Medium" w:hAnsi="Franklin Gothic Medium" w:cstheme="minorHAnsi"/>
          <w:b/>
          <w:sz w:val="24"/>
          <w:szCs w:val="24"/>
          <w:u w:val="single"/>
        </w:rPr>
        <w:t>συνολικά</w:t>
      </w:r>
      <w:r w:rsidR="00D72439">
        <w:rPr>
          <w:rFonts w:ascii="Franklin Gothic Medium" w:hAnsi="Franklin Gothic Medium" w:cstheme="minorHAnsi"/>
          <w:b/>
          <w:sz w:val="24"/>
          <w:szCs w:val="24"/>
          <w:u w:val="single"/>
        </w:rPr>
        <w:t>, ανεξαρτήτως επιπέδου ευθύνης</w:t>
      </w:r>
      <w:r w:rsidR="00544699" w:rsidRPr="0002377B">
        <w:rPr>
          <w:rFonts w:asciiTheme="minorHAnsi" w:hAnsiTheme="minorHAnsi" w:cs="Arial"/>
          <w:b/>
        </w:rPr>
        <w:t>.</w:t>
      </w:r>
    </w:p>
    <w:p w:rsidR="006E7CB9" w:rsidRPr="002C119D" w:rsidRDefault="006E7CB9" w:rsidP="00D77849">
      <w:pPr>
        <w:pStyle w:val="af0"/>
        <w:tabs>
          <w:tab w:val="left" w:pos="-142"/>
        </w:tabs>
        <w:spacing w:after="0" w:line="360" w:lineRule="auto"/>
        <w:ind w:left="142" w:right="-1"/>
        <w:jc w:val="both"/>
        <w:rPr>
          <w:rFonts w:ascii="Franklin Gothic Medium" w:hAnsi="Franklin Gothic Medium" w:cs="Tahoma"/>
          <w:b/>
          <w:sz w:val="24"/>
          <w:szCs w:val="24"/>
        </w:rPr>
      </w:pPr>
      <w:r w:rsidRPr="002C119D">
        <w:rPr>
          <w:rFonts w:ascii="Franklin Gothic Medium" w:hAnsi="Franklin Gothic Medium" w:cs="Tahoma"/>
          <w:sz w:val="24"/>
          <w:szCs w:val="24"/>
        </w:rPr>
        <w:tab/>
      </w:r>
      <w:r w:rsidRPr="002C119D">
        <w:rPr>
          <w:rFonts w:ascii="Franklin Gothic Medium" w:hAnsi="Franklin Gothic Medium" w:cs="Tahoma"/>
          <w:b/>
          <w:sz w:val="24"/>
          <w:szCs w:val="24"/>
        </w:rPr>
        <w:t>5.</w:t>
      </w:r>
      <w:r w:rsidR="00D04009">
        <w:rPr>
          <w:rFonts w:ascii="Franklin Gothic Medium" w:hAnsi="Franklin Gothic Medium" w:cs="Tahoma"/>
          <w:b/>
          <w:sz w:val="24"/>
          <w:szCs w:val="24"/>
        </w:rPr>
        <w:t>2</w:t>
      </w:r>
      <w:r w:rsidRPr="002C119D">
        <w:rPr>
          <w:rFonts w:ascii="Franklin Gothic Medium" w:hAnsi="Franklin Gothic Medium" w:cs="Tahoma"/>
          <w:b/>
          <w:sz w:val="24"/>
          <w:szCs w:val="24"/>
        </w:rPr>
        <w:t>.</w:t>
      </w:r>
      <w:r w:rsidRPr="002C119D">
        <w:rPr>
          <w:rFonts w:ascii="Franklin Gothic Medium" w:hAnsi="Franklin Gothic Medium" w:cs="Tahoma"/>
          <w:sz w:val="24"/>
          <w:szCs w:val="24"/>
        </w:rPr>
        <w:t xml:space="preserve"> Η αίτηση υποψηφιότητας, ως το συνημμένο </w:t>
      </w:r>
      <w:r w:rsidR="001D5935" w:rsidRPr="007236DF">
        <w:rPr>
          <w:rFonts w:ascii="Franklin Gothic Medium" w:hAnsi="Franklin Gothic Medium" w:cs="Tahoma"/>
          <w:b/>
          <w:i/>
          <w:sz w:val="24"/>
          <w:szCs w:val="24"/>
          <w:u w:val="single"/>
        </w:rPr>
        <w:t>ΥΠΟΔΕΙΓΜΑ</w:t>
      </w:r>
      <w:r w:rsidRPr="007236DF">
        <w:rPr>
          <w:rFonts w:ascii="Franklin Gothic Medium" w:hAnsi="Franklin Gothic Medium" w:cs="Tahoma"/>
          <w:b/>
          <w:i/>
          <w:sz w:val="24"/>
          <w:szCs w:val="24"/>
          <w:u w:val="single"/>
        </w:rPr>
        <w:t xml:space="preserve"> Ι</w:t>
      </w:r>
      <w:r w:rsidRPr="007236DF">
        <w:rPr>
          <w:rFonts w:ascii="Franklin Gothic Medium" w:hAnsi="Franklin Gothic Medium" w:cs="Tahoma"/>
          <w:b/>
          <w:sz w:val="24"/>
          <w:szCs w:val="24"/>
        </w:rPr>
        <w:t>,</w:t>
      </w:r>
      <w:r w:rsidRPr="002C119D">
        <w:rPr>
          <w:rFonts w:ascii="Franklin Gothic Medium" w:hAnsi="Franklin Gothic Medium" w:cs="Tahoma"/>
          <w:sz w:val="24"/>
          <w:szCs w:val="24"/>
        </w:rPr>
        <w:t xml:space="preserve"> υποβάλλεται </w:t>
      </w:r>
      <w:r w:rsidRPr="007236DF">
        <w:rPr>
          <w:rFonts w:ascii="Franklin Gothic Medium" w:hAnsi="Franklin Gothic Medium" w:cs="Tahoma"/>
          <w:b/>
          <w:sz w:val="24"/>
          <w:szCs w:val="24"/>
          <w:u w:val="single"/>
        </w:rPr>
        <w:t>μόνο ηλεκτρονικά</w:t>
      </w:r>
      <w:r w:rsidRPr="002C119D">
        <w:rPr>
          <w:rFonts w:ascii="Franklin Gothic Medium" w:hAnsi="Franklin Gothic Medium" w:cs="Tahoma"/>
          <w:sz w:val="24"/>
          <w:szCs w:val="24"/>
        </w:rPr>
        <w:t xml:space="preserve"> στη διεύθυνση </w:t>
      </w:r>
      <w:hyperlink r:id="rId12" w:history="1">
        <w:r w:rsidR="004109B8" w:rsidRPr="007236DF">
          <w:rPr>
            <w:rStyle w:val="-"/>
            <w:rFonts w:ascii="Franklin Gothic Medium" w:hAnsi="Franklin Gothic Medium"/>
            <w:b/>
            <w:color w:val="auto"/>
            <w:sz w:val="24"/>
            <w:szCs w:val="24"/>
          </w:rPr>
          <w:t>e</w:t>
        </w:r>
        <w:r w:rsidR="004109B8" w:rsidRPr="007236DF">
          <w:rPr>
            <w:rStyle w:val="-"/>
            <w:rFonts w:ascii="Franklin Gothic Medium" w:hAnsi="Franklin Gothic Medium"/>
            <w:b/>
            <w:color w:val="auto"/>
            <w:sz w:val="24"/>
            <w:szCs w:val="24"/>
            <w:lang w:val="el-GR"/>
          </w:rPr>
          <w:t>.</w:t>
        </w:r>
        <w:r w:rsidR="004109B8" w:rsidRPr="007236DF">
          <w:rPr>
            <w:rStyle w:val="-"/>
            <w:rFonts w:ascii="Franklin Gothic Medium" w:hAnsi="Franklin Gothic Medium"/>
            <w:b/>
            <w:color w:val="auto"/>
            <w:sz w:val="24"/>
            <w:szCs w:val="24"/>
          </w:rPr>
          <w:t>makrina</w:t>
        </w:r>
        <w:r w:rsidR="004109B8" w:rsidRPr="007236DF">
          <w:rPr>
            <w:rStyle w:val="-"/>
            <w:rFonts w:ascii="Franklin Gothic Medium" w:hAnsi="Franklin Gothic Medium"/>
            <w:b/>
            <w:color w:val="auto"/>
            <w:sz w:val="24"/>
            <w:szCs w:val="24"/>
            <w:lang w:val="el-GR"/>
          </w:rPr>
          <w:t>@</w:t>
        </w:r>
        <w:r w:rsidR="004109B8" w:rsidRPr="007236DF">
          <w:rPr>
            <w:rStyle w:val="-"/>
            <w:rFonts w:ascii="Franklin Gothic Medium" w:hAnsi="Franklin Gothic Medium"/>
            <w:b/>
            <w:color w:val="auto"/>
            <w:sz w:val="24"/>
            <w:szCs w:val="24"/>
          </w:rPr>
          <w:t>aade</w:t>
        </w:r>
        <w:r w:rsidR="004109B8" w:rsidRPr="007236DF">
          <w:rPr>
            <w:rStyle w:val="-"/>
            <w:rFonts w:ascii="Franklin Gothic Medium" w:hAnsi="Franklin Gothic Medium"/>
            <w:b/>
            <w:color w:val="auto"/>
            <w:sz w:val="24"/>
            <w:szCs w:val="24"/>
            <w:lang w:val="el-GR"/>
          </w:rPr>
          <w:t>.</w:t>
        </w:r>
        <w:r w:rsidR="004109B8" w:rsidRPr="007236DF">
          <w:rPr>
            <w:rStyle w:val="-"/>
            <w:rFonts w:ascii="Franklin Gothic Medium" w:hAnsi="Franklin Gothic Medium"/>
            <w:b/>
            <w:color w:val="auto"/>
            <w:sz w:val="24"/>
            <w:szCs w:val="24"/>
          </w:rPr>
          <w:t>gr</w:t>
        </w:r>
      </w:hyperlink>
      <w:r w:rsidRPr="002C119D">
        <w:rPr>
          <w:rFonts w:ascii="Franklin Gothic Medium" w:hAnsi="Franklin Gothic Medium" w:cs="Tahoma"/>
          <w:sz w:val="24"/>
          <w:szCs w:val="24"/>
        </w:rPr>
        <w:t xml:space="preserve"> </w:t>
      </w:r>
      <w:r w:rsidRPr="002C119D">
        <w:rPr>
          <w:rFonts w:ascii="Franklin Gothic Medium" w:hAnsi="Franklin Gothic Medium" w:cs="Tahoma"/>
          <w:b/>
          <w:sz w:val="24"/>
          <w:szCs w:val="24"/>
          <w:u w:val="single"/>
        </w:rPr>
        <w:t>εντός αποκλειστικής προθεσμίας δέκα (10) εργάσιμων ημερών</w:t>
      </w:r>
      <w:r w:rsidRPr="002C119D">
        <w:rPr>
          <w:rFonts w:ascii="Franklin Gothic Medium" w:hAnsi="Franklin Gothic Medium" w:cs="Tahoma"/>
          <w:sz w:val="24"/>
          <w:szCs w:val="24"/>
        </w:rPr>
        <w:t xml:space="preserve"> από την καταχώριση της εν λόγω πρόσκλησης στον </w:t>
      </w:r>
      <w:proofErr w:type="spellStart"/>
      <w:r w:rsidRPr="002C119D">
        <w:rPr>
          <w:rFonts w:ascii="Franklin Gothic Medium" w:hAnsi="Franklin Gothic Medium" w:cs="Tahoma"/>
          <w:sz w:val="24"/>
          <w:szCs w:val="24"/>
        </w:rPr>
        <w:t>ιστότοπο</w:t>
      </w:r>
      <w:proofErr w:type="spellEnd"/>
      <w:r w:rsidRPr="002C119D">
        <w:rPr>
          <w:rFonts w:ascii="Franklin Gothic Medium" w:hAnsi="Franklin Gothic Medium" w:cs="Tahoma"/>
          <w:sz w:val="24"/>
          <w:szCs w:val="24"/>
        </w:rPr>
        <w:t xml:space="preserve"> της Α.Α.Δ.Ε.: </w:t>
      </w:r>
      <w:hyperlink r:id="rId13" w:history="1">
        <w:r w:rsidRPr="007236DF">
          <w:rPr>
            <w:rStyle w:val="-"/>
            <w:rFonts w:ascii="Franklin Gothic Medium" w:hAnsi="Franklin Gothic Medium"/>
            <w:color w:val="auto"/>
            <w:sz w:val="24"/>
            <w:szCs w:val="24"/>
            <w:u w:val="none"/>
          </w:rPr>
          <w:t>www</w:t>
        </w:r>
        <w:r w:rsidRPr="007236DF">
          <w:rPr>
            <w:rStyle w:val="-"/>
            <w:rFonts w:ascii="Franklin Gothic Medium" w:hAnsi="Franklin Gothic Medium"/>
            <w:color w:val="auto"/>
            <w:sz w:val="24"/>
            <w:szCs w:val="24"/>
            <w:u w:val="none"/>
            <w:lang w:val="el-GR"/>
          </w:rPr>
          <w:t>.</w:t>
        </w:r>
        <w:proofErr w:type="spellStart"/>
        <w:r w:rsidRPr="007236DF">
          <w:rPr>
            <w:rStyle w:val="-"/>
            <w:rFonts w:ascii="Franklin Gothic Medium" w:hAnsi="Franklin Gothic Medium"/>
            <w:color w:val="auto"/>
            <w:sz w:val="24"/>
            <w:szCs w:val="24"/>
            <w:u w:val="none"/>
          </w:rPr>
          <w:t>aade</w:t>
        </w:r>
        <w:proofErr w:type="spellEnd"/>
        <w:r w:rsidRPr="007236DF">
          <w:rPr>
            <w:rStyle w:val="-"/>
            <w:rFonts w:ascii="Franklin Gothic Medium" w:hAnsi="Franklin Gothic Medium"/>
            <w:color w:val="auto"/>
            <w:sz w:val="24"/>
            <w:szCs w:val="24"/>
            <w:u w:val="none"/>
            <w:lang w:val="el-GR"/>
          </w:rPr>
          <w:t>.</w:t>
        </w:r>
        <w:r w:rsidRPr="007236DF">
          <w:rPr>
            <w:rStyle w:val="-"/>
            <w:rFonts w:ascii="Franklin Gothic Medium" w:hAnsi="Franklin Gothic Medium"/>
            <w:color w:val="auto"/>
            <w:sz w:val="24"/>
            <w:szCs w:val="24"/>
            <w:u w:val="none"/>
          </w:rPr>
          <w:t>gr</w:t>
        </w:r>
      </w:hyperlink>
      <w:r w:rsidRPr="007236DF">
        <w:rPr>
          <w:rFonts w:ascii="Franklin Gothic Medium" w:hAnsi="Franklin Gothic Medium" w:cs="Tahoma"/>
          <w:sz w:val="24"/>
          <w:szCs w:val="24"/>
        </w:rPr>
        <w:t xml:space="preserve">. </w:t>
      </w:r>
      <w:r w:rsidRPr="002C119D">
        <w:rPr>
          <w:rFonts w:ascii="Franklin Gothic Medium" w:hAnsi="Franklin Gothic Medium" w:cs="Tahoma"/>
          <w:sz w:val="24"/>
          <w:szCs w:val="24"/>
        </w:rPr>
        <w:t xml:space="preserve">Η προθεσμία υποβολής των αιτήσεων υποψηφιότητας </w:t>
      </w:r>
      <w:r w:rsidRPr="002C119D">
        <w:rPr>
          <w:rFonts w:ascii="Franklin Gothic Medium" w:hAnsi="Franklin Gothic Medium" w:cs="Tahoma"/>
          <w:b/>
          <w:sz w:val="24"/>
          <w:szCs w:val="24"/>
        </w:rPr>
        <w:t>ξεκινά</w:t>
      </w:r>
      <w:r w:rsidRPr="002C119D">
        <w:rPr>
          <w:rFonts w:ascii="Franklin Gothic Medium" w:hAnsi="Franklin Gothic Medium" w:cs="Tahoma"/>
          <w:sz w:val="24"/>
          <w:szCs w:val="24"/>
        </w:rPr>
        <w:t xml:space="preserve"> </w:t>
      </w:r>
      <w:r w:rsidR="009347D5" w:rsidRPr="002C119D">
        <w:rPr>
          <w:rFonts w:ascii="Franklin Gothic Medium" w:hAnsi="Franklin Gothic Medium" w:cs="Tahoma"/>
          <w:b/>
          <w:sz w:val="24"/>
          <w:szCs w:val="24"/>
        </w:rPr>
        <w:t xml:space="preserve">στις </w:t>
      </w:r>
      <w:r w:rsidR="004F6512" w:rsidRPr="004F6512">
        <w:rPr>
          <w:rFonts w:ascii="Franklin Gothic Medium" w:hAnsi="Franklin Gothic Medium" w:cs="Tahoma"/>
          <w:b/>
          <w:sz w:val="24"/>
          <w:szCs w:val="24"/>
        </w:rPr>
        <w:t xml:space="preserve">24 </w:t>
      </w:r>
      <w:r w:rsidR="004F6512">
        <w:rPr>
          <w:rFonts w:ascii="Franklin Gothic Medium" w:hAnsi="Franklin Gothic Medium" w:cs="Tahoma"/>
          <w:b/>
          <w:sz w:val="24"/>
          <w:szCs w:val="24"/>
        </w:rPr>
        <w:t xml:space="preserve">Ιουνίου </w:t>
      </w:r>
      <w:r w:rsidR="00670B1F" w:rsidRPr="002C119D">
        <w:rPr>
          <w:rFonts w:ascii="Franklin Gothic Medium" w:hAnsi="Franklin Gothic Medium" w:cs="Tahoma"/>
          <w:b/>
          <w:sz w:val="24"/>
          <w:szCs w:val="24"/>
        </w:rPr>
        <w:t>202</w:t>
      </w:r>
      <w:r w:rsidR="00835053">
        <w:rPr>
          <w:rFonts w:ascii="Franklin Gothic Medium" w:hAnsi="Franklin Gothic Medium" w:cs="Tahoma"/>
          <w:b/>
          <w:sz w:val="24"/>
          <w:szCs w:val="24"/>
        </w:rPr>
        <w:t>5</w:t>
      </w:r>
      <w:r w:rsidR="006E6A00">
        <w:rPr>
          <w:rFonts w:ascii="Franklin Gothic Medium" w:hAnsi="Franklin Gothic Medium" w:cs="Tahoma"/>
          <w:b/>
          <w:sz w:val="24"/>
          <w:szCs w:val="24"/>
        </w:rPr>
        <w:t xml:space="preserve"> </w:t>
      </w:r>
      <w:r w:rsidR="00430D97" w:rsidRPr="002C119D">
        <w:rPr>
          <w:rFonts w:ascii="Franklin Gothic Medium" w:hAnsi="Franklin Gothic Medium" w:cs="Tahoma"/>
          <w:b/>
          <w:sz w:val="24"/>
          <w:szCs w:val="24"/>
        </w:rPr>
        <w:t xml:space="preserve">και λήγει </w:t>
      </w:r>
      <w:r w:rsidR="009347D5" w:rsidRPr="002C119D">
        <w:rPr>
          <w:rFonts w:ascii="Franklin Gothic Medium" w:hAnsi="Franklin Gothic Medium" w:cs="Tahoma"/>
          <w:b/>
          <w:sz w:val="24"/>
          <w:szCs w:val="24"/>
        </w:rPr>
        <w:t xml:space="preserve">στις </w:t>
      </w:r>
      <w:r w:rsidR="004F6512">
        <w:rPr>
          <w:rFonts w:ascii="Franklin Gothic Medium" w:hAnsi="Franklin Gothic Medium" w:cs="Tahoma"/>
          <w:b/>
          <w:sz w:val="24"/>
          <w:szCs w:val="24"/>
        </w:rPr>
        <w:t xml:space="preserve">7 Ιουλίου </w:t>
      </w:r>
      <w:r w:rsidR="00670B1F" w:rsidRPr="002C119D">
        <w:rPr>
          <w:rFonts w:ascii="Franklin Gothic Medium" w:hAnsi="Franklin Gothic Medium" w:cs="Tahoma"/>
          <w:b/>
          <w:sz w:val="24"/>
          <w:szCs w:val="24"/>
        </w:rPr>
        <w:t>202</w:t>
      </w:r>
      <w:r w:rsidR="00835053">
        <w:rPr>
          <w:rFonts w:ascii="Franklin Gothic Medium" w:hAnsi="Franklin Gothic Medium" w:cs="Tahoma"/>
          <w:b/>
          <w:sz w:val="24"/>
          <w:szCs w:val="24"/>
        </w:rPr>
        <w:t>5</w:t>
      </w:r>
      <w:r w:rsidR="00670B1F" w:rsidRPr="002C119D">
        <w:rPr>
          <w:rFonts w:ascii="Franklin Gothic Medium" w:hAnsi="Franklin Gothic Medium" w:cs="Tahoma"/>
          <w:b/>
          <w:sz w:val="24"/>
          <w:szCs w:val="24"/>
        </w:rPr>
        <w:t>.</w:t>
      </w:r>
    </w:p>
    <w:p w:rsidR="004109B8" w:rsidRPr="002C119D" w:rsidRDefault="004109B8" w:rsidP="00D77849">
      <w:pPr>
        <w:pStyle w:val="af0"/>
        <w:tabs>
          <w:tab w:val="left" w:pos="-142"/>
        </w:tabs>
        <w:spacing w:after="0" w:line="360" w:lineRule="auto"/>
        <w:ind w:left="142" w:right="-1" w:firstLine="567"/>
        <w:jc w:val="both"/>
        <w:rPr>
          <w:rFonts w:ascii="Franklin Gothic Medium" w:hAnsi="Franklin Gothic Medium" w:cs="Calibri"/>
          <w:sz w:val="24"/>
          <w:szCs w:val="24"/>
        </w:rPr>
      </w:pPr>
      <w:r w:rsidRPr="002C119D">
        <w:rPr>
          <w:rFonts w:ascii="Franklin Gothic Medium" w:hAnsi="Franklin Gothic Medium" w:cs="Tahoma"/>
          <w:b/>
          <w:sz w:val="24"/>
          <w:szCs w:val="24"/>
        </w:rPr>
        <w:t>5.</w:t>
      </w:r>
      <w:r w:rsidR="00D04009">
        <w:rPr>
          <w:rFonts w:ascii="Franklin Gothic Medium" w:hAnsi="Franklin Gothic Medium" w:cs="Tahoma"/>
          <w:b/>
          <w:sz w:val="24"/>
          <w:szCs w:val="24"/>
        </w:rPr>
        <w:t>3</w:t>
      </w:r>
      <w:r w:rsidRPr="002C119D">
        <w:rPr>
          <w:rFonts w:ascii="Franklin Gothic Medium" w:hAnsi="Franklin Gothic Medium" w:cs="Tahoma"/>
          <w:b/>
          <w:sz w:val="24"/>
          <w:szCs w:val="24"/>
        </w:rPr>
        <w:t xml:space="preserve">. </w:t>
      </w:r>
      <w:r w:rsidRPr="002C119D">
        <w:rPr>
          <w:rFonts w:ascii="Franklin Gothic Medium" w:hAnsi="Franklin Gothic Medium" w:cs="Tahoma"/>
          <w:sz w:val="24"/>
          <w:szCs w:val="24"/>
        </w:rPr>
        <w:t xml:space="preserve">Για την εγκυρότητα της υποψηφιότητας </w:t>
      </w:r>
      <w:r w:rsidRPr="007236DF">
        <w:rPr>
          <w:rFonts w:ascii="Franklin Gothic Medium" w:hAnsi="Franklin Gothic Medium" w:cs="Tahoma"/>
          <w:b/>
          <w:sz w:val="24"/>
          <w:szCs w:val="24"/>
          <w:u w:val="single"/>
        </w:rPr>
        <w:t>η αίτηση απαιτείται να φέρει την υπογραφή του υποψηφίου και να έχει προηγηθεί σάρωση αυτής</w:t>
      </w:r>
      <w:r w:rsidRPr="002C119D">
        <w:rPr>
          <w:rFonts w:ascii="Franklin Gothic Medium" w:hAnsi="Franklin Gothic Medium" w:cs="Tahoma"/>
          <w:sz w:val="24"/>
          <w:szCs w:val="24"/>
        </w:rPr>
        <w:t xml:space="preserve"> (δηλαδή επεξεργασία της μέσω σαρωτή/</w:t>
      </w:r>
      <w:r w:rsidRPr="002C119D">
        <w:rPr>
          <w:rFonts w:ascii="Franklin Gothic Medium" w:hAnsi="Franklin Gothic Medium" w:cs="Tahoma"/>
          <w:sz w:val="24"/>
          <w:szCs w:val="24"/>
          <w:lang w:val="en-US"/>
        </w:rPr>
        <w:t>scanner</w:t>
      </w:r>
      <w:r w:rsidRPr="002C119D">
        <w:rPr>
          <w:rFonts w:ascii="Franklin Gothic Medium" w:hAnsi="Franklin Gothic Medium" w:cs="Tahoma"/>
          <w:sz w:val="24"/>
          <w:szCs w:val="24"/>
        </w:rPr>
        <w:t xml:space="preserve">) πριν από την ηλεκτρονική υποβολή της. Η αίτηση υποψηφιότητας συνοδεύεται </w:t>
      </w:r>
      <w:r w:rsidRPr="007236DF">
        <w:rPr>
          <w:rFonts w:ascii="Franklin Gothic Medium" w:hAnsi="Franklin Gothic Medium" w:cs="Tahoma"/>
          <w:b/>
          <w:sz w:val="24"/>
          <w:szCs w:val="24"/>
          <w:u w:val="single"/>
        </w:rPr>
        <w:t>υποχρεωτικά</w:t>
      </w:r>
      <w:r w:rsidRPr="002C119D">
        <w:rPr>
          <w:rFonts w:ascii="Franklin Gothic Medium" w:hAnsi="Franklin Gothic Medium" w:cs="Tahoma"/>
          <w:sz w:val="24"/>
          <w:szCs w:val="24"/>
        </w:rPr>
        <w:t xml:space="preserve"> από αναλυτικό βιογραφικό σημείωμα (ως </w:t>
      </w:r>
      <w:r w:rsidRPr="002C119D">
        <w:rPr>
          <w:rFonts w:ascii="Franklin Gothic Medium" w:hAnsi="Franklin Gothic Medium" w:cs="Tahoma"/>
          <w:i/>
          <w:sz w:val="24"/>
          <w:szCs w:val="24"/>
        </w:rPr>
        <w:t xml:space="preserve">συνημμένο </w:t>
      </w:r>
      <w:r w:rsidRPr="007236DF">
        <w:rPr>
          <w:rFonts w:ascii="Franklin Gothic Medium" w:hAnsi="Franklin Gothic Medium" w:cs="Tahoma"/>
          <w:b/>
          <w:i/>
          <w:sz w:val="24"/>
          <w:szCs w:val="24"/>
          <w:u w:val="single"/>
        </w:rPr>
        <w:t>ΥΠΟΔΕΙΓΜΑ ΙΙ</w:t>
      </w:r>
      <w:r w:rsidRPr="007236DF">
        <w:rPr>
          <w:rFonts w:ascii="Franklin Gothic Medium" w:hAnsi="Franklin Gothic Medium" w:cs="Tahoma"/>
          <w:b/>
          <w:sz w:val="24"/>
          <w:szCs w:val="24"/>
          <w:u w:val="single"/>
        </w:rPr>
        <w:t>)</w:t>
      </w:r>
      <w:r w:rsidRPr="002C119D">
        <w:rPr>
          <w:rFonts w:ascii="Franklin Gothic Medium" w:hAnsi="Franklin Gothic Medium" w:cs="Tahoma"/>
          <w:sz w:val="24"/>
          <w:szCs w:val="24"/>
        </w:rPr>
        <w:t>, το οποίο αποτελεί αναπόσπαστο τμήμα της αίτησης, συντάσσεται με ευθύνη του υποψηφίου και επέχει θέση υπεύθυνης δήλωσης.</w:t>
      </w:r>
      <w:r w:rsidRPr="002C119D">
        <w:rPr>
          <w:rFonts w:ascii="Franklin Gothic Medium" w:hAnsi="Franklin Gothic Medium" w:cs="Calibri"/>
          <w:sz w:val="24"/>
          <w:szCs w:val="24"/>
        </w:rPr>
        <w:t xml:space="preserve"> </w:t>
      </w:r>
    </w:p>
    <w:p w:rsidR="004109B8" w:rsidRPr="002C119D" w:rsidRDefault="004109B8" w:rsidP="00D77849">
      <w:pPr>
        <w:pStyle w:val="af0"/>
        <w:tabs>
          <w:tab w:val="left" w:pos="-142"/>
        </w:tabs>
        <w:spacing w:after="0" w:line="360" w:lineRule="auto"/>
        <w:ind w:left="142" w:right="-1" w:firstLine="709"/>
        <w:jc w:val="both"/>
        <w:rPr>
          <w:rFonts w:ascii="Franklin Gothic Medium" w:hAnsi="Franklin Gothic Medium" w:cs="Tahoma"/>
          <w:sz w:val="24"/>
          <w:szCs w:val="24"/>
        </w:rPr>
      </w:pPr>
      <w:r w:rsidRPr="007236DF">
        <w:rPr>
          <w:rFonts w:ascii="Franklin Gothic Medium" w:hAnsi="Franklin Gothic Medium" w:cs="Tahoma"/>
          <w:b/>
          <w:sz w:val="24"/>
          <w:szCs w:val="24"/>
          <w:u w:val="single"/>
          <w:lang w:val="en-US"/>
        </w:rPr>
        <w:t>H</w:t>
      </w:r>
      <w:r w:rsidRPr="007236DF">
        <w:rPr>
          <w:rFonts w:ascii="Franklin Gothic Medium" w:hAnsi="Franklin Gothic Medium" w:cs="Tahoma"/>
          <w:b/>
          <w:sz w:val="24"/>
          <w:szCs w:val="24"/>
          <w:u w:val="single"/>
        </w:rPr>
        <w:t xml:space="preserve"> συμπλήρωση των εντύπων είναι υποχρεωτική και πρέπει να γίνεται ηλεκτρονικά - όχι χειρόγραφα- σε </w:t>
      </w:r>
      <w:proofErr w:type="spellStart"/>
      <w:r w:rsidRPr="007236DF">
        <w:rPr>
          <w:rFonts w:ascii="Franklin Gothic Medium" w:hAnsi="Franklin Gothic Medium" w:cs="Tahoma"/>
          <w:b/>
          <w:sz w:val="24"/>
          <w:szCs w:val="24"/>
          <w:u w:val="single"/>
        </w:rPr>
        <w:t>μορφότυπο</w:t>
      </w:r>
      <w:proofErr w:type="spellEnd"/>
      <w:r w:rsidRPr="007236DF">
        <w:rPr>
          <w:rFonts w:ascii="Franklin Gothic Medium" w:hAnsi="Franklin Gothic Medium" w:cs="Tahoma"/>
          <w:b/>
          <w:sz w:val="24"/>
          <w:szCs w:val="24"/>
          <w:u w:val="single"/>
        </w:rPr>
        <w:t xml:space="preserve"> </w:t>
      </w:r>
      <w:r w:rsidRPr="007236DF">
        <w:rPr>
          <w:rFonts w:ascii="Franklin Gothic Medium" w:hAnsi="Franklin Gothic Medium" w:cs="Tahoma"/>
          <w:b/>
          <w:sz w:val="24"/>
          <w:szCs w:val="24"/>
          <w:u w:val="single"/>
          <w:lang w:val="en-US"/>
        </w:rPr>
        <w:t>word</w:t>
      </w:r>
      <w:r w:rsidRPr="007236DF">
        <w:rPr>
          <w:rFonts w:ascii="Franklin Gothic Medium" w:hAnsi="Franklin Gothic Medium" w:cs="Tahoma"/>
          <w:b/>
          <w:sz w:val="24"/>
          <w:szCs w:val="24"/>
          <w:u w:val="single"/>
        </w:rPr>
        <w:t xml:space="preserve"> (ως </w:t>
      </w:r>
      <w:r w:rsidRPr="007236DF">
        <w:rPr>
          <w:rFonts w:ascii="Franklin Gothic Medium" w:hAnsi="Franklin Gothic Medium" w:cs="Tahoma"/>
          <w:b/>
          <w:i/>
          <w:sz w:val="24"/>
          <w:szCs w:val="24"/>
          <w:u w:val="single"/>
        </w:rPr>
        <w:t>ΥΠΟΔΕΙΓΜΑ Ι</w:t>
      </w:r>
      <w:r w:rsidRPr="007236DF">
        <w:rPr>
          <w:rFonts w:ascii="Franklin Gothic Medium" w:hAnsi="Franklin Gothic Medium" w:cs="Tahoma"/>
          <w:b/>
          <w:sz w:val="24"/>
          <w:szCs w:val="24"/>
          <w:u w:val="single"/>
        </w:rPr>
        <w:t xml:space="preserve"> και </w:t>
      </w:r>
      <w:r w:rsidRPr="007236DF">
        <w:rPr>
          <w:rFonts w:ascii="Franklin Gothic Medium" w:hAnsi="Franklin Gothic Medium" w:cs="Tahoma"/>
          <w:b/>
          <w:i/>
          <w:sz w:val="24"/>
          <w:szCs w:val="24"/>
          <w:u w:val="single"/>
        </w:rPr>
        <w:t>ΥΠΟΔΕΙΓΜΑ ΙΙ που</w:t>
      </w:r>
      <w:r w:rsidRPr="007236DF">
        <w:rPr>
          <w:rFonts w:ascii="Franklin Gothic Medium" w:hAnsi="Franklin Gothic Medium" w:cs="Calibri"/>
          <w:b/>
          <w:sz w:val="24"/>
          <w:szCs w:val="24"/>
          <w:u w:val="single"/>
        </w:rPr>
        <w:t xml:space="preserve"> βρίσκονται αναρτημένα μαζί με την πρόσκληση στον </w:t>
      </w:r>
      <w:proofErr w:type="spellStart"/>
      <w:r w:rsidRPr="007236DF">
        <w:rPr>
          <w:rFonts w:ascii="Franklin Gothic Medium" w:hAnsi="Franklin Gothic Medium" w:cs="Calibri"/>
          <w:b/>
          <w:sz w:val="24"/>
          <w:szCs w:val="24"/>
          <w:u w:val="single"/>
        </w:rPr>
        <w:t>ιστότοπο</w:t>
      </w:r>
      <w:proofErr w:type="spellEnd"/>
      <w:r w:rsidRPr="007236DF">
        <w:rPr>
          <w:rFonts w:ascii="Franklin Gothic Medium" w:hAnsi="Franklin Gothic Medium" w:cs="Calibri"/>
          <w:b/>
          <w:sz w:val="24"/>
          <w:szCs w:val="24"/>
          <w:u w:val="single"/>
        </w:rPr>
        <w:t xml:space="preserve"> της Α.Α.Δ.Ε.: </w:t>
      </w:r>
      <w:hyperlink r:id="rId14" w:history="1">
        <w:r w:rsidRPr="007236DF">
          <w:rPr>
            <w:rStyle w:val="-"/>
            <w:rFonts w:ascii="Franklin Gothic Medium" w:hAnsi="Franklin Gothic Medium" w:cs="Calibri"/>
            <w:b/>
            <w:color w:val="auto"/>
            <w:sz w:val="24"/>
            <w:szCs w:val="24"/>
          </w:rPr>
          <w:t>www</w:t>
        </w:r>
        <w:r w:rsidRPr="007236DF">
          <w:rPr>
            <w:rStyle w:val="-"/>
            <w:rFonts w:ascii="Franklin Gothic Medium" w:hAnsi="Franklin Gothic Medium" w:cs="Calibri"/>
            <w:b/>
            <w:color w:val="auto"/>
            <w:sz w:val="24"/>
            <w:szCs w:val="24"/>
            <w:lang w:val="el-GR"/>
          </w:rPr>
          <w:t>.</w:t>
        </w:r>
        <w:proofErr w:type="spellStart"/>
        <w:r w:rsidRPr="007236DF">
          <w:rPr>
            <w:rStyle w:val="-"/>
            <w:rFonts w:ascii="Franklin Gothic Medium" w:hAnsi="Franklin Gothic Medium" w:cs="Calibri"/>
            <w:b/>
            <w:color w:val="auto"/>
            <w:sz w:val="24"/>
            <w:szCs w:val="24"/>
          </w:rPr>
          <w:t>aade</w:t>
        </w:r>
        <w:proofErr w:type="spellEnd"/>
        <w:r w:rsidRPr="007236DF">
          <w:rPr>
            <w:rStyle w:val="-"/>
            <w:rFonts w:ascii="Franklin Gothic Medium" w:hAnsi="Franklin Gothic Medium" w:cs="Calibri"/>
            <w:b/>
            <w:color w:val="auto"/>
            <w:sz w:val="24"/>
            <w:szCs w:val="24"/>
            <w:lang w:val="el-GR"/>
          </w:rPr>
          <w:t>.</w:t>
        </w:r>
        <w:r w:rsidRPr="007236DF">
          <w:rPr>
            <w:rStyle w:val="-"/>
            <w:rFonts w:ascii="Franklin Gothic Medium" w:hAnsi="Franklin Gothic Medium" w:cs="Calibri"/>
            <w:b/>
            <w:color w:val="auto"/>
            <w:sz w:val="24"/>
            <w:szCs w:val="24"/>
          </w:rPr>
          <w:t>gr</w:t>
        </w:r>
      </w:hyperlink>
      <w:r w:rsidRPr="007236DF">
        <w:rPr>
          <w:rFonts w:ascii="Franklin Gothic Medium" w:hAnsi="Franklin Gothic Medium"/>
          <w:b/>
          <w:sz w:val="24"/>
          <w:szCs w:val="24"/>
          <w:u w:val="single"/>
        </w:rPr>
        <w:t>)</w:t>
      </w:r>
      <w:r w:rsidRPr="007236DF">
        <w:rPr>
          <w:rFonts w:ascii="Franklin Gothic Medium" w:hAnsi="Franklin Gothic Medium" w:cs="Tahoma"/>
          <w:b/>
          <w:sz w:val="24"/>
          <w:szCs w:val="24"/>
        </w:rPr>
        <w:t>.</w:t>
      </w:r>
      <w:r w:rsidRPr="002C119D">
        <w:rPr>
          <w:rFonts w:ascii="Franklin Gothic Medium" w:hAnsi="Franklin Gothic Medium" w:cs="Tahoma"/>
          <w:sz w:val="24"/>
          <w:szCs w:val="24"/>
        </w:rPr>
        <w:t xml:space="preserve"> Ο υποψήφιος υποχρεούται να συμπληρώσει τα οικεία πεδία που αναφέρονται στα υπηρεσιακά και προσωπικά του στοιχεία, καθώς και στα τυπικά, εκπαιδευτικά και επαγγελματικά προσόντα που απαιτούνται για τις </w:t>
      </w:r>
      <w:proofErr w:type="spellStart"/>
      <w:r w:rsidRPr="002C119D">
        <w:rPr>
          <w:rFonts w:ascii="Franklin Gothic Medium" w:hAnsi="Franklin Gothic Medium" w:cs="Tahoma"/>
          <w:sz w:val="24"/>
          <w:szCs w:val="24"/>
        </w:rPr>
        <w:t>προκηρυσσόμενες</w:t>
      </w:r>
      <w:proofErr w:type="spellEnd"/>
      <w:r w:rsidRPr="002C119D">
        <w:rPr>
          <w:rFonts w:ascii="Franklin Gothic Medium" w:hAnsi="Franklin Gothic Medium" w:cs="Tahoma"/>
          <w:sz w:val="24"/>
          <w:szCs w:val="24"/>
        </w:rPr>
        <w:t xml:space="preserve"> θέσεις ευθύνης, καθώς και τυχόν πρόσθετες άλλες πληροφορίες που εκείνος κρίνει ότι θα συντείνουν στην ευνοϊκότερη αξιολόγηση της υποψηφιότητάς του. </w:t>
      </w:r>
    </w:p>
    <w:p w:rsidR="004109B8" w:rsidRPr="007236DF" w:rsidRDefault="004109B8" w:rsidP="00D77849">
      <w:pPr>
        <w:pStyle w:val="af0"/>
        <w:tabs>
          <w:tab w:val="left" w:pos="-142"/>
        </w:tabs>
        <w:spacing w:after="0" w:line="360" w:lineRule="auto"/>
        <w:ind w:left="142" w:right="-1" w:firstLine="851"/>
        <w:jc w:val="both"/>
        <w:rPr>
          <w:rFonts w:ascii="Franklin Gothic Medium" w:hAnsi="Franklin Gothic Medium" w:cs="Tahoma"/>
          <w:b/>
          <w:sz w:val="24"/>
          <w:szCs w:val="24"/>
        </w:rPr>
      </w:pPr>
      <w:r w:rsidRPr="007236DF">
        <w:rPr>
          <w:rFonts w:ascii="Franklin Gothic Medium" w:hAnsi="Franklin Gothic Medium" w:cs="Tahoma"/>
          <w:b/>
          <w:sz w:val="24"/>
          <w:szCs w:val="24"/>
          <w:u w:val="single"/>
        </w:rPr>
        <w:t>Διόρθωση ή τροποποίηση ή συμπλήρωση των αιτήσεων και των βιογραφικών σημειωμάτων επιτρέπεται μόνο έως την καταληκτική ημερομηνία λήξης της προθεσμίας υποβολής των υποψηφιοτήτων που ορίζεται στην πρόσκληση εκδήλωσης ενδιαφέροντος.</w:t>
      </w:r>
      <w:r w:rsidRPr="007236DF">
        <w:rPr>
          <w:rFonts w:ascii="Franklin Gothic Medium" w:hAnsi="Franklin Gothic Medium" w:cs="Tahoma"/>
          <w:b/>
          <w:sz w:val="24"/>
          <w:szCs w:val="24"/>
        </w:rPr>
        <w:t xml:space="preserve"> </w:t>
      </w:r>
      <w:r w:rsidRPr="007236DF">
        <w:rPr>
          <w:rFonts w:ascii="Franklin Gothic Medium" w:hAnsi="Franklin Gothic Medium" w:cs="Tahoma"/>
          <w:b/>
          <w:sz w:val="24"/>
          <w:szCs w:val="24"/>
        </w:rPr>
        <w:tab/>
      </w:r>
    </w:p>
    <w:p w:rsidR="004109B8" w:rsidRPr="002C119D" w:rsidRDefault="004109B8" w:rsidP="00D77849">
      <w:pPr>
        <w:pStyle w:val="af0"/>
        <w:spacing w:after="0" w:line="360" w:lineRule="auto"/>
        <w:ind w:left="142" w:right="-1" w:firstLine="567"/>
        <w:jc w:val="both"/>
        <w:rPr>
          <w:rFonts w:ascii="Franklin Gothic Medium" w:hAnsi="Franklin Gothic Medium" w:cs="Tahoma"/>
          <w:sz w:val="24"/>
          <w:szCs w:val="24"/>
        </w:rPr>
      </w:pPr>
      <w:r w:rsidRPr="002C119D">
        <w:rPr>
          <w:rFonts w:ascii="Franklin Gothic Medium" w:hAnsi="Franklin Gothic Medium" w:cs="Tahoma"/>
          <w:b/>
          <w:sz w:val="24"/>
          <w:szCs w:val="24"/>
        </w:rPr>
        <w:t>5.</w:t>
      </w:r>
      <w:r w:rsidR="00D04009">
        <w:rPr>
          <w:rFonts w:ascii="Franklin Gothic Medium" w:hAnsi="Franklin Gothic Medium" w:cs="Tahoma"/>
          <w:b/>
          <w:sz w:val="24"/>
          <w:szCs w:val="24"/>
        </w:rPr>
        <w:t>4</w:t>
      </w:r>
      <w:r w:rsidRPr="002C119D">
        <w:rPr>
          <w:rFonts w:ascii="Franklin Gothic Medium" w:hAnsi="Franklin Gothic Medium" w:cs="Tahoma"/>
          <w:b/>
          <w:sz w:val="24"/>
          <w:szCs w:val="24"/>
        </w:rPr>
        <w:t xml:space="preserve">. </w:t>
      </w:r>
      <w:r w:rsidRPr="002C119D">
        <w:rPr>
          <w:rFonts w:ascii="Franklin Gothic Medium" w:hAnsi="Franklin Gothic Medium" w:cs="Tahoma"/>
          <w:sz w:val="24"/>
          <w:szCs w:val="24"/>
        </w:rPr>
        <w:t xml:space="preserve"> Η αίτηση υποψηφιότητας συνοδεύεται </w:t>
      </w:r>
      <w:r w:rsidRPr="007236DF">
        <w:rPr>
          <w:rFonts w:ascii="Franklin Gothic Medium" w:hAnsi="Franklin Gothic Medium" w:cs="Tahoma"/>
          <w:b/>
          <w:sz w:val="24"/>
          <w:szCs w:val="24"/>
          <w:u w:val="single"/>
        </w:rPr>
        <w:t>υποχρεωτικά</w:t>
      </w:r>
      <w:r w:rsidRPr="002C119D">
        <w:rPr>
          <w:rFonts w:ascii="Franklin Gothic Medium" w:hAnsi="Franklin Gothic Medium" w:cs="Tahoma"/>
          <w:sz w:val="24"/>
          <w:szCs w:val="24"/>
        </w:rPr>
        <w:t xml:space="preserve"> από Υπεύθυνη Δήλωση του ν.1599/1986 (ως συνημμένο</w:t>
      </w:r>
      <w:r w:rsidRPr="002C119D">
        <w:rPr>
          <w:rFonts w:ascii="Franklin Gothic Medium" w:hAnsi="Franklin Gothic Medium" w:cs="Tahoma"/>
          <w:i/>
          <w:sz w:val="24"/>
          <w:szCs w:val="24"/>
        </w:rPr>
        <w:t xml:space="preserve"> </w:t>
      </w:r>
      <w:r w:rsidRPr="007236DF">
        <w:rPr>
          <w:rFonts w:ascii="Franklin Gothic Medium" w:hAnsi="Franklin Gothic Medium" w:cs="Tahoma"/>
          <w:b/>
          <w:i/>
          <w:sz w:val="24"/>
          <w:szCs w:val="24"/>
          <w:u w:val="single"/>
        </w:rPr>
        <w:t xml:space="preserve">ΥΠΟΔΕΙΓΜΑ </w:t>
      </w:r>
      <w:r w:rsidRPr="007236DF">
        <w:rPr>
          <w:rFonts w:ascii="Franklin Gothic Medium" w:hAnsi="Franklin Gothic Medium" w:cs="Tahoma"/>
          <w:b/>
          <w:i/>
          <w:sz w:val="24"/>
          <w:szCs w:val="24"/>
          <w:u w:val="single"/>
          <w:lang w:val="en-US"/>
        </w:rPr>
        <w:t>III</w:t>
      </w:r>
      <w:r w:rsidRPr="007236DF">
        <w:rPr>
          <w:rFonts w:ascii="Franklin Gothic Medium" w:hAnsi="Franklin Gothic Medium" w:cs="Tahoma"/>
          <w:b/>
          <w:sz w:val="24"/>
          <w:szCs w:val="24"/>
        </w:rPr>
        <w:t>)</w:t>
      </w:r>
      <w:r w:rsidRPr="002C119D">
        <w:rPr>
          <w:rFonts w:ascii="Franklin Gothic Medium" w:hAnsi="Franklin Gothic Medium" w:cs="Tahoma"/>
          <w:sz w:val="24"/>
          <w:szCs w:val="24"/>
        </w:rPr>
        <w:t xml:space="preserve">. </w:t>
      </w:r>
      <w:r w:rsidRPr="007236DF">
        <w:rPr>
          <w:rFonts w:ascii="Franklin Gothic Medium" w:hAnsi="Franklin Gothic Medium" w:cs="Tahoma"/>
          <w:b/>
          <w:sz w:val="24"/>
          <w:szCs w:val="24"/>
          <w:u w:val="single"/>
        </w:rPr>
        <w:t>Η Υπεύθυνη Δήλωση πρέπει να είναι συμπληρωμένη, υπογεγραμμένη, να φέρει βεβαίωση του γνησίου υπογραφής κατά τα προβλεπόμενα στο άρθρο 11 του Κώδικα Διοικητικής Διαδικασίας (ν.2690/1999, όπως έχει τροποποιηθεί και ισχύει) και να αποσταλεί ηλεκτρονικά, αφού σαρωθεί, στην ίδια διεύθυνση ηλεκτρονικού ταχυδρομείου.</w:t>
      </w:r>
      <w:r w:rsidRPr="002C119D">
        <w:rPr>
          <w:rFonts w:ascii="Franklin Gothic Medium" w:hAnsi="Franklin Gothic Medium" w:cs="Tahoma"/>
          <w:sz w:val="24"/>
          <w:szCs w:val="24"/>
        </w:rPr>
        <w:t xml:space="preserve"> Διευκρινίζεται ότι η Υπεύθυνη Δήλωση που συντάσσεται μέσω της Ενιαίας Ψηφιακής Πύλης της Δημόσιας Διοίκησης έχει την ίδια ισχύ με έγγραφο που φέρει βεβαίωση γνησίου υπογραφής του άρθρου 11 του ν.2690/1999 (Α΄45). Τονίζεται, επίσης, ότι στην περίπτωση της έντυπης Υπεύθυνης Δήλωσης, ο υποψήφιος οφείλει να κυκλώσει </w:t>
      </w:r>
      <w:r w:rsidRPr="002C119D">
        <w:rPr>
          <w:rFonts w:ascii="Franklin Gothic Medium" w:hAnsi="Franklin Gothic Medium" w:cs="Arial"/>
          <w:sz w:val="24"/>
          <w:szCs w:val="24"/>
        </w:rPr>
        <w:t>μία εκ των ενδείξεων (γ1) ή (γ2) και να μονογράψει παραπλεύρως τη σχετική επιλογή, ενώ στην περίπτωση της ψηφιακής Υπεύθυνης Δήλωσης πρέπει να αποτυπώνεται στο κείμενο - πέραν των σημείων (α), (β) και (δ) –είτε η επιλογή (γ1) είτε η επιλογή (γ2).</w:t>
      </w:r>
    </w:p>
    <w:p w:rsidR="004109B8" w:rsidRPr="002C119D" w:rsidRDefault="004109B8" w:rsidP="00D77849">
      <w:pPr>
        <w:pStyle w:val="af0"/>
        <w:tabs>
          <w:tab w:val="left" w:pos="0"/>
        </w:tabs>
        <w:spacing w:after="0" w:line="360" w:lineRule="auto"/>
        <w:ind w:left="142" w:right="-1" w:firstLine="851"/>
        <w:jc w:val="both"/>
        <w:rPr>
          <w:rFonts w:ascii="Franklin Gothic Medium" w:hAnsi="Franklin Gothic Medium" w:cs="Tahoma"/>
          <w:sz w:val="24"/>
          <w:szCs w:val="24"/>
        </w:rPr>
      </w:pPr>
      <w:r w:rsidRPr="002C119D">
        <w:rPr>
          <w:rFonts w:ascii="Franklin Gothic Medium" w:hAnsi="Franklin Gothic Medium" w:cs="Tahoma"/>
          <w:b/>
          <w:sz w:val="24"/>
          <w:szCs w:val="24"/>
        </w:rPr>
        <w:t>5.</w:t>
      </w:r>
      <w:r w:rsidR="00D04009">
        <w:rPr>
          <w:rFonts w:ascii="Franklin Gothic Medium" w:hAnsi="Franklin Gothic Medium" w:cs="Tahoma"/>
          <w:b/>
          <w:sz w:val="24"/>
          <w:szCs w:val="24"/>
        </w:rPr>
        <w:t>5</w:t>
      </w:r>
      <w:r w:rsidRPr="002C119D">
        <w:rPr>
          <w:rFonts w:ascii="Franklin Gothic Medium" w:hAnsi="Franklin Gothic Medium" w:cs="Tahoma"/>
          <w:b/>
          <w:sz w:val="24"/>
          <w:szCs w:val="24"/>
        </w:rPr>
        <w:t xml:space="preserve">. </w:t>
      </w:r>
      <w:r w:rsidRPr="002C119D">
        <w:rPr>
          <w:rFonts w:ascii="Franklin Gothic Medium" w:hAnsi="Franklin Gothic Medium" w:cs="Tahoma"/>
          <w:sz w:val="24"/>
          <w:szCs w:val="24"/>
        </w:rPr>
        <w:t>H μη τήρηση των προαναφερθέντων σχετικά με τα Υποδείγματα I και ΙΙ ή η μη υποβολή του Υποδείγματος Ι</w:t>
      </w:r>
      <w:r w:rsidRPr="002C119D">
        <w:rPr>
          <w:rFonts w:ascii="Franklin Gothic Medium" w:hAnsi="Franklin Gothic Medium" w:cs="Tahoma"/>
          <w:sz w:val="24"/>
          <w:szCs w:val="24"/>
          <w:lang w:val="en-US"/>
        </w:rPr>
        <w:t>I</w:t>
      </w:r>
      <w:r w:rsidRPr="002C119D">
        <w:rPr>
          <w:rFonts w:ascii="Franklin Gothic Medium" w:hAnsi="Franklin Gothic Medium" w:cs="Tahoma"/>
          <w:sz w:val="24"/>
          <w:szCs w:val="24"/>
        </w:rPr>
        <w:t xml:space="preserve">Ι συνεπάγεται τον αποκλεισμό των υποψηφίων από τη διαδικασία επιλογής. </w:t>
      </w:r>
    </w:p>
    <w:p w:rsidR="004109B8" w:rsidRPr="002C119D" w:rsidRDefault="004109B8" w:rsidP="00D77849">
      <w:pPr>
        <w:pStyle w:val="af0"/>
        <w:spacing w:after="0" w:line="360" w:lineRule="auto"/>
        <w:ind w:left="142" w:right="-1" w:firstLine="567"/>
        <w:jc w:val="both"/>
        <w:rPr>
          <w:rFonts w:ascii="Franklin Gothic Medium" w:hAnsi="Franklin Gothic Medium" w:cs="Tahoma"/>
          <w:sz w:val="24"/>
          <w:szCs w:val="24"/>
          <w:u w:val="single"/>
        </w:rPr>
      </w:pPr>
      <w:r w:rsidRPr="002C119D">
        <w:rPr>
          <w:rFonts w:ascii="Franklin Gothic Medium" w:hAnsi="Franklin Gothic Medium" w:cs="Tahoma"/>
          <w:b/>
          <w:sz w:val="24"/>
          <w:szCs w:val="24"/>
        </w:rPr>
        <w:lastRenderedPageBreak/>
        <w:t>5.</w:t>
      </w:r>
      <w:r w:rsidR="00D04009">
        <w:rPr>
          <w:rFonts w:ascii="Franklin Gothic Medium" w:hAnsi="Franklin Gothic Medium" w:cs="Tahoma"/>
          <w:b/>
          <w:sz w:val="24"/>
          <w:szCs w:val="24"/>
        </w:rPr>
        <w:t>6</w:t>
      </w:r>
      <w:r w:rsidRPr="002C119D">
        <w:rPr>
          <w:rFonts w:ascii="Franklin Gothic Medium" w:hAnsi="Franklin Gothic Medium" w:cs="Tahoma"/>
          <w:b/>
          <w:sz w:val="24"/>
          <w:szCs w:val="24"/>
        </w:rPr>
        <w:t xml:space="preserve">. </w:t>
      </w:r>
      <w:r w:rsidRPr="002C119D">
        <w:rPr>
          <w:rFonts w:ascii="Franklin Gothic Medium" w:hAnsi="Franklin Gothic Medium" w:cs="Tahoma"/>
          <w:sz w:val="24"/>
          <w:szCs w:val="24"/>
        </w:rPr>
        <w:t>Οι προϋποθέσεις και τα προσόντα επιλογής πρέπει να συντρέχουν κατά την ημερομηνία λήξης της προθεσμίας υποβολής αιτήσεων υποψηφιότητας.</w:t>
      </w:r>
      <w:r w:rsidRPr="002C119D">
        <w:rPr>
          <w:rFonts w:ascii="Franklin Gothic Medium" w:hAnsi="Franklin Gothic Medium" w:cs="Tahoma"/>
          <w:sz w:val="24"/>
          <w:szCs w:val="24"/>
          <w:u w:val="single"/>
        </w:rPr>
        <w:t xml:space="preserve"> </w:t>
      </w:r>
    </w:p>
    <w:p w:rsidR="001C1601" w:rsidRDefault="001C1601" w:rsidP="00D77849">
      <w:pPr>
        <w:pStyle w:val="af0"/>
        <w:tabs>
          <w:tab w:val="left" w:pos="-142"/>
        </w:tabs>
        <w:spacing w:after="0" w:line="360" w:lineRule="auto"/>
        <w:ind w:left="426" w:right="-1"/>
        <w:jc w:val="both"/>
        <w:rPr>
          <w:rFonts w:ascii="Franklin Gothic Medium" w:hAnsi="Franklin Gothic Medium" w:cs="Tahoma"/>
          <w:b/>
          <w:sz w:val="24"/>
          <w:szCs w:val="24"/>
        </w:rPr>
      </w:pPr>
    </w:p>
    <w:p w:rsidR="00835053" w:rsidRDefault="00835053" w:rsidP="00D77849">
      <w:pPr>
        <w:pStyle w:val="af0"/>
        <w:tabs>
          <w:tab w:val="left" w:pos="-142"/>
        </w:tabs>
        <w:spacing w:after="0" w:line="360" w:lineRule="auto"/>
        <w:ind w:left="426" w:right="-1" w:firstLine="567"/>
        <w:jc w:val="both"/>
        <w:rPr>
          <w:rFonts w:ascii="Franklin Gothic Medium" w:hAnsi="Franklin Gothic Medium" w:cs="Tahoma"/>
          <w:b/>
          <w:sz w:val="24"/>
          <w:szCs w:val="24"/>
        </w:rPr>
      </w:pPr>
      <w:r>
        <w:rPr>
          <w:rFonts w:ascii="Franklin Gothic Medium" w:hAnsi="Franklin Gothic Medium" w:cs="Tahoma"/>
          <w:b/>
          <w:sz w:val="24"/>
          <w:szCs w:val="24"/>
        </w:rPr>
        <w:t>6</w:t>
      </w:r>
      <w:r w:rsidRPr="002C119D">
        <w:rPr>
          <w:rFonts w:ascii="Franklin Gothic Medium" w:hAnsi="Franklin Gothic Medium" w:cs="Tahoma"/>
          <w:b/>
          <w:sz w:val="24"/>
          <w:szCs w:val="24"/>
        </w:rPr>
        <w:t xml:space="preserve">. </w:t>
      </w:r>
      <w:r>
        <w:rPr>
          <w:rFonts w:ascii="Franklin Gothic Medium" w:hAnsi="Franklin Gothic Medium" w:cs="Tahoma"/>
          <w:b/>
          <w:sz w:val="24"/>
          <w:szCs w:val="24"/>
        </w:rPr>
        <w:t>Ε</w:t>
      </w:r>
      <w:r w:rsidRPr="00761C22">
        <w:rPr>
          <w:rFonts w:ascii="Franklin Gothic Medium" w:hAnsi="Franklin Gothic Medium" w:cs="Tahoma"/>
          <w:b/>
          <w:sz w:val="24"/>
          <w:szCs w:val="24"/>
        </w:rPr>
        <w:t>νημέρωση</w:t>
      </w:r>
      <w:r w:rsidRPr="002C119D">
        <w:rPr>
          <w:rFonts w:ascii="Franklin Gothic Medium" w:hAnsi="Franklin Gothic Medium" w:cs="Tahoma"/>
          <w:b/>
          <w:sz w:val="24"/>
          <w:szCs w:val="24"/>
        </w:rPr>
        <w:t xml:space="preserve"> </w:t>
      </w:r>
      <w:r>
        <w:rPr>
          <w:rFonts w:ascii="Franklin Gothic Medium" w:hAnsi="Franklin Gothic Medium" w:cs="Tahoma"/>
          <w:b/>
          <w:sz w:val="24"/>
          <w:szCs w:val="24"/>
        </w:rPr>
        <w:t>υποψηφίων σύμφωνα με τα άρθρα 5 παρ.1 περ. α’ και 13 και 14</w:t>
      </w:r>
      <w:r w:rsidRPr="00761C22">
        <w:rPr>
          <w:rFonts w:ascii="Franklin Gothic Medium" w:hAnsi="Franklin Gothic Medium" w:cs="Tahoma"/>
          <w:b/>
          <w:sz w:val="24"/>
          <w:szCs w:val="24"/>
        </w:rPr>
        <w:t xml:space="preserve"> του Γενικού Κανονισμού για την Προστασία Δεδομένων (ΕΕ) 2016/679</w:t>
      </w:r>
      <w:r>
        <w:rPr>
          <w:rFonts w:ascii="Franklin Gothic Medium" w:hAnsi="Franklin Gothic Medium" w:cs="Tahoma"/>
          <w:b/>
          <w:sz w:val="24"/>
          <w:szCs w:val="24"/>
        </w:rPr>
        <w:t>.</w:t>
      </w:r>
    </w:p>
    <w:p w:rsidR="00835053" w:rsidRDefault="00835053" w:rsidP="00D77849">
      <w:pPr>
        <w:pStyle w:val="af0"/>
        <w:tabs>
          <w:tab w:val="left" w:pos="-142"/>
        </w:tabs>
        <w:spacing w:after="0" w:line="360" w:lineRule="auto"/>
        <w:ind w:left="426" w:right="-1"/>
        <w:jc w:val="both"/>
        <w:rPr>
          <w:rFonts w:ascii="Franklin Gothic Medium" w:hAnsi="Franklin Gothic Medium" w:cs="Tahoma"/>
          <w:b/>
          <w:sz w:val="24"/>
          <w:szCs w:val="24"/>
        </w:rPr>
      </w:pPr>
    </w:p>
    <w:p w:rsidR="00835053" w:rsidRDefault="00835053" w:rsidP="00D77849">
      <w:pPr>
        <w:pStyle w:val="af0"/>
        <w:spacing w:after="0" w:line="360" w:lineRule="auto"/>
        <w:ind w:left="284" w:right="-1" w:firstLine="283"/>
        <w:jc w:val="both"/>
        <w:rPr>
          <w:rFonts w:ascii="Franklin Gothic Medium" w:hAnsi="Franklin Gothic Medium" w:cs="Tahoma"/>
          <w:sz w:val="24"/>
          <w:szCs w:val="24"/>
        </w:rPr>
      </w:pPr>
      <w:r w:rsidRPr="00F52B8F">
        <w:rPr>
          <w:rFonts w:ascii="Franklin Gothic Medium" w:hAnsi="Franklin Gothic Medium" w:cs="Tahoma"/>
          <w:sz w:val="24"/>
          <w:szCs w:val="24"/>
        </w:rPr>
        <w:t>Σας ενημερώνουμε ότι υπάρχει δυνατότητα πρόσβασης των υποψηφίων στα στοιχεία που αφορούν τους λοιπούς συνυποψηφίους, τα οποία αποτέλεσαν τη βάση αξιολόγησής τους για την κατάληψη των προς πλήρωση θέσεων, εφόσον αυτά είναι αναγκαία για την άσκηση των εκ του νόμου δικαιωμάτων τους</w:t>
      </w:r>
      <w:r>
        <w:rPr>
          <w:rFonts w:ascii="Franklin Gothic Medium" w:hAnsi="Franklin Gothic Medium" w:cs="Tahoma"/>
          <w:sz w:val="24"/>
          <w:szCs w:val="24"/>
        </w:rPr>
        <w:t>.</w:t>
      </w:r>
    </w:p>
    <w:p w:rsidR="00540268" w:rsidRDefault="00540268" w:rsidP="00D77849">
      <w:pPr>
        <w:pStyle w:val="af0"/>
        <w:tabs>
          <w:tab w:val="left" w:pos="-142"/>
        </w:tabs>
        <w:spacing w:after="0" w:line="360" w:lineRule="auto"/>
        <w:ind w:left="426" w:right="-1"/>
        <w:jc w:val="both"/>
        <w:rPr>
          <w:rFonts w:ascii="Franklin Gothic Medium" w:hAnsi="Franklin Gothic Medium" w:cs="Tahoma"/>
          <w:b/>
          <w:sz w:val="24"/>
          <w:szCs w:val="24"/>
        </w:rPr>
      </w:pPr>
    </w:p>
    <w:p w:rsidR="00835053" w:rsidRDefault="00540268" w:rsidP="00CB3B46">
      <w:pPr>
        <w:pStyle w:val="af0"/>
        <w:tabs>
          <w:tab w:val="left" w:pos="-142"/>
        </w:tabs>
        <w:spacing w:after="0" w:line="240" w:lineRule="atLeast"/>
        <w:ind w:left="993" w:right="-1" w:hanging="142"/>
        <w:jc w:val="both"/>
        <w:rPr>
          <w:rFonts w:ascii="Franklin Gothic Medium" w:hAnsi="Franklin Gothic Medium" w:cs="Tahoma"/>
          <w:b/>
          <w:sz w:val="24"/>
          <w:szCs w:val="24"/>
        </w:rPr>
      </w:pPr>
      <w:r>
        <w:rPr>
          <w:rFonts w:ascii="Franklin Gothic Medium" w:hAnsi="Franklin Gothic Medium" w:cs="Tahoma"/>
          <w:b/>
          <w:sz w:val="24"/>
          <w:szCs w:val="24"/>
        </w:rPr>
        <w:tab/>
      </w:r>
      <w:r w:rsidR="004109B8" w:rsidRPr="002C119D">
        <w:rPr>
          <w:rFonts w:ascii="Franklin Gothic Medium" w:hAnsi="Franklin Gothic Medium" w:cs="Tahoma"/>
          <w:b/>
          <w:sz w:val="24"/>
          <w:szCs w:val="24"/>
        </w:rPr>
        <w:t xml:space="preserve"> </w:t>
      </w:r>
      <w:r w:rsidR="00835053">
        <w:rPr>
          <w:rFonts w:ascii="Franklin Gothic Medium" w:hAnsi="Franklin Gothic Medium" w:cs="Tahoma"/>
          <w:b/>
          <w:sz w:val="24"/>
          <w:szCs w:val="24"/>
        </w:rPr>
        <w:t>7</w:t>
      </w:r>
      <w:r w:rsidR="00835053" w:rsidRPr="002C119D">
        <w:rPr>
          <w:rFonts w:ascii="Franklin Gothic Medium" w:hAnsi="Franklin Gothic Medium" w:cs="Tahoma"/>
          <w:b/>
          <w:sz w:val="24"/>
          <w:szCs w:val="24"/>
        </w:rPr>
        <w:t>. Γνωστοποίηση πρόσκλησης εκδήλωσης ενδιαφέροντος</w:t>
      </w:r>
    </w:p>
    <w:p w:rsidR="00835053" w:rsidRPr="002C119D" w:rsidRDefault="00835053" w:rsidP="00CB3B46">
      <w:pPr>
        <w:pStyle w:val="af0"/>
        <w:tabs>
          <w:tab w:val="left" w:pos="-142"/>
        </w:tabs>
        <w:spacing w:after="0" w:line="240" w:lineRule="atLeast"/>
        <w:ind w:left="426" w:right="-1"/>
        <w:jc w:val="both"/>
        <w:rPr>
          <w:rFonts w:ascii="Franklin Gothic Medium" w:hAnsi="Franklin Gothic Medium" w:cs="Tahoma"/>
          <w:b/>
          <w:sz w:val="24"/>
          <w:szCs w:val="24"/>
        </w:rPr>
      </w:pPr>
    </w:p>
    <w:p w:rsidR="00835053" w:rsidRPr="002C119D" w:rsidRDefault="00835053" w:rsidP="00CB3B46">
      <w:pPr>
        <w:pStyle w:val="23"/>
        <w:spacing w:after="0" w:line="240" w:lineRule="atLeast"/>
        <w:ind w:left="425" w:firstLine="567"/>
        <w:jc w:val="both"/>
        <w:rPr>
          <w:rFonts w:ascii="Franklin Gothic Medium" w:hAnsi="Franklin Gothic Medium" w:cs="Tahoma"/>
          <w:sz w:val="24"/>
          <w:szCs w:val="24"/>
        </w:rPr>
      </w:pPr>
      <w:r>
        <w:rPr>
          <w:rFonts w:ascii="Franklin Gothic Medium" w:hAnsi="Franklin Gothic Medium" w:cs="Tahoma"/>
          <w:b/>
          <w:sz w:val="24"/>
          <w:szCs w:val="24"/>
        </w:rPr>
        <w:t>7</w:t>
      </w:r>
      <w:r w:rsidRPr="002C119D">
        <w:rPr>
          <w:rFonts w:ascii="Franklin Gothic Medium" w:hAnsi="Franklin Gothic Medium" w:cs="Tahoma"/>
          <w:b/>
          <w:sz w:val="24"/>
          <w:szCs w:val="24"/>
        </w:rPr>
        <w:t xml:space="preserve">.1. </w:t>
      </w:r>
      <w:r w:rsidRPr="002C119D">
        <w:rPr>
          <w:rFonts w:ascii="Franklin Gothic Medium" w:hAnsi="Franklin Gothic Medium" w:cs="Tahoma"/>
          <w:sz w:val="24"/>
          <w:szCs w:val="24"/>
        </w:rPr>
        <w:t xml:space="preserve"> Η παρούσα πρόσκληση αναρτάται αμελλητί στην ιστοσελίδα του προγράμματος «ΔΙΑΥΓΕΙΑ».</w:t>
      </w:r>
    </w:p>
    <w:p w:rsidR="00835053" w:rsidRPr="00EC453A" w:rsidRDefault="00835053" w:rsidP="00CB3B46">
      <w:pPr>
        <w:pStyle w:val="23"/>
        <w:spacing w:after="0" w:line="240" w:lineRule="atLeast"/>
        <w:ind w:left="425" w:firstLine="567"/>
        <w:jc w:val="both"/>
        <w:rPr>
          <w:rFonts w:ascii="Franklin Gothic Medium" w:hAnsi="Franklin Gothic Medium" w:cs="Tahoma"/>
          <w:sz w:val="24"/>
          <w:szCs w:val="24"/>
        </w:rPr>
      </w:pPr>
      <w:r>
        <w:rPr>
          <w:rFonts w:ascii="Franklin Gothic Medium" w:hAnsi="Franklin Gothic Medium" w:cs="Tahoma"/>
          <w:b/>
          <w:sz w:val="24"/>
          <w:szCs w:val="24"/>
        </w:rPr>
        <w:t>7</w:t>
      </w:r>
      <w:r w:rsidRPr="002C119D">
        <w:rPr>
          <w:rFonts w:ascii="Franklin Gothic Medium" w:hAnsi="Franklin Gothic Medium" w:cs="Tahoma"/>
          <w:b/>
          <w:sz w:val="24"/>
          <w:szCs w:val="24"/>
        </w:rPr>
        <w:t xml:space="preserve">.2. </w:t>
      </w:r>
      <w:r w:rsidRPr="002C119D">
        <w:rPr>
          <w:rFonts w:ascii="Franklin Gothic Medium" w:hAnsi="Franklin Gothic Medium" w:cs="Tahoma"/>
          <w:sz w:val="24"/>
          <w:szCs w:val="24"/>
        </w:rPr>
        <w:t xml:space="preserve">Μετά την ανάρτησή της δημοσιεύεται στον </w:t>
      </w:r>
      <w:proofErr w:type="spellStart"/>
      <w:r w:rsidRPr="002C119D">
        <w:rPr>
          <w:rFonts w:ascii="Franklin Gothic Medium" w:hAnsi="Franklin Gothic Medium" w:cs="Tahoma"/>
          <w:sz w:val="24"/>
          <w:szCs w:val="24"/>
        </w:rPr>
        <w:t>ιστότοπο</w:t>
      </w:r>
      <w:proofErr w:type="spellEnd"/>
      <w:r w:rsidRPr="002C119D">
        <w:rPr>
          <w:rFonts w:ascii="Franklin Gothic Medium" w:hAnsi="Franklin Gothic Medium" w:cs="Tahoma"/>
          <w:sz w:val="24"/>
          <w:szCs w:val="24"/>
        </w:rPr>
        <w:t xml:space="preserve"> της Ανεξάρτητης Αρχής Δημοσίων Εσόδων (Α.Α.Δ.Ε.) </w:t>
      </w:r>
      <w:hyperlink r:id="rId15" w:history="1">
        <w:r w:rsidRPr="00EC453A">
          <w:rPr>
            <w:rStyle w:val="-"/>
            <w:rFonts w:ascii="Franklin Gothic Medium" w:hAnsi="Franklin Gothic Medium"/>
            <w:color w:val="auto"/>
            <w:sz w:val="24"/>
            <w:szCs w:val="24"/>
            <w:u w:val="none"/>
          </w:rPr>
          <w:t>www</w:t>
        </w:r>
        <w:r w:rsidRPr="00EC453A">
          <w:rPr>
            <w:rStyle w:val="-"/>
            <w:rFonts w:ascii="Franklin Gothic Medium" w:hAnsi="Franklin Gothic Medium"/>
            <w:color w:val="auto"/>
            <w:sz w:val="24"/>
            <w:szCs w:val="24"/>
            <w:u w:val="none"/>
            <w:lang w:val="el-GR"/>
          </w:rPr>
          <w:t>.</w:t>
        </w:r>
        <w:proofErr w:type="spellStart"/>
        <w:r w:rsidRPr="00EC453A">
          <w:rPr>
            <w:rStyle w:val="-"/>
            <w:rFonts w:ascii="Franklin Gothic Medium" w:hAnsi="Franklin Gothic Medium"/>
            <w:color w:val="auto"/>
            <w:sz w:val="24"/>
            <w:szCs w:val="24"/>
            <w:u w:val="none"/>
          </w:rPr>
          <w:t>aade</w:t>
        </w:r>
        <w:proofErr w:type="spellEnd"/>
        <w:r w:rsidRPr="00EC453A">
          <w:rPr>
            <w:rStyle w:val="-"/>
            <w:rFonts w:ascii="Franklin Gothic Medium" w:hAnsi="Franklin Gothic Medium"/>
            <w:color w:val="auto"/>
            <w:sz w:val="24"/>
            <w:szCs w:val="24"/>
            <w:u w:val="none"/>
            <w:lang w:val="el-GR"/>
          </w:rPr>
          <w:t>.</w:t>
        </w:r>
        <w:r w:rsidRPr="00EC453A">
          <w:rPr>
            <w:rStyle w:val="-"/>
            <w:rFonts w:ascii="Franklin Gothic Medium" w:hAnsi="Franklin Gothic Medium"/>
            <w:color w:val="auto"/>
            <w:sz w:val="24"/>
            <w:szCs w:val="24"/>
            <w:u w:val="none"/>
          </w:rPr>
          <w:t>gr</w:t>
        </w:r>
      </w:hyperlink>
      <w:r w:rsidRPr="00EC453A">
        <w:rPr>
          <w:rFonts w:ascii="Franklin Gothic Medium" w:hAnsi="Franklin Gothic Medium" w:cs="Tahoma"/>
          <w:sz w:val="24"/>
          <w:szCs w:val="24"/>
        </w:rPr>
        <w:t>.</w:t>
      </w:r>
    </w:p>
    <w:p w:rsidR="00835053" w:rsidRPr="002C119D" w:rsidRDefault="00835053" w:rsidP="00CB3B46">
      <w:pPr>
        <w:pStyle w:val="23"/>
        <w:spacing w:after="0" w:line="240" w:lineRule="atLeast"/>
        <w:ind w:left="425" w:firstLine="567"/>
        <w:jc w:val="both"/>
        <w:rPr>
          <w:rFonts w:ascii="Franklin Gothic Medium" w:hAnsi="Franklin Gothic Medium" w:cs="Tahoma"/>
          <w:b/>
          <w:sz w:val="24"/>
          <w:szCs w:val="24"/>
        </w:rPr>
      </w:pPr>
      <w:r>
        <w:rPr>
          <w:rFonts w:ascii="Franklin Gothic Medium" w:hAnsi="Franklin Gothic Medium" w:cs="Tahoma"/>
          <w:b/>
          <w:sz w:val="24"/>
          <w:szCs w:val="24"/>
        </w:rPr>
        <w:t>7</w:t>
      </w:r>
      <w:r w:rsidRPr="002C119D">
        <w:rPr>
          <w:rFonts w:ascii="Franklin Gothic Medium" w:hAnsi="Franklin Gothic Medium" w:cs="Tahoma"/>
          <w:b/>
          <w:sz w:val="24"/>
          <w:szCs w:val="24"/>
        </w:rPr>
        <w:t>.3.</w:t>
      </w:r>
      <w:r w:rsidRPr="002C119D">
        <w:rPr>
          <w:rFonts w:ascii="Franklin Gothic Medium" w:hAnsi="Franklin Gothic Medium" w:cs="Tahoma"/>
          <w:sz w:val="24"/>
          <w:szCs w:val="24"/>
        </w:rPr>
        <w:t xml:space="preserve"> Οι αποδέκτες της παρούσας γνωστοποιούν, με κάθε πρόσφορο τρόπο, την πρόσκληση στους υπαλλήλους των υπηρεσιών τους. </w:t>
      </w:r>
      <w:r w:rsidRPr="002C119D">
        <w:rPr>
          <w:rFonts w:ascii="Franklin Gothic Medium" w:hAnsi="Franklin Gothic Medium" w:cs="Tahoma"/>
          <w:b/>
          <w:sz w:val="24"/>
          <w:szCs w:val="24"/>
        </w:rPr>
        <w:t xml:space="preserve">  </w:t>
      </w:r>
    </w:p>
    <w:p w:rsidR="004109B8" w:rsidRPr="002C119D" w:rsidRDefault="004109B8" w:rsidP="00D77849">
      <w:pPr>
        <w:pStyle w:val="af0"/>
        <w:tabs>
          <w:tab w:val="left" w:pos="-142"/>
        </w:tabs>
        <w:spacing w:after="0" w:line="360" w:lineRule="auto"/>
        <w:ind w:left="426" w:right="-1"/>
        <w:jc w:val="both"/>
        <w:rPr>
          <w:rFonts w:ascii="Franklin Gothic Medium" w:hAnsi="Franklin Gothic Medium" w:cs="Tahoma"/>
          <w:b/>
          <w:sz w:val="24"/>
          <w:szCs w:val="24"/>
        </w:rPr>
      </w:pPr>
    </w:p>
    <w:p w:rsidR="00C066F9" w:rsidRPr="002C119D" w:rsidRDefault="00C066F9" w:rsidP="005C0E9B">
      <w:pPr>
        <w:pStyle w:val="af0"/>
        <w:tabs>
          <w:tab w:val="left" w:pos="-142"/>
        </w:tabs>
        <w:spacing w:after="0"/>
        <w:ind w:left="142" w:right="-1"/>
        <w:jc w:val="both"/>
        <w:rPr>
          <w:rFonts w:ascii="Franklin Gothic Medium" w:hAnsi="Franklin Gothic Medium" w:cs="Tahoma"/>
          <w:b/>
          <w:sz w:val="24"/>
          <w:szCs w:val="24"/>
        </w:rPr>
      </w:pPr>
    </w:p>
    <w:p w:rsidR="006E7CB9" w:rsidRPr="002C119D" w:rsidRDefault="006E7CB9" w:rsidP="0000223F">
      <w:pPr>
        <w:pStyle w:val="23"/>
        <w:spacing w:after="0"/>
        <w:ind w:left="0" w:right="-1"/>
        <w:jc w:val="both"/>
        <w:rPr>
          <w:rFonts w:ascii="Franklin Gothic Medium" w:hAnsi="Franklin Gothic Medium"/>
          <w:sz w:val="24"/>
          <w:szCs w:val="24"/>
        </w:rPr>
      </w:pPr>
    </w:p>
    <w:p w:rsidR="006E7CB9" w:rsidRPr="002C119D" w:rsidRDefault="006E7CB9" w:rsidP="0000223F">
      <w:pPr>
        <w:ind w:left="-851" w:right="-1" w:firstLine="851"/>
        <w:rPr>
          <w:rFonts w:ascii="Franklin Gothic Medium" w:hAnsi="Franklin Gothic Medium" w:cs="Calibri"/>
          <w:b/>
          <w:sz w:val="24"/>
          <w:szCs w:val="24"/>
          <w:u w:val="single"/>
        </w:rPr>
      </w:pPr>
    </w:p>
    <w:p w:rsidR="00934178" w:rsidRPr="00C62A85" w:rsidRDefault="007434AE" w:rsidP="0000223F">
      <w:pPr>
        <w:pStyle w:val="23"/>
        <w:spacing w:after="0" w:line="360" w:lineRule="auto"/>
        <w:ind w:left="0" w:right="-1"/>
        <w:jc w:val="both"/>
        <w:rPr>
          <w:rFonts w:ascii="Franklin Gothic Medium" w:hAnsi="Franklin Gothic Medium" w:cs="Tahoma"/>
          <w:b/>
          <w:i/>
          <w:iCs/>
          <w:color w:val="002060"/>
          <w:sz w:val="24"/>
          <w:szCs w:val="24"/>
          <w:u w:val="single"/>
        </w:rPr>
      </w:pPr>
      <w:r>
        <w:rPr>
          <w:rFonts w:ascii="Franklin Gothic Medium" w:hAnsi="Franklin Gothic Medium" w:cs="Tahoma"/>
          <w:b/>
          <w:i/>
          <w:iCs/>
          <w:noProof/>
          <w:color w:val="000000" w:themeColor="text1"/>
          <w:sz w:val="18"/>
          <w:szCs w:val="18"/>
          <w:u w:val="single"/>
          <w:lang w:eastAsia="en-US"/>
        </w:rPr>
        <mc:AlternateContent>
          <mc:Choice Requires="wps">
            <w:drawing>
              <wp:anchor distT="0" distB="0" distL="114300" distR="114300" simplePos="0" relativeHeight="251661824" behindDoc="0" locked="0" layoutInCell="1" allowOverlap="1">
                <wp:simplePos x="0" y="0"/>
                <wp:positionH relativeFrom="column">
                  <wp:posOffset>3496594</wp:posOffset>
                </wp:positionH>
                <wp:positionV relativeFrom="paragraph">
                  <wp:posOffset>5012</wp:posOffset>
                </wp:positionV>
                <wp:extent cx="2346960" cy="1147864"/>
                <wp:effectExtent l="0" t="0" r="0" b="0"/>
                <wp:wrapNone/>
                <wp:docPr id="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6960" cy="114786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C3DCA" w:rsidRPr="00FF711E" w:rsidRDefault="00BC3DCA" w:rsidP="00C52E89">
                            <w:pPr>
                              <w:tabs>
                                <w:tab w:val="left" w:pos="0"/>
                              </w:tabs>
                              <w:jc w:val="center"/>
                              <w:rPr>
                                <w:rFonts w:ascii="Franklin Gothic Medium" w:hAnsi="Franklin Gothic Medium" w:cs="Calibri"/>
                                <w:b/>
                                <w:bCs/>
                                <w:color w:val="000000" w:themeColor="text1"/>
                                <w:sz w:val="24"/>
                                <w:szCs w:val="24"/>
                              </w:rPr>
                            </w:pPr>
                            <w:r w:rsidRPr="00FF711E">
                              <w:rPr>
                                <w:rFonts w:ascii="Franklin Gothic Medium" w:hAnsi="Franklin Gothic Medium" w:cs="Calibri"/>
                                <w:b/>
                                <w:bCs/>
                                <w:color w:val="000000" w:themeColor="text1"/>
                                <w:sz w:val="24"/>
                                <w:szCs w:val="24"/>
                              </w:rPr>
                              <w:t xml:space="preserve">O ΔΙΟΙΚΗΤΗΣ </w:t>
                            </w:r>
                          </w:p>
                          <w:p w:rsidR="00BC3DCA" w:rsidRPr="00FF711E" w:rsidRDefault="00BC3DCA" w:rsidP="00C52E89">
                            <w:pPr>
                              <w:tabs>
                                <w:tab w:val="left" w:pos="0"/>
                              </w:tabs>
                              <w:jc w:val="center"/>
                              <w:rPr>
                                <w:rFonts w:ascii="Franklin Gothic Medium" w:hAnsi="Franklin Gothic Medium" w:cs="Calibri"/>
                                <w:b/>
                                <w:bCs/>
                                <w:color w:val="000000" w:themeColor="text1"/>
                                <w:sz w:val="24"/>
                                <w:szCs w:val="24"/>
                              </w:rPr>
                            </w:pPr>
                            <w:r w:rsidRPr="00FF711E">
                              <w:rPr>
                                <w:rFonts w:ascii="Franklin Gothic Medium" w:hAnsi="Franklin Gothic Medium" w:cs="Calibri"/>
                                <w:b/>
                                <w:bCs/>
                                <w:color w:val="000000" w:themeColor="text1"/>
                                <w:sz w:val="24"/>
                                <w:szCs w:val="24"/>
                              </w:rPr>
                              <w:t>ΤΗΣ ΑΝΕΞΑΡΤΗΤΗΣ ΑΡΧΗΣ</w:t>
                            </w:r>
                          </w:p>
                          <w:p w:rsidR="00BC3DCA" w:rsidRPr="00FF711E" w:rsidRDefault="00BC3DCA" w:rsidP="007434AE">
                            <w:pPr>
                              <w:tabs>
                                <w:tab w:val="left" w:pos="0"/>
                              </w:tabs>
                              <w:jc w:val="center"/>
                              <w:rPr>
                                <w:rFonts w:ascii="Franklin Gothic Medium" w:hAnsi="Franklin Gothic Medium" w:cs="Calibri"/>
                                <w:b/>
                                <w:bCs/>
                                <w:color w:val="000000" w:themeColor="text1"/>
                                <w:sz w:val="24"/>
                                <w:szCs w:val="24"/>
                              </w:rPr>
                            </w:pPr>
                            <w:r w:rsidRPr="00FF711E">
                              <w:rPr>
                                <w:rFonts w:ascii="Franklin Gothic Medium" w:hAnsi="Franklin Gothic Medium" w:cs="Calibri"/>
                                <w:b/>
                                <w:bCs/>
                                <w:color w:val="000000" w:themeColor="text1"/>
                                <w:sz w:val="24"/>
                                <w:szCs w:val="24"/>
                              </w:rPr>
                              <w:t xml:space="preserve">ΔΗΜΟΣΙΩΝ ΕΣΟΔΩΝ   </w:t>
                            </w:r>
                          </w:p>
                          <w:p w:rsidR="00BC3DCA" w:rsidRPr="00FF711E" w:rsidRDefault="00BC3DCA" w:rsidP="00C52E89">
                            <w:pPr>
                              <w:tabs>
                                <w:tab w:val="left" w:pos="0"/>
                              </w:tabs>
                              <w:contextualSpacing/>
                              <w:jc w:val="center"/>
                              <w:rPr>
                                <w:rFonts w:ascii="Franklin Gothic Medium" w:hAnsi="Franklin Gothic Medium" w:cs="Calibri"/>
                                <w:b/>
                                <w:bCs/>
                                <w:color w:val="000000" w:themeColor="text1"/>
                                <w:sz w:val="24"/>
                                <w:szCs w:val="24"/>
                              </w:rPr>
                            </w:pPr>
                            <w:r w:rsidRPr="00FF711E">
                              <w:rPr>
                                <w:rFonts w:ascii="Franklin Gothic Medium" w:hAnsi="Franklin Gothic Medium" w:cs="Calibri"/>
                                <w:b/>
                                <w:bCs/>
                                <w:color w:val="000000" w:themeColor="text1"/>
                                <w:sz w:val="24"/>
                                <w:szCs w:val="24"/>
                              </w:rPr>
                              <w:t>ΓΕΩΡΓΙΟΣ ΠΙΤΣΙΛΗΣ</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left:0;text-align:left;margin-left:275.3pt;margin-top:.4pt;width:184.8pt;height:90.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" stroked="f">
                <v:textbox>
                  <w:txbxContent>
                    <w:p w:rsidR="00BC3DCA" w:rsidRPr="00FF711E" w:rsidRDefault="00BC3DCA" w:rsidP="00C52E89">
                      <w:pPr>
                        <w:tabs>
                          <w:tab w:val="left" w:pos="0"/>
                        </w:tabs>
                        <w:jc w:val="center"/>
                        <w:rPr>
                          <w:rFonts w:ascii="Franklin Gothic Medium" w:hAnsi="Franklin Gothic Medium" w:cs="Calibri"/>
                          <w:b/>
                          <w:bCs/>
                          <w:color w:val="000000" w:themeColor="text1"/>
                          <w:sz w:val="24"/>
                          <w:szCs w:val="24"/>
                        </w:rPr>
                      </w:pPr>
                      <w:r w:rsidRPr="00FF711E">
                        <w:rPr>
                          <w:rFonts w:ascii="Franklin Gothic Medium" w:hAnsi="Franklin Gothic Medium" w:cs="Calibri"/>
                          <w:b/>
                          <w:bCs/>
                          <w:color w:val="000000" w:themeColor="text1"/>
                          <w:sz w:val="24"/>
                          <w:szCs w:val="24"/>
                        </w:rPr>
                        <w:t xml:space="preserve">O ΔΙΟΙΚΗΤΗΣ </w:t>
                      </w:r>
                    </w:p>
                    <w:p w:rsidR="00BC3DCA" w:rsidRPr="00FF711E" w:rsidRDefault="00BC3DCA" w:rsidP="00C52E89">
                      <w:pPr>
                        <w:tabs>
                          <w:tab w:val="left" w:pos="0"/>
                        </w:tabs>
                        <w:jc w:val="center"/>
                        <w:rPr>
                          <w:rFonts w:ascii="Franklin Gothic Medium" w:hAnsi="Franklin Gothic Medium" w:cs="Calibri"/>
                          <w:b/>
                          <w:bCs/>
                          <w:color w:val="000000" w:themeColor="text1"/>
                          <w:sz w:val="24"/>
                          <w:szCs w:val="24"/>
                        </w:rPr>
                      </w:pPr>
                      <w:r w:rsidRPr="00FF711E">
                        <w:rPr>
                          <w:rFonts w:ascii="Franklin Gothic Medium" w:hAnsi="Franklin Gothic Medium" w:cs="Calibri"/>
                          <w:b/>
                          <w:bCs/>
                          <w:color w:val="000000" w:themeColor="text1"/>
                          <w:sz w:val="24"/>
                          <w:szCs w:val="24"/>
                        </w:rPr>
                        <w:t>ΤΗΣ ΑΝΕΞΑΡΤΗΤΗΣ ΑΡΧΗΣ</w:t>
                      </w:r>
                    </w:p>
                    <w:p w:rsidR="00BC3DCA" w:rsidRPr="00FF711E" w:rsidRDefault="00BC3DCA" w:rsidP="007434AE">
                      <w:pPr>
                        <w:tabs>
                          <w:tab w:val="left" w:pos="0"/>
                        </w:tabs>
                        <w:jc w:val="center"/>
                        <w:rPr>
                          <w:rFonts w:ascii="Franklin Gothic Medium" w:hAnsi="Franklin Gothic Medium" w:cs="Calibri"/>
                          <w:b/>
                          <w:bCs/>
                          <w:color w:val="000000" w:themeColor="text1"/>
                          <w:sz w:val="24"/>
                          <w:szCs w:val="24"/>
                        </w:rPr>
                      </w:pPr>
                      <w:r w:rsidRPr="00FF711E">
                        <w:rPr>
                          <w:rFonts w:ascii="Franklin Gothic Medium" w:hAnsi="Franklin Gothic Medium" w:cs="Calibri"/>
                          <w:b/>
                          <w:bCs/>
                          <w:color w:val="000000" w:themeColor="text1"/>
                          <w:sz w:val="24"/>
                          <w:szCs w:val="24"/>
                        </w:rPr>
                        <w:t xml:space="preserve">ΔΗΜΟΣΙΩΝ ΕΣΟΔΩΝ   </w:t>
                      </w:r>
                    </w:p>
                    <w:p w:rsidR="00BC3DCA" w:rsidRPr="00FF711E" w:rsidRDefault="00BC3DCA" w:rsidP="00C52E89">
                      <w:pPr>
                        <w:tabs>
                          <w:tab w:val="left" w:pos="0"/>
                        </w:tabs>
                        <w:contextualSpacing/>
                        <w:jc w:val="center"/>
                        <w:rPr>
                          <w:rFonts w:ascii="Franklin Gothic Medium" w:hAnsi="Franklin Gothic Medium" w:cs="Calibri"/>
                          <w:b/>
                          <w:bCs/>
                          <w:color w:val="000000" w:themeColor="text1"/>
                          <w:sz w:val="24"/>
                          <w:szCs w:val="24"/>
                        </w:rPr>
                      </w:pPr>
                      <w:r w:rsidRPr="00FF711E">
                        <w:rPr>
                          <w:rFonts w:ascii="Franklin Gothic Medium" w:hAnsi="Franklin Gothic Medium" w:cs="Calibri"/>
                          <w:b/>
                          <w:bCs/>
                          <w:color w:val="000000" w:themeColor="text1"/>
                          <w:sz w:val="24"/>
                          <w:szCs w:val="24"/>
                        </w:rPr>
                        <w:t>ΓΕΩΡΓΙΟΣ ΠΙΤΣΙΛΗΣ</w:t>
                      </w:r>
                    </w:p>
                  </w:txbxContent>
                </v:textbox>
              </v:shape>
            </w:pict>
          </mc:Fallback>
        </mc:AlternateContent>
      </w:r>
    </w:p>
    <w:p w:rsidR="00934178" w:rsidRPr="00C62A85" w:rsidRDefault="00934178" w:rsidP="0000223F">
      <w:pPr>
        <w:pStyle w:val="23"/>
        <w:spacing w:after="0" w:line="360" w:lineRule="auto"/>
        <w:ind w:left="0" w:right="-1"/>
        <w:jc w:val="both"/>
        <w:rPr>
          <w:rFonts w:ascii="Franklin Gothic Medium" w:hAnsi="Franklin Gothic Medium" w:cs="Tahoma"/>
          <w:b/>
          <w:i/>
          <w:iCs/>
          <w:color w:val="002060"/>
          <w:sz w:val="24"/>
          <w:szCs w:val="24"/>
          <w:u w:val="single"/>
        </w:rPr>
      </w:pPr>
    </w:p>
    <w:p w:rsidR="00934178" w:rsidRDefault="00934178" w:rsidP="0000223F">
      <w:pPr>
        <w:pStyle w:val="23"/>
        <w:spacing w:after="0" w:line="360" w:lineRule="auto"/>
        <w:ind w:left="0" w:right="-1"/>
        <w:jc w:val="both"/>
        <w:rPr>
          <w:rFonts w:cs="Tahoma"/>
          <w:b/>
          <w:i/>
          <w:iCs/>
          <w:color w:val="002060"/>
          <w:u w:val="single"/>
        </w:rPr>
      </w:pPr>
    </w:p>
    <w:p w:rsidR="00934178" w:rsidRDefault="00934178" w:rsidP="0000223F">
      <w:pPr>
        <w:pStyle w:val="23"/>
        <w:spacing w:after="0" w:line="360" w:lineRule="auto"/>
        <w:ind w:left="0" w:right="-1"/>
        <w:jc w:val="both"/>
        <w:rPr>
          <w:rFonts w:cs="Tahoma"/>
          <w:b/>
          <w:i/>
          <w:iCs/>
          <w:color w:val="002060"/>
          <w:u w:val="single"/>
        </w:rPr>
      </w:pPr>
    </w:p>
    <w:p w:rsidR="00E50CB9" w:rsidRPr="00592528" w:rsidRDefault="00E50CB9" w:rsidP="0000223F">
      <w:pPr>
        <w:pStyle w:val="23"/>
        <w:spacing w:after="0" w:line="360" w:lineRule="auto"/>
        <w:ind w:left="0" w:right="-1"/>
        <w:jc w:val="both"/>
        <w:rPr>
          <w:rFonts w:cs="Tahoma"/>
          <w:b/>
          <w:i/>
          <w:iCs/>
          <w:color w:val="002060"/>
          <w:u w:val="single"/>
        </w:rPr>
      </w:pPr>
    </w:p>
    <w:p w:rsidR="00E50CB9" w:rsidRDefault="00E50CB9" w:rsidP="0000223F">
      <w:pPr>
        <w:pStyle w:val="23"/>
        <w:spacing w:after="0" w:line="360" w:lineRule="auto"/>
        <w:ind w:left="0" w:right="-1"/>
        <w:jc w:val="both"/>
        <w:rPr>
          <w:rFonts w:cs="Tahoma"/>
          <w:b/>
          <w:i/>
          <w:iCs/>
          <w:color w:val="002060"/>
          <w:u w:val="single"/>
        </w:rPr>
      </w:pPr>
    </w:p>
    <w:p w:rsidR="00FE4AFA" w:rsidRDefault="00FE4AFA" w:rsidP="0000223F">
      <w:pPr>
        <w:pStyle w:val="23"/>
        <w:spacing w:after="0" w:line="360" w:lineRule="auto"/>
        <w:ind w:left="0" w:right="-1"/>
        <w:jc w:val="both"/>
        <w:rPr>
          <w:rFonts w:cs="Tahoma"/>
          <w:b/>
          <w:i/>
          <w:iCs/>
          <w:color w:val="002060"/>
          <w:u w:val="single"/>
        </w:rPr>
      </w:pPr>
    </w:p>
    <w:p w:rsidR="00FE4AFA" w:rsidRDefault="00FE4AFA" w:rsidP="0000223F">
      <w:pPr>
        <w:pStyle w:val="23"/>
        <w:spacing w:after="0" w:line="360" w:lineRule="auto"/>
        <w:ind w:left="0" w:right="-1"/>
        <w:jc w:val="both"/>
        <w:rPr>
          <w:rFonts w:cs="Tahoma"/>
          <w:b/>
          <w:i/>
          <w:iCs/>
          <w:color w:val="002060"/>
          <w:u w:val="single"/>
        </w:rPr>
      </w:pPr>
    </w:p>
    <w:p w:rsidR="00FE4AFA" w:rsidRPr="008C3DBE" w:rsidRDefault="00FE4AFA" w:rsidP="0000223F">
      <w:pPr>
        <w:pStyle w:val="23"/>
        <w:spacing w:after="0" w:line="360" w:lineRule="auto"/>
        <w:ind w:left="0" w:right="-1"/>
        <w:jc w:val="both"/>
        <w:rPr>
          <w:rFonts w:cs="Tahoma"/>
          <w:b/>
          <w:i/>
          <w:iCs/>
          <w:color w:val="002060"/>
          <w:u w:val="single"/>
        </w:rPr>
      </w:pPr>
    </w:p>
    <w:p w:rsidR="007D3BFC" w:rsidRPr="001C1601" w:rsidRDefault="00FF5FE2" w:rsidP="0000223F">
      <w:pPr>
        <w:pStyle w:val="23"/>
        <w:spacing w:after="0" w:line="360" w:lineRule="auto"/>
        <w:ind w:left="0" w:right="-1"/>
        <w:jc w:val="both"/>
        <w:rPr>
          <w:rFonts w:ascii="Franklin Gothic Medium" w:hAnsi="Franklin Gothic Medium" w:cs="Tahoma"/>
          <w:b/>
          <w:i/>
          <w:iCs/>
          <w:sz w:val="24"/>
          <w:szCs w:val="24"/>
          <w:u w:val="single"/>
        </w:rPr>
      </w:pPr>
      <w:r w:rsidRPr="001C1601">
        <w:rPr>
          <w:rFonts w:ascii="Franklin Gothic Medium" w:hAnsi="Franklin Gothic Medium" w:cs="Tahoma"/>
          <w:b/>
          <w:i/>
          <w:iCs/>
          <w:sz w:val="24"/>
          <w:szCs w:val="24"/>
          <w:u w:val="single"/>
        </w:rPr>
        <w:t>Σ</w:t>
      </w:r>
      <w:r w:rsidR="007D3BFC" w:rsidRPr="001C1601">
        <w:rPr>
          <w:rFonts w:ascii="Franklin Gothic Medium" w:hAnsi="Franklin Gothic Medium" w:cs="Tahoma"/>
          <w:b/>
          <w:i/>
          <w:iCs/>
          <w:sz w:val="24"/>
          <w:szCs w:val="24"/>
          <w:u w:val="single"/>
        </w:rPr>
        <w:t xml:space="preserve">υνημμένα: </w:t>
      </w:r>
    </w:p>
    <w:p w:rsidR="007D3BFC" w:rsidRPr="001C1601" w:rsidRDefault="00BC5735" w:rsidP="0000223F">
      <w:pPr>
        <w:pStyle w:val="23"/>
        <w:numPr>
          <w:ilvl w:val="0"/>
          <w:numId w:val="1"/>
        </w:numPr>
        <w:spacing w:after="0"/>
        <w:ind w:left="357" w:right="-1" w:hanging="357"/>
        <w:jc w:val="both"/>
        <w:rPr>
          <w:rFonts w:ascii="Franklin Gothic Medium" w:hAnsi="Franklin Gothic Medium" w:cs="Tahoma"/>
          <w:iCs/>
          <w:sz w:val="24"/>
          <w:szCs w:val="24"/>
        </w:rPr>
      </w:pPr>
      <w:r w:rsidRPr="001C1601">
        <w:rPr>
          <w:rFonts w:ascii="Franklin Gothic Medium" w:hAnsi="Franklin Gothic Medium" w:cs="Tahoma"/>
          <w:iCs/>
          <w:sz w:val="24"/>
          <w:szCs w:val="24"/>
          <w:u w:val="single"/>
        </w:rPr>
        <w:t>ΥΠΟΔΕΙΓΜΑ</w:t>
      </w:r>
      <w:r w:rsidR="007D3BFC" w:rsidRPr="001C1601">
        <w:rPr>
          <w:rFonts w:ascii="Franklin Gothic Medium" w:hAnsi="Franklin Gothic Medium" w:cs="Tahoma"/>
          <w:iCs/>
          <w:sz w:val="24"/>
          <w:szCs w:val="24"/>
          <w:u w:val="single"/>
        </w:rPr>
        <w:t xml:space="preserve"> Ι</w:t>
      </w:r>
      <w:r w:rsidR="007D3BFC" w:rsidRPr="001C1601">
        <w:rPr>
          <w:rFonts w:ascii="Franklin Gothic Medium" w:hAnsi="Franklin Gothic Medium" w:cs="Tahoma"/>
          <w:iCs/>
          <w:sz w:val="24"/>
          <w:szCs w:val="24"/>
        </w:rPr>
        <w:t xml:space="preserve">: Υπόδειγμα Αίτησης Υποψηφιότητας </w:t>
      </w:r>
    </w:p>
    <w:p w:rsidR="007D3BFC" w:rsidRPr="001C1601" w:rsidRDefault="00BC5735" w:rsidP="0000223F">
      <w:pPr>
        <w:pStyle w:val="23"/>
        <w:numPr>
          <w:ilvl w:val="0"/>
          <w:numId w:val="1"/>
        </w:numPr>
        <w:spacing w:after="0"/>
        <w:ind w:left="357" w:right="-1" w:hanging="357"/>
        <w:jc w:val="both"/>
        <w:rPr>
          <w:rFonts w:ascii="Franklin Gothic Medium" w:hAnsi="Franklin Gothic Medium" w:cs="Tahoma"/>
          <w:iCs/>
          <w:sz w:val="24"/>
          <w:szCs w:val="24"/>
        </w:rPr>
      </w:pPr>
      <w:r w:rsidRPr="001C1601">
        <w:rPr>
          <w:rFonts w:ascii="Franklin Gothic Medium" w:hAnsi="Franklin Gothic Medium" w:cs="Tahoma"/>
          <w:iCs/>
          <w:sz w:val="24"/>
          <w:szCs w:val="24"/>
          <w:u w:val="single"/>
        </w:rPr>
        <w:t>ΥΠΟΔΕΙΓΜΑ</w:t>
      </w:r>
      <w:r w:rsidR="007D3BFC" w:rsidRPr="001C1601">
        <w:rPr>
          <w:rFonts w:ascii="Franklin Gothic Medium" w:hAnsi="Franklin Gothic Medium" w:cs="Tahoma"/>
          <w:iCs/>
          <w:sz w:val="24"/>
          <w:szCs w:val="24"/>
          <w:u w:val="single"/>
        </w:rPr>
        <w:t xml:space="preserve"> ΙΙ</w:t>
      </w:r>
      <w:r w:rsidR="007D3BFC" w:rsidRPr="001C1601">
        <w:rPr>
          <w:rFonts w:ascii="Franklin Gothic Medium" w:hAnsi="Franklin Gothic Medium" w:cs="Tahoma"/>
          <w:iCs/>
          <w:sz w:val="24"/>
          <w:szCs w:val="24"/>
        </w:rPr>
        <w:t>: Υπόδειγμα Βιογραφικού Σημειώματος Υποψηφίου</w:t>
      </w:r>
    </w:p>
    <w:p w:rsidR="00525CDD" w:rsidRPr="001C1601" w:rsidRDefault="00BC5735" w:rsidP="0000223F">
      <w:pPr>
        <w:pStyle w:val="23"/>
        <w:numPr>
          <w:ilvl w:val="0"/>
          <w:numId w:val="1"/>
        </w:numPr>
        <w:tabs>
          <w:tab w:val="left" w:pos="0"/>
        </w:tabs>
        <w:spacing w:after="0"/>
        <w:ind w:left="357" w:right="-1" w:hanging="357"/>
        <w:jc w:val="both"/>
        <w:rPr>
          <w:rFonts w:ascii="Franklin Gothic Medium" w:hAnsi="Franklin Gothic Medium" w:cs="Tahoma"/>
          <w:b/>
          <w:sz w:val="24"/>
          <w:szCs w:val="24"/>
          <w:lang w:eastAsia="ar-SA"/>
        </w:rPr>
      </w:pPr>
      <w:r w:rsidRPr="001C1601">
        <w:rPr>
          <w:rFonts w:ascii="Franklin Gothic Medium" w:hAnsi="Franklin Gothic Medium" w:cs="Tahoma"/>
          <w:iCs/>
          <w:sz w:val="24"/>
          <w:szCs w:val="24"/>
          <w:u w:val="single"/>
        </w:rPr>
        <w:t>ΥΠΟΔΕΙΓΜΑ</w:t>
      </w:r>
      <w:r w:rsidR="007D3BFC" w:rsidRPr="001C1601">
        <w:rPr>
          <w:rFonts w:ascii="Franklin Gothic Medium" w:hAnsi="Franklin Gothic Medium" w:cs="Tahoma"/>
          <w:iCs/>
          <w:sz w:val="24"/>
          <w:szCs w:val="24"/>
          <w:u w:val="single"/>
        </w:rPr>
        <w:t xml:space="preserve"> ΙΙΙ</w:t>
      </w:r>
      <w:r w:rsidR="007D3BFC" w:rsidRPr="001C1601">
        <w:rPr>
          <w:rFonts w:ascii="Franklin Gothic Medium" w:hAnsi="Franklin Gothic Medium" w:cs="Tahoma"/>
          <w:iCs/>
          <w:sz w:val="24"/>
          <w:szCs w:val="24"/>
        </w:rPr>
        <w:t>: Υπεύθυνη Δήλωση</w:t>
      </w:r>
      <w:r w:rsidR="007D3BFC" w:rsidRPr="001C1601">
        <w:rPr>
          <w:rFonts w:ascii="Franklin Gothic Medium" w:hAnsi="Franklin Gothic Medium" w:cs="Tahoma"/>
          <w:b/>
          <w:sz w:val="24"/>
          <w:szCs w:val="24"/>
        </w:rPr>
        <w:t xml:space="preserve">  </w:t>
      </w:r>
    </w:p>
    <w:p w:rsidR="00877F0A" w:rsidRPr="00776878" w:rsidRDefault="0031303E" w:rsidP="00877F0A">
      <w:pPr>
        <w:pStyle w:val="23"/>
        <w:numPr>
          <w:ilvl w:val="0"/>
          <w:numId w:val="1"/>
        </w:numPr>
        <w:tabs>
          <w:tab w:val="left" w:pos="0"/>
        </w:tabs>
        <w:spacing w:after="0"/>
        <w:ind w:left="360"/>
        <w:jc w:val="both"/>
        <w:rPr>
          <w:rFonts w:ascii="Franklin Gothic Medium" w:hAnsi="Franklin Gothic Medium" w:cstheme="minorHAnsi"/>
          <w:b/>
          <w:sz w:val="24"/>
          <w:szCs w:val="24"/>
          <w:lang w:eastAsia="ar-SA"/>
        </w:rPr>
      </w:pPr>
      <w:r>
        <w:rPr>
          <w:rFonts w:ascii="Franklin Gothic Medium" w:hAnsi="Franklin Gothic Medium" w:cs="Tahoma"/>
          <w:iCs/>
          <w:sz w:val="24"/>
          <w:szCs w:val="24"/>
          <w:u w:val="single"/>
        </w:rPr>
        <w:t>ΠΑΡΑΡΤΗΜΑ</w:t>
      </w:r>
      <w:r w:rsidR="00092588" w:rsidRPr="00092588">
        <w:rPr>
          <w:rFonts w:ascii="Franklin Gothic Medium" w:hAnsi="Franklin Gothic Medium" w:cs="Tahoma"/>
          <w:iCs/>
          <w:sz w:val="24"/>
          <w:szCs w:val="24"/>
          <w:u w:val="single"/>
        </w:rPr>
        <w:t xml:space="preserve"> </w:t>
      </w:r>
      <w:r w:rsidR="00D23035" w:rsidRPr="001C1601">
        <w:rPr>
          <w:rFonts w:ascii="Franklin Gothic Medium" w:hAnsi="Franklin Gothic Medium" w:cs="Tahoma"/>
          <w:iCs/>
          <w:sz w:val="24"/>
          <w:szCs w:val="24"/>
          <w:u w:val="single"/>
        </w:rPr>
        <w:t>I</w:t>
      </w:r>
      <w:r w:rsidR="005A342A">
        <w:rPr>
          <w:rFonts w:ascii="Franklin Gothic Medium" w:hAnsi="Franklin Gothic Medium" w:cs="Tahoma"/>
          <w:iCs/>
          <w:sz w:val="24"/>
          <w:szCs w:val="24"/>
        </w:rPr>
        <w:t>:</w:t>
      </w:r>
      <w:r w:rsidR="005A342A" w:rsidRPr="005A342A">
        <w:rPr>
          <w:rFonts w:ascii="Franklin Gothic Medium" w:hAnsi="Franklin Gothic Medium" w:cs="Tahoma"/>
          <w:iCs/>
          <w:sz w:val="24"/>
          <w:szCs w:val="24"/>
        </w:rPr>
        <w:t xml:space="preserve"> </w:t>
      </w:r>
      <w:r w:rsidR="00401A49" w:rsidRPr="001C1601">
        <w:rPr>
          <w:rFonts w:ascii="Franklin Gothic Medium" w:hAnsi="Franklin Gothic Medium" w:cs="Tahoma"/>
          <w:iCs/>
          <w:sz w:val="24"/>
          <w:szCs w:val="24"/>
        </w:rPr>
        <w:t xml:space="preserve">Περίγραμμα θέσης εργασίας </w:t>
      </w:r>
      <w:r w:rsidR="00877F0A" w:rsidRPr="001C1601">
        <w:rPr>
          <w:rFonts w:ascii="Franklin Gothic Medium" w:hAnsi="Franklin Gothic Medium" w:cstheme="minorHAnsi"/>
          <w:sz w:val="24"/>
          <w:szCs w:val="24"/>
          <w:lang w:eastAsia="ar-SA"/>
        </w:rPr>
        <w:t xml:space="preserve">Προϊσταμένου Διεύθυνσης </w:t>
      </w:r>
      <w:r w:rsidR="00776878">
        <w:rPr>
          <w:rFonts w:ascii="Franklin Gothic Medium" w:hAnsi="Franklin Gothic Medium" w:cstheme="minorHAnsi"/>
          <w:sz w:val="24"/>
          <w:szCs w:val="24"/>
          <w:lang w:eastAsia="ar-SA"/>
        </w:rPr>
        <w:t>Ελεγκτικού Κέντρου (ΕΛ.ΚΕ.)</w:t>
      </w:r>
    </w:p>
    <w:p w:rsidR="00776878" w:rsidRPr="0040732E" w:rsidRDefault="00776878" w:rsidP="00776878">
      <w:pPr>
        <w:pStyle w:val="23"/>
        <w:numPr>
          <w:ilvl w:val="0"/>
          <w:numId w:val="1"/>
        </w:numPr>
        <w:tabs>
          <w:tab w:val="left" w:pos="0"/>
        </w:tabs>
        <w:spacing w:after="0"/>
        <w:ind w:left="360"/>
        <w:jc w:val="both"/>
        <w:rPr>
          <w:rFonts w:ascii="Franklin Gothic Medium" w:hAnsi="Franklin Gothic Medium" w:cstheme="minorHAnsi"/>
          <w:b/>
          <w:sz w:val="24"/>
          <w:szCs w:val="24"/>
          <w:lang w:eastAsia="ar-SA"/>
        </w:rPr>
      </w:pPr>
      <w:r>
        <w:rPr>
          <w:rFonts w:ascii="Franklin Gothic Medium" w:hAnsi="Franklin Gothic Medium" w:cs="Tahoma"/>
          <w:iCs/>
          <w:sz w:val="24"/>
          <w:szCs w:val="24"/>
          <w:u w:val="single"/>
        </w:rPr>
        <w:t>ΠΑΡΑΡΤΗΜΑ</w:t>
      </w:r>
      <w:r w:rsidRPr="00092588">
        <w:rPr>
          <w:rFonts w:ascii="Franklin Gothic Medium" w:hAnsi="Franklin Gothic Medium" w:cs="Tahoma"/>
          <w:iCs/>
          <w:sz w:val="24"/>
          <w:szCs w:val="24"/>
          <w:u w:val="single"/>
        </w:rPr>
        <w:t xml:space="preserve"> </w:t>
      </w:r>
      <w:r>
        <w:rPr>
          <w:rFonts w:ascii="Franklin Gothic Medium" w:hAnsi="Franklin Gothic Medium" w:cs="Tahoma"/>
          <w:iCs/>
          <w:sz w:val="24"/>
          <w:szCs w:val="24"/>
          <w:u w:val="single"/>
        </w:rPr>
        <w:t>Ι</w:t>
      </w:r>
      <w:r w:rsidRPr="001C1601">
        <w:rPr>
          <w:rFonts w:ascii="Franklin Gothic Medium" w:hAnsi="Franklin Gothic Medium" w:cs="Tahoma"/>
          <w:iCs/>
          <w:sz w:val="24"/>
          <w:szCs w:val="24"/>
          <w:u w:val="single"/>
        </w:rPr>
        <w:t>I</w:t>
      </w:r>
      <w:r>
        <w:rPr>
          <w:rFonts w:ascii="Franklin Gothic Medium" w:hAnsi="Franklin Gothic Medium" w:cs="Tahoma"/>
          <w:iCs/>
          <w:sz w:val="24"/>
          <w:szCs w:val="24"/>
        </w:rPr>
        <w:t>:</w:t>
      </w:r>
      <w:r w:rsidRPr="005A342A">
        <w:rPr>
          <w:rFonts w:ascii="Franklin Gothic Medium" w:hAnsi="Franklin Gothic Medium" w:cs="Tahoma"/>
          <w:iCs/>
          <w:sz w:val="24"/>
          <w:szCs w:val="24"/>
        </w:rPr>
        <w:t xml:space="preserve"> </w:t>
      </w:r>
      <w:r w:rsidRPr="001C1601">
        <w:rPr>
          <w:rFonts w:ascii="Franklin Gothic Medium" w:hAnsi="Franklin Gothic Medium" w:cs="Tahoma"/>
          <w:iCs/>
          <w:sz w:val="24"/>
          <w:szCs w:val="24"/>
        </w:rPr>
        <w:t xml:space="preserve">Περίγραμμα θέσης εργασίας </w:t>
      </w:r>
      <w:r w:rsidRPr="001C1601">
        <w:rPr>
          <w:rFonts w:ascii="Franklin Gothic Medium" w:hAnsi="Franklin Gothic Medium" w:cstheme="minorHAnsi"/>
          <w:sz w:val="24"/>
          <w:szCs w:val="24"/>
          <w:lang w:eastAsia="ar-SA"/>
        </w:rPr>
        <w:t xml:space="preserve">Προϊσταμένου </w:t>
      </w:r>
      <w:r>
        <w:rPr>
          <w:rFonts w:ascii="Franklin Gothic Medium" w:hAnsi="Franklin Gothic Medium" w:cstheme="minorHAnsi"/>
          <w:sz w:val="24"/>
          <w:szCs w:val="24"/>
          <w:lang w:eastAsia="ar-SA"/>
        </w:rPr>
        <w:t>Υποδ</w:t>
      </w:r>
      <w:r w:rsidRPr="001C1601">
        <w:rPr>
          <w:rFonts w:ascii="Franklin Gothic Medium" w:hAnsi="Franklin Gothic Medium" w:cstheme="minorHAnsi"/>
          <w:sz w:val="24"/>
          <w:szCs w:val="24"/>
          <w:lang w:eastAsia="ar-SA"/>
        </w:rPr>
        <w:t xml:space="preserve">ιεύθυνσης </w:t>
      </w:r>
      <w:r>
        <w:rPr>
          <w:rFonts w:ascii="Franklin Gothic Medium" w:hAnsi="Franklin Gothic Medium" w:cstheme="minorHAnsi"/>
          <w:sz w:val="24"/>
          <w:szCs w:val="24"/>
          <w:lang w:eastAsia="ar-SA"/>
        </w:rPr>
        <w:t>Ελεγκτικού Κέντρου (ΕΛ.ΚΕ.)</w:t>
      </w:r>
    </w:p>
    <w:p w:rsidR="0040732E" w:rsidRDefault="0040732E" w:rsidP="0040732E">
      <w:pPr>
        <w:pStyle w:val="23"/>
        <w:tabs>
          <w:tab w:val="left" w:pos="0"/>
        </w:tabs>
        <w:spacing w:after="0"/>
        <w:jc w:val="both"/>
        <w:rPr>
          <w:rFonts w:ascii="Franklin Gothic Medium" w:hAnsi="Franklin Gothic Medium" w:cstheme="minorHAnsi"/>
          <w:b/>
          <w:sz w:val="24"/>
          <w:szCs w:val="24"/>
          <w:lang w:eastAsia="ar-SA"/>
        </w:rPr>
      </w:pPr>
    </w:p>
    <w:tbl>
      <w:tblPr>
        <w:tblW w:w="11121" w:type="dxa"/>
        <w:tblInd w:w="-34" w:type="dxa"/>
        <w:tblLook w:val="0000" w:firstRow="0" w:lastRow="0" w:firstColumn="0" w:lastColumn="0" w:noHBand="0" w:noVBand="0"/>
      </w:tblPr>
      <w:tblGrid>
        <w:gridCol w:w="11121"/>
      </w:tblGrid>
      <w:tr w:rsidR="00886BD2" w:rsidRPr="00316689" w:rsidTr="00BC3DCA">
        <w:tc>
          <w:tcPr>
            <w:tcW w:w="11121" w:type="dxa"/>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503"/>
            </w:tblGrid>
            <w:tr w:rsidR="00886BD2" w:rsidRPr="00316689" w:rsidTr="00BC3DCA">
              <w:trPr>
                <w:jc w:val="center"/>
              </w:trPr>
              <w:tc>
                <w:tcPr>
                  <w:tcW w:w="10503" w:type="dxa"/>
                  <w:shd w:val="clear" w:color="auto" w:fill="EEECE1"/>
                </w:tcPr>
                <w:p w:rsidR="00886BD2" w:rsidRPr="001D5935" w:rsidRDefault="00886BD2" w:rsidP="00BC3DCA">
                  <w:pPr>
                    <w:pStyle w:val="23"/>
                    <w:spacing w:after="120" w:line="240" w:lineRule="auto"/>
                    <w:ind w:left="0" w:right="-1"/>
                    <w:jc w:val="center"/>
                    <w:rPr>
                      <w:rFonts w:cs="Tahoma"/>
                      <w:b/>
                      <w:iCs/>
                      <w:color w:val="002060"/>
                    </w:rPr>
                  </w:pPr>
                  <w:bookmarkStart w:id="3" w:name="_Hlk130366617"/>
                  <w:r w:rsidRPr="001D5935">
                    <w:rPr>
                      <w:rFonts w:cs="Tahoma"/>
                      <w:b/>
                      <w:iCs/>
                      <w:color w:val="002060"/>
                      <w:u w:val="single"/>
                    </w:rPr>
                    <w:lastRenderedPageBreak/>
                    <w:t>ΥΠΟΔΕΙΓΜΑ Ι</w:t>
                  </w:r>
                </w:p>
                <w:p w:rsidR="00886BD2" w:rsidRPr="00886BD2" w:rsidRDefault="00886BD2" w:rsidP="00BC3DCA">
                  <w:pPr>
                    <w:pStyle w:val="23"/>
                    <w:spacing w:after="120" w:line="240" w:lineRule="auto"/>
                    <w:ind w:left="0" w:right="-1"/>
                    <w:jc w:val="center"/>
                    <w:rPr>
                      <w:b/>
                      <w:color w:val="C00000"/>
                      <w:sz w:val="20"/>
                      <w:szCs w:val="20"/>
                      <w:u w:val="single"/>
                      <w14:shadow w14:blurRad="50800" w14:dist="38100" w14:dir="2700000" w14:sx="100000" w14:sy="100000" w14:kx="0" w14:ky="0" w14:algn="tl">
                        <w14:srgbClr w14:val="000000">
                          <w14:alpha w14:val="60000"/>
                        </w14:srgbClr>
                      </w14:shadow>
                    </w:rPr>
                  </w:pPr>
                  <w:r w:rsidRPr="00886BD2">
                    <w:rPr>
                      <w:b/>
                      <w:color w:val="C00000"/>
                      <w:sz w:val="20"/>
                      <w:szCs w:val="20"/>
                      <w:u w:val="single"/>
                      <w14:shadow w14:blurRad="50800" w14:dist="38100" w14:dir="2700000" w14:sx="100000" w14:sy="100000" w14:kx="0" w14:ky="0" w14:algn="tl">
                        <w14:srgbClr w14:val="000000">
                          <w14:alpha w14:val="60000"/>
                        </w14:srgbClr>
                      </w14:shadow>
                    </w:rPr>
                    <w:t>ΑΙΤΗΣΗ ΥΠΟΨΗΦΙΟΤΗΤΑΣ</w:t>
                  </w:r>
                </w:p>
                <w:p w:rsidR="00886BD2" w:rsidRPr="00886BD2" w:rsidRDefault="00886BD2" w:rsidP="00E5593E">
                  <w:pPr>
                    <w:pStyle w:val="23"/>
                    <w:spacing w:after="0" w:line="240" w:lineRule="auto"/>
                    <w:ind w:left="0"/>
                    <w:rPr>
                      <w:b/>
                      <w:color w:val="002060"/>
                      <w:sz w:val="20"/>
                      <w:szCs w:val="20"/>
                      <w14:shadow w14:blurRad="50800" w14:dist="38100" w14:dir="2700000" w14:sx="100000" w14:sy="100000" w14:kx="0" w14:ky="0" w14:algn="tl">
                        <w14:srgbClr w14:val="000000">
                          <w14:alpha w14:val="60000"/>
                        </w14:srgbClr>
                      </w14:shadow>
                    </w:rPr>
                  </w:pPr>
                  <w:r w:rsidRPr="00886BD2">
                    <w:rPr>
                      <w:b/>
                      <w:color w:val="002060"/>
                      <w:sz w:val="20"/>
                      <w:szCs w:val="20"/>
                      <w14:shadow w14:blurRad="50800" w14:dist="38100" w14:dir="2700000" w14:sx="100000" w14:sy="100000" w14:kx="0" w14:ky="0" w14:algn="tl">
                        <w14:srgbClr w14:val="000000">
                          <w14:alpha w14:val="60000"/>
                        </w14:srgbClr>
                      </w14:shadow>
                    </w:rPr>
                    <w:t xml:space="preserve">Πρόσκληση εκδήλωσης ενδιαφέροντος: </w:t>
                  </w:r>
                  <w:proofErr w:type="spellStart"/>
                  <w:r w:rsidRPr="00886BD2">
                    <w:rPr>
                      <w:b/>
                      <w:color w:val="002060"/>
                      <w:sz w:val="20"/>
                      <w:szCs w:val="20"/>
                      <w14:shadow w14:blurRad="50800" w14:dist="38100" w14:dir="2700000" w14:sx="100000" w14:sy="100000" w14:kx="0" w14:ky="0" w14:algn="tl">
                        <w14:srgbClr w14:val="000000">
                          <w14:alpha w14:val="60000"/>
                        </w14:srgbClr>
                      </w14:shadow>
                    </w:rPr>
                    <w:t>Αρ</w:t>
                  </w:r>
                  <w:proofErr w:type="spellEnd"/>
                  <w:r w:rsidRPr="00886BD2">
                    <w:rPr>
                      <w:b/>
                      <w:color w:val="002060"/>
                      <w:sz w:val="20"/>
                      <w:szCs w:val="20"/>
                      <w14:shadow w14:blurRad="50800" w14:dist="38100" w14:dir="2700000" w14:sx="100000" w14:sy="100000" w14:kx="0" w14:ky="0" w14:algn="tl">
                        <w14:srgbClr w14:val="000000">
                          <w14:alpha w14:val="60000"/>
                        </w14:srgbClr>
                      </w14:shadow>
                    </w:rPr>
                    <w:t xml:space="preserve">. </w:t>
                  </w:r>
                  <w:proofErr w:type="spellStart"/>
                  <w:r w:rsidRPr="00886BD2">
                    <w:rPr>
                      <w:b/>
                      <w:color w:val="002060"/>
                      <w:sz w:val="20"/>
                      <w:szCs w:val="20"/>
                      <w14:shadow w14:blurRad="50800" w14:dist="38100" w14:dir="2700000" w14:sx="100000" w14:sy="100000" w14:kx="0" w14:ky="0" w14:algn="tl">
                        <w14:srgbClr w14:val="000000">
                          <w14:alpha w14:val="60000"/>
                        </w14:srgbClr>
                      </w14:shadow>
                    </w:rPr>
                    <w:t>πρωτ</w:t>
                  </w:r>
                  <w:proofErr w:type="spellEnd"/>
                  <w:r w:rsidRPr="00886BD2">
                    <w:rPr>
                      <w:b/>
                      <w:color w:val="002060"/>
                      <w:sz w:val="20"/>
                      <w:szCs w:val="20"/>
                      <w14:shadow w14:blurRad="50800" w14:dist="38100" w14:dir="2700000" w14:sx="100000" w14:sy="100000" w14:kx="0" w14:ky="0" w14:algn="tl">
                        <w14:srgbClr w14:val="000000">
                          <w14:alpha w14:val="60000"/>
                        </w14:srgbClr>
                      </w14:shadow>
                    </w:rPr>
                    <w:t>. ΔΔΑΔ Γ……..</w:t>
                  </w:r>
                </w:p>
                <w:p w:rsidR="00886BD2" w:rsidRPr="00886BD2" w:rsidRDefault="00886BD2" w:rsidP="00E5593E">
                  <w:pPr>
                    <w:pStyle w:val="23"/>
                    <w:spacing w:after="0" w:line="240" w:lineRule="auto"/>
                    <w:ind w:left="0"/>
                    <w:rPr>
                      <w:color w:val="002060"/>
                      <w:sz w:val="20"/>
                      <w:szCs w:val="20"/>
                      <w:u w:val="single"/>
                      <w14:shadow w14:blurRad="50800" w14:dist="38100" w14:dir="2700000" w14:sx="100000" w14:sy="100000" w14:kx="0" w14:ky="0" w14:algn="tl">
                        <w14:srgbClr w14:val="000000">
                          <w14:alpha w14:val="60000"/>
                        </w14:srgbClr>
                      </w14:shadow>
                    </w:rPr>
                  </w:pPr>
                  <w:r w:rsidRPr="00886BD2">
                    <w:rPr>
                      <w:b/>
                      <w:color w:val="002060"/>
                      <w:sz w:val="20"/>
                      <w:szCs w:val="20"/>
                      <w14:shadow w14:blurRad="50800" w14:dist="38100" w14:dir="2700000" w14:sx="100000" w14:sy="100000" w14:kx="0" w14:ky="0" w14:algn="tl">
                        <w14:srgbClr w14:val="000000">
                          <w14:alpha w14:val="60000"/>
                        </w14:srgbClr>
                      </w14:shadow>
                    </w:rPr>
                    <w:t xml:space="preserve">Ημερομηνία λήξης της προθεσμίας υποβολής της αίτησης υποψηφιότητας: </w:t>
                  </w:r>
                  <w:r w:rsidRPr="00886BD2">
                    <w:rPr>
                      <w:color w:val="002060"/>
                      <w:sz w:val="20"/>
                      <w:szCs w:val="20"/>
                      <w14:shadow w14:blurRad="50800" w14:dist="38100" w14:dir="2700000" w14:sx="100000" w14:sy="100000" w14:kx="0" w14:ky="0" w14:algn="tl">
                        <w14:srgbClr w14:val="000000">
                          <w14:alpha w14:val="60000"/>
                        </w14:srgbClr>
                      </w14:shadow>
                    </w:rPr>
                    <w:t>(</w:t>
                  </w:r>
                  <w:r w:rsidRPr="00886BD2">
                    <w:rPr>
                      <w:i/>
                      <w:color w:val="002060"/>
                      <w:sz w:val="20"/>
                      <w:szCs w:val="20"/>
                      <w14:shadow w14:blurRad="50800" w14:dist="38100" w14:dir="2700000" w14:sx="100000" w14:sy="100000" w14:kx="0" w14:ky="0" w14:algn="tl">
                        <w14:srgbClr w14:val="000000">
                          <w14:alpha w14:val="60000"/>
                        </w14:srgbClr>
                      </w14:shadow>
                    </w:rPr>
                    <w:t>αναγράφεται η ημερομηνία, σύμφωνα με την πρόσκληση)</w:t>
                  </w:r>
                  <w:r w:rsidRPr="00886BD2">
                    <w:rPr>
                      <w:color w:val="002060"/>
                      <w:sz w:val="20"/>
                      <w:szCs w:val="20"/>
                      <w14:shadow w14:blurRad="50800" w14:dist="38100" w14:dir="2700000" w14:sx="100000" w14:sy="100000" w14:kx="0" w14:ky="0" w14:algn="tl">
                        <w14:srgbClr w14:val="000000">
                          <w14:alpha w14:val="60000"/>
                        </w14:srgbClr>
                      </w14:shadow>
                    </w:rPr>
                    <w:t xml:space="preserve"> </w:t>
                  </w:r>
                </w:p>
              </w:tc>
            </w:tr>
          </w:tbl>
          <w:p w:rsidR="00886BD2" w:rsidRPr="00886BD2" w:rsidRDefault="00886BD2" w:rsidP="00BC3DCA">
            <w:pPr>
              <w:pStyle w:val="23"/>
              <w:spacing w:after="120" w:line="240" w:lineRule="auto"/>
              <w:ind w:left="0" w:right="-1"/>
              <w:jc w:val="center"/>
              <w:rPr>
                <w:b/>
                <w:color w:val="002060"/>
                <w:sz w:val="20"/>
                <w:szCs w:val="20"/>
                <w:u w:val="single"/>
                <w14:shadow w14:blurRad="50800" w14:dist="38100" w14:dir="2700000" w14:sx="100000" w14:sy="100000" w14:kx="0" w14:ky="0" w14:algn="tl">
                  <w14:srgbClr w14:val="000000">
                    <w14:alpha w14:val="60000"/>
                  </w14:srgbClr>
                </w14:shadow>
              </w:rPr>
            </w:pPr>
          </w:p>
        </w:tc>
      </w:tr>
    </w:tbl>
    <w:p w:rsidR="00886BD2" w:rsidRPr="00316689" w:rsidRDefault="00886BD2" w:rsidP="00886BD2">
      <w:pPr>
        <w:ind w:right="-1"/>
        <w:rPr>
          <w:rFonts w:ascii="Calibri" w:hAnsi="Calibri"/>
          <w:color w:val="002060"/>
          <w:sz w:val="20"/>
          <w:szCs w:val="20"/>
        </w:rPr>
      </w:pPr>
    </w:p>
    <w:tbl>
      <w:tblPr>
        <w:tblW w:w="0" w:type="auto"/>
        <w:tblLook w:val="0000" w:firstRow="0" w:lastRow="0" w:firstColumn="0" w:lastColumn="0" w:noHBand="0" w:noVBand="0"/>
      </w:tblPr>
      <w:tblGrid>
        <w:gridCol w:w="733"/>
        <w:gridCol w:w="9473"/>
      </w:tblGrid>
      <w:tr w:rsidR="00886BD2" w:rsidRPr="00316689" w:rsidTr="00BC3DCA">
        <w:tc>
          <w:tcPr>
            <w:tcW w:w="733" w:type="dxa"/>
          </w:tcPr>
          <w:p w:rsidR="00886BD2" w:rsidRPr="00886BD2" w:rsidRDefault="00886BD2" w:rsidP="00BC3DCA">
            <w:pPr>
              <w:ind w:right="-1"/>
              <w:rPr>
                <w:rFonts w:ascii="Calibri" w:hAnsi="Calibri"/>
                <w:b/>
                <w:color w:val="002060"/>
                <w:sz w:val="20"/>
                <w:szCs w:val="20"/>
                <w:u w:val="single"/>
                <w14:shadow w14:blurRad="50800" w14:dist="38100" w14:dir="2700000" w14:sx="100000" w14:sy="100000" w14:kx="0" w14:ky="0" w14:algn="tl">
                  <w14:srgbClr w14:val="000000">
                    <w14:alpha w14:val="60000"/>
                  </w14:srgbClr>
                </w14:shadow>
              </w:rPr>
            </w:pPr>
            <w:r w:rsidRPr="00886BD2">
              <w:rPr>
                <w:rFonts w:ascii="Calibri" w:hAnsi="Calibri"/>
                <w:b/>
                <w:color w:val="002060"/>
                <w:sz w:val="20"/>
                <w:szCs w:val="20"/>
                <w:u w:val="single"/>
                <w14:shadow w14:blurRad="50800" w14:dist="38100" w14:dir="2700000" w14:sx="100000" w14:sy="100000" w14:kx="0" w14:ky="0" w14:algn="tl">
                  <w14:srgbClr w14:val="000000">
                    <w14:alpha w14:val="60000"/>
                  </w14:srgbClr>
                </w14:shadow>
              </w:rPr>
              <w:t xml:space="preserve">ΠΡΟΣ: </w:t>
            </w:r>
          </w:p>
        </w:tc>
        <w:tc>
          <w:tcPr>
            <w:tcW w:w="9910" w:type="dxa"/>
          </w:tcPr>
          <w:p w:rsidR="00886BD2" w:rsidRPr="00316689" w:rsidRDefault="00886BD2" w:rsidP="00BC3DCA">
            <w:pPr>
              <w:ind w:right="-1"/>
              <w:rPr>
                <w:rFonts w:ascii="Calibri" w:hAnsi="Calibri"/>
                <w:b/>
                <w:color w:val="002060"/>
                <w:sz w:val="20"/>
                <w:szCs w:val="20"/>
              </w:rPr>
            </w:pPr>
            <w:r w:rsidRPr="00316689">
              <w:rPr>
                <w:rFonts w:ascii="Calibri" w:hAnsi="Calibri"/>
                <w:b/>
                <w:color w:val="002060"/>
                <w:sz w:val="20"/>
                <w:szCs w:val="20"/>
              </w:rPr>
              <w:t>ΤΗΝ ΑΝΕΞΑΡΤΗΤΗ ΑΡΧΗ ΔΗΜΟΣΙΩΝ ΕΣΟΔΩΝ</w:t>
            </w:r>
          </w:p>
          <w:p w:rsidR="00886BD2" w:rsidRPr="00316689" w:rsidRDefault="00886BD2" w:rsidP="00BC3DCA">
            <w:pPr>
              <w:ind w:right="-1"/>
              <w:rPr>
                <w:rFonts w:ascii="Calibri" w:hAnsi="Calibri"/>
                <w:b/>
                <w:color w:val="002060"/>
                <w:sz w:val="20"/>
                <w:szCs w:val="20"/>
              </w:rPr>
            </w:pPr>
            <w:r w:rsidRPr="00316689">
              <w:rPr>
                <w:rFonts w:ascii="Calibri" w:hAnsi="Calibri"/>
                <w:b/>
                <w:color w:val="002060"/>
                <w:sz w:val="20"/>
                <w:szCs w:val="20"/>
              </w:rPr>
              <w:t>ΓΕΝΙΚΗ ΔΙΕΥΘΥΝΣΗ ΑΝΘΡΩΠΙΝΟΥ ΔΥΝΑΜΙΚΟΥ &amp; ΟΡΓΑΝΩΣΗΣ</w:t>
            </w:r>
          </w:p>
          <w:p w:rsidR="00886BD2" w:rsidRPr="00316689" w:rsidRDefault="00886BD2" w:rsidP="00BC3DCA">
            <w:pPr>
              <w:ind w:right="-1"/>
              <w:rPr>
                <w:rFonts w:ascii="Calibri" w:hAnsi="Calibri"/>
                <w:b/>
                <w:color w:val="002060"/>
                <w:sz w:val="20"/>
                <w:szCs w:val="20"/>
              </w:rPr>
            </w:pPr>
            <w:r w:rsidRPr="00316689">
              <w:rPr>
                <w:rFonts w:ascii="Calibri" w:hAnsi="Calibri"/>
                <w:b/>
                <w:color w:val="002060"/>
                <w:sz w:val="20"/>
                <w:szCs w:val="20"/>
              </w:rPr>
              <w:t>ΔΙΕΥΘΥΝΣΗ ΔΙΑΧΕΙΡΙΣΗΣ ΑΝΘΡΩΠΙΝΟΥ ΔΥΝΑΜΙΚΟΥ</w:t>
            </w:r>
          </w:p>
          <w:p w:rsidR="00886BD2" w:rsidRPr="00316689" w:rsidRDefault="00886BD2" w:rsidP="00BC3DCA">
            <w:pPr>
              <w:ind w:right="-1"/>
              <w:rPr>
                <w:rFonts w:ascii="Calibri" w:hAnsi="Calibri"/>
                <w:b/>
                <w:color w:val="002060"/>
                <w:sz w:val="20"/>
                <w:szCs w:val="20"/>
              </w:rPr>
            </w:pPr>
            <w:r w:rsidRPr="00316689">
              <w:rPr>
                <w:rFonts w:ascii="Calibri" w:hAnsi="Calibri"/>
                <w:b/>
                <w:color w:val="002060"/>
                <w:sz w:val="20"/>
                <w:szCs w:val="20"/>
              </w:rPr>
              <w:t>ΤΜΗΜΑ Γ΄ ΣΤΑΔΙΟΔΡΟΜΙΑΣ ΑΝΘΡΩΠΙΝΟΥ ΔΥΝΑΜΙΚΟΥ</w:t>
            </w:r>
          </w:p>
        </w:tc>
      </w:tr>
    </w:tbl>
    <w:p w:rsidR="00886BD2" w:rsidRPr="00316689" w:rsidRDefault="00886BD2" w:rsidP="00886BD2">
      <w:pPr>
        <w:ind w:right="-1"/>
        <w:rPr>
          <w:rFonts w:ascii="Calibri" w:hAnsi="Calibri"/>
          <w:color w:val="002060"/>
          <w:sz w:val="20"/>
          <w:szCs w:val="20"/>
        </w:rPr>
      </w:pPr>
    </w:p>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
        <w:gridCol w:w="2836"/>
        <w:gridCol w:w="7371"/>
      </w:tblGrid>
      <w:tr w:rsidR="00886BD2" w:rsidRPr="00316689" w:rsidTr="00BC3DCA">
        <w:tc>
          <w:tcPr>
            <w:tcW w:w="10632" w:type="dxa"/>
            <w:gridSpan w:val="3"/>
            <w:shd w:val="clear" w:color="auto" w:fill="EEECE1"/>
            <w:vAlign w:val="center"/>
          </w:tcPr>
          <w:p w:rsidR="00886BD2" w:rsidRPr="00886BD2" w:rsidRDefault="00886BD2" w:rsidP="00BC3DCA">
            <w:pPr>
              <w:pStyle w:val="23"/>
              <w:tabs>
                <w:tab w:val="left" w:pos="0"/>
                <w:tab w:val="left" w:pos="284"/>
              </w:tabs>
              <w:spacing w:before="60" w:after="60" w:line="240" w:lineRule="auto"/>
              <w:ind w:left="0" w:right="-1"/>
              <w:jc w:val="center"/>
              <w:rPr>
                <w:b/>
                <w:color w:val="002060"/>
                <w:sz w:val="20"/>
                <w:szCs w:val="20"/>
                <w14:shadow w14:blurRad="50800" w14:dist="38100" w14:dir="2700000" w14:sx="100000" w14:sy="100000" w14:kx="0" w14:ky="0" w14:algn="tl">
                  <w14:srgbClr w14:val="000000">
                    <w14:alpha w14:val="60000"/>
                  </w14:srgbClr>
                </w14:shadow>
              </w:rPr>
            </w:pPr>
            <w:r w:rsidRPr="00886BD2">
              <w:rPr>
                <w:b/>
                <w:color w:val="002060"/>
                <w:sz w:val="20"/>
                <w:szCs w:val="20"/>
                <w14:shadow w14:blurRad="50800" w14:dist="38100" w14:dir="2700000" w14:sx="100000" w14:sy="100000" w14:kx="0" w14:ky="0" w14:algn="tl">
                  <w14:srgbClr w14:val="000000">
                    <w14:alpha w14:val="60000"/>
                  </w14:srgbClr>
                </w14:shadow>
              </w:rPr>
              <w:t>ΠΡΟΣΩΠΙΚΑ ΣΤΟΙΧΕΙΑ ΥΠΟΨΗΦΙΟΥ</w:t>
            </w:r>
          </w:p>
        </w:tc>
      </w:tr>
      <w:tr w:rsidR="00886BD2" w:rsidRPr="00316689" w:rsidTr="00BC3DCA">
        <w:trPr>
          <w:trHeight w:val="340"/>
        </w:trPr>
        <w:tc>
          <w:tcPr>
            <w:tcW w:w="425" w:type="dxa"/>
            <w:tcBorders>
              <w:top w:val="nil"/>
              <w:left w:val="nil"/>
              <w:bottom w:val="nil"/>
              <w:right w:val="nil"/>
            </w:tcBorders>
            <w:vAlign w:val="center"/>
          </w:tcPr>
          <w:p w:rsidR="00886BD2" w:rsidRPr="00316689" w:rsidRDefault="00886BD2" w:rsidP="00BC3DCA">
            <w:pPr>
              <w:pStyle w:val="23"/>
              <w:tabs>
                <w:tab w:val="left" w:pos="0"/>
                <w:tab w:val="left" w:pos="284"/>
              </w:tabs>
              <w:spacing w:after="60" w:line="240" w:lineRule="auto"/>
              <w:ind w:left="0" w:right="-1"/>
              <w:rPr>
                <w:b/>
                <w:color w:val="002060"/>
                <w:sz w:val="20"/>
                <w:szCs w:val="20"/>
              </w:rPr>
            </w:pPr>
            <w:r w:rsidRPr="00316689">
              <w:rPr>
                <w:b/>
                <w:color w:val="002060"/>
                <w:sz w:val="20"/>
                <w:szCs w:val="20"/>
              </w:rPr>
              <w:t>1.</w:t>
            </w:r>
          </w:p>
        </w:tc>
        <w:tc>
          <w:tcPr>
            <w:tcW w:w="2836" w:type="dxa"/>
            <w:tcBorders>
              <w:top w:val="nil"/>
              <w:left w:val="nil"/>
              <w:bottom w:val="nil"/>
              <w:right w:val="nil"/>
            </w:tcBorders>
            <w:vAlign w:val="center"/>
          </w:tcPr>
          <w:p w:rsidR="00886BD2" w:rsidRPr="00316689" w:rsidRDefault="00886BD2" w:rsidP="00BC3DCA">
            <w:pPr>
              <w:pStyle w:val="23"/>
              <w:tabs>
                <w:tab w:val="left" w:pos="0"/>
                <w:tab w:val="left" w:pos="284"/>
              </w:tabs>
              <w:spacing w:after="60" w:line="240" w:lineRule="auto"/>
              <w:ind w:left="0" w:right="-1"/>
              <w:rPr>
                <w:b/>
                <w:color w:val="002060"/>
                <w:sz w:val="20"/>
                <w:szCs w:val="20"/>
              </w:rPr>
            </w:pPr>
            <w:r w:rsidRPr="00316689">
              <w:rPr>
                <w:b/>
                <w:color w:val="002060"/>
                <w:sz w:val="20"/>
                <w:szCs w:val="20"/>
              </w:rPr>
              <w:t>Επώνυμο:</w:t>
            </w:r>
          </w:p>
        </w:tc>
        <w:tc>
          <w:tcPr>
            <w:tcW w:w="7371" w:type="dxa"/>
            <w:tcBorders>
              <w:left w:val="nil"/>
              <w:bottom w:val="dotted" w:sz="4" w:space="0" w:color="auto"/>
              <w:right w:val="nil"/>
            </w:tcBorders>
            <w:vAlign w:val="center"/>
          </w:tcPr>
          <w:p w:rsidR="00886BD2" w:rsidRPr="00316689" w:rsidRDefault="00886BD2" w:rsidP="00BC3DCA">
            <w:pPr>
              <w:pStyle w:val="23"/>
              <w:tabs>
                <w:tab w:val="left" w:pos="0"/>
                <w:tab w:val="left" w:pos="284"/>
              </w:tabs>
              <w:spacing w:after="60" w:line="240" w:lineRule="auto"/>
              <w:ind w:left="0" w:right="-1"/>
              <w:rPr>
                <w:color w:val="002060"/>
                <w:sz w:val="20"/>
                <w:szCs w:val="20"/>
                <w:u w:val="single"/>
              </w:rPr>
            </w:pPr>
          </w:p>
        </w:tc>
      </w:tr>
      <w:tr w:rsidR="00886BD2" w:rsidRPr="00316689" w:rsidTr="00BC3DCA">
        <w:trPr>
          <w:trHeight w:val="340"/>
        </w:trPr>
        <w:tc>
          <w:tcPr>
            <w:tcW w:w="425" w:type="dxa"/>
            <w:tcBorders>
              <w:top w:val="nil"/>
              <w:left w:val="nil"/>
              <w:bottom w:val="nil"/>
              <w:right w:val="nil"/>
            </w:tcBorders>
            <w:vAlign w:val="center"/>
          </w:tcPr>
          <w:p w:rsidR="00886BD2" w:rsidRPr="00316689" w:rsidRDefault="00886BD2" w:rsidP="00BC3DCA">
            <w:pPr>
              <w:pStyle w:val="23"/>
              <w:tabs>
                <w:tab w:val="left" w:pos="0"/>
                <w:tab w:val="left" w:pos="284"/>
              </w:tabs>
              <w:spacing w:after="60" w:line="240" w:lineRule="auto"/>
              <w:ind w:left="0" w:right="-1"/>
              <w:rPr>
                <w:b/>
                <w:color w:val="002060"/>
                <w:sz w:val="20"/>
                <w:szCs w:val="20"/>
              </w:rPr>
            </w:pPr>
            <w:r w:rsidRPr="00316689">
              <w:rPr>
                <w:b/>
                <w:color w:val="002060"/>
                <w:sz w:val="20"/>
                <w:szCs w:val="20"/>
              </w:rPr>
              <w:t>2.</w:t>
            </w:r>
          </w:p>
        </w:tc>
        <w:tc>
          <w:tcPr>
            <w:tcW w:w="2836" w:type="dxa"/>
            <w:tcBorders>
              <w:top w:val="nil"/>
              <w:left w:val="nil"/>
              <w:bottom w:val="nil"/>
              <w:right w:val="nil"/>
            </w:tcBorders>
            <w:vAlign w:val="center"/>
          </w:tcPr>
          <w:p w:rsidR="00886BD2" w:rsidRPr="00316689" w:rsidRDefault="00886BD2" w:rsidP="00BC3DCA">
            <w:pPr>
              <w:pStyle w:val="23"/>
              <w:tabs>
                <w:tab w:val="left" w:pos="0"/>
                <w:tab w:val="left" w:pos="284"/>
              </w:tabs>
              <w:spacing w:after="60" w:line="240" w:lineRule="auto"/>
              <w:ind w:left="0" w:right="-1"/>
              <w:rPr>
                <w:b/>
                <w:color w:val="002060"/>
                <w:sz w:val="20"/>
                <w:szCs w:val="20"/>
              </w:rPr>
            </w:pPr>
            <w:r w:rsidRPr="00316689">
              <w:rPr>
                <w:b/>
                <w:color w:val="002060"/>
                <w:sz w:val="20"/>
                <w:szCs w:val="20"/>
              </w:rPr>
              <w:t>Όνομα:</w:t>
            </w:r>
          </w:p>
        </w:tc>
        <w:tc>
          <w:tcPr>
            <w:tcW w:w="7371" w:type="dxa"/>
            <w:tcBorders>
              <w:top w:val="dotted" w:sz="4" w:space="0" w:color="auto"/>
              <w:left w:val="nil"/>
              <w:bottom w:val="dotted" w:sz="4" w:space="0" w:color="auto"/>
              <w:right w:val="nil"/>
            </w:tcBorders>
            <w:vAlign w:val="center"/>
          </w:tcPr>
          <w:p w:rsidR="00886BD2" w:rsidRPr="00316689" w:rsidRDefault="00886BD2" w:rsidP="00BC3DCA">
            <w:pPr>
              <w:pStyle w:val="23"/>
              <w:tabs>
                <w:tab w:val="left" w:pos="0"/>
                <w:tab w:val="left" w:pos="284"/>
              </w:tabs>
              <w:spacing w:after="60" w:line="240" w:lineRule="auto"/>
              <w:ind w:left="0" w:right="-1"/>
              <w:rPr>
                <w:color w:val="002060"/>
                <w:sz w:val="20"/>
                <w:szCs w:val="20"/>
                <w:u w:val="single"/>
              </w:rPr>
            </w:pPr>
          </w:p>
        </w:tc>
      </w:tr>
      <w:tr w:rsidR="00886BD2" w:rsidRPr="00316689" w:rsidTr="00BC3DCA">
        <w:trPr>
          <w:trHeight w:val="340"/>
        </w:trPr>
        <w:tc>
          <w:tcPr>
            <w:tcW w:w="425" w:type="dxa"/>
            <w:tcBorders>
              <w:top w:val="nil"/>
              <w:left w:val="nil"/>
              <w:bottom w:val="nil"/>
              <w:right w:val="nil"/>
            </w:tcBorders>
            <w:vAlign w:val="center"/>
          </w:tcPr>
          <w:p w:rsidR="00886BD2" w:rsidRPr="00316689" w:rsidRDefault="00886BD2" w:rsidP="00BC3DCA">
            <w:pPr>
              <w:pStyle w:val="23"/>
              <w:tabs>
                <w:tab w:val="left" w:pos="0"/>
                <w:tab w:val="left" w:pos="284"/>
              </w:tabs>
              <w:spacing w:after="60" w:line="240" w:lineRule="auto"/>
              <w:ind w:left="0" w:right="-1"/>
              <w:rPr>
                <w:b/>
                <w:color w:val="002060"/>
                <w:sz w:val="20"/>
                <w:szCs w:val="20"/>
              </w:rPr>
            </w:pPr>
            <w:r w:rsidRPr="00316689">
              <w:rPr>
                <w:b/>
                <w:color w:val="002060"/>
                <w:sz w:val="20"/>
                <w:szCs w:val="20"/>
              </w:rPr>
              <w:t xml:space="preserve">3. </w:t>
            </w:r>
          </w:p>
        </w:tc>
        <w:tc>
          <w:tcPr>
            <w:tcW w:w="2836" w:type="dxa"/>
            <w:tcBorders>
              <w:top w:val="nil"/>
              <w:left w:val="nil"/>
              <w:bottom w:val="nil"/>
              <w:right w:val="nil"/>
            </w:tcBorders>
            <w:vAlign w:val="center"/>
          </w:tcPr>
          <w:p w:rsidR="00886BD2" w:rsidRPr="00316689" w:rsidRDefault="00886BD2" w:rsidP="00BC3DCA">
            <w:pPr>
              <w:pStyle w:val="23"/>
              <w:tabs>
                <w:tab w:val="left" w:pos="0"/>
                <w:tab w:val="left" w:pos="284"/>
              </w:tabs>
              <w:spacing w:after="60" w:line="240" w:lineRule="auto"/>
              <w:ind w:left="0" w:right="-1"/>
              <w:rPr>
                <w:b/>
                <w:color w:val="002060"/>
                <w:sz w:val="20"/>
                <w:szCs w:val="20"/>
              </w:rPr>
            </w:pPr>
            <w:r w:rsidRPr="00316689">
              <w:rPr>
                <w:b/>
                <w:color w:val="002060"/>
                <w:sz w:val="20"/>
                <w:szCs w:val="20"/>
              </w:rPr>
              <w:t>Πατρώνυμο:</w:t>
            </w:r>
          </w:p>
        </w:tc>
        <w:tc>
          <w:tcPr>
            <w:tcW w:w="7371" w:type="dxa"/>
            <w:tcBorders>
              <w:top w:val="dotted" w:sz="4" w:space="0" w:color="auto"/>
              <w:left w:val="nil"/>
              <w:bottom w:val="dotted" w:sz="4" w:space="0" w:color="auto"/>
              <w:right w:val="nil"/>
            </w:tcBorders>
            <w:vAlign w:val="center"/>
          </w:tcPr>
          <w:p w:rsidR="00886BD2" w:rsidRPr="00316689" w:rsidRDefault="00886BD2" w:rsidP="00BC3DCA">
            <w:pPr>
              <w:pStyle w:val="23"/>
              <w:tabs>
                <w:tab w:val="left" w:pos="0"/>
                <w:tab w:val="left" w:pos="284"/>
              </w:tabs>
              <w:spacing w:after="60" w:line="240" w:lineRule="auto"/>
              <w:ind w:left="0" w:right="-1"/>
              <w:rPr>
                <w:color w:val="002060"/>
                <w:sz w:val="20"/>
                <w:szCs w:val="20"/>
                <w:u w:val="single"/>
              </w:rPr>
            </w:pPr>
          </w:p>
        </w:tc>
      </w:tr>
      <w:tr w:rsidR="00886BD2" w:rsidRPr="00316689" w:rsidTr="00BC3DCA">
        <w:trPr>
          <w:trHeight w:val="340"/>
        </w:trPr>
        <w:tc>
          <w:tcPr>
            <w:tcW w:w="425" w:type="dxa"/>
            <w:tcBorders>
              <w:top w:val="nil"/>
              <w:left w:val="nil"/>
              <w:bottom w:val="nil"/>
              <w:right w:val="nil"/>
            </w:tcBorders>
            <w:vAlign w:val="center"/>
          </w:tcPr>
          <w:p w:rsidR="00886BD2" w:rsidRPr="00316689" w:rsidRDefault="00886BD2" w:rsidP="00BC3DCA">
            <w:pPr>
              <w:pStyle w:val="23"/>
              <w:tabs>
                <w:tab w:val="left" w:pos="0"/>
                <w:tab w:val="left" w:pos="284"/>
              </w:tabs>
              <w:spacing w:after="60" w:line="240" w:lineRule="auto"/>
              <w:ind w:left="0" w:right="-1"/>
              <w:rPr>
                <w:b/>
                <w:color w:val="002060"/>
                <w:sz w:val="20"/>
                <w:szCs w:val="20"/>
              </w:rPr>
            </w:pPr>
            <w:r w:rsidRPr="00316689">
              <w:rPr>
                <w:b/>
                <w:color w:val="002060"/>
                <w:sz w:val="20"/>
                <w:szCs w:val="20"/>
              </w:rPr>
              <w:t>4.</w:t>
            </w:r>
          </w:p>
        </w:tc>
        <w:tc>
          <w:tcPr>
            <w:tcW w:w="2836" w:type="dxa"/>
            <w:tcBorders>
              <w:top w:val="nil"/>
              <w:left w:val="nil"/>
              <w:bottom w:val="nil"/>
              <w:right w:val="nil"/>
            </w:tcBorders>
            <w:vAlign w:val="center"/>
          </w:tcPr>
          <w:p w:rsidR="00886BD2" w:rsidRPr="00316689" w:rsidRDefault="00886BD2" w:rsidP="00BC3DCA">
            <w:pPr>
              <w:pStyle w:val="23"/>
              <w:tabs>
                <w:tab w:val="left" w:pos="0"/>
                <w:tab w:val="left" w:pos="284"/>
              </w:tabs>
              <w:spacing w:after="60" w:line="240" w:lineRule="auto"/>
              <w:ind w:left="0" w:right="-1"/>
              <w:rPr>
                <w:b/>
                <w:color w:val="002060"/>
                <w:sz w:val="20"/>
                <w:szCs w:val="20"/>
              </w:rPr>
            </w:pPr>
            <w:r w:rsidRPr="00316689">
              <w:rPr>
                <w:b/>
                <w:color w:val="002060"/>
                <w:sz w:val="20"/>
                <w:szCs w:val="20"/>
              </w:rPr>
              <w:t>Ημερομηνία γέννησης:</w:t>
            </w:r>
          </w:p>
        </w:tc>
        <w:tc>
          <w:tcPr>
            <w:tcW w:w="7371" w:type="dxa"/>
            <w:tcBorders>
              <w:top w:val="dotted" w:sz="4" w:space="0" w:color="auto"/>
              <w:left w:val="nil"/>
              <w:bottom w:val="dotted" w:sz="4" w:space="0" w:color="auto"/>
              <w:right w:val="nil"/>
            </w:tcBorders>
            <w:vAlign w:val="center"/>
          </w:tcPr>
          <w:p w:rsidR="00886BD2" w:rsidRPr="00316689" w:rsidRDefault="00886BD2" w:rsidP="00BC3DCA">
            <w:pPr>
              <w:pStyle w:val="23"/>
              <w:tabs>
                <w:tab w:val="left" w:pos="0"/>
                <w:tab w:val="left" w:pos="284"/>
              </w:tabs>
              <w:spacing w:after="60" w:line="240" w:lineRule="auto"/>
              <w:ind w:left="0" w:right="-1"/>
              <w:rPr>
                <w:color w:val="002060"/>
                <w:sz w:val="20"/>
                <w:szCs w:val="20"/>
                <w:u w:val="single"/>
              </w:rPr>
            </w:pPr>
          </w:p>
        </w:tc>
      </w:tr>
      <w:tr w:rsidR="00886BD2" w:rsidRPr="00316689" w:rsidTr="00BC3DCA">
        <w:trPr>
          <w:trHeight w:val="340"/>
        </w:trPr>
        <w:tc>
          <w:tcPr>
            <w:tcW w:w="425" w:type="dxa"/>
            <w:tcBorders>
              <w:top w:val="nil"/>
              <w:left w:val="nil"/>
              <w:bottom w:val="nil"/>
              <w:right w:val="nil"/>
            </w:tcBorders>
            <w:vAlign w:val="center"/>
          </w:tcPr>
          <w:p w:rsidR="00886BD2" w:rsidRPr="00316689" w:rsidRDefault="00886BD2" w:rsidP="00BC3DCA">
            <w:pPr>
              <w:pStyle w:val="23"/>
              <w:tabs>
                <w:tab w:val="left" w:pos="0"/>
                <w:tab w:val="left" w:pos="284"/>
              </w:tabs>
              <w:spacing w:after="60" w:line="240" w:lineRule="auto"/>
              <w:ind w:left="0" w:right="-1"/>
              <w:rPr>
                <w:b/>
                <w:color w:val="002060"/>
                <w:sz w:val="20"/>
                <w:szCs w:val="20"/>
              </w:rPr>
            </w:pPr>
            <w:r w:rsidRPr="00316689">
              <w:rPr>
                <w:b/>
                <w:color w:val="002060"/>
                <w:sz w:val="20"/>
                <w:szCs w:val="20"/>
              </w:rPr>
              <w:t>5.</w:t>
            </w:r>
          </w:p>
        </w:tc>
        <w:tc>
          <w:tcPr>
            <w:tcW w:w="2836" w:type="dxa"/>
            <w:tcBorders>
              <w:top w:val="nil"/>
              <w:left w:val="nil"/>
              <w:bottom w:val="nil"/>
              <w:right w:val="nil"/>
            </w:tcBorders>
            <w:vAlign w:val="center"/>
          </w:tcPr>
          <w:p w:rsidR="00886BD2" w:rsidRPr="00316689" w:rsidRDefault="00886BD2" w:rsidP="00BC3DCA">
            <w:pPr>
              <w:pStyle w:val="23"/>
              <w:tabs>
                <w:tab w:val="left" w:pos="0"/>
                <w:tab w:val="left" w:pos="284"/>
              </w:tabs>
              <w:spacing w:after="60" w:line="240" w:lineRule="auto"/>
              <w:ind w:left="0" w:right="-1"/>
              <w:rPr>
                <w:b/>
                <w:color w:val="002060"/>
                <w:sz w:val="20"/>
                <w:szCs w:val="20"/>
              </w:rPr>
            </w:pPr>
            <w:r w:rsidRPr="00316689">
              <w:rPr>
                <w:b/>
                <w:color w:val="002060"/>
                <w:sz w:val="20"/>
                <w:szCs w:val="20"/>
              </w:rPr>
              <w:t>Αριθμός Μητρώου:</w:t>
            </w:r>
          </w:p>
        </w:tc>
        <w:tc>
          <w:tcPr>
            <w:tcW w:w="7371" w:type="dxa"/>
            <w:tcBorders>
              <w:top w:val="dotted" w:sz="4" w:space="0" w:color="auto"/>
              <w:left w:val="nil"/>
              <w:bottom w:val="dotted" w:sz="4" w:space="0" w:color="auto"/>
              <w:right w:val="nil"/>
            </w:tcBorders>
            <w:vAlign w:val="center"/>
          </w:tcPr>
          <w:p w:rsidR="00886BD2" w:rsidRPr="00316689" w:rsidRDefault="00886BD2" w:rsidP="00BC3DCA">
            <w:pPr>
              <w:pStyle w:val="23"/>
              <w:tabs>
                <w:tab w:val="left" w:pos="0"/>
                <w:tab w:val="left" w:pos="284"/>
              </w:tabs>
              <w:spacing w:after="60" w:line="240" w:lineRule="auto"/>
              <w:ind w:left="0" w:right="-1"/>
              <w:rPr>
                <w:color w:val="002060"/>
                <w:sz w:val="20"/>
                <w:szCs w:val="20"/>
                <w:u w:val="single"/>
              </w:rPr>
            </w:pPr>
          </w:p>
        </w:tc>
      </w:tr>
      <w:tr w:rsidR="00886BD2" w:rsidRPr="00316689" w:rsidTr="00BC3DCA">
        <w:tc>
          <w:tcPr>
            <w:tcW w:w="425" w:type="dxa"/>
            <w:tcBorders>
              <w:top w:val="nil"/>
              <w:left w:val="nil"/>
              <w:bottom w:val="nil"/>
              <w:right w:val="nil"/>
            </w:tcBorders>
            <w:vAlign w:val="center"/>
          </w:tcPr>
          <w:p w:rsidR="00886BD2" w:rsidRPr="00316689" w:rsidRDefault="00886BD2" w:rsidP="00BC3DCA">
            <w:pPr>
              <w:pStyle w:val="23"/>
              <w:tabs>
                <w:tab w:val="left" w:pos="0"/>
                <w:tab w:val="left" w:pos="284"/>
              </w:tabs>
              <w:spacing w:after="60" w:line="240" w:lineRule="auto"/>
              <w:ind w:left="0" w:right="-1"/>
              <w:rPr>
                <w:b/>
                <w:color w:val="002060"/>
                <w:sz w:val="20"/>
                <w:szCs w:val="20"/>
              </w:rPr>
            </w:pPr>
            <w:r w:rsidRPr="00316689">
              <w:rPr>
                <w:b/>
                <w:color w:val="002060"/>
                <w:sz w:val="20"/>
                <w:szCs w:val="20"/>
              </w:rPr>
              <w:t>6.</w:t>
            </w:r>
          </w:p>
        </w:tc>
        <w:tc>
          <w:tcPr>
            <w:tcW w:w="2836" w:type="dxa"/>
            <w:tcBorders>
              <w:top w:val="nil"/>
              <w:left w:val="nil"/>
              <w:bottom w:val="nil"/>
              <w:right w:val="nil"/>
            </w:tcBorders>
            <w:vAlign w:val="center"/>
          </w:tcPr>
          <w:p w:rsidR="00886BD2" w:rsidRPr="00316689" w:rsidRDefault="00886BD2" w:rsidP="00BC3DCA">
            <w:pPr>
              <w:pStyle w:val="23"/>
              <w:tabs>
                <w:tab w:val="left" w:pos="0"/>
                <w:tab w:val="left" w:pos="284"/>
              </w:tabs>
              <w:spacing w:after="60" w:line="240" w:lineRule="auto"/>
              <w:ind w:left="0" w:right="-1"/>
              <w:rPr>
                <w:b/>
                <w:color w:val="002060"/>
                <w:sz w:val="20"/>
                <w:szCs w:val="20"/>
              </w:rPr>
            </w:pPr>
            <w:r w:rsidRPr="00316689">
              <w:rPr>
                <w:b/>
                <w:color w:val="002060"/>
                <w:sz w:val="20"/>
                <w:szCs w:val="20"/>
              </w:rPr>
              <w:t>Τηλέφωνο επικοινωνίας:</w:t>
            </w:r>
          </w:p>
        </w:tc>
        <w:tc>
          <w:tcPr>
            <w:tcW w:w="7371" w:type="dxa"/>
            <w:tcBorders>
              <w:top w:val="dotted" w:sz="4" w:space="0" w:color="auto"/>
              <w:left w:val="nil"/>
              <w:bottom w:val="dotted" w:sz="4" w:space="0" w:color="auto"/>
              <w:right w:val="nil"/>
            </w:tcBorders>
            <w:vAlign w:val="center"/>
          </w:tcPr>
          <w:p w:rsidR="00886BD2" w:rsidRPr="00316689" w:rsidRDefault="00886BD2" w:rsidP="00BC3DCA">
            <w:pPr>
              <w:pStyle w:val="23"/>
              <w:tabs>
                <w:tab w:val="left" w:pos="0"/>
                <w:tab w:val="left" w:pos="284"/>
              </w:tabs>
              <w:spacing w:after="60" w:line="240" w:lineRule="auto"/>
              <w:ind w:left="0" w:right="-1"/>
              <w:rPr>
                <w:color w:val="002060"/>
                <w:sz w:val="20"/>
                <w:szCs w:val="20"/>
                <w:u w:val="single"/>
              </w:rPr>
            </w:pPr>
          </w:p>
        </w:tc>
      </w:tr>
      <w:tr w:rsidR="00886BD2" w:rsidRPr="00316689" w:rsidTr="00BC3DCA">
        <w:tc>
          <w:tcPr>
            <w:tcW w:w="425" w:type="dxa"/>
            <w:tcBorders>
              <w:top w:val="nil"/>
              <w:left w:val="nil"/>
              <w:bottom w:val="nil"/>
              <w:right w:val="nil"/>
            </w:tcBorders>
            <w:vAlign w:val="center"/>
          </w:tcPr>
          <w:p w:rsidR="00886BD2" w:rsidRPr="00316689" w:rsidRDefault="00886BD2" w:rsidP="00BC3DCA">
            <w:pPr>
              <w:pStyle w:val="23"/>
              <w:tabs>
                <w:tab w:val="left" w:pos="0"/>
                <w:tab w:val="left" w:pos="284"/>
              </w:tabs>
              <w:spacing w:after="60" w:line="240" w:lineRule="auto"/>
              <w:ind w:left="0" w:right="-1"/>
              <w:rPr>
                <w:b/>
                <w:color w:val="002060"/>
                <w:sz w:val="20"/>
                <w:szCs w:val="20"/>
              </w:rPr>
            </w:pPr>
            <w:r w:rsidRPr="00316689">
              <w:rPr>
                <w:b/>
                <w:color w:val="002060"/>
                <w:sz w:val="20"/>
                <w:szCs w:val="20"/>
              </w:rPr>
              <w:t xml:space="preserve">7.     </w:t>
            </w:r>
          </w:p>
        </w:tc>
        <w:tc>
          <w:tcPr>
            <w:tcW w:w="2836" w:type="dxa"/>
            <w:tcBorders>
              <w:top w:val="nil"/>
              <w:left w:val="nil"/>
              <w:bottom w:val="nil"/>
              <w:right w:val="nil"/>
            </w:tcBorders>
            <w:vAlign w:val="center"/>
          </w:tcPr>
          <w:p w:rsidR="00886BD2" w:rsidRPr="00316689" w:rsidRDefault="00886BD2" w:rsidP="00BC3DCA">
            <w:pPr>
              <w:pStyle w:val="23"/>
              <w:tabs>
                <w:tab w:val="left" w:pos="0"/>
                <w:tab w:val="left" w:pos="284"/>
              </w:tabs>
              <w:spacing w:after="60" w:line="240" w:lineRule="auto"/>
              <w:ind w:left="0" w:right="-1"/>
              <w:rPr>
                <w:b/>
                <w:color w:val="002060"/>
                <w:sz w:val="20"/>
                <w:szCs w:val="20"/>
              </w:rPr>
            </w:pPr>
            <w:r w:rsidRPr="00316689">
              <w:rPr>
                <w:b/>
                <w:color w:val="002060"/>
                <w:sz w:val="20"/>
                <w:szCs w:val="20"/>
              </w:rPr>
              <w:t>Ηλεκτρ. διεύθυνση (</w:t>
            </w:r>
            <w:r w:rsidRPr="00316689">
              <w:rPr>
                <w:b/>
                <w:color w:val="002060"/>
                <w:sz w:val="20"/>
                <w:szCs w:val="20"/>
                <w:lang w:val="en-US"/>
              </w:rPr>
              <w:t>email</w:t>
            </w:r>
            <w:r w:rsidRPr="00316689">
              <w:rPr>
                <w:b/>
                <w:color w:val="002060"/>
                <w:sz w:val="20"/>
                <w:szCs w:val="20"/>
              </w:rPr>
              <w:t xml:space="preserve">): </w:t>
            </w:r>
          </w:p>
        </w:tc>
        <w:tc>
          <w:tcPr>
            <w:tcW w:w="7371" w:type="dxa"/>
            <w:tcBorders>
              <w:top w:val="dotted" w:sz="4" w:space="0" w:color="auto"/>
              <w:left w:val="nil"/>
              <w:bottom w:val="dotted" w:sz="4" w:space="0" w:color="auto"/>
              <w:right w:val="nil"/>
            </w:tcBorders>
            <w:vAlign w:val="center"/>
          </w:tcPr>
          <w:p w:rsidR="00886BD2" w:rsidRPr="00316689" w:rsidRDefault="00886BD2" w:rsidP="00BC3DCA">
            <w:pPr>
              <w:pStyle w:val="23"/>
              <w:tabs>
                <w:tab w:val="left" w:pos="0"/>
                <w:tab w:val="left" w:pos="284"/>
              </w:tabs>
              <w:spacing w:after="60" w:line="240" w:lineRule="auto"/>
              <w:ind w:left="0" w:right="-1"/>
              <w:rPr>
                <w:color w:val="002060"/>
                <w:sz w:val="20"/>
                <w:szCs w:val="20"/>
                <w:u w:val="single"/>
              </w:rPr>
            </w:pPr>
          </w:p>
        </w:tc>
      </w:tr>
    </w:tbl>
    <w:p w:rsidR="00886BD2" w:rsidRPr="00316689" w:rsidRDefault="00886BD2" w:rsidP="00886BD2">
      <w:pPr>
        <w:pStyle w:val="23"/>
        <w:tabs>
          <w:tab w:val="left" w:pos="0"/>
          <w:tab w:val="left" w:pos="284"/>
        </w:tabs>
        <w:spacing w:after="0" w:line="240" w:lineRule="auto"/>
        <w:ind w:left="0" w:right="-1"/>
        <w:jc w:val="center"/>
        <w:rPr>
          <w:color w:val="002060"/>
          <w:sz w:val="20"/>
          <w:szCs w:val="20"/>
        </w:rPr>
      </w:pPr>
    </w:p>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
        <w:gridCol w:w="3261"/>
        <w:gridCol w:w="6946"/>
      </w:tblGrid>
      <w:tr w:rsidR="00886BD2" w:rsidRPr="00316689" w:rsidTr="00BC3DCA">
        <w:tc>
          <w:tcPr>
            <w:tcW w:w="10632" w:type="dxa"/>
            <w:gridSpan w:val="3"/>
            <w:shd w:val="clear" w:color="auto" w:fill="EEECE1"/>
            <w:vAlign w:val="center"/>
          </w:tcPr>
          <w:p w:rsidR="00886BD2" w:rsidRPr="00886BD2" w:rsidRDefault="00886BD2" w:rsidP="00BC3DCA">
            <w:pPr>
              <w:pStyle w:val="23"/>
              <w:tabs>
                <w:tab w:val="left" w:pos="0"/>
                <w:tab w:val="left" w:pos="284"/>
              </w:tabs>
              <w:spacing w:before="60" w:after="60" w:line="240" w:lineRule="auto"/>
              <w:ind w:left="0" w:right="-1"/>
              <w:jc w:val="center"/>
              <w:rPr>
                <w:b/>
                <w:color w:val="002060"/>
                <w:sz w:val="20"/>
                <w:szCs w:val="20"/>
                <w14:shadow w14:blurRad="50800" w14:dist="38100" w14:dir="2700000" w14:sx="100000" w14:sy="100000" w14:kx="0" w14:ky="0" w14:algn="tl">
                  <w14:srgbClr w14:val="000000">
                    <w14:alpha w14:val="60000"/>
                  </w14:srgbClr>
                </w14:shadow>
              </w:rPr>
            </w:pPr>
            <w:r w:rsidRPr="00886BD2">
              <w:rPr>
                <w:b/>
                <w:color w:val="002060"/>
                <w:sz w:val="20"/>
                <w:szCs w:val="20"/>
                <w14:shadow w14:blurRad="50800" w14:dist="38100" w14:dir="2700000" w14:sx="100000" w14:sy="100000" w14:kx="0" w14:ky="0" w14:algn="tl">
                  <w14:srgbClr w14:val="000000">
                    <w14:alpha w14:val="60000"/>
                  </w14:srgbClr>
                </w14:shadow>
              </w:rPr>
              <w:t>ΣΤΟΙΧΕΙΑ ΥΠΗΡΕΣΙΑΚΗΣ ΚΑΤΑΣΤΑΣΗΣ ΥΠΟΨΗΦΙΟΥ</w:t>
            </w:r>
          </w:p>
        </w:tc>
      </w:tr>
      <w:tr w:rsidR="00886BD2" w:rsidRPr="00316689" w:rsidTr="00BC3DCA">
        <w:trPr>
          <w:trHeight w:val="397"/>
        </w:trPr>
        <w:tc>
          <w:tcPr>
            <w:tcW w:w="425" w:type="dxa"/>
            <w:tcBorders>
              <w:top w:val="nil"/>
              <w:left w:val="nil"/>
              <w:bottom w:val="nil"/>
              <w:right w:val="nil"/>
            </w:tcBorders>
            <w:vAlign w:val="center"/>
          </w:tcPr>
          <w:p w:rsidR="00886BD2" w:rsidRPr="00316689" w:rsidRDefault="00886BD2" w:rsidP="00BC3DCA">
            <w:pPr>
              <w:pStyle w:val="23"/>
              <w:tabs>
                <w:tab w:val="left" w:pos="0"/>
                <w:tab w:val="left" w:pos="284"/>
              </w:tabs>
              <w:spacing w:after="60" w:line="240" w:lineRule="auto"/>
              <w:ind w:left="0" w:right="-1"/>
              <w:rPr>
                <w:b/>
                <w:color w:val="002060"/>
                <w:sz w:val="20"/>
                <w:szCs w:val="20"/>
              </w:rPr>
            </w:pPr>
            <w:r w:rsidRPr="00316689">
              <w:rPr>
                <w:b/>
                <w:color w:val="002060"/>
                <w:sz w:val="20"/>
                <w:szCs w:val="20"/>
              </w:rPr>
              <w:t>1.</w:t>
            </w:r>
          </w:p>
        </w:tc>
        <w:tc>
          <w:tcPr>
            <w:tcW w:w="3261" w:type="dxa"/>
            <w:tcBorders>
              <w:top w:val="nil"/>
              <w:left w:val="nil"/>
              <w:bottom w:val="nil"/>
              <w:right w:val="nil"/>
            </w:tcBorders>
            <w:vAlign w:val="center"/>
          </w:tcPr>
          <w:p w:rsidR="00886BD2" w:rsidRPr="00316689" w:rsidRDefault="00886BD2" w:rsidP="00BC3DCA">
            <w:pPr>
              <w:pStyle w:val="23"/>
              <w:tabs>
                <w:tab w:val="left" w:pos="0"/>
                <w:tab w:val="left" w:pos="284"/>
              </w:tabs>
              <w:spacing w:after="60" w:line="240" w:lineRule="auto"/>
              <w:ind w:left="0" w:right="-1"/>
              <w:rPr>
                <w:b/>
                <w:color w:val="002060"/>
                <w:sz w:val="20"/>
                <w:szCs w:val="20"/>
              </w:rPr>
            </w:pPr>
            <w:r w:rsidRPr="00316689">
              <w:rPr>
                <w:b/>
                <w:color w:val="002060"/>
                <w:sz w:val="20"/>
                <w:szCs w:val="20"/>
              </w:rPr>
              <w:t>Υπηρεσία οργανικής θέσης:</w:t>
            </w:r>
          </w:p>
        </w:tc>
        <w:tc>
          <w:tcPr>
            <w:tcW w:w="6946" w:type="dxa"/>
            <w:tcBorders>
              <w:left w:val="nil"/>
              <w:bottom w:val="dotted" w:sz="4" w:space="0" w:color="auto"/>
              <w:right w:val="nil"/>
            </w:tcBorders>
            <w:vAlign w:val="center"/>
          </w:tcPr>
          <w:p w:rsidR="00886BD2" w:rsidRPr="00316689" w:rsidRDefault="00886BD2" w:rsidP="00BC3DCA">
            <w:pPr>
              <w:pStyle w:val="23"/>
              <w:tabs>
                <w:tab w:val="left" w:pos="0"/>
                <w:tab w:val="left" w:pos="284"/>
              </w:tabs>
              <w:spacing w:after="60" w:line="240" w:lineRule="auto"/>
              <w:ind w:left="0" w:right="-1"/>
              <w:rPr>
                <w:color w:val="002060"/>
                <w:sz w:val="20"/>
                <w:szCs w:val="20"/>
                <w:u w:val="single"/>
              </w:rPr>
            </w:pPr>
          </w:p>
        </w:tc>
      </w:tr>
      <w:tr w:rsidR="00886BD2" w:rsidRPr="00316689" w:rsidTr="00BC3DCA">
        <w:trPr>
          <w:trHeight w:val="397"/>
        </w:trPr>
        <w:tc>
          <w:tcPr>
            <w:tcW w:w="425" w:type="dxa"/>
            <w:tcBorders>
              <w:top w:val="nil"/>
              <w:left w:val="nil"/>
              <w:bottom w:val="nil"/>
              <w:right w:val="nil"/>
            </w:tcBorders>
            <w:vAlign w:val="center"/>
          </w:tcPr>
          <w:p w:rsidR="00886BD2" w:rsidRPr="00316689" w:rsidRDefault="00886BD2" w:rsidP="00BC3DCA">
            <w:pPr>
              <w:pStyle w:val="23"/>
              <w:tabs>
                <w:tab w:val="left" w:pos="0"/>
                <w:tab w:val="left" w:pos="284"/>
              </w:tabs>
              <w:spacing w:after="60" w:line="240" w:lineRule="auto"/>
              <w:ind w:left="0" w:right="-1"/>
              <w:rPr>
                <w:b/>
                <w:color w:val="002060"/>
                <w:sz w:val="20"/>
                <w:szCs w:val="20"/>
              </w:rPr>
            </w:pPr>
            <w:r w:rsidRPr="00316689">
              <w:rPr>
                <w:b/>
                <w:color w:val="002060"/>
                <w:sz w:val="20"/>
                <w:szCs w:val="20"/>
              </w:rPr>
              <w:t>2.</w:t>
            </w:r>
          </w:p>
        </w:tc>
        <w:tc>
          <w:tcPr>
            <w:tcW w:w="3261" w:type="dxa"/>
            <w:tcBorders>
              <w:top w:val="nil"/>
              <w:left w:val="nil"/>
              <w:bottom w:val="nil"/>
              <w:right w:val="nil"/>
            </w:tcBorders>
            <w:vAlign w:val="center"/>
          </w:tcPr>
          <w:p w:rsidR="00886BD2" w:rsidRPr="00316689" w:rsidRDefault="00886BD2" w:rsidP="00BC3DCA">
            <w:pPr>
              <w:pStyle w:val="23"/>
              <w:tabs>
                <w:tab w:val="left" w:pos="0"/>
                <w:tab w:val="left" w:pos="284"/>
              </w:tabs>
              <w:spacing w:after="60" w:line="240" w:lineRule="auto"/>
              <w:ind w:left="0" w:right="-1"/>
              <w:rPr>
                <w:b/>
                <w:color w:val="002060"/>
                <w:sz w:val="20"/>
                <w:szCs w:val="20"/>
              </w:rPr>
            </w:pPr>
            <w:r w:rsidRPr="00316689">
              <w:rPr>
                <w:b/>
                <w:color w:val="002060"/>
                <w:sz w:val="20"/>
                <w:szCs w:val="20"/>
              </w:rPr>
              <w:t>Υπηρεσία με απόσπαση (εάν ισχύει):</w:t>
            </w:r>
          </w:p>
        </w:tc>
        <w:tc>
          <w:tcPr>
            <w:tcW w:w="6946" w:type="dxa"/>
            <w:tcBorders>
              <w:top w:val="dotted" w:sz="4" w:space="0" w:color="auto"/>
              <w:left w:val="nil"/>
              <w:bottom w:val="dotted" w:sz="4" w:space="0" w:color="auto"/>
              <w:right w:val="nil"/>
            </w:tcBorders>
            <w:vAlign w:val="center"/>
          </w:tcPr>
          <w:p w:rsidR="00886BD2" w:rsidRPr="00316689" w:rsidRDefault="00886BD2" w:rsidP="00BC3DCA">
            <w:pPr>
              <w:pStyle w:val="23"/>
              <w:tabs>
                <w:tab w:val="left" w:pos="0"/>
                <w:tab w:val="left" w:pos="284"/>
              </w:tabs>
              <w:spacing w:after="60" w:line="240" w:lineRule="auto"/>
              <w:ind w:left="0" w:right="-1"/>
              <w:rPr>
                <w:color w:val="002060"/>
                <w:sz w:val="20"/>
                <w:szCs w:val="20"/>
                <w:u w:val="single"/>
              </w:rPr>
            </w:pPr>
          </w:p>
        </w:tc>
      </w:tr>
      <w:tr w:rsidR="00886BD2" w:rsidRPr="00316689" w:rsidTr="00BC3DCA">
        <w:trPr>
          <w:trHeight w:val="397"/>
        </w:trPr>
        <w:tc>
          <w:tcPr>
            <w:tcW w:w="425" w:type="dxa"/>
            <w:tcBorders>
              <w:top w:val="nil"/>
              <w:left w:val="nil"/>
              <w:bottom w:val="nil"/>
              <w:right w:val="nil"/>
            </w:tcBorders>
            <w:vAlign w:val="center"/>
          </w:tcPr>
          <w:p w:rsidR="00886BD2" w:rsidRPr="00316689" w:rsidRDefault="00886BD2" w:rsidP="00BC3DCA">
            <w:pPr>
              <w:pStyle w:val="23"/>
              <w:tabs>
                <w:tab w:val="left" w:pos="0"/>
                <w:tab w:val="left" w:pos="284"/>
              </w:tabs>
              <w:spacing w:after="60" w:line="240" w:lineRule="auto"/>
              <w:ind w:left="0" w:right="-1"/>
              <w:rPr>
                <w:b/>
                <w:color w:val="002060"/>
                <w:sz w:val="20"/>
                <w:szCs w:val="20"/>
              </w:rPr>
            </w:pPr>
            <w:r w:rsidRPr="00316689">
              <w:rPr>
                <w:b/>
                <w:color w:val="002060"/>
                <w:sz w:val="20"/>
                <w:szCs w:val="20"/>
              </w:rPr>
              <w:t xml:space="preserve">3. </w:t>
            </w:r>
          </w:p>
        </w:tc>
        <w:tc>
          <w:tcPr>
            <w:tcW w:w="3261" w:type="dxa"/>
            <w:tcBorders>
              <w:top w:val="nil"/>
              <w:left w:val="nil"/>
              <w:bottom w:val="nil"/>
              <w:right w:val="nil"/>
            </w:tcBorders>
            <w:vAlign w:val="center"/>
          </w:tcPr>
          <w:p w:rsidR="00886BD2" w:rsidRPr="00316689" w:rsidRDefault="00886BD2" w:rsidP="00BC3DCA">
            <w:pPr>
              <w:pStyle w:val="23"/>
              <w:tabs>
                <w:tab w:val="left" w:pos="0"/>
                <w:tab w:val="left" w:pos="284"/>
              </w:tabs>
              <w:spacing w:after="60" w:line="240" w:lineRule="auto"/>
              <w:ind w:left="0" w:right="-1"/>
              <w:rPr>
                <w:b/>
                <w:color w:val="002060"/>
                <w:sz w:val="20"/>
                <w:szCs w:val="20"/>
              </w:rPr>
            </w:pPr>
            <w:r w:rsidRPr="00316689">
              <w:rPr>
                <w:b/>
                <w:color w:val="002060"/>
                <w:sz w:val="20"/>
                <w:szCs w:val="20"/>
              </w:rPr>
              <w:t>Θέση που κατέχει ο υποψήφιος:</w:t>
            </w:r>
          </w:p>
        </w:tc>
        <w:tc>
          <w:tcPr>
            <w:tcW w:w="6946" w:type="dxa"/>
            <w:tcBorders>
              <w:top w:val="dotted" w:sz="4" w:space="0" w:color="auto"/>
              <w:left w:val="nil"/>
              <w:bottom w:val="dotted" w:sz="4" w:space="0" w:color="auto"/>
              <w:right w:val="nil"/>
            </w:tcBorders>
            <w:vAlign w:val="center"/>
          </w:tcPr>
          <w:p w:rsidR="00886BD2" w:rsidRPr="00316689" w:rsidRDefault="00886BD2" w:rsidP="00BC3DCA">
            <w:pPr>
              <w:pStyle w:val="23"/>
              <w:tabs>
                <w:tab w:val="left" w:pos="0"/>
                <w:tab w:val="left" w:pos="284"/>
              </w:tabs>
              <w:spacing w:after="60" w:line="240" w:lineRule="auto"/>
              <w:ind w:left="0" w:right="-1"/>
              <w:rPr>
                <w:color w:val="002060"/>
                <w:sz w:val="20"/>
                <w:szCs w:val="20"/>
                <w:u w:val="single"/>
              </w:rPr>
            </w:pPr>
          </w:p>
        </w:tc>
      </w:tr>
      <w:tr w:rsidR="00886BD2" w:rsidRPr="00316689" w:rsidTr="00BC3DCA">
        <w:trPr>
          <w:trHeight w:val="397"/>
        </w:trPr>
        <w:tc>
          <w:tcPr>
            <w:tcW w:w="425" w:type="dxa"/>
            <w:tcBorders>
              <w:top w:val="nil"/>
              <w:left w:val="nil"/>
              <w:bottom w:val="nil"/>
              <w:right w:val="nil"/>
            </w:tcBorders>
            <w:vAlign w:val="center"/>
          </w:tcPr>
          <w:p w:rsidR="00886BD2" w:rsidRPr="00316689" w:rsidRDefault="00886BD2" w:rsidP="00BC3DCA">
            <w:pPr>
              <w:pStyle w:val="23"/>
              <w:tabs>
                <w:tab w:val="left" w:pos="0"/>
                <w:tab w:val="left" w:pos="284"/>
              </w:tabs>
              <w:spacing w:after="60" w:line="240" w:lineRule="auto"/>
              <w:ind w:left="0" w:right="-1"/>
              <w:rPr>
                <w:b/>
                <w:color w:val="002060"/>
                <w:sz w:val="20"/>
                <w:szCs w:val="20"/>
              </w:rPr>
            </w:pPr>
            <w:r w:rsidRPr="00316689">
              <w:rPr>
                <w:b/>
                <w:color w:val="002060"/>
                <w:sz w:val="20"/>
                <w:szCs w:val="20"/>
              </w:rPr>
              <w:t>4.</w:t>
            </w:r>
          </w:p>
        </w:tc>
        <w:tc>
          <w:tcPr>
            <w:tcW w:w="3261" w:type="dxa"/>
            <w:tcBorders>
              <w:top w:val="nil"/>
              <w:left w:val="nil"/>
              <w:bottom w:val="nil"/>
              <w:right w:val="nil"/>
            </w:tcBorders>
            <w:vAlign w:val="center"/>
          </w:tcPr>
          <w:p w:rsidR="00886BD2" w:rsidRPr="00316689" w:rsidRDefault="00886BD2" w:rsidP="00BC3DCA">
            <w:pPr>
              <w:pStyle w:val="23"/>
              <w:tabs>
                <w:tab w:val="left" w:pos="0"/>
                <w:tab w:val="left" w:pos="284"/>
              </w:tabs>
              <w:spacing w:after="60" w:line="240" w:lineRule="auto"/>
              <w:ind w:left="0" w:right="-1"/>
              <w:rPr>
                <w:b/>
                <w:color w:val="002060"/>
                <w:sz w:val="20"/>
                <w:szCs w:val="20"/>
              </w:rPr>
            </w:pPr>
            <w:r w:rsidRPr="00316689">
              <w:rPr>
                <w:b/>
                <w:color w:val="002060"/>
                <w:sz w:val="20"/>
                <w:szCs w:val="20"/>
              </w:rPr>
              <w:t>Κλάδος/Βαθμός/Κατηγορία</w:t>
            </w:r>
          </w:p>
        </w:tc>
        <w:tc>
          <w:tcPr>
            <w:tcW w:w="6946" w:type="dxa"/>
            <w:tcBorders>
              <w:top w:val="dotted" w:sz="4" w:space="0" w:color="auto"/>
              <w:left w:val="nil"/>
              <w:bottom w:val="dotted" w:sz="4" w:space="0" w:color="auto"/>
              <w:right w:val="nil"/>
            </w:tcBorders>
            <w:vAlign w:val="center"/>
          </w:tcPr>
          <w:p w:rsidR="00886BD2" w:rsidRPr="00316689" w:rsidRDefault="00886BD2" w:rsidP="00BC3DCA">
            <w:pPr>
              <w:pStyle w:val="23"/>
              <w:tabs>
                <w:tab w:val="left" w:pos="0"/>
                <w:tab w:val="left" w:pos="284"/>
              </w:tabs>
              <w:spacing w:after="60" w:line="240" w:lineRule="auto"/>
              <w:ind w:left="0" w:right="-1"/>
              <w:rPr>
                <w:color w:val="002060"/>
                <w:sz w:val="20"/>
                <w:szCs w:val="20"/>
                <w:u w:val="single"/>
              </w:rPr>
            </w:pPr>
          </w:p>
        </w:tc>
      </w:tr>
      <w:tr w:rsidR="00886BD2" w:rsidRPr="00316689" w:rsidTr="00BC3DCA">
        <w:trPr>
          <w:trHeight w:val="397"/>
        </w:trPr>
        <w:tc>
          <w:tcPr>
            <w:tcW w:w="425" w:type="dxa"/>
            <w:tcBorders>
              <w:top w:val="nil"/>
              <w:left w:val="nil"/>
              <w:bottom w:val="nil"/>
              <w:right w:val="nil"/>
            </w:tcBorders>
            <w:vAlign w:val="center"/>
          </w:tcPr>
          <w:p w:rsidR="00886BD2" w:rsidRPr="00316689" w:rsidRDefault="00886BD2" w:rsidP="00BC3DCA">
            <w:pPr>
              <w:pStyle w:val="23"/>
              <w:tabs>
                <w:tab w:val="left" w:pos="0"/>
                <w:tab w:val="left" w:pos="284"/>
              </w:tabs>
              <w:spacing w:after="60" w:line="240" w:lineRule="auto"/>
              <w:ind w:left="0" w:right="-1"/>
              <w:rPr>
                <w:b/>
                <w:color w:val="002060"/>
                <w:sz w:val="20"/>
                <w:szCs w:val="20"/>
              </w:rPr>
            </w:pPr>
            <w:r w:rsidRPr="00316689">
              <w:rPr>
                <w:b/>
                <w:color w:val="002060"/>
                <w:sz w:val="20"/>
                <w:szCs w:val="20"/>
              </w:rPr>
              <w:t>5.</w:t>
            </w:r>
          </w:p>
        </w:tc>
        <w:tc>
          <w:tcPr>
            <w:tcW w:w="3261" w:type="dxa"/>
            <w:tcBorders>
              <w:top w:val="nil"/>
              <w:left w:val="nil"/>
              <w:bottom w:val="nil"/>
              <w:right w:val="nil"/>
            </w:tcBorders>
            <w:vAlign w:val="center"/>
          </w:tcPr>
          <w:p w:rsidR="00886BD2" w:rsidRPr="00316689" w:rsidRDefault="00886BD2" w:rsidP="00BC3DCA">
            <w:pPr>
              <w:pStyle w:val="23"/>
              <w:tabs>
                <w:tab w:val="left" w:pos="0"/>
                <w:tab w:val="left" w:pos="284"/>
              </w:tabs>
              <w:spacing w:after="60" w:line="240" w:lineRule="auto"/>
              <w:ind w:left="0" w:right="-1"/>
              <w:rPr>
                <w:b/>
                <w:color w:val="002060"/>
                <w:sz w:val="20"/>
                <w:szCs w:val="20"/>
              </w:rPr>
            </w:pPr>
            <w:r w:rsidRPr="00316689">
              <w:rPr>
                <w:b/>
                <w:color w:val="002060"/>
                <w:sz w:val="20"/>
                <w:szCs w:val="20"/>
              </w:rPr>
              <w:t>Αρμόδια Διεύθυνση Προσωπικού/Διοικητικού:</w:t>
            </w:r>
          </w:p>
        </w:tc>
        <w:tc>
          <w:tcPr>
            <w:tcW w:w="6946" w:type="dxa"/>
            <w:tcBorders>
              <w:top w:val="dotted" w:sz="4" w:space="0" w:color="auto"/>
              <w:left w:val="nil"/>
              <w:bottom w:val="dotted" w:sz="4" w:space="0" w:color="auto"/>
              <w:right w:val="nil"/>
            </w:tcBorders>
            <w:vAlign w:val="center"/>
          </w:tcPr>
          <w:p w:rsidR="00886BD2" w:rsidRPr="00316689" w:rsidRDefault="00886BD2" w:rsidP="00BC3DCA">
            <w:pPr>
              <w:pStyle w:val="23"/>
              <w:tabs>
                <w:tab w:val="left" w:pos="0"/>
                <w:tab w:val="left" w:pos="284"/>
              </w:tabs>
              <w:spacing w:after="60" w:line="240" w:lineRule="auto"/>
              <w:ind w:left="0" w:right="-1"/>
              <w:rPr>
                <w:color w:val="002060"/>
                <w:sz w:val="20"/>
                <w:szCs w:val="20"/>
              </w:rPr>
            </w:pPr>
            <w:r w:rsidRPr="00316689">
              <w:rPr>
                <w:color w:val="002060"/>
                <w:sz w:val="20"/>
                <w:szCs w:val="20"/>
              </w:rPr>
              <w:t>Διεύθυνση Διαχείρισης Ανθρώπινου Δυναμικού της Α.Α.Δ.Ε.</w:t>
            </w:r>
          </w:p>
          <w:p w:rsidR="00886BD2" w:rsidRPr="00316689" w:rsidRDefault="00886BD2" w:rsidP="00BC3DCA">
            <w:pPr>
              <w:pStyle w:val="23"/>
              <w:tabs>
                <w:tab w:val="left" w:pos="0"/>
                <w:tab w:val="left" w:pos="284"/>
              </w:tabs>
              <w:spacing w:after="60" w:line="240" w:lineRule="auto"/>
              <w:ind w:left="0" w:right="-1"/>
              <w:rPr>
                <w:color w:val="002060"/>
                <w:sz w:val="20"/>
                <w:szCs w:val="20"/>
              </w:rPr>
            </w:pPr>
            <w:r w:rsidRPr="00316689">
              <w:rPr>
                <w:color w:val="002060"/>
                <w:sz w:val="20"/>
                <w:szCs w:val="20"/>
              </w:rPr>
              <w:t>Άλλη: …………………………………………………………………………………..</w:t>
            </w:r>
          </w:p>
        </w:tc>
      </w:tr>
    </w:tbl>
    <w:p w:rsidR="00886BD2" w:rsidRPr="00316689" w:rsidRDefault="00886BD2" w:rsidP="00886BD2">
      <w:pPr>
        <w:pStyle w:val="23"/>
        <w:tabs>
          <w:tab w:val="left" w:pos="0"/>
          <w:tab w:val="left" w:pos="284"/>
        </w:tabs>
        <w:spacing w:after="0" w:line="240" w:lineRule="auto"/>
        <w:ind w:left="0" w:right="-1"/>
        <w:rPr>
          <w:color w:val="002060"/>
          <w:sz w:val="20"/>
          <w:szCs w:val="20"/>
        </w:rPr>
      </w:pPr>
    </w:p>
    <w:tbl>
      <w:tblPr>
        <w:tblW w:w="10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
        <w:gridCol w:w="9863"/>
      </w:tblGrid>
      <w:tr w:rsidR="00886BD2" w:rsidRPr="00316689" w:rsidTr="00BC3DCA">
        <w:trPr>
          <w:trHeight w:val="559"/>
        </w:trPr>
        <w:tc>
          <w:tcPr>
            <w:tcW w:w="10419" w:type="dxa"/>
            <w:gridSpan w:val="2"/>
            <w:tcBorders>
              <w:bottom w:val="single" w:sz="4" w:space="0" w:color="auto"/>
            </w:tcBorders>
            <w:shd w:val="clear" w:color="auto" w:fill="EEECE1"/>
            <w:vAlign w:val="center"/>
          </w:tcPr>
          <w:p w:rsidR="00886BD2" w:rsidRPr="00886BD2" w:rsidRDefault="00886BD2" w:rsidP="00BC3DCA">
            <w:pPr>
              <w:pStyle w:val="23"/>
              <w:tabs>
                <w:tab w:val="left" w:pos="0"/>
                <w:tab w:val="left" w:pos="284"/>
              </w:tabs>
              <w:spacing w:before="60" w:after="60" w:line="240" w:lineRule="auto"/>
              <w:ind w:left="0" w:right="-1"/>
              <w:jc w:val="center"/>
              <w:rPr>
                <w:b/>
                <w:color w:val="002060"/>
                <w:sz w:val="20"/>
                <w:szCs w:val="20"/>
                <w14:shadow w14:blurRad="50800" w14:dist="38100" w14:dir="2700000" w14:sx="100000" w14:sy="100000" w14:kx="0" w14:ky="0" w14:algn="tl">
                  <w14:srgbClr w14:val="000000">
                    <w14:alpha w14:val="60000"/>
                  </w14:srgbClr>
                </w14:shadow>
              </w:rPr>
            </w:pPr>
            <w:r w:rsidRPr="00886BD2">
              <w:rPr>
                <w:b/>
                <w:color w:val="002060"/>
                <w:sz w:val="20"/>
                <w:szCs w:val="20"/>
                <w14:shadow w14:blurRad="50800" w14:dist="38100" w14:dir="2700000" w14:sx="100000" w14:sy="100000" w14:kx="0" w14:ky="0" w14:algn="tl">
                  <w14:srgbClr w14:val="000000">
                    <w14:alpha w14:val="60000"/>
                  </w14:srgbClr>
                </w14:shadow>
              </w:rPr>
              <w:t xml:space="preserve"> ΕΚΔΗΛΩΣΗ ΕΝΔΙΑΦΕΡΟΝΤΟΣ</w:t>
            </w:r>
          </w:p>
          <w:p w:rsidR="00886BD2" w:rsidRPr="00886BD2" w:rsidRDefault="00886BD2" w:rsidP="00BC3DCA">
            <w:pPr>
              <w:pStyle w:val="23"/>
              <w:tabs>
                <w:tab w:val="left" w:pos="0"/>
                <w:tab w:val="left" w:pos="284"/>
              </w:tabs>
              <w:spacing w:before="60" w:after="60" w:line="240" w:lineRule="auto"/>
              <w:ind w:left="0" w:right="-1"/>
              <w:jc w:val="center"/>
              <w:rPr>
                <w:b/>
                <w:color w:val="002060"/>
                <w:sz w:val="20"/>
                <w:szCs w:val="20"/>
                <w14:shadow w14:blurRad="50800" w14:dist="38100" w14:dir="2700000" w14:sx="100000" w14:sy="100000" w14:kx="0" w14:ky="0" w14:algn="tl">
                  <w14:srgbClr w14:val="000000">
                    <w14:alpha w14:val="60000"/>
                  </w14:srgbClr>
                </w14:shadow>
              </w:rPr>
            </w:pPr>
            <w:r w:rsidRPr="00886BD2">
              <w:rPr>
                <w:b/>
                <w:color w:val="002060"/>
                <w:sz w:val="20"/>
                <w:szCs w:val="20"/>
                <w14:shadow w14:blurRad="50800" w14:dist="38100" w14:dir="2700000" w14:sx="100000" w14:sy="100000" w14:kx="0" w14:ky="0" w14:algn="tl">
                  <w14:srgbClr w14:val="000000">
                    <w14:alpha w14:val="60000"/>
                  </w14:srgbClr>
                </w14:shadow>
              </w:rPr>
              <w:t>ΘΕΣΗ/ΘΕΣΕΙΣ ΠΡΟΤΙΜΗΣΗΣ</w:t>
            </w:r>
            <w:r w:rsidRPr="00886BD2">
              <w:rPr>
                <w:rStyle w:val="ac"/>
                <w:b/>
                <w:color w:val="002060"/>
                <w:sz w:val="20"/>
                <w:szCs w:val="20"/>
                <w14:shadow w14:blurRad="50800" w14:dist="38100" w14:dir="2700000" w14:sx="100000" w14:sy="100000" w14:kx="0" w14:ky="0" w14:algn="tl">
                  <w14:srgbClr w14:val="000000">
                    <w14:alpha w14:val="60000"/>
                  </w14:srgbClr>
                </w14:shadow>
              </w:rPr>
              <w:footnoteReference w:id="1"/>
            </w:r>
            <w:r w:rsidRPr="00886BD2">
              <w:rPr>
                <w:b/>
                <w:color w:val="002060"/>
                <w:sz w:val="20"/>
                <w:szCs w:val="20"/>
                <w14:shadow w14:blurRad="50800" w14:dist="38100" w14:dir="2700000" w14:sx="100000" w14:sy="100000" w14:kx="0" w14:ky="0" w14:algn="tl">
                  <w14:srgbClr w14:val="000000">
                    <w14:alpha w14:val="60000"/>
                  </w14:srgbClr>
                </w14:shadow>
              </w:rPr>
              <w:t xml:space="preserve"> ΥΠΟΨΗΦΙΟΥ </w:t>
            </w:r>
          </w:p>
        </w:tc>
      </w:tr>
      <w:tr w:rsidR="00886BD2" w:rsidRPr="00316689" w:rsidTr="00BC3DCA">
        <w:trPr>
          <w:trHeight w:val="334"/>
        </w:trPr>
        <w:tc>
          <w:tcPr>
            <w:tcW w:w="556" w:type="dxa"/>
            <w:tcBorders>
              <w:top w:val="nil"/>
              <w:left w:val="nil"/>
              <w:bottom w:val="nil"/>
              <w:right w:val="nil"/>
            </w:tcBorders>
            <w:vAlign w:val="center"/>
          </w:tcPr>
          <w:p w:rsidR="00886BD2" w:rsidRPr="00316689" w:rsidRDefault="00886BD2" w:rsidP="00BC3DCA">
            <w:pPr>
              <w:pStyle w:val="23"/>
              <w:tabs>
                <w:tab w:val="left" w:pos="0"/>
                <w:tab w:val="left" w:pos="284"/>
              </w:tabs>
              <w:spacing w:after="60" w:line="240" w:lineRule="auto"/>
              <w:ind w:left="0" w:right="-1"/>
              <w:jc w:val="right"/>
              <w:rPr>
                <w:color w:val="002060"/>
                <w:sz w:val="20"/>
                <w:szCs w:val="20"/>
              </w:rPr>
            </w:pPr>
          </w:p>
        </w:tc>
        <w:tc>
          <w:tcPr>
            <w:tcW w:w="9863" w:type="dxa"/>
            <w:tcBorders>
              <w:top w:val="nil"/>
              <w:left w:val="nil"/>
              <w:bottom w:val="dotted" w:sz="4" w:space="0" w:color="auto"/>
              <w:right w:val="nil"/>
            </w:tcBorders>
            <w:vAlign w:val="center"/>
          </w:tcPr>
          <w:p w:rsidR="00886BD2" w:rsidRPr="00316689" w:rsidRDefault="00886BD2" w:rsidP="00BC3DCA">
            <w:pPr>
              <w:pStyle w:val="23"/>
              <w:tabs>
                <w:tab w:val="left" w:pos="0"/>
                <w:tab w:val="left" w:pos="284"/>
              </w:tabs>
              <w:spacing w:after="60" w:line="240" w:lineRule="auto"/>
              <w:ind w:left="0" w:right="-1"/>
              <w:rPr>
                <w:color w:val="002060"/>
                <w:sz w:val="20"/>
                <w:szCs w:val="20"/>
                <w:u w:val="single"/>
              </w:rPr>
            </w:pPr>
          </w:p>
        </w:tc>
      </w:tr>
      <w:tr w:rsidR="00886BD2" w:rsidRPr="00316689" w:rsidTr="00BC3DCA">
        <w:trPr>
          <w:trHeight w:val="334"/>
        </w:trPr>
        <w:tc>
          <w:tcPr>
            <w:tcW w:w="556" w:type="dxa"/>
            <w:tcBorders>
              <w:top w:val="nil"/>
              <w:left w:val="nil"/>
              <w:bottom w:val="nil"/>
              <w:right w:val="nil"/>
            </w:tcBorders>
            <w:vAlign w:val="center"/>
          </w:tcPr>
          <w:p w:rsidR="00886BD2" w:rsidRPr="00316689" w:rsidRDefault="00886BD2" w:rsidP="00BC3DCA">
            <w:pPr>
              <w:pStyle w:val="23"/>
              <w:tabs>
                <w:tab w:val="left" w:pos="0"/>
                <w:tab w:val="left" w:pos="284"/>
              </w:tabs>
              <w:spacing w:after="60" w:line="240" w:lineRule="auto"/>
              <w:ind w:left="0" w:right="-1"/>
              <w:jc w:val="right"/>
              <w:rPr>
                <w:color w:val="002060"/>
                <w:sz w:val="20"/>
                <w:szCs w:val="20"/>
              </w:rPr>
            </w:pPr>
          </w:p>
        </w:tc>
        <w:tc>
          <w:tcPr>
            <w:tcW w:w="9863" w:type="dxa"/>
            <w:tcBorders>
              <w:top w:val="dotted" w:sz="4" w:space="0" w:color="auto"/>
              <w:left w:val="nil"/>
              <w:bottom w:val="dotted" w:sz="4" w:space="0" w:color="auto"/>
              <w:right w:val="nil"/>
            </w:tcBorders>
            <w:vAlign w:val="center"/>
          </w:tcPr>
          <w:p w:rsidR="00886BD2" w:rsidRPr="00316689" w:rsidRDefault="00886BD2" w:rsidP="00BC3DCA">
            <w:pPr>
              <w:pStyle w:val="23"/>
              <w:tabs>
                <w:tab w:val="left" w:pos="0"/>
                <w:tab w:val="left" w:pos="284"/>
              </w:tabs>
              <w:spacing w:after="60" w:line="240" w:lineRule="auto"/>
              <w:ind w:left="0" w:right="-1"/>
              <w:rPr>
                <w:color w:val="002060"/>
                <w:sz w:val="20"/>
                <w:szCs w:val="20"/>
                <w:u w:val="single"/>
              </w:rPr>
            </w:pPr>
          </w:p>
        </w:tc>
      </w:tr>
      <w:tr w:rsidR="00886BD2" w:rsidRPr="00316689" w:rsidTr="00BC3DCA">
        <w:trPr>
          <w:trHeight w:val="334"/>
        </w:trPr>
        <w:tc>
          <w:tcPr>
            <w:tcW w:w="556" w:type="dxa"/>
            <w:tcBorders>
              <w:top w:val="nil"/>
              <w:left w:val="nil"/>
              <w:bottom w:val="nil"/>
              <w:right w:val="nil"/>
            </w:tcBorders>
            <w:vAlign w:val="center"/>
          </w:tcPr>
          <w:p w:rsidR="00886BD2" w:rsidRPr="00316689" w:rsidRDefault="00886BD2" w:rsidP="00BC3DCA">
            <w:pPr>
              <w:pStyle w:val="23"/>
              <w:tabs>
                <w:tab w:val="left" w:pos="0"/>
                <w:tab w:val="left" w:pos="284"/>
              </w:tabs>
              <w:spacing w:after="60" w:line="240" w:lineRule="auto"/>
              <w:ind w:left="0" w:right="-1"/>
              <w:jc w:val="right"/>
              <w:rPr>
                <w:color w:val="002060"/>
                <w:sz w:val="20"/>
                <w:szCs w:val="20"/>
              </w:rPr>
            </w:pPr>
          </w:p>
        </w:tc>
        <w:tc>
          <w:tcPr>
            <w:tcW w:w="9863" w:type="dxa"/>
            <w:tcBorders>
              <w:top w:val="dotted" w:sz="4" w:space="0" w:color="auto"/>
              <w:left w:val="nil"/>
              <w:bottom w:val="dotted" w:sz="4" w:space="0" w:color="auto"/>
              <w:right w:val="nil"/>
            </w:tcBorders>
            <w:vAlign w:val="center"/>
          </w:tcPr>
          <w:p w:rsidR="00886BD2" w:rsidRPr="00316689" w:rsidRDefault="00886BD2" w:rsidP="00BC3DCA">
            <w:pPr>
              <w:pStyle w:val="23"/>
              <w:tabs>
                <w:tab w:val="left" w:pos="0"/>
                <w:tab w:val="left" w:pos="284"/>
              </w:tabs>
              <w:spacing w:after="60" w:line="240" w:lineRule="auto"/>
              <w:ind w:left="0" w:right="-1"/>
              <w:jc w:val="right"/>
              <w:rPr>
                <w:color w:val="002060"/>
                <w:sz w:val="20"/>
                <w:szCs w:val="20"/>
                <w:u w:val="single"/>
              </w:rPr>
            </w:pPr>
          </w:p>
        </w:tc>
      </w:tr>
    </w:tbl>
    <w:p w:rsidR="00886BD2" w:rsidRPr="00316689" w:rsidRDefault="00886BD2" w:rsidP="00E5593E">
      <w:pPr>
        <w:pStyle w:val="23"/>
        <w:tabs>
          <w:tab w:val="left" w:pos="0"/>
          <w:tab w:val="left" w:pos="284"/>
        </w:tabs>
        <w:spacing w:after="0" w:line="360" w:lineRule="auto"/>
        <w:ind w:left="0" w:right="-1"/>
        <w:rPr>
          <w:color w:val="002060"/>
          <w:sz w:val="20"/>
          <w:szCs w:val="20"/>
        </w:rPr>
      </w:pPr>
    </w:p>
    <w:tbl>
      <w:tblPr>
        <w:tblpPr w:leftFromText="180" w:rightFromText="180" w:vertAnchor="text" w:horzAnchor="margin" w:tblpXSpec="right" w:tblpY="-46"/>
        <w:tblW w:w="0" w:type="auto"/>
        <w:tblBorders>
          <w:bottom w:val="dashSmallGap" w:sz="4" w:space="0" w:color="auto"/>
        </w:tblBorders>
        <w:tblLook w:val="0000" w:firstRow="0" w:lastRow="0" w:firstColumn="0" w:lastColumn="0" w:noHBand="0" w:noVBand="0"/>
      </w:tblPr>
      <w:tblGrid>
        <w:gridCol w:w="3607"/>
      </w:tblGrid>
      <w:tr w:rsidR="00886BD2" w:rsidRPr="00316689" w:rsidTr="00BC3DCA">
        <w:trPr>
          <w:trHeight w:val="208"/>
        </w:trPr>
        <w:tc>
          <w:tcPr>
            <w:tcW w:w="3607" w:type="dxa"/>
          </w:tcPr>
          <w:p w:rsidR="00886BD2" w:rsidRPr="00316689" w:rsidRDefault="00886BD2" w:rsidP="00BC3DCA">
            <w:pPr>
              <w:pStyle w:val="23"/>
              <w:tabs>
                <w:tab w:val="left" w:pos="0"/>
                <w:tab w:val="left" w:pos="284"/>
              </w:tabs>
              <w:spacing w:after="0"/>
              <w:ind w:left="0" w:right="-1"/>
              <w:jc w:val="center"/>
              <w:rPr>
                <w:b/>
                <w:color w:val="002060"/>
                <w:sz w:val="20"/>
                <w:szCs w:val="20"/>
              </w:rPr>
            </w:pPr>
            <w:r w:rsidRPr="00316689">
              <w:rPr>
                <w:b/>
                <w:color w:val="002060"/>
                <w:sz w:val="20"/>
                <w:szCs w:val="20"/>
              </w:rPr>
              <w:t>Ημερομηνία</w:t>
            </w:r>
          </w:p>
          <w:p w:rsidR="00886BD2" w:rsidRPr="00316689" w:rsidRDefault="00886BD2" w:rsidP="00BC3DCA">
            <w:pPr>
              <w:pStyle w:val="23"/>
              <w:tabs>
                <w:tab w:val="left" w:pos="0"/>
                <w:tab w:val="left" w:pos="284"/>
              </w:tabs>
              <w:spacing w:after="0"/>
              <w:ind w:left="0" w:right="-1"/>
              <w:jc w:val="center"/>
              <w:rPr>
                <w:b/>
                <w:color w:val="002060"/>
                <w:sz w:val="20"/>
                <w:szCs w:val="20"/>
              </w:rPr>
            </w:pPr>
            <w:r w:rsidRPr="00316689">
              <w:rPr>
                <w:b/>
                <w:color w:val="002060"/>
                <w:sz w:val="20"/>
                <w:szCs w:val="20"/>
              </w:rPr>
              <w:t>Ο/Η Αιτών/ούσα</w:t>
            </w:r>
          </w:p>
        </w:tc>
      </w:tr>
      <w:tr w:rsidR="00886BD2" w:rsidRPr="00316689" w:rsidTr="00BC3DCA">
        <w:trPr>
          <w:trHeight w:val="365"/>
        </w:trPr>
        <w:tc>
          <w:tcPr>
            <w:tcW w:w="3607" w:type="dxa"/>
          </w:tcPr>
          <w:p w:rsidR="00886BD2" w:rsidRPr="00316689" w:rsidRDefault="00886BD2" w:rsidP="00BC3DCA">
            <w:pPr>
              <w:pStyle w:val="23"/>
              <w:tabs>
                <w:tab w:val="left" w:pos="0"/>
                <w:tab w:val="left" w:pos="284"/>
              </w:tabs>
              <w:spacing w:after="0" w:line="240" w:lineRule="auto"/>
              <w:ind w:left="0" w:right="-1"/>
              <w:jc w:val="center"/>
              <w:rPr>
                <w:b/>
                <w:color w:val="002060"/>
                <w:sz w:val="20"/>
                <w:szCs w:val="20"/>
              </w:rPr>
            </w:pPr>
            <w:r w:rsidRPr="00316689">
              <w:rPr>
                <w:b/>
                <w:color w:val="002060"/>
                <w:sz w:val="20"/>
                <w:szCs w:val="20"/>
              </w:rPr>
              <w:t>(υπογραφή)</w:t>
            </w:r>
          </w:p>
        </w:tc>
      </w:tr>
      <w:tr w:rsidR="00886BD2" w:rsidRPr="00316689" w:rsidTr="00BC3DCA">
        <w:trPr>
          <w:trHeight w:val="365"/>
        </w:trPr>
        <w:tc>
          <w:tcPr>
            <w:tcW w:w="3607" w:type="dxa"/>
          </w:tcPr>
          <w:p w:rsidR="00886BD2" w:rsidRDefault="00886BD2" w:rsidP="00BC3DCA">
            <w:pPr>
              <w:pStyle w:val="23"/>
              <w:tabs>
                <w:tab w:val="left" w:pos="0"/>
                <w:tab w:val="left" w:pos="284"/>
              </w:tabs>
              <w:spacing w:after="0" w:line="240" w:lineRule="auto"/>
              <w:ind w:left="0" w:right="-1"/>
              <w:jc w:val="center"/>
              <w:rPr>
                <w:b/>
                <w:color w:val="002060"/>
                <w:sz w:val="20"/>
                <w:szCs w:val="20"/>
              </w:rPr>
            </w:pPr>
          </w:p>
          <w:p w:rsidR="00886BD2" w:rsidRPr="00316689" w:rsidRDefault="00886BD2" w:rsidP="00BC3DCA">
            <w:pPr>
              <w:pStyle w:val="23"/>
              <w:tabs>
                <w:tab w:val="left" w:pos="0"/>
                <w:tab w:val="left" w:pos="284"/>
              </w:tabs>
              <w:spacing w:after="0" w:line="240" w:lineRule="auto"/>
              <w:ind w:left="0" w:right="-1"/>
              <w:rPr>
                <w:b/>
                <w:color w:val="002060"/>
                <w:sz w:val="20"/>
                <w:szCs w:val="20"/>
              </w:rPr>
            </w:pPr>
          </w:p>
        </w:tc>
      </w:tr>
    </w:tbl>
    <w:p w:rsidR="00886BD2" w:rsidRPr="00921205" w:rsidRDefault="00886BD2" w:rsidP="00886BD2">
      <w:pPr>
        <w:pStyle w:val="23"/>
        <w:tabs>
          <w:tab w:val="left" w:pos="0"/>
          <w:tab w:val="left" w:pos="284"/>
        </w:tabs>
        <w:spacing w:after="0" w:line="360" w:lineRule="auto"/>
        <w:ind w:left="0" w:right="-1"/>
        <w:jc w:val="center"/>
        <w:rPr>
          <w:b/>
          <w:color w:val="002060"/>
          <w:sz w:val="20"/>
          <w:szCs w:val="20"/>
          <w:u w:val="single"/>
        </w:rPr>
      </w:pPr>
    </w:p>
    <w:tbl>
      <w:tblPr>
        <w:tblW w:w="10632" w:type="dxa"/>
        <w:tblInd w:w="-34" w:type="dxa"/>
        <w:tblLook w:val="04A0" w:firstRow="1" w:lastRow="0" w:firstColumn="1" w:lastColumn="0" w:noHBand="0" w:noVBand="1"/>
      </w:tblPr>
      <w:tblGrid>
        <w:gridCol w:w="425"/>
        <w:gridCol w:w="3119"/>
        <w:gridCol w:w="6271"/>
        <w:gridCol w:w="817"/>
      </w:tblGrid>
      <w:tr w:rsidR="00F56228" w:rsidTr="00BC3DCA">
        <w:tc>
          <w:tcPr>
            <w:tcW w:w="10632" w:type="dxa"/>
            <w:gridSpan w:val="4"/>
          </w:tcPr>
          <w:p w:rsidR="00F56228" w:rsidRPr="00730BA9" w:rsidRDefault="00F56228" w:rsidP="00BC3DC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401"/>
            </w:tblGrid>
            <w:tr w:rsidR="00F56228" w:rsidTr="00BC3DCA">
              <w:tc>
                <w:tcPr>
                  <w:tcW w:w="10401" w:type="dxa"/>
                  <w:shd w:val="clear" w:color="auto" w:fill="EEECE1"/>
                </w:tcPr>
                <w:p w:rsidR="00F56228" w:rsidRPr="00730BA9" w:rsidRDefault="00F56228" w:rsidP="00BC3DCA">
                  <w:pPr>
                    <w:pStyle w:val="23"/>
                    <w:spacing w:after="120" w:line="240" w:lineRule="auto"/>
                    <w:ind w:left="0" w:right="-1"/>
                    <w:jc w:val="center"/>
                    <w:rPr>
                      <w:b/>
                      <w:color w:val="C00000"/>
                      <w:u w:val="double"/>
                    </w:rPr>
                  </w:pPr>
                  <w:r w:rsidRPr="00730BA9">
                    <w:rPr>
                      <w:rFonts w:cs="Tahoma"/>
                      <w:b/>
                      <w:iCs/>
                      <w:color w:val="002060"/>
                      <w:u w:val="single"/>
                    </w:rPr>
                    <w:t>ΥΠΟΔΕΙΓΜΑ ΙΙ</w:t>
                  </w:r>
                </w:p>
                <w:p w:rsidR="00F56228" w:rsidRPr="00730BA9" w:rsidRDefault="00F56228" w:rsidP="00BC3DCA">
                  <w:pPr>
                    <w:pStyle w:val="af0"/>
                    <w:spacing w:after="0" w:line="240" w:lineRule="auto"/>
                    <w:ind w:left="0"/>
                    <w:jc w:val="center"/>
                    <w:rPr>
                      <w:b/>
                      <w:color w:val="C00000"/>
                      <w:u w:val="double"/>
                    </w:rPr>
                  </w:pPr>
                  <w:r w:rsidRPr="00730BA9">
                    <w:rPr>
                      <w:b/>
                      <w:color w:val="C00000"/>
                      <w:u w:val="double"/>
                    </w:rPr>
                    <w:t xml:space="preserve">ΒΙΟΓΡΑΦΙΚΟ ΣΗΜΕΙΩΜΑ ΥΠΟΨΗΦΙΟΥ </w:t>
                  </w:r>
                </w:p>
                <w:p w:rsidR="00F56228" w:rsidRPr="00730BA9" w:rsidRDefault="00F56228" w:rsidP="00BC3DCA">
                  <w:pPr>
                    <w:pStyle w:val="23"/>
                    <w:spacing w:before="60" w:after="60" w:line="240" w:lineRule="auto"/>
                    <w:ind w:left="0"/>
                    <w:rPr>
                      <w:b/>
                      <w:color w:val="002060"/>
                    </w:rPr>
                  </w:pPr>
                  <w:r w:rsidRPr="00730BA9">
                    <w:rPr>
                      <w:b/>
                      <w:color w:val="002060"/>
                    </w:rPr>
                    <w:t xml:space="preserve">Πρόσκληση εκδήλωσης ενδιαφέροντος: </w:t>
                  </w:r>
                  <w:proofErr w:type="spellStart"/>
                  <w:r w:rsidRPr="00730BA9">
                    <w:rPr>
                      <w:b/>
                      <w:color w:val="002060"/>
                    </w:rPr>
                    <w:t>αρ</w:t>
                  </w:r>
                  <w:proofErr w:type="spellEnd"/>
                  <w:r w:rsidRPr="00730BA9">
                    <w:rPr>
                      <w:b/>
                      <w:color w:val="002060"/>
                    </w:rPr>
                    <w:t xml:space="preserve">. </w:t>
                  </w:r>
                  <w:proofErr w:type="spellStart"/>
                  <w:r w:rsidRPr="00730BA9">
                    <w:rPr>
                      <w:b/>
                      <w:color w:val="002060"/>
                    </w:rPr>
                    <w:t>πρωτ</w:t>
                  </w:r>
                  <w:proofErr w:type="spellEnd"/>
                  <w:r w:rsidRPr="00730BA9">
                    <w:rPr>
                      <w:b/>
                      <w:color w:val="002060"/>
                    </w:rPr>
                    <w:t>. ΔΔΑΔ Γ……..</w:t>
                  </w:r>
                </w:p>
                <w:p w:rsidR="00F56228" w:rsidRPr="00730BA9" w:rsidRDefault="00F56228" w:rsidP="00BC3DCA">
                  <w:pPr>
                    <w:pStyle w:val="23"/>
                    <w:spacing w:before="60" w:after="60" w:line="240" w:lineRule="auto"/>
                    <w:ind w:left="0"/>
                    <w:rPr>
                      <w:b/>
                      <w:sz w:val="26"/>
                      <w:szCs w:val="26"/>
                      <w:u w:val="single"/>
                    </w:rPr>
                  </w:pPr>
                  <w:r w:rsidRPr="00730BA9">
                    <w:rPr>
                      <w:b/>
                      <w:color w:val="002060"/>
                    </w:rPr>
                    <w:t xml:space="preserve">Ημερομηνία λήξης της προθεσμίας υποβολής της αίτησης υποψηφιότητας: </w:t>
                  </w:r>
                  <w:r w:rsidRPr="00730BA9">
                    <w:rPr>
                      <w:color w:val="002060"/>
                    </w:rPr>
                    <w:t>(</w:t>
                  </w:r>
                  <w:r w:rsidRPr="00730BA9">
                    <w:rPr>
                      <w:i/>
                      <w:color w:val="002060"/>
                      <w:sz w:val="18"/>
                      <w:szCs w:val="18"/>
                    </w:rPr>
                    <w:t>αναγράφεται η ημερομηνία, σύμφωνα με την πρόσκληση)</w:t>
                  </w:r>
                </w:p>
              </w:tc>
            </w:tr>
          </w:tbl>
          <w:p w:rsidR="00F56228" w:rsidRPr="00730BA9" w:rsidRDefault="00F56228" w:rsidP="00BC3DCA">
            <w:pPr>
              <w:pStyle w:val="23"/>
              <w:spacing w:before="60" w:after="60" w:line="240" w:lineRule="auto"/>
              <w:ind w:left="0"/>
              <w:jc w:val="center"/>
              <w:rPr>
                <w:b/>
                <w:sz w:val="26"/>
                <w:szCs w:val="26"/>
                <w:u w:val="single"/>
              </w:rPr>
            </w:pPr>
          </w:p>
          <w:p w:rsidR="00F56228" w:rsidRPr="00730BA9" w:rsidRDefault="00F56228" w:rsidP="00BC3DCA">
            <w:pPr>
              <w:pStyle w:val="23"/>
              <w:spacing w:before="60" w:after="60" w:line="240" w:lineRule="auto"/>
              <w:ind w:left="0"/>
              <w:jc w:val="center"/>
              <w:rPr>
                <w:b/>
                <w:sz w:val="26"/>
                <w:szCs w:val="26"/>
                <w:u w:val="single"/>
              </w:rPr>
            </w:pPr>
          </w:p>
        </w:tc>
      </w:tr>
      <w:tr w:rsidR="00F56228" w:rsidTr="00BC3DCA">
        <w:tc>
          <w:tcPr>
            <w:tcW w:w="10632" w:type="dxa"/>
            <w:gridSpan w:val="4"/>
            <w:vAlign w:val="center"/>
          </w:tcPr>
          <w:p w:rsidR="00F56228" w:rsidRPr="00730BA9" w:rsidRDefault="00F56228" w:rsidP="00BC3DCA">
            <w:pPr>
              <w:pStyle w:val="23"/>
              <w:tabs>
                <w:tab w:val="left" w:pos="0"/>
                <w:tab w:val="left" w:pos="284"/>
              </w:tabs>
              <w:spacing w:after="0" w:line="360" w:lineRule="auto"/>
              <w:ind w:left="0"/>
              <w:rPr>
                <w:b/>
                <w:color w:val="002060"/>
                <w:u w:val="single"/>
              </w:rPr>
            </w:pPr>
            <w:r w:rsidRPr="00730BA9">
              <w:rPr>
                <w:b/>
                <w:color w:val="002060"/>
                <w:u w:val="single"/>
              </w:rPr>
              <w:t>ΣΤΟΙΧΕΙΑ ΥΠΟΨΗΦΙΟΥ ΥΠΑΛΛΗΛΟΥ:</w:t>
            </w:r>
          </w:p>
        </w:tc>
      </w:tr>
      <w:tr w:rsidR="00F56228" w:rsidTr="00BC3DCA">
        <w:trPr>
          <w:gridAfter w:val="1"/>
          <w:wAfter w:w="817" w:type="dxa"/>
        </w:trPr>
        <w:tc>
          <w:tcPr>
            <w:tcW w:w="425" w:type="dxa"/>
          </w:tcPr>
          <w:p w:rsidR="00F56228" w:rsidRPr="00730BA9" w:rsidRDefault="00F56228" w:rsidP="00BC3DCA">
            <w:pPr>
              <w:pStyle w:val="23"/>
              <w:tabs>
                <w:tab w:val="left" w:pos="0"/>
                <w:tab w:val="left" w:pos="284"/>
              </w:tabs>
              <w:spacing w:after="60" w:line="240" w:lineRule="auto"/>
              <w:ind w:left="0"/>
              <w:jc w:val="center"/>
              <w:rPr>
                <w:color w:val="002060"/>
                <w:sz w:val="20"/>
                <w:szCs w:val="20"/>
              </w:rPr>
            </w:pPr>
            <w:r w:rsidRPr="00730BA9">
              <w:rPr>
                <w:color w:val="002060"/>
                <w:sz w:val="20"/>
                <w:szCs w:val="20"/>
              </w:rPr>
              <w:t>1.</w:t>
            </w:r>
          </w:p>
        </w:tc>
        <w:tc>
          <w:tcPr>
            <w:tcW w:w="3119" w:type="dxa"/>
          </w:tcPr>
          <w:p w:rsidR="00F56228" w:rsidRPr="00730BA9" w:rsidRDefault="00F56228" w:rsidP="00BC3DCA">
            <w:pPr>
              <w:pStyle w:val="23"/>
              <w:tabs>
                <w:tab w:val="left" w:pos="0"/>
                <w:tab w:val="left" w:pos="284"/>
              </w:tabs>
              <w:spacing w:after="60" w:line="240" w:lineRule="auto"/>
              <w:ind w:left="0"/>
              <w:rPr>
                <w:color w:val="002060"/>
              </w:rPr>
            </w:pPr>
            <w:r w:rsidRPr="00730BA9">
              <w:rPr>
                <w:color w:val="002060"/>
              </w:rPr>
              <w:t>Επώνυμο:</w:t>
            </w:r>
          </w:p>
        </w:tc>
        <w:tc>
          <w:tcPr>
            <w:tcW w:w="6271" w:type="dxa"/>
            <w:tcBorders>
              <w:left w:val="nil"/>
              <w:bottom w:val="single" w:sz="4" w:space="0" w:color="auto"/>
            </w:tcBorders>
          </w:tcPr>
          <w:p w:rsidR="00F56228" w:rsidRPr="00730BA9" w:rsidRDefault="00F56228" w:rsidP="00BC3DCA">
            <w:pPr>
              <w:pStyle w:val="23"/>
              <w:tabs>
                <w:tab w:val="left" w:pos="0"/>
                <w:tab w:val="left" w:pos="284"/>
              </w:tabs>
              <w:spacing w:after="60" w:line="240" w:lineRule="auto"/>
              <w:ind w:left="0"/>
              <w:rPr>
                <w:color w:val="002060"/>
                <w:sz w:val="20"/>
                <w:szCs w:val="20"/>
                <w:u w:val="single"/>
              </w:rPr>
            </w:pPr>
          </w:p>
        </w:tc>
      </w:tr>
      <w:tr w:rsidR="00F56228" w:rsidTr="00BC3DCA">
        <w:trPr>
          <w:gridAfter w:val="1"/>
          <w:wAfter w:w="817" w:type="dxa"/>
        </w:trPr>
        <w:tc>
          <w:tcPr>
            <w:tcW w:w="425" w:type="dxa"/>
          </w:tcPr>
          <w:p w:rsidR="00F56228" w:rsidRPr="00730BA9" w:rsidRDefault="00F56228" w:rsidP="00BC3DCA">
            <w:pPr>
              <w:pStyle w:val="23"/>
              <w:tabs>
                <w:tab w:val="left" w:pos="0"/>
                <w:tab w:val="left" w:pos="284"/>
              </w:tabs>
              <w:spacing w:after="60" w:line="240" w:lineRule="auto"/>
              <w:ind w:left="0"/>
              <w:jc w:val="center"/>
              <w:rPr>
                <w:color w:val="002060"/>
                <w:sz w:val="20"/>
                <w:szCs w:val="20"/>
              </w:rPr>
            </w:pPr>
            <w:r w:rsidRPr="00730BA9">
              <w:rPr>
                <w:color w:val="002060"/>
                <w:sz w:val="20"/>
                <w:szCs w:val="20"/>
              </w:rPr>
              <w:t>2.</w:t>
            </w:r>
          </w:p>
        </w:tc>
        <w:tc>
          <w:tcPr>
            <w:tcW w:w="3119" w:type="dxa"/>
          </w:tcPr>
          <w:p w:rsidR="00F56228" w:rsidRPr="00730BA9" w:rsidRDefault="00F56228" w:rsidP="00BC3DCA">
            <w:pPr>
              <w:pStyle w:val="23"/>
              <w:tabs>
                <w:tab w:val="left" w:pos="0"/>
                <w:tab w:val="left" w:pos="284"/>
              </w:tabs>
              <w:spacing w:after="60" w:line="240" w:lineRule="auto"/>
              <w:ind w:left="0"/>
              <w:rPr>
                <w:color w:val="002060"/>
              </w:rPr>
            </w:pPr>
            <w:r w:rsidRPr="00730BA9">
              <w:rPr>
                <w:color w:val="002060"/>
              </w:rPr>
              <w:t>Όνομα:</w:t>
            </w:r>
          </w:p>
        </w:tc>
        <w:tc>
          <w:tcPr>
            <w:tcW w:w="6271" w:type="dxa"/>
            <w:tcBorders>
              <w:top w:val="single" w:sz="4" w:space="0" w:color="auto"/>
              <w:left w:val="nil"/>
              <w:bottom w:val="single" w:sz="4" w:space="0" w:color="auto"/>
            </w:tcBorders>
          </w:tcPr>
          <w:p w:rsidR="00F56228" w:rsidRPr="00730BA9" w:rsidRDefault="00F56228" w:rsidP="00BC3DCA">
            <w:pPr>
              <w:pStyle w:val="23"/>
              <w:tabs>
                <w:tab w:val="left" w:pos="0"/>
                <w:tab w:val="left" w:pos="284"/>
              </w:tabs>
              <w:spacing w:after="60" w:line="240" w:lineRule="auto"/>
              <w:ind w:left="0"/>
              <w:rPr>
                <w:color w:val="002060"/>
                <w:sz w:val="20"/>
                <w:szCs w:val="20"/>
                <w:u w:val="single"/>
              </w:rPr>
            </w:pPr>
          </w:p>
        </w:tc>
      </w:tr>
      <w:tr w:rsidR="00F56228" w:rsidTr="00BC3DCA">
        <w:trPr>
          <w:gridAfter w:val="1"/>
          <w:wAfter w:w="817" w:type="dxa"/>
        </w:trPr>
        <w:tc>
          <w:tcPr>
            <w:tcW w:w="425" w:type="dxa"/>
          </w:tcPr>
          <w:p w:rsidR="00F56228" w:rsidRPr="00730BA9" w:rsidRDefault="00F56228" w:rsidP="00BC3DCA">
            <w:pPr>
              <w:pStyle w:val="23"/>
              <w:tabs>
                <w:tab w:val="left" w:pos="0"/>
                <w:tab w:val="left" w:pos="284"/>
              </w:tabs>
              <w:spacing w:after="60" w:line="240" w:lineRule="auto"/>
              <w:ind w:left="0"/>
              <w:jc w:val="center"/>
              <w:rPr>
                <w:color w:val="002060"/>
                <w:sz w:val="20"/>
                <w:szCs w:val="20"/>
              </w:rPr>
            </w:pPr>
            <w:r w:rsidRPr="00730BA9">
              <w:rPr>
                <w:color w:val="002060"/>
                <w:sz w:val="20"/>
                <w:szCs w:val="20"/>
              </w:rPr>
              <w:t>3.</w:t>
            </w:r>
          </w:p>
        </w:tc>
        <w:tc>
          <w:tcPr>
            <w:tcW w:w="3119" w:type="dxa"/>
          </w:tcPr>
          <w:p w:rsidR="00F56228" w:rsidRPr="00730BA9" w:rsidRDefault="00F56228" w:rsidP="00BC3DCA">
            <w:pPr>
              <w:pStyle w:val="23"/>
              <w:tabs>
                <w:tab w:val="left" w:pos="0"/>
                <w:tab w:val="left" w:pos="284"/>
              </w:tabs>
              <w:spacing w:after="60" w:line="240" w:lineRule="auto"/>
              <w:ind w:left="0"/>
              <w:rPr>
                <w:color w:val="002060"/>
              </w:rPr>
            </w:pPr>
            <w:r w:rsidRPr="00730BA9">
              <w:rPr>
                <w:color w:val="002060"/>
              </w:rPr>
              <w:t>Πατρώνυμο:</w:t>
            </w:r>
          </w:p>
        </w:tc>
        <w:tc>
          <w:tcPr>
            <w:tcW w:w="6271" w:type="dxa"/>
            <w:tcBorders>
              <w:top w:val="single" w:sz="4" w:space="0" w:color="auto"/>
              <w:left w:val="nil"/>
              <w:bottom w:val="single" w:sz="4" w:space="0" w:color="auto"/>
            </w:tcBorders>
          </w:tcPr>
          <w:p w:rsidR="00F56228" w:rsidRPr="00730BA9" w:rsidRDefault="00F56228" w:rsidP="00BC3DCA">
            <w:pPr>
              <w:pStyle w:val="23"/>
              <w:tabs>
                <w:tab w:val="left" w:pos="0"/>
                <w:tab w:val="left" w:pos="284"/>
              </w:tabs>
              <w:spacing w:after="60" w:line="240" w:lineRule="auto"/>
              <w:ind w:left="0"/>
              <w:rPr>
                <w:color w:val="002060"/>
                <w:sz w:val="20"/>
                <w:szCs w:val="20"/>
                <w:u w:val="single"/>
              </w:rPr>
            </w:pPr>
          </w:p>
        </w:tc>
      </w:tr>
      <w:tr w:rsidR="00F56228" w:rsidTr="00BC3DCA">
        <w:trPr>
          <w:gridAfter w:val="1"/>
          <w:wAfter w:w="817" w:type="dxa"/>
        </w:trPr>
        <w:tc>
          <w:tcPr>
            <w:tcW w:w="425" w:type="dxa"/>
          </w:tcPr>
          <w:p w:rsidR="00F56228" w:rsidRPr="00730BA9" w:rsidRDefault="00F56228" w:rsidP="00BC3DCA">
            <w:pPr>
              <w:pStyle w:val="23"/>
              <w:tabs>
                <w:tab w:val="left" w:pos="0"/>
                <w:tab w:val="left" w:pos="284"/>
              </w:tabs>
              <w:spacing w:after="60" w:line="240" w:lineRule="auto"/>
              <w:ind w:left="0"/>
              <w:jc w:val="center"/>
              <w:rPr>
                <w:color w:val="002060"/>
                <w:sz w:val="20"/>
                <w:szCs w:val="20"/>
              </w:rPr>
            </w:pPr>
            <w:r w:rsidRPr="00730BA9">
              <w:rPr>
                <w:color w:val="002060"/>
                <w:sz w:val="20"/>
                <w:szCs w:val="20"/>
              </w:rPr>
              <w:t>4.</w:t>
            </w:r>
          </w:p>
        </w:tc>
        <w:tc>
          <w:tcPr>
            <w:tcW w:w="3119" w:type="dxa"/>
          </w:tcPr>
          <w:p w:rsidR="00F56228" w:rsidRPr="00730BA9" w:rsidRDefault="00F56228" w:rsidP="00BC3DCA">
            <w:pPr>
              <w:pStyle w:val="23"/>
              <w:tabs>
                <w:tab w:val="left" w:pos="0"/>
                <w:tab w:val="left" w:pos="284"/>
              </w:tabs>
              <w:spacing w:after="60" w:line="240" w:lineRule="auto"/>
              <w:ind w:left="0"/>
              <w:rPr>
                <w:color w:val="002060"/>
              </w:rPr>
            </w:pPr>
            <w:r w:rsidRPr="00730BA9">
              <w:rPr>
                <w:color w:val="002060"/>
              </w:rPr>
              <w:t>Αριθμός μητρώου υπαλλήλου:</w:t>
            </w:r>
          </w:p>
        </w:tc>
        <w:tc>
          <w:tcPr>
            <w:tcW w:w="6271" w:type="dxa"/>
            <w:tcBorders>
              <w:top w:val="single" w:sz="4" w:space="0" w:color="auto"/>
              <w:left w:val="nil"/>
              <w:bottom w:val="single" w:sz="4" w:space="0" w:color="auto"/>
            </w:tcBorders>
          </w:tcPr>
          <w:p w:rsidR="00F56228" w:rsidRPr="00730BA9" w:rsidRDefault="00F56228" w:rsidP="00BC3DCA">
            <w:pPr>
              <w:pStyle w:val="23"/>
              <w:tabs>
                <w:tab w:val="left" w:pos="0"/>
                <w:tab w:val="left" w:pos="284"/>
              </w:tabs>
              <w:spacing w:after="60" w:line="240" w:lineRule="auto"/>
              <w:ind w:left="0"/>
              <w:rPr>
                <w:color w:val="002060"/>
                <w:sz w:val="20"/>
                <w:szCs w:val="20"/>
                <w:u w:val="single"/>
              </w:rPr>
            </w:pPr>
          </w:p>
        </w:tc>
      </w:tr>
      <w:tr w:rsidR="00F56228" w:rsidTr="00BC3DCA">
        <w:trPr>
          <w:gridAfter w:val="1"/>
          <w:wAfter w:w="817" w:type="dxa"/>
        </w:trPr>
        <w:tc>
          <w:tcPr>
            <w:tcW w:w="425" w:type="dxa"/>
          </w:tcPr>
          <w:p w:rsidR="00F56228" w:rsidRPr="00730BA9" w:rsidRDefault="00F56228" w:rsidP="00BC3DCA">
            <w:pPr>
              <w:pStyle w:val="23"/>
              <w:tabs>
                <w:tab w:val="left" w:pos="0"/>
                <w:tab w:val="left" w:pos="284"/>
              </w:tabs>
              <w:spacing w:after="60" w:line="240" w:lineRule="auto"/>
              <w:ind w:left="0"/>
              <w:jc w:val="center"/>
              <w:rPr>
                <w:color w:val="002060"/>
                <w:sz w:val="20"/>
                <w:szCs w:val="20"/>
              </w:rPr>
            </w:pPr>
            <w:r w:rsidRPr="00730BA9">
              <w:rPr>
                <w:color w:val="002060"/>
                <w:sz w:val="20"/>
                <w:szCs w:val="20"/>
              </w:rPr>
              <w:t>5.</w:t>
            </w:r>
          </w:p>
        </w:tc>
        <w:tc>
          <w:tcPr>
            <w:tcW w:w="3119" w:type="dxa"/>
          </w:tcPr>
          <w:p w:rsidR="00F56228" w:rsidRPr="00730BA9" w:rsidRDefault="00F56228" w:rsidP="00BC3DCA">
            <w:pPr>
              <w:pStyle w:val="23"/>
              <w:tabs>
                <w:tab w:val="left" w:pos="0"/>
                <w:tab w:val="left" w:pos="284"/>
              </w:tabs>
              <w:spacing w:after="60" w:line="240" w:lineRule="auto"/>
              <w:ind w:left="0"/>
              <w:rPr>
                <w:color w:val="002060"/>
              </w:rPr>
            </w:pPr>
            <w:r w:rsidRPr="00730BA9">
              <w:rPr>
                <w:color w:val="002060"/>
              </w:rPr>
              <w:t>Κατηγορία/ βαθμός/ κλάδος:</w:t>
            </w:r>
          </w:p>
        </w:tc>
        <w:tc>
          <w:tcPr>
            <w:tcW w:w="6271" w:type="dxa"/>
            <w:tcBorders>
              <w:top w:val="single" w:sz="4" w:space="0" w:color="auto"/>
              <w:left w:val="nil"/>
              <w:bottom w:val="single" w:sz="4" w:space="0" w:color="auto"/>
            </w:tcBorders>
          </w:tcPr>
          <w:p w:rsidR="00F56228" w:rsidRPr="00730BA9" w:rsidRDefault="00F56228" w:rsidP="00BC3DCA">
            <w:pPr>
              <w:pStyle w:val="23"/>
              <w:tabs>
                <w:tab w:val="left" w:pos="0"/>
                <w:tab w:val="left" w:pos="284"/>
              </w:tabs>
              <w:spacing w:after="60" w:line="240" w:lineRule="auto"/>
              <w:ind w:left="0"/>
              <w:rPr>
                <w:color w:val="002060"/>
                <w:sz w:val="20"/>
                <w:szCs w:val="20"/>
                <w:u w:val="single"/>
              </w:rPr>
            </w:pPr>
          </w:p>
        </w:tc>
      </w:tr>
      <w:tr w:rsidR="00F56228" w:rsidTr="00BC3DCA">
        <w:trPr>
          <w:gridAfter w:val="1"/>
          <w:wAfter w:w="817" w:type="dxa"/>
        </w:trPr>
        <w:tc>
          <w:tcPr>
            <w:tcW w:w="425" w:type="dxa"/>
          </w:tcPr>
          <w:p w:rsidR="00F56228" w:rsidRPr="00730BA9" w:rsidRDefault="00F56228" w:rsidP="00BC3DCA">
            <w:pPr>
              <w:pStyle w:val="23"/>
              <w:tabs>
                <w:tab w:val="left" w:pos="0"/>
                <w:tab w:val="left" w:pos="284"/>
              </w:tabs>
              <w:spacing w:after="60" w:line="240" w:lineRule="auto"/>
              <w:ind w:left="0"/>
              <w:jc w:val="center"/>
              <w:rPr>
                <w:color w:val="002060"/>
                <w:sz w:val="20"/>
                <w:szCs w:val="20"/>
              </w:rPr>
            </w:pPr>
            <w:r w:rsidRPr="00730BA9">
              <w:rPr>
                <w:color w:val="002060"/>
                <w:sz w:val="20"/>
                <w:szCs w:val="20"/>
              </w:rPr>
              <w:t>6.</w:t>
            </w:r>
          </w:p>
        </w:tc>
        <w:tc>
          <w:tcPr>
            <w:tcW w:w="3119" w:type="dxa"/>
          </w:tcPr>
          <w:p w:rsidR="00F56228" w:rsidRPr="00730BA9" w:rsidRDefault="00F56228" w:rsidP="00BC3DCA">
            <w:pPr>
              <w:pStyle w:val="23"/>
              <w:tabs>
                <w:tab w:val="left" w:pos="0"/>
                <w:tab w:val="left" w:pos="284"/>
              </w:tabs>
              <w:spacing w:after="60" w:line="240" w:lineRule="auto"/>
              <w:ind w:left="0"/>
              <w:rPr>
                <w:color w:val="002060"/>
              </w:rPr>
            </w:pPr>
            <w:r w:rsidRPr="00730BA9">
              <w:rPr>
                <w:color w:val="002060"/>
              </w:rPr>
              <w:t>Συνολικός χρόνος υπηρεσίας στο Δημόσιο</w:t>
            </w:r>
            <w:r>
              <w:rPr>
                <w:rStyle w:val="ac"/>
                <w:color w:val="002060"/>
              </w:rPr>
              <w:footnoteReference w:id="2"/>
            </w:r>
            <w:r w:rsidRPr="00730BA9">
              <w:rPr>
                <w:color w:val="002060"/>
              </w:rPr>
              <w:t>:</w:t>
            </w:r>
          </w:p>
        </w:tc>
        <w:tc>
          <w:tcPr>
            <w:tcW w:w="6271" w:type="dxa"/>
            <w:tcBorders>
              <w:top w:val="single" w:sz="4" w:space="0" w:color="auto"/>
              <w:left w:val="nil"/>
              <w:bottom w:val="single" w:sz="4" w:space="0" w:color="auto"/>
            </w:tcBorders>
          </w:tcPr>
          <w:p w:rsidR="00F56228" w:rsidRPr="00730BA9" w:rsidRDefault="00F56228" w:rsidP="00BC3DCA">
            <w:pPr>
              <w:pStyle w:val="23"/>
              <w:tabs>
                <w:tab w:val="left" w:pos="0"/>
                <w:tab w:val="left" w:pos="284"/>
              </w:tabs>
              <w:spacing w:after="60" w:line="240" w:lineRule="auto"/>
              <w:ind w:left="0"/>
              <w:rPr>
                <w:color w:val="002060"/>
                <w:sz w:val="20"/>
                <w:szCs w:val="20"/>
                <w:u w:val="single"/>
              </w:rPr>
            </w:pPr>
          </w:p>
        </w:tc>
      </w:tr>
    </w:tbl>
    <w:p w:rsidR="00F56228" w:rsidRPr="00730BA9" w:rsidRDefault="00F56228" w:rsidP="00F56228">
      <w:pPr>
        <w:pStyle w:val="23"/>
        <w:tabs>
          <w:tab w:val="left" w:pos="0"/>
          <w:tab w:val="left" w:pos="284"/>
        </w:tabs>
        <w:spacing w:after="0" w:line="360" w:lineRule="auto"/>
        <w:ind w:left="0"/>
        <w:jc w:val="center"/>
        <w:rPr>
          <w:b/>
          <w:color w:val="002060"/>
          <w:sz w:val="20"/>
          <w:szCs w:val="20"/>
          <w:u w:val="single"/>
        </w:rPr>
      </w:pPr>
    </w:p>
    <w:p w:rsidR="00F56228" w:rsidRPr="00730BA9" w:rsidRDefault="00F56228" w:rsidP="00F56228">
      <w:pPr>
        <w:pStyle w:val="23"/>
        <w:tabs>
          <w:tab w:val="left" w:pos="0"/>
          <w:tab w:val="left" w:pos="284"/>
        </w:tabs>
        <w:spacing w:after="0" w:line="360" w:lineRule="auto"/>
        <w:ind w:left="0"/>
        <w:jc w:val="center"/>
        <w:rPr>
          <w:b/>
          <w:color w:val="002060"/>
          <w:sz w:val="20"/>
          <w:szCs w:val="20"/>
          <w:u w:val="single"/>
        </w:rPr>
      </w:pPr>
    </w:p>
    <w:tbl>
      <w:tblPr>
        <w:tblW w:w="999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851"/>
        <w:gridCol w:w="762"/>
        <w:gridCol w:w="624"/>
        <w:gridCol w:w="1563"/>
        <w:gridCol w:w="1547"/>
        <w:gridCol w:w="1672"/>
      </w:tblGrid>
      <w:tr w:rsidR="00F56228" w:rsidTr="00BC3DCA">
        <w:trPr>
          <w:cantSplit/>
          <w:trHeight w:val="340"/>
        </w:trPr>
        <w:tc>
          <w:tcPr>
            <w:tcW w:w="9996" w:type="dxa"/>
            <w:gridSpan w:val="7"/>
            <w:tcBorders>
              <w:top w:val="double" w:sz="4" w:space="0" w:color="auto"/>
              <w:left w:val="double" w:sz="4" w:space="0" w:color="auto"/>
              <w:bottom w:val="double" w:sz="4" w:space="0" w:color="auto"/>
              <w:right w:val="double" w:sz="4" w:space="0" w:color="auto"/>
            </w:tcBorders>
            <w:shd w:val="clear" w:color="auto" w:fill="EEECE1"/>
            <w:vAlign w:val="center"/>
          </w:tcPr>
          <w:p w:rsidR="00F56228" w:rsidRPr="00730BA9" w:rsidRDefault="00F56228" w:rsidP="00BC3DCA">
            <w:pPr>
              <w:pStyle w:val="23"/>
              <w:tabs>
                <w:tab w:val="left" w:pos="0"/>
                <w:tab w:val="left" w:pos="284"/>
              </w:tabs>
              <w:spacing w:after="0" w:line="240" w:lineRule="auto"/>
              <w:ind w:left="0"/>
              <w:jc w:val="center"/>
              <w:rPr>
                <w:b/>
                <w:color w:val="C00000"/>
              </w:rPr>
            </w:pPr>
          </w:p>
          <w:p w:rsidR="00F56228" w:rsidRPr="00730BA9" w:rsidRDefault="00F56228" w:rsidP="00BC3DCA">
            <w:pPr>
              <w:pStyle w:val="23"/>
              <w:tabs>
                <w:tab w:val="left" w:pos="0"/>
                <w:tab w:val="left" w:pos="284"/>
              </w:tabs>
              <w:spacing w:after="0" w:line="240" w:lineRule="auto"/>
              <w:ind w:left="0"/>
              <w:jc w:val="center"/>
              <w:rPr>
                <w:b/>
                <w:color w:val="C00000"/>
              </w:rPr>
            </w:pPr>
            <w:r w:rsidRPr="00730BA9">
              <w:rPr>
                <w:b/>
                <w:color w:val="C00000"/>
              </w:rPr>
              <w:t>Α. ΤΥΠΙΚΑ, ΕΚΠΑΙΔΕΥΤΙΚΑ ΠΡΟΣΟΝΤΑ &amp;  ΠΡΟΣΟΝΤΑ  ΕΠΑΓΓΕΛΜΑΤΙΚΗΣ ΚΑΤΑΡΤΙΣΗΣ</w:t>
            </w:r>
          </w:p>
          <w:p w:rsidR="00F56228" w:rsidRPr="00730BA9" w:rsidRDefault="00F56228" w:rsidP="00BC3DCA">
            <w:pPr>
              <w:pStyle w:val="23"/>
              <w:tabs>
                <w:tab w:val="left" w:pos="0"/>
                <w:tab w:val="left" w:pos="284"/>
              </w:tabs>
              <w:spacing w:after="0" w:line="240" w:lineRule="auto"/>
              <w:ind w:left="0"/>
              <w:jc w:val="center"/>
              <w:rPr>
                <w:color w:val="C00000"/>
              </w:rPr>
            </w:pPr>
          </w:p>
        </w:tc>
      </w:tr>
      <w:tr w:rsidR="00F56228" w:rsidTr="00BC3DCA">
        <w:trPr>
          <w:cantSplit/>
          <w:trHeight w:val="510"/>
        </w:trPr>
        <w:tc>
          <w:tcPr>
            <w:tcW w:w="2977" w:type="dxa"/>
            <w:vMerge w:val="restart"/>
            <w:tcBorders>
              <w:top w:val="double" w:sz="4" w:space="0" w:color="auto"/>
              <w:left w:val="double" w:sz="4" w:space="0" w:color="auto"/>
              <w:right w:val="double" w:sz="4" w:space="0" w:color="auto"/>
            </w:tcBorders>
            <w:vAlign w:val="center"/>
          </w:tcPr>
          <w:p w:rsidR="00F56228" w:rsidRPr="00730BA9" w:rsidRDefault="00F56228" w:rsidP="00BC3DCA">
            <w:pPr>
              <w:pStyle w:val="23"/>
              <w:tabs>
                <w:tab w:val="left" w:pos="0"/>
                <w:tab w:val="left" w:pos="284"/>
              </w:tabs>
              <w:ind w:left="0"/>
              <w:jc w:val="center"/>
              <w:rPr>
                <w:b/>
                <w:color w:val="002060"/>
                <w:sz w:val="20"/>
                <w:szCs w:val="20"/>
              </w:rPr>
            </w:pPr>
            <w:r w:rsidRPr="00730BA9">
              <w:rPr>
                <w:b/>
                <w:color w:val="002060"/>
                <w:sz w:val="20"/>
                <w:szCs w:val="20"/>
              </w:rPr>
              <w:t>Τίτλοι Σπουδών Τριτοβάθμιας εκπαίδευσης</w:t>
            </w:r>
          </w:p>
        </w:tc>
        <w:tc>
          <w:tcPr>
            <w:tcW w:w="1613" w:type="dxa"/>
            <w:gridSpan w:val="2"/>
            <w:tcBorders>
              <w:top w:val="double" w:sz="4" w:space="0" w:color="auto"/>
              <w:left w:val="double" w:sz="4" w:space="0" w:color="auto"/>
              <w:bottom w:val="double" w:sz="4" w:space="0" w:color="auto"/>
              <w:right w:val="double" w:sz="4" w:space="0" w:color="auto"/>
            </w:tcBorders>
            <w:vAlign w:val="center"/>
          </w:tcPr>
          <w:p w:rsidR="00F56228" w:rsidRPr="00730BA9" w:rsidRDefault="00F56228" w:rsidP="00BC3DCA">
            <w:pPr>
              <w:pStyle w:val="23"/>
              <w:tabs>
                <w:tab w:val="left" w:pos="0"/>
                <w:tab w:val="left" w:pos="284"/>
              </w:tabs>
              <w:spacing w:after="0" w:line="240" w:lineRule="auto"/>
              <w:ind w:left="0"/>
              <w:jc w:val="center"/>
              <w:rPr>
                <w:b/>
                <w:i/>
                <w:color w:val="002060"/>
                <w:sz w:val="20"/>
                <w:szCs w:val="20"/>
              </w:rPr>
            </w:pPr>
            <w:r w:rsidRPr="00730BA9">
              <w:rPr>
                <w:b/>
                <w:i/>
                <w:color w:val="002060"/>
                <w:sz w:val="20"/>
                <w:szCs w:val="20"/>
              </w:rPr>
              <w:t>Εκπαιδευτικό Ίδρυμα</w:t>
            </w:r>
          </w:p>
        </w:tc>
        <w:tc>
          <w:tcPr>
            <w:tcW w:w="5406" w:type="dxa"/>
            <w:gridSpan w:val="4"/>
            <w:tcBorders>
              <w:top w:val="double" w:sz="4" w:space="0" w:color="auto"/>
              <w:left w:val="double" w:sz="4" w:space="0" w:color="auto"/>
              <w:bottom w:val="double" w:sz="4" w:space="0" w:color="auto"/>
              <w:right w:val="double" w:sz="4" w:space="0" w:color="auto"/>
            </w:tcBorders>
            <w:vAlign w:val="center"/>
          </w:tcPr>
          <w:p w:rsidR="00F56228" w:rsidRPr="00730BA9" w:rsidRDefault="00F56228" w:rsidP="00BC3DCA">
            <w:pPr>
              <w:pStyle w:val="23"/>
              <w:tabs>
                <w:tab w:val="left" w:pos="0"/>
                <w:tab w:val="left" w:pos="284"/>
              </w:tabs>
              <w:spacing w:after="0" w:line="240" w:lineRule="auto"/>
              <w:ind w:left="0"/>
              <w:jc w:val="center"/>
              <w:rPr>
                <w:b/>
                <w:i/>
                <w:color w:val="002060"/>
                <w:sz w:val="20"/>
                <w:szCs w:val="20"/>
              </w:rPr>
            </w:pPr>
            <w:r w:rsidRPr="00730BA9">
              <w:rPr>
                <w:b/>
                <w:i/>
                <w:color w:val="002060"/>
                <w:sz w:val="20"/>
                <w:szCs w:val="20"/>
              </w:rPr>
              <w:t>Τίτλος σπουδών-Τμήμα</w:t>
            </w:r>
          </w:p>
        </w:tc>
      </w:tr>
      <w:tr w:rsidR="00F56228" w:rsidTr="00BC3DCA">
        <w:trPr>
          <w:cantSplit/>
          <w:trHeight w:val="510"/>
        </w:trPr>
        <w:tc>
          <w:tcPr>
            <w:tcW w:w="2977" w:type="dxa"/>
            <w:vMerge/>
            <w:tcBorders>
              <w:left w:val="double" w:sz="4" w:space="0" w:color="auto"/>
              <w:right w:val="double" w:sz="4" w:space="0" w:color="auto"/>
            </w:tcBorders>
            <w:vAlign w:val="center"/>
          </w:tcPr>
          <w:p w:rsidR="00F56228" w:rsidRPr="00730BA9" w:rsidRDefault="00F56228" w:rsidP="00BC3DCA">
            <w:pPr>
              <w:pStyle w:val="23"/>
              <w:tabs>
                <w:tab w:val="left" w:pos="0"/>
                <w:tab w:val="left" w:pos="284"/>
              </w:tabs>
              <w:ind w:left="0"/>
              <w:jc w:val="center"/>
              <w:rPr>
                <w:color w:val="002060"/>
                <w:sz w:val="20"/>
                <w:szCs w:val="20"/>
              </w:rPr>
            </w:pPr>
          </w:p>
        </w:tc>
        <w:tc>
          <w:tcPr>
            <w:tcW w:w="1613" w:type="dxa"/>
            <w:gridSpan w:val="2"/>
            <w:tcBorders>
              <w:top w:val="double" w:sz="4" w:space="0" w:color="auto"/>
              <w:left w:val="double" w:sz="4" w:space="0" w:color="auto"/>
              <w:bottom w:val="double" w:sz="4" w:space="0" w:color="auto"/>
              <w:right w:val="double" w:sz="4" w:space="0" w:color="auto"/>
            </w:tcBorders>
            <w:vAlign w:val="center"/>
          </w:tcPr>
          <w:p w:rsidR="00F56228" w:rsidRPr="00730BA9" w:rsidRDefault="00F56228" w:rsidP="00BC3DCA">
            <w:pPr>
              <w:pStyle w:val="23"/>
              <w:tabs>
                <w:tab w:val="left" w:pos="0"/>
                <w:tab w:val="left" w:pos="284"/>
              </w:tabs>
              <w:spacing w:after="0" w:line="240" w:lineRule="auto"/>
              <w:ind w:left="0"/>
              <w:jc w:val="center"/>
              <w:rPr>
                <w:i/>
                <w:color w:val="002060"/>
                <w:sz w:val="20"/>
                <w:szCs w:val="20"/>
              </w:rPr>
            </w:pPr>
          </w:p>
        </w:tc>
        <w:tc>
          <w:tcPr>
            <w:tcW w:w="5406" w:type="dxa"/>
            <w:gridSpan w:val="4"/>
            <w:tcBorders>
              <w:top w:val="double" w:sz="4" w:space="0" w:color="auto"/>
              <w:left w:val="double" w:sz="4" w:space="0" w:color="auto"/>
              <w:bottom w:val="double" w:sz="4" w:space="0" w:color="auto"/>
              <w:right w:val="double" w:sz="4" w:space="0" w:color="auto"/>
            </w:tcBorders>
            <w:vAlign w:val="center"/>
          </w:tcPr>
          <w:p w:rsidR="00F56228" w:rsidRPr="00730BA9" w:rsidRDefault="00F56228" w:rsidP="00BC3DCA">
            <w:pPr>
              <w:pStyle w:val="23"/>
              <w:tabs>
                <w:tab w:val="left" w:pos="0"/>
                <w:tab w:val="left" w:pos="284"/>
              </w:tabs>
              <w:spacing w:after="0" w:line="240" w:lineRule="auto"/>
              <w:ind w:left="360"/>
              <w:rPr>
                <w:color w:val="002060"/>
                <w:sz w:val="20"/>
                <w:szCs w:val="20"/>
              </w:rPr>
            </w:pPr>
          </w:p>
        </w:tc>
      </w:tr>
      <w:tr w:rsidR="00F56228" w:rsidTr="00BC3DCA">
        <w:trPr>
          <w:cantSplit/>
          <w:trHeight w:val="510"/>
        </w:trPr>
        <w:tc>
          <w:tcPr>
            <w:tcW w:w="2977" w:type="dxa"/>
            <w:vMerge/>
            <w:tcBorders>
              <w:left w:val="double" w:sz="4" w:space="0" w:color="auto"/>
              <w:right w:val="double" w:sz="4" w:space="0" w:color="auto"/>
            </w:tcBorders>
            <w:vAlign w:val="center"/>
          </w:tcPr>
          <w:p w:rsidR="00F56228" w:rsidRPr="00730BA9" w:rsidRDefault="00F56228" w:rsidP="00BC3DCA">
            <w:pPr>
              <w:pStyle w:val="23"/>
              <w:tabs>
                <w:tab w:val="left" w:pos="0"/>
                <w:tab w:val="left" w:pos="284"/>
              </w:tabs>
              <w:ind w:left="0"/>
              <w:rPr>
                <w:color w:val="002060"/>
                <w:sz w:val="20"/>
                <w:szCs w:val="20"/>
              </w:rPr>
            </w:pPr>
          </w:p>
        </w:tc>
        <w:tc>
          <w:tcPr>
            <w:tcW w:w="1613" w:type="dxa"/>
            <w:gridSpan w:val="2"/>
            <w:tcBorders>
              <w:top w:val="double" w:sz="4" w:space="0" w:color="auto"/>
              <w:left w:val="double" w:sz="4" w:space="0" w:color="auto"/>
              <w:bottom w:val="double" w:sz="4" w:space="0" w:color="auto"/>
              <w:right w:val="double" w:sz="4" w:space="0" w:color="auto"/>
            </w:tcBorders>
            <w:vAlign w:val="center"/>
          </w:tcPr>
          <w:p w:rsidR="00F56228" w:rsidRPr="00730BA9" w:rsidRDefault="00F56228" w:rsidP="00BC3DCA">
            <w:pPr>
              <w:pStyle w:val="23"/>
              <w:tabs>
                <w:tab w:val="left" w:pos="0"/>
                <w:tab w:val="left" w:pos="284"/>
              </w:tabs>
              <w:spacing w:after="0" w:line="240" w:lineRule="auto"/>
              <w:ind w:left="0"/>
              <w:jc w:val="center"/>
              <w:rPr>
                <w:i/>
                <w:color w:val="002060"/>
                <w:sz w:val="20"/>
                <w:szCs w:val="20"/>
              </w:rPr>
            </w:pPr>
          </w:p>
        </w:tc>
        <w:tc>
          <w:tcPr>
            <w:tcW w:w="5406" w:type="dxa"/>
            <w:gridSpan w:val="4"/>
            <w:tcBorders>
              <w:top w:val="double" w:sz="4" w:space="0" w:color="auto"/>
              <w:left w:val="double" w:sz="4" w:space="0" w:color="auto"/>
              <w:bottom w:val="double" w:sz="4" w:space="0" w:color="auto"/>
              <w:right w:val="double" w:sz="4" w:space="0" w:color="auto"/>
            </w:tcBorders>
            <w:vAlign w:val="center"/>
          </w:tcPr>
          <w:p w:rsidR="00F56228" w:rsidRPr="00730BA9" w:rsidRDefault="00F56228" w:rsidP="00BC3DCA">
            <w:pPr>
              <w:pStyle w:val="23"/>
              <w:tabs>
                <w:tab w:val="left" w:pos="0"/>
                <w:tab w:val="left" w:pos="284"/>
              </w:tabs>
              <w:spacing w:after="0" w:line="240" w:lineRule="auto"/>
              <w:ind w:left="0"/>
              <w:rPr>
                <w:color w:val="002060"/>
                <w:sz w:val="20"/>
                <w:szCs w:val="20"/>
              </w:rPr>
            </w:pPr>
          </w:p>
        </w:tc>
      </w:tr>
      <w:tr w:rsidR="00F56228" w:rsidTr="00BC3DCA">
        <w:trPr>
          <w:cantSplit/>
          <w:trHeight w:val="510"/>
        </w:trPr>
        <w:tc>
          <w:tcPr>
            <w:tcW w:w="2977" w:type="dxa"/>
            <w:vMerge/>
            <w:tcBorders>
              <w:left w:val="double" w:sz="4" w:space="0" w:color="auto"/>
              <w:right w:val="double" w:sz="4" w:space="0" w:color="auto"/>
            </w:tcBorders>
            <w:vAlign w:val="center"/>
          </w:tcPr>
          <w:p w:rsidR="00F56228" w:rsidRPr="00730BA9" w:rsidRDefault="00F56228" w:rsidP="00BC3DCA">
            <w:pPr>
              <w:pStyle w:val="23"/>
              <w:tabs>
                <w:tab w:val="left" w:pos="0"/>
                <w:tab w:val="left" w:pos="284"/>
              </w:tabs>
              <w:spacing w:after="0" w:line="240" w:lineRule="auto"/>
              <w:ind w:left="0"/>
              <w:rPr>
                <w:color w:val="002060"/>
                <w:sz w:val="20"/>
                <w:szCs w:val="20"/>
              </w:rPr>
            </w:pPr>
          </w:p>
        </w:tc>
        <w:tc>
          <w:tcPr>
            <w:tcW w:w="1613" w:type="dxa"/>
            <w:gridSpan w:val="2"/>
            <w:tcBorders>
              <w:top w:val="double" w:sz="4" w:space="0" w:color="auto"/>
              <w:left w:val="double" w:sz="4" w:space="0" w:color="auto"/>
              <w:bottom w:val="double" w:sz="4" w:space="0" w:color="auto"/>
            </w:tcBorders>
            <w:vAlign w:val="center"/>
          </w:tcPr>
          <w:p w:rsidR="00F56228" w:rsidRPr="00730BA9" w:rsidRDefault="00F56228" w:rsidP="00BC3DCA">
            <w:pPr>
              <w:pStyle w:val="23"/>
              <w:tabs>
                <w:tab w:val="left" w:pos="0"/>
                <w:tab w:val="left" w:pos="284"/>
              </w:tabs>
              <w:spacing w:after="0" w:line="240" w:lineRule="auto"/>
              <w:ind w:left="0"/>
              <w:jc w:val="center"/>
              <w:rPr>
                <w:i/>
                <w:color w:val="002060"/>
                <w:sz w:val="20"/>
                <w:szCs w:val="20"/>
              </w:rPr>
            </w:pPr>
          </w:p>
        </w:tc>
        <w:tc>
          <w:tcPr>
            <w:tcW w:w="5406" w:type="dxa"/>
            <w:gridSpan w:val="4"/>
            <w:tcBorders>
              <w:top w:val="double" w:sz="4" w:space="0" w:color="auto"/>
              <w:bottom w:val="double" w:sz="4" w:space="0" w:color="auto"/>
              <w:right w:val="double" w:sz="4" w:space="0" w:color="auto"/>
            </w:tcBorders>
            <w:vAlign w:val="center"/>
          </w:tcPr>
          <w:p w:rsidR="00F56228" w:rsidRPr="00730BA9" w:rsidRDefault="00F56228" w:rsidP="00BC3DCA">
            <w:pPr>
              <w:pStyle w:val="23"/>
              <w:tabs>
                <w:tab w:val="left" w:pos="0"/>
                <w:tab w:val="left" w:pos="284"/>
              </w:tabs>
              <w:spacing w:after="0" w:line="240" w:lineRule="auto"/>
              <w:ind w:left="360"/>
              <w:rPr>
                <w:color w:val="002060"/>
                <w:sz w:val="20"/>
                <w:szCs w:val="20"/>
              </w:rPr>
            </w:pPr>
          </w:p>
        </w:tc>
      </w:tr>
      <w:tr w:rsidR="00F56228" w:rsidTr="00BC3DCA">
        <w:trPr>
          <w:cantSplit/>
          <w:trHeight w:val="510"/>
        </w:trPr>
        <w:tc>
          <w:tcPr>
            <w:tcW w:w="2977" w:type="dxa"/>
            <w:vMerge w:val="restart"/>
            <w:tcBorders>
              <w:top w:val="double" w:sz="4" w:space="0" w:color="auto"/>
              <w:left w:val="double" w:sz="4" w:space="0" w:color="auto"/>
            </w:tcBorders>
            <w:vAlign w:val="center"/>
          </w:tcPr>
          <w:p w:rsidR="00F56228" w:rsidRPr="00730BA9" w:rsidRDefault="00F56228" w:rsidP="00BC3DCA">
            <w:pPr>
              <w:pStyle w:val="23"/>
              <w:tabs>
                <w:tab w:val="left" w:pos="0"/>
                <w:tab w:val="left" w:pos="284"/>
              </w:tabs>
              <w:spacing w:after="0" w:line="240" w:lineRule="auto"/>
              <w:ind w:left="0"/>
              <w:jc w:val="center"/>
              <w:rPr>
                <w:color w:val="002060"/>
                <w:sz w:val="20"/>
                <w:szCs w:val="20"/>
              </w:rPr>
            </w:pPr>
            <w:r w:rsidRPr="00730BA9">
              <w:rPr>
                <w:b/>
                <w:color w:val="002060"/>
                <w:sz w:val="20"/>
                <w:szCs w:val="20"/>
              </w:rPr>
              <w:t>Μεταπτυχιακοί Τίτλοι Σπουδών</w:t>
            </w:r>
            <w:r w:rsidRPr="00730BA9">
              <w:rPr>
                <w:color w:val="002060"/>
                <w:sz w:val="20"/>
                <w:szCs w:val="20"/>
              </w:rPr>
              <w:t xml:space="preserve">, </w:t>
            </w:r>
            <w:r w:rsidRPr="00730BA9">
              <w:rPr>
                <w:color w:val="002060"/>
                <w:sz w:val="20"/>
                <w:szCs w:val="20"/>
                <w:u w:val="single"/>
              </w:rPr>
              <w:t xml:space="preserve">ετήσιας τουλάχιστον διάρκειας, </w:t>
            </w:r>
            <w:proofErr w:type="spellStart"/>
            <w:r w:rsidRPr="00730BA9">
              <w:rPr>
                <w:color w:val="002060"/>
                <w:sz w:val="20"/>
                <w:szCs w:val="20"/>
                <w:u w:val="single"/>
              </w:rPr>
              <w:t>αποκτηθέντες</w:t>
            </w:r>
            <w:proofErr w:type="spellEnd"/>
            <w:r w:rsidRPr="00730BA9">
              <w:rPr>
                <w:color w:val="002060"/>
                <w:sz w:val="20"/>
                <w:szCs w:val="20"/>
                <w:u w:val="single"/>
              </w:rPr>
              <w:t xml:space="preserve"> μετά τη λήψη του βασικού τίτλου σπουδών</w:t>
            </w:r>
            <w:r w:rsidRPr="00730BA9">
              <w:rPr>
                <w:color w:val="002060"/>
                <w:sz w:val="20"/>
                <w:szCs w:val="20"/>
              </w:rPr>
              <w:t xml:space="preserve"> </w:t>
            </w:r>
          </w:p>
        </w:tc>
        <w:tc>
          <w:tcPr>
            <w:tcW w:w="1613" w:type="dxa"/>
            <w:gridSpan w:val="2"/>
            <w:tcBorders>
              <w:top w:val="double" w:sz="4" w:space="0" w:color="auto"/>
              <w:bottom w:val="double" w:sz="4" w:space="0" w:color="auto"/>
            </w:tcBorders>
            <w:vAlign w:val="center"/>
          </w:tcPr>
          <w:p w:rsidR="00F56228" w:rsidRPr="00730BA9" w:rsidRDefault="00F56228" w:rsidP="00BC3DCA">
            <w:pPr>
              <w:pStyle w:val="23"/>
              <w:tabs>
                <w:tab w:val="left" w:pos="0"/>
                <w:tab w:val="left" w:pos="284"/>
              </w:tabs>
              <w:spacing w:after="0" w:line="240" w:lineRule="auto"/>
              <w:ind w:left="0"/>
              <w:jc w:val="center"/>
              <w:rPr>
                <w:b/>
                <w:i/>
                <w:color w:val="002060"/>
                <w:sz w:val="20"/>
                <w:szCs w:val="20"/>
              </w:rPr>
            </w:pPr>
            <w:r w:rsidRPr="00730BA9">
              <w:rPr>
                <w:b/>
                <w:i/>
                <w:color w:val="002060"/>
                <w:sz w:val="20"/>
                <w:szCs w:val="20"/>
              </w:rPr>
              <w:t>Εκπαιδευτικό Ίδρυμα</w:t>
            </w:r>
          </w:p>
        </w:tc>
        <w:tc>
          <w:tcPr>
            <w:tcW w:w="5406" w:type="dxa"/>
            <w:gridSpan w:val="4"/>
            <w:tcBorders>
              <w:top w:val="double" w:sz="4" w:space="0" w:color="auto"/>
              <w:bottom w:val="double" w:sz="4" w:space="0" w:color="auto"/>
              <w:right w:val="double" w:sz="4" w:space="0" w:color="auto"/>
            </w:tcBorders>
            <w:vAlign w:val="center"/>
          </w:tcPr>
          <w:p w:rsidR="00F56228" w:rsidRPr="00730BA9" w:rsidRDefault="00F56228" w:rsidP="00BC3DCA">
            <w:pPr>
              <w:pStyle w:val="23"/>
              <w:tabs>
                <w:tab w:val="left" w:pos="0"/>
                <w:tab w:val="left" w:pos="284"/>
              </w:tabs>
              <w:spacing w:after="0" w:line="240" w:lineRule="auto"/>
              <w:ind w:left="0"/>
              <w:jc w:val="center"/>
              <w:rPr>
                <w:b/>
                <w:i/>
                <w:color w:val="002060"/>
                <w:sz w:val="20"/>
                <w:szCs w:val="20"/>
              </w:rPr>
            </w:pPr>
            <w:r w:rsidRPr="00730BA9">
              <w:rPr>
                <w:b/>
                <w:i/>
                <w:color w:val="002060"/>
                <w:sz w:val="20"/>
                <w:szCs w:val="20"/>
              </w:rPr>
              <w:t>Τίτλος σπουδών-Τμήμα</w:t>
            </w:r>
          </w:p>
        </w:tc>
      </w:tr>
      <w:tr w:rsidR="00F56228" w:rsidTr="00BC3DCA">
        <w:trPr>
          <w:cantSplit/>
          <w:trHeight w:val="510"/>
        </w:trPr>
        <w:tc>
          <w:tcPr>
            <w:tcW w:w="2977" w:type="dxa"/>
            <w:vMerge/>
            <w:tcBorders>
              <w:left w:val="double" w:sz="4" w:space="0" w:color="auto"/>
            </w:tcBorders>
            <w:vAlign w:val="center"/>
          </w:tcPr>
          <w:p w:rsidR="00F56228" w:rsidRPr="00730BA9" w:rsidRDefault="00F56228" w:rsidP="00BC3DCA">
            <w:pPr>
              <w:pStyle w:val="23"/>
              <w:tabs>
                <w:tab w:val="left" w:pos="0"/>
                <w:tab w:val="left" w:pos="284"/>
              </w:tabs>
              <w:spacing w:after="0" w:line="240" w:lineRule="auto"/>
              <w:ind w:left="0"/>
              <w:rPr>
                <w:color w:val="002060"/>
                <w:sz w:val="20"/>
                <w:szCs w:val="20"/>
              </w:rPr>
            </w:pPr>
          </w:p>
        </w:tc>
        <w:tc>
          <w:tcPr>
            <w:tcW w:w="1613" w:type="dxa"/>
            <w:gridSpan w:val="2"/>
            <w:tcBorders>
              <w:top w:val="double" w:sz="4" w:space="0" w:color="auto"/>
              <w:bottom w:val="double" w:sz="4" w:space="0" w:color="auto"/>
            </w:tcBorders>
            <w:vAlign w:val="center"/>
          </w:tcPr>
          <w:p w:rsidR="00F56228" w:rsidRPr="00730BA9" w:rsidRDefault="00F56228" w:rsidP="00BC3DCA">
            <w:pPr>
              <w:pStyle w:val="23"/>
              <w:tabs>
                <w:tab w:val="left" w:pos="0"/>
                <w:tab w:val="left" w:pos="284"/>
              </w:tabs>
              <w:spacing w:after="0" w:line="240" w:lineRule="auto"/>
              <w:ind w:left="0"/>
              <w:jc w:val="center"/>
              <w:rPr>
                <w:i/>
                <w:color w:val="002060"/>
                <w:sz w:val="20"/>
                <w:szCs w:val="20"/>
              </w:rPr>
            </w:pPr>
          </w:p>
        </w:tc>
        <w:tc>
          <w:tcPr>
            <w:tcW w:w="5406" w:type="dxa"/>
            <w:gridSpan w:val="4"/>
            <w:tcBorders>
              <w:top w:val="double" w:sz="4" w:space="0" w:color="auto"/>
              <w:bottom w:val="double" w:sz="4" w:space="0" w:color="auto"/>
              <w:right w:val="double" w:sz="4" w:space="0" w:color="auto"/>
            </w:tcBorders>
            <w:vAlign w:val="center"/>
          </w:tcPr>
          <w:p w:rsidR="00F56228" w:rsidRPr="00730BA9" w:rsidRDefault="00F56228" w:rsidP="00BC3DCA">
            <w:pPr>
              <w:pStyle w:val="23"/>
              <w:tabs>
                <w:tab w:val="left" w:pos="0"/>
                <w:tab w:val="left" w:pos="284"/>
              </w:tabs>
              <w:spacing w:after="0" w:line="240" w:lineRule="auto"/>
              <w:ind w:left="0"/>
              <w:rPr>
                <w:color w:val="002060"/>
                <w:sz w:val="20"/>
                <w:szCs w:val="20"/>
              </w:rPr>
            </w:pPr>
          </w:p>
        </w:tc>
      </w:tr>
      <w:tr w:rsidR="00F56228" w:rsidTr="00BC3DCA">
        <w:trPr>
          <w:cantSplit/>
          <w:trHeight w:val="510"/>
        </w:trPr>
        <w:tc>
          <w:tcPr>
            <w:tcW w:w="2977" w:type="dxa"/>
            <w:vMerge/>
            <w:tcBorders>
              <w:left w:val="double" w:sz="4" w:space="0" w:color="auto"/>
            </w:tcBorders>
            <w:vAlign w:val="center"/>
          </w:tcPr>
          <w:p w:rsidR="00F56228" w:rsidRPr="00730BA9" w:rsidRDefault="00F56228" w:rsidP="00BC3DCA">
            <w:pPr>
              <w:pStyle w:val="23"/>
              <w:tabs>
                <w:tab w:val="left" w:pos="0"/>
                <w:tab w:val="left" w:pos="284"/>
              </w:tabs>
              <w:spacing w:after="0" w:line="240" w:lineRule="auto"/>
              <w:ind w:left="0"/>
              <w:rPr>
                <w:color w:val="002060"/>
                <w:sz w:val="20"/>
                <w:szCs w:val="20"/>
              </w:rPr>
            </w:pPr>
          </w:p>
        </w:tc>
        <w:tc>
          <w:tcPr>
            <w:tcW w:w="1613" w:type="dxa"/>
            <w:gridSpan w:val="2"/>
            <w:tcBorders>
              <w:top w:val="double" w:sz="4" w:space="0" w:color="auto"/>
              <w:bottom w:val="double" w:sz="4" w:space="0" w:color="auto"/>
            </w:tcBorders>
            <w:vAlign w:val="center"/>
          </w:tcPr>
          <w:p w:rsidR="00F56228" w:rsidRPr="00730BA9" w:rsidRDefault="00F56228" w:rsidP="00BC3DCA">
            <w:pPr>
              <w:pStyle w:val="23"/>
              <w:tabs>
                <w:tab w:val="left" w:pos="0"/>
                <w:tab w:val="left" w:pos="284"/>
              </w:tabs>
              <w:spacing w:after="0" w:line="240" w:lineRule="auto"/>
              <w:ind w:left="0"/>
              <w:jc w:val="center"/>
              <w:rPr>
                <w:i/>
                <w:color w:val="002060"/>
                <w:sz w:val="20"/>
                <w:szCs w:val="20"/>
              </w:rPr>
            </w:pPr>
          </w:p>
        </w:tc>
        <w:tc>
          <w:tcPr>
            <w:tcW w:w="5406" w:type="dxa"/>
            <w:gridSpan w:val="4"/>
            <w:tcBorders>
              <w:top w:val="double" w:sz="4" w:space="0" w:color="auto"/>
              <w:bottom w:val="double" w:sz="4" w:space="0" w:color="auto"/>
              <w:right w:val="double" w:sz="4" w:space="0" w:color="auto"/>
            </w:tcBorders>
            <w:vAlign w:val="center"/>
          </w:tcPr>
          <w:p w:rsidR="00F56228" w:rsidRPr="00730BA9" w:rsidRDefault="00F56228" w:rsidP="00BC3DCA">
            <w:pPr>
              <w:pStyle w:val="23"/>
              <w:tabs>
                <w:tab w:val="left" w:pos="0"/>
                <w:tab w:val="left" w:pos="284"/>
              </w:tabs>
              <w:spacing w:after="0" w:line="240" w:lineRule="auto"/>
              <w:ind w:left="360"/>
              <w:rPr>
                <w:color w:val="002060"/>
                <w:sz w:val="20"/>
                <w:szCs w:val="20"/>
              </w:rPr>
            </w:pPr>
          </w:p>
        </w:tc>
      </w:tr>
      <w:tr w:rsidR="00F56228" w:rsidTr="00BC3DCA">
        <w:trPr>
          <w:cantSplit/>
          <w:trHeight w:val="510"/>
        </w:trPr>
        <w:tc>
          <w:tcPr>
            <w:tcW w:w="2977" w:type="dxa"/>
            <w:vMerge/>
            <w:tcBorders>
              <w:left w:val="double" w:sz="4" w:space="0" w:color="auto"/>
              <w:bottom w:val="double" w:sz="4" w:space="0" w:color="auto"/>
            </w:tcBorders>
            <w:vAlign w:val="center"/>
          </w:tcPr>
          <w:p w:rsidR="00F56228" w:rsidRPr="00730BA9" w:rsidRDefault="00F56228" w:rsidP="00BC3DCA">
            <w:pPr>
              <w:pStyle w:val="23"/>
              <w:tabs>
                <w:tab w:val="left" w:pos="0"/>
                <w:tab w:val="left" w:pos="284"/>
              </w:tabs>
              <w:spacing w:after="0" w:line="240" w:lineRule="auto"/>
              <w:ind w:left="0"/>
              <w:rPr>
                <w:color w:val="002060"/>
                <w:sz w:val="20"/>
                <w:szCs w:val="20"/>
              </w:rPr>
            </w:pPr>
          </w:p>
        </w:tc>
        <w:tc>
          <w:tcPr>
            <w:tcW w:w="1613" w:type="dxa"/>
            <w:gridSpan w:val="2"/>
            <w:tcBorders>
              <w:top w:val="double" w:sz="4" w:space="0" w:color="auto"/>
              <w:bottom w:val="double" w:sz="4" w:space="0" w:color="auto"/>
            </w:tcBorders>
            <w:vAlign w:val="center"/>
          </w:tcPr>
          <w:p w:rsidR="00F56228" w:rsidRPr="00730BA9" w:rsidRDefault="00F56228" w:rsidP="00BC3DCA">
            <w:pPr>
              <w:pStyle w:val="23"/>
              <w:tabs>
                <w:tab w:val="left" w:pos="0"/>
                <w:tab w:val="left" w:pos="284"/>
              </w:tabs>
              <w:spacing w:after="0" w:line="240" w:lineRule="auto"/>
              <w:ind w:left="0"/>
              <w:jc w:val="center"/>
              <w:rPr>
                <w:i/>
                <w:color w:val="002060"/>
                <w:sz w:val="20"/>
                <w:szCs w:val="20"/>
              </w:rPr>
            </w:pPr>
          </w:p>
        </w:tc>
        <w:tc>
          <w:tcPr>
            <w:tcW w:w="5406" w:type="dxa"/>
            <w:gridSpan w:val="4"/>
            <w:tcBorders>
              <w:top w:val="double" w:sz="4" w:space="0" w:color="auto"/>
              <w:bottom w:val="double" w:sz="4" w:space="0" w:color="auto"/>
              <w:right w:val="double" w:sz="4" w:space="0" w:color="auto"/>
            </w:tcBorders>
            <w:vAlign w:val="center"/>
          </w:tcPr>
          <w:p w:rsidR="00F56228" w:rsidRPr="00730BA9" w:rsidRDefault="00F56228" w:rsidP="00BC3DCA">
            <w:pPr>
              <w:pStyle w:val="23"/>
              <w:tabs>
                <w:tab w:val="left" w:pos="0"/>
                <w:tab w:val="left" w:pos="284"/>
              </w:tabs>
              <w:spacing w:after="0" w:line="240" w:lineRule="auto"/>
              <w:ind w:left="360"/>
              <w:rPr>
                <w:color w:val="002060"/>
                <w:sz w:val="20"/>
                <w:szCs w:val="20"/>
              </w:rPr>
            </w:pPr>
          </w:p>
        </w:tc>
      </w:tr>
      <w:tr w:rsidR="00F56228" w:rsidTr="00BC3DCA">
        <w:trPr>
          <w:cantSplit/>
          <w:trHeight w:val="510"/>
        </w:trPr>
        <w:tc>
          <w:tcPr>
            <w:tcW w:w="2977" w:type="dxa"/>
            <w:vMerge w:val="restart"/>
            <w:tcBorders>
              <w:top w:val="double" w:sz="4" w:space="0" w:color="auto"/>
              <w:left w:val="double" w:sz="4" w:space="0" w:color="auto"/>
              <w:bottom w:val="double" w:sz="4" w:space="0" w:color="auto"/>
            </w:tcBorders>
            <w:vAlign w:val="center"/>
          </w:tcPr>
          <w:p w:rsidR="00F56228" w:rsidRPr="00730BA9" w:rsidRDefault="00F56228" w:rsidP="00BC3DCA">
            <w:pPr>
              <w:pStyle w:val="23"/>
              <w:tabs>
                <w:tab w:val="left" w:pos="0"/>
                <w:tab w:val="left" w:pos="284"/>
              </w:tabs>
              <w:spacing w:after="0" w:line="240" w:lineRule="auto"/>
              <w:ind w:left="0"/>
              <w:jc w:val="center"/>
              <w:rPr>
                <w:color w:val="002060"/>
                <w:sz w:val="20"/>
                <w:szCs w:val="20"/>
              </w:rPr>
            </w:pPr>
            <w:r w:rsidRPr="00730BA9">
              <w:rPr>
                <w:b/>
                <w:color w:val="002060"/>
                <w:sz w:val="20"/>
                <w:szCs w:val="20"/>
              </w:rPr>
              <w:t>Μεταπτυχιακός τίτλος</w:t>
            </w:r>
            <w:r w:rsidRPr="00730BA9">
              <w:rPr>
                <w:color w:val="002060"/>
                <w:sz w:val="20"/>
                <w:szCs w:val="20"/>
              </w:rPr>
              <w:t>, που ενσωματώνεται σε  βασικό τίτλο σπουδών κατά το αρ.46 του ν.4485/2017  (</w:t>
            </w:r>
            <w:r w:rsidRPr="00730BA9">
              <w:rPr>
                <w:color w:val="002060"/>
                <w:sz w:val="20"/>
                <w:szCs w:val="20"/>
                <w:lang w:val="en-US"/>
              </w:rPr>
              <w:t>integrated</w:t>
            </w:r>
            <w:r w:rsidRPr="00730BA9">
              <w:rPr>
                <w:color w:val="002060"/>
                <w:sz w:val="20"/>
                <w:szCs w:val="20"/>
              </w:rPr>
              <w:t xml:space="preserve"> </w:t>
            </w:r>
            <w:r w:rsidRPr="00730BA9">
              <w:rPr>
                <w:color w:val="002060"/>
                <w:sz w:val="20"/>
                <w:szCs w:val="20"/>
                <w:lang w:val="en-US"/>
              </w:rPr>
              <w:t>master</w:t>
            </w:r>
            <w:r w:rsidRPr="00730BA9">
              <w:rPr>
                <w:color w:val="002060"/>
                <w:sz w:val="20"/>
                <w:szCs w:val="20"/>
              </w:rPr>
              <w:t>)</w:t>
            </w:r>
          </w:p>
        </w:tc>
        <w:tc>
          <w:tcPr>
            <w:tcW w:w="1613" w:type="dxa"/>
            <w:gridSpan w:val="2"/>
            <w:tcBorders>
              <w:top w:val="double" w:sz="4" w:space="0" w:color="auto"/>
              <w:bottom w:val="double" w:sz="4" w:space="0" w:color="auto"/>
            </w:tcBorders>
            <w:vAlign w:val="center"/>
          </w:tcPr>
          <w:p w:rsidR="00F56228" w:rsidRPr="00730BA9" w:rsidRDefault="00F56228" w:rsidP="00BC3DCA">
            <w:pPr>
              <w:pStyle w:val="23"/>
              <w:tabs>
                <w:tab w:val="left" w:pos="0"/>
                <w:tab w:val="left" w:pos="284"/>
              </w:tabs>
              <w:spacing w:after="0" w:line="240" w:lineRule="auto"/>
              <w:ind w:left="0"/>
              <w:jc w:val="center"/>
              <w:rPr>
                <w:b/>
                <w:i/>
                <w:color w:val="002060"/>
                <w:sz w:val="20"/>
                <w:szCs w:val="20"/>
              </w:rPr>
            </w:pPr>
            <w:r w:rsidRPr="00730BA9">
              <w:rPr>
                <w:b/>
                <w:i/>
                <w:color w:val="002060"/>
                <w:sz w:val="20"/>
                <w:szCs w:val="20"/>
              </w:rPr>
              <w:t>Εκπαιδευτικό Ίδρυμα</w:t>
            </w:r>
          </w:p>
        </w:tc>
        <w:tc>
          <w:tcPr>
            <w:tcW w:w="5406" w:type="dxa"/>
            <w:gridSpan w:val="4"/>
            <w:tcBorders>
              <w:top w:val="double" w:sz="4" w:space="0" w:color="auto"/>
              <w:bottom w:val="double" w:sz="4" w:space="0" w:color="auto"/>
              <w:right w:val="double" w:sz="4" w:space="0" w:color="auto"/>
            </w:tcBorders>
            <w:vAlign w:val="center"/>
          </w:tcPr>
          <w:p w:rsidR="00F56228" w:rsidRPr="00730BA9" w:rsidRDefault="00F56228" w:rsidP="00BC3DCA">
            <w:pPr>
              <w:pStyle w:val="23"/>
              <w:tabs>
                <w:tab w:val="left" w:pos="0"/>
                <w:tab w:val="left" w:pos="284"/>
              </w:tabs>
              <w:spacing w:after="0" w:line="240" w:lineRule="auto"/>
              <w:ind w:left="0"/>
              <w:jc w:val="center"/>
              <w:rPr>
                <w:b/>
                <w:i/>
                <w:color w:val="002060"/>
                <w:sz w:val="20"/>
                <w:szCs w:val="20"/>
              </w:rPr>
            </w:pPr>
            <w:r w:rsidRPr="00730BA9">
              <w:rPr>
                <w:b/>
                <w:i/>
                <w:color w:val="002060"/>
                <w:sz w:val="20"/>
                <w:szCs w:val="20"/>
              </w:rPr>
              <w:t>Τίτλος σπουδών-Τμήμα</w:t>
            </w:r>
          </w:p>
        </w:tc>
      </w:tr>
      <w:tr w:rsidR="00F56228" w:rsidTr="00BC3DCA">
        <w:trPr>
          <w:cantSplit/>
          <w:trHeight w:val="510"/>
        </w:trPr>
        <w:tc>
          <w:tcPr>
            <w:tcW w:w="2977" w:type="dxa"/>
            <w:vMerge/>
            <w:tcBorders>
              <w:top w:val="double" w:sz="4" w:space="0" w:color="auto"/>
              <w:left w:val="double" w:sz="4" w:space="0" w:color="auto"/>
              <w:bottom w:val="double" w:sz="4" w:space="0" w:color="auto"/>
            </w:tcBorders>
            <w:vAlign w:val="center"/>
          </w:tcPr>
          <w:p w:rsidR="00F56228" w:rsidRPr="00730BA9" w:rsidRDefault="00F56228" w:rsidP="00BC3DCA">
            <w:pPr>
              <w:pStyle w:val="23"/>
              <w:tabs>
                <w:tab w:val="left" w:pos="0"/>
                <w:tab w:val="left" w:pos="284"/>
              </w:tabs>
              <w:spacing w:after="0" w:line="240" w:lineRule="auto"/>
              <w:ind w:left="0"/>
              <w:rPr>
                <w:color w:val="002060"/>
                <w:sz w:val="20"/>
                <w:szCs w:val="20"/>
              </w:rPr>
            </w:pPr>
          </w:p>
        </w:tc>
        <w:tc>
          <w:tcPr>
            <w:tcW w:w="1613" w:type="dxa"/>
            <w:gridSpan w:val="2"/>
            <w:tcBorders>
              <w:top w:val="double" w:sz="4" w:space="0" w:color="auto"/>
              <w:bottom w:val="double" w:sz="4" w:space="0" w:color="auto"/>
            </w:tcBorders>
            <w:vAlign w:val="center"/>
          </w:tcPr>
          <w:p w:rsidR="00F56228" w:rsidRPr="00730BA9" w:rsidRDefault="00F56228" w:rsidP="00BC3DCA">
            <w:pPr>
              <w:pStyle w:val="23"/>
              <w:tabs>
                <w:tab w:val="left" w:pos="0"/>
                <w:tab w:val="left" w:pos="284"/>
              </w:tabs>
              <w:spacing w:after="0" w:line="240" w:lineRule="auto"/>
              <w:ind w:left="0"/>
              <w:jc w:val="center"/>
              <w:rPr>
                <w:i/>
                <w:color w:val="002060"/>
                <w:sz w:val="20"/>
                <w:szCs w:val="20"/>
              </w:rPr>
            </w:pPr>
          </w:p>
          <w:p w:rsidR="00F56228" w:rsidRPr="00730BA9" w:rsidRDefault="00F56228" w:rsidP="00BC3DCA">
            <w:pPr>
              <w:pStyle w:val="23"/>
              <w:tabs>
                <w:tab w:val="left" w:pos="0"/>
                <w:tab w:val="left" w:pos="284"/>
              </w:tabs>
              <w:spacing w:after="0" w:line="240" w:lineRule="auto"/>
              <w:ind w:left="0"/>
              <w:jc w:val="center"/>
              <w:rPr>
                <w:i/>
                <w:color w:val="002060"/>
                <w:sz w:val="20"/>
                <w:szCs w:val="20"/>
              </w:rPr>
            </w:pPr>
          </w:p>
          <w:p w:rsidR="00F56228" w:rsidRPr="00730BA9" w:rsidRDefault="00F56228" w:rsidP="00BC3DCA">
            <w:pPr>
              <w:pStyle w:val="23"/>
              <w:tabs>
                <w:tab w:val="left" w:pos="0"/>
                <w:tab w:val="left" w:pos="284"/>
              </w:tabs>
              <w:spacing w:after="0" w:line="240" w:lineRule="auto"/>
              <w:ind w:left="0"/>
              <w:jc w:val="center"/>
              <w:rPr>
                <w:i/>
                <w:color w:val="002060"/>
                <w:sz w:val="20"/>
                <w:szCs w:val="20"/>
              </w:rPr>
            </w:pPr>
          </w:p>
        </w:tc>
        <w:tc>
          <w:tcPr>
            <w:tcW w:w="5406" w:type="dxa"/>
            <w:gridSpan w:val="4"/>
            <w:tcBorders>
              <w:top w:val="double" w:sz="4" w:space="0" w:color="auto"/>
              <w:bottom w:val="double" w:sz="4" w:space="0" w:color="auto"/>
              <w:right w:val="double" w:sz="4" w:space="0" w:color="auto"/>
            </w:tcBorders>
            <w:vAlign w:val="center"/>
          </w:tcPr>
          <w:p w:rsidR="00F56228" w:rsidRPr="00730BA9" w:rsidRDefault="00F56228" w:rsidP="00BC3DCA">
            <w:pPr>
              <w:pStyle w:val="23"/>
              <w:tabs>
                <w:tab w:val="left" w:pos="0"/>
                <w:tab w:val="left" w:pos="284"/>
              </w:tabs>
              <w:spacing w:after="0" w:line="240" w:lineRule="auto"/>
              <w:ind w:left="0"/>
              <w:rPr>
                <w:color w:val="002060"/>
                <w:sz w:val="20"/>
                <w:szCs w:val="20"/>
              </w:rPr>
            </w:pPr>
          </w:p>
        </w:tc>
      </w:tr>
      <w:tr w:rsidR="00F56228" w:rsidTr="00BC3DCA">
        <w:trPr>
          <w:cantSplit/>
          <w:trHeight w:val="510"/>
        </w:trPr>
        <w:tc>
          <w:tcPr>
            <w:tcW w:w="2977" w:type="dxa"/>
            <w:vMerge w:val="restart"/>
            <w:tcBorders>
              <w:top w:val="double" w:sz="4" w:space="0" w:color="auto"/>
              <w:left w:val="double" w:sz="4" w:space="0" w:color="auto"/>
              <w:bottom w:val="double" w:sz="4" w:space="0" w:color="auto"/>
            </w:tcBorders>
            <w:vAlign w:val="center"/>
          </w:tcPr>
          <w:p w:rsidR="00F56228" w:rsidRPr="00730BA9" w:rsidRDefault="00F56228" w:rsidP="00BC3DCA">
            <w:pPr>
              <w:pStyle w:val="23"/>
              <w:tabs>
                <w:tab w:val="left" w:pos="0"/>
                <w:tab w:val="left" w:pos="284"/>
              </w:tabs>
              <w:spacing w:after="0" w:line="240" w:lineRule="auto"/>
              <w:ind w:left="0"/>
              <w:jc w:val="center"/>
              <w:rPr>
                <w:b/>
                <w:color w:val="002060"/>
                <w:sz w:val="20"/>
                <w:szCs w:val="20"/>
              </w:rPr>
            </w:pPr>
            <w:r w:rsidRPr="00730BA9">
              <w:rPr>
                <w:b/>
                <w:color w:val="002060"/>
                <w:sz w:val="20"/>
                <w:szCs w:val="20"/>
              </w:rPr>
              <w:t>Διδακτορικά διπλώματα</w:t>
            </w:r>
          </w:p>
        </w:tc>
        <w:tc>
          <w:tcPr>
            <w:tcW w:w="1613" w:type="dxa"/>
            <w:gridSpan w:val="2"/>
            <w:tcBorders>
              <w:top w:val="double" w:sz="4" w:space="0" w:color="auto"/>
              <w:bottom w:val="double" w:sz="4" w:space="0" w:color="auto"/>
            </w:tcBorders>
            <w:vAlign w:val="center"/>
          </w:tcPr>
          <w:p w:rsidR="00F56228" w:rsidRPr="00730BA9" w:rsidRDefault="00F56228" w:rsidP="00BC3DCA">
            <w:pPr>
              <w:pStyle w:val="23"/>
              <w:tabs>
                <w:tab w:val="left" w:pos="0"/>
                <w:tab w:val="left" w:pos="284"/>
              </w:tabs>
              <w:spacing w:after="0" w:line="240" w:lineRule="auto"/>
              <w:ind w:left="0"/>
              <w:jc w:val="center"/>
              <w:rPr>
                <w:b/>
                <w:i/>
                <w:color w:val="002060"/>
                <w:sz w:val="20"/>
                <w:szCs w:val="20"/>
              </w:rPr>
            </w:pPr>
            <w:r w:rsidRPr="00730BA9">
              <w:rPr>
                <w:b/>
                <w:i/>
                <w:color w:val="002060"/>
                <w:sz w:val="20"/>
                <w:szCs w:val="20"/>
              </w:rPr>
              <w:t>Εκπαιδευτικό Ίδρυμα</w:t>
            </w:r>
          </w:p>
        </w:tc>
        <w:tc>
          <w:tcPr>
            <w:tcW w:w="5406" w:type="dxa"/>
            <w:gridSpan w:val="4"/>
            <w:tcBorders>
              <w:top w:val="double" w:sz="4" w:space="0" w:color="auto"/>
              <w:bottom w:val="double" w:sz="4" w:space="0" w:color="auto"/>
              <w:right w:val="double" w:sz="4" w:space="0" w:color="auto"/>
            </w:tcBorders>
            <w:vAlign w:val="center"/>
          </w:tcPr>
          <w:p w:rsidR="00F56228" w:rsidRPr="00730BA9" w:rsidRDefault="00F56228" w:rsidP="00BC3DCA">
            <w:pPr>
              <w:pStyle w:val="23"/>
              <w:tabs>
                <w:tab w:val="left" w:pos="0"/>
                <w:tab w:val="left" w:pos="284"/>
              </w:tabs>
              <w:spacing w:after="0" w:line="240" w:lineRule="auto"/>
              <w:ind w:left="0"/>
              <w:jc w:val="center"/>
              <w:rPr>
                <w:b/>
                <w:i/>
                <w:color w:val="002060"/>
                <w:sz w:val="20"/>
                <w:szCs w:val="20"/>
              </w:rPr>
            </w:pPr>
            <w:r w:rsidRPr="00730BA9">
              <w:rPr>
                <w:b/>
                <w:i/>
                <w:color w:val="002060"/>
                <w:sz w:val="20"/>
                <w:szCs w:val="20"/>
              </w:rPr>
              <w:t>Τίτλος-ειδίκευση</w:t>
            </w:r>
          </w:p>
        </w:tc>
      </w:tr>
      <w:tr w:rsidR="00F56228" w:rsidTr="00BC3DCA">
        <w:trPr>
          <w:cantSplit/>
          <w:trHeight w:val="510"/>
        </w:trPr>
        <w:tc>
          <w:tcPr>
            <w:tcW w:w="2977" w:type="dxa"/>
            <w:vMerge/>
            <w:tcBorders>
              <w:top w:val="double" w:sz="4" w:space="0" w:color="auto"/>
              <w:left w:val="double" w:sz="4" w:space="0" w:color="auto"/>
              <w:bottom w:val="double" w:sz="4" w:space="0" w:color="auto"/>
            </w:tcBorders>
            <w:vAlign w:val="center"/>
          </w:tcPr>
          <w:p w:rsidR="00F56228" w:rsidRPr="00730BA9" w:rsidRDefault="00F56228" w:rsidP="00BC3DCA">
            <w:pPr>
              <w:pStyle w:val="23"/>
              <w:tabs>
                <w:tab w:val="left" w:pos="0"/>
                <w:tab w:val="left" w:pos="284"/>
              </w:tabs>
              <w:spacing w:after="0" w:line="240" w:lineRule="auto"/>
              <w:ind w:left="0"/>
              <w:rPr>
                <w:color w:val="002060"/>
                <w:sz w:val="20"/>
                <w:szCs w:val="20"/>
              </w:rPr>
            </w:pPr>
          </w:p>
        </w:tc>
        <w:tc>
          <w:tcPr>
            <w:tcW w:w="1613" w:type="dxa"/>
            <w:gridSpan w:val="2"/>
            <w:tcBorders>
              <w:top w:val="double" w:sz="4" w:space="0" w:color="auto"/>
              <w:bottom w:val="double" w:sz="4" w:space="0" w:color="auto"/>
            </w:tcBorders>
            <w:vAlign w:val="center"/>
          </w:tcPr>
          <w:p w:rsidR="00F56228" w:rsidRPr="00730BA9" w:rsidRDefault="00F56228" w:rsidP="00BC3DCA">
            <w:pPr>
              <w:pStyle w:val="23"/>
              <w:tabs>
                <w:tab w:val="left" w:pos="0"/>
                <w:tab w:val="left" w:pos="284"/>
              </w:tabs>
              <w:spacing w:after="0" w:line="240" w:lineRule="auto"/>
              <w:ind w:left="0"/>
              <w:jc w:val="center"/>
              <w:rPr>
                <w:i/>
                <w:color w:val="002060"/>
                <w:sz w:val="20"/>
                <w:szCs w:val="20"/>
              </w:rPr>
            </w:pPr>
          </w:p>
        </w:tc>
        <w:tc>
          <w:tcPr>
            <w:tcW w:w="5406" w:type="dxa"/>
            <w:gridSpan w:val="4"/>
            <w:tcBorders>
              <w:top w:val="double" w:sz="4" w:space="0" w:color="auto"/>
              <w:bottom w:val="double" w:sz="4" w:space="0" w:color="auto"/>
              <w:right w:val="double" w:sz="4" w:space="0" w:color="auto"/>
            </w:tcBorders>
            <w:vAlign w:val="center"/>
          </w:tcPr>
          <w:p w:rsidR="00F56228" w:rsidRPr="00730BA9" w:rsidRDefault="00F56228" w:rsidP="00BC3DCA">
            <w:pPr>
              <w:pStyle w:val="23"/>
              <w:tabs>
                <w:tab w:val="left" w:pos="0"/>
                <w:tab w:val="left" w:pos="284"/>
              </w:tabs>
              <w:spacing w:after="0" w:line="240" w:lineRule="auto"/>
              <w:ind w:left="0"/>
              <w:rPr>
                <w:color w:val="002060"/>
                <w:sz w:val="20"/>
                <w:szCs w:val="20"/>
              </w:rPr>
            </w:pPr>
          </w:p>
        </w:tc>
      </w:tr>
      <w:tr w:rsidR="00F56228" w:rsidTr="00BC3DCA">
        <w:trPr>
          <w:cantSplit/>
          <w:trHeight w:val="510"/>
        </w:trPr>
        <w:tc>
          <w:tcPr>
            <w:tcW w:w="2977" w:type="dxa"/>
            <w:vMerge/>
            <w:tcBorders>
              <w:top w:val="double" w:sz="4" w:space="0" w:color="auto"/>
              <w:left w:val="double" w:sz="4" w:space="0" w:color="auto"/>
              <w:bottom w:val="double" w:sz="4" w:space="0" w:color="auto"/>
            </w:tcBorders>
            <w:vAlign w:val="center"/>
          </w:tcPr>
          <w:p w:rsidR="00F56228" w:rsidRPr="00730BA9" w:rsidRDefault="00F56228" w:rsidP="00BC3DCA">
            <w:pPr>
              <w:pStyle w:val="23"/>
              <w:tabs>
                <w:tab w:val="left" w:pos="0"/>
                <w:tab w:val="left" w:pos="284"/>
              </w:tabs>
              <w:spacing w:after="0" w:line="240" w:lineRule="auto"/>
              <w:ind w:left="0"/>
              <w:rPr>
                <w:color w:val="002060"/>
                <w:sz w:val="20"/>
                <w:szCs w:val="20"/>
              </w:rPr>
            </w:pPr>
          </w:p>
        </w:tc>
        <w:tc>
          <w:tcPr>
            <w:tcW w:w="1613" w:type="dxa"/>
            <w:gridSpan w:val="2"/>
            <w:tcBorders>
              <w:top w:val="double" w:sz="4" w:space="0" w:color="auto"/>
              <w:bottom w:val="double" w:sz="4" w:space="0" w:color="auto"/>
            </w:tcBorders>
            <w:vAlign w:val="center"/>
          </w:tcPr>
          <w:p w:rsidR="00F56228" w:rsidRPr="00730BA9" w:rsidRDefault="00F56228" w:rsidP="00BC3DCA">
            <w:pPr>
              <w:pStyle w:val="23"/>
              <w:tabs>
                <w:tab w:val="left" w:pos="0"/>
                <w:tab w:val="left" w:pos="284"/>
              </w:tabs>
              <w:spacing w:after="0" w:line="240" w:lineRule="auto"/>
              <w:ind w:left="0"/>
              <w:rPr>
                <w:i/>
                <w:color w:val="002060"/>
                <w:sz w:val="20"/>
                <w:szCs w:val="20"/>
              </w:rPr>
            </w:pPr>
          </w:p>
        </w:tc>
        <w:tc>
          <w:tcPr>
            <w:tcW w:w="5406" w:type="dxa"/>
            <w:gridSpan w:val="4"/>
            <w:tcBorders>
              <w:top w:val="double" w:sz="4" w:space="0" w:color="auto"/>
              <w:bottom w:val="double" w:sz="4" w:space="0" w:color="auto"/>
              <w:right w:val="double" w:sz="4" w:space="0" w:color="auto"/>
            </w:tcBorders>
            <w:vAlign w:val="center"/>
          </w:tcPr>
          <w:p w:rsidR="00F56228" w:rsidRPr="00730BA9" w:rsidRDefault="00F56228" w:rsidP="00BC3DCA">
            <w:pPr>
              <w:pStyle w:val="23"/>
              <w:tabs>
                <w:tab w:val="left" w:pos="0"/>
                <w:tab w:val="left" w:pos="284"/>
              </w:tabs>
              <w:spacing w:after="0" w:line="240" w:lineRule="auto"/>
              <w:ind w:left="0"/>
              <w:rPr>
                <w:color w:val="002060"/>
                <w:sz w:val="20"/>
                <w:szCs w:val="20"/>
              </w:rPr>
            </w:pPr>
          </w:p>
        </w:tc>
      </w:tr>
      <w:tr w:rsidR="00F56228" w:rsidTr="00BC3DCA">
        <w:trPr>
          <w:cantSplit/>
          <w:trHeight w:val="510"/>
        </w:trPr>
        <w:tc>
          <w:tcPr>
            <w:tcW w:w="2977" w:type="dxa"/>
            <w:tcBorders>
              <w:top w:val="double" w:sz="4" w:space="0" w:color="auto"/>
              <w:left w:val="double" w:sz="4" w:space="0" w:color="auto"/>
              <w:bottom w:val="double" w:sz="4" w:space="0" w:color="auto"/>
            </w:tcBorders>
            <w:vAlign w:val="center"/>
          </w:tcPr>
          <w:p w:rsidR="00F56228" w:rsidRPr="00730BA9" w:rsidRDefault="00F56228" w:rsidP="00BC3DCA">
            <w:pPr>
              <w:pStyle w:val="23"/>
              <w:tabs>
                <w:tab w:val="left" w:pos="0"/>
                <w:tab w:val="left" w:pos="284"/>
              </w:tabs>
              <w:spacing w:after="0" w:line="240" w:lineRule="auto"/>
              <w:ind w:left="0"/>
              <w:jc w:val="center"/>
              <w:rPr>
                <w:color w:val="002060"/>
                <w:sz w:val="20"/>
                <w:szCs w:val="20"/>
              </w:rPr>
            </w:pPr>
            <w:r w:rsidRPr="00730BA9">
              <w:rPr>
                <w:b/>
                <w:color w:val="002060"/>
                <w:sz w:val="20"/>
                <w:szCs w:val="20"/>
              </w:rPr>
              <w:t>Επιτυχής αποφοίτηση</w:t>
            </w:r>
            <w:r w:rsidRPr="00730BA9">
              <w:rPr>
                <w:color w:val="002060"/>
                <w:sz w:val="20"/>
                <w:szCs w:val="20"/>
              </w:rPr>
              <w:t xml:space="preserve"> από την Εθνική Σχολή Δημόσιας Διοίκησης &amp; Αποκέντρωσης (Ε.Σ.Δ.Δ.Α.)</w:t>
            </w:r>
          </w:p>
        </w:tc>
        <w:tc>
          <w:tcPr>
            <w:tcW w:w="1613" w:type="dxa"/>
            <w:gridSpan w:val="2"/>
            <w:tcBorders>
              <w:top w:val="double" w:sz="4" w:space="0" w:color="auto"/>
              <w:bottom w:val="double" w:sz="4" w:space="0" w:color="auto"/>
            </w:tcBorders>
            <w:vAlign w:val="center"/>
          </w:tcPr>
          <w:p w:rsidR="00F56228" w:rsidRPr="00730BA9" w:rsidRDefault="00F56228" w:rsidP="00BC3DCA">
            <w:pPr>
              <w:pStyle w:val="23"/>
              <w:tabs>
                <w:tab w:val="left" w:pos="0"/>
                <w:tab w:val="left" w:pos="284"/>
              </w:tabs>
              <w:spacing w:after="0" w:line="240" w:lineRule="auto"/>
              <w:ind w:left="0"/>
              <w:jc w:val="center"/>
              <w:rPr>
                <w:color w:val="002060"/>
                <w:sz w:val="20"/>
                <w:szCs w:val="20"/>
              </w:rPr>
            </w:pPr>
            <w:r w:rsidRPr="00730BA9">
              <w:rPr>
                <w:color w:val="002060"/>
                <w:sz w:val="20"/>
                <w:szCs w:val="20"/>
              </w:rPr>
              <w:t>Σειρά:</w:t>
            </w:r>
          </w:p>
        </w:tc>
        <w:tc>
          <w:tcPr>
            <w:tcW w:w="5406" w:type="dxa"/>
            <w:gridSpan w:val="4"/>
            <w:tcBorders>
              <w:top w:val="double" w:sz="4" w:space="0" w:color="auto"/>
              <w:bottom w:val="double" w:sz="4" w:space="0" w:color="auto"/>
              <w:right w:val="double" w:sz="4" w:space="0" w:color="auto"/>
            </w:tcBorders>
            <w:vAlign w:val="center"/>
          </w:tcPr>
          <w:p w:rsidR="00F56228" w:rsidRPr="00730BA9" w:rsidRDefault="00F56228" w:rsidP="00BC3DCA">
            <w:pPr>
              <w:pStyle w:val="23"/>
              <w:tabs>
                <w:tab w:val="left" w:pos="0"/>
                <w:tab w:val="left" w:pos="284"/>
              </w:tabs>
              <w:spacing w:after="0" w:line="240" w:lineRule="auto"/>
              <w:ind w:left="0"/>
              <w:rPr>
                <w:color w:val="002060"/>
                <w:sz w:val="20"/>
                <w:szCs w:val="20"/>
              </w:rPr>
            </w:pPr>
          </w:p>
        </w:tc>
      </w:tr>
      <w:tr w:rsidR="00F56228" w:rsidTr="00BC3DCA">
        <w:trPr>
          <w:cantSplit/>
          <w:trHeight w:val="397"/>
        </w:trPr>
        <w:tc>
          <w:tcPr>
            <w:tcW w:w="2977" w:type="dxa"/>
            <w:vMerge w:val="restart"/>
            <w:tcBorders>
              <w:top w:val="double" w:sz="4" w:space="0" w:color="auto"/>
              <w:left w:val="double" w:sz="4" w:space="0" w:color="auto"/>
              <w:bottom w:val="double" w:sz="4" w:space="0" w:color="auto"/>
            </w:tcBorders>
          </w:tcPr>
          <w:p w:rsidR="00F56228" w:rsidRPr="00730BA9" w:rsidRDefault="00F56228" w:rsidP="00BC3DCA">
            <w:pPr>
              <w:jc w:val="center"/>
              <w:rPr>
                <w:b/>
                <w:color w:val="002060"/>
                <w:sz w:val="20"/>
                <w:szCs w:val="20"/>
              </w:rPr>
            </w:pPr>
            <w:r w:rsidRPr="00730BA9">
              <w:rPr>
                <w:b/>
                <w:color w:val="002060"/>
                <w:sz w:val="20"/>
                <w:szCs w:val="20"/>
              </w:rPr>
              <w:t xml:space="preserve">Πιστοποιημένη Επιμόρφωση κατά την τελευταία δεκαετία </w:t>
            </w:r>
            <w:r w:rsidRPr="00730BA9">
              <w:rPr>
                <w:i/>
                <w:color w:val="002060"/>
                <w:sz w:val="20"/>
                <w:szCs w:val="20"/>
              </w:rPr>
              <w:t>(πρόγραμμα επιμόρφωσης, φορέας επιμόρφωσης, έτος παρακολούθησης)</w:t>
            </w:r>
          </w:p>
        </w:tc>
        <w:tc>
          <w:tcPr>
            <w:tcW w:w="851" w:type="dxa"/>
            <w:tcBorders>
              <w:top w:val="double" w:sz="4" w:space="0" w:color="auto"/>
              <w:bottom w:val="double" w:sz="4" w:space="0" w:color="auto"/>
            </w:tcBorders>
            <w:vAlign w:val="center"/>
          </w:tcPr>
          <w:p w:rsidR="00F56228" w:rsidRPr="00730BA9" w:rsidRDefault="00F56228" w:rsidP="00BC3DCA">
            <w:pPr>
              <w:pStyle w:val="23"/>
              <w:tabs>
                <w:tab w:val="left" w:pos="0"/>
                <w:tab w:val="left" w:pos="284"/>
              </w:tabs>
              <w:spacing w:after="0" w:line="240" w:lineRule="auto"/>
              <w:ind w:left="0"/>
              <w:jc w:val="center"/>
              <w:rPr>
                <w:color w:val="002060"/>
                <w:sz w:val="20"/>
                <w:szCs w:val="20"/>
              </w:rPr>
            </w:pPr>
            <w:r w:rsidRPr="00730BA9">
              <w:rPr>
                <w:color w:val="002060"/>
                <w:sz w:val="20"/>
                <w:szCs w:val="20"/>
              </w:rPr>
              <w:t>1.</w:t>
            </w:r>
          </w:p>
        </w:tc>
        <w:tc>
          <w:tcPr>
            <w:tcW w:w="6168" w:type="dxa"/>
            <w:gridSpan w:val="5"/>
            <w:tcBorders>
              <w:top w:val="double" w:sz="4" w:space="0" w:color="auto"/>
              <w:bottom w:val="double" w:sz="4" w:space="0" w:color="auto"/>
              <w:right w:val="double" w:sz="4" w:space="0" w:color="auto"/>
            </w:tcBorders>
            <w:vAlign w:val="center"/>
          </w:tcPr>
          <w:p w:rsidR="00F56228" w:rsidRPr="00730BA9" w:rsidRDefault="00F56228" w:rsidP="00BC3DCA">
            <w:pPr>
              <w:pStyle w:val="23"/>
              <w:tabs>
                <w:tab w:val="left" w:pos="0"/>
                <w:tab w:val="left" w:pos="284"/>
              </w:tabs>
              <w:spacing w:after="0" w:line="240" w:lineRule="auto"/>
              <w:ind w:left="0"/>
              <w:rPr>
                <w:color w:val="002060"/>
                <w:sz w:val="20"/>
                <w:szCs w:val="20"/>
              </w:rPr>
            </w:pPr>
          </w:p>
        </w:tc>
      </w:tr>
      <w:tr w:rsidR="00F56228" w:rsidTr="00BC3DCA">
        <w:trPr>
          <w:cantSplit/>
          <w:trHeight w:val="397"/>
        </w:trPr>
        <w:tc>
          <w:tcPr>
            <w:tcW w:w="2977" w:type="dxa"/>
            <w:vMerge/>
            <w:tcBorders>
              <w:top w:val="double" w:sz="4" w:space="0" w:color="auto"/>
              <w:left w:val="double" w:sz="4" w:space="0" w:color="auto"/>
              <w:bottom w:val="double" w:sz="4" w:space="0" w:color="auto"/>
            </w:tcBorders>
            <w:vAlign w:val="center"/>
          </w:tcPr>
          <w:p w:rsidR="00F56228" w:rsidRPr="00730BA9" w:rsidRDefault="00F56228" w:rsidP="00BC3DCA">
            <w:pPr>
              <w:pStyle w:val="23"/>
              <w:tabs>
                <w:tab w:val="left" w:pos="0"/>
                <w:tab w:val="left" w:pos="284"/>
              </w:tabs>
              <w:spacing w:after="0" w:line="240" w:lineRule="auto"/>
              <w:ind w:left="0"/>
              <w:rPr>
                <w:color w:val="002060"/>
                <w:sz w:val="20"/>
                <w:szCs w:val="20"/>
              </w:rPr>
            </w:pPr>
          </w:p>
        </w:tc>
        <w:tc>
          <w:tcPr>
            <w:tcW w:w="851" w:type="dxa"/>
            <w:tcBorders>
              <w:top w:val="double" w:sz="4" w:space="0" w:color="auto"/>
              <w:bottom w:val="double" w:sz="4" w:space="0" w:color="auto"/>
            </w:tcBorders>
            <w:vAlign w:val="center"/>
          </w:tcPr>
          <w:p w:rsidR="00F56228" w:rsidRPr="00730BA9" w:rsidRDefault="00F56228" w:rsidP="00BC3DCA">
            <w:pPr>
              <w:pStyle w:val="23"/>
              <w:tabs>
                <w:tab w:val="left" w:pos="0"/>
                <w:tab w:val="left" w:pos="284"/>
              </w:tabs>
              <w:spacing w:after="0" w:line="240" w:lineRule="auto"/>
              <w:ind w:left="0"/>
              <w:jc w:val="center"/>
              <w:rPr>
                <w:color w:val="002060"/>
                <w:sz w:val="20"/>
                <w:szCs w:val="20"/>
              </w:rPr>
            </w:pPr>
            <w:r w:rsidRPr="00730BA9">
              <w:rPr>
                <w:color w:val="002060"/>
                <w:sz w:val="20"/>
                <w:szCs w:val="20"/>
              </w:rPr>
              <w:t>2.</w:t>
            </w:r>
          </w:p>
        </w:tc>
        <w:tc>
          <w:tcPr>
            <w:tcW w:w="6168" w:type="dxa"/>
            <w:gridSpan w:val="5"/>
            <w:tcBorders>
              <w:top w:val="double" w:sz="4" w:space="0" w:color="auto"/>
              <w:bottom w:val="double" w:sz="4" w:space="0" w:color="auto"/>
              <w:right w:val="double" w:sz="4" w:space="0" w:color="auto"/>
            </w:tcBorders>
            <w:vAlign w:val="center"/>
          </w:tcPr>
          <w:p w:rsidR="00F56228" w:rsidRPr="00730BA9" w:rsidRDefault="00F56228" w:rsidP="00BC3DCA">
            <w:pPr>
              <w:pStyle w:val="23"/>
              <w:tabs>
                <w:tab w:val="left" w:pos="0"/>
                <w:tab w:val="left" w:pos="284"/>
              </w:tabs>
              <w:spacing w:after="0" w:line="240" w:lineRule="auto"/>
              <w:ind w:left="0"/>
              <w:rPr>
                <w:color w:val="002060"/>
                <w:sz w:val="20"/>
                <w:szCs w:val="20"/>
              </w:rPr>
            </w:pPr>
          </w:p>
        </w:tc>
      </w:tr>
      <w:tr w:rsidR="00F56228" w:rsidTr="00BC3DCA">
        <w:trPr>
          <w:cantSplit/>
          <w:trHeight w:val="397"/>
        </w:trPr>
        <w:tc>
          <w:tcPr>
            <w:tcW w:w="2977" w:type="dxa"/>
            <w:vMerge/>
            <w:tcBorders>
              <w:top w:val="double" w:sz="4" w:space="0" w:color="auto"/>
              <w:left w:val="double" w:sz="4" w:space="0" w:color="auto"/>
              <w:bottom w:val="double" w:sz="4" w:space="0" w:color="auto"/>
            </w:tcBorders>
            <w:vAlign w:val="center"/>
          </w:tcPr>
          <w:p w:rsidR="00F56228" w:rsidRPr="00730BA9" w:rsidRDefault="00F56228" w:rsidP="00BC3DCA">
            <w:pPr>
              <w:pStyle w:val="23"/>
              <w:tabs>
                <w:tab w:val="left" w:pos="0"/>
                <w:tab w:val="left" w:pos="284"/>
              </w:tabs>
              <w:spacing w:after="0" w:line="240" w:lineRule="auto"/>
              <w:ind w:left="0"/>
              <w:rPr>
                <w:color w:val="002060"/>
                <w:sz w:val="20"/>
                <w:szCs w:val="20"/>
              </w:rPr>
            </w:pPr>
          </w:p>
        </w:tc>
        <w:tc>
          <w:tcPr>
            <w:tcW w:w="851" w:type="dxa"/>
            <w:tcBorders>
              <w:top w:val="double" w:sz="4" w:space="0" w:color="auto"/>
              <w:bottom w:val="double" w:sz="4" w:space="0" w:color="auto"/>
            </w:tcBorders>
            <w:vAlign w:val="center"/>
          </w:tcPr>
          <w:p w:rsidR="00F56228" w:rsidRPr="00730BA9" w:rsidRDefault="00F56228" w:rsidP="00BC3DCA">
            <w:pPr>
              <w:pStyle w:val="23"/>
              <w:tabs>
                <w:tab w:val="left" w:pos="0"/>
                <w:tab w:val="left" w:pos="284"/>
              </w:tabs>
              <w:spacing w:after="0" w:line="240" w:lineRule="auto"/>
              <w:ind w:left="0"/>
              <w:jc w:val="center"/>
              <w:rPr>
                <w:color w:val="002060"/>
                <w:sz w:val="20"/>
                <w:szCs w:val="20"/>
              </w:rPr>
            </w:pPr>
            <w:r w:rsidRPr="00730BA9">
              <w:rPr>
                <w:color w:val="002060"/>
                <w:sz w:val="20"/>
                <w:szCs w:val="20"/>
              </w:rPr>
              <w:t>3.</w:t>
            </w:r>
          </w:p>
        </w:tc>
        <w:tc>
          <w:tcPr>
            <w:tcW w:w="6168" w:type="dxa"/>
            <w:gridSpan w:val="5"/>
            <w:tcBorders>
              <w:top w:val="double" w:sz="4" w:space="0" w:color="auto"/>
              <w:bottom w:val="double" w:sz="4" w:space="0" w:color="auto"/>
              <w:right w:val="double" w:sz="4" w:space="0" w:color="auto"/>
            </w:tcBorders>
            <w:vAlign w:val="center"/>
          </w:tcPr>
          <w:p w:rsidR="00F56228" w:rsidRPr="00730BA9" w:rsidRDefault="00F56228" w:rsidP="00BC3DCA">
            <w:pPr>
              <w:pStyle w:val="23"/>
              <w:tabs>
                <w:tab w:val="left" w:pos="0"/>
                <w:tab w:val="left" w:pos="284"/>
              </w:tabs>
              <w:spacing w:after="0" w:line="240" w:lineRule="auto"/>
              <w:ind w:left="0"/>
              <w:rPr>
                <w:color w:val="002060"/>
                <w:sz w:val="20"/>
                <w:szCs w:val="20"/>
              </w:rPr>
            </w:pPr>
          </w:p>
        </w:tc>
      </w:tr>
      <w:tr w:rsidR="00F56228" w:rsidTr="00BC3DCA">
        <w:trPr>
          <w:cantSplit/>
          <w:trHeight w:val="397"/>
        </w:trPr>
        <w:tc>
          <w:tcPr>
            <w:tcW w:w="2977" w:type="dxa"/>
            <w:vMerge/>
            <w:tcBorders>
              <w:top w:val="double" w:sz="4" w:space="0" w:color="auto"/>
              <w:left w:val="double" w:sz="4" w:space="0" w:color="auto"/>
              <w:bottom w:val="double" w:sz="4" w:space="0" w:color="auto"/>
            </w:tcBorders>
            <w:vAlign w:val="center"/>
          </w:tcPr>
          <w:p w:rsidR="00F56228" w:rsidRPr="00730BA9" w:rsidRDefault="00F56228" w:rsidP="00BC3DCA">
            <w:pPr>
              <w:pStyle w:val="23"/>
              <w:tabs>
                <w:tab w:val="left" w:pos="0"/>
                <w:tab w:val="left" w:pos="284"/>
              </w:tabs>
              <w:spacing w:after="0" w:line="240" w:lineRule="auto"/>
              <w:ind w:left="0"/>
              <w:rPr>
                <w:color w:val="002060"/>
                <w:sz w:val="20"/>
                <w:szCs w:val="20"/>
              </w:rPr>
            </w:pPr>
          </w:p>
        </w:tc>
        <w:tc>
          <w:tcPr>
            <w:tcW w:w="851" w:type="dxa"/>
            <w:tcBorders>
              <w:top w:val="double" w:sz="4" w:space="0" w:color="auto"/>
              <w:bottom w:val="double" w:sz="4" w:space="0" w:color="auto"/>
            </w:tcBorders>
            <w:vAlign w:val="center"/>
          </w:tcPr>
          <w:p w:rsidR="00F56228" w:rsidRPr="00730BA9" w:rsidRDefault="00F56228" w:rsidP="00BC3DCA">
            <w:pPr>
              <w:pStyle w:val="23"/>
              <w:tabs>
                <w:tab w:val="left" w:pos="0"/>
                <w:tab w:val="left" w:pos="284"/>
              </w:tabs>
              <w:spacing w:after="0" w:line="240" w:lineRule="auto"/>
              <w:ind w:left="0"/>
              <w:jc w:val="center"/>
              <w:rPr>
                <w:color w:val="002060"/>
                <w:sz w:val="20"/>
                <w:szCs w:val="20"/>
              </w:rPr>
            </w:pPr>
            <w:r w:rsidRPr="00730BA9">
              <w:rPr>
                <w:color w:val="002060"/>
                <w:sz w:val="20"/>
                <w:szCs w:val="20"/>
              </w:rPr>
              <w:t>4.</w:t>
            </w:r>
          </w:p>
        </w:tc>
        <w:tc>
          <w:tcPr>
            <w:tcW w:w="6168" w:type="dxa"/>
            <w:gridSpan w:val="5"/>
            <w:tcBorders>
              <w:top w:val="double" w:sz="4" w:space="0" w:color="auto"/>
              <w:bottom w:val="double" w:sz="4" w:space="0" w:color="auto"/>
              <w:right w:val="double" w:sz="4" w:space="0" w:color="auto"/>
            </w:tcBorders>
            <w:vAlign w:val="center"/>
          </w:tcPr>
          <w:p w:rsidR="00F56228" w:rsidRPr="00730BA9" w:rsidRDefault="00F56228" w:rsidP="00BC3DCA">
            <w:pPr>
              <w:pStyle w:val="23"/>
              <w:tabs>
                <w:tab w:val="left" w:pos="0"/>
                <w:tab w:val="left" w:pos="284"/>
              </w:tabs>
              <w:spacing w:after="0" w:line="240" w:lineRule="auto"/>
              <w:ind w:left="0"/>
              <w:rPr>
                <w:color w:val="002060"/>
                <w:sz w:val="20"/>
                <w:szCs w:val="20"/>
              </w:rPr>
            </w:pPr>
          </w:p>
        </w:tc>
      </w:tr>
      <w:tr w:rsidR="00F56228" w:rsidTr="00BC3DCA">
        <w:trPr>
          <w:cantSplit/>
          <w:trHeight w:val="340"/>
        </w:trPr>
        <w:tc>
          <w:tcPr>
            <w:tcW w:w="2977" w:type="dxa"/>
            <w:vMerge w:val="restart"/>
            <w:tcBorders>
              <w:top w:val="double" w:sz="4" w:space="0" w:color="auto"/>
              <w:left w:val="double" w:sz="4" w:space="0" w:color="auto"/>
              <w:bottom w:val="double" w:sz="4" w:space="0" w:color="auto"/>
            </w:tcBorders>
            <w:vAlign w:val="center"/>
          </w:tcPr>
          <w:p w:rsidR="00F56228" w:rsidRPr="00730BA9" w:rsidRDefault="00F56228" w:rsidP="00BC3DCA">
            <w:pPr>
              <w:pStyle w:val="ab"/>
              <w:jc w:val="center"/>
              <w:rPr>
                <w:color w:val="002060"/>
              </w:rPr>
            </w:pPr>
            <w:r w:rsidRPr="00730BA9">
              <w:rPr>
                <w:b/>
                <w:color w:val="002060"/>
              </w:rPr>
              <w:t>Πιστοποιημένη Γλωσσομάθεια</w:t>
            </w:r>
            <w:r w:rsidRPr="00730BA9">
              <w:rPr>
                <w:color w:val="002060"/>
              </w:rPr>
              <w:t xml:space="preserve"> κατά τα οριζόμενα στο </w:t>
            </w:r>
          </w:p>
          <w:p w:rsidR="00F56228" w:rsidRPr="00730BA9" w:rsidRDefault="00F56228" w:rsidP="00BC3DCA">
            <w:pPr>
              <w:pStyle w:val="ab"/>
              <w:jc w:val="center"/>
              <w:rPr>
                <w:color w:val="002060"/>
              </w:rPr>
            </w:pPr>
            <w:proofErr w:type="spellStart"/>
            <w:r w:rsidRPr="00730BA9">
              <w:rPr>
                <w:color w:val="002060"/>
              </w:rPr>
              <w:t>π.δ.</w:t>
            </w:r>
            <w:proofErr w:type="spellEnd"/>
            <w:r w:rsidRPr="00730BA9">
              <w:rPr>
                <w:color w:val="002060"/>
              </w:rPr>
              <w:t xml:space="preserve"> 50/2001 (</w:t>
            </w:r>
            <w:r w:rsidRPr="00730BA9">
              <w:rPr>
                <w:i/>
                <w:color w:val="002060"/>
              </w:rPr>
              <w:t>Παράρτημα Γλωσσομάθειας ΑΣΕΠ)</w:t>
            </w:r>
          </w:p>
          <w:p w:rsidR="00F56228" w:rsidRPr="00730BA9" w:rsidRDefault="00F56228" w:rsidP="00BC3DCA">
            <w:pPr>
              <w:pStyle w:val="ab"/>
              <w:jc w:val="center"/>
              <w:rPr>
                <w:color w:val="002060"/>
              </w:rPr>
            </w:pPr>
          </w:p>
        </w:tc>
        <w:tc>
          <w:tcPr>
            <w:tcW w:w="2237" w:type="dxa"/>
            <w:gridSpan w:val="3"/>
            <w:tcBorders>
              <w:top w:val="double" w:sz="4" w:space="0" w:color="auto"/>
              <w:bottom w:val="double" w:sz="4" w:space="0" w:color="auto"/>
            </w:tcBorders>
            <w:vAlign w:val="center"/>
          </w:tcPr>
          <w:p w:rsidR="00F56228" w:rsidRPr="00730BA9" w:rsidRDefault="00F56228" w:rsidP="00BC3DCA">
            <w:pPr>
              <w:pStyle w:val="23"/>
              <w:tabs>
                <w:tab w:val="left" w:pos="0"/>
                <w:tab w:val="left" w:pos="284"/>
              </w:tabs>
              <w:spacing w:after="0" w:line="240" w:lineRule="auto"/>
              <w:ind w:left="0"/>
              <w:jc w:val="center"/>
              <w:rPr>
                <w:color w:val="002060"/>
                <w:sz w:val="20"/>
                <w:szCs w:val="20"/>
              </w:rPr>
            </w:pPr>
            <w:r w:rsidRPr="00730BA9">
              <w:rPr>
                <w:color w:val="002060"/>
                <w:sz w:val="20"/>
                <w:szCs w:val="20"/>
              </w:rPr>
              <w:t>Γλώσσα/τίτλος πιστοποιητικού</w:t>
            </w:r>
          </w:p>
        </w:tc>
        <w:tc>
          <w:tcPr>
            <w:tcW w:w="1563" w:type="dxa"/>
            <w:tcBorders>
              <w:top w:val="double" w:sz="4" w:space="0" w:color="auto"/>
              <w:bottom w:val="double" w:sz="4" w:space="0" w:color="auto"/>
            </w:tcBorders>
            <w:vAlign w:val="center"/>
          </w:tcPr>
          <w:p w:rsidR="00F56228" w:rsidRPr="00730BA9" w:rsidRDefault="00F56228" w:rsidP="00BC3DCA">
            <w:pPr>
              <w:pStyle w:val="23"/>
              <w:tabs>
                <w:tab w:val="left" w:pos="0"/>
                <w:tab w:val="left" w:pos="284"/>
              </w:tabs>
              <w:spacing w:after="0" w:line="240" w:lineRule="auto"/>
              <w:ind w:left="0"/>
              <w:jc w:val="center"/>
              <w:rPr>
                <w:color w:val="002060"/>
                <w:sz w:val="20"/>
                <w:szCs w:val="20"/>
              </w:rPr>
            </w:pPr>
            <w:r w:rsidRPr="00730BA9">
              <w:rPr>
                <w:color w:val="002060"/>
                <w:sz w:val="20"/>
                <w:szCs w:val="20"/>
              </w:rPr>
              <w:t>Άριστα</w:t>
            </w:r>
          </w:p>
        </w:tc>
        <w:tc>
          <w:tcPr>
            <w:tcW w:w="1547" w:type="dxa"/>
            <w:tcBorders>
              <w:top w:val="double" w:sz="4" w:space="0" w:color="auto"/>
              <w:bottom w:val="double" w:sz="4" w:space="0" w:color="auto"/>
            </w:tcBorders>
            <w:vAlign w:val="center"/>
          </w:tcPr>
          <w:p w:rsidR="00F56228" w:rsidRPr="00730BA9" w:rsidRDefault="00F56228" w:rsidP="00BC3DCA">
            <w:pPr>
              <w:pStyle w:val="23"/>
              <w:tabs>
                <w:tab w:val="left" w:pos="0"/>
                <w:tab w:val="left" w:pos="284"/>
              </w:tabs>
              <w:spacing w:after="0" w:line="240" w:lineRule="auto"/>
              <w:ind w:left="0"/>
              <w:jc w:val="center"/>
              <w:rPr>
                <w:color w:val="002060"/>
                <w:sz w:val="20"/>
                <w:szCs w:val="20"/>
              </w:rPr>
            </w:pPr>
            <w:r w:rsidRPr="00730BA9">
              <w:rPr>
                <w:color w:val="002060"/>
                <w:sz w:val="20"/>
                <w:szCs w:val="20"/>
              </w:rPr>
              <w:t>Πολύ Καλά</w:t>
            </w:r>
          </w:p>
        </w:tc>
        <w:tc>
          <w:tcPr>
            <w:tcW w:w="1672" w:type="dxa"/>
            <w:tcBorders>
              <w:top w:val="double" w:sz="4" w:space="0" w:color="auto"/>
              <w:bottom w:val="double" w:sz="4" w:space="0" w:color="auto"/>
              <w:right w:val="double" w:sz="4" w:space="0" w:color="auto"/>
            </w:tcBorders>
            <w:vAlign w:val="center"/>
          </w:tcPr>
          <w:p w:rsidR="00F56228" w:rsidRPr="00730BA9" w:rsidRDefault="00F56228" w:rsidP="00BC3DCA">
            <w:pPr>
              <w:pStyle w:val="23"/>
              <w:tabs>
                <w:tab w:val="left" w:pos="0"/>
                <w:tab w:val="left" w:pos="284"/>
              </w:tabs>
              <w:spacing w:after="0" w:line="240" w:lineRule="auto"/>
              <w:ind w:left="0"/>
              <w:jc w:val="center"/>
              <w:rPr>
                <w:color w:val="002060"/>
                <w:sz w:val="20"/>
                <w:szCs w:val="20"/>
              </w:rPr>
            </w:pPr>
            <w:r w:rsidRPr="00730BA9">
              <w:rPr>
                <w:color w:val="002060"/>
                <w:sz w:val="20"/>
                <w:szCs w:val="20"/>
              </w:rPr>
              <w:t>Καλά</w:t>
            </w:r>
          </w:p>
        </w:tc>
      </w:tr>
      <w:tr w:rsidR="00F56228" w:rsidTr="00BC3DCA">
        <w:trPr>
          <w:cantSplit/>
          <w:trHeight w:val="340"/>
        </w:trPr>
        <w:tc>
          <w:tcPr>
            <w:tcW w:w="2977" w:type="dxa"/>
            <w:vMerge/>
            <w:tcBorders>
              <w:top w:val="double" w:sz="4" w:space="0" w:color="auto"/>
              <w:left w:val="double" w:sz="4" w:space="0" w:color="auto"/>
              <w:bottom w:val="double" w:sz="4" w:space="0" w:color="auto"/>
            </w:tcBorders>
          </w:tcPr>
          <w:p w:rsidR="00F56228" w:rsidRPr="00730BA9" w:rsidRDefault="00F56228" w:rsidP="00BC3DCA">
            <w:pPr>
              <w:pStyle w:val="23"/>
              <w:tabs>
                <w:tab w:val="left" w:pos="0"/>
                <w:tab w:val="left" w:pos="284"/>
              </w:tabs>
              <w:spacing w:after="0" w:line="240" w:lineRule="auto"/>
              <w:ind w:left="0"/>
              <w:rPr>
                <w:color w:val="002060"/>
                <w:sz w:val="20"/>
                <w:szCs w:val="20"/>
              </w:rPr>
            </w:pPr>
          </w:p>
        </w:tc>
        <w:tc>
          <w:tcPr>
            <w:tcW w:w="2237" w:type="dxa"/>
            <w:gridSpan w:val="3"/>
            <w:tcBorders>
              <w:top w:val="double" w:sz="4" w:space="0" w:color="auto"/>
              <w:bottom w:val="double" w:sz="4" w:space="0" w:color="auto"/>
            </w:tcBorders>
          </w:tcPr>
          <w:p w:rsidR="00F56228" w:rsidRPr="00730BA9" w:rsidRDefault="00F56228" w:rsidP="00BC3DCA">
            <w:pPr>
              <w:pStyle w:val="23"/>
              <w:tabs>
                <w:tab w:val="left" w:pos="0"/>
                <w:tab w:val="left" w:pos="284"/>
              </w:tabs>
              <w:spacing w:after="0" w:line="240" w:lineRule="auto"/>
              <w:ind w:left="0"/>
              <w:rPr>
                <w:color w:val="002060"/>
                <w:sz w:val="20"/>
                <w:szCs w:val="20"/>
              </w:rPr>
            </w:pPr>
          </w:p>
        </w:tc>
        <w:tc>
          <w:tcPr>
            <w:tcW w:w="1563" w:type="dxa"/>
            <w:tcBorders>
              <w:top w:val="double" w:sz="4" w:space="0" w:color="auto"/>
              <w:bottom w:val="double" w:sz="4" w:space="0" w:color="auto"/>
            </w:tcBorders>
          </w:tcPr>
          <w:p w:rsidR="00F56228" w:rsidRPr="00730BA9" w:rsidRDefault="00F56228" w:rsidP="00BC3DCA">
            <w:pPr>
              <w:pStyle w:val="23"/>
              <w:tabs>
                <w:tab w:val="left" w:pos="0"/>
                <w:tab w:val="left" w:pos="284"/>
              </w:tabs>
              <w:spacing w:after="0" w:line="240" w:lineRule="auto"/>
              <w:ind w:left="0"/>
              <w:rPr>
                <w:color w:val="002060"/>
                <w:sz w:val="20"/>
                <w:szCs w:val="20"/>
              </w:rPr>
            </w:pPr>
          </w:p>
        </w:tc>
        <w:tc>
          <w:tcPr>
            <w:tcW w:w="1547" w:type="dxa"/>
            <w:tcBorders>
              <w:top w:val="double" w:sz="4" w:space="0" w:color="auto"/>
              <w:bottom w:val="double" w:sz="4" w:space="0" w:color="auto"/>
            </w:tcBorders>
          </w:tcPr>
          <w:p w:rsidR="00F56228" w:rsidRPr="00730BA9" w:rsidRDefault="00F56228" w:rsidP="00BC3DCA">
            <w:pPr>
              <w:pStyle w:val="23"/>
              <w:tabs>
                <w:tab w:val="left" w:pos="0"/>
                <w:tab w:val="left" w:pos="284"/>
              </w:tabs>
              <w:spacing w:after="0" w:line="240" w:lineRule="auto"/>
              <w:ind w:left="0"/>
              <w:rPr>
                <w:color w:val="002060"/>
                <w:sz w:val="20"/>
                <w:szCs w:val="20"/>
              </w:rPr>
            </w:pPr>
          </w:p>
        </w:tc>
        <w:tc>
          <w:tcPr>
            <w:tcW w:w="1672" w:type="dxa"/>
            <w:tcBorders>
              <w:top w:val="double" w:sz="4" w:space="0" w:color="auto"/>
              <w:bottom w:val="double" w:sz="4" w:space="0" w:color="auto"/>
              <w:right w:val="double" w:sz="4" w:space="0" w:color="auto"/>
            </w:tcBorders>
          </w:tcPr>
          <w:p w:rsidR="00F56228" w:rsidRPr="00730BA9" w:rsidRDefault="00F56228" w:rsidP="00BC3DCA">
            <w:pPr>
              <w:pStyle w:val="23"/>
              <w:tabs>
                <w:tab w:val="left" w:pos="0"/>
                <w:tab w:val="left" w:pos="284"/>
              </w:tabs>
              <w:spacing w:after="0" w:line="240" w:lineRule="auto"/>
              <w:ind w:left="0"/>
              <w:rPr>
                <w:color w:val="002060"/>
                <w:sz w:val="20"/>
                <w:szCs w:val="20"/>
              </w:rPr>
            </w:pPr>
          </w:p>
        </w:tc>
      </w:tr>
      <w:tr w:rsidR="00F56228" w:rsidTr="00BC3DCA">
        <w:trPr>
          <w:cantSplit/>
          <w:trHeight w:val="340"/>
        </w:trPr>
        <w:tc>
          <w:tcPr>
            <w:tcW w:w="2977" w:type="dxa"/>
            <w:vMerge/>
            <w:tcBorders>
              <w:top w:val="double" w:sz="4" w:space="0" w:color="auto"/>
              <w:left w:val="double" w:sz="4" w:space="0" w:color="auto"/>
              <w:bottom w:val="double" w:sz="4" w:space="0" w:color="auto"/>
            </w:tcBorders>
          </w:tcPr>
          <w:p w:rsidR="00F56228" w:rsidRPr="00730BA9" w:rsidRDefault="00F56228" w:rsidP="00BC3DCA">
            <w:pPr>
              <w:pStyle w:val="23"/>
              <w:tabs>
                <w:tab w:val="left" w:pos="0"/>
                <w:tab w:val="left" w:pos="284"/>
              </w:tabs>
              <w:spacing w:after="0" w:line="240" w:lineRule="auto"/>
              <w:ind w:left="0"/>
              <w:rPr>
                <w:color w:val="002060"/>
                <w:sz w:val="20"/>
                <w:szCs w:val="20"/>
              </w:rPr>
            </w:pPr>
          </w:p>
        </w:tc>
        <w:tc>
          <w:tcPr>
            <w:tcW w:w="2237" w:type="dxa"/>
            <w:gridSpan w:val="3"/>
            <w:tcBorders>
              <w:top w:val="double" w:sz="4" w:space="0" w:color="auto"/>
              <w:bottom w:val="double" w:sz="4" w:space="0" w:color="auto"/>
            </w:tcBorders>
          </w:tcPr>
          <w:p w:rsidR="00F56228" w:rsidRPr="00730BA9" w:rsidRDefault="00F56228" w:rsidP="00BC3DCA">
            <w:pPr>
              <w:pStyle w:val="23"/>
              <w:tabs>
                <w:tab w:val="left" w:pos="0"/>
                <w:tab w:val="left" w:pos="284"/>
              </w:tabs>
              <w:spacing w:after="0" w:line="240" w:lineRule="auto"/>
              <w:ind w:left="0"/>
              <w:rPr>
                <w:color w:val="002060"/>
                <w:sz w:val="20"/>
                <w:szCs w:val="20"/>
              </w:rPr>
            </w:pPr>
          </w:p>
        </w:tc>
        <w:tc>
          <w:tcPr>
            <w:tcW w:w="1563" w:type="dxa"/>
            <w:tcBorders>
              <w:top w:val="double" w:sz="4" w:space="0" w:color="auto"/>
              <w:bottom w:val="double" w:sz="4" w:space="0" w:color="auto"/>
            </w:tcBorders>
          </w:tcPr>
          <w:p w:rsidR="00F56228" w:rsidRPr="00730BA9" w:rsidRDefault="00F56228" w:rsidP="00BC3DCA">
            <w:pPr>
              <w:pStyle w:val="23"/>
              <w:tabs>
                <w:tab w:val="left" w:pos="0"/>
                <w:tab w:val="left" w:pos="284"/>
              </w:tabs>
              <w:spacing w:after="0" w:line="240" w:lineRule="auto"/>
              <w:ind w:left="0"/>
              <w:rPr>
                <w:color w:val="002060"/>
                <w:sz w:val="20"/>
                <w:szCs w:val="20"/>
              </w:rPr>
            </w:pPr>
          </w:p>
        </w:tc>
        <w:tc>
          <w:tcPr>
            <w:tcW w:w="1547" w:type="dxa"/>
            <w:tcBorders>
              <w:top w:val="double" w:sz="4" w:space="0" w:color="auto"/>
              <w:bottom w:val="double" w:sz="4" w:space="0" w:color="auto"/>
            </w:tcBorders>
          </w:tcPr>
          <w:p w:rsidR="00F56228" w:rsidRPr="00730BA9" w:rsidRDefault="00F56228" w:rsidP="00BC3DCA">
            <w:pPr>
              <w:pStyle w:val="23"/>
              <w:tabs>
                <w:tab w:val="left" w:pos="0"/>
                <w:tab w:val="left" w:pos="284"/>
              </w:tabs>
              <w:spacing w:after="0" w:line="240" w:lineRule="auto"/>
              <w:ind w:left="0"/>
              <w:rPr>
                <w:color w:val="002060"/>
                <w:sz w:val="20"/>
                <w:szCs w:val="20"/>
              </w:rPr>
            </w:pPr>
          </w:p>
        </w:tc>
        <w:tc>
          <w:tcPr>
            <w:tcW w:w="1672" w:type="dxa"/>
            <w:tcBorders>
              <w:top w:val="double" w:sz="4" w:space="0" w:color="auto"/>
              <w:bottom w:val="double" w:sz="4" w:space="0" w:color="auto"/>
              <w:right w:val="double" w:sz="4" w:space="0" w:color="auto"/>
            </w:tcBorders>
          </w:tcPr>
          <w:p w:rsidR="00F56228" w:rsidRPr="00730BA9" w:rsidRDefault="00F56228" w:rsidP="00BC3DCA">
            <w:pPr>
              <w:pStyle w:val="23"/>
              <w:tabs>
                <w:tab w:val="left" w:pos="0"/>
                <w:tab w:val="left" w:pos="284"/>
              </w:tabs>
              <w:spacing w:after="0" w:line="240" w:lineRule="auto"/>
              <w:ind w:left="0"/>
              <w:rPr>
                <w:color w:val="002060"/>
                <w:sz w:val="20"/>
                <w:szCs w:val="20"/>
              </w:rPr>
            </w:pPr>
          </w:p>
        </w:tc>
      </w:tr>
      <w:tr w:rsidR="00F56228" w:rsidTr="00BC3DCA">
        <w:trPr>
          <w:cantSplit/>
          <w:trHeight w:val="340"/>
        </w:trPr>
        <w:tc>
          <w:tcPr>
            <w:tcW w:w="2977" w:type="dxa"/>
            <w:vMerge/>
            <w:tcBorders>
              <w:top w:val="double" w:sz="4" w:space="0" w:color="auto"/>
              <w:left w:val="double" w:sz="4" w:space="0" w:color="auto"/>
              <w:bottom w:val="double" w:sz="4" w:space="0" w:color="auto"/>
            </w:tcBorders>
          </w:tcPr>
          <w:p w:rsidR="00F56228" w:rsidRPr="00730BA9" w:rsidRDefault="00F56228" w:rsidP="00BC3DCA">
            <w:pPr>
              <w:pStyle w:val="23"/>
              <w:tabs>
                <w:tab w:val="left" w:pos="0"/>
                <w:tab w:val="left" w:pos="284"/>
              </w:tabs>
              <w:spacing w:after="0" w:line="240" w:lineRule="auto"/>
              <w:ind w:left="0"/>
              <w:rPr>
                <w:color w:val="002060"/>
                <w:sz w:val="20"/>
                <w:szCs w:val="20"/>
              </w:rPr>
            </w:pPr>
          </w:p>
        </w:tc>
        <w:tc>
          <w:tcPr>
            <w:tcW w:w="2237" w:type="dxa"/>
            <w:gridSpan w:val="3"/>
            <w:tcBorders>
              <w:top w:val="double" w:sz="4" w:space="0" w:color="auto"/>
              <w:bottom w:val="double" w:sz="4" w:space="0" w:color="auto"/>
            </w:tcBorders>
          </w:tcPr>
          <w:p w:rsidR="00F56228" w:rsidRPr="00730BA9" w:rsidRDefault="00F56228" w:rsidP="00BC3DCA">
            <w:pPr>
              <w:pStyle w:val="23"/>
              <w:tabs>
                <w:tab w:val="left" w:pos="0"/>
                <w:tab w:val="left" w:pos="284"/>
              </w:tabs>
              <w:spacing w:after="0" w:line="240" w:lineRule="auto"/>
              <w:ind w:left="0"/>
              <w:rPr>
                <w:color w:val="002060"/>
                <w:sz w:val="20"/>
                <w:szCs w:val="20"/>
              </w:rPr>
            </w:pPr>
          </w:p>
        </w:tc>
        <w:tc>
          <w:tcPr>
            <w:tcW w:w="1563" w:type="dxa"/>
            <w:tcBorders>
              <w:top w:val="double" w:sz="4" w:space="0" w:color="auto"/>
              <w:bottom w:val="double" w:sz="4" w:space="0" w:color="auto"/>
            </w:tcBorders>
          </w:tcPr>
          <w:p w:rsidR="00F56228" w:rsidRPr="00730BA9" w:rsidRDefault="00F56228" w:rsidP="00BC3DCA">
            <w:pPr>
              <w:pStyle w:val="23"/>
              <w:tabs>
                <w:tab w:val="left" w:pos="0"/>
                <w:tab w:val="left" w:pos="284"/>
              </w:tabs>
              <w:spacing w:after="0" w:line="240" w:lineRule="auto"/>
              <w:ind w:left="0"/>
              <w:rPr>
                <w:color w:val="002060"/>
                <w:sz w:val="20"/>
                <w:szCs w:val="20"/>
              </w:rPr>
            </w:pPr>
          </w:p>
        </w:tc>
        <w:tc>
          <w:tcPr>
            <w:tcW w:w="1547" w:type="dxa"/>
            <w:tcBorders>
              <w:top w:val="double" w:sz="4" w:space="0" w:color="auto"/>
              <w:bottom w:val="double" w:sz="4" w:space="0" w:color="auto"/>
            </w:tcBorders>
          </w:tcPr>
          <w:p w:rsidR="00F56228" w:rsidRPr="00730BA9" w:rsidRDefault="00F56228" w:rsidP="00BC3DCA">
            <w:pPr>
              <w:pStyle w:val="23"/>
              <w:tabs>
                <w:tab w:val="left" w:pos="0"/>
                <w:tab w:val="left" w:pos="284"/>
              </w:tabs>
              <w:spacing w:after="0" w:line="240" w:lineRule="auto"/>
              <w:ind w:left="0"/>
              <w:rPr>
                <w:color w:val="002060"/>
                <w:sz w:val="20"/>
                <w:szCs w:val="20"/>
              </w:rPr>
            </w:pPr>
          </w:p>
        </w:tc>
        <w:tc>
          <w:tcPr>
            <w:tcW w:w="1672" w:type="dxa"/>
            <w:tcBorders>
              <w:top w:val="double" w:sz="4" w:space="0" w:color="auto"/>
              <w:bottom w:val="double" w:sz="4" w:space="0" w:color="auto"/>
              <w:right w:val="double" w:sz="4" w:space="0" w:color="auto"/>
            </w:tcBorders>
          </w:tcPr>
          <w:p w:rsidR="00F56228" w:rsidRPr="00730BA9" w:rsidRDefault="00F56228" w:rsidP="00BC3DCA">
            <w:pPr>
              <w:pStyle w:val="23"/>
              <w:tabs>
                <w:tab w:val="left" w:pos="0"/>
                <w:tab w:val="left" w:pos="284"/>
              </w:tabs>
              <w:spacing w:after="0" w:line="240" w:lineRule="auto"/>
              <w:ind w:left="0"/>
              <w:rPr>
                <w:color w:val="002060"/>
                <w:sz w:val="20"/>
                <w:szCs w:val="20"/>
              </w:rPr>
            </w:pPr>
          </w:p>
        </w:tc>
      </w:tr>
      <w:tr w:rsidR="00F56228" w:rsidTr="00BC3DCA">
        <w:trPr>
          <w:cantSplit/>
          <w:trHeight w:val="308"/>
        </w:trPr>
        <w:tc>
          <w:tcPr>
            <w:tcW w:w="2977" w:type="dxa"/>
            <w:vMerge/>
            <w:tcBorders>
              <w:top w:val="double" w:sz="4" w:space="0" w:color="auto"/>
              <w:left w:val="double" w:sz="4" w:space="0" w:color="auto"/>
              <w:bottom w:val="double" w:sz="4" w:space="0" w:color="auto"/>
            </w:tcBorders>
          </w:tcPr>
          <w:p w:rsidR="00F56228" w:rsidRPr="00730BA9" w:rsidRDefault="00F56228" w:rsidP="00BC3DCA">
            <w:pPr>
              <w:pStyle w:val="23"/>
              <w:tabs>
                <w:tab w:val="left" w:pos="0"/>
                <w:tab w:val="left" w:pos="284"/>
              </w:tabs>
              <w:spacing w:after="0" w:line="240" w:lineRule="auto"/>
              <w:ind w:left="0"/>
              <w:rPr>
                <w:color w:val="002060"/>
                <w:sz w:val="20"/>
                <w:szCs w:val="20"/>
              </w:rPr>
            </w:pPr>
          </w:p>
        </w:tc>
        <w:tc>
          <w:tcPr>
            <w:tcW w:w="2237" w:type="dxa"/>
            <w:gridSpan w:val="3"/>
            <w:tcBorders>
              <w:top w:val="double" w:sz="4" w:space="0" w:color="auto"/>
              <w:bottom w:val="double" w:sz="4" w:space="0" w:color="auto"/>
            </w:tcBorders>
          </w:tcPr>
          <w:p w:rsidR="00F56228" w:rsidRPr="00730BA9" w:rsidRDefault="00F56228" w:rsidP="00BC3DCA">
            <w:pPr>
              <w:pStyle w:val="23"/>
              <w:tabs>
                <w:tab w:val="left" w:pos="0"/>
                <w:tab w:val="left" w:pos="284"/>
              </w:tabs>
              <w:spacing w:after="0" w:line="240" w:lineRule="auto"/>
              <w:ind w:left="0"/>
              <w:rPr>
                <w:color w:val="002060"/>
                <w:sz w:val="20"/>
                <w:szCs w:val="20"/>
              </w:rPr>
            </w:pPr>
          </w:p>
        </w:tc>
        <w:tc>
          <w:tcPr>
            <w:tcW w:w="1563" w:type="dxa"/>
            <w:tcBorders>
              <w:top w:val="double" w:sz="4" w:space="0" w:color="auto"/>
              <w:bottom w:val="double" w:sz="4" w:space="0" w:color="auto"/>
            </w:tcBorders>
          </w:tcPr>
          <w:p w:rsidR="00F56228" w:rsidRPr="00730BA9" w:rsidRDefault="00F56228" w:rsidP="00BC3DCA">
            <w:pPr>
              <w:pStyle w:val="23"/>
              <w:tabs>
                <w:tab w:val="left" w:pos="0"/>
                <w:tab w:val="left" w:pos="284"/>
              </w:tabs>
              <w:spacing w:after="0" w:line="240" w:lineRule="auto"/>
              <w:ind w:left="0"/>
              <w:rPr>
                <w:color w:val="002060"/>
                <w:sz w:val="20"/>
                <w:szCs w:val="20"/>
              </w:rPr>
            </w:pPr>
          </w:p>
        </w:tc>
        <w:tc>
          <w:tcPr>
            <w:tcW w:w="1547" w:type="dxa"/>
            <w:tcBorders>
              <w:top w:val="double" w:sz="4" w:space="0" w:color="auto"/>
              <w:bottom w:val="double" w:sz="4" w:space="0" w:color="auto"/>
            </w:tcBorders>
          </w:tcPr>
          <w:p w:rsidR="00F56228" w:rsidRPr="00730BA9" w:rsidRDefault="00F56228" w:rsidP="00BC3DCA">
            <w:pPr>
              <w:pStyle w:val="23"/>
              <w:tabs>
                <w:tab w:val="left" w:pos="0"/>
                <w:tab w:val="left" w:pos="284"/>
              </w:tabs>
              <w:spacing w:after="0" w:line="240" w:lineRule="auto"/>
              <w:ind w:left="0"/>
              <w:rPr>
                <w:color w:val="002060"/>
                <w:sz w:val="20"/>
                <w:szCs w:val="20"/>
              </w:rPr>
            </w:pPr>
          </w:p>
        </w:tc>
        <w:tc>
          <w:tcPr>
            <w:tcW w:w="1672" w:type="dxa"/>
            <w:tcBorders>
              <w:top w:val="double" w:sz="4" w:space="0" w:color="auto"/>
              <w:bottom w:val="double" w:sz="4" w:space="0" w:color="auto"/>
              <w:right w:val="double" w:sz="4" w:space="0" w:color="auto"/>
            </w:tcBorders>
          </w:tcPr>
          <w:p w:rsidR="00F56228" w:rsidRPr="00730BA9" w:rsidRDefault="00F56228" w:rsidP="00BC3DCA">
            <w:pPr>
              <w:pStyle w:val="23"/>
              <w:tabs>
                <w:tab w:val="left" w:pos="0"/>
                <w:tab w:val="left" w:pos="284"/>
              </w:tabs>
              <w:spacing w:after="0" w:line="240" w:lineRule="auto"/>
              <w:ind w:left="0"/>
              <w:rPr>
                <w:color w:val="002060"/>
                <w:sz w:val="20"/>
                <w:szCs w:val="20"/>
              </w:rPr>
            </w:pPr>
          </w:p>
        </w:tc>
      </w:tr>
      <w:tr w:rsidR="00F56228" w:rsidTr="00BC3DCA">
        <w:trPr>
          <w:cantSplit/>
          <w:trHeight w:val="326"/>
        </w:trPr>
        <w:tc>
          <w:tcPr>
            <w:tcW w:w="2977" w:type="dxa"/>
            <w:vMerge w:val="restart"/>
            <w:tcBorders>
              <w:top w:val="double" w:sz="4" w:space="0" w:color="auto"/>
              <w:left w:val="double" w:sz="4" w:space="0" w:color="auto"/>
              <w:bottom w:val="double" w:sz="4" w:space="0" w:color="auto"/>
            </w:tcBorders>
          </w:tcPr>
          <w:p w:rsidR="00F56228" w:rsidRPr="00730BA9" w:rsidRDefault="00F56228" w:rsidP="00BC3DCA">
            <w:pPr>
              <w:pStyle w:val="23"/>
              <w:spacing w:after="0" w:line="240" w:lineRule="auto"/>
              <w:ind w:left="0"/>
              <w:contextualSpacing/>
              <w:rPr>
                <w:color w:val="002060"/>
                <w:sz w:val="20"/>
                <w:szCs w:val="20"/>
              </w:rPr>
            </w:pPr>
            <w:r w:rsidRPr="00730BA9">
              <w:rPr>
                <w:b/>
                <w:color w:val="002060"/>
                <w:sz w:val="20"/>
                <w:szCs w:val="20"/>
              </w:rPr>
              <w:t xml:space="preserve">Πιστοποιητικό διοικητικής επάρκειας, </w:t>
            </w:r>
            <w:r w:rsidRPr="00730BA9">
              <w:rPr>
                <w:color w:val="002060"/>
                <w:sz w:val="20"/>
                <w:szCs w:val="20"/>
              </w:rPr>
              <w:t>κατά την παρ. 4 του άρθρου 82 του Υ.Κ.</w:t>
            </w:r>
            <w:r>
              <w:rPr>
                <w:rStyle w:val="ac"/>
                <w:color w:val="002060"/>
              </w:rPr>
              <w:footnoteReference w:id="3"/>
            </w:r>
            <w:r w:rsidRPr="00730BA9">
              <w:rPr>
                <w:color w:val="002060"/>
                <w:sz w:val="20"/>
                <w:szCs w:val="20"/>
              </w:rPr>
              <w:t xml:space="preserve"> </w:t>
            </w:r>
          </w:p>
          <w:p w:rsidR="00F56228" w:rsidRPr="00730BA9" w:rsidRDefault="00F56228" w:rsidP="00BC3DCA">
            <w:pPr>
              <w:pStyle w:val="23"/>
              <w:tabs>
                <w:tab w:val="left" w:pos="0"/>
                <w:tab w:val="left" w:pos="284"/>
              </w:tabs>
              <w:spacing w:after="0" w:line="240" w:lineRule="auto"/>
              <w:ind w:left="0"/>
              <w:jc w:val="center"/>
              <w:rPr>
                <w:color w:val="002060"/>
                <w:sz w:val="20"/>
                <w:szCs w:val="20"/>
              </w:rPr>
            </w:pPr>
          </w:p>
        </w:tc>
        <w:tc>
          <w:tcPr>
            <w:tcW w:w="7019" w:type="dxa"/>
            <w:gridSpan w:val="6"/>
            <w:tcBorders>
              <w:top w:val="double" w:sz="4" w:space="0" w:color="auto"/>
              <w:bottom w:val="double" w:sz="4" w:space="0" w:color="auto"/>
              <w:right w:val="double" w:sz="4" w:space="0" w:color="auto"/>
            </w:tcBorders>
          </w:tcPr>
          <w:p w:rsidR="00F56228" w:rsidRPr="00730BA9" w:rsidRDefault="00F56228" w:rsidP="00BC3DCA">
            <w:pPr>
              <w:pStyle w:val="23"/>
              <w:spacing w:after="0" w:line="240" w:lineRule="auto"/>
              <w:ind w:left="0"/>
              <w:rPr>
                <w:i/>
                <w:color w:val="002060"/>
                <w:sz w:val="20"/>
                <w:szCs w:val="20"/>
              </w:rPr>
            </w:pPr>
            <w:r w:rsidRPr="00730BA9">
              <w:rPr>
                <w:i/>
                <w:color w:val="002060"/>
                <w:sz w:val="20"/>
                <w:szCs w:val="20"/>
              </w:rPr>
              <w:t xml:space="preserve">ΝΑΙ </w:t>
            </w:r>
          </w:p>
          <w:p w:rsidR="00F56228" w:rsidRPr="00730BA9" w:rsidRDefault="00F56228" w:rsidP="00BC3DCA">
            <w:pPr>
              <w:pStyle w:val="23"/>
              <w:tabs>
                <w:tab w:val="left" w:pos="0"/>
                <w:tab w:val="left" w:pos="284"/>
              </w:tabs>
              <w:spacing w:after="0" w:line="240" w:lineRule="auto"/>
              <w:ind w:left="0"/>
              <w:rPr>
                <w:color w:val="002060"/>
                <w:sz w:val="20"/>
                <w:szCs w:val="20"/>
              </w:rPr>
            </w:pPr>
            <w:r w:rsidRPr="00730BA9">
              <w:rPr>
                <w:i/>
                <w:color w:val="002060"/>
                <w:sz w:val="20"/>
                <w:szCs w:val="20"/>
              </w:rPr>
              <w:t xml:space="preserve">Έτος απόκτησης: </w:t>
            </w:r>
          </w:p>
        </w:tc>
      </w:tr>
      <w:tr w:rsidR="00F56228" w:rsidTr="00BC3DCA">
        <w:trPr>
          <w:cantSplit/>
          <w:trHeight w:val="276"/>
        </w:trPr>
        <w:tc>
          <w:tcPr>
            <w:tcW w:w="2977" w:type="dxa"/>
            <w:vMerge/>
            <w:tcBorders>
              <w:top w:val="double" w:sz="4" w:space="0" w:color="auto"/>
              <w:left w:val="double" w:sz="4" w:space="0" w:color="auto"/>
              <w:bottom w:val="double" w:sz="4" w:space="0" w:color="auto"/>
            </w:tcBorders>
          </w:tcPr>
          <w:p w:rsidR="00F56228" w:rsidRPr="00730BA9" w:rsidRDefault="00F56228" w:rsidP="00BC3DCA">
            <w:pPr>
              <w:pStyle w:val="23"/>
              <w:tabs>
                <w:tab w:val="left" w:pos="0"/>
                <w:tab w:val="left" w:pos="284"/>
              </w:tabs>
              <w:spacing w:after="0" w:line="240" w:lineRule="auto"/>
              <w:ind w:left="0"/>
              <w:rPr>
                <w:color w:val="002060"/>
                <w:sz w:val="20"/>
                <w:szCs w:val="20"/>
              </w:rPr>
            </w:pPr>
          </w:p>
        </w:tc>
        <w:tc>
          <w:tcPr>
            <w:tcW w:w="7019" w:type="dxa"/>
            <w:gridSpan w:val="6"/>
            <w:tcBorders>
              <w:top w:val="double" w:sz="4" w:space="0" w:color="auto"/>
              <w:bottom w:val="double" w:sz="4" w:space="0" w:color="auto"/>
              <w:right w:val="double" w:sz="4" w:space="0" w:color="auto"/>
            </w:tcBorders>
          </w:tcPr>
          <w:p w:rsidR="00F56228" w:rsidRPr="00730BA9" w:rsidRDefault="00F56228" w:rsidP="00BC3DCA">
            <w:pPr>
              <w:pStyle w:val="23"/>
              <w:tabs>
                <w:tab w:val="left" w:pos="0"/>
                <w:tab w:val="left" w:pos="284"/>
              </w:tabs>
              <w:spacing w:after="0" w:line="240" w:lineRule="auto"/>
              <w:ind w:left="0"/>
              <w:rPr>
                <w:color w:val="002060"/>
                <w:sz w:val="20"/>
                <w:szCs w:val="20"/>
              </w:rPr>
            </w:pPr>
            <w:r w:rsidRPr="00730BA9">
              <w:rPr>
                <w:color w:val="002060"/>
                <w:sz w:val="20"/>
                <w:szCs w:val="20"/>
              </w:rPr>
              <w:t>ΟΧΙ</w:t>
            </w:r>
          </w:p>
        </w:tc>
      </w:tr>
      <w:tr w:rsidR="00F56228" w:rsidTr="00BC3DCA">
        <w:trPr>
          <w:cantSplit/>
          <w:trHeight w:val="308"/>
        </w:trPr>
        <w:tc>
          <w:tcPr>
            <w:tcW w:w="2977" w:type="dxa"/>
            <w:tcBorders>
              <w:top w:val="double" w:sz="4" w:space="0" w:color="auto"/>
              <w:left w:val="double" w:sz="4" w:space="0" w:color="auto"/>
              <w:bottom w:val="double" w:sz="4" w:space="0" w:color="auto"/>
            </w:tcBorders>
          </w:tcPr>
          <w:p w:rsidR="00F56228" w:rsidRPr="00730BA9" w:rsidRDefault="00F56228" w:rsidP="00BC3DCA">
            <w:pPr>
              <w:pStyle w:val="23"/>
              <w:tabs>
                <w:tab w:val="left" w:pos="0"/>
                <w:tab w:val="left" w:pos="284"/>
              </w:tabs>
              <w:spacing w:after="0" w:line="240" w:lineRule="auto"/>
              <w:ind w:left="0"/>
              <w:rPr>
                <w:color w:val="002060"/>
                <w:sz w:val="20"/>
                <w:szCs w:val="20"/>
              </w:rPr>
            </w:pPr>
          </w:p>
        </w:tc>
        <w:tc>
          <w:tcPr>
            <w:tcW w:w="2237" w:type="dxa"/>
            <w:gridSpan w:val="3"/>
            <w:tcBorders>
              <w:top w:val="double" w:sz="4" w:space="0" w:color="auto"/>
              <w:bottom w:val="double" w:sz="4" w:space="0" w:color="auto"/>
            </w:tcBorders>
          </w:tcPr>
          <w:p w:rsidR="00F56228" w:rsidRPr="00730BA9" w:rsidRDefault="00F56228" w:rsidP="00BC3DCA">
            <w:pPr>
              <w:pStyle w:val="23"/>
              <w:tabs>
                <w:tab w:val="left" w:pos="0"/>
                <w:tab w:val="left" w:pos="284"/>
              </w:tabs>
              <w:spacing w:after="0" w:line="240" w:lineRule="auto"/>
              <w:ind w:left="0"/>
              <w:rPr>
                <w:color w:val="002060"/>
                <w:sz w:val="20"/>
                <w:szCs w:val="20"/>
              </w:rPr>
            </w:pPr>
          </w:p>
        </w:tc>
        <w:tc>
          <w:tcPr>
            <w:tcW w:w="1563" w:type="dxa"/>
            <w:tcBorders>
              <w:top w:val="double" w:sz="4" w:space="0" w:color="auto"/>
              <w:bottom w:val="double" w:sz="4" w:space="0" w:color="auto"/>
            </w:tcBorders>
          </w:tcPr>
          <w:p w:rsidR="00F56228" w:rsidRPr="00730BA9" w:rsidRDefault="00F56228" w:rsidP="00BC3DCA">
            <w:pPr>
              <w:pStyle w:val="23"/>
              <w:tabs>
                <w:tab w:val="left" w:pos="0"/>
                <w:tab w:val="left" w:pos="284"/>
              </w:tabs>
              <w:spacing w:after="0" w:line="240" w:lineRule="auto"/>
              <w:ind w:left="0"/>
              <w:rPr>
                <w:color w:val="002060"/>
                <w:sz w:val="20"/>
                <w:szCs w:val="20"/>
              </w:rPr>
            </w:pPr>
          </w:p>
        </w:tc>
        <w:tc>
          <w:tcPr>
            <w:tcW w:w="1547" w:type="dxa"/>
            <w:tcBorders>
              <w:top w:val="double" w:sz="4" w:space="0" w:color="auto"/>
              <w:bottom w:val="double" w:sz="4" w:space="0" w:color="auto"/>
            </w:tcBorders>
          </w:tcPr>
          <w:p w:rsidR="00F56228" w:rsidRPr="00730BA9" w:rsidRDefault="00F56228" w:rsidP="00BC3DCA">
            <w:pPr>
              <w:pStyle w:val="23"/>
              <w:tabs>
                <w:tab w:val="left" w:pos="0"/>
                <w:tab w:val="left" w:pos="284"/>
              </w:tabs>
              <w:spacing w:after="0" w:line="240" w:lineRule="auto"/>
              <w:ind w:left="0"/>
              <w:rPr>
                <w:color w:val="002060"/>
                <w:sz w:val="20"/>
                <w:szCs w:val="20"/>
              </w:rPr>
            </w:pPr>
          </w:p>
        </w:tc>
        <w:tc>
          <w:tcPr>
            <w:tcW w:w="1672" w:type="dxa"/>
            <w:tcBorders>
              <w:top w:val="double" w:sz="4" w:space="0" w:color="auto"/>
              <w:bottom w:val="double" w:sz="4" w:space="0" w:color="auto"/>
              <w:right w:val="double" w:sz="4" w:space="0" w:color="auto"/>
            </w:tcBorders>
          </w:tcPr>
          <w:p w:rsidR="00F56228" w:rsidRPr="00730BA9" w:rsidRDefault="00F56228" w:rsidP="00BC3DCA">
            <w:pPr>
              <w:pStyle w:val="23"/>
              <w:tabs>
                <w:tab w:val="left" w:pos="0"/>
                <w:tab w:val="left" w:pos="284"/>
              </w:tabs>
              <w:spacing w:after="0" w:line="240" w:lineRule="auto"/>
              <w:ind w:left="0"/>
              <w:rPr>
                <w:color w:val="002060"/>
                <w:sz w:val="20"/>
                <w:szCs w:val="20"/>
              </w:rPr>
            </w:pPr>
          </w:p>
        </w:tc>
      </w:tr>
    </w:tbl>
    <w:p w:rsidR="00F56228" w:rsidRPr="00730BA9" w:rsidRDefault="00F56228" w:rsidP="00F56228">
      <w:pPr>
        <w:rPr>
          <w:rFonts w:cs="Calibri"/>
          <w:vanish/>
        </w:rPr>
      </w:pPr>
    </w:p>
    <w:tbl>
      <w:tblPr>
        <w:tblpPr w:leftFromText="180" w:rightFromText="180" w:vertAnchor="text" w:horzAnchor="margin" w:tblpY="179"/>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EECE1"/>
        <w:tblLook w:val="04A0" w:firstRow="1" w:lastRow="0" w:firstColumn="1" w:lastColumn="0" w:noHBand="0" w:noVBand="1"/>
      </w:tblPr>
      <w:tblGrid>
        <w:gridCol w:w="10031"/>
      </w:tblGrid>
      <w:tr w:rsidR="00F56228" w:rsidTr="00BC3DCA">
        <w:trPr>
          <w:trHeight w:val="789"/>
        </w:trPr>
        <w:tc>
          <w:tcPr>
            <w:tcW w:w="10031" w:type="dxa"/>
            <w:shd w:val="clear" w:color="auto" w:fill="EEECE1"/>
          </w:tcPr>
          <w:p w:rsidR="00F56228" w:rsidRPr="00730BA9" w:rsidRDefault="00F56228" w:rsidP="00BC3DCA">
            <w:pPr>
              <w:pStyle w:val="23"/>
              <w:tabs>
                <w:tab w:val="left" w:pos="0"/>
                <w:tab w:val="left" w:pos="284"/>
              </w:tabs>
              <w:spacing w:after="0" w:line="240" w:lineRule="auto"/>
              <w:ind w:left="0"/>
              <w:jc w:val="center"/>
              <w:rPr>
                <w:b/>
                <w:color w:val="C00000"/>
              </w:rPr>
            </w:pPr>
          </w:p>
          <w:p w:rsidR="00F56228" w:rsidRPr="00730BA9" w:rsidRDefault="00F56228" w:rsidP="00BC3DCA">
            <w:pPr>
              <w:pStyle w:val="23"/>
              <w:tabs>
                <w:tab w:val="left" w:pos="0"/>
                <w:tab w:val="left" w:pos="284"/>
              </w:tabs>
              <w:spacing w:after="0" w:line="240" w:lineRule="auto"/>
              <w:ind w:left="0"/>
              <w:jc w:val="center"/>
              <w:rPr>
                <w:b/>
                <w:color w:val="C00000"/>
              </w:rPr>
            </w:pPr>
            <w:r w:rsidRPr="00730BA9">
              <w:rPr>
                <w:b/>
                <w:color w:val="C00000"/>
              </w:rPr>
              <w:t>Β. ΕΡΓΑΣΙΑΚΗ ΕΜΠΕΙΡΙΑ ΚΑΙ ΑΣΚΗΣΗ ΚΑΘΗΚΟΝΤΩΝ ΕΥΘΥΝΗΣ</w:t>
            </w:r>
          </w:p>
          <w:p w:rsidR="00F56228" w:rsidRPr="00730BA9" w:rsidRDefault="00F56228" w:rsidP="00BC3DCA">
            <w:pPr>
              <w:pStyle w:val="23"/>
              <w:tabs>
                <w:tab w:val="left" w:pos="0"/>
                <w:tab w:val="left" w:pos="284"/>
              </w:tabs>
              <w:spacing w:after="0" w:line="240" w:lineRule="auto"/>
              <w:ind w:left="0"/>
              <w:jc w:val="center"/>
              <w:rPr>
                <w:b/>
                <w:color w:val="C00000"/>
              </w:rPr>
            </w:pPr>
          </w:p>
        </w:tc>
      </w:tr>
    </w:tbl>
    <w:p w:rsidR="00F56228" w:rsidRPr="00730BA9" w:rsidRDefault="00F56228" w:rsidP="00F56228">
      <w:pPr>
        <w:rPr>
          <w:vanish/>
        </w:rPr>
      </w:pPr>
    </w:p>
    <w:tbl>
      <w:tblPr>
        <w:tblpPr w:leftFromText="180" w:rightFromText="180" w:vertAnchor="text" w:horzAnchor="margin" w:tblpY="1106"/>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24"/>
        <w:gridCol w:w="3407"/>
      </w:tblGrid>
      <w:tr w:rsidR="00F56228" w:rsidTr="00BC3DCA">
        <w:trPr>
          <w:trHeight w:val="132"/>
        </w:trPr>
        <w:tc>
          <w:tcPr>
            <w:tcW w:w="6624" w:type="dxa"/>
            <w:tcBorders>
              <w:top w:val="double" w:sz="4" w:space="0" w:color="auto"/>
              <w:left w:val="double" w:sz="4" w:space="0" w:color="auto"/>
              <w:bottom w:val="double" w:sz="4" w:space="0" w:color="auto"/>
              <w:right w:val="double" w:sz="4" w:space="0" w:color="auto"/>
            </w:tcBorders>
            <w:shd w:val="clear" w:color="auto" w:fill="auto"/>
          </w:tcPr>
          <w:p w:rsidR="00F56228" w:rsidRPr="00730BA9" w:rsidRDefault="00F56228" w:rsidP="00F56228">
            <w:pPr>
              <w:pStyle w:val="12"/>
              <w:numPr>
                <w:ilvl w:val="0"/>
                <w:numId w:val="11"/>
              </w:numPr>
              <w:spacing w:after="0" w:line="240" w:lineRule="auto"/>
              <w:contextualSpacing/>
              <w:rPr>
                <w:b/>
                <w:color w:val="C00000"/>
                <w:sz w:val="20"/>
                <w:szCs w:val="20"/>
              </w:rPr>
            </w:pPr>
            <w:r w:rsidRPr="00730BA9">
              <w:rPr>
                <w:b/>
                <w:color w:val="C00000"/>
                <w:sz w:val="20"/>
                <w:szCs w:val="20"/>
              </w:rPr>
              <w:t>ΕΡΓΑΣΙΑΚΗ ΕΜΠΕΙΡΙΑ</w:t>
            </w:r>
          </w:p>
        </w:tc>
        <w:tc>
          <w:tcPr>
            <w:tcW w:w="3407" w:type="dxa"/>
            <w:tcBorders>
              <w:top w:val="double" w:sz="4" w:space="0" w:color="auto"/>
              <w:left w:val="double" w:sz="4" w:space="0" w:color="auto"/>
              <w:bottom w:val="double" w:sz="4" w:space="0" w:color="auto"/>
              <w:right w:val="double" w:sz="4" w:space="0" w:color="auto"/>
            </w:tcBorders>
            <w:shd w:val="clear" w:color="auto" w:fill="auto"/>
          </w:tcPr>
          <w:p w:rsidR="00F56228" w:rsidRPr="00730BA9" w:rsidRDefault="00F56228" w:rsidP="00BC3DCA">
            <w:pPr>
              <w:pStyle w:val="12"/>
              <w:spacing w:after="0" w:line="240" w:lineRule="auto"/>
              <w:ind w:left="0"/>
              <w:jc w:val="center"/>
              <w:rPr>
                <w:b/>
                <w:color w:val="002060"/>
                <w:sz w:val="20"/>
                <w:szCs w:val="20"/>
              </w:rPr>
            </w:pPr>
            <w:r w:rsidRPr="00730BA9">
              <w:rPr>
                <w:b/>
                <w:color w:val="002060"/>
                <w:sz w:val="20"/>
                <w:szCs w:val="20"/>
              </w:rPr>
              <w:t>Χρονικό διάστημα σε μήνες</w:t>
            </w:r>
          </w:p>
        </w:tc>
      </w:tr>
      <w:tr w:rsidR="00F56228" w:rsidTr="00BC3DCA">
        <w:trPr>
          <w:trHeight w:val="131"/>
        </w:trPr>
        <w:tc>
          <w:tcPr>
            <w:tcW w:w="6624" w:type="dxa"/>
            <w:tcBorders>
              <w:top w:val="double" w:sz="4" w:space="0" w:color="auto"/>
              <w:left w:val="double" w:sz="4" w:space="0" w:color="auto"/>
              <w:bottom w:val="double" w:sz="4" w:space="0" w:color="auto"/>
              <w:right w:val="double" w:sz="4" w:space="0" w:color="auto"/>
            </w:tcBorders>
            <w:shd w:val="clear" w:color="auto" w:fill="auto"/>
          </w:tcPr>
          <w:p w:rsidR="00F56228" w:rsidRPr="00730BA9" w:rsidRDefault="00F56228" w:rsidP="00F56228">
            <w:pPr>
              <w:pStyle w:val="12"/>
              <w:numPr>
                <w:ilvl w:val="0"/>
                <w:numId w:val="10"/>
              </w:numPr>
              <w:spacing w:after="0" w:line="240" w:lineRule="auto"/>
              <w:contextualSpacing/>
              <w:rPr>
                <w:b/>
                <w:color w:val="002060"/>
                <w:sz w:val="20"/>
                <w:szCs w:val="20"/>
              </w:rPr>
            </w:pPr>
            <w:r w:rsidRPr="00730BA9">
              <w:rPr>
                <w:b/>
                <w:color w:val="002060"/>
                <w:sz w:val="20"/>
                <w:szCs w:val="20"/>
              </w:rPr>
              <w:t>Χρόνος υπηρεσίας στο Δημόσιο</w:t>
            </w:r>
          </w:p>
          <w:p w:rsidR="00F56228" w:rsidRPr="00730BA9" w:rsidRDefault="00F56228" w:rsidP="00BC3DCA">
            <w:pPr>
              <w:pStyle w:val="12"/>
              <w:spacing w:after="0" w:line="240" w:lineRule="auto"/>
              <w:ind w:left="0"/>
              <w:rPr>
                <w:b/>
                <w:color w:val="002060"/>
                <w:sz w:val="20"/>
                <w:szCs w:val="20"/>
              </w:rPr>
            </w:pPr>
            <w:r w:rsidRPr="00730BA9">
              <w:rPr>
                <w:color w:val="002060"/>
                <w:sz w:val="20"/>
                <w:szCs w:val="20"/>
              </w:rPr>
              <w:t xml:space="preserve">Μήνες πραγματικής δημόσιας υπηρεσίας, με ανώτατο όριο τους 396 μήνες (33 έτη), </w:t>
            </w:r>
            <w:r w:rsidRPr="00730BA9">
              <w:rPr>
                <w:b/>
                <w:color w:val="002060"/>
                <w:sz w:val="20"/>
                <w:szCs w:val="20"/>
              </w:rPr>
              <w:t xml:space="preserve">εκτός του χρόνου που έχει </w:t>
            </w:r>
            <w:proofErr w:type="spellStart"/>
            <w:r w:rsidRPr="00730BA9">
              <w:rPr>
                <w:b/>
                <w:color w:val="002060"/>
                <w:sz w:val="20"/>
                <w:szCs w:val="20"/>
              </w:rPr>
              <w:t>διανυθεί</w:t>
            </w:r>
            <w:proofErr w:type="spellEnd"/>
            <w:r w:rsidRPr="00730BA9">
              <w:rPr>
                <w:b/>
                <w:color w:val="002060"/>
                <w:sz w:val="20"/>
                <w:szCs w:val="20"/>
              </w:rPr>
              <w:t xml:space="preserve"> σε θέση ευθύνης</w:t>
            </w:r>
          </w:p>
          <w:p w:rsidR="00F56228" w:rsidRPr="00730BA9" w:rsidRDefault="00F56228" w:rsidP="00BC3DCA">
            <w:pPr>
              <w:pStyle w:val="12"/>
              <w:spacing w:after="0" w:line="240" w:lineRule="auto"/>
              <w:ind w:left="0"/>
              <w:rPr>
                <w:b/>
                <w:color w:val="002060"/>
                <w:sz w:val="20"/>
                <w:szCs w:val="20"/>
              </w:rPr>
            </w:pPr>
          </w:p>
        </w:tc>
        <w:tc>
          <w:tcPr>
            <w:tcW w:w="3407" w:type="dxa"/>
            <w:tcBorders>
              <w:top w:val="double" w:sz="4" w:space="0" w:color="auto"/>
              <w:left w:val="double" w:sz="4" w:space="0" w:color="auto"/>
              <w:bottom w:val="double" w:sz="4" w:space="0" w:color="auto"/>
              <w:right w:val="double" w:sz="4" w:space="0" w:color="auto"/>
            </w:tcBorders>
            <w:shd w:val="clear" w:color="auto" w:fill="auto"/>
          </w:tcPr>
          <w:p w:rsidR="00F56228" w:rsidRPr="00730BA9" w:rsidRDefault="00F56228" w:rsidP="00BC3DCA">
            <w:pPr>
              <w:pStyle w:val="12"/>
              <w:spacing w:after="0" w:line="240" w:lineRule="auto"/>
              <w:ind w:left="0"/>
              <w:jc w:val="center"/>
              <w:rPr>
                <w:b/>
                <w:color w:val="002060"/>
                <w:sz w:val="20"/>
                <w:szCs w:val="20"/>
              </w:rPr>
            </w:pPr>
          </w:p>
        </w:tc>
      </w:tr>
      <w:tr w:rsidR="00F56228" w:rsidTr="00BC3DCA">
        <w:trPr>
          <w:trHeight w:val="1005"/>
        </w:trPr>
        <w:tc>
          <w:tcPr>
            <w:tcW w:w="6624" w:type="dxa"/>
            <w:tcBorders>
              <w:top w:val="double" w:sz="4" w:space="0" w:color="auto"/>
              <w:left w:val="double" w:sz="4" w:space="0" w:color="auto"/>
              <w:right w:val="double" w:sz="4" w:space="0" w:color="auto"/>
            </w:tcBorders>
            <w:shd w:val="clear" w:color="auto" w:fill="auto"/>
          </w:tcPr>
          <w:p w:rsidR="00F56228" w:rsidRPr="00730BA9" w:rsidRDefault="00F56228" w:rsidP="00F56228">
            <w:pPr>
              <w:pStyle w:val="12"/>
              <w:numPr>
                <w:ilvl w:val="0"/>
                <w:numId w:val="10"/>
              </w:numPr>
              <w:spacing w:after="0" w:line="240" w:lineRule="auto"/>
              <w:contextualSpacing/>
              <w:rPr>
                <w:b/>
                <w:color w:val="002060"/>
                <w:sz w:val="20"/>
                <w:szCs w:val="20"/>
              </w:rPr>
            </w:pPr>
            <w:r w:rsidRPr="00730BA9">
              <w:rPr>
                <w:b/>
                <w:color w:val="002060"/>
                <w:sz w:val="20"/>
                <w:szCs w:val="20"/>
              </w:rPr>
              <w:t>Χρόνος υπηρεσίας εκτός Δημοσίου τομέα</w:t>
            </w:r>
            <w:r>
              <w:rPr>
                <w:rStyle w:val="ac"/>
                <w:b/>
                <w:color w:val="002060"/>
              </w:rPr>
              <w:footnoteReference w:id="4"/>
            </w:r>
          </w:p>
          <w:p w:rsidR="00F56228" w:rsidRPr="00730BA9" w:rsidRDefault="00F56228" w:rsidP="00BC3DCA">
            <w:pPr>
              <w:pStyle w:val="12"/>
              <w:spacing w:after="0" w:line="240" w:lineRule="auto"/>
              <w:ind w:left="0"/>
              <w:rPr>
                <w:b/>
                <w:color w:val="002060"/>
                <w:sz w:val="20"/>
                <w:szCs w:val="20"/>
              </w:rPr>
            </w:pPr>
            <w:r w:rsidRPr="00730BA9">
              <w:rPr>
                <w:color w:val="002060"/>
                <w:sz w:val="20"/>
                <w:szCs w:val="20"/>
              </w:rPr>
              <w:t xml:space="preserve">Μήνες προϋπηρεσίας εκτός δημοσίου τομέα, </w:t>
            </w:r>
            <w:r w:rsidRPr="00730BA9">
              <w:rPr>
                <w:color w:val="002060"/>
                <w:sz w:val="20"/>
                <w:szCs w:val="20"/>
                <w:u w:val="single"/>
              </w:rPr>
              <w:t>που έχει αναγνωρισθεί</w:t>
            </w:r>
            <w:r w:rsidRPr="00730BA9">
              <w:rPr>
                <w:color w:val="002060"/>
                <w:sz w:val="20"/>
                <w:szCs w:val="20"/>
              </w:rPr>
              <w:t xml:space="preserve"> σύμφωνα με τις διατάξεις του άρθρου 98 του Υ.Κ </w:t>
            </w:r>
            <w:r w:rsidRPr="00730BA9">
              <w:rPr>
                <w:color w:val="002060"/>
                <w:sz w:val="18"/>
                <w:szCs w:val="18"/>
              </w:rPr>
              <w:t xml:space="preserve"> και του π.δ.69/2016, </w:t>
            </w:r>
            <w:r w:rsidRPr="00730BA9">
              <w:rPr>
                <w:color w:val="002060"/>
                <w:sz w:val="20"/>
                <w:szCs w:val="20"/>
              </w:rPr>
              <w:t>όπως ισχύει, με ανώτατο όριο τους 84 μήνες (7 έτη)</w:t>
            </w:r>
          </w:p>
        </w:tc>
        <w:tc>
          <w:tcPr>
            <w:tcW w:w="3407" w:type="dxa"/>
            <w:tcBorders>
              <w:top w:val="double" w:sz="4" w:space="0" w:color="auto"/>
              <w:left w:val="double" w:sz="4" w:space="0" w:color="auto"/>
              <w:right w:val="double" w:sz="4" w:space="0" w:color="auto"/>
            </w:tcBorders>
            <w:shd w:val="clear" w:color="auto" w:fill="auto"/>
          </w:tcPr>
          <w:p w:rsidR="00F56228" w:rsidRPr="00730BA9" w:rsidRDefault="00F56228" w:rsidP="00BC3DCA">
            <w:pPr>
              <w:pStyle w:val="12"/>
              <w:spacing w:after="0" w:line="240" w:lineRule="auto"/>
              <w:ind w:left="0"/>
              <w:jc w:val="center"/>
              <w:rPr>
                <w:b/>
                <w:color w:val="002060"/>
                <w:sz w:val="20"/>
                <w:szCs w:val="20"/>
              </w:rPr>
            </w:pPr>
          </w:p>
        </w:tc>
      </w:tr>
    </w:tbl>
    <w:p w:rsidR="00F56228" w:rsidRPr="00730BA9" w:rsidRDefault="00F56228" w:rsidP="00F56228">
      <w:pPr>
        <w:pStyle w:val="23"/>
        <w:tabs>
          <w:tab w:val="left" w:pos="0"/>
          <w:tab w:val="left" w:pos="284"/>
        </w:tabs>
        <w:spacing w:after="0" w:line="360" w:lineRule="auto"/>
        <w:ind w:left="0"/>
        <w:rPr>
          <w:b/>
          <w:color w:val="002060"/>
          <w:sz w:val="20"/>
          <w:szCs w:val="20"/>
          <w:u w:val="single"/>
        </w:rPr>
      </w:pPr>
    </w:p>
    <w:p w:rsidR="00F56228" w:rsidRPr="00730BA9" w:rsidRDefault="00F56228" w:rsidP="00F56228">
      <w:pPr>
        <w:pStyle w:val="23"/>
        <w:tabs>
          <w:tab w:val="left" w:pos="0"/>
          <w:tab w:val="left" w:pos="284"/>
        </w:tabs>
        <w:spacing w:after="0" w:line="360" w:lineRule="auto"/>
        <w:ind w:left="0"/>
        <w:jc w:val="center"/>
        <w:rPr>
          <w:b/>
          <w:color w:val="002060"/>
          <w:sz w:val="20"/>
          <w:szCs w:val="20"/>
          <w:u w:val="single"/>
        </w:rPr>
      </w:pPr>
    </w:p>
    <w:p w:rsidR="00F56228" w:rsidRPr="00730BA9" w:rsidRDefault="00F56228" w:rsidP="00F56228">
      <w:pPr>
        <w:pStyle w:val="23"/>
        <w:tabs>
          <w:tab w:val="left" w:pos="0"/>
          <w:tab w:val="left" w:pos="284"/>
        </w:tabs>
        <w:spacing w:after="0" w:line="360" w:lineRule="auto"/>
        <w:ind w:left="0"/>
        <w:jc w:val="center"/>
        <w:rPr>
          <w:b/>
          <w:color w:val="002060"/>
          <w:sz w:val="20"/>
          <w:szCs w:val="20"/>
          <w:u w:val="single"/>
        </w:rPr>
      </w:pPr>
    </w:p>
    <w:p w:rsidR="00F56228" w:rsidRPr="00730BA9" w:rsidRDefault="00F56228" w:rsidP="00F56228">
      <w:pPr>
        <w:pStyle w:val="23"/>
        <w:tabs>
          <w:tab w:val="left" w:pos="0"/>
          <w:tab w:val="left" w:pos="284"/>
        </w:tabs>
        <w:spacing w:after="0" w:line="360" w:lineRule="auto"/>
        <w:ind w:left="0"/>
        <w:jc w:val="center"/>
        <w:rPr>
          <w:b/>
          <w:color w:val="002060"/>
          <w:sz w:val="20"/>
          <w:szCs w:val="20"/>
          <w:u w:val="single"/>
        </w:rPr>
      </w:pPr>
    </w:p>
    <w:p w:rsidR="00F56228" w:rsidRPr="00730BA9" w:rsidRDefault="00F56228" w:rsidP="00F56228">
      <w:pPr>
        <w:pStyle w:val="23"/>
        <w:tabs>
          <w:tab w:val="left" w:pos="0"/>
          <w:tab w:val="left" w:pos="284"/>
        </w:tabs>
        <w:spacing w:after="0" w:line="360" w:lineRule="auto"/>
        <w:ind w:left="0"/>
        <w:jc w:val="center"/>
        <w:rPr>
          <w:b/>
          <w:color w:val="002060"/>
          <w:sz w:val="20"/>
          <w:szCs w:val="20"/>
          <w:u w:val="single"/>
        </w:rPr>
      </w:pPr>
    </w:p>
    <w:p w:rsidR="00F56228" w:rsidRPr="00730BA9" w:rsidRDefault="00F56228" w:rsidP="00F56228">
      <w:pPr>
        <w:pStyle w:val="23"/>
        <w:tabs>
          <w:tab w:val="left" w:pos="0"/>
          <w:tab w:val="left" w:pos="284"/>
        </w:tabs>
        <w:spacing w:after="0" w:line="360" w:lineRule="auto"/>
        <w:ind w:left="0"/>
        <w:jc w:val="center"/>
        <w:rPr>
          <w:b/>
          <w:color w:val="002060"/>
          <w:sz w:val="20"/>
          <w:szCs w:val="20"/>
          <w:u w:val="single"/>
        </w:rPr>
      </w:pPr>
    </w:p>
    <w:p w:rsidR="00F56228" w:rsidRPr="00730BA9" w:rsidRDefault="00F56228" w:rsidP="00F56228">
      <w:pPr>
        <w:pStyle w:val="23"/>
        <w:tabs>
          <w:tab w:val="left" w:pos="0"/>
          <w:tab w:val="left" w:pos="284"/>
        </w:tabs>
        <w:spacing w:after="0" w:line="360" w:lineRule="auto"/>
        <w:ind w:left="0"/>
        <w:rPr>
          <w:b/>
          <w:color w:val="002060"/>
          <w:sz w:val="20"/>
          <w:szCs w:val="20"/>
          <w:u w:val="single"/>
        </w:rPr>
      </w:pPr>
    </w:p>
    <w:p w:rsidR="00F56228" w:rsidRPr="00730BA9" w:rsidRDefault="00F56228" w:rsidP="00F56228">
      <w:pPr>
        <w:pStyle w:val="23"/>
        <w:tabs>
          <w:tab w:val="left" w:pos="0"/>
          <w:tab w:val="left" w:pos="284"/>
        </w:tabs>
        <w:spacing w:after="0" w:line="360" w:lineRule="auto"/>
        <w:ind w:left="0"/>
        <w:rPr>
          <w:b/>
          <w:color w:val="002060"/>
          <w:sz w:val="20"/>
          <w:szCs w:val="20"/>
          <w:u w:val="single"/>
        </w:rPr>
      </w:pPr>
    </w:p>
    <w:p w:rsidR="00F56228" w:rsidRPr="00730BA9" w:rsidRDefault="00F56228" w:rsidP="00F56228">
      <w:pPr>
        <w:pStyle w:val="23"/>
        <w:tabs>
          <w:tab w:val="left" w:pos="0"/>
          <w:tab w:val="left" w:pos="284"/>
        </w:tabs>
        <w:spacing w:after="0" w:line="360" w:lineRule="auto"/>
        <w:ind w:left="0"/>
        <w:rPr>
          <w:b/>
          <w:color w:val="002060"/>
          <w:sz w:val="20"/>
          <w:szCs w:val="20"/>
          <w:u w:val="single"/>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1843"/>
        <w:gridCol w:w="5387"/>
      </w:tblGrid>
      <w:tr w:rsidR="00F56228" w:rsidTr="00BC3DCA">
        <w:trPr>
          <w:trHeight w:val="536"/>
        </w:trPr>
        <w:tc>
          <w:tcPr>
            <w:tcW w:w="9923" w:type="dxa"/>
            <w:gridSpan w:val="3"/>
            <w:tcBorders>
              <w:top w:val="double" w:sz="4" w:space="0" w:color="auto"/>
              <w:left w:val="double" w:sz="4" w:space="0" w:color="auto"/>
              <w:bottom w:val="double" w:sz="4" w:space="0" w:color="auto"/>
              <w:right w:val="double" w:sz="4" w:space="0" w:color="auto"/>
            </w:tcBorders>
            <w:shd w:val="clear" w:color="auto" w:fill="auto"/>
            <w:vAlign w:val="center"/>
          </w:tcPr>
          <w:p w:rsidR="00F56228" w:rsidRPr="00730BA9" w:rsidRDefault="00F56228" w:rsidP="00F56228">
            <w:pPr>
              <w:pStyle w:val="12"/>
              <w:numPr>
                <w:ilvl w:val="0"/>
                <w:numId w:val="11"/>
              </w:numPr>
              <w:spacing w:after="0" w:line="240" w:lineRule="auto"/>
              <w:rPr>
                <w:b/>
                <w:color w:val="C00000"/>
                <w:sz w:val="20"/>
                <w:szCs w:val="20"/>
              </w:rPr>
            </w:pPr>
            <w:r w:rsidRPr="00730BA9">
              <w:rPr>
                <w:b/>
                <w:color w:val="C00000"/>
                <w:sz w:val="20"/>
                <w:szCs w:val="20"/>
              </w:rPr>
              <w:t>ΧΡΟΝΟΣ ΑΣΚΗΣΗΣ ΚΑΘΗΚΟΝΤΩΝ ΕΥΘΥΝΗΣ</w:t>
            </w:r>
          </w:p>
        </w:tc>
      </w:tr>
      <w:tr w:rsidR="00F56228" w:rsidTr="00BC3DCA">
        <w:trPr>
          <w:trHeight w:val="431"/>
        </w:trPr>
        <w:tc>
          <w:tcPr>
            <w:tcW w:w="2693" w:type="dxa"/>
            <w:tcBorders>
              <w:top w:val="double" w:sz="4" w:space="0" w:color="auto"/>
              <w:left w:val="double" w:sz="4" w:space="0" w:color="auto"/>
              <w:bottom w:val="double" w:sz="4" w:space="0" w:color="auto"/>
              <w:right w:val="double" w:sz="4" w:space="0" w:color="auto"/>
            </w:tcBorders>
            <w:shd w:val="clear" w:color="auto" w:fill="auto"/>
          </w:tcPr>
          <w:p w:rsidR="00F56228" w:rsidRPr="00730BA9" w:rsidRDefault="00F56228" w:rsidP="00BC3DCA">
            <w:pPr>
              <w:jc w:val="center"/>
              <w:rPr>
                <w:b/>
                <w:color w:val="002060"/>
                <w:sz w:val="20"/>
                <w:szCs w:val="20"/>
              </w:rPr>
            </w:pPr>
            <w:r w:rsidRPr="00730BA9">
              <w:rPr>
                <w:b/>
                <w:color w:val="002060"/>
                <w:sz w:val="20"/>
                <w:szCs w:val="20"/>
              </w:rPr>
              <w:t>ΑΣΚΗΣΗ ΚΑΘΗΚΟΝΤΩΝ ΕΥΘΥΝΗΣ</w:t>
            </w:r>
          </w:p>
        </w:tc>
        <w:tc>
          <w:tcPr>
            <w:tcW w:w="7230" w:type="dxa"/>
            <w:gridSpan w:val="2"/>
            <w:tcBorders>
              <w:top w:val="double" w:sz="4" w:space="0" w:color="auto"/>
              <w:left w:val="double" w:sz="4" w:space="0" w:color="auto"/>
              <w:bottom w:val="double" w:sz="4" w:space="0" w:color="auto"/>
              <w:right w:val="double" w:sz="4" w:space="0" w:color="auto"/>
            </w:tcBorders>
            <w:shd w:val="clear" w:color="auto" w:fill="auto"/>
          </w:tcPr>
          <w:p w:rsidR="00F56228" w:rsidRPr="00730BA9" w:rsidRDefault="00F56228" w:rsidP="00BC3DCA">
            <w:pPr>
              <w:jc w:val="center"/>
              <w:rPr>
                <w:b/>
                <w:color w:val="002060"/>
                <w:sz w:val="20"/>
                <w:szCs w:val="20"/>
              </w:rPr>
            </w:pPr>
            <w:r w:rsidRPr="00730BA9">
              <w:rPr>
                <w:b/>
                <w:color w:val="002060"/>
                <w:sz w:val="20"/>
                <w:szCs w:val="20"/>
              </w:rPr>
              <w:t xml:space="preserve">ΧΡΟΝΟΣ ΑΣΚΗΣΗΣ ΚΑΘΗΚΟΝΤΩΝ ΣΕ ΜΗΝΕΣ </w:t>
            </w:r>
          </w:p>
        </w:tc>
      </w:tr>
      <w:tr w:rsidR="00F56228" w:rsidTr="00BC3DCA">
        <w:trPr>
          <w:trHeight w:val="617"/>
        </w:trPr>
        <w:tc>
          <w:tcPr>
            <w:tcW w:w="2693"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F56228" w:rsidRPr="00730BA9" w:rsidRDefault="00F56228" w:rsidP="00BC3DCA">
            <w:pPr>
              <w:pStyle w:val="Web"/>
              <w:spacing w:before="0" w:beforeAutospacing="0" w:after="0"/>
              <w:ind w:left="34"/>
              <w:rPr>
                <w:rFonts w:ascii="Calibri" w:hAnsi="Calibri" w:cs="Calibri"/>
                <w:color w:val="002060"/>
                <w:sz w:val="20"/>
                <w:szCs w:val="20"/>
              </w:rPr>
            </w:pPr>
            <w:r w:rsidRPr="00730BA9">
              <w:rPr>
                <w:rFonts w:ascii="Calibri" w:hAnsi="Calibri" w:cs="Calibri"/>
                <w:color w:val="002060"/>
                <w:sz w:val="20"/>
                <w:szCs w:val="20"/>
              </w:rPr>
              <w:t xml:space="preserve">Μήνες άσκησης καθηκόντων  ευθύνης </w:t>
            </w:r>
            <w:r w:rsidRPr="00730BA9">
              <w:rPr>
                <w:rFonts w:ascii="Calibri" w:hAnsi="Calibri" w:cs="Calibri"/>
                <w:b/>
                <w:color w:val="002060"/>
                <w:sz w:val="20"/>
                <w:szCs w:val="20"/>
              </w:rPr>
              <w:t>Υπηρεσιακού Γραμματέα</w:t>
            </w:r>
          </w:p>
        </w:tc>
        <w:tc>
          <w:tcPr>
            <w:tcW w:w="1843" w:type="dxa"/>
            <w:tcBorders>
              <w:top w:val="double" w:sz="4" w:space="0" w:color="auto"/>
              <w:left w:val="double" w:sz="4" w:space="0" w:color="auto"/>
              <w:bottom w:val="double" w:sz="4" w:space="0" w:color="auto"/>
              <w:right w:val="double" w:sz="4" w:space="0" w:color="auto"/>
            </w:tcBorders>
            <w:shd w:val="clear" w:color="auto" w:fill="auto"/>
            <w:vAlign w:val="center"/>
          </w:tcPr>
          <w:p w:rsidR="00F56228" w:rsidRPr="00730BA9" w:rsidRDefault="00F56228" w:rsidP="00BC3DCA">
            <w:pPr>
              <w:pStyle w:val="23"/>
              <w:tabs>
                <w:tab w:val="left" w:pos="0"/>
                <w:tab w:val="left" w:pos="284"/>
              </w:tabs>
              <w:spacing w:after="0" w:line="240" w:lineRule="auto"/>
              <w:ind w:left="0"/>
              <w:rPr>
                <w:color w:val="002060"/>
                <w:sz w:val="20"/>
                <w:szCs w:val="20"/>
              </w:rPr>
            </w:pPr>
            <w:r w:rsidRPr="00730BA9">
              <w:rPr>
                <w:color w:val="002060"/>
                <w:sz w:val="20"/>
                <w:szCs w:val="20"/>
              </w:rPr>
              <w:t>Κατόπιν επιλογής ή/ και τοποθέτησης</w:t>
            </w:r>
          </w:p>
        </w:tc>
        <w:tc>
          <w:tcPr>
            <w:tcW w:w="5387" w:type="dxa"/>
            <w:tcBorders>
              <w:top w:val="double" w:sz="4" w:space="0" w:color="auto"/>
              <w:left w:val="double" w:sz="4" w:space="0" w:color="auto"/>
              <w:bottom w:val="double" w:sz="4" w:space="0" w:color="auto"/>
              <w:right w:val="double" w:sz="4" w:space="0" w:color="auto"/>
            </w:tcBorders>
            <w:shd w:val="clear" w:color="auto" w:fill="auto"/>
            <w:vAlign w:val="center"/>
          </w:tcPr>
          <w:p w:rsidR="00F56228" w:rsidRPr="00730BA9" w:rsidRDefault="00F56228" w:rsidP="00BC3DCA">
            <w:pPr>
              <w:pStyle w:val="23"/>
              <w:tabs>
                <w:tab w:val="left" w:pos="0"/>
                <w:tab w:val="left" w:pos="284"/>
              </w:tabs>
              <w:spacing w:after="0" w:line="240" w:lineRule="auto"/>
              <w:ind w:left="0"/>
              <w:rPr>
                <w:color w:val="002060"/>
                <w:sz w:val="20"/>
                <w:szCs w:val="20"/>
              </w:rPr>
            </w:pPr>
          </w:p>
        </w:tc>
      </w:tr>
      <w:tr w:rsidR="00F56228" w:rsidTr="00BC3DCA">
        <w:trPr>
          <w:trHeight w:val="617"/>
        </w:trPr>
        <w:tc>
          <w:tcPr>
            <w:tcW w:w="2693" w:type="dxa"/>
            <w:vMerge/>
            <w:tcBorders>
              <w:top w:val="double" w:sz="4" w:space="0" w:color="auto"/>
              <w:left w:val="double" w:sz="4" w:space="0" w:color="auto"/>
              <w:bottom w:val="double" w:sz="4" w:space="0" w:color="auto"/>
              <w:right w:val="double" w:sz="4" w:space="0" w:color="auto"/>
            </w:tcBorders>
            <w:shd w:val="clear" w:color="auto" w:fill="auto"/>
            <w:vAlign w:val="center"/>
          </w:tcPr>
          <w:p w:rsidR="00F56228" w:rsidRPr="00730BA9" w:rsidRDefault="00F56228" w:rsidP="00BC3DCA">
            <w:pPr>
              <w:pStyle w:val="Web"/>
              <w:spacing w:before="0" w:beforeAutospacing="0" w:after="0"/>
              <w:ind w:left="34"/>
              <w:rPr>
                <w:rFonts w:ascii="Calibri" w:hAnsi="Calibri" w:cs="Calibri"/>
                <w:color w:val="002060"/>
                <w:sz w:val="20"/>
                <w:szCs w:val="20"/>
              </w:rPr>
            </w:pPr>
          </w:p>
        </w:tc>
        <w:tc>
          <w:tcPr>
            <w:tcW w:w="1843" w:type="dxa"/>
            <w:tcBorders>
              <w:top w:val="double" w:sz="4" w:space="0" w:color="auto"/>
              <w:left w:val="double" w:sz="4" w:space="0" w:color="auto"/>
              <w:bottom w:val="double" w:sz="4" w:space="0" w:color="auto"/>
              <w:right w:val="double" w:sz="4" w:space="0" w:color="auto"/>
            </w:tcBorders>
            <w:shd w:val="clear" w:color="auto" w:fill="auto"/>
            <w:vAlign w:val="center"/>
          </w:tcPr>
          <w:p w:rsidR="00F56228" w:rsidRPr="00730BA9" w:rsidRDefault="00F56228" w:rsidP="00BC3DCA">
            <w:pPr>
              <w:pStyle w:val="23"/>
              <w:tabs>
                <w:tab w:val="left" w:pos="0"/>
                <w:tab w:val="left" w:pos="284"/>
              </w:tabs>
              <w:spacing w:after="0" w:line="240" w:lineRule="auto"/>
              <w:ind w:left="0"/>
              <w:jc w:val="center"/>
              <w:rPr>
                <w:color w:val="002060"/>
                <w:sz w:val="20"/>
                <w:szCs w:val="20"/>
              </w:rPr>
            </w:pPr>
            <w:r w:rsidRPr="00730BA9">
              <w:rPr>
                <w:color w:val="002060"/>
                <w:sz w:val="20"/>
                <w:szCs w:val="20"/>
              </w:rPr>
              <w:t>Με διαδικασίες  αναπλήρωσης</w:t>
            </w:r>
          </w:p>
        </w:tc>
        <w:tc>
          <w:tcPr>
            <w:tcW w:w="5387" w:type="dxa"/>
            <w:tcBorders>
              <w:top w:val="double" w:sz="4" w:space="0" w:color="auto"/>
              <w:left w:val="double" w:sz="4" w:space="0" w:color="auto"/>
              <w:bottom w:val="double" w:sz="4" w:space="0" w:color="auto"/>
              <w:right w:val="double" w:sz="4" w:space="0" w:color="auto"/>
            </w:tcBorders>
            <w:shd w:val="clear" w:color="auto" w:fill="auto"/>
            <w:vAlign w:val="center"/>
          </w:tcPr>
          <w:p w:rsidR="00F56228" w:rsidRPr="00730BA9" w:rsidRDefault="00F56228" w:rsidP="00BC3DCA">
            <w:pPr>
              <w:pStyle w:val="23"/>
              <w:tabs>
                <w:tab w:val="left" w:pos="0"/>
                <w:tab w:val="left" w:pos="284"/>
              </w:tabs>
              <w:spacing w:after="0" w:line="240" w:lineRule="auto"/>
              <w:ind w:left="0"/>
              <w:rPr>
                <w:color w:val="002060"/>
                <w:sz w:val="20"/>
                <w:szCs w:val="20"/>
              </w:rPr>
            </w:pPr>
          </w:p>
        </w:tc>
      </w:tr>
      <w:tr w:rsidR="00F56228" w:rsidTr="00BC3DCA">
        <w:trPr>
          <w:trHeight w:val="617"/>
        </w:trPr>
        <w:tc>
          <w:tcPr>
            <w:tcW w:w="2693"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F56228" w:rsidRPr="00730BA9" w:rsidRDefault="00F56228" w:rsidP="00BC3DCA">
            <w:pPr>
              <w:pStyle w:val="Web"/>
              <w:spacing w:before="0" w:beforeAutospacing="0" w:after="0"/>
              <w:ind w:left="34"/>
              <w:rPr>
                <w:rFonts w:ascii="Calibri" w:hAnsi="Calibri" w:cs="Calibri"/>
                <w:color w:val="002060"/>
                <w:sz w:val="20"/>
                <w:szCs w:val="20"/>
              </w:rPr>
            </w:pPr>
            <w:r w:rsidRPr="00730BA9">
              <w:rPr>
                <w:rFonts w:ascii="Calibri" w:hAnsi="Calibri" w:cs="Calibri"/>
                <w:color w:val="002060"/>
                <w:sz w:val="20"/>
                <w:szCs w:val="20"/>
              </w:rPr>
              <w:t xml:space="preserve">Μήνες άσκησης καθηκόντων ευθύνης επιπέδου </w:t>
            </w:r>
            <w:r w:rsidRPr="00730BA9">
              <w:rPr>
                <w:rFonts w:ascii="Calibri" w:hAnsi="Calibri" w:cs="Calibri"/>
                <w:b/>
                <w:color w:val="002060"/>
                <w:sz w:val="20"/>
                <w:szCs w:val="20"/>
              </w:rPr>
              <w:t>Γενικής Διεύθυνσης</w:t>
            </w:r>
            <w:r w:rsidRPr="00730BA9">
              <w:rPr>
                <w:rFonts w:ascii="Calibri" w:hAnsi="Calibri" w:cs="Calibri"/>
                <w:color w:val="002060"/>
                <w:sz w:val="20"/>
                <w:szCs w:val="20"/>
              </w:rPr>
              <w:t xml:space="preserve"> </w:t>
            </w:r>
          </w:p>
        </w:tc>
        <w:tc>
          <w:tcPr>
            <w:tcW w:w="1843" w:type="dxa"/>
            <w:tcBorders>
              <w:top w:val="double" w:sz="4" w:space="0" w:color="auto"/>
              <w:left w:val="double" w:sz="4" w:space="0" w:color="auto"/>
              <w:bottom w:val="double" w:sz="4" w:space="0" w:color="auto"/>
              <w:right w:val="double" w:sz="4" w:space="0" w:color="auto"/>
            </w:tcBorders>
            <w:shd w:val="clear" w:color="auto" w:fill="auto"/>
            <w:vAlign w:val="center"/>
          </w:tcPr>
          <w:p w:rsidR="00F56228" w:rsidRPr="00730BA9" w:rsidRDefault="00F56228" w:rsidP="00BC3DCA">
            <w:pPr>
              <w:pStyle w:val="23"/>
              <w:tabs>
                <w:tab w:val="left" w:pos="0"/>
                <w:tab w:val="left" w:pos="284"/>
              </w:tabs>
              <w:spacing w:after="0" w:line="240" w:lineRule="auto"/>
              <w:ind w:left="0"/>
              <w:rPr>
                <w:color w:val="002060"/>
                <w:sz w:val="20"/>
                <w:szCs w:val="20"/>
              </w:rPr>
            </w:pPr>
            <w:r w:rsidRPr="00730BA9">
              <w:rPr>
                <w:color w:val="002060"/>
                <w:sz w:val="20"/>
                <w:szCs w:val="20"/>
                <w:lang w:val="en-US"/>
              </w:rPr>
              <w:t>K</w:t>
            </w:r>
            <w:proofErr w:type="spellStart"/>
            <w:r w:rsidRPr="00730BA9">
              <w:rPr>
                <w:color w:val="002060"/>
                <w:sz w:val="20"/>
                <w:szCs w:val="20"/>
              </w:rPr>
              <w:t>ατόπιν</w:t>
            </w:r>
            <w:proofErr w:type="spellEnd"/>
            <w:r w:rsidRPr="00730BA9">
              <w:rPr>
                <w:color w:val="002060"/>
                <w:sz w:val="20"/>
                <w:szCs w:val="20"/>
              </w:rPr>
              <w:t xml:space="preserve"> επιλογής ή/ και τοποθέτησης</w:t>
            </w:r>
          </w:p>
        </w:tc>
        <w:tc>
          <w:tcPr>
            <w:tcW w:w="5387" w:type="dxa"/>
            <w:tcBorders>
              <w:top w:val="double" w:sz="4" w:space="0" w:color="auto"/>
              <w:left w:val="double" w:sz="4" w:space="0" w:color="auto"/>
              <w:bottom w:val="double" w:sz="4" w:space="0" w:color="auto"/>
              <w:right w:val="double" w:sz="4" w:space="0" w:color="auto"/>
            </w:tcBorders>
            <w:shd w:val="clear" w:color="auto" w:fill="auto"/>
            <w:vAlign w:val="center"/>
          </w:tcPr>
          <w:p w:rsidR="00F56228" w:rsidRPr="00730BA9" w:rsidRDefault="00F56228" w:rsidP="00BC3DCA">
            <w:pPr>
              <w:pStyle w:val="23"/>
              <w:tabs>
                <w:tab w:val="left" w:pos="0"/>
                <w:tab w:val="left" w:pos="284"/>
              </w:tabs>
              <w:spacing w:after="0" w:line="240" w:lineRule="auto"/>
              <w:ind w:left="0"/>
              <w:jc w:val="center"/>
              <w:rPr>
                <w:color w:val="002060"/>
                <w:sz w:val="20"/>
                <w:szCs w:val="20"/>
              </w:rPr>
            </w:pPr>
          </w:p>
        </w:tc>
      </w:tr>
      <w:tr w:rsidR="00F56228" w:rsidTr="00BC3DCA">
        <w:trPr>
          <w:trHeight w:val="617"/>
        </w:trPr>
        <w:tc>
          <w:tcPr>
            <w:tcW w:w="2693" w:type="dxa"/>
            <w:vMerge/>
            <w:tcBorders>
              <w:top w:val="double" w:sz="4" w:space="0" w:color="auto"/>
              <w:left w:val="double" w:sz="4" w:space="0" w:color="auto"/>
              <w:bottom w:val="double" w:sz="4" w:space="0" w:color="auto"/>
              <w:right w:val="double" w:sz="4" w:space="0" w:color="auto"/>
            </w:tcBorders>
            <w:shd w:val="clear" w:color="auto" w:fill="auto"/>
            <w:vAlign w:val="center"/>
          </w:tcPr>
          <w:p w:rsidR="00F56228" w:rsidRPr="00730BA9" w:rsidRDefault="00F56228" w:rsidP="00BC3DCA">
            <w:pPr>
              <w:pStyle w:val="Web"/>
              <w:spacing w:after="198"/>
              <w:ind w:left="34"/>
              <w:rPr>
                <w:rFonts w:ascii="Calibri" w:hAnsi="Calibri"/>
                <w:color w:val="002060"/>
                <w:sz w:val="20"/>
                <w:szCs w:val="20"/>
              </w:rPr>
            </w:pPr>
          </w:p>
        </w:tc>
        <w:tc>
          <w:tcPr>
            <w:tcW w:w="1843" w:type="dxa"/>
            <w:tcBorders>
              <w:top w:val="double" w:sz="4" w:space="0" w:color="auto"/>
              <w:left w:val="double" w:sz="4" w:space="0" w:color="auto"/>
              <w:bottom w:val="double" w:sz="4" w:space="0" w:color="auto"/>
              <w:right w:val="double" w:sz="4" w:space="0" w:color="auto"/>
            </w:tcBorders>
            <w:shd w:val="clear" w:color="auto" w:fill="auto"/>
            <w:vAlign w:val="center"/>
          </w:tcPr>
          <w:p w:rsidR="00F56228" w:rsidRPr="00730BA9" w:rsidRDefault="00F56228" w:rsidP="00BC3DCA">
            <w:pPr>
              <w:pStyle w:val="23"/>
              <w:tabs>
                <w:tab w:val="left" w:pos="0"/>
                <w:tab w:val="left" w:pos="284"/>
              </w:tabs>
              <w:spacing w:after="0" w:line="240" w:lineRule="auto"/>
              <w:ind w:left="0"/>
              <w:jc w:val="center"/>
              <w:rPr>
                <w:color w:val="002060"/>
                <w:sz w:val="20"/>
                <w:szCs w:val="20"/>
              </w:rPr>
            </w:pPr>
            <w:r w:rsidRPr="00730BA9">
              <w:rPr>
                <w:color w:val="002060"/>
                <w:sz w:val="20"/>
                <w:szCs w:val="20"/>
              </w:rPr>
              <w:t>Με διαδικασίες  αναπλήρωσης</w:t>
            </w:r>
          </w:p>
        </w:tc>
        <w:tc>
          <w:tcPr>
            <w:tcW w:w="5387" w:type="dxa"/>
            <w:tcBorders>
              <w:top w:val="double" w:sz="4" w:space="0" w:color="auto"/>
              <w:left w:val="double" w:sz="4" w:space="0" w:color="auto"/>
              <w:bottom w:val="double" w:sz="4" w:space="0" w:color="auto"/>
              <w:right w:val="double" w:sz="4" w:space="0" w:color="auto"/>
            </w:tcBorders>
            <w:shd w:val="clear" w:color="auto" w:fill="auto"/>
            <w:vAlign w:val="center"/>
          </w:tcPr>
          <w:p w:rsidR="00F56228" w:rsidRPr="00730BA9" w:rsidRDefault="00F56228" w:rsidP="00BC3DCA">
            <w:pPr>
              <w:pStyle w:val="23"/>
              <w:tabs>
                <w:tab w:val="left" w:pos="0"/>
                <w:tab w:val="left" w:pos="284"/>
              </w:tabs>
              <w:spacing w:after="0" w:line="240" w:lineRule="auto"/>
              <w:ind w:left="0"/>
              <w:jc w:val="center"/>
              <w:rPr>
                <w:color w:val="002060"/>
                <w:sz w:val="20"/>
                <w:szCs w:val="20"/>
              </w:rPr>
            </w:pPr>
          </w:p>
        </w:tc>
      </w:tr>
      <w:tr w:rsidR="00F56228" w:rsidTr="00BC3DCA">
        <w:trPr>
          <w:trHeight w:val="617"/>
        </w:trPr>
        <w:tc>
          <w:tcPr>
            <w:tcW w:w="2693"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F56228" w:rsidRPr="00730BA9" w:rsidRDefault="00F56228" w:rsidP="00BC3DCA">
            <w:pPr>
              <w:pStyle w:val="Web"/>
              <w:spacing w:before="0" w:beforeAutospacing="0" w:after="0"/>
              <w:ind w:left="34"/>
              <w:rPr>
                <w:rFonts w:ascii="Calibri" w:hAnsi="Calibri"/>
                <w:color w:val="002060"/>
                <w:sz w:val="20"/>
                <w:szCs w:val="20"/>
              </w:rPr>
            </w:pPr>
            <w:r w:rsidRPr="00730BA9">
              <w:rPr>
                <w:rFonts w:ascii="Calibri" w:hAnsi="Calibri" w:cs="Calibri"/>
                <w:color w:val="002060"/>
                <w:sz w:val="20"/>
                <w:szCs w:val="20"/>
              </w:rPr>
              <w:t xml:space="preserve">Μήνες άσκησης καθηκόντων ευθύνης επιπέδου </w:t>
            </w:r>
            <w:r w:rsidRPr="00730BA9">
              <w:rPr>
                <w:rFonts w:ascii="Calibri" w:hAnsi="Calibri" w:cs="Calibri"/>
                <w:b/>
                <w:color w:val="002060"/>
                <w:sz w:val="20"/>
                <w:szCs w:val="20"/>
              </w:rPr>
              <w:t>Διεύθυνσης/Υποδιεύθυνσης</w:t>
            </w:r>
          </w:p>
        </w:tc>
        <w:tc>
          <w:tcPr>
            <w:tcW w:w="1843" w:type="dxa"/>
            <w:tcBorders>
              <w:top w:val="double" w:sz="4" w:space="0" w:color="auto"/>
              <w:left w:val="double" w:sz="4" w:space="0" w:color="auto"/>
              <w:bottom w:val="double" w:sz="4" w:space="0" w:color="auto"/>
              <w:right w:val="double" w:sz="4" w:space="0" w:color="auto"/>
            </w:tcBorders>
            <w:shd w:val="clear" w:color="auto" w:fill="auto"/>
            <w:vAlign w:val="center"/>
          </w:tcPr>
          <w:p w:rsidR="00F56228" w:rsidRPr="00730BA9" w:rsidRDefault="00F56228" w:rsidP="00BC3DCA">
            <w:pPr>
              <w:pStyle w:val="23"/>
              <w:tabs>
                <w:tab w:val="left" w:pos="0"/>
                <w:tab w:val="left" w:pos="284"/>
              </w:tabs>
              <w:spacing w:after="0" w:line="240" w:lineRule="auto"/>
              <w:ind w:left="0"/>
              <w:rPr>
                <w:color w:val="002060"/>
                <w:sz w:val="20"/>
                <w:szCs w:val="20"/>
              </w:rPr>
            </w:pPr>
            <w:r w:rsidRPr="00730BA9">
              <w:rPr>
                <w:color w:val="002060"/>
                <w:sz w:val="20"/>
                <w:szCs w:val="20"/>
                <w:lang w:val="en-US"/>
              </w:rPr>
              <w:t>K</w:t>
            </w:r>
            <w:proofErr w:type="spellStart"/>
            <w:r w:rsidRPr="00730BA9">
              <w:rPr>
                <w:color w:val="002060"/>
                <w:sz w:val="20"/>
                <w:szCs w:val="20"/>
              </w:rPr>
              <w:t>ατόπιν</w:t>
            </w:r>
            <w:proofErr w:type="spellEnd"/>
            <w:r w:rsidRPr="00730BA9">
              <w:rPr>
                <w:color w:val="002060"/>
                <w:sz w:val="20"/>
                <w:szCs w:val="20"/>
              </w:rPr>
              <w:t xml:space="preserve"> επιλογής ή/ και τοποθέτησης</w:t>
            </w:r>
          </w:p>
        </w:tc>
        <w:tc>
          <w:tcPr>
            <w:tcW w:w="5387" w:type="dxa"/>
            <w:tcBorders>
              <w:top w:val="double" w:sz="4" w:space="0" w:color="auto"/>
              <w:left w:val="double" w:sz="4" w:space="0" w:color="auto"/>
              <w:bottom w:val="double" w:sz="4" w:space="0" w:color="auto"/>
              <w:right w:val="double" w:sz="4" w:space="0" w:color="auto"/>
            </w:tcBorders>
            <w:shd w:val="clear" w:color="auto" w:fill="auto"/>
            <w:vAlign w:val="center"/>
          </w:tcPr>
          <w:p w:rsidR="00F56228" w:rsidRPr="00730BA9" w:rsidRDefault="00F56228" w:rsidP="00BC3DCA">
            <w:pPr>
              <w:pStyle w:val="23"/>
              <w:tabs>
                <w:tab w:val="left" w:pos="0"/>
                <w:tab w:val="left" w:pos="284"/>
              </w:tabs>
              <w:spacing w:after="0" w:line="240" w:lineRule="auto"/>
              <w:ind w:left="0"/>
              <w:jc w:val="center"/>
              <w:rPr>
                <w:color w:val="002060"/>
                <w:sz w:val="20"/>
                <w:szCs w:val="20"/>
              </w:rPr>
            </w:pPr>
          </w:p>
        </w:tc>
      </w:tr>
      <w:tr w:rsidR="00F56228" w:rsidTr="00BC3DCA">
        <w:trPr>
          <w:trHeight w:val="617"/>
        </w:trPr>
        <w:tc>
          <w:tcPr>
            <w:tcW w:w="2693" w:type="dxa"/>
            <w:vMerge/>
            <w:tcBorders>
              <w:top w:val="double" w:sz="4" w:space="0" w:color="auto"/>
              <w:left w:val="double" w:sz="4" w:space="0" w:color="auto"/>
              <w:bottom w:val="double" w:sz="4" w:space="0" w:color="auto"/>
              <w:right w:val="double" w:sz="4" w:space="0" w:color="auto"/>
            </w:tcBorders>
            <w:shd w:val="clear" w:color="auto" w:fill="auto"/>
            <w:vAlign w:val="center"/>
          </w:tcPr>
          <w:p w:rsidR="00F56228" w:rsidRPr="00730BA9" w:rsidRDefault="00F56228" w:rsidP="00BC3DCA">
            <w:pPr>
              <w:pStyle w:val="Web"/>
              <w:ind w:left="34"/>
              <w:rPr>
                <w:rFonts w:ascii="Calibri" w:hAnsi="Calibri" w:cs="Calibri"/>
                <w:color w:val="002060"/>
                <w:sz w:val="20"/>
                <w:szCs w:val="20"/>
              </w:rPr>
            </w:pPr>
          </w:p>
        </w:tc>
        <w:tc>
          <w:tcPr>
            <w:tcW w:w="1843" w:type="dxa"/>
            <w:tcBorders>
              <w:top w:val="double" w:sz="4" w:space="0" w:color="auto"/>
              <w:left w:val="double" w:sz="4" w:space="0" w:color="auto"/>
              <w:bottom w:val="double" w:sz="4" w:space="0" w:color="auto"/>
              <w:right w:val="double" w:sz="4" w:space="0" w:color="auto"/>
            </w:tcBorders>
            <w:shd w:val="clear" w:color="auto" w:fill="auto"/>
            <w:vAlign w:val="center"/>
          </w:tcPr>
          <w:p w:rsidR="00F56228" w:rsidRPr="00730BA9" w:rsidRDefault="00F56228" w:rsidP="00BC3DCA">
            <w:pPr>
              <w:pStyle w:val="23"/>
              <w:tabs>
                <w:tab w:val="left" w:pos="0"/>
                <w:tab w:val="left" w:pos="284"/>
              </w:tabs>
              <w:spacing w:after="0" w:line="240" w:lineRule="auto"/>
              <w:ind w:left="0"/>
              <w:jc w:val="center"/>
              <w:rPr>
                <w:color w:val="002060"/>
                <w:sz w:val="20"/>
                <w:szCs w:val="20"/>
              </w:rPr>
            </w:pPr>
            <w:r w:rsidRPr="00730BA9">
              <w:rPr>
                <w:color w:val="002060"/>
                <w:sz w:val="20"/>
                <w:szCs w:val="20"/>
              </w:rPr>
              <w:t>Με διαδικασίες  αναπλήρωσης</w:t>
            </w:r>
          </w:p>
        </w:tc>
        <w:tc>
          <w:tcPr>
            <w:tcW w:w="5387" w:type="dxa"/>
            <w:tcBorders>
              <w:top w:val="double" w:sz="4" w:space="0" w:color="auto"/>
              <w:left w:val="double" w:sz="4" w:space="0" w:color="auto"/>
              <w:bottom w:val="double" w:sz="4" w:space="0" w:color="auto"/>
              <w:right w:val="double" w:sz="4" w:space="0" w:color="auto"/>
            </w:tcBorders>
            <w:shd w:val="clear" w:color="auto" w:fill="auto"/>
            <w:vAlign w:val="center"/>
          </w:tcPr>
          <w:p w:rsidR="00F56228" w:rsidRPr="00730BA9" w:rsidRDefault="00F56228" w:rsidP="00BC3DCA">
            <w:pPr>
              <w:pStyle w:val="23"/>
              <w:tabs>
                <w:tab w:val="left" w:pos="0"/>
                <w:tab w:val="left" w:pos="284"/>
              </w:tabs>
              <w:spacing w:after="0" w:line="240" w:lineRule="auto"/>
              <w:ind w:left="0"/>
              <w:jc w:val="center"/>
              <w:rPr>
                <w:color w:val="002060"/>
                <w:sz w:val="20"/>
                <w:szCs w:val="20"/>
              </w:rPr>
            </w:pPr>
          </w:p>
        </w:tc>
      </w:tr>
      <w:tr w:rsidR="00F56228" w:rsidTr="00BC3DCA">
        <w:trPr>
          <w:trHeight w:val="617"/>
        </w:trPr>
        <w:tc>
          <w:tcPr>
            <w:tcW w:w="2693"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F56228" w:rsidRPr="00730BA9" w:rsidRDefault="00F56228" w:rsidP="00BC3DCA">
            <w:pPr>
              <w:pStyle w:val="Web"/>
              <w:spacing w:before="0" w:beforeAutospacing="0" w:after="0"/>
              <w:ind w:left="34"/>
              <w:rPr>
                <w:rFonts w:ascii="Calibri" w:hAnsi="Calibri"/>
                <w:color w:val="002060"/>
                <w:sz w:val="20"/>
                <w:szCs w:val="20"/>
              </w:rPr>
            </w:pPr>
            <w:r w:rsidRPr="00730BA9">
              <w:rPr>
                <w:rFonts w:ascii="Calibri" w:hAnsi="Calibri" w:cs="Calibri"/>
                <w:color w:val="002060"/>
                <w:sz w:val="20"/>
                <w:szCs w:val="20"/>
              </w:rPr>
              <w:t xml:space="preserve">Μήνες άσκησης καθηκόντων ευθύνης επιπέδου </w:t>
            </w:r>
            <w:r w:rsidRPr="00730BA9">
              <w:rPr>
                <w:rFonts w:ascii="Calibri" w:hAnsi="Calibri" w:cs="Calibri"/>
                <w:b/>
                <w:color w:val="002060"/>
                <w:sz w:val="20"/>
                <w:szCs w:val="20"/>
              </w:rPr>
              <w:t>Τμήματος/Αυτοτελούς Τμήματος</w:t>
            </w:r>
          </w:p>
        </w:tc>
        <w:tc>
          <w:tcPr>
            <w:tcW w:w="1843" w:type="dxa"/>
            <w:tcBorders>
              <w:top w:val="double" w:sz="4" w:space="0" w:color="auto"/>
              <w:left w:val="double" w:sz="4" w:space="0" w:color="auto"/>
              <w:bottom w:val="double" w:sz="4" w:space="0" w:color="auto"/>
              <w:right w:val="double" w:sz="4" w:space="0" w:color="auto"/>
            </w:tcBorders>
            <w:shd w:val="clear" w:color="auto" w:fill="auto"/>
            <w:vAlign w:val="center"/>
          </w:tcPr>
          <w:p w:rsidR="00F56228" w:rsidRPr="00730BA9" w:rsidRDefault="00F56228" w:rsidP="00BC3DCA">
            <w:pPr>
              <w:pStyle w:val="23"/>
              <w:tabs>
                <w:tab w:val="left" w:pos="0"/>
                <w:tab w:val="left" w:pos="284"/>
              </w:tabs>
              <w:spacing w:after="0" w:line="240" w:lineRule="auto"/>
              <w:ind w:left="0"/>
              <w:rPr>
                <w:color w:val="002060"/>
                <w:sz w:val="20"/>
                <w:szCs w:val="20"/>
              </w:rPr>
            </w:pPr>
            <w:r w:rsidRPr="00730BA9">
              <w:rPr>
                <w:color w:val="002060"/>
                <w:sz w:val="20"/>
                <w:szCs w:val="20"/>
                <w:lang w:val="en-US"/>
              </w:rPr>
              <w:t>K</w:t>
            </w:r>
            <w:proofErr w:type="spellStart"/>
            <w:r w:rsidRPr="00730BA9">
              <w:rPr>
                <w:color w:val="002060"/>
                <w:sz w:val="20"/>
                <w:szCs w:val="20"/>
              </w:rPr>
              <w:t>ατόπιν</w:t>
            </w:r>
            <w:proofErr w:type="spellEnd"/>
            <w:r w:rsidRPr="00730BA9">
              <w:rPr>
                <w:color w:val="002060"/>
                <w:sz w:val="20"/>
                <w:szCs w:val="20"/>
              </w:rPr>
              <w:t xml:space="preserve"> επιλογής ή/ και τοποθέτησης</w:t>
            </w:r>
          </w:p>
        </w:tc>
        <w:tc>
          <w:tcPr>
            <w:tcW w:w="5387" w:type="dxa"/>
            <w:tcBorders>
              <w:top w:val="double" w:sz="4" w:space="0" w:color="auto"/>
              <w:left w:val="double" w:sz="4" w:space="0" w:color="auto"/>
              <w:bottom w:val="double" w:sz="4" w:space="0" w:color="auto"/>
              <w:right w:val="double" w:sz="4" w:space="0" w:color="auto"/>
            </w:tcBorders>
            <w:shd w:val="clear" w:color="auto" w:fill="auto"/>
            <w:vAlign w:val="center"/>
          </w:tcPr>
          <w:p w:rsidR="00F56228" w:rsidRPr="00730BA9" w:rsidRDefault="00F56228" w:rsidP="00BC3DCA">
            <w:pPr>
              <w:pStyle w:val="23"/>
              <w:tabs>
                <w:tab w:val="left" w:pos="0"/>
                <w:tab w:val="left" w:pos="284"/>
              </w:tabs>
              <w:spacing w:after="0" w:line="240" w:lineRule="auto"/>
              <w:ind w:left="0"/>
              <w:jc w:val="center"/>
              <w:rPr>
                <w:color w:val="002060"/>
                <w:sz w:val="20"/>
                <w:szCs w:val="20"/>
              </w:rPr>
            </w:pPr>
          </w:p>
        </w:tc>
      </w:tr>
      <w:tr w:rsidR="00F56228" w:rsidTr="00BC3DCA">
        <w:trPr>
          <w:trHeight w:val="617"/>
        </w:trPr>
        <w:tc>
          <w:tcPr>
            <w:tcW w:w="2693" w:type="dxa"/>
            <w:vMerge/>
            <w:tcBorders>
              <w:top w:val="double" w:sz="4" w:space="0" w:color="auto"/>
              <w:left w:val="double" w:sz="4" w:space="0" w:color="auto"/>
              <w:bottom w:val="double" w:sz="4" w:space="0" w:color="auto"/>
              <w:right w:val="double" w:sz="4" w:space="0" w:color="auto"/>
            </w:tcBorders>
            <w:shd w:val="clear" w:color="auto" w:fill="auto"/>
            <w:vAlign w:val="center"/>
          </w:tcPr>
          <w:p w:rsidR="00F56228" w:rsidRPr="00730BA9" w:rsidRDefault="00F56228" w:rsidP="00BC3DCA">
            <w:pPr>
              <w:pStyle w:val="Web"/>
              <w:spacing w:before="0" w:beforeAutospacing="0" w:after="0"/>
              <w:ind w:left="34"/>
              <w:rPr>
                <w:rFonts w:ascii="Calibri" w:hAnsi="Calibri" w:cs="Calibri"/>
                <w:color w:val="002060"/>
                <w:sz w:val="20"/>
                <w:szCs w:val="20"/>
              </w:rPr>
            </w:pPr>
          </w:p>
        </w:tc>
        <w:tc>
          <w:tcPr>
            <w:tcW w:w="1843" w:type="dxa"/>
            <w:tcBorders>
              <w:top w:val="double" w:sz="4" w:space="0" w:color="auto"/>
              <w:left w:val="double" w:sz="4" w:space="0" w:color="auto"/>
              <w:bottom w:val="double" w:sz="4" w:space="0" w:color="auto"/>
              <w:right w:val="double" w:sz="4" w:space="0" w:color="auto"/>
            </w:tcBorders>
            <w:shd w:val="clear" w:color="auto" w:fill="auto"/>
            <w:vAlign w:val="center"/>
          </w:tcPr>
          <w:p w:rsidR="00F56228" w:rsidRPr="00730BA9" w:rsidRDefault="00F56228" w:rsidP="00BC3DCA">
            <w:pPr>
              <w:pStyle w:val="23"/>
              <w:tabs>
                <w:tab w:val="left" w:pos="0"/>
                <w:tab w:val="left" w:pos="284"/>
              </w:tabs>
              <w:spacing w:after="0" w:line="240" w:lineRule="auto"/>
              <w:ind w:left="0"/>
              <w:jc w:val="center"/>
              <w:rPr>
                <w:color w:val="002060"/>
                <w:sz w:val="20"/>
                <w:szCs w:val="20"/>
              </w:rPr>
            </w:pPr>
            <w:r w:rsidRPr="00730BA9">
              <w:rPr>
                <w:color w:val="002060"/>
                <w:sz w:val="20"/>
                <w:szCs w:val="20"/>
              </w:rPr>
              <w:t>Με διαδικασίες  αναπλήρωσης</w:t>
            </w:r>
          </w:p>
        </w:tc>
        <w:tc>
          <w:tcPr>
            <w:tcW w:w="5387" w:type="dxa"/>
            <w:tcBorders>
              <w:top w:val="double" w:sz="4" w:space="0" w:color="auto"/>
              <w:left w:val="double" w:sz="4" w:space="0" w:color="auto"/>
              <w:bottom w:val="double" w:sz="4" w:space="0" w:color="auto"/>
              <w:right w:val="double" w:sz="4" w:space="0" w:color="auto"/>
            </w:tcBorders>
            <w:shd w:val="clear" w:color="auto" w:fill="auto"/>
            <w:vAlign w:val="center"/>
          </w:tcPr>
          <w:p w:rsidR="00F56228" w:rsidRPr="00730BA9" w:rsidRDefault="00F56228" w:rsidP="00BC3DCA">
            <w:pPr>
              <w:pStyle w:val="23"/>
              <w:tabs>
                <w:tab w:val="left" w:pos="0"/>
                <w:tab w:val="left" w:pos="284"/>
              </w:tabs>
              <w:spacing w:after="0" w:line="240" w:lineRule="auto"/>
              <w:ind w:left="0"/>
              <w:jc w:val="center"/>
              <w:rPr>
                <w:color w:val="002060"/>
                <w:sz w:val="20"/>
                <w:szCs w:val="20"/>
              </w:rPr>
            </w:pPr>
          </w:p>
        </w:tc>
      </w:tr>
      <w:tr w:rsidR="00F56228" w:rsidTr="00BC3DCA">
        <w:trPr>
          <w:trHeight w:val="617"/>
        </w:trPr>
        <w:tc>
          <w:tcPr>
            <w:tcW w:w="2693"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F56228" w:rsidRPr="00730BA9" w:rsidRDefault="00F56228" w:rsidP="00BC3DCA">
            <w:pPr>
              <w:pStyle w:val="Web"/>
              <w:spacing w:after="198"/>
              <w:ind w:left="34"/>
              <w:rPr>
                <w:rFonts w:ascii="Calibri" w:hAnsi="Calibri"/>
                <w:color w:val="002060"/>
                <w:sz w:val="20"/>
                <w:szCs w:val="20"/>
              </w:rPr>
            </w:pPr>
            <w:r w:rsidRPr="00730BA9">
              <w:rPr>
                <w:rFonts w:ascii="Calibri" w:hAnsi="Calibri" w:cs="Calibri"/>
                <w:color w:val="002060"/>
                <w:sz w:val="20"/>
                <w:szCs w:val="20"/>
              </w:rPr>
              <w:t xml:space="preserve">Μήνες άσκησης καθηκόντων ευθύνης επιπέδου </w:t>
            </w:r>
            <w:r w:rsidRPr="00730BA9">
              <w:rPr>
                <w:rFonts w:ascii="Calibri" w:hAnsi="Calibri" w:cs="Calibri"/>
                <w:b/>
                <w:color w:val="002060"/>
                <w:sz w:val="20"/>
                <w:szCs w:val="20"/>
              </w:rPr>
              <w:t>Αυτοτελούς Γραφείου</w:t>
            </w:r>
          </w:p>
        </w:tc>
        <w:tc>
          <w:tcPr>
            <w:tcW w:w="1843" w:type="dxa"/>
            <w:tcBorders>
              <w:top w:val="double" w:sz="4" w:space="0" w:color="auto"/>
              <w:left w:val="double" w:sz="4" w:space="0" w:color="auto"/>
              <w:bottom w:val="double" w:sz="4" w:space="0" w:color="auto"/>
              <w:right w:val="double" w:sz="4" w:space="0" w:color="auto"/>
            </w:tcBorders>
            <w:shd w:val="clear" w:color="auto" w:fill="auto"/>
            <w:vAlign w:val="center"/>
          </w:tcPr>
          <w:p w:rsidR="00F56228" w:rsidRPr="00730BA9" w:rsidRDefault="00F56228" w:rsidP="00BC3DCA">
            <w:pPr>
              <w:pStyle w:val="23"/>
              <w:tabs>
                <w:tab w:val="left" w:pos="0"/>
                <w:tab w:val="left" w:pos="284"/>
              </w:tabs>
              <w:spacing w:after="0" w:line="240" w:lineRule="auto"/>
              <w:ind w:left="0"/>
              <w:rPr>
                <w:color w:val="002060"/>
                <w:sz w:val="20"/>
                <w:szCs w:val="20"/>
              </w:rPr>
            </w:pPr>
            <w:r w:rsidRPr="00730BA9">
              <w:rPr>
                <w:color w:val="002060"/>
                <w:sz w:val="20"/>
                <w:szCs w:val="20"/>
                <w:lang w:val="en-US"/>
              </w:rPr>
              <w:t>K</w:t>
            </w:r>
            <w:proofErr w:type="spellStart"/>
            <w:r w:rsidRPr="00730BA9">
              <w:rPr>
                <w:color w:val="002060"/>
                <w:sz w:val="20"/>
                <w:szCs w:val="20"/>
              </w:rPr>
              <w:t>ατόπιν</w:t>
            </w:r>
            <w:proofErr w:type="spellEnd"/>
            <w:r w:rsidRPr="00730BA9">
              <w:rPr>
                <w:color w:val="002060"/>
                <w:sz w:val="20"/>
                <w:szCs w:val="20"/>
              </w:rPr>
              <w:t xml:space="preserve"> επιλογής ή/ και τοποθέτησης</w:t>
            </w:r>
          </w:p>
        </w:tc>
        <w:tc>
          <w:tcPr>
            <w:tcW w:w="5387" w:type="dxa"/>
            <w:tcBorders>
              <w:top w:val="double" w:sz="4" w:space="0" w:color="auto"/>
              <w:left w:val="double" w:sz="4" w:space="0" w:color="auto"/>
              <w:bottom w:val="double" w:sz="4" w:space="0" w:color="auto"/>
              <w:right w:val="double" w:sz="4" w:space="0" w:color="auto"/>
            </w:tcBorders>
            <w:shd w:val="clear" w:color="auto" w:fill="auto"/>
            <w:vAlign w:val="center"/>
          </w:tcPr>
          <w:p w:rsidR="00F56228" w:rsidRPr="00730BA9" w:rsidRDefault="00F56228" w:rsidP="00BC3DCA">
            <w:pPr>
              <w:pStyle w:val="23"/>
              <w:tabs>
                <w:tab w:val="left" w:pos="0"/>
                <w:tab w:val="left" w:pos="284"/>
              </w:tabs>
              <w:spacing w:after="0" w:line="240" w:lineRule="auto"/>
              <w:ind w:left="0"/>
              <w:jc w:val="center"/>
              <w:rPr>
                <w:color w:val="002060"/>
                <w:sz w:val="20"/>
                <w:szCs w:val="20"/>
              </w:rPr>
            </w:pPr>
          </w:p>
        </w:tc>
      </w:tr>
      <w:tr w:rsidR="00F56228" w:rsidTr="00BC3DCA">
        <w:trPr>
          <w:trHeight w:val="617"/>
        </w:trPr>
        <w:tc>
          <w:tcPr>
            <w:tcW w:w="2693" w:type="dxa"/>
            <w:vMerge/>
            <w:tcBorders>
              <w:top w:val="double" w:sz="4" w:space="0" w:color="auto"/>
              <w:left w:val="double" w:sz="4" w:space="0" w:color="auto"/>
              <w:bottom w:val="double" w:sz="4" w:space="0" w:color="auto"/>
              <w:right w:val="double" w:sz="4" w:space="0" w:color="auto"/>
            </w:tcBorders>
            <w:shd w:val="clear" w:color="auto" w:fill="auto"/>
            <w:vAlign w:val="center"/>
          </w:tcPr>
          <w:p w:rsidR="00F56228" w:rsidRPr="00730BA9" w:rsidRDefault="00F56228" w:rsidP="00BC3DCA">
            <w:pPr>
              <w:pStyle w:val="Web"/>
              <w:spacing w:after="198"/>
              <w:ind w:left="34"/>
              <w:rPr>
                <w:rFonts w:ascii="Calibri" w:hAnsi="Calibri" w:cs="Calibri"/>
                <w:color w:val="002060"/>
                <w:sz w:val="20"/>
                <w:szCs w:val="20"/>
              </w:rPr>
            </w:pPr>
          </w:p>
        </w:tc>
        <w:tc>
          <w:tcPr>
            <w:tcW w:w="1843" w:type="dxa"/>
            <w:tcBorders>
              <w:top w:val="double" w:sz="4" w:space="0" w:color="auto"/>
              <w:left w:val="double" w:sz="4" w:space="0" w:color="auto"/>
              <w:bottom w:val="double" w:sz="4" w:space="0" w:color="auto"/>
              <w:right w:val="double" w:sz="4" w:space="0" w:color="auto"/>
            </w:tcBorders>
            <w:shd w:val="clear" w:color="auto" w:fill="auto"/>
            <w:vAlign w:val="center"/>
          </w:tcPr>
          <w:p w:rsidR="00F56228" w:rsidRPr="00730BA9" w:rsidRDefault="00F56228" w:rsidP="00BC3DCA">
            <w:pPr>
              <w:pStyle w:val="23"/>
              <w:tabs>
                <w:tab w:val="left" w:pos="0"/>
                <w:tab w:val="left" w:pos="284"/>
              </w:tabs>
              <w:spacing w:after="0" w:line="240" w:lineRule="auto"/>
              <w:ind w:left="0"/>
              <w:jc w:val="center"/>
              <w:rPr>
                <w:color w:val="002060"/>
                <w:sz w:val="20"/>
                <w:szCs w:val="20"/>
              </w:rPr>
            </w:pPr>
            <w:r w:rsidRPr="00730BA9">
              <w:rPr>
                <w:color w:val="002060"/>
                <w:sz w:val="20"/>
                <w:szCs w:val="20"/>
              </w:rPr>
              <w:t>Με διαδικασίες  αναπλήρωσης</w:t>
            </w:r>
          </w:p>
        </w:tc>
        <w:tc>
          <w:tcPr>
            <w:tcW w:w="5387" w:type="dxa"/>
            <w:tcBorders>
              <w:top w:val="double" w:sz="4" w:space="0" w:color="auto"/>
              <w:left w:val="double" w:sz="4" w:space="0" w:color="auto"/>
              <w:bottom w:val="double" w:sz="4" w:space="0" w:color="auto"/>
              <w:right w:val="double" w:sz="4" w:space="0" w:color="auto"/>
            </w:tcBorders>
            <w:shd w:val="clear" w:color="auto" w:fill="auto"/>
            <w:vAlign w:val="center"/>
          </w:tcPr>
          <w:p w:rsidR="00F56228" w:rsidRPr="00730BA9" w:rsidRDefault="00F56228" w:rsidP="00BC3DCA">
            <w:pPr>
              <w:pStyle w:val="23"/>
              <w:tabs>
                <w:tab w:val="left" w:pos="0"/>
                <w:tab w:val="left" w:pos="284"/>
              </w:tabs>
              <w:spacing w:after="0" w:line="240" w:lineRule="auto"/>
              <w:ind w:left="0"/>
              <w:jc w:val="center"/>
              <w:rPr>
                <w:color w:val="002060"/>
                <w:sz w:val="20"/>
                <w:szCs w:val="20"/>
              </w:rPr>
            </w:pPr>
          </w:p>
        </w:tc>
      </w:tr>
    </w:tbl>
    <w:tbl>
      <w:tblPr>
        <w:tblpPr w:leftFromText="180" w:rightFromText="180" w:vertAnchor="text" w:horzAnchor="margin" w:tblpY="201"/>
        <w:tblW w:w="1074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844"/>
        <w:gridCol w:w="2659"/>
        <w:gridCol w:w="2835"/>
        <w:gridCol w:w="1701"/>
        <w:gridCol w:w="1701"/>
      </w:tblGrid>
      <w:tr w:rsidR="00F56228" w:rsidTr="00BC3DCA">
        <w:tc>
          <w:tcPr>
            <w:tcW w:w="10740" w:type="dxa"/>
            <w:gridSpan w:val="5"/>
            <w:tcBorders>
              <w:top w:val="double" w:sz="4" w:space="0" w:color="auto"/>
              <w:left w:val="double" w:sz="4" w:space="0" w:color="auto"/>
              <w:bottom w:val="double" w:sz="4" w:space="0" w:color="auto"/>
              <w:right w:val="double" w:sz="4" w:space="0" w:color="auto"/>
            </w:tcBorders>
          </w:tcPr>
          <w:p w:rsidR="00F56228" w:rsidRPr="00730BA9" w:rsidRDefault="00F56228" w:rsidP="00BC3DCA">
            <w:pPr>
              <w:pStyle w:val="12"/>
              <w:spacing w:after="0" w:line="240" w:lineRule="auto"/>
              <w:ind w:left="0"/>
              <w:jc w:val="center"/>
              <w:rPr>
                <w:b/>
                <w:color w:val="002060"/>
                <w:sz w:val="20"/>
                <w:szCs w:val="20"/>
              </w:rPr>
            </w:pPr>
            <w:r w:rsidRPr="00730BA9">
              <w:rPr>
                <w:b/>
                <w:color w:val="002060"/>
                <w:sz w:val="20"/>
                <w:szCs w:val="20"/>
              </w:rPr>
              <w:t xml:space="preserve">ΑΝΑΛΥΤΙΚΗ ΑΠΕΙΚΟΝΙΣΗ </w:t>
            </w:r>
          </w:p>
          <w:p w:rsidR="00F56228" w:rsidRPr="00730BA9" w:rsidRDefault="00F56228" w:rsidP="00BC3DCA">
            <w:pPr>
              <w:pStyle w:val="12"/>
              <w:spacing w:after="0" w:line="240" w:lineRule="auto"/>
              <w:ind w:left="0"/>
              <w:jc w:val="center"/>
              <w:rPr>
                <w:b/>
                <w:color w:val="002060"/>
                <w:sz w:val="20"/>
                <w:szCs w:val="20"/>
              </w:rPr>
            </w:pPr>
            <w:r w:rsidRPr="00730BA9">
              <w:rPr>
                <w:b/>
                <w:color w:val="C00000"/>
                <w:sz w:val="20"/>
                <w:szCs w:val="20"/>
              </w:rPr>
              <w:t>ΣΥΝΟΛΙΚΗΣ ΕΡΓΑΣΙΑΚΗΣ ΕΜΠΕΙΡΙΑΣ ΣΤΟΝ ΔΗΜΟΣΙΟ ΤΟΜΕΑ</w:t>
            </w:r>
          </w:p>
        </w:tc>
      </w:tr>
      <w:tr w:rsidR="00F56228" w:rsidTr="00BC3DCA">
        <w:tc>
          <w:tcPr>
            <w:tcW w:w="1844" w:type="dxa"/>
            <w:tcBorders>
              <w:top w:val="double" w:sz="4" w:space="0" w:color="auto"/>
              <w:left w:val="double" w:sz="4" w:space="0" w:color="auto"/>
              <w:bottom w:val="double" w:sz="4" w:space="0" w:color="auto"/>
              <w:right w:val="double" w:sz="4" w:space="0" w:color="auto"/>
            </w:tcBorders>
          </w:tcPr>
          <w:p w:rsidR="00F56228" w:rsidRPr="00730BA9" w:rsidRDefault="00F56228" w:rsidP="00BC3DCA">
            <w:pPr>
              <w:pStyle w:val="12"/>
              <w:spacing w:after="0" w:line="240" w:lineRule="auto"/>
              <w:ind w:left="0"/>
              <w:jc w:val="center"/>
              <w:rPr>
                <w:b/>
                <w:color w:val="002060"/>
                <w:sz w:val="20"/>
                <w:szCs w:val="20"/>
              </w:rPr>
            </w:pPr>
            <w:r w:rsidRPr="00730BA9">
              <w:rPr>
                <w:b/>
                <w:color w:val="002060"/>
                <w:sz w:val="20"/>
                <w:szCs w:val="20"/>
              </w:rPr>
              <w:t>Υπηρεσία</w:t>
            </w:r>
          </w:p>
        </w:tc>
        <w:tc>
          <w:tcPr>
            <w:tcW w:w="2659" w:type="dxa"/>
            <w:tcBorders>
              <w:top w:val="double" w:sz="4" w:space="0" w:color="auto"/>
              <w:left w:val="double" w:sz="4" w:space="0" w:color="auto"/>
              <w:bottom w:val="double" w:sz="4" w:space="0" w:color="auto"/>
              <w:right w:val="double" w:sz="4" w:space="0" w:color="auto"/>
            </w:tcBorders>
          </w:tcPr>
          <w:p w:rsidR="00F56228" w:rsidRPr="00730BA9" w:rsidRDefault="00F56228" w:rsidP="00BC3DCA">
            <w:pPr>
              <w:pStyle w:val="12"/>
              <w:spacing w:after="0" w:line="240" w:lineRule="auto"/>
              <w:ind w:left="0"/>
              <w:jc w:val="center"/>
              <w:rPr>
                <w:color w:val="002060"/>
                <w:sz w:val="20"/>
                <w:szCs w:val="20"/>
              </w:rPr>
            </w:pPr>
            <w:r w:rsidRPr="00730BA9">
              <w:rPr>
                <w:b/>
                <w:color w:val="002060"/>
                <w:sz w:val="20"/>
                <w:szCs w:val="20"/>
              </w:rPr>
              <w:t xml:space="preserve">ΥΠΗΡΕΣΙΑΚΗ ΚΑΤΑΣΤΑΣΗ </w:t>
            </w:r>
            <w:r w:rsidRPr="00730BA9">
              <w:rPr>
                <w:color w:val="002060"/>
                <w:sz w:val="20"/>
                <w:szCs w:val="20"/>
              </w:rPr>
              <w:t>(Υπάλληλος/Προϊστάμενος</w:t>
            </w:r>
            <w:r>
              <w:rPr>
                <w:rStyle w:val="ac"/>
                <w:color w:val="002060"/>
              </w:rPr>
              <w:footnoteReference w:id="5"/>
            </w:r>
            <w:r w:rsidRPr="00730BA9">
              <w:rPr>
                <w:color w:val="002060"/>
                <w:sz w:val="20"/>
                <w:szCs w:val="20"/>
              </w:rPr>
              <w:t>)</w:t>
            </w:r>
          </w:p>
        </w:tc>
        <w:tc>
          <w:tcPr>
            <w:tcW w:w="2835" w:type="dxa"/>
            <w:tcBorders>
              <w:top w:val="double" w:sz="4" w:space="0" w:color="auto"/>
              <w:left w:val="double" w:sz="4" w:space="0" w:color="auto"/>
              <w:bottom w:val="double" w:sz="4" w:space="0" w:color="auto"/>
              <w:right w:val="double" w:sz="4" w:space="0" w:color="auto"/>
            </w:tcBorders>
          </w:tcPr>
          <w:p w:rsidR="00F56228" w:rsidRPr="00730BA9" w:rsidRDefault="00F56228" w:rsidP="00BC3DCA">
            <w:pPr>
              <w:pStyle w:val="12"/>
              <w:spacing w:after="0" w:line="240" w:lineRule="auto"/>
              <w:ind w:left="0"/>
              <w:jc w:val="center"/>
              <w:rPr>
                <w:b/>
                <w:color w:val="002060"/>
                <w:sz w:val="20"/>
                <w:szCs w:val="20"/>
              </w:rPr>
            </w:pPr>
            <w:r w:rsidRPr="00730BA9">
              <w:rPr>
                <w:b/>
                <w:color w:val="002060"/>
                <w:sz w:val="20"/>
                <w:szCs w:val="20"/>
              </w:rPr>
              <w:t>Απόφαση άσκησης καθηκόντων ευθύνης</w:t>
            </w:r>
          </w:p>
          <w:p w:rsidR="00F56228" w:rsidRPr="00730BA9" w:rsidRDefault="00F56228" w:rsidP="00BC3DCA">
            <w:pPr>
              <w:pStyle w:val="12"/>
              <w:spacing w:after="0" w:line="240" w:lineRule="auto"/>
              <w:ind w:left="0"/>
              <w:jc w:val="center"/>
              <w:rPr>
                <w:b/>
                <w:color w:val="002060"/>
                <w:sz w:val="20"/>
                <w:szCs w:val="20"/>
              </w:rPr>
            </w:pPr>
            <w:r w:rsidRPr="00730BA9">
              <w:rPr>
                <w:color w:val="002060"/>
                <w:sz w:val="20"/>
                <w:szCs w:val="20"/>
              </w:rPr>
              <w:t xml:space="preserve"> (απόφαση επιλογής &amp; τοποθέτησης ή ημερήσια διαταγή περί αναπλήρωσης</w:t>
            </w:r>
          </w:p>
        </w:tc>
        <w:tc>
          <w:tcPr>
            <w:tcW w:w="1701" w:type="dxa"/>
            <w:tcBorders>
              <w:top w:val="double" w:sz="4" w:space="0" w:color="auto"/>
              <w:left w:val="double" w:sz="4" w:space="0" w:color="auto"/>
              <w:bottom w:val="double" w:sz="4" w:space="0" w:color="auto"/>
              <w:right w:val="double" w:sz="4" w:space="0" w:color="auto"/>
            </w:tcBorders>
          </w:tcPr>
          <w:p w:rsidR="00F56228" w:rsidRPr="00730BA9" w:rsidRDefault="00F56228" w:rsidP="00BC3DCA">
            <w:pPr>
              <w:pStyle w:val="12"/>
              <w:spacing w:after="0" w:line="240" w:lineRule="auto"/>
              <w:ind w:left="0"/>
              <w:jc w:val="center"/>
              <w:rPr>
                <w:b/>
                <w:color w:val="002060"/>
                <w:sz w:val="20"/>
                <w:szCs w:val="20"/>
              </w:rPr>
            </w:pPr>
            <w:r w:rsidRPr="00730BA9">
              <w:rPr>
                <w:b/>
                <w:color w:val="002060"/>
                <w:sz w:val="20"/>
                <w:szCs w:val="20"/>
              </w:rPr>
              <w:t>Από …. Έως</w:t>
            </w:r>
          </w:p>
        </w:tc>
        <w:tc>
          <w:tcPr>
            <w:tcW w:w="1701" w:type="dxa"/>
            <w:tcBorders>
              <w:top w:val="double" w:sz="4" w:space="0" w:color="auto"/>
              <w:left w:val="double" w:sz="4" w:space="0" w:color="auto"/>
              <w:bottom w:val="double" w:sz="4" w:space="0" w:color="auto"/>
              <w:right w:val="double" w:sz="4" w:space="0" w:color="auto"/>
            </w:tcBorders>
          </w:tcPr>
          <w:p w:rsidR="00F56228" w:rsidRPr="00730BA9" w:rsidRDefault="00F56228" w:rsidP="00BC3DCA">
            <w:pPr>
              <w:pStyle w:val="12"/>
              <w:spacing w:after="0" w:line="240" w:lineRule="auto"/>
              <w:ind w:left="0"/>
              <w:jc w:val="center"/>
              <w:rPr>
                <w:b/>
                <w:color w:val="002060"/>
                <w:sz w:val="16"/>
                <w:szCs w:val="16"/>
              </w:rPr>
            </w:pPr>
            <w:r w:rsidRPr="00730BA9">
              <w:rPr>
                <w:b/>
                <w:color w:val="002060"/>
                <w:sz w:val="20"/>
                <w:szCs w:val="20"/>
              </w:rPr>
              <w:t>Μήνες &amp; ημέρες απασχόλησης</w:t>
            </w:r>
          </w:p>
        </w:tc>
      </w:tr>
      <w:tr w:rsidR="00F56228" w:rsidTr="00BC3DCA">
        <w:tc>
          <w:tcPr>
            <w:tcW w:w="1844" w:type="dxa"/>
            <w:tcBorders>
              <w:top w:val="double" w:sz="4" w:space="0" w:color="auto"/>
              <w:left w:val="double" w:sz="4" w:space="0" w:color="auto"/>
              <w:bottom w:val="double" w:sz="4" w:space="0" w:color="auto"/>
              <w:right w:val="double" w:sz="4" w:space="0" w:color="auto"/>
            </w:tcBorders>
            <w:vAlign w:val="center"/>
          </w:tcPr>
          <w:p w:rsidR="00F56228" w:rsidRPr="00730BA9" w:rsidRDefault="00F56228" w:rsidP="00BC3DCA">
            <w:pPr>
              <w:pStyle w:val="12"/>
              <w:spacing w:after="0" w:line="240" w:lineRule="auto"/>
              <w:ind w:left="0"/>
              <w:rPr>
                <w:color w:val="002060"/>
                <w:sz w:val="20"/>
                <w:szCs w:val="20"/>
              </w:rPr>
            </w:pPr>
          </w:p>
        </w:tc>
        <w:tc>
          <w:tcPr>
            <w:tcW w:w="2659" w:type="dxa"/>
            <w:tcBorders>
              <w:top w:val="double" w:sz="4" w:space="0" w:color="auto"/>
              <w:left w:val="double" w:sz="4" w:space="0" w:color="auto"/>
              <w:bottom w:val="double" w:sz="4" w:space="0" w:color="auto"/>
              <w:right w:val="double" w:sz="4" w:space="0" w:color="auto"/>
            </w:tcBorders>
            <w:vAlign w:val="center"/>
          </w:tcPr>
          <w:p w:rsidR="00F56228" w:rsidRPr="00730BA9" w:rsidRDefault="00F56228" w:rsidP="00BC3DCA">
            <w:pPr>
              <w:pStyle w:val="12"/>
              <w:spacing w:after="0" w:line="240" w:lineRule="auto"/>
              <w:ind w:left="0"/>
              <w:jc w:val="center"/>
              <w:rPr>
                <w:color w:val="002060"/>
                <w:sz w:val="20"/>
                <w:szCs w:val="20"/>
              </w:rPr>
            </w:pPr>
          </w:p>
        </w:tc>
        <w:tc>
          <w:tcPr>
            <w:tcW w:w="2835" w:type="dxa"/>
            <w:tcBorders>
              <w:top w:val="double" w:sz="4" w:space="0" w:color="auto"/>
              <w:left w:val="double" w:sz="4" w:space="0" w:color="auto"/>
              <w:bottom w:val="double" w:sz="4" w:space="0" w:color="auto"/>
              <w:right w:val="double" w:sz="4" w:space="0" w:color="auto"/>
            </w:tcBorders>
            <w:vAlign w:val="center"/>
          </w:tcPr>
          <w:p w:rsidR="00F56228" w:rsidRPr="00730BA9" w:rsidRDefault="00F56228" w:rsidP="00BC3DCA">
            <w:pPr>
              <w:pStyle w:val="12"/>
              <w:spacing w:after="0" w:line="240" w:lineRule="auto"/>
              <w:ind w:left="0"/>
              <w:jc w:val="center"/>
              <w:rPr>
                <w:color w:val="002060"/>
                <w:sz w:val="20"/>
                <w:szCs w:val="20"/>
              </w:rPr>
            </w:pPr>
          </w:p>
        </w:tc>
        <w:tc>
          <w:tcPr>
            <w:tcW w:w="1701" w:type="dxa"/>
            <w:tcBorders>
              <w:top w:val="double" w:sz="4" w:space="0" w:color="auto"/>
              <w:left w:val="double" w:sz="4" w:space="0" w:color="auto"/>
              <w:bottom w:val="double" w:sz="4" w:space="0" w:color="auto"/>
              <w:right w:val="double" w:sz="4" w:space="0" w:color="auto"/>
            </w:tcBorders>
            <w:vAlign w:val="center"/>
          </w:tcPr>
          <w:p w:rsidR="00F56228" w:rsidRPr="00730BA9" w:rsidRDefault="00F56228" w:rsidP="00BC3DCA">
            <w:pPr>
              <w:pStyle w:val="12"/>
              <w:spacing w:after="0" w:line="240" w:lineRule="auto"/>
              <w:ind w:left="0"/>
              <w:jc w:val="center"/>
              <w:rPr>
                <w:color w:val="002060"/>
                <w:sz w:val="20"/>
                <w:szCs w:val="20"/>
              </w:rPr>
            </w:pPr>
          </w:p>
        </w:tc>
        <w:tc>
          <w:tcPr>
            <w:tcW w:w="1701" w:type="dxa"/>
            <w:tcBorders>
              <w:top w:val="double" w:sz="4" w:space="0" w:color="auto"/>
              <w:left w:val="double" w:sz="4" w:space="0" w:color="auto"/>
              <w:bottom w:val="double" w:sz="4" w:space="0" w:color="auto"/>
              <w:right w:val="double" w:sz="4" w:space="0" w:color="auto"/>
            </w:tcBorders>
            <w:vAlign w:val="center"/>
          </w:tcPr>
          <w:p w:rsidR="00F56228" w:rsidRPr="00730BA9" w:rsidRDefault="00F56228" w:rsidP="00BC3DCA">
            <w:pPr>
              <w:pStyle w:val="12"/>
              <w:spacing w:after="0" w:line="240" w:lineRule="auto"/>
              <w:ind w:left="0"/>
              <w:jc w:val="center"/>
              <w:rPr>
                <w:color w:val="002060"/>
                <w:sz w:val="20"/>
                <w:szCs w:val="20"/>
              </w:rPr>
            </w:pPr>
          </w:p>
        </w:tc>
      </w:tr>
      <w:tr w:rsidR="00F56228" w:rsidTr="00BC3DCA">
        <w:tc>
          <w:tcPr>
            <w:tcW w:w="1844" w:type="dxa"/>
            <w:tcBorders>
              <w:top w:val="double" w:sz="4" w:space="0" w:color="auto"/>
              <w:left w:val="double" w:sz="4" w:space="0" w:color="auto"/>
              <w:bottom w:val="double" w:sz="4" w:space="0" w:color="auto"/>
              <w:right w:val="double" w:sz="4" w:space="0" w:color="auto"/>
            </w:tcBorders>
            <w:vAlign w:val="center"/>
          </w:tcPr>
          <w:p w:rsidR="00F56228" w:rsidRPr="00730BA9" w:rsidRDefault="00F56228" w:rsidP="00BC3DCA">
            <w:pPr>
              <w:pStyle w:val="12"/>
              <w:spacing w:after="0" w:line="240" w:lineRule="auto"/>
              <w:ind w:left="0"/>
              <w:rPr>
                <w:color w:val="002060"/>
                <w:sz w:val="20"/>
                <w:szCs w:val="20"/>
              </w:rPr>
            </w:pPr>
          </w:p>
        </w:tc>
        <w:tc>
          <w:tcPr>
            <w:tcW w:w="2659" w:type="dxa"/>
            <w:tcBorders>
              <w:top w:val="double" w:sz="4" w:space="0" w:color="auto"/>
              <w:left w:val="double" w:sz="4" w:space="0" w:color="auto"/>
              <w:bottom w:val="double" w:sz="4" w:space="0" w:color="auto"/>
              <w:right w:val="double" w:sz="4" w:space="0" w:color="auto"/>
            </w:tcBorders>
            <w:vAlign w:val="center"/>
          </w:tcPr>
          <w:p w:rsidR="00F56228" w:rsidRPr="00730BA9" w:rsidRDefault="00F56228" w:rsidP="00BC3DCA">
            <w:pPr>
              <w:pStyle w:val="12"/>
              <w:spacing w:after="0" w:line="240" w:lineRule="auto"/>
              <w:ind w:left="0"/>
              <w:jc w:val="center"/>
              <w:rPr>
                <w:color w:val="002060"/>
                <w:sz w:val="20"/>
                <w:szCs w:val="20"/>
              </w:rPr>
            </w:pPr>
          </w:p>
        </w:tc>
        <w:tc>
          <w:tcPr>
            <w:tcW w:w="2835" w:type="dxa"/>
            <w:tcBorders>
              <w:top w:val="double" w:sz="4" w:space="0" w:color="auto"/>
              <w:left w:val="double" w:sz="4" w:space="0" w:color="auto"/>
              <w:bottom w:val="double" w:sz="4" w:space="0" w:color="auto"/>
              <w:right w:val="double" w:sz="4" w:space="0" w:color="auto"/>
            </w:tcBorders>
            <w:vAlign w:val="center"/>
          </w:tcPr>
          <w:p w:rsidR="00F56228" w:rsidRPr="00730BA9" w:rsidRDefault="00F56228" w:rsidP="00BC3DCA">
            <w:pPr>
              <w:pStyle w:val="12"/>
              <w:spacing w:after="0" w:line="240" w:lineRule="auto"/>
              <w:ind w:left="0"/>
              <w:jc w:val="center"/>
              <w:rPr>
                <w:color w:val="002060"/>
                <w:sz w:val="20"/>
                <w:szCs w:val="20"/>
              </w:rPr>
            </w:pPr>
          </w:p>
        </w:tc>
        <w:tc>
          <w:tcPr>
            <w:tcW w:w="1701" w:type="dxa"/>
            <w:tcBorders>
              <w:top w:val="double" w:sz="4" w:space="0" w:color="auto"/>
              <w:left w:val="double" w:sz="4" w:space="0" w:color="auto"/>
              <w:bottom w:val="double" w:sz="4" w:space="0" w:color="auto"/>
              <w:right w:val="double" w:sz="4" w:space="0" w:color="auto"/>
            </w:tcBorders>
            <w:vAlign w:val="center"/>
          </w:tcPr>
          <w:p w:rsidR="00F56228" w:rsidRPr="00730BA9" w:rsidRDefault="00F56228" w:rsidP="00BC3DCA">
            <w:pPr>
              <w:pStyle w:val="12"/>
              <w:spacing w:after="0" w:line="240" w:lineRule="auto"/>
              <w:ind w:left="0"/>
              <w:jc w:val="center"/>
              <w:rPr>
                <w:color w:val="002060"/>
                <w:sz w:val="20"/>
                <w:szCs w:val="20"/>
              </w:rPr>
            </w:pPr>
          </w:p>
        </w:tc>
        <w:tc>
          <w:tcPr>
            <w:tcW w:w="1701" w:type="dxa"/>
            <w:tcBorders>
              <w:top w:val="double" w:sz="4" w:space="0" w:color="auto"/>
              <w:left w:val="double" w:sz="4" w:space="0" w:color="auto"/>
              <w:bottom w:val="double" w:sz="4" w:space="0" w:color="auto"/>
              <w:right w:val="double" w:sz="4" w:space="0" w:color="auto"/>
            </w:tcBorders>
            <w:vAlign w:val="center"/>
          </w:tcPr>
          <w:p w:rsidR="00F56228" w:rsidRPr="00730BA9" w:rsidRDefault="00F56228" w:rsidP="00BC3DCA">
            <w:pPr>
              <w:pStyle w:val="12"/>
              <w:spacing w:after="0" w:line="240" w:lineRule="auto"/>
              <w:ind w:left="0"/>
              <w:jc w:val="center"/>
              <w:rPr>
                <w:color w:val="002060"/>
                <w:sz w:val="20"/>
                <w:szCs w:val="20"/>
              </w:rPr>
            </w:pPr>
          </w:p>
        </w:tc>
      </w:tr>
      <w:tr w:rsidR="00F56228" w:rsidTr="00BC3DCA">
        <w:tc>
          <w:tcPr>
            <w:tcW w:w="1844" w:type="dxa"/>
            <w:tcBorders>
              <w:top w:val="double" w:sz="4" w:space="0" w:color="auto"/>
              <w:left w:val="double" w:sz="4" w:space="0" w:color="auto"/>
              <w:bottom w:val="double" w:sz="4" w:space="0" w:color="auto"/>
              <w:right w:val="double" w:sz="4" w:space="0" w:color="auto"/>
            </w:tcBorders>
            <w:vAlign w:val="center"/>
          </w:tcPr>
          <w:p w:rsidR="00F56228" w:rsidRPr="00730BA9" w:rsidRDefault="00F56228" w:rsidP="00BC3DCA">
            <w:pPr>
              <w:pStyle w:val="12"/>
              <w:spacing w:after="0" w:line="240" w:lineRule="auto"/>
              <w:ind w:left="0"/>
              <w:rPr>
                <w:color w:val="002060"/>
                <w:sz w:val="20"/>
                <w:szCs w:val="20"/>
              </w:rPr>
            </w:pPr>
          </w:p>
        </w:tc>
        <w:tc>
          <w:tcPr>
            <w:tcW w:w="2659" w:type="dxa"/>
            <w:tcBorders>
              <w:top w:val="double" w:sz="4" w:space="0" w:color="auto"/>
              <w:left w:val="double" w:sz="4" w:space="0" w:color="auto"/>
              <w:bottom w:val="double" w:sz="4" w:space="0" w:color="auto"/>
              <w:right w:val="double" w:sz="4" w:space="0" w:color="auto"/>
            </w:tcBorders>
            <w:vAlign w:val="center"/>
          </w:tcPr>
          <w:p w:rsidR="00F56228" w:rsidRPr="00730BA9" w:rsidRDefault="00F56228" w:rsidP="00BC3DCA">
            <w:pPr>
              <w:pStyle w:val="12"/>
              <w:spacing w:after="0" w:line="240" w:lineRule="auto"/>
              <w:ind w:left="0"/>
              <w:jc w:val="center"/>
              <w:rPr>
                <w:color w:val="002060"/>
                <w:sz w:val="20"/>
                <w:szCs w:val="20"/>
              </w:rPr>
            </w:pPr>
          </w:p>
        </w:tc>
        <w:tc>
          <w:tcPr>
            <w:tcW w:w="2835" w:type="dxa"/>
            <w:tcBorders>
              <w:top w:val="double" w:sz="4" w:space="0" w:color="auto"/>
              <w:left w:val="double" w:sz="4" w:space="0" w:color="auto"/>
              <w:bottom w:val="double" w:sz="4" w:space="0" w:color="auto"/>
              <w:right w:val="double" w:sz="4" w:space="0" w:color="auto"/>
            </w:tcBorders>
            <w:vAlign w:val="center"/>
          </w:tcPr>
          <w:p w:rsidR="00F56228" w:rsidRPr="00730BA9" w:rsidRDefault="00F56228" w:rsidP="00BC3DCA">
            <w:pPr>
              <w:pStyle w:val="12"/>
              <w:spacing w:after="0" w:line="240" w:lineRule="auto"/>
              <w:ind w:left="0"/>
              <w:jc w:val="center"/>
              <w:rPr>
                <w:color w:val="002060"/>
                <w:sz w:val="20"/>
                <w:szCs w:val="20"/>
              </w:rPr>
            </w:pPr>
          </w:p>
        </w:tc>
        <w:tc>
          <w:tcPr>
            <w:tcW w:w="1701" w:type="dxa"/>
            <w:tcBorders>
              <w:top w:val="double" w:sz="4" w:space="0" w:color="auto"/>
              <w:left w:val="double" w:sz="4" w:space="0" w:color="auto"/>
              <w:bottom w:val="double" w:sz="4" w:space="0" w:color="auto"/>
              <w:right w:val="double" w:sz="4" w:space="0" w:color="auto"/>
            </w:tcBorders>
            <w:vAlign w:val="center"/>
          </w:tcPr>
          <w:p w:rsidR="00F56228" w:rsidRPr="00730BA9" w:rsidRDefault="00F56228" w:rsidP="00BC3DCA">
            <w:pPr>
              <w:pStyle w:val="12"/>
              <w:spacing w:after="0" w:line="240" w:lineRule="auto"/>
              <w:ind w:left="0"/>
              <w:jc w:val="center"/>
              <w:rPr>
                <w:color w:val="002060"/>
                <w:sz w:val="20"/>
                <w:szCs w:val="20"/>
              </w:rPr>
            </w:pPr>
          </w:p>
        </w:tc>
        <w:tc>
          <w:tcPr>
            <w:tcW w:w="1701" w:type="dxa"/>
            <w:tcBorders>
              <w:top w:val="double" w:sz="4" w:space="0" w:color="auto"/>
              <w:left w:val="double" w:sz="4" w:space="0" w:color="auto"/>
              <w:bottom w:val="double" w:sz="4" w:space="0" w:color="auto"/>
              <w:right w:val="double" w:sz="4" w:space="0" w:color="auto"/>
            </w:tcBorders>
            <w:vAlign w:val="center"/>
          </w:tcPr>
          <w:p w:rsidR="00F56228" w:rsidRPr="00730BA9" w:rsidRDefault="00F56228" w:rsidP="00BC3DCA">
            <w:pPr>
              <w:pStyle w:val="12"/>
              <w:spacing w:after="0" w:line="240" w:lineRule="auto"/>
              <w:ind w:left="0"/>
              <w:jc w:val="center"/>
              <w:rPr>
                <w:color w:val="002060"/>
                <w:sz w:val="20"/>
                <w:szCs w:val="20"/>
              </w:rPr>
            </w:pPr>
          </w:p>
        </w:tc>
      </w:tr>
      <w:tr w:rsidR="00F56228" w:rsidTr="00BC3DCA">
        <w:tc>
          <w:tcPr>
            <w:tcW w:w="1844" w:type="dxa"/>
            <w:tcBorders>
              <w:top w:val="double" w:sz="4" w:space="0" w:color="auto"/>
              <w:left w:val="double" w:sz="4" w:space="0" w:color="auto"/>
              <w:bottom w:val="double" w:sz="4" w:space="0" w:color="auto"/>
              <w:right w:val="double" w:sz="4" w:space="0" w:color="auto"/>
            </w:tcBorders>
            <w:vAlign w:val="center"/>
          </w:tcPr>
          <w:p w:rsidR="00F56228" w:rsidRPr="00730BA9" w:rsidRDefault="00F56228" w:rsidP="00BC3DCA">
            <w:pPr>
              <w:pStyle w:val="12"/>
              <w:spacing w:after="0" w:line="240" w:lineRule="auto"/>
              <w:ind w:left="0"/>
              <w:rPr>
                <w:color w:val="002060"/>
                <w:sz w:val="20"/>
                <w:szCs w:val="20"/>
              </w:rPr>
            </w:pPr>
          </w:p>
        </w:tc>
        <w:tc>
          <w:tcPr>
            <w:tcW w:w="2659" w:type="dxa"/>
            <w:tcBorders>
              <w:top w:val="double" w:sz="4" w:space="0" w:color="auto"/>
              <w:left w:val="double" w:sz="4" w:space="0" w:color="auto"/>
              <w:bottom w:val="double" w:sz="4" w:space="0" w:color="auto"/>
              <w:right w:val="double" w:sz="4" w:space="0" w:color="auto"/>
            </w:tcBorders>
            <w:vAlign w:val="center"/>
          </w:tcPr>
          <w:p w:rsidR="00F56228" w:rsidRPr="00730BA9" w:rsidRDefault="00F56228" w:rsidP="00BC3DCA">
            <w:pPr>
              <w:pStyle w:val="12"/>
              <w:spacing w:after="0" w:line="240" w:lineRule="auto"/>
              <w:ind w:left="0"/>
              <w:jc w:val="center"/>
              <w:rPr>
                <w:color w:val="002060"/>
                <w:sz w:val="20"/>
                <w:szCs w:val="20"/>
              </w:rPr>
            </w:pPr>
          </w:p>
        </w:tc>
        <w:tc>
          <w:tcPr>
            <w:tcW w:w="2835" w:type="dxa"/>
            <w:tcBorders>
              <w:top w:val="double" w:sz="4" w:space="0" w:color="auto"/>
              <w:left w:val="double" w:sz="4" w:space="0" w:color="auto"/>
              <w:bottom w:val="double" w:sz="4" w:space="0" w:color="auto"/>
              <w:right w:val="double" w:sz="4" w:space="0" w:color="auto"/>
            </w:tcBorders>
            <w:vAlign w:val="center"/>
          </w:tcPr>
          <w:p w:rsidR="00F56228" w:rsidRPr="00730BA9" w:rsidRDefault="00F56228" w:rsidP="00BC3DCA">
            <w:pPr>
              <w:pStyle w:val="12"/>
              <w:spacing w:after="0" w:line="240" w:lineRule="auto"/>
              <w:ind w:left="0"/>
              <w:jc w:val="center"/>
              <w:rPr>
                <w:color w:val="002060"/>
                <w:sz w:val="20"/>
                <w:szCs w:val="20"/>
              </w:rPr>
            </w:pPr>
          </w:p>
        </w:tc>
        <w:tc>
          <w:tcPr>
            <w:tcW w:w="1701" w:type="dxa"/>
            <w:tcBorders>
              <w:top w:val="double" w:sz="4" w:space="0" w:color="auto"/>
              <w:left w:val="double" w:sz="4" w:space="0" w:color="auto"/>
              <w:bottom w:val="double" w:sz="4" w:space="0" w:color="auto"/>
              <w:right w:val="double" w:sz="4" w:space="0" w:color="auto"/>
            </w:tcBorders>
            <w:vAlign w:val="center"/>
          </w:tcPr>
          <w:p w:rsidR="00F56228" w:rsidRPr="00730BA9" w:rsidRDefault="00F56228" w:rsidP="00BC3DCA">
            <w:pPr>
              <w:pStyle w:val="12"/>
              <w:spacing w:after="0" w:line="240" w:lineRule="auto"/>
              <w:ind w:left="0"/>
              <w:jc w:val="center"/>
              <w:rPr>
                <w:color w:val="002060"/>
                <w:sz w:val="20"/>
                <w:szCs w:val="20"/>
              </w:rPr>
            </w:pPr>
          </w:p>
        </w:tc>
        <w:tc>
          <w:tcPr>
            <w:tcW w:w="1701" w:type="dxa"/>
            <w:tcBorders>
              <w:top w:val="double" w:sz="4" w:space="0" w:color="auto"/>
              <w:left w:val="double" w:sz="4" w:space="0" w:color="auto"/>
              <w:bottom w:val="double" w:sz="4" w:space="0" w:color="auto"/>
              <w:right w:val="double" w:sz="4" w:space="0" w:color="auto"/>
            </w:tcBorders>
            <w:vAlign w:val="center"/>
          </w:tcPr>
          <w:p w:rsidR="00F56228" w:rsidRPr="00730BA9" w:rsidRDefault="00F56228" w:rsidP="00BC3DCA">
            <w:pPr>
              <w:pStyle w:val="12"/>
              <w:spacing w:after="0" w:line="240" w:lineRule="auto"/>
              <w:ind w:left="0"/>
              <w:jc w:val="center"/>
              <w:rPr>
                <w:color w:val="002060"/>
                <w:sz w:val="20"/>
                <w:szCs w:val="20"/>
              </w:rPr>
            </w:pPr>
          </w:p>
        </w:tc>
      </w:tr>
      <w:tr w:rsidR="00F56228" w:rsidTr="00BC3DCA">
        <w:tc>
          <w:tcPr>
            <w:tcW w:w="1844" w:type="dxa"/>
            <w:tcBorders>
              <w:top w:val="double" w:sz="4" w:space="0" w:color="auto"/>
              <w:left w:val="double" w:sz="4" w:space="0" w:color="auto"/>
              <w:bottom w:val="double" w:sz="4" w:space="0" w:color="auto"/>
              <w:right w:val="double" w:sz="4" w:space="0" w:color="auto"/>
            </w:tcBorders>
            <w:vAlign w:val="center"/>
          </w:tcPr>
          <w:p w:rsidR="00F56228" w:rsidRPr="00730BA9" w:rsidRDefault="00F56228" w:rsidP="00BC3DCA">
            <w:pPr>
              <w:pStyle w:val="12"/>
              <w:spacing w:after="0" w:line="240" w:lineRule="auto"/>
              <w:ind w:left="0"/>
              <w:rPr>
                <w:color w:val="002060"/>
                <w:sz w:val="20"/>
                <w:szCs w:val="20"/>
              </w:rPr>
            </w:pPr>
          </w:p>
        </w:tc>
        <w:tc>
          <w:tcPr>
            <w:tcW w:w="2659" w:type="dxa"/>
            <w:tcBorders>
              <w:top w:val="double" w:sz="4" w:space="0" w:color="auto"/>
              <w:left w:val="double" w:sz="4" w:space="0" w:color="auto"/>
              <w:bottom w:val="double" w:sz="4" w:space="0" w:color="auto"/>
              <w:right w:val="double" w:sz="4" w:space="0" w:color="auto"/>
            </w:tcBorders>
            <w:vAlign w:val="center"/>
          </w:tcPr>
          <w:p w:rsidR="00F56228" w:rsidRPr="00730BA9" w:rsidRDefault="00F56228" w:rsidP="00BC3DCA">
            <w:pPr>
              <w:pStyle w:val="12"/>
              <w:spacing w:after="0" w:line="240" w:lineRule="auto"/>
              <w:ind w:left="0"/>
              <w:jc w:val="center"/>
              <w:rPr>
                <w:color w:val="002060"/>
                <w:sz w:val="20"/>
                <w:szCs w:val="20"/>
              </w:rPr>
            </w:pPr>
          </w:p>
        </w:tc>
        <w:tc>
          <w:tcPr>
            <w:tcW w:w="2835" w:type="dxa"/>
            <w:tcBorders>
              <w:top w:val="double" w:sz="4" w:space="0" w:color="auto"/>
              <w:left w:val="double" w:sz="4" w:space="0" w:color="auto"/>
              <w:bottom w:val="double" w:sz="4" w:space="0" w:color="auto"/>
              <w:right w:val="double" w:sz="4" w:space="0" w:color="auto"/>
            </w:tcBorders>
            <w:vAlign w:val="center"/>
          </w:tcPr>
          <w:p w:rsidR="00F56228" w:rsidRPr="00730BA9" w:rsidRDefault="00F56228" w:rsidP="00BC3DCA">
            <w:pPr>
              <w:pStyle w:val="12"/>
              <w:spacing w:after="0" w:line="240" w:lineRule="auto"/>
              <w:ind w:left="0"/>
              <w:jc w:val="center"/>
              <w:rPr>
                <w:color w:val="002060"/>
                <w:sz w:val="20"/>
                <w:szCs w:val="20"/>
              </w:rPr>
            </w:pPr>
          </w:p>
        </w:tc>
        <w:tc>
          <w:tcPr>
            <w:tcW w:w="1701" w:type="dxa"/>
            <w:tcBorders>
              <w:top w:val="double" w:sz="4" w:space="0" w:color="auto"/>
              <w:left w:val="double" w:sz="4" w:space="0" w:color="auto"/>
              <w:bottom w:val="double" w:sz="4" w:space="0" w:color="auto"/>
              <w:right w:val="double" w:sz="4" w:space="0" w:color="auto"/>
            </w:tcBorders>
            <w:vAlign w:val="center"/>
          </w:tcPr>
          <w:p w:rsidR="00F56228" w:rsidRPr="00730BA9" w:rsidRDefault="00F56228" w:rsidP="00BC3DCA">
            <w:pPr>
              <w:pStyle w:val="12"/>
              <w:spacing w:after="0" w:line="240" w:lineRule="auto"/>
              <w:ind w:left="0"/>
              <w:jc w:val="center"/>
              <w:rPr>
                <w:color w:val="002060"/>
                <w:sz w:val="20"/>
                <w:szCs w:val="20"/>
              </w:rPr>
            </w:pPr>
          </w:p>
        </w:tc>
        <w:tc>
          <w:tcPr>
            <w:tcW w:w="1701" w:type="dxa"/>
            <w:tcBorders>
              <w:top w:val="double" w:sz="4" w:space="0" w:color="auto"/>
              <w:left w:val="double" w:sz="4" w:space="0" w:color="auto"/>
              <w:bottom w:val="double" w:sz="4" w:space="0" w:color="auto"/>
              <w:right w:val="double" w:sz="4" w:space="0" w:color="auto"/>
            </w:tcBorders>
            <w:vAlign w:val="center"/>
          </w:tcPr>
          <w:p w:rsidR="00F56228" w:rsidRPr="00730BA9" w:rsidRDefault="00F56228" w:rsidP="00BC3DCA">
            <w:pPr>
              <w:pStyle w:val="12"/>
              <w:spacing w:after="0" w:line="240" w:lineRule="auto"/>
              <w:ind w:left="0"/>
              <w:jc w:val="center"/>
              <w:rPr>
                <w:color w:val="002060"/>
                <w:sz w:val="20"/>
                <w:szCs w:val="20"/>
              </w:rPr>
            </w:pPr>
          </w:p>
        </w:tc>
      </w:tr>
      <w:tr w:rsidR="00F56228" w:rsidTr="00BC3DCA">
        <w:tc>
          <w:tcPr>
            <w:tcW w:w="1844" w:type="dxa"/>
            <w:tcBorders>
              <w:top w:val="double" w:sz="4" w:space="0" w:color="auto"/>
              <w:left w:val="double" w:sz="4" w:space="0" w:color="auto"/>
              <w:bottom w:val="double" w:sz="4" w:space="0" w:color="auto"/>
              <w:right w:val="double" w:sz="4" w:space="0" w:color="auto"/>
            </w:tcBorders>
            <w:vAlign w:val="center"/>
          </w:tcPr>
          <w:p w:rsidR="00F56228" w:rsidRPr="00730BA9" w:rsidRDefault="00F56228" w:rsidP="00BC3DCA">
            <w:pPr>
              <w:pStyle w:val="12"/>
              <w:spacing w:after="0" w:line="240" w:lineRule="auto"/>
              <w:ind w:left="0"/>
              <w:rPr>
                <w:color w:val="002060"/>
                <w:sz w:val="20"/>
                <w:szCs w:val="20"/>
              </w:rPr>
            </w:pPr>
          </w:p>
        </w:tc>
        <w:tc>
          <w:tcPr>
            <w:tcW w:w="2659" w:type="dxa"/>
            <w:tcBorders>
              <w:top w:val="double" w:sz="4" w:space="0" w:color="auto"/>
              <w:left w:val="double" w:sz="4" w:space="0" w:color="auto"/>
              <w:bottom w:val="double" w:sz="4" w:space="0" w:color="auto"/>
              <w:right w:val="double" w:sz="4" w:space="0" w:color="auto"/>
            </w:tcBorders>
            <w:vAlign w:val="center"/>
          </w:tcPr>
          <w:p w:rsidR="00F56228" w:rsidRPr="00730BA9" w:rsidRDefault="00F56228" w:rsidP="00BC3DCA">
            <w:pPr>
              <w:pStyle w:val="12"/>
              <w:spacing w:after="0" w:line="240" w:lineRule="auto"/>
              <w:ind w:left="0"/>
              <w:jc w:val="center"/>
              <w:rPr>
                <w:color w:val="002060"/>
                <w:sz w:val="20"/>
                <w:szCs w:val="20"/>
              </w:rPr>
            </w:pPr>
          </w:p>
        </w:tc>
        <w:tc>
          <w:tcPr>
            <w:tcW w:w="2835" w:type="dxa"/>
            <w:tcBorders>
              <w:top w:val="double" w:sz="4" w:space="0" w:color="auto"/>
              <w:left w:val="double" w:sz="4" w:space="0" w:color="auto"/>
              <w:bottom w:val="double" w:sz="4" w:space="0" w:color="auto"/>
              <w:right w:val="double" w:sz="4" w:space="0" w:color="auto"/>
            </w:tcBorders>
            <w:vAlign w:val="center"/>
          </w:tcPr>
          <w:p w:rsidR="00F56228" w:rsidRPr="00730BA9" w:rsidRDefault="00F56228" w:rsidP="00BC3DCA">
            <w:pPr>
              <w:pStyle w:val="12"/>
              <w:spacing w:after="0" w:line="240" w:lineRule="auto"/>
              <w:ind w:left="0"/>
              <w:jc w:val="center"/>
              <w:rPr>
                <w:color w:val="002060"/>
                <w:sz w:val="20"/>
                <w:szCs w:val="20"/>
              </w:rPr>
            </w:pPr>
          </w:p>
        </w:tc>
        <w:tc>
          <w:tcPr>
            <w:tcW w:w="1701" w:type="dxa"/>
            <w:tcBorders>
              <w:top w:val="double" w:sz="4" w:space="0" w:color="auto"/>
              <w:left w:val="double" w:sz="4" w:space="0" w:color="auto"/>
              <w:bottom w:val="double" w:sz="4" w:space="0" w:color="auto"/>
              <w:right w:val="double" w:sz="4" w:space="0" w:color="auto"/>
            </w:tcBorders>
            <w:vAlign w:val="center"/>
          </w:tcPr>
          <w:p w:rsidR="00F56228" w:rsidRPr="00730BA9" w:rsidRDefault="00F56228" w:rsidP="00BC3DCA">
            <w:pPr>
              <w:pStyle w:val="12"/>
              <w:spacing w:after="0" w:line="240" w:lineRule="auto"/>
              <w:ind w:left="0"/>
              <w:jc w:val="center"/>
              <w:rPr>
                <w:color w:val="002060"/>
                <w:sz w:val="20"/>
                <w:szCs w:val="20"/>
              </w:rPr>
            </w:pPr>
          </w:p>
        </w:tc>
        <w:tc>
          <w:tcPr>
            <w:tcW w:w="1701" w:type="dxa"/>
            <w:tcBorders>
              <w:top w:val="double" w:sz="4" w:space="0" w:color="auto"/>
              <w:left w:val="double" w:sz="4" w:space="0" w:color="auto"/>
              <w:bottom w:val="double" w:sz="4" w:space="0" w:color="auto"/>
              <w:right w:val="double" w:sz="4" w:space="0" w:color="auto"/>
            </w:tcBorders>
            <w:vAlign w:val="center"/>
          </w:tcPr>
          <w:p w:rsidR="00F56228" w:rsidRPr="00730BA9" w:rsidRDefault="00F56228" w:rsidP="00BC3DCA">
            <w:pPr>
              <w:pStyle w:val="12"/>
              <w:spacing w:after="0" w:line="240" w:lineRule="auto"/>
              <w:ind w:left="0"/>
              <w:jc w:val="center"/>
              <w:rPr>
                <w:color w:val="002060"/>
                <w:sz w:val="20"/>
                <w:szCs w:val="20"/>
              </w:rPr>
            </w:pPr>
          </w:p>
        </w:tc>
      </w:tr>
      <w:tr w:rsidR="00F56228" w:rsidTr="00BC3DCA">
        <w:trPr>
          <w:trHeight w:val="543"/>
        </w:trPr>
        <w:tc>
          <w:tcPr>
            <w:tcW w:w="9039" w:type="dxa"/>
            <w:gridSpan w:val="4"/>
            <w:tcBorders>
              <w:top w:val="double" w:sz="4" w:space="0" w:color="auto"/>
              <w:left w:val="double" w:sz="4" w:space="0" w:color="auto"/>
              <w:bottom w:val="double" w:sz="4" w:space="0" w:color="auto"/>
              <w:right w:val="double" w:sz="4" w:space="0" w:color="auto"/>
            </w:tcBorders>
          </w:tcPr>
          <w:p w:rsidR="00F56228" w:rsidRPr="00730BA9" w:rsidRDefault="00F56228" w:rsidP="00F56228">
            <w:pPr>
              <w:pStyle w:val="af0"/>
              <w:numPr>
                <w:ilvl w:val="0"/>
                <w:numId w:val="12"/>
              </w:numPr>
              <w:spacing w:line="240" w:lineRule="auto"/>
              <w:ind w:left="851" w:hanging="567"/>
              <w:rPr>
                <w:b/>
                <w:color w:val="002060"/>
                <w:sz w:val="20"/>
                <w:szCs w:val="20"/>
              </w:rPr>
            </w:pPr>
            <w:r w:rsidRPr="00730BA9">
              <w:rPr>
                <w:b/>
                <w:color w:val="002060"/>
                <w:sz w:val="20"/>
                <w:szCs w:val="20"/>
              </w:rPr>
              <w:t>Συνολικός χρόνος άσκησης καθηκόντων ευθύνης, κατόπιν διαδικασιών επιλογής και τοποθέτησης</w:t>
            </w:r>
          </w:p>
        </w:tc>
        <w:tc>
          <w:tcPr>
            <w:tcW w:w="1701" w:type="dxa"/>
            <w:tcBorders>
              <w:top w:val="double" w:sz="4" w:space="0" w:color="auto"/>
              <w:left w:val="double" w:sz="4" w:space="0" w:color="auto"/>
              <w:bottom w:val="double" w:sz="4" w:space="0" w:color="auto"/>
              <w:right w:val="double" w:sz="4" w:space="0" w:color="auto"/>
            </w:tcBorders>
          </w:tcPr>
          <w:p w:rsidR="00F56228" w:rsidRPr="00730BA9" w:rsidRDefault="00F56228" w:rsidP="00BC3DCA">
            <w:pPr>
              <w:pStyle w:val="12"/>
              <w:spacing w:after="0" w:line="240" w:lineRule="auto"/>
              <w:ind w:left="0"/>
              <w:jc w:val="center"/>
              <w:rPr>
                <w:b/>
                <w:color w:val="002060"/>
                <w:sz w:val="20"/>
                <w:szCs w:val="20"/>
              </w:rPr>
            </w:pPr>
          </w:p>
        </w:tc>
      </w:tr>
      <w:tr w:rsidR="00F56228" w:rsidTr="00BC3DCA">
        <w:tc>
          <w:tcPr>
            <w:tcW w:w="9039" w:type="dxa"/>
            <w:gridSpan w:val="4"/>
            <w:tcBorders>
              <w:top w:val="double" w:sz="4" w:space="0" w:color="auto"/>
              <w:left w:val="double" w:sz="4" w:space="0" w:color="auto"/>
              <w:bottom w:val="double" w:sz="4" w:space="0" w:color="auto"/>
              <w:right w:val="double" w:sz="4" w:space="0" w:color="auto"/>
            </w:tcBorders>
          </w:tcPr>
          <w:p w:rsidR="00F56228" w:rsidRPr="00730BA9" w:rsidRDefault="00F56228" w:rsidP="00F56228">
            <w:pPr>
              <w:pStyle w:val="af0"/>
              <w:numPr>
                <w:ilvl w:val="0"/>
                <w:numId w:val="12"/>
              </w:numPr>
              <w:spacing w:line="240" w:lineRule="auto"/>
              <w:ind w:left="851" w:hanging="567"/>
              <w:rPr>
                <w:b/>
                <w:color w:val="002060"/>
                <w:sz w:val="20"/>
                <w:szCs w:val="20"/>
              </w:rPr>
            </w:pPr>
            <w:r w:rsidRPr="00730BA9">
              <w:rPr>
                <w:b/>
                <w:color w:val="002060"/>
                <w:sz w:val="20"/>
                <w:szCs w:val="20"/>
              </w:rPr>
              <w:t>Συνολικός χρόνος άσκησης καθηκόντων ευθύνης, δυνάμει των διατάξεων περί αναπλήρωσης</w:t>
            </w:r>
          </w:p>
        </w:tc>
        <w:tc>
          <w:tcPr>
            <w:tcW w:w="1701" w:type="dxa"/>
            <w:tcBorders>
              <w:top w:val="double" w:sz="4" w:space="0" w:color="auto"/>
              <w:left w:val="double" w:sz="4" w:space="0" w:color="auto"/>
              <w:bottom w:val="double" w:sz="4" w:space="0" w:color="auto"/>
              <w:right w:val="double" w:sz="4" w:space="0" w:color="auto"/>
            </w:tcBorders>
          </w:tcPr>
          <w:p w:rsidR="00F56228" w:rsidRPr="00730BA9" w:rsidRDefault="00F56228" w:rsidP="00BC3DCA">
            <w:pPr>
              <w:pStyle w:val="12"/>
              <w:spacing w:after="0" w:line="240" w:lineRule="auto"/>
              <w:ind w:left="0"/>
              <w:jc w:val="center"/>
              <w:rPr>
                <w:b/>
                <w:color w:val="002060"/>
                <w:sz w:val="20"/>
                <w:szCs w:val="20"/>
              </w:rPr>
            </w:pPr>
          </w:p>
        </w:tc>
      </w:tr>
      <w:tr w:rsidR="00F56228" w:rsidTr="00BC3DCA">
        <w:tc>
          <w:tcPr>
            <w:tcW w:w="9039" w:type="dxa"/>
            <w:gridSpan w:val="4"/>
            <w:tcBorders>
              <w:top w:val="double" w:sz="4" w:space="0" w:color="auto"/>
              <w:left w:val="double" w:sz="4" w:space="0" w:color="auto"/>
              <w:bottom w:val="double" w:sz="4" w:space="0" w:color="auto"/>
              <w:right w:val="double" w:sz="4" w:space="0" w:color="auto"/>
            </w:tcBorders>
          </w:tcPr>
          <w:p w:rsidR="00F56228" w:rsidRPr="00730BA9" w:rsidRDefault="00F56228" w:rsidP="00F56228">
            <w:pPr>
              <w:pStyle w:val="12"/>
              <w:numPr>
                <w:ilvl w:val="0"/>
                <w:numId w:val="10"/>
              </w:numPr>
              <w:spacing w:after="0" w:line="240" w:lineRule="auto"/>
              <w:contextualSpacing/>
              <w:rPr>
                <w:b/>
                <w:color w:val="002060"/>
                <w:sz w:val="20"/>
                <w:szCs w:val="20"/>
              </w:rPr>
            </w:pPr>
            <w:r w:rsidRPr="00730BA9">
              <w:rPr>
                <w:b/>
                <w:color w:val="002060"/>
                <w:sz w:val="20"/>
                <w:szCs w:val="20"/>
              </w:rPr>
              <w:t>ΣΥΝΟΛΙΚΟΣ ΧΡΟΝΟΣ ΑΣΚΗΣΗΣ ΚΑΘΗΚΟΝΤΩΝ ΣΕ ΘΕΣΕΙΣ ΕΥΘΥΝΗΣ</w:t>
            </w:r>
          </w:p>
          <w:p w:rsidR="00F56228" w:rsidRPr="00730BA9" w:rsidRDefault="00F56228" w:rsidP="00BC3DCA">
            <w:pPr>
              <w:pStyle w:val="12"/>
              <w:spacing w:after="0" w:line="240" w:lineRule="auto"/>
              <w:ind w:left="578"/>
              <w:rPr>
                <w:b/>
                <w:color w:val="002060"/>
                <w:sz w:val="20"/>
                <w:szCs w:val="20"/>
              </w:rPr>
            </w:pPr>
          </w:p>
        </w:tc>
        <w:tc>
          <w:tcPr>
            <w:tcW w:w="1701" w:type="dxa"/>
            <w:tcBorders>
              <w:top w:val="double" w:sz="4" w:space="0" w:color="auto"/>
              <w:left w:val="double" w:sz="4" w:space="0" w:color="auto"/>
              <w:bottom w:val="double" w:sz="4" w:space="0" w:color="auto"/>
              <w:right w:val="double" w:sz="4" w:space="0" w:color="auto"/>
            </w:tcBorders>
          </w:tcPr>
          <w:p w:rsidR="00F56228" w:rsidRPr="00730BA9" w:rsidRDefault="00F56228" w:rsidP="00BC3DCA">
            <w:pPr>
              <w:pStyle w:val="12"/>
              <w:spacing w:after="0" w:line="240" w:lineRule="auto"/>
              <w:ind w:left="0"/>
              <w:jc w:val="center"/>
              <w:rPr>
                <w:b/>
                <w:color w:val="002060"/>
                <w:sz w:val="20"/>
                <w:szCs w:val="20"/>
              </w:rPr>
            </w:pPr>
          </w:p>
        </w:tc>
      </w:tr>
    </w:tbl>
    <w:p w:rsidR="00F56228" w:rsidRPr="00730BA9" w:rsidRDefault="00F56228" w:rsidP="00F56228">
      <w:pPr>
        <w:pStyle w:val="23"/>
        <w:tabs>
          <w:tab w:val="left" w:pos="0"/>
          <w:tab w:val="left" w:pos="284"/>
        </w:tabs>
        <w:spacing w:after="0" w:line="360" w:lineRule="auto"/>
        <w:ind w:left="0"/>
        <w:rPr>
          <w:b/>
          <w:color w:val="002060"/>
          <w:sz w:val="20"/>
          <w:szCs w:val="20"/>
          <w:u w:val="single"/>
        </w:rPr>
      </w:pPr>
    </w:p>
    <w:tbl>
      <w:tblPr>
        <w:tblpPr w:leftFromText="180" w:rightFromText="180" w:vertAnchor="text" w:horzAnchor="margin" w:tblpY="57"/>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9"/>
        <w:gridCol w:w="1775"/>
        <w:gridCol w:w="2551"/>
        <w:gridCol w:w="1985"/>
        <w:gridCol w:w="2410"/>
      </w:tblGrid>
      <w:tr w:rsidR="00F56228" w:rsidTr="00BC3DCA">
        <w:tc>
          <w:tcPr>
            <w:tcW w:w="10740" w:type="dxa"/>
            <w:gridSpan w:val="5"/>
            <w:tcBorders>
              <w:top w:val="double" w:sz="4" w:space="0" w:color="auto"/>
              <w:left w:val="double" w:sz="4" w:space="0" w:color="auto"/>
              <w:bottom w:val="double" w:sz="4" w:space="0" w:color="auto"/>
              <w:right w:val="double" w:sz="4" w:space="0" w:color="auto"/>
            </w:tcBorders>
            <w:shd w:val="clear" w:color="auto" w:fill="auto"/>
            <w:vAlign w:val="center"/>
          </w:tcPr>
          <w:p w:rsidR="00F56228" w:rsidRPr="00730BA9" w:rsidRDefault="00F56228" w:rsidP="00BC3DCA">
            <w:pPr>
              <w:pStyle w:val="23"/>
              <w:tabs>
                <w:tab w:val="left" w:pos="0"/>
                <w:tab w:val="left" w:pos="284"/>
              </w:tabs>
              <w:spacing w:after="0" w:line="240" w:lineRule="auto"/>
              <w:ind w:left="0"/>
              <w:jc w:val="center"/>
              <w:rPr>
                <w:b/>
                <w:color w:val="002060"/>
                <w:sz w:val="20"/>
                <w:szCs w:val="20"/>
              </w:rPr>
            </w:pPr>
            <w:r w:rsidRPr="00730BA9">
              <w:rPr>
                <w:b/>
                <w:color w:val="002060"/>
                <w:sz w:val="20"/>
                <w:szCs w:val="20"/>
              </w:rPr>
              <w:t xml:space="preserve">ΑΝΑΛΥΤΙΚΗ ΑΠΕΙΚΟΝΙΣΗ </w:t>
            </w:r>
          </w:p>
          <w:p w:rsidR="00F56228" w:rsidRPr="00730BA9" w:rsidRDefault="00F56228" w:rsidP="00BC3DCA">
            <w:pPr>
              <w:pStyle w:val="23"/>
              <w:tabs>
                <w:tab w:val="left" w:pos="0"/>
                <w:tab w:val="left" w:pos="284"/>
              </w:tabs>
              <w:spacing w:after="0" w:line="240" w:lineRule="auto"/>
              <w:ind w:left="0"/>
              <w:jc w:val="center"/>
              <w:rPr>
                <w:b/>
                <w:color w:val="C00000"/>
                <w:sz w:val="20"/>
                <w:szCs w:val="20"/>
              </w:rPr>
            </w:pPr>
            <w:r w:rsidRPr="00730BA9">
              <w:rPr>
                <w:b/>
                <w:color w:val="C00000"/>
                <w:sz w:val="20"/>
                <w:szCs w:val="20"/>
              </w:rPr>
              <w:t>ΣΥΝΟΛΙΚΗΣ ΕΡΓΑΣΙΑΚΗΣ ΕΜΠΕΙΡΙΑΣ ΣΤΟΝ ΙΔΙΩΤΙΚΟ ΤΟΜΕΑ</w:t>
            </w:r>
            <w:r>
              <w:rPr>
                <w:rStyle w:val="ac"/>
                <w:b/>
                <w:color w:val="C00000"/>
              </w:rPr>
              <w:footnoteReference w:id="6"/>
            </w:r>
          </w:p>
        </w:tc>
      </w:tr>
      <w:tr w:rsidR="00F56228" w:rsidTr="00BC3DCA">
        <w:tc>
          <w:tcPr>
            <w:tcW w:w="2019" w:type="dxa"/>
            <w:tcBorders>
              <w:top w:val="double" w:sz="4" w:space="0" w:color="auto"/>
              <w:left w:val="double" w:sz="4" w:space="0" w:color="auto"/>
              <w:bottom w:val="double" w:sz="4" w:space="0" w:color="auto"/>
              <w:right w:val="double" w:sz="4" w:space="0" w:color="auto"/>
            </w:tcBorders>
            <w:shd w:val="clear" w:color="auto" w:fill="auto"/>
            <w:vAlign w:val="center"/>
          </w:tcPr>
          <w:p w:rsidR="00F56228" w:rsidRPr="00730BA9" w:rsidRDefault="00F56228" w:rsidP="00BC3DCA">
            <w:pPr>
              <w:pStyle w:val="23"/>
              <w:tabs>
                <w:tab w:val="left" w:pos="0"/>
                <w:tab w:val="left" w:pos="284"/>
              </w:tabs>
              <w:spacing w:after="0" w:line="240" w:lineRule="auto"/>
              <w:ind w:left="0"/>
              <w:jc w:val="center"/>
              <w:rPr>
                <w:b/>
                <w:color w:val="002060"/>
                <w:sz w:val="20"/>
                <w:szCs w:val="20"/>
              </w:rPr>
            </w:pPr>
            <w:r w:rsidRPr="00730BA9">
              <w:rPr>
                <w:b/>
                <w:color w:val="002060"/>
                <w:sz w:val="20"/>
                <w:szCs w:val="20"/>
              </w:rPr>
              <w:t>Φορέας απασχόλησης</w:t>
            </w:r>
          </w:p>
        </w:tc>
        <w:tc>
          <w:tcPr>
            <w:tcW w:w="1775" w:type="dxa"/>
            <w:tcBorders>
              <w:top w:val="double" w:sz="4" w:space="0" w:color="auto"/>
              <w:left w:val="double" w:sz="4" w:space="0" w:color="auto"/>
              <w:bottom w:val="double" w:sz="4" w:space="0" w:color="auto"/>
              <w:right w:val="double" w:sz="4" w:space="0" w:color="auto"/>
            </w:tcBorders>
            <w:shd w:val="clear" w:color="auto" w:fill="auto"/>
            <w:vAlign w:val="center"/>
          </w:tcPr>
          <w:p w:rsidR="00F56228" w:rsidRPr="00730BA9" w:rsidRDefault="00F56228" w:rsidP="00BC3DCA">
            <w:pPr>
              <w:pStyle w:val="23"/>
              <w:tabs>
                <w:tab w:val="left" w:pos="0"/>
                <w:tab w:val="left" w:pos="284"/>
              </w:tabs>
              <w:spacing w:after="0" w:line="240" w:lineRule="auto"/>
              <w:ind w:left="0"/>
              <w:jc w:val="center"/>
              <w:rPr>
                <w:color w:val="002060"/>
                <w:sz w:val="20"/>
                <w:szCs w:val="20"/>
              </w:rPr>
            </w:pPr>
            <w:r w:rsidRPr="00730BA9">
              <w:rPr>
                <w:b/>
                <w:color w:val="002060"/>
                <w:sz w:val="20"/>
                <w:szCs w:val="20"/>
              </w:rPr>
              <w:t xml:space="preserve">Θέση:  </w:t>
            </w:r>
            <w:r w:rsidRPr="00730BA9">
              <w:rPr>
                <w:color w:val="002060"/>
                <w:sz w:val="20"/>
                <w:szCs w:val="20"/>
              </w:rPr>
              <w:t>Υπάλληλος/</w:t>
            </w:r>
          </w:p>
          <w:p w:rsidR="00F56228" w:rsidRPr="00730BA9" w:rsidRDefault="00F56228" w:rsidP="00BC3DCA">
            <w:pPr>
              <w:pStyle w:val="23"/>
              <w:tabs>
                <w:tab w:val="left" w:pos="0"/>
                <w:tab w:val="left" w:pos="284"/>
              </w:tabs>
              <w:spacing w:after="0" w:line="240" w:lineRule="auto"/>
              <w:ind w:left="0"/>
              <w:jc w:val="center"/>
              <w:rPr>
                <w:b/>
                <w:color w:val="002060"/>
                <w:sz w:val="20"/>
                <w:szCs w:val="20"/>
              </w:rPr>
            </w:pPr>
            <w:r w:rsidRPr="00730BA9">
              <w:rPr>
                <w:color w:val="002060"/>
                <w:sz w:val="20"/>
                <w:szCs w:val="20"/>
              </w:rPr>
              <w:t>Προϊστάμενος)</w:t>
            </w:r>
            <w:r w:rsidRPr="00730BA9">
              <w:rPr>
                <w:b/>
                <w:color w:val="002060"/>
                <w:sz w:val="20"/>
                <w:szCs w:val="20"/>
              </w:rPr>
              <w:t xml:space="preserve">  </w:t>
            </w:r>
          </w:p>
        </w:tc>
        <w:tc>
          <w:tcPr>
            <w:tcW w:w="2551" w:type="dxa"/>
            <w:tcBorders>
              <w:top w:val="double" w:sz="4" w:space="0" w:color="auto"/>
              <w:left w:val="double" w:sz="4" w:space="0" w:color="auto"/>
              <w:bottom w:val="double" w:sz="4" w:space="0" w:color="auto"/>
              <w:right w:val="double" w:sz="4" w:space="0" w:color="auto"/>
            </w:tcBorders>
            <w:shd w:val="clear" w:color="auto" w:fill="auto"/>
          </w:tcPr>
          <w:p w:rsidR="00F56228" w:rsidRPr="00730BA9" w:rsidRDefault="00F56228" w:rsidP="00BC3DCA">
            <w:pPr>
              <w:pStyle w:val="12"/>
              <w:spacing w:after="0" w:line="240" w:lineRule="auto"/>
              <w:ind w:left="0"/>
              <w:jc w:val="center"/>
              <w:rPr>
                <w:b/>
                <w:color w:val="002060"/>
                <w:sz w:val="20"/>
                <w:szCs w:val="20"/>
              </w:rPr>
            </w:pPr>
            <w:r w:rsidRPr="00730BA9">
              <w:rPr>
                <w:b/>
                <w:color w:val="002060"/>
                <w:sz w:val="20"/>
                <w:szCs w:val="20"/>
              </w:rPr>
              <w:t>Από …. έως</w:t>
            </w:r>
          </w:p>
        </w:tc>
        <w:tc>
          <w:tcPr>
            <w:tcW w:w="1985" w:type="dxa"/>
            <w:tcBorders>
              <w:top w:val="double" w:sz="4" w:space="0" w:color="auto"/>
              <w:left w:val="double" w:sz="4" w:space="0" w:color="auto"/>
              <w:bottom w:val="double" w:sz="4" w:space="0" w:color="auto"/>
              <w:right w:val="double" w:sz="4" w:space="0" w:color="auto"/>
            </w:tcBorders>
            <w:shd w:val="clear" w:color="auto" w:fill="auto"/>
            <w:vAlign w:val="center"/>
          </w:tcPr>
          <w:p w:rsidR="00F56228" w:rsidRPr="00730BA9" w:rsidRDefault="00F56228" w:rsidP="00BC3DCA">
            <w:pPr>
              <w:pStyle w:val="23"/>
              <w:tabs>
                <w:tab w:val="left" w:pos="0"/>
                <w:tab w:val="left" w:pos="284"/>
              </w:tabs>
              <w:spacing w:after="0" w:line="240" w:lineRule="auto"/>
              <w:ind w:left="0"/>
              <w:jc w:val="center"/>
              <w:rPr>
                <w:b/>
                <w:color w:val="002060"/>
                <w:sz w:val="20"/>
                <w:szCs w:val="20"/>
              </w:rPr>
            </w:pPr>
            <w:r w:rsidRPr="00730BA9">
              <w:rPr>
                <w:b/>
                <w:color w:val="002060"/>
                <w:sz w:val="20"/>
                <w:szCs w:val="20"/>
              </w:rPr>
              <w:t>Μήνες &amp; ημέρες απασχόλησης</w:t>
            </w:r>
          </w:p>
        </w:tc>
        <w:tc>
          <w:tcPr>
            <w:tcW w:w="2410" w:type="dxa"/>
            <w:tcBorders>
              <w:top w:val="double" w:sz="4" w:space="0" w:color="auto"/>
              <w:left w:val="double" w:sz="4" w:space="0" w:color="auto"/>
              <w:bottom w:val="double" w:sz="4" w:space="0" w:color="auto"/>
              <w:right w:val="double" w:sz="4" w:space="0" w:color="auto"/>
            </w:tcBorders>
            <w:shd w:val="clear" w:color="auto" w:fill="auto"/>
            <w:vAlign w:val="center"/>
          </w:tcPr>
          <w:p w:rsidR="00F56228" w:rsidRPr="00730BA9" w:rsidRDefault="00F56228" w:rsidP="00BC3DCA">
            <w:pPr>
              <w:pStyle w:val="23"/>
              <w:tabs>
                <w:tab w:val="left" w:pos="0"/>
                <w:tab w:val="left" w:pos="284"/>
              </w:tabs>
              <w:spacing w:after="0" w:line="240" w:lineRule="auto"/>
              <w:ind w:left="0"/>
              <w:jc w:val="center"/>
              <w:rPr>
                <w:b/>
                <w:color w:val="002060"/>
                <w:sz w:val="20"/>
                <w:szCs w:val="20"/>
              </w:rPr>
            </w:pPr>
            <w:r w:rsidRPr="00730BA9">
              <w:rPr>
                <w:b/>
                <w:color w:val="002060"/>
                <w:sz w:val="20"/>
                <w:szCs w:val="20"/>
              </w:rPr>
              <w:t>Αντικείμενο</w:t>
            </w:r>
          </w:p>
        </w:tc>
      </w:tr>
      <w:tr w:rsidR="00F56228" w:rsidTr="00BC3DCA">
        <w:trPr>
          <w:trHeight w:val="254"/>
        </w:trPr>
        <w:tc>
          <w:tcPr>
            <w:tcW w:w="2019" w:type="dxa"/>
            <w:tcBorders>
              <w:top w:val="double" w:sz="4" w:space="0" w:color="auto"/>
              <w:left w:val="double" w:sz="4" w:space="0" w:color="auto"/>
              <w:bottom w:val="double" w:sz="4" w:space="0" w:color="auto"/>
              <w:right w:val="double" w:sz="4" w:space="0" w:color="auto"/>
            </w:tcBorders>
            <w:shd w:val="clear" w:color="auto" w:fill="auto"/>
            <w:vAlign w:val="center"/>
          </w:tcPr>
          <w:p w:rsidR="00F56228" w:rsidRPr="00730BA9" w:rsidRDefault="00F56228" w:rsidP="00BC3DCA">
            <w:pPr>
              <w:pStyle w:val="23"/>
              <w:tabs>
                <w:tab w:val="left" w:pos="0"/>
                <w:tab w:val="left" w:pos="284"/>
              </w:tabs>
              <w:spacing w:after="100" w:afterAutospacing="1" w:line="240" w:lineRule="auto"/>
              <w:ind w:left="0"/>
              <w:rPr>
                <w:b/>
                <w:color w:val="002060"/>
                <w:sz w:val="20"/>
                <w:szCs w:val="20"/>
                <w:u w:val="single"/>
              </w:rPr>
            </w:pPr>
          </w:p>
        </w:tc>
        <w:tc>
          <w:tcPr>
            <w:tcW w:w="1775" w:type="dxa"/>
            <w:tcBorders>
              <w:top w:val="double" w:sz="4" w:space="0" w:color="auto"/>
              <w:left w:val="double" w:sz="4" w:space="0" w:color="auto"/>
              <w:bottom w:val="double" w:sz="4" w:space="0" w:color="auto"/>
              <w:right w:val="double" w:sz="4" w:space="0" w:color="auto"/>
            </w:tcBorders>
            <w:shd w:val="clear" w:color="auto" w:fill="auto"/>
            <w:vAlign w:val="center"/>
          </w:tcPr>
          <w:p w:rsidR="00F56228" w:rsidRPr="00730BA9" w:rsidRDefault="00F56228" w:rsidP="00BC3DCA">
            <w:pPr>
              <w:pStyle w:val="23"/>
              <w:tabs>
                <w:tab w:val="left" w:pos="0"/>
                <w:tab w:val="left" w:pos="284"/>
              </w:tabs>
              <w:spacing w:after="100" w:afterAutospacing="1" w:line="240" w:lineRule="auto"/>
              <w:ind w:left="0"/>
              <w:jc w:val="center"/>
              <w:rPr>
                <w:b/>
                <w:color w:val="002060"/>
                <w:sz w:val="20"/>
                <w:szCs w:val="20"/>
                <w:u w:val="single"/>
              </w:rPr>
            </w:pPr>
          </w:p>
        </w:tc>
        <w:tc>
          <w:tcPr>
            <w:tcW w:w="2551" w:type="dxa"/>
            <w:tcBorders>
              <w:top w:val="double" w:sz="4" w:space="0" w:color="auto"/>
              <w:left w:val="double" w:sz="4" w:space="0" w:color="auto"/>
              <w:bottom w:val="double" w:sz="4" w:space="0" w:color="auto"/>
              <w:right w:val="double" w:sz="4" w:space="0" w:color="auto"/>
            </w:tcBorders>
            <w:shd w:val="clear" w:color="auto" w:fill="auto"/>
            <w:vAlign w:val="center"/>
          </w:tcPr>
          <w:p w:rsidR="00F56228" w:rsidRPr="00730BA9" w:rsidRDefault="00F56228" w:rsidP="00BC3DCA">
            <w:pPr>
              <w:pStyle w:val="23"/>
              <w:tabs>
                <w:tab w:val="left" w:pos="0"/>
                <w:tab w:val="left" w:pos="284"/>
              </w:tabs>
              <w:spacing w:after="100" w:afterAutospacing="1" w:line="240" w:lineRule="auto"/>
              <w:ind w:left="0"/>
              <w:jc w:val="center"/>
              <w:rPr>
                <w:b/>
                <w:color w:val="002060"/>
                <w:sz w:val="20"/>
                <w:szCs w:val="20"/>
                <w:u w:val="single"/>
              </w:rPr>
            </w:pPr>
          </w:p>
        </w:tc>
        <w:tc>
          <w:tcPr>
            <w:tcW w:w="1985" w:type="dxa"/>
            <w:tcBorders>
              <w:top w:val="double" w:sz="4" w:space="0" w:color="auto"/>
              <w:left w:val="double" w:sz="4" w:space="0" w:color="auto"/>
              <w:bottom w:val="double" w:sz="4" w:space="0" w:color="auto"/>
              <w:right w:val="double" w:sz="4" w:space="0" w:color="auto"/>
            </w:tcBorders>
            <w:shd w:val="clear" w:color="auto" w:fill="auto"/>
            <w:vAlign w:val="center"/>
          </w:tcPr>
          <w:p w:rsidR="00F56228" w:rsidRPr="00730BA9" w:rsidRDefault="00F56228" w:rsidP="00BC3DCA">
            <w:pPr>
              <w:pStyle w:val="23"/>
              <w:tabs>
                <w:tab w:val="left" w:pos="0"/>
                <w:tab w:val="left" w:pos="284"/>
              </w:tabs>
              <w:spacing w:after="100" w:afterAutospacing="1" w:line="240" w:lineRule="auto"/>
              <w:ind w:left="0"/>
              <w:jc w:val="center"/>
              <w:rPr>
                <w:b/>
                <w:color w:val="002060"/>
                <w:sz w:val="20"/>
                <w:szCs w:val="20"/>
                <w:u w:val="single"/>
              </w:rPr>
            </w:pPr>
          </w:p>
        </w:tc>
        <w:tc>
          <w:tcPr>
            <w:tcW w:w="2410" w:type="dxa"/>
            <w:tcBorders>
              <w:top w:val="double" w:sz="4" w:space="0" w:color="auto"/>
              <w:left w:val="double" w:sz="4" w:space="0" w:color="auto"/>
              <w:bottom w:val="double" w:sz="4" w:space="0" w:color="auto"/>
              <w:right w:val="double" w:sz="4" w:space="0" w:color="auto"/>
            </w:tcBorders>
            <w:shd w:val="clear" w:color="auto" w:fill="auto"/>
            <w:vAlign w:val="center"/>
          </w:tcPr>
          <w:p w:rsidR="00F56228" w:rsidRPr="00730BA9" w:rsidRDefault="00F56228" w:rsidP="00BC3DCA">
            <w:pPr>
              <w:pStyle w:val="23"/>
              <w:tabs>
                <w:tab w:val="left" w:pos="0"/>
                <w:tab w:val="left" w:pos="284"/>
              </w:tabs>
              <w:spacing w:after="100" w:afterAutospacing="1" w:line="240" w:lineRule="auto"/>
              <w:ind w:left="0"/>
              <w:jc w:val="center"/>
              <w:rPr>
                <w:b/>
                <w:color w:val="002060"/>
                <w:sz w:val="20"/>
                <w:szCs w:val="20"/>
                <w:u w:val="single"/>
              </w:rPr>
            </w:pPr>
          </w:p>
        </w:tc>
      </w:tr>
      <w:tr w:rsidR="00F56228" w:rsidTr="00BC3DCA">
        <w:trPr>
          <w:trHeight w:val="257"/>
        </w:trPr>
        <w:tc>
          <w:tcPr>
            <w:tcW w:w="2019" w:type="dxa"/>
            <w:tcBorders>
              <w:top w:val="double" w:sz="4" w:space="0" w:color="auto"/>
              <w:left w:val="double" w:sz="4" w:space="0" w:color="auto"/>
              <w:bottom w:val="double" w:sz="4" w:space="0" w:color="auto"/>
              <w:right w:val="double" w:sz="4" w:space="0" w:color="auto"/>
            </w:tcBorders>
            <w:shd w:val="clear" w:color="auto" w:fill="auto"/>
            <w:vAlign w:val="center"/>
          </w:tcPr>
          <w:p w:rsidR="00F56228" w:rsidRPr="00730BA9" w:rsidRDefault="00F56228" w:rsidP="00BC3DCA">
            <w:pPr>
              <w:pStyle w:val="23"/>
              <w:tabs>
                <w:tab w:val="left" w:pos="0"/>
                <w:tab w:val="left" w:pos="284"/>
              </w:tabs>
              <w:spacing w:after="100" w:afterAutospacing="1" w:line="240" w:lineRule="auto"/>
              <w:ind w:left="0"/>
              <w:jc w:val="center"/>
              <w:rPr>
                <w:b/>
                <w:color w:val="002060"/>
                <w:sz w:val="20"/>
                <w:szCs w:val="20"/>
                <w:u w:val="single"/>
              </w:rPr>
            </w:pPr>
          </w:p>
        </w:tc>
        <w:tc>
          <w:tcPr>
            <w:tcW w:w="1775" w:type="dxa"/>
            <w:tcBorders>
              <w:top w:val="double" w:sz="4" w:space="0" w:color="auto"/>
              <w:left w:val="double" w:sz="4" w:space="0" w:color="auto"/>
              <w:bottom w:val="double" w:sz="4" w:space="0" w:color="auto"/>
              <w:right w:val="double" w:sz="4" w:space="0" w:color="auto"/>
            </w:tcBorders>
            <w:shd w:val="clear" w:color="auto" w:fill="auto"/>
            <w:vAlign w:val="center"/>
          </w:tcPr>
          <w:p w:rsidR="00F56228" w:rsidRPr="00730BA9" w:rsidRDefault="00F56228" w:rsidP="00BC3DCA">
            <w:pPr>
              <w:pStyle w:val="23"/>
              <w:tabs>
                <w:tab w:val="left" w:pos="0"/>
                <w:tab w:val="left" w:pos="284"/>
              </w:tabs>
              <w:spacing w:after="100" w:afterAutospacing="1" w:line="240" w:lineRule="auto"/>
              <w:ind w:left="0"/>
              <w:jc w:val="center"/>
              <w:rPr>
                <w:b/>
                <w:color w:val="002060"/>
                <w:sz w:val="20"/>
                <w:szCs w:val="20"/>
                <w:u w:val="single"/>
              </w:rPr>
            </w:pPr>
          </w:p>
        </w:tc>
        <w:tc>
          <w:tcPr>
            <w:tcW w:w="2551" w:type="dxa"/>
            <w:tcBorders>
              <w:top w:val="double" w:sz="4" w:space="0" w:color="auto"/>
              <w:left w:val="double" w:sz="4" w:space="0" w:color="auto"/>
              <w:bottom w:val="double" w:sz="4" w:space="0" w:color="auto"/>
              <w:right w:val="double" w:sz="4" w:space="0" w:color="auto"/>
            </w:tcBorders>
            <w:shd w:val="clear" w:color="auto" w:fill="auto"/>
            <w:vAlign w:val="center"/>
          </w:tcPr>
          <w:p w:rsidR="00F56228" w:rsidRPr="00730BA9" w:rsidRDefault="00F56228" w:rsidP="00BC3DCA">
            <w:pPr>
              <w:pStyle w:val="23"/>
              <w:tabs>
                <w:tab w:val="left" w:pos="0"/>
                <w:tab w:val="left" w:pos="284"/>
              </w:tabs>
              <w:spacing w:after="100" w:afterAutospacing="1" w:line="240" w:lineRule="auto"/>
              <w:ind w:left="0"/>
              <w:jc w:val="center"/>
              <w:rPr>
                <w:b/>
                <w:color w:val="002060"/>
                <w:sz w:val="20"/>
                <w:szCs w:val="20"/>
                <w:u w:val="single"/>
              </w:rPr>
            </w:pPr>
          </w:p>
        </w:tc>
        <w:tc>
          <w:tcPr>
            <w:tcW w:w="1985" w:type="dxa"/>
            <w:tcBorders>
              <w:top w:val="double" w:sz="4" w:space="0" w:color="auto"/>
              <w:left w:val="double" w:sz="4" w:space="0" w:color="auto"/>
              <w:bottom w:val="double" w:sz="4" w:space="0" w:color="auto"/>
              <w:right w:val="double" w:sz="4" w:space="0" w:color="auto"/>
            </w:tcBorders>
            <w:shd w:val="clear" w:color="auto" w:fill="auto"/>
            <w:vAlign w:val="center"/>
          </w:tcPr>
          <w:p w:rsidR="00F56228" w:rsidRPr="00730BA9" w:rsidRDefault="00F56228" w:rsidP="00BC3DCA">
            <w:pPr>
              <w:pStyle w:val="23"/>
              <w:tabs>
                <w:tab w:val="left" w:pos="0"/>
                <w:tab w:val="left" w:pos="284"/>
              </w:tabs>
              <w:spacing w:after="100" w:afterAutospacing="1" w:line="240" w:lineRule="auto"/>
              <w:ind w:left="0"/>
              <w:jc w:val="center"/>
              <w:rPr>
                <w:b/>
                <w:color w:val="002060"/>
                <w:sz w:val="20"/>
                <w:szCs w:val="20"/>
                <w:u w:val="single"/>
              </w:rPr>
            </w:pPr>
          </w:p>
        </w:tc>
        <w:tc>
          <w:tcPr>
            <w:tcW w:w="2410" w:type="dxa"/>
            <w:tcBorders>
              <w:top w:val="double" w:sz="4" w:space="0" w:color="auto"/>
              <w:left w:val="double" w:sz="4" w:space="0" w:color="auto"/>
              <w:bottom w:val="double" w:sz="4" w:space="0" w:color="auto"/>
              <w:right w:val="double" w:sz="4" w:space="0" w:color="auto"/>
            </w:tcBorders>
            <w:shd w:val="clear" w:color="auto" w:fill="auto"/>
            <w:vAlign w:val="center"/>
          </w:tcPr>
          <w:p w:rsidR="00F56228" w:rsidRPr="00730BA9" w:rsidRDefault="00F56228" w:rsidP="00BC3DCA">
            <w:pPr>
              <w:pStyle w:val="23"/>
              <w:tabs>
                <w:tab w:val="left" w:pos="0"/>
                <w:tab w:val="left" w:pos="284"/>
              </w:tabs>
              <w:spacing w:after="100" w:afterAutospacing="1" w:line="240" w:lineRule="auto"/>
              <w:ind w:left="0"/>
              <w:jc w:val="center"/>
              <w:rPr>
                <w:b/>
                <w:color w:val="002060"/>
                <w:sz w:val="20"/>
                <w:szCs w:val="20"/>
                <w:u w:val="single"/>
              </w:rPr>
            </w:pPr>
          </w:p>
        </w:tc>
      </w:tr>
      <w:tr w:rsidR="00F56228" w:rsidTr="00BC3DCA">
        <w:trPr>
          <w:trHeight w:val="248"/>
        </w:trPr>
        <w:tc>
          <w:tcPr>
            <w:tcW w:w="2019" w:type="dxa"/>
            <w:tcBorders>
              <w:top w:val="double" w:sz="4" w:space="0" w:color="auto"/>
              <w:left w:val="double" w:sz="4" w:space="0" w:color="auto"/>
              <w:bottom w:val="double" w:sz="4" w:space="0" w:color="auto"/>
              <w:right w:val="double" w:sz="4" w:space="0" w:color="auto"/>
            </w:tcBorders>
            <w:shd w:val="clear" w:color="auto" w:fill="auto"/>
            <w:vAlign w:val="center"/>
          </w:tcPr>
          <w:p w:rsidR="00F56228" w:rsidRPr="00730BA9" w:rsidRDefault="00F56228" w:rsidP="00BC3DCA">
            <w:pPr>
              <w:pStyle w:val="23"/>
              <w:tabs>
                <w:tab w:val="left" w:pos="0"/>
                <w:tab w:val="left" w:pos="284"/>
              </w:tabs>
              <w:spacing w:after="100" w:afterAutospacing="1" w:line="240" w:lineRule="auto"/>
              <w:ind w:left="0"/>
              <w:jc w:val="center"/>
              <w:rPr>
                <w:b/>
                <w:color w:val="002060"/>
                <w:sz w:val="20"/>
                <w:szCs w:val="20"/>
                <w:u w:val="single"/>
              </w:rPr>
            </w:pPr>
          </w:p>
        </w:tc>
        <w:tc>
          <w:tcPr>
            <w:tcW w:w="1775" w:type="dxa"/>
            <w:tcBorders>
              <w:top w:val="double" w:sz="4" w:space="0" w:color="auto"/>
              <w:left w:val="double" w:sz="4" w:space="0" w:color="auto"/>
              <w:bottom w:val="double" w:sz="4" w:space="0" w:color="auto"/>
              <w:right w:val="double" w:sz="4" w:space="0" w:color="auto"/>
            </w:tcBorders>
            <w:shd w:val="clear" w:color="auto" w:fill="auto"/>
            <w:vAlign w:val="center"/>
          </w:tcPr>
          <w:p w:rsidR="00F56228" w:rsidRPr="00730BA9" w:rsidRDefault="00F56228" w:rsidP="00BC3DCA">
            <w:pPr>
              <w:pStyle w:val="23"/>
              <w:tabs>
                <w:tab w:val="left" w:pos="0"/>
                <w:tab w:val="left" w:pos="284"/>
              </w:tabs>
              <w:spacing w:after="100" w:afterAutospacing="1" w:line="240" w:lineRule="auto"/>
              <w:ind w:left="0"/>
              <w:jc w:val="center"/>
              <w:rPr>
                <w:b/>
                <w:color w:val="002060"/>
                <w:sz w:val="20"/>
                <w:szCs w:val="20"/>
                <w:u w:val="single"/>
              </w:rPr>
            </w:pPr>
          </w:p>
        </w:tc>
        <w:tc>
          <w:tcPr>
            <w:tcW w:w="2551" w:type="dxa"/>
            <w:tcBorders>
              <w:top w:val="double" w:sz="4" w:space="0" w:color="auto"/>
              <w:left w:val="double" w:sz="4" w:space="0" w:color="auto"/>
              <w:bottom w:val="double" w:sz="4" w:space="0" w:color="auto"/>
              <w:right w:val="double" w:sz="4" w:space="0" w:color="auto"/>
            </w:tcBorders>
            <w:shd w:val="clear" w:color="auto" w:fill="auto"/>
            <w:vAlign w:val="center"/>
          </w:tcPr>
          <w:p w:rsidR="00F56228" w:rsidRPr="00730BA9" w:rsidRDefault="00F56228" w:rsidP="00BC3DCA">
            <w:pPr>
              <w:pStyle w:val="23"/>
              <w:tabs>
                <w:tab w:val="left" w:pos="0"/>
                <w:tab w:val="left" w:pos="284"/>
              </w:tabs>
              <w:spacing w:after="100" w:afterAutospacing="1" w:line="240" w:lineRule="auto"/>
              <w:ind w:left="0"/>
              <w:jc w:val="center"/>
              <w:rPr>
                <w:b/>
                <w:color w:val="002060"/>
                <w:sz w:val="20"/>
                <w:szCs w:val="20"/>
                <w:u w:val="single"/>
              </w:rPr>
            </w:pPr>
          </w:p>
        </w:tc>
        <w:tc>
          <w:tcPr>
            <w:tcW w:w="1985" w:type="dxa"/>
            <w:tcBorders>
              <w:top w:val="double" w:sz="4" w:space="0" w:color="auto"/>
              <w:left w:val="double" w:sz="4" w:space="0" w:color="auto"/>
              <w:bottom w:val="double" w:sz="4" w:space="0" w:color="auto"/>
              <w:right w:val="double" w:sz="4" w:space="0" w:color="auto"/>
            </w:tcBorders>
            <w:shd w:val="clear" w:color="auto" w:fill="auto"/>
            <w:vAlign w:val="center"/>
          </w:tcPr>
          <w:p w:rsidR="00F56228" w:rsidRPr="00730BA9" w:rsidRDefault="00F56228" w:rsidP="00BC3DCA">
            <w:pPr>
              <w:pStyle w:val="23"/>
              <w:tabs>
                <w:tab w:val="left" w:pos="0"/>
                <w:tab w:val="left" w:pos="284"/>
              </w:tabs>
              <w:spacing w:after="100" w:afterAutospacing="1" w:line="240" w:lineRule="auto"/>
              <w:ind w:left="0"/>
              <w:jc w:val="center"/>
              <w:rPr>
                <w:b/>
                <w:color w:val="002060"/>
                <w:sz w:val="20"/>
                <w:szCs w:val="20"/>
                <w:u w:val="single"/>
              </w:rPr>
            </w:pPr>
          </w:p>
        </w:tc>
        <w:tc>
          <w:tcPr>
            <w:tcW w:w="2410" w:type="dxa"/>
            <w:tcBorders>
              <w:top w:val="double" w:sz="4" w:space="0" w:color="auto"/>
              <w:left w:val="double" w:sz="4" w:space="0" w:color="auto"/>
              <w:bottom w:val="double" w:sz="4" w:space="0" w:color="auto"/>
              <w:right w:val="double" w:sz="4" w:space="0" w:color="auto"/>
            </w:tcBorders>
            <w:shd w:val="clear" w:color="auto" w:fill="auto"/>
            <w:vAlign w:val="center"/>
          </w:tcPr>
          <w:p w:rsidR="00F56228" w:rsidRPr="00730BA9" w:rsidRDefault="00F56228" w:rsidP="00BC3DCA">
            <w:pPr>
              <w:pStyle w:val="23"/>
              <w:tabs>
                <w:tab w:val="left" w:pos="0"/>
                <w:tab w:val="left" w:pos="284"/>
              </w:tabs>
              <w:spacing w:after="100" w:afterAutospacing="1" w:line="240" w:lineRule="auto"/>
              <w:ind w:left="0"/>
              <w:jc w:val="center"/>
              <w:rPr>
                <w:b/>
                <w:color w:val="002060"/>
                <w:sz w:val="20"/>
                <w:szCs w:val="20"/>
                <w:u w:val="single"/>
              </w:rPr>
            </w:pPr>
          </w:p>
        </w:tc>
      </w:tr>
      <w:tr w:rsidR="00F56228" w:rsidTr="00BC3DCA">
        <w:trPr>
          <w:trHeight w:val="110"/>
        </w:trPr>
        <w:tc>
          <w:tcPr>
            <w:tcW w:w="2019" w:type="dxa"/>
            <w:tcBorders>
              <w:top w:val="double" w:sz="4" w:space="0" w:color="auto"/>
              <w:left w:val="double" w:sz="4" w:space="0" w:color="auto"/>
              <w:bottom w:val="double" w:sz="4" w:space="0" w:color="auto"/>
              <w:right w:val="double" w:sz="4" w:space="0" w:color="auto"/>
            </w:tcBorders>
            <w:shd w:val="clear" w:color="auto" w:fill="auto"/>
            <w:vAlign w:val="center"/>
          </w:tcPr>
          <w:p w:rsidR="00F56228" w:rsidRPr="00730BA9" w:rsidRDefault="00F56228" w:rsidP="00BC3DCA">
            <w:pPr>
              <w:pStyle w:val="23"/>
              <w:tabs>
                <w:tab w:val="left" w:pos="0"/>
                <w:tab w:val="left" w:pos="284"/>
              </w:tabs>
              <w:spacing w:after="100" w:afterAutospacing="1" w:line="240" w:lineRule="auto"/>
              <w:ind w:left="0"/>
              <w:jc w:val="center"/>
              <w:rPr>
                <w:b/>
                <w:color w:val="002060"/>
                <w:sz w:val="20"/>
                <w:szCs w:val="20"/>
                <w:u w:val="single"/>
              </w:rPr>
            </w:pPr>
          </w:p>
        </w:tc>
        <w:tc>
          <w:tcPr>
            <w:tcW w:w="1775" w:type="dxa"/>
            <w:tcBorders>
              <w:top w:val="double" w:sz="4" w:space="0" w:color="auto"/>
              <w:left w:val="double" w:sz="4" w:space="0" w:color="auto"/>
              <w:bottom w:val="double" w:sz="4" w:space="0" w:color="auto"/>
              <w:right w:val="double" w:sz="4" w:space="0" w:color="auto"/>
            </w:tcBorders>
            <w:shd w:val="clear" w:color="auto" w:fill="auto"/>
            <w:vAlign w:val="center"/>
          </w:tcPr>
          <w:p w:rsidR="00F56228" w:rsidRPr="00730BA9" w:rsidRDefault="00F56228" w:rsidP="00BC3DCA">
            <w:pPr>
              <w:pStyle w:val="23"/>
              <w:tabs>
                <w:tab w:val="left" w:pos="0"/>
                <w:tab w:val="left" w:pos="284"/>
              </w:tabs>
              <w:spacing w:after="100" w:afterAutospacing="1" w:line="240" w:lineRule="auto"/>
              <w:ind w:left="0"/>
              <w:jc w:val="center"/>
              <w:rPr>
                <w:b/>
                <w:color w:val="002060"/>
                <w:sz w:val="20"/>
                <w:szCs w:val="20"/>
                <w:u w:val="single"/>
              </w:rPr>
            </w:pPr>
          </w:p>
        </w:tc>
        <w:tc>
          <w:tcPr>
            <w:tcW w:w="2551" w:type="dxa"/>
            <w:tcBorders>
              <w:top w:val="double" w:sz="4" w:space="0" w:color="auto"/>
              <w:left w:val="double" w:sz="4" w:space="0" w:color="auto"/>
              <w:bottom w:val="double" w:sz="4" w:space="0" w:color="auto"/>
              <w:right w:val="double" w:sz="4" w:space="0" w:color="auto"/>
            </w:tcBorders>
            <w:shd w:val="clear" w:color="auto" w:fill="auto"/>
            <w:vAlign w:val="center"/>
          </w:tcPr>
          <w:p w:rsidR="00F56228" w:rsidRPr="00730BA9" w:rsidRDefault="00F56228" w:rsidP="00BC3DCA">
            <w:pPr>
              <w:pStyle w:val="23"/>
              <w:tabs>
                <w:tab w:val="left" w:pos="0"/>
                <w:tab w:val="left" w:pos="284"/>
              </w:tabs>
              <w:spacing w:after="100" w:afterAutospacing="1" w:line="240" w:lineRule="auto"/>
              <w:ind w:left="0"/>
              <w:jc w:val="center"/>
              <w:rPr>
                <w:b/>
                <w:color w:val="002060"/>
                <w:sz w:val="20"/>
                <w:szCs w:val="20"/>
                <w:u w:val="single"/>
              </w:rPr>
            </w:pPr>
          </w:p>
        </w:tc>
        <w:tc>
          <w:tcPr>
            <w:tcW w:w="1985" w:type="dxa"/>
            <w:tcBorders>
              <w:top w:val="double" w:sz="4" w:space="0" w:color="auto"/>
              <w:left w:val="double" w:sz="4" w:space="0" w:color="auto"/>
              <w:bottom w:val="double" w:sz="4" w:space="0" w:color="auto"/>
              <w:right w:val="double" w:sz="4" w:space="0" w:color="auto"/>
            </w:tcBorders>
            <w:shd w:val="clear" w:color="auto" w:fill="auto"/>
            <w:vAlign w:val="center"/>
          </w:tcPr>
          <w:p w:rsidR="00F56228" w:rsidRPr="00730BA9" w:rsidRDefault="00F56228" w:rsidP="00BC3DCA">
            <w:pPr>
              <w:pStyle w:val="23"/>
              <w:tabs>
                <w:tab w:val="left" w:pos="0"/>
                <w:tab w:val="left" w:pos="284"/>
              </w:tabs>
              <w:spacing w:after="100" w:afterAutospacing="1" w:line="240" w:lineRule="auto"/>
              <w:ind w:left="0"/>
              <w:jc w:val="center"/>
              <w:rPr>
                <w:b/>
                <w:color w:val="002060"/>
                <w:sz w:val="20"/>
                <w:szCs w:val="20"/>
                <w:u w:val="single"/>
              </w:rPr>
            </w:pPr>
          </w:p>
        </w:tc>
        <w:tc>
          <w:tcPr>
            <w:tcW w:w="2410" w:type="dxa"/>
            <w:tcBorders>
              <w:top w:val="double" w:sz="4" w:space="0" w:color="auto"/>
              <w:left w:val="double" w:sz="4" w:space="0" w:color="auto"/>
              <w:bottom w:val="double" w:sz="4" w:space="0" w:color="auto"/>
              <w:right w:val="double" w:sz="4" w:space="0" w:color="auto"/>
            </w:tcBorders>
            <w:shd w:val="clear" w:color="auto" w:fill="auto"/>
            <w:vAlign w:val="center"/>
          </w:tcPr>
          <w:p w:rsidR="00F56228" w:rsidRPr="00730BA9" w:rsidRDefault="00F56228" w:rsidP="00BC3DCA">
            <w:pPr>
              <w:pStyle w:val="23"/>
              <w:tabs>
                <w:tab w:val="left" w:pos="0"/>
                <w:tab w:val="left" w:pos="284"/>
              </w:tabs>
              <w:spacing w:after="100" w:afterAutospacing="1" w:line="240" w:lineRule="auto"/>
              <w:ind w:left="0"/>
              <w:jc w:val="center"/>
              <w:rPr>
                <w:b/>
                <w:color w:val="002060"/>
                <w:sz w:val="20"/>
                <w:szCs w:val="20"/>
                <w:u w:val="single"/>
              </w:rPr>
            </w:pPr>
          </w:p>
        </w:tc>
      </w:tr>
      <w:tr w:rsidR="00F56228" w:rsidTr="00BC3DCA">
        <w:trPr>
          <w:trHeight w:val="110"/>
        </w:trPr>
        <w:tc>
          <w:tcPr>
            <w:tcW w:w="2019" w:type="dxa"/>
            <w:tcBorders>
              <w:top w:val="double" w:sz="4" w:space="0" w:color="auto"/>
              <w:left w:val="double" w:sz="4" w:space="0" w:color="auto"/>
              <w:bottom w:val="double" w:sz="4" w:space="0" w:color="auto"/>
              <w:right w:val="double" w:sz="4" w:space="0" w:color="auto"/>
            </w:tcBorders>
            <w:shd w:val="clear" w:color="auto" w:fill="auto"/>
            <w:vAlign w:val="center"/>
          </w:tcPr>
          <w:p w:rsidR="00F56228" w:rsidRPr="00730BA9" w:rsidRDefault="00F56228" w:rsidP="00BC3DCA">
            <w:pPr>
              <w:pStyle w:val="23"/>
              <w:tabs>
                <w:tab w:val="left" w:pos="0"/>
                <w:tab w:val="left" w:pos="284"/>
              </w:tabs>
              <w:spacing w:after="100" w:afterAutospacing="1" w:line="240" w:lineRule="auto"/>
              <w:ind w:left="0"/>
              <w:jc w:val="center"/>
              <w:rPr>
                <w:b/>
                <w:color w:val="002060"/>
                <w:sz w:val="20"/>
                <w:szCs w:val="20"/>
                <w:u w:val="single"/>
              </w:rPr>
            </w:pPr>
          </w:p>
        </w:tc>
        <w:tc>
          <w:tcPr>
            <w:tcW w:w="1775" w:type="dxa"/>
            <w:tcBorders>
              <w:top w:val="double" w:sz="4" w:space="0" w:color="auto"/>
              <w:left w:val="double" w:sz="4" w:space="0" w:color="auto"/>
              <w:bottom w:val="double" w:sz="4" w:space="0" w:color="auto"/>
              <w:right w:val="double" w:sz="4" w:space="0" w:color="auto"/>
            </w:tcBorders>
            <w:shd w:val="clear" w:color="auto" w:fill="auto"/>
            <w:vAlign w:val="center"/>
          </w:tcPr>
          <w:p w:rsidR="00F56228" w:rsidRPr="00730BA9" w:rsidRDefault="00F56228" w:rsidP="00BC3DCA">
            <w:pPr>
              <w:pStyle w:val="23"/>
              <w:tabs>
                <w:tab w:val="left" w:pos="0"/>
                <w:tab w:val="left" w:pos="284"/>
              </w:tabs>
              <w:spacing w:after="100" w:afterAutospacing="1" w:line="240" w:lineRule="auto"/>
              <w:ind w:left="0"/>
              <w:jc w:val="center"/>
              <w:rPr>
                <w:b/>
                <w:color w:val="002060"/>
                <w:sz w:val="20"/>
                <w:szCs w:val="20"/>
                <w:u w:val="single"/>
              </w:rPr>
            </w:pPr>
          </w:p>
        </w:tc>
        <w:tc>
          <w:tcPr>
            <w:tcW w:w="2551" w:type="dxa"/>
            <w:tcBorders>
              <w:top w:val="double" w:sz="4" w:space="0" w:color="auto"/>
              <w:left w:val="double" w:sz="4" w:space="0" w:color="auto"/>
              <w:bottom w:val="double" w:sz="4" w:space="0" w:color="auto"/>
              <w:right w:val="double" w:sz="4" w:space="0" w:color="auto"/>
            </w:tcBorders>
            <w:shd w:val="clear" w:color="auto" w:fill="auto"/>
            <w:vAlign w:val="center"/>
          </w:tcPr>
          <w:p w:rsidR="00F56228" w:rsidRPr="00730BA9" w:rsidRDefault="00F56228" w:rsidP="00BC3DCA">
            <w:pPr>
              <w:pStyle w:val="23"/>
              <w:tabs>
                <w:tab w:val="left" w:pos="0"/>
                <w:tab w:val="left" w:pos="284"/>
              </w:tabs>
              <w:spacing w:after="100" w:afterAutospacing="1" w:line="240" w:lineRule="auto"/>
              <w:ind w:left="0"/>
              <w:jc w:val="center"/>
              <w:rPr>
                <w:b/>
                <w:color w:val="002060"/>
                <w:sz w:val="20"/>
                <w:szCs w:val="20"/>
                <w:u w:val="single"/>
              </w:rPr>
            </w:pPr>
          </w:p>
        </w:tc>
        <w:tc>
          <w:tcPr>
            <w:tcW w:w="1985" w:type="dxa"/>
            <w:tcBorders>
              <w:top w:val="double" w:sz="4" w:space="0" w:color="auto"/>
              <w:left w:val="double" w:sz="4" w:space="0" w:color="auto"/>
              <w:bottom w:val="double" w:sz="4" w:space="0" w:color="auto"/>
              <w:right w:val="double" w:sz="4" w:space="0" w:color="auto"/>
            </w:tcBorders>
            <w:shd w:val="clear" w:color="auto" w:fill="auto"/>
            <w:vAlign w:val="center"/>
          </w:tcPr>
          <w:p w:rsidR="00F56228" w:rsidRPr="00730BA9" w:rsidRDefault="00F56228" w:rsidP="00BC3DCA">
            <w:pPr>
              <w:pStyle w:val="23"/>
              <w:tabs>
                <w:tab w:val="left" w:pos="0"/>
                <w:tab w:val="left" w:pos="284"/>
              </w:tabs>
              <w:spacing w:after="100" w:afterAutospacing="1" w:line="240" w:lineRule="auto"/>
              <w:ind w:left="0"/>
              <w:jc w:val="center"/>
              <w:rPr>
                <w:b/>
                <w:color w:val="002060"/>
                <w:sz w:val="20"/>
                <w:szCs w:val="20"/>
                <w:u w:val="single"/>
              </w:rPr>
            </w:pPr>
          </w:p>
        </w:tc>
        <w:tc>
          <w:tcPr>
            <w:tcW w:w="2410" w:type="dxa"/>
            <w:tcBorders>
              <w:top w:val="double" w:sz="4" w:space="0" w:color="auto"/>
              <w:left w:val="double" w:sz="4" w:space="0" w:color="auto"/>
              <w:bottom w:val="double" w:sz="4" w:space="0" w:color="auto"/>
              <w:right w:val="double" w:sz="4" w:space="0" w:color="auto"/>
            </w:tcBorders>
            <w:shd w:val="clear" w:color="auto" w:fill="auto"/>
            <w:vAlign w:val="center"/>
          </w:tcPr>
          <w:p w:rsidR="00F56228" w:rsidRPr="00730BA9" w:rsidRDefault="00F56228" w:rsidP="00BC3DCA">
            <w:pPr>
              <w:pStyle w:val="23"/>
              <w:tabs>
                <w:tab w:val="left" w:pos="0"/>
                <w:tab w:val="left" w:pos="284"/>
              </w:tabs>
              <w:spacing w:after="100" w:afterAutospacing="1" w:line="240" w:lineRule="auto"/>
              <w:ind w:left="0"/>
              <w:jc w:val="center"/>
              <w:rPr>
                <w:b/>
                <w:color w:val="002060"/>
                <w:sz w:val="20"/>
                <w:szCs w:val="20"/>
                <w:u w:val="single"/>
              </w:rPr>
            </w:pPr>
          </w:p>
        </w:tc>
      </w:tr>
      <w:tr w:rsidR="00F56228" w:rsidTr="00BC3DCA">
        <w:trPr>
          <w:trHeight w:val="110"/>
        </w:trPr>
        <w:tc>
          <w:tcPr>
            <w:tcW w:w="2019" w:type="dxa"/>
            <w:tcBorders>
              <w:top w:val="double" w:sz="4" w:space="0" w:color="auto"/>
              <w:left w:val="double" w:sz="4" w:space="0" w:color="auto"/>
              <w:bottom w:val="double" w:sz="4" w:space="0" w:color="auto"/>
              <w:right w:val="double" w:sz="4" w:space="0" w:color="auto"/>
            </w:tcBorders>
            <w:shd w:val="clear" w:color="auto" w:fill="auto"/>
            <w:vAlign w:val="center"/>
          </w:tcPr>
          <w:p w:rsidR="00F56228" w:rsidRPr="00730BA9" w:rsidRDefault="00F56228" w:rsidP="00BC3DCA">
            <w:pPr>
              <w:pStyle w:val="23"/>
              <w:tabs>
                <w:tab w:val="left" w:pos="0"/>
                <w:tab w:val="left" w:pos="284"/>
              </w:tabs>
              <w:spacing w:after="100" w:afterAutospacing="1" w:line="240" w:lineRule="auto"/>
              <w:ind w:left="0"/>
              <w:jc w:val="center"/>
              <w:rPr>
                <w:b/>
                <w:color w:val="002060"/>
                <w:sz w:val="20"/>
                <w:szCs w:val="20"/>
                <w:u w:val="single"/>
              </w:rPr>
            </w:pPr>
          </w:p>
        </w:tc>
        <w:tc>
          <w:tcPr>
            <w:tcW w:w="1775" w:type="dxa"/>
            <w:tcBorders>
              <w:top w:val="double" w:sz="4" w:space="0" w:color="auto"/>
              <w:left w:val="double" w:sz="4" w:space="0" w:color="auto"/>
              <w:bottom w:val="double" w:sz="4" w:space="0" w:color="auto"/>
              <w:right w:val="double" w:sz="4" w:space="0" w:color="auto"/>
            </w:tcBorders>
            <w:shd w:val="clear" w:color="auto" w:fill="auto"/>
            <w:vAlign w:val="center"/>
          </w:tcPr>
          <w:p w:rsidR="00F56228" w:rsidRPr="00730BA9" w:rsidRDefault="00F56228" w:rsidP="00BC3DCA">
            <w:pPr>
              <w:pStyle w:val="23"/>
              <w:tabs>
                <w:tab w:val="left" w:pos="0"/>
                <w:tab w:val="left" w:pos="284"/>
              </w:tabs>
              <w:spacing w:after="100" w:afterAutospacing="1" w:line="240" w:lineRule="auto"/>
              <w:ind w:left="0"/>
              <w:jc w:val="center"/>
              <w:rPr>
                <w:b/>
                <w:color w:val="002060"/>
                <w:sz w:val="20"/>
                <w:szCs w:val="20"/>
                <w:u w:val="single"/>
              </w:rPr>
            </w:pPr>
          </w:p>
        </w:tc>
        <w:tc>
          <w:tcPr>
            <w:tcW w:w="2551" w:type="dxa"/>
            <w:tcBorders>
              <w:top w:val="double" w:sz="4" w:space="0" w:color="auto"/>
              <w:left w:val="double" w:sz="4" w:space="0" w:color="auto"/>
              <w:bottom w:val="double" w:sz="4" w:space="0" w:color="auto"/>
              <w:right w:val="double" w:sz="4" w:space="0" w:color="auto"/>
            </w:tcBorders>
            <w:shd w:val="clear" w:color="auto" w:fill="auto"/>
            <w:vAlign w:val="center"/>
          </w:tcPr>
          <w:p w:rsidR="00F56228" w:rsidRPr="00730BA9" w:rsidRDefault="00F56228" w:rsidP="00BC3DCA">
            <w:pPr>
              <w:pStyle w:val="23"/>
              <w:tabs>
                <w:tab w:val="left" w:pos="0"/>
                <w:tab w:val="left" w:pos="284"/>
              </w:tabs>
              <w:spacing w:after="100" w:afterAutospacing="1" w:line="240" w:lineRule="auto"/>
              <w:ind w:left="0"/>
              <w:jc w:val="center"/>
              <w:rPr>
                <w:b/>
                <w:color w:val="002060"/>
                <w:sz w:val="20"/>
                <w:szCs w:val="20"/>
                <w:u w:val="single"/>
              </w:rPr>
            </w:pPr>
          </w:p>
        </w:tc>
        <w:tc>
          <w:tcPr>
            <w:tcW w:w="1985" w:type="dxa"/>
            <w:tcBorders>
              <w:top w:val="double" w:sz="4" w:space="0" w:color="auto"/>
              <w:left w:val="double" w:sz="4" w:space="0" w:color="auto"/>
              <w:bottom w:val="double" w:sz="4" w:space="0" w:color="auto"/>
              <w:right w:val="double" w:sz="4" w:space="0" w:color="auto"/>
            </w:tcBorders>
            <w:shd w:val="clear" w:color="auto" w:fill="auto"/>
            <w:vAlign w:val="center"/>
          </w:tcPr>
          <w:p w:rsidR="00F56228" w:rsidRPr="00730BA9" w:rsidRDefault="00F56228" w:rsidP="00BC3DCA">
            <w:pPr>
              <w:pStyle w:val="23"/>
              <w:tabs>
                <w:tab w:val="left" w:pos="0"/>
                <w:tab w:val="left" w:pos="284"/>
              </w:tabs>
              <w:spacing w:after="100" w:afterAutospacing="1" w:line="240" w:lineRule="auto"/>
              <w:ind w:left="0"/>
              <w:jc w:val="center"/>
              <w:rPr>
                <w:b/>
                <w:color w:val="002060"/>
                <w:sz w:val="20"/>
                <w:szCs w:val="20"/>
                <w:u w:val="single"/>
              </w:rPr>
            </w:pPr>
          </w:p>
        </w:tc>
        <w:tc>
          <w:tcPr>
            <w:tcW w:w="2410" w:type="dxa"/>
            <w:tcBorders>
              <w:top w:val="double" w:sz="4" w:space="0" w:color="auto"/>
              <w:left w:val="double" w:sz="4" w:space="0" w:color="auto"/>
              <w:bottom w:val="double" w:sz="4" w:space="0" w:color="auto"/>
              <w:right w:val="double" w:sz="4" w:space="0" w:color="auto"/>
            </w:tcBorders>
            <w:shd w:val="clear" w:color="auto" w:fill="auto"/>
            <w:vAlign w:val="center"/>
          </w:tcPr>
          <w:p w:rsidR="00F56228" w:rsidRPr="00730BA9" w:rsidRDefault="00F56228" w:rsidP="00BC3DCA">
            <w:pPr>
              <w:pStyle w:val="23"/>
              <w:tabs>
                <w:tab w:val="left" w:pos="0"/>
                <w:tab w:val="left" w:pos="284"/>
              </w:tabs>
              <w:spacing w:after="100" w:afterAutospacing="1" w:line="240" w:lineRule="auto"/>
              <w:ind w:left="0"/>
              <w:jc w:val="center"/>
              <w:rPr>
                <w:b/>
                <w:color w:val="002060"/>
                <w:sz w:val="20"/>
                <w:szCs w:val="20"/>
                <w:u w:val="single"/>
              </w:rPr>
            </w:pPr>
          </w:p>
        </w:tc>
      </w:tr>
      <w:tr w:rsidR="00F56228" w:rsidTr="00BC3DCA">
        <w:trPr>
          <w:trHeight w:val="110"/>
        </w:trPr>
        <w:tc>
          <w:tcPr>
            <w:tcW w:w="2019" w:type="dxa"/>
            <w:tcBorders>
              <w:top w:val="double" w:sz="4" w:space="0" w:color="auto"/>
              <w:left w:val="double" w:sz="4" w:space="0" w:color="auto"/>
              <w:bottom w:val="double" w:sz="4" w:space="0" w:color="auto"/>
              <w:right w:val="double" w:sz="4" w:space="0" w:color="auto"/>
            </w:tcBorders>
            <w:shd w:val="clear" w:color="auto" w:fill="auto"/>
            <w:vAlign w:val="center"/>
          </w:tcPr>
          <w:p w:rsidR="00F56228" w:rsidRPr="00730BA9" w:rsidRDefault="00F56228" w:rsidP="00BC3DCA">
            <w:pPr>
              <w:pStyle w:val="23"/>
              <w:tabs>
                <w:tab w:val="left" w:pos="0"/>
                <w:tab w:val="left" w:pos="284"/>
              </w:tabs>
              <w:spacing w:after="100" w:afterAutospacing="1" w:line="240" w:lineRule="auto"/>
              <w:ind w:left="0"/>
              <w:jc w:val="center"/>
              <w:rPr>
                <w:b/>
                <w:color w:val="002060"/>
                <w:sz w:val="20"/>
                <w:szCs w:val="20"/>
                <w:u w:val="single"/>
              </w:rPr>
            </w:pPr>
          </w:p>
        </w:tc>
        <w:tc>
          <w:tcPr>
            <w:tcW w:w="1775" w:type="dxa"/>
            <w:tcBorders>
              <w:top w:val="double" w:sz="4" w:space="0" w:color="auto"/>
              <w:left w:val="double" w:sz="4" w:space="0" w:color="auto"/>
              <w:bottom w:val="double" w:sz="4" w:space="0" w:color="auto"/>
              <w:right w:val="double" w:sz="4" w:space="0" w:color="auto"/>
            </w:tcBorders>
            <w:shd w:val="clear" w:color="auto" w:fill="auto"/>
            <w:vAlign w:val="center"/>
          </w:tcPr>
          <w:p w:rsidR="00F56228" w:rsidRPr="00730BA9" w:rsidRDefault="00F56228" w:rsidP="00BC3DCA">
            <w:pPr>
              <w:pStyle w:val="23"/>
              <w:tabs>
                <w:tab w:val="left" w:pos="0"/>
                <w:tab w:val="left" w:pos="284"/>
              </w:tabs>
              <w:spacing w:after="100" w:afterAutospacing="1" w:line="240" w:lineRule="auto"/>
              <w:ind w:left="0"/>
              <w:jc w:val="center"/>
              <w:rPr>
                <w:b/>
                <w:color w:val="002060"/>
                <w:sz w:val="20"/>
                <w:szCs w:val="20"/>
                <w:u w:val="single"/>
              </w:rPr>
            </w:pPr>
          </w:p>
        </w:tc>
        <w:tc>
          <w:tcPr>
            <w:tcW w:w="2551" w:type="dxa"/>
            <w:tcBorders>
              <w:top w:val="double" w:sz="4" w:space="0" w:color="auto"/>
              <w:left w:val="double" w:sz="4" w:space="0" w:color="auto"/>
              <w:bottom w:val="double" w:sz="4" w:space="0" w:color="auto"/>
              <w:right w:val="double" w:sz="4" w:space="0" w:color="auto"/>
            </w:tcBorders>
            <w:shd w:val="clear" w:color="auto" w:fill="auto"/>
            <w:vAlign w:val="center"/>
          </w:tcPr>
          <w:p w:rsidR="00F56228" w:rsidRPr="00730BA9" w:rsidRDefault="00F56228" w:rsidP="00BC3DCA">
            <w:pPr>
              <w:pStyle w:val="23"/>
              <w:tabs>
                <w:tab w:val="left" w:pos="0"/>
                <w:tab w:val="left" w:pos="284"/>
              </w:tabs>
              <w:spacing w:after="100" w:afterAutospacing="1" w:line="240" w:lineRule="auto"/>
              <w:ind w:left="0"/>
              <w:jc w:val="center"/>
              <w:rPr>
                <w:b/>
                <w:color w:val="002060"/>
                <w:sz w:val="20"/>
                <w:szCs w:val="20"/>
                <w:u w:val="single"/>
              </w:rPr>
            </w:pPr>
          </w:p>
        </w:tc>
        <w:tc>
          <w:tcPr>
            <w:tcW w:w="1985" w:type="dxa"/>
            <w:tcBorders>
              <w:top w:val="double" w:sz="4" w:space="0" w:color="auto"/>
              <w:left w:val="double" w:sz="4" w:space="0" w:color="auto"/>
              <w:bottom w:val="double" w:sz="4" w:space="0" w:color="auto"/>
              <w:right w:val="double" w:sz="4" w:space="0" w:color="auto"/>
            </w:tcBorders>
            <w:shd w:val="clear" w:color="auto" w:fill="auto"/>
            <w:vAlign w:val="center"/>
          </w:tcPr>
          <w:p w:rsidR="00F56228" w:rsidRPr="00730BA9" w:rsidRDefault="00F56228" w:rsidP="00BC3DCA">
            <w:pPr>
              <w:pStyle w:val="23"/>
              <w:tabs>
                <w:tab w:val="left" w:pos="0"/>
                <w:tab w:val="left" w:pos="284"/>
              </w:tabs>
              <w:spacing w:after="100" w:afterAutospacing="1" w:line="240" w:lineRule="auto"/>
              <w:ind w:left="0"/>
              <w:jc w:val="center"/>
              <w:rPr>
                <w:b/>
                <w:color w:val="002060"/>
                <w:sz w:val="20"/>
                <w:szCs w:val="20"/>
                <w:u w:val="single"/>
              </w:rPr>
            </w:pPr>
          </w:p>
        </w:tc>
        <w:tc>
          <w:tcPr>
            <w:tcW w:w="2410" w:type="dxa"/>
            <w:tcBorders>
              <w:top w:val="double" w:sz="4" w:space="0" w:color="auto"/>
              <w:left w:val="double" w:sz="4" w:space="0" w:color="auto"/>
              <w:bottom w:val="double" w:sz="4" w:space="0" w:color="auto"/>
              <w:right w:val="double" w:sz="4" w:space="0" w:color="auto"/>
            </w:tcBorders>
            <w:shd w:val="clear" w:color="auto" w:fill="auto"/>
            <w:vAlign w:val="center"/>
          </w:tcPr>
          <w:p w:rsidR="00F56228" w:rsidRPr="00730BA9" w:rsidRDefault="00F56228" w:rsidP="00BC3DCA">
            <w:pPr>
              <w:pStyle w:val="23"/>
              <w:tabs>
                <w:tab w:val="left" w:pos="0"/>
                <w:tab w:val="left" w:pos="284"/>
              </w:tabs>
              <w:spacing w:after="100" w:afterAutospacing="1" w:line="240" w:lineRule="auto"/>
              <w:ind w:left="0"/>
              <w:jc w:val="center"/>
              <w:rPr>
                <w:b/>
                <w:color w:val="002060"/>
                <w:sz w:val="20"/>
                <w:szCs w:val="20"/>
                <w:u w:val="single"/>
              </w:rPr>
            </w:pPr>
          </w:p>
        </w:tc>
      </w:tr>
    </w:tbl>
    <w:p w:rsidR="00F56228" w:rsidRPr="00730BA9" w:rsidRDefault="00F56228" w:rsidP="00F56228">
      <w:pPr>
        <w:rPr>
          <w:rFonts w:cs="Calibri"/>
          <w:vanish/>
        </w:rPr>
      </w:pPr>
    </w:p>
    <w:p w:rsidR="00F56228" w:rsidRPr="00730BA9" w:rsidRDefault="00F56228" w:rsidP="00F56228">
      <w:pPr>
        <w:pStyle w:val="23"/>
        <w:tabs>
          <w:tab w:val="left" w:pos="0"/>
        </w:tabs>
        <w:spacing w:after="0" w:line="360" w:lineRule="auto"/>
        <w:ind w:left="0"/>
        <w:rPr>
          <w:b/>
          <w:color w:val="002060"/>
          <w:sz w:val="20"/>
          <w:szCs w:val="20"/>
          <w:u w:val="single"/>
        </w:rPr>
      </w:pPr>
    </w:p>
    <w:tbl>
      <w:tblPr>
        <w:tblpPr w:leftFromText="180" w:rightFromText="180" w:vertAnchor="page" w:horzAnchor="margin" w:tblpY="5512"/>
        <w:tblW w:w="10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5920"/>
        <w:gridCol w:w="3861"/>
      </w:tblGrid>
      <w:tr w:rsidR="00F56228" w:rsidTr="00BC3DCA">
        <w:tc>
          <w:tcPr>
            <w:tcW w:w="10632" w:type="dxa"/>
            <w:gridSpan w:val="3"/>
            <w:tcBorders>
              <w:top w:val="double" w:sz="4" w:space="0" w:color="auto"/>
              <w:left w:val="double" w:sz="4" w:space="0" w:color="auto"/>
              <w:bottom w:val="double" w:sz="4" w:space="0" w:color="auto"/>
              <w:right w:val="double" w:sz="4" w:space="0" w:color="auto"/>
            </w:tcBorders>
            <w:shd w:val="clear" w:color="auto" w:fill="EEECE1"/>
          </w:tcPr>
          <w:p w:rsidR="00F56228" w:rsidRPr="00730BA9" w:rsidRDefault="00F56228" w:rsidP="00BC3DCA">
            <w:pPr>
              <w:pStyle w:val="af0"/>
              <w:spacing w:line="240" w:lineRule="auto"/>
              <w:ind w:left="284"/>
              <w:jc w:val="center"/>
              <w:rPr>
                <w:b/>
                <w:color w:val="C00000"/>
                <w:u w:val="single"/>
              </w:rPr>
            </w:pPr>
            <w:r w:rsidRPr="00730BA9">
              <w:rPr>
                <w:b/>
                <w:color w:val="C00000"/>
              </w:rPr>
              <w:t>Γ. ΑΞΙΟΛΟΓΗΣΗ</w:t>
            </w:r>
          </w:p>
          <w:p w:rsidR="00F56228" w:rsidRPr="00730BA9" w:rsidRDefault="00F56228" w:rsidP="00BC3DCA">
            <w:pPr>
              <w:pStyle w:val="af0"/>
              <w:spacing w:after="0" w:line="240" w:lineRule="auto"/>
              <w:ind w:left="0"/>
              <w:jc w:val="center"/>
              <w:rPr>
                <w:b/>
                <w:color w:val="C00000"/>
              </w:rPr>
            </w:pPr>
          </w:p>
        </w:tc>
      </w:tr>
      <w:tr w:rsidR="00F56228" w:rsidTr="00BC3DCA">
        <w:tc>
          <w:tcPr>
            <w:tcW w:w="851" w:type="dxa"/>
            <w:tcBorders>
              <w:top w:val="double" w:sz="4" w:space="0" w:color="auto"/>
              <w:left w:val="double" w:sz="4" w:space="0" w:color="auto"/>
              <w:bottom w:val="double" w:sz="4" w:space="0" w:color="auto"/>
              <w:right w:val="double" w:sz="4" w:space="0" w:color="auto"/>
            </w:tcBorders>
            <w:shd w:val="clear" w:color="auto" w:fill="auto"/>
          </w:tcPr>
          <w:p w:rsidR="00F56228" w:rsidRPr="00730BA9" w:rsidRDefault="00F56228" w:rsidP="00BC3DCA">
            <w:pPr>
              <w:pStyle w:val="af0"/>
              <w:spacing w:line="240" w:lineRule="auto"/>
              <w:ind w:left="284"/>
              <w:jc w:val="both"/>
              <w:rPr>
                <w:b/>
                <w:color w:val="002060"/>
                <w:sz w:val="20"/>
                <w:szCs w:val="20"/>
              </w:rPr>
            </w:pPr>
            <w:r w:rsidRPr="00730BA9">
              <w:rPr>
                <w:b/>
                <w:color w:val="002060"/>
                <w:sz w:val="20"/>
                <w:szCs w:val="20"/>
              </w:rPr>
              <w:t>Α/Α</w:t>
            </w:r>
          </w:p>
        </w:tc>
        <w:tc>
          <w:tcPr>
            <w:tcW w:w="5920" w:type="dxa"/>
            <w:tcBorders>
              <w:top w:val="double" w:sz="4" w:space="0" w:color="auto"/>
              <w:left w:val="double" w:sz="4" w:space="0" w:color="auto"/>
              <w:bottom w:val="double" w:sz="4" w:space="0" w:color="auto"/>
              <w:right w:val="double" w:sz="4" w:space="0" w:color="auto"/>
            </w:tcBorders>
            <w:shd w:val="clear" w:color="auto" w:fill="auto"/>
          </w:tcPr>
          <w:p w:rsidR="00F56228" w:rsidRPr="00730BA9" w:rsidRDefault="00F56228" w:rsidP="00BC3DCA">
            <w:pPr>
              <w:pStyle w:val="af0"/>
              <w:spacing w:line="240" w:lineRule="auto"/>
              <w:ind w:left="284"/>
              <w:jc w:val="center"/>
              <w:rPr>
                <w:b/>
                <w:color w:val="002060"/>
              </w:rPr>
            </w:pPr>
            <w:r w:rsidRPr="00730BA9">
              <w:rPr>
                <w:b/>
                <w:color w:val="002060"/>
                <w:sz w:val="20"/>
                <w:szCs w:val="20"/>
              </w:rPr>
              <w:t>ΕΚΘΕΣΕΙΣ ΑΞΙΟΛΟΓΗΣΗΣ</w:t>
            </w:r>
          </w:p>
        </w:tc>
        <w:tc>
          <w:tcPr>
            <w:tcW w:w="3861" w:type="dxa"/>
            <w:tcBorders>
              <w:top w:val="double" w:sz="4" w:space="0" w:color="auto"/>
              <w:left w:val="double" w:sz="4" w:space="0" w:color="auto"/>
              <w:bottom w:val="double" w:sz="4" w:space="0" w:color="auto"/>
              <w:right w:val="double" w:sz="4" w:space="0" w:color="auto"/>
            </w:tcBorders>
            <w:shd w:val="clear" w:color="auto" w:fill="auto"/>
          </w:tcPr>
          <w:p w:rsidR="00F56228" w:rsidRPr="00730BA9" w:rsidRDefault="00F56228" w:rsidP="00BC3DCA">
            <w:pPr>
              <w:pStyle w:val="af0"/>
              <w:spacing w:line="240" w:lineRule="auto"/>
              <w:ind w:left="284"/>
              <w:jc w:val="center"/>
              <w:rPr>
                <w:b/>
                <w:color w:val="002060"/>
                <w:sz w:val="20"/>
                <w:szCs w:val="20"/>
              </w:rPr>
            </w:pPr>
            <w:r w:rsidRPr="00730BA9">
              <w:rPr>
                <w:b/>
                <w:color w:val="002060"/>
                <w:sz w:val="20"/>
                <w:szCs w:val="20"/>
              </w:rPr>
              <w:t>ΒΑΘΜΟΛΟΓΙΑ</w:t>
            </w:r>
          </w:p>
        </w:tc>
      </w:tr>
      <w:tr w:rsidR="00F56228" w:rsidTr="00BC3DCA">
        <w:trPr>
          <w:trHeight w:val="331"/>
        </w:trPr>
        <w:tc>
          <w:tcPr>
            <w:tcW w:w="851" w:type="dxa"/>
            <w:tcBorders>
              <w:top w:val="double" w:sz="4" w:space="0" w:color="auto"/>
              <w:left w:val="double" w:sz="4" w:space="0" w:color="auto"/>
              <w:bottom w:val="double" w:sz="4" w:space="0" w:color="auto"/>
              <w:right w:val="double" w:sz="4" w:space="0" w:color="auto"/>
            </w:tcBorders>
            <w:shd w:val="clear" w:color="auto" w:fill="auto"/>
          </w:tcPr>
          <w:p w:rsidR="00F56228" w:rsidRPr="00730BA9" w:rsidRDefault="00F56228" w:rsidP="00BC3DCA">
            <w:pPr>
              <w:pStyle w:val="af0"/>
              <w:spacing w:after="0" w:line="240" w:lineRule="auto"/>
              <w:ind w:left="284"/>
              <w:rPr>
                <w:b/>
                <w:color w:val="002060"/>
                <w:sz w:val="20"/>
                <w:szCs w:val="20"/>
              </w:rPr>
            </w:pPr>
            <w:r w:rsidRPr="00730BA9">
              <w:rPr>
                <w:b/>
                <w:color w:val="002060"/>
                <w:sz w:val="20"/>
                <w:szCs w:val="20"/>
              </w:rPr>
              <w:t>1.</w:t>
            </w:r>
          </w:p>
        </w:tc>
        <w:tc>
          <w:tcPr>
            <w:tcW w:w="5920" w:type="dxa"/>
            <w:tcBorders>
              <w:top w:val="double" w:sz="4" w:space="0" w:color="auto"/>
              <w:left w:val="double" w:sz="4" w:space="0" w:color="auto"/>
              <w:bottom w:val="double" w:sz="4" w:space="0" w:color="auto"/>
              <w:right w:val="double" w:sz="4" w:space="0" w:color="auto"/>
            </w:tcBorders>
            <w:shd w:val="clear" w:color="auto" w:fill="auto"/>
          </w:tcPr>
          <w:p w:rsidR="00F56228" w:rsidRPr="00730BA9" w:rsidRDefault="00F56228" w:rsidP="00BC3DCA">
            <w:pPr>
              <w:pStyle w:val="af0"/>
              <w:spacing w:after="0" w:line="240" w:lineRule="auto"/>
              <w:ind w:left="284"/>
              <w:rPr>
                <w:b/>
                <w:color w:val="002060"/>
                <w:sz w:val="20"/>
                <w:szCs w:val="20"/>
              </w:rPr>
            </w:pPr>
            <w:r w:rsidRPr="00730BA9">
              <w:rPr>
                <w:b/>
                <w:color w:val="002060"/>
                <w:sz w:val="20"/>
                <w:szCs w:val="20"/>
              </w:rPr>
              <w:t>Έκθεση Αξιολόγησης έτους….</w:t>
            </w:r>
          </w:p>
        </w:tc>
        <w:tc>
          <w:tcPr>
            <w:tcW w:w="3861" w:type="dxa"/>
            <w:tcBorders>
              <w:top w:val="double" w:sz="4" w:space="0" w:color="auto"/>
              <w:left w:val="double" w:sz="4" w:space="0" w:color="auto"/>
              <w:bottom w:val="double" w:sz="4" w:space="0" w:color="auto"/>
              <w:right w:val="double" w:sz="4" w:space="0" w:color="auto"/>
            </w:tcBorders>
            <w:shd w:val="clear" w:color="auto" w:fill="auto"/>
          </w:tcPr>
          <w:p w:rsidR="00F56228" w:rsidRPr="00730BA9" w:rsidRDefault="00F56228" w:rsidP="00BC3DCA">
            <w:pPr>
              <w:pStyle w:val="af0"/>
              <w:spacing w:after="0" w:line="240" w:lineRule="auto"/>
              <w:ind w:left="284"/>
              <w:rPr>
                <w:b/>
                <w:color w:val="002060"/>
                <w:sz w:val="20"/>
                <w:szCs w:val="20"/>
              </w:rPr>
            </w:pPr>
          </w:p>
        </w:tc>
      </w:tr>
      <w:tr w:rsidR="00F56228" w:rsidTr="00BC3DCA">
        <w:tc>
          <w:tcPr>
            <w:tcW w:w="851" w:type="dxa"/>
            <w:tcBorders>
              <w:top w:val="double" w:sz="4" w:space="0" w:color="auto"/>
              <w:left w:val="double" w:sz="4" w:space="0" w:color="auto"/>
              <w:bottom w:val="double" w:sz="4" w:space="0" w:color="auto"/>
              <w:right w:val="double" w:sz="4" w:space="0" w:color="auto"/>
            </w:tcBorders>
            <w:shd w:val="clear" w:color="auto" w:fill="auto"/>
          </w:tcPr>
          <w:p w:rsidR="00F56228" w:rsidRPr="00730BA9" w:rsidRDefault="00F56228" w:rsidP="00BC3DCA">
            <w:pPr>
              <w:pStyle w:val="af0"/>
              <w:spacing w:after="0" w:line="240" w:lineRule="auto"/>
              <w:ind w:left="284"/>
              <w:rPr>
                <w:b/>
                <w:color w:val="002060"/>
                <w:sz w:val="20"/>
                <w:szCs w:val="20"/>
              </w:rPr>
            </w:pPr>
            <w:r w:rsidRPr="00730BA9">
              <w:rPr>
                <w:b/>
                <w:color w:val="002060"/>
                <w:sz w:val="20"/>
                <w:szCs w:val="20"/>
              </w:rPr>
              <w:t>2.</w:t>
            </w:r>
          </w:p>
        </w:tc>
        <w:tc>
          <w:tcPr>
            <w:tcW w:w="5920" w:type="dxa"/>
            <w:tcBorders>
              <w:top w:val="double" w:sz="4" w:space="0" w:color="auto"/>
              <w:left w:val="double" w:sz="4" w:space="0" w:color="auto"/>
              <w:bottom w:val="double" w:sz="4" w:space="0" w:color="auto"/>
              <w:right w:val="double" w:sz="4" w:space="0" w:color="auto"/>
            </w:tcBorders>
            <w:shd w:val="clear" w:color="auto" w:fill="auto"/>
          </w:tcPr>
          <w:p w:rsidR="00F56228" w:rsidRPr="00730BA9" w:rsidRDefault="00F56228" w:rsidP="00BC3DCA">
            <w:pPr>
              <w:pStyle w:val="af0"/>
              <w:spacing w:after="0" w:line="240" w:lineRule="auto"/>
              <w:ind w:left="284"/>
              <w:rPr>
                <w:b/>
                <w:color w:val="002060"/>
                <w:sz w:val="20"/>
                <w:szCs w:val="20"/>
              </w:rPr>
            </w:pPr>
            <w:r w:rsidRPr="00730BA9">
              <w:rPr>
                <w:b/>
                <w:color w:val="002060"/>
                <w:sz w:val="20"/>
                <w:szCs w:val="20"/>
              </w:rPr>
              <w:t>Έκθεση Αξιολόγησης έτους….</w:t>
            </w:r>
          </w:p>
          <w:p w:rsidR="00F56228" w:rsidRPr="00730BA9" w:rsidRDefault="00F56228" w:rsidP="00BC3DCA">
            <w:pPr>
              <w:pStyle w:val="af0"/>
              <w:spacing w:after="0" w:line="240" w:lineRule="auto"/>
              <w:ind w:left="284"/>
              <w:rPr>
                <w:b/>
                <w:color w:val="002060"/>
                <w:sz w:val="20"/>
                <w:szCs w:val="20"/>
              </w:rPr>
            </w:pPr>
          </w:p>
        </w:tc>
        <w:tc>
          <w:tcPr>
            <w:tcW w:w="3861" w:type="dxa"/>
            <w:tcBorders>
              <w:top w:val="double" w:sz="4" w:space="0" w:color="auto"/>
              <w:left w:val="double" w:sz="4" w:space="0" w:color="auto"/>
              <w:bottom w:val="double" w:sz="4" w:space="0" w:color="auto"/>
              <w:right w:val="double" w:sz="4" w:space="0" w:color="auto"/>
            </w:tcBorders>
            <w:shd w:val="clear" w:color="auto" w:fill="auto"/>
          </w:tcPr>
          <w:p w:rsidR="00F56228" w:rsidRPr="00730BA9" w:rsidRDefault="00F56228" w:rsidP="00BC3DCA">
            <w:pPr>
              <w:pStyle w:val="af0"/>
              <w:spacing w:after="0" w:line="240" w:lineRule="auto"/>
              <w:ind w:left="284"/>
              <w:rPr>
                <w:b/>
                <w:color w:val="002060"/>
                <w:sz w:val="20"/>
                <w:szCs w:val="20"/>
              </w:rPr>
            </w:pPr>
          </w:p>
        </w:tc>
      </w:tr>
      <w:tr w:rsidR="00F56228" w:rsidTr="00BC3DCA">
        <w:tc>
          <w:tcPr>
            <w:tcW w:w="851" w:type="dxa"/>
            <w:tcBorders>
              <w:top w:val="double" w:sz="4" w:space="0" w:color="auto"/>
              <w:left w:val="double" w:sz="4" w:space="0" w:color="auto"/>
              <w:bottom w:val="double" w:sz="4" w:space="0" w:color="auto"/>
              <w:right w:val="double" w:sz="4" w:space="0" w:color="auto"/>
            </w:tcBorders>
            <w:shd w:val="clear" w:color="auto" w:fill="auto"/>
          </w:tcPr>
          <w:p w:rsidR="00F56228" w:rsidRPr="00730BA9" w:rsidRDefault="00F56228" w:rsidP="00BC3DCA">
            <w:pPr>
              <w:pStyle w:val="af0"/>
              <w:spacing w:after="0" w:line="240" w:lineRule="auto"/>
              <w:ind w:left="284"/>
              <w:rPr>
                <w:b/>
                <w:color w:val="002060"/>
                <w:sz w:val="20"/>
                <w:szCs w:val="20"/>
              </w:rPr>
            </w:pPr>
            <w:r w:rsidRPr="00730BA9">
              <w:rPr>
                <w:b/>
                <w:color w:val="002060"/>
                <w:sz w:val="20"/>
                <w:szCs w:val="20"/>
              </w:rPr>
              <w:t xml:space="preserve">3. </w:t>
            </w:r>
          </w:p>
        </w:tc>
        <w:tc>
          <w:tcPr>
            <w:tcW w:w="5920" w:type="dxa"/>
            <w:tcBorders>
              <w:top w:val="double" w:sz="4" w:space="0" w:color="auto"/>
              <w:left w:val="double" w:sz="4" w:space="0" w:color="auto"/>
              <w:bottom w:val="double" w:sz="4" w:space="0" w:color="auto"/>
              <w:right w:val="double" w:sz="4" w:space="0" w:color="auto"/>
            </w:tcBorders>
            <w:shd w:val="clear" w:color="auto" w:fill="auto"/>
          </w:tcPr>
          <w:p w:rsidR="00F56228" w:rsidRPr="00730BA9" w:rsidRDefault="00F56228" w:rsidP="00BC3DCA">
            <w:pPr>
              <w:pStyle w:val="af0"/>
              <w:spacing w:after="0" w:line="240" w:lineRule="auto"/>
              <w:ind w:left="284"/>
              <w:rPr>
                <w:b/>
                <w:color w:val="002060"/>
                <w:sz w:val="20"/>
                <w:szCs w:val="20"/>
              </w:rPr>
            </w:pPr>
            <w:r w:rsidRPr="00730BA9">
              <w:rPr>
                <w:b/>
                <w:color w:val="002060"/>
                <w:sz w:val="20"/>
                <w:szCs w:val="20"/>
              </w:rPr>
              <w:t>Έκθεση Αξιολόγησης έτους….</w:t>
            </w:r>
          </w:p>
          <w:p w:rsidR="00F56228" w:rsidRPr="00730BA9" w:rsidRDefault="00F56228" w:rsidP="00BC3DCA">
            <w:pPr>
              <w:pStyle w:val="af0"/>
              <w:spacing w:after="0" w:line="240" w:lineRule="auto"/>
              <w:ind w:left="284"/>
              <w:rPr>
                <w:b/>
                <w:color w:val="002060"/>
                <w:sz w:val="20"/>
                <w:szCs w:val="20"/>
              </w:rPr>
            </w:pPr>
          </w:p>
        </w:tc>
        <w:tc>
          <w:tcPr>
            <w:tcW w:w="3861" w:type="dxa"/>
            <w:tcBorders>
              <w:top w:val="double" w:sz="4" w:space="0" w:color="auto"/>
              <w:left w:val="double" w:sz="4" w:space="0" w:color="auto"/>
              <w:bottom w:val="double" w:sz="4" w:space="0" w:color="auto"/>
              <w:right w:val="double" w:sz="4" w:space="0" w:color="auto"/>
            </w:tcBorders>
            <w:shd w:val="clear" w:color="auto" w:fill="auto"/>
          </w:tcPr>
          <w:p w:rsidR="00F56228" w:rsidRPr="00730BA9" w:rsidRDefault="00F56228" w:rsidP="00BC3DCA">
            <w:pPr>
              <w:pStyle w:val="af0"/>
              <w:spacing w:after="0" w:line="240" w:lineRule="auto"/>
              <w:ind w:left="284"/>
              <w:rPr>
                <w:b/>
                <w:color w:val="002060"/>
                <w:sz w:val="20"/>
                <w:szCs w:val="20"/>
              </w:rPr>
            </w:pPr>
          </w:p>
        </w:tc>
      </w:tr>
    </w:tbl>
    <w:p w:rsidR="00F56228" w:rsidRPr="00730BA9" w:rsidRDefault="00F56228" w:rsidP="00F56228">
      <w:pPr>
        <w:pStyle w:val="23"/>
        <w:tabs>
          <w:tab w:val="left" w:pos="0"/>
        </w:tabs>
        <w:spacing w:after="0" w:line="360" w:lineRule="auto"/>
        <w:ind w:left="0"/>
        <w:rPr>
          <w:b/>
          <w:color w:val="002060"/>
          <w:sz w:val="20"/>
          <w:szCs w:val="20"/>
          <w:u w:val="single"/>
        </w:rPr>
      </w:pPr>
    </w:p>
    <w:p w:rsidR="00F56228" w:rsidRPr="00730BA9" w:rsidRDefault="00F56228" w:rsidP="00F56228">
      <w:pPr>
        <w:pStyle w:val="23"/>
        <w:tabs>
          <w:tab w:val="left" w:pos="0"/>
        </w:tabs>
        <w:spacing w:after="0" w:line="360" w:lineRule="auto"/>
        <w:ind w:left="0"/>
        <w:rPr>
          <w:b/>
          <w:color w:val="002060"/>
          <w:sz w:val="20"/>
          <w:szCs w:val="20"/>
          <w:u w:val="single"/>
        </w:rPr>
      </w:pPr>
    </w:p>
    <w:p w:rsidR="00F56228" w:rsidRPr="00730BA9" w:rsidRDefault="00F56228" w:rsidP="00F56228">
      <w:pPr>
        <w:pStyle w:val="23"/>
        <w:tabs>
          <w:tab w:val="left" w:pos="0"/>
        </w:tabs>
        <w:spacing w:after="0" w:line="360" w:lineRule="auto"/>
        <w:ind w:left="0"/>
        <w:rPr>
          <w:b/>
          <w:color w:val="002060"/>
          <w:sz w:val="20"/>
          <w:szCs w:val="20"/>
          <w:u w:val="single"/>
        </w:rPr>
      </w:pPr>
    </w:p>
    <w:tbl>
      <w:tblPr>
        <w:tblpPr w:leftFromText="180" w:rightFromText="180" w:vertAnchor="text" w:horzAnchor="margin" w:tblpY="2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6"/>
      </w:tblGrid>
      <w:tr w:rsidR="00F56228" w:rsidTr="00BC3DCA">
        <w:trPr>
          <w:trHeight w:val="397"/>
        </w:trPr>
        <w:tc>
          <w:tcPr>
            <w:tcW w:w="10632" w:type="dxa"/>
            <w:tcBorders>
              <w:top w:val="double" w:sz="4" w:space="0" w:color="auto"/>
              <w:left w:val="double" w:sz="4" w:space="0" w:color="auto"/>
              <w:bottom w:val="double" w:sz="4" w:space="0" w:color="auto"/>
              <w:right w:val="double" w:sz="4" w:space="0" w:color="auto"/>
            </w:tcBorders>
            <w:shd w:val="clear" w:color="auto" w:fill="EEECE1"/>
            <w:vAlign w:val="center"/>
          </w:tcPr>
          <w:p w:rsidR="00F56228" w:rsidRPr="00730BA9" w:rsidRDefault="00F56228" w:rsidP="00BC3DCA">
            <w:pPr>
              <w:pStyle w:val="23"/>
              <w:tabs>
                <w:tab w:val="left" w:pos="0"/>
                <w:tab w:val="left" w:pos="284"/>
              </w:tabs>
              <w:spacing w:after="0" w:line="240" w:lineRule="auto"/>
              <w:ind w:left="0"/>
              <w:jc w:val="center"/>
              <w:rPr>
                <w:b/>
                <w:color w:val="C00000"/>
                <w:sz w:val="20"/>
                <w:szCs w:val="20"/>
              </w:rPr>
            </w:pPr>
            <w:r w:rsidRPr="00730BA9">
              <w:rPr>
                <w:b/>
                <w:color w:val="C00000"/>
                <w:sz w:val="20"/>
                <w:szCs w:val="20"/>
              </w:rPr>
              <w:t>ΠΡΟΣΘΕΤΑ ΠΡΟΣΟΝΤΑ ΚΑΙ ΕΙΔΙΚΕΣ ΔΡΑΣΤΗΡΙΟΤΗΤΕΣ ΤΟΥ ΥΠΟΨΗΦΙΟΥ</w:t>
            </w:r>
            <w:r>
              <w:rPr>
                <w:rStyle w:val="ac"/>
                <w:b/>
                <w:color w:val="C00000"/>
              </w:rPr>
              <w:footnoteReference w:id="7"/>
            </w:r>
          </w:p>
        </w:tc>
      </w:tr>
      <w:tr w:rsidR="00F56228" w:rsidTr="00BC3DCA">
        <w:trPr>
          <w:trHeight w:val="397"/>
        </w:trPr>
        <w:tc>
          <w:tcPr>
            <w:tcW w:w="10632" w:type="dxa"/>
            <w:tcBorders>
              <w:top w:val="double" w:sz="4" w:space="0" w:color="auto"/>
              <w:left w:val="double" w:sz="4" w:space="0" w:color="auto"/>
              <w:bottom w:val="double" w:sz="4" w:space="0" w:color="auto"/>
              <w:right w:val="double" w:sz="4" w:space="0" w:color="auto"/>
            </w:tcBorders>
            <w:shd w:val="clear" w:color="auto" w:fill="auto"/>
            <w:vAlign w:val="center"/>
          </w:tcPr>
          <w:p w:rsidR="00F56228" w:rsidRPr="00730BA9" w:rsidRDefault="00F56228" w:rsidP="00BC3DCA">
            <w:pPr>
              <w:pStyle w:val="23"/>
              <w:tabs>
                <w:tab w:val="left" w:pos="0"/>
                <w:tab w:val="left" w:pos="284"/>
              </w:tabs>
              <w:spacing w:after="0" w:line="240" w:lineRule="auto"/>
              <w:ind w:left="0"/>
              <w:rPr>
                <w:color w:val="002060"/>
                <w:sz w:val="20"/>
                <w:szCs w:val="20"/>
              </w:rPr>
            </w:pPr>
          </w:p>
        </w:tc>
      </w:tr>
      <w:tr w:rsidR="00F56228" w:rsidTr="00BC3DCA">
        <w:trPr>
          <w:trHeight w:val="397"/>
        </w:trPr>
        <w:tc>
          <w:tcPr>
            <w:tcW w:w="10632" w:type="dxa"/>
            <w:tcBorders>
              <w:top w:val="double" w:sz="4" w:space="0" w:color="auto"/>
              <w:left w:val="double" w:sz="4" w:space="0" w:color="auto"/>
              <w:bottom w:val="double" w:sz="4" w:space="0" w:color="auto"/>
              <w:right w:val="double" w:sz="4" w:space="0" w:color="auto"/>
            </w:tcBorders>
            <w:shd w:val="clear" w:color="auto" w:fill="auto"/>
            <w:vAlign w:val="center"/>
          </w:tcPr>
          <w:p w:rsidR="00F56228" w:rsidRPr="00730BA9" w:rsidRDefault="00F56228" w:rsidP="00BC3DCA">
            <w:pPr>
              <w:pStyle w:val="23"/>
              <w:tabs>
                <w:tab w:val="left" w:pos="0"/>
                <w:tab w:val="left" w:pos="284"/>
              </w:tabs>
              <w:spacing w:after="0" w:line="240" w:lineRule="auto"/>
              <w:ind w:left="0"/>
              <w:rPr>
                <w:color w:val="002060"/>
                <w:sz w:val="20"/>
                <w:szCs w:val="20"/>
              </w:rPr>
            </w:pPr>
          </w:p>
        </w:tc>
      </w:tr>
      <w:tr w:rsidR="00F56228" w:rsidTr="00BC3DCA">
        <w:trPr>
          <w:trHeight w:val="397"/>
        </w:trPr>
        <w:tc>
          <w:tcPr>
            <w:tcW w:w="10632" w:type="dxa"/>
            <w:tcBorders>
              <w:top w:val="double" w:sz="4" w:space="0" w:color="auto"/>
              <w:left w:val="double" w:sz="4" w:space="0" w:color="auto"/>
              <w:bottom w:val="double" w:sz="4" w:space="0" w:color="auto"/>
              <w:right w:val="double" w:sz="4" w:space="0" w:color="auto"/>
            </w:tcBorders>
            <w:shd w:val="clear" w:color="auto" w:fill="auto"/>
            <w:vAlign w:val="center"/>
          </w:tcPr>
          <w:p w:rsidR="00F56228" w:rsidRPr="00730BA9" w:rsidRDefault="00F56228" w:rsidP="00BC3DCA">
            <w:pPr>
              <w:pStyle w:val="23"/>
              <w:tabs>
                <w:tab w:val="left" w:pos="0"/>
                <w:tab w:val="left" w:pos="284"/>
              </w:tabs>
              <w:spacing w:after="0" w:line="240" w:lineRule="auto"/>
              <w:ind w:left="0"/>
              <w:rPr>
                <w:color w:val="002060"/>
                <w:sz w:val="20"/>
                <w:szCs w:val="20"/>
              </w:rPr>
            </w:pPr>
          </w:p>
        </w:tc>
      </w:tr>
      <w:tr w:rsidR="00F56228" w:rsidTr="00BC3DCA">
        <w:trPr>
          <w:trHeight w:val="397"/>
        </w:trPr>
        <w:tc>
          <w:tcPr>
            <w:tcW w:w="10632" w:type="dxa"/>
            <w:tcBorders>
              <w:top w:val="double" w:sz="4" w:space="0" w:color="auto"/>
              <w:left w:val="double" w:sz="4" w:space="0" w:color="auto"/>
              <w:bottom w:val="double" w:sz="4" w:space="0" w:color="auto"/>
              <w:right w:val="double" w:sz="4" w:space="0" w:color="auto"/>
            </w:tcBorders>
            <w:shd w:val="clear" w:color="auto" w:fill="auto"/>
            <w:vAlign w:val="center"/>
          </w:tcPr>
          <w:p w:rsidR="00F56228" w:rsidRPr="00730BA9" w:rsidRDefault="00F56228" w:rsidP="00BC3DCA">
            <w:pPr>
              <w:pStyle w:val="23"/>
              <w:tabs>
                <w:tab w:val="left" w:pos="0"/>
                <w:tab w:val="left" w:pos="284"/>
              </w:tabs>
              <w:spacing w:after="0" w:line="240" w:lineRule="auto"/>
              <w:ind w:left="0"/>
              <w:rPr>
                <w:color w:val="002060"/>
                <w:sz w:val="20"/>
                <w:szCs w:val="20"/>
              </w:rPr>
            </w:pPr>
          </w:p>
        </w:tc>
      </w:tr>
      <w:tr w:rsidR="00F56228" w:rsidTr="00BC3DCA">
        <w:trPr>
          <w:trHeight w:val="397"/>
        </w:trPr>
        <w:tc>
          <w:tcPr>
            <w:tcW w:w="10632" w:type="dxa"/>
            <w:tcBorders>
              <w:top w:val="double" w:sz="4" w:space="0" w:color="auto"/>
              <w:left w:val="double" w:sz="4" w:space="0" w:color="auto"/>
              <w:bottom w:val="double" w:sz="4" w:space="0" w:color="auto"/>
              <w:right w:val="double" w:sz="4" w:space="0" w:color="auto"/>
            </w:tcBorders>
            <w:shd w:val="clear" w:color="auto" w:fill="auto"/>
            <w:vAlign w:val="center"/>
          </w:tcPr>
          <w:p w:rsidR="00F56228" w:rsidRPr="00730BA9" w:rsidRDefault="00F56228" w:rsidP="00BC3DCA">
            <w:pPr>
              <w:pStyle w:val="23"/>
              <w:tabs>
                <w:tab w:val="left" w:pos="0"/>
                <w:tab w:val="left" w:pos="284"/>
              </w:tabs>
              <w:spacing w:after="0" w:line="240" w:lineRule="auto"/>
              <w:ind w:left="0"/>
              <w:rPr>
                <w:color w:val="002060"/>
                <w:sz w:val="20"/>
                <w:szCs w:val="20"/>
              </w:rPr>
            </w:pPr>
          </w:p>
        </w:tc>
      </w:tr>
      <w:tr w:rsidR="00F56228" w:rsidTr="00BC3DCA">
        <w:trPr>
          <w:trHeight w:val="397"/>
        </w:trPr>
        <w:tc>
          <w:tcPr>
            <w:tcW w:w="10632" w:type="dxa"/>
            <w:tcBorders>
              <w:top w:val="double" w:sz="4" w:space="0" w:color="auto"/>
              <w:left w:val="double" w:sz="4" w:space="0" w:color="auto"/>
              <w:bottom w:val="double" w:sz="4" w:space="0" w:color="auto"/>
              <w:right w:val="double" w:sz="4" w:space="0" w:color="auto"/>
            </w:tcBorders>
            <w:shd w:val="clear" w:color="auto" w:fill="auto"/>
            <w:vAlign w:val="center"/>
          </w:tcPr>
          <w:p w:rsidR="00F56228" w:rsidRPr="00730BA9" w:rsidRDefault="00F56228" w:rsidP="00BC3DCA">
            <w:pPr>
              <w:pStyle w:val="23"/>
              <w:tabs>
                <w:tab w:val="left" w:pos="0"/>
                <w:tab w:val="left" w:pos="284"/>
              </w:tabs>
              <w:spacing w:after="0" w:line="240" w:lineRule="auto"/>
              <w:ind w:left="0"/>
              <w:rPr>
                <w:color w:val="002060"/>
                <w:sz w:val="20"/>
                <w:szCs w:val="20"/>
              </w:rPr>
            </w:pPr>
          </w:p>
        </w:tc>
      </w:tr>
    </w:tbl>
    <w:p w:rsidR="00F56228" w:rsidRPr="00730BA9" w:rsidRDefault="00F56228" w:rsidP="00F56228">
      <w:pPr>
        <w:pStyle w:val="23"/>
        <w:tabs>
          <w:tab w:val="left" w:pos="0"/>
        </w:tabs>
        <w:spacing w:after="0" w:line="360" w:lineRule="auto"/>
        <w:ind w:left="0"/>
        <w:rPr>
          <w:b/>
          <w:color w:val="002060"/>
          <w:sz w:val="20"/>
          <w:szCs w:val="20"/>
          <w:u w:val="single"/>
        </w:rPr>
      </w:pPr>
    </w:p>
    <w:p w:rsidR="00F56228" w:rsidRPr="00730BA9" w:rsidRDefault="00F56228" w:rsidP="00F56228">
      <w:pPr>
        <w:ind w:right="-1"/>
        <w:rPr>
          <w:rFonts w:ascii="Calibri" w:hAnsi="Calibri" w:cs="Calibri"/>
          <w:vanish/>
          <w:sz w:val="20"/>
          <w:szCs w:val="20"/>
        </w:rPr>
      </w:pPr>
    </w:p>
    <w:p w:rsidR="00F56228" w:rsidRPr="00730BA9" w:rsidRDefault="00F56228" w:rsidP="00F56228">
      <w:pPr>
        <w:ind w:right="-1"/>
        <w:rPr>
          <w:rFonts w:ascii="Calibri" w:hAnsi="Calibri" w:cs="Calibri"/>
          <w:vanish/>
          <w:sz w:val="20"/>
          <w:szCs w:val="20"/>
        </w:rPr>
      </w:pPr>
    </w:p>
    <w:p w:rsidR="00F56228" w:rsidRPr="00730BA9" w:rsidRDefault="00F56228" w:rsidP="00F56228">
      <w:pPr>
        <w:ind w:right="-1"/>
        <w:rPr>
          <w:vanish/>
          <w:sz w:val="20"/>
          <w:szCs w:val="20"/>
        </w:rPr>
      </w:pPr>
    </w:p>
    <w:p w:rsidR="00F56228" w:rsidRPr="00730BA9" w:rsidRDefault="00F56228" w:rsidP="00F56228">
      <w:pPr>
        <w:ind w:right="-1"/>
        <w:rPr>
          <w:rFonts w:ascii="Calibri" w:hAnsi="Calibri" w:cs="Calibri"/>
          <w:vanish/>
          <w:sz w:val="20"/>
          <w:szCs w:val="20"/>
        </w:rPr>
      </w:pPr>
    </w:p>
    <w:p w:rsidR="00F56228" w:rsidRPr="00730BA9" w:rsidRDefault="00F56228" w:rsidP="00F56228">
      <w:pPr>
        <w:pStyle w:val="23"/>
        <w:tabs>
          <w:tab w:val="left" w:pos="0"/>
        </w:tabs>
        <w:spacing w:after="0" w:line="360" w:lineRule="auto"/>
        <w:ind w:left="0" w:right="-1"/>
        <w:rPr>
          <w:b/>
          <w:color w:val="002060"/>
          <w:sz w:val="20"/>
          <w:szCs w:val="20"/>
          <w:u w:val="single"/>
        </w:rPr>
      </w:pPr>
    </w:p>
    <w:p w:rsidR="00886BD2" w:rsidRPr="00B839C7" w:rsidRDefault="00886BD2" w:rsidP="00886BD2">
      <w:pPr>
        <w:pStyle w:val="3"/>
        <w:spacing w:before="0"/>
        <w:ind w:right="-1"/>
        <w:jc w:val="center"/>
        <w:rPr>
          <w:rFonts w:ascii="Calibri" w:hAnsi="Calibri"/>
          <w:color w:val="002060"/>
          <w:sz w:val="18"/>
          <w:szCs w:val="18"/>
        </w:rPr>
      </w:pPr>
      <w:r w:rsidRPr="0098523A">
        <w:rPr>
          <w:rFonts w:ascii="Calibri" w:hAnsi="Calibri"/>
          <w:noProof/>
          <w:color w:val="002060"/>
          <w:sz w:val="18"/>
          <w:szCs w:val="18"/>
        </w:rPr>
        <w:lastRenderedPageBreak/>
        <w:drawing>
          <wp:inline distT="0" distB="0" distL="0" distR="0" wp14:anchorId="252E1EB2" wp14:editId="755C5413">
            <wp:extent cx="329923" cy="329923"/>
            <wp:effectExtent l="19050" t="0" r="0" b="0"/>
            <wp:docPr id="3" name="Εικόνα 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srcRect/>
                    <a:stretch>
                      <a:fillRect/>
                    </a:stretch>
                  </pic:blipFill>
                  <pic:spPr bwMode="auto">
                    <a:xfrm>
                      <a:off x="0" y="0"/>
                      <a:ext cx="329923" cy="329923"/>
                    </a:xfrm>
                    <a:prstGeom prst="rect">
                      <a:avLst/>
                    </a:prstGeom>
                    <a:noFill/>
                    <a:ln w="9525">
                      <a:noFill/>
                      <a:miter lim="800000"/>
                      <a:headEnd/>
                      <a:tailEnd/>
                    </a:ln>
                  </pic:spPr>
                </pic:pic>
              </a:graphicData>
            </a:graphic>
          </wp:inline>
        </w:drawing>
      </w:r>
    </w:p>
    <w:p w:rsidR="00886BD2" w:rsidRPr="00B839C7" w:rsidRDefault="00886BD2" w:rsidP="00886BD2">
      <w:pPr>
        <w:pStyle w:val="3"/>
        <w:spacing w:before="0"/>
        <w:ind w:right="-1"/>
        <w:jc w:val="center"/>
        <w:rPr>
          <w:rFonts w:ascii="Calibri" w:hAnsi="Calibri"/>
          <w:color w:val="002060"/>
          <w:sz w:val="18"/>
          <w:szCs w:val="18"/>
        </w:rPr>
      </w:pPr>
      <w:r w:rsidRPr="00B839C7">
        <w:rPr>
          <w:rFonts w:ascii="Calibri" w:hAnsi="Calibri"/>
          <w:color w:val="002060"/>
          <w:sz w:val="18"/>
          <w:szCs w:val="18"/>
        </w:rPr>
        <w:t>ΥΠΕΥΘΥΝΗ ΔΗΛΩΣΗ</w:t>
      </w:r>
    </w:p>
    <w:p w:rsidR="00886BD2" w:rsidRPr="00B839C7" w:rsidRDefault="00886BD2" w:rsidP="00886BD2">
      <w:pPr>
        <w:pStyle w:val="3"/>
        <w:spacing w:before="0"/>
        <w:ind w:right="-1"/>
        <w:jc w:val="center"/>
        <w:rPr>
          <w:rFonts w:ascii="Calibri" w:hAnsi="Calibri"/>
          <w:color w:val="002060"/>
          <w:sz w:val="18"/>
          <w:szCs w:val="18"/>
          <w:vertAlign w:val="superscript"/>
        </w:rPr>
      </w:pPr>
      <w:r w:rsidRPr="00B839C7">
        <w:rPr>
          <w:rFonts w:ascii="Calibri" w:hAnsi="Calibri"/>
          <w:color w:val="002060"/>
          <w:sz w:val="18"/>
          <w:szCs w:val="18"/>
          <w:vertAlign w:val="superscript"/>
        </w:rPr>
        <w:t>(άρθρο 8 Ν.1599/1986)</w:t>
      </w:r>
    </w:p>
    <w:p w:rsidR="00886BD2" w:rsidRPr="00B839C7" w:rsidRDefault="00886BD2" w:rsidP="00886BD2">
      <w:pPr>
        <w:pStyle w:val="22"/>
        <w:spacing w:after="0" w:line="360" w:lineRule="auto"/>
        <w:ind w:right="-1"/>
        <w:jc w:val="center"/>
        <w:rPr>
          <w:rFonts w:ascii="Calibri" w:hAnsi="Calibri" w:cs="Arial"/>
          <w:color w:val="002060"/>
        </w:rPr>
      </w:pPr>
      <w:r w:rsidRPr="00B839C7">
        <w:rPr>
          <w:rFonts w:ascii="Calibri" w:hAnsi="Calibri" w:cs="Arial"/>
          <w:color w:val="002060"/>
        </w:rPr>
        <w:t xml:space="preserve">Η ακρίβεια των στοιχείων που υποβάλλονται με αυτή τη δήλωση μπορεί να ελεγχθεί με βάση το αρχείο άλλων υπηρεσιών </w:t>
      </w:r>
    </w:p>
    <w:p w:rsidR="00886BD2" w:rsidRPr="00B839C7" w:rsidRDefault="00886BD2" w:rsidP="00886BD2">
      <w:pPr>
        <w:pStyle w:val="22"/>
        <w:spacing w:after="0" w:line="360" w:lineRule="auto"/>
        <w:ind w:right="-1"/>
        <w:jc w:val="center"/>
        <w:rPr>
          <w:rFonts w:ascii="Calibri" w:hAnsi="Calibri" w:cs="Arial"/>
          <w:bCs/>
          <w:color w:val="002060"/>
        </w:rPr>
      </w:pPr>
      <w:r w:rsidRPr="00B839C7">
        <w:rPr>
          <w:rFonts w:ascii="Calibri" w:hAnsi="Calibri" w:cs="Arial"/>
          <w:color w:val="002060"/>
        </w:rPr>
        <w:t>(άρθρο 8 παρ. 4 Ν. 1599/1986)</w:t>
      </w:r>
    </w:p>
    <w:tbl>
      <w:tblPr>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1949"/>
        <w:gridCol w:w="720"/>
        <w:gridCol w:w="360"/>
        <w:gridCol w:w="31"/>
        <w:gridCol w:w="689"/>
        <w:gridCol w:w="751"/>
        <w:gridCol w:w="329"/>
        <w:gridCol w:w="720"/>
        <w:gridCol w:w="540"/>
        <w:gridCol w:w="540"/>
        <w:gridCol w:w="1291"/>
        <w:gridCol w:w="7"/>
      </w:tblGrid>
      <w:tr w:rsidR="00886BD2" w:rsidRPr="00B839C7" w:rsidTr="00BC3DCA">
        <w:trPr>
          <w:gridAfter w:val="1"/>
          <w:wAfter w:w="7" w:type="dxa"/>
          <w:cantSplit/>
          <w:trHeight w:val="415"/>
        </w:trPr>
        <w:tc>
          <w:tcPr>
            <w:tcW w:w="1368" w:type="dxa"/>
          </w:tcPr>
          <w:p w:rsidR="00886BD2" w:rsidRPr="00B839C7" w:rsidRDefault="00886BD2" w:rsidP="00BC3DCA">
            <w:pPr>
              <w:spacing w:before="240"/>
              <w:ind w:right="-1"/>
              <w:rPr>
                <w:rFonts w:ascii="Calibri" w:hAnsi="Calibri" w:cs="Arial"/>
                <w:color w:val="002060"/>
              </w:rPr>
            </w:pPr>
            <w:r w:rsidRPr="00B839C7">
              <w:rPr>
                <w:rFonts w:ascii="Calibri" w:hAnsi="Calibri" w:cs="Arial"/>
                <w:color w:val="002060"/>
              </w:rPr>
              <w:t>ΠΡΟΣ(1):</w:t>
            </w:r>
          </w:p>
        </w:tc>
        <w:tc>
          <w:tcPr>
            <w:tcW w:w="9000" w:type="dxa"/>
            <w:gridSpan w:val="14"/>
          </w:tcPr>
          <w:p w:rsidR="00886BD2" w:rsidRPr="00B839C7" w:rsidRDefault="00886BD2" w:rsidP="00BC3DCA">
            <w:pPr>
              <w:spacing w:before="240"/>
              <w:ind w:right="-1"/>
              <w:rPr>
                <w:rFonts w:ascii="Calibri" w:hAnsi="Calibri" w:cs="Arial"/>
                <w:color w:val="002060"/>
              </w:rPr>
            </w:pPr>
            <w:r w:rsidRPr="00B839C7">
              <w:rPr>
                <w:rFonts w:ascii="Calibri" w:hAnsi="Calibri" w:cs="Arial"/>
                <w:color w:val="002060"/>
              </w:rPr>
              <w:t>ΔΙΕΥΘΥΝΣΗ ΔΙΑΧΕΙΡΙΣΗΣ ΑΝΘΡΩΠΙΝΟΥ ΔΥΝΑΜΙΚΟΥ ΤΗΣ ΑΝΕΞΑΡΤΗΤΗΣ ΑΡΧΗΣ ΔΗΜΟΣΙΩΝ ΕΣΟΔΩΝ</w:t>
            </w:r>
          </w:p>
        </w:tc>
      </w:tr>
      <w:tr w:rsidR="00886BD2" w:rsidRPr="00B839C7" w:rsidTr="00BC3DCA">
        <w:trPr>
          <w:gridAfter w:val="1"/>
          <w:wAfter w:w="7" w:type="dxa"/>
          <w:cantSplit/>
          <w:trHeight w:val="415"/>
        </w:trPr>
        <w:tc>
          <w:tcPr>
            <w:tcW w:w="1368" w:type="dxa"/>
          </w:tcPr>
          <w:p w:rsidR="00886BD2" w:rsidRPr="00B839C7" w:rsidRDefault="00886BD2" w:rsidP="00BC3DCA">
            <w:pPr>
              <w:spacing w:before="240"/>
              <w:ind w:right="-1"/>
              <w:jc w:val="left"/>
              <w:rPr>
                <w:rFonts w:ascii="Calibri" w:hAnsi="Calibri" w:cs="Arial"/>
                <w:color w:val="002060"/>
              </w:rPr>
            </w:pPr>
            <w:r w:rsidRPr="00B839C7">
              <w:rPr>
                <w:rFonts w:ascii="Calibri" w:hAnsi="Calibri" w:cs="Arial"/>
                <w:color w:val="002060"/>
              </w:rPr>
              <w:t>Ο – Η Όνομα:</w:t>
            </w:r>
          </w:p>
        </w:tc>
        <w:tc>
          <w:tcPr>
            <w:tcW w:w="3749" w:type="dxa"/>
            <w:gridSpan w:val="5"/>
          </w:tcPr>
          <w:p w:rsidR="00886BD2" w:rsidRPr="00B839C7" w:rsidRDefault="00886BD2" w:rsidP="00BC3DCA">
            <w:pPr>
              <w:spacing w:before="240"/>
              <w:ind w:right="-1"/>
              <w:rPr>
                <w:rFonts w:ascii="Calibri" w:hAnsi="Calibri" w:cs="Arial"/>
                <w:color w:val="002060"/>
              </w:rPr>
            </w:pPr>
          </w:p>
        </w:tc>
        <w:tc>
          <w:tcPr>
            <w:tcW w:w="1080" w:type="dxa"/>
            <w:gridSpan w:val="3"/>
          </w:tcPr>
          <w:p w:rsidR="00886BD2" w:rsidRPr="00B839C7" w:rsidRDefault="00886BD2" w:rsidP="00BC3DCA">
            <w:pPr>
              <w:spacing w:before="240"/>
              <w:ind w:right="-1"/>
              <w:rPr>
                <w:rFonts w:ascii="Calibri" w:hAnsi="Calibri" w:cs="Arial"/>
                <w:color w:val="002060"/>
              </w:rPr>
            </w:pPr>
            <w:r w:rsidRPr="00B839C7">
              <w:rPr>
                <w:rFonts w:ascii="Calibri" w:hAnsi="Calibri" w:cs="Arial"/>
                <w:color w:val="002060"/>
              </w:rPr>
              <w:t>Επώνυμο:</w:t>
            </w:r>
          </w:p>
        </w:tc>
        <w:tc>
          <w:tcPr>
            <w:tcW w:w="4171" w:type="dxa"/>
            <w:gridSpan w:val="6"/>
          </w:tcPr>
          <w:p w:rsidR="00886BD2" w:rsidRPr="00B839C7" w:rsidRDefault="00886BD2" w:rsidP="00BC3DCA">
            <w:pPr>
              <w:spacing w:before="240"/>
              <w:ind w:right="-1"/>
              <w:rPr>
                <w:rFonts w:ascii="Calibri" w:hAnsi="Calibri" w:cs="Arial"/>
                <w:color w:val="002060"/>
              </w:rPr>
            </w:pPr>
          </w:p>
        </w:tc>
      </w:tr>
      <w:tr w:rsidR="00886BD2" w:rsidRPr="00B839C7" w:rsidTr="00BC3DCA">
        <w:trPr>
          <w:gridAfter w:val="1"/>
          <w:wAfter w:w="7" w:type="dxa"/>
          <w:cantSplit/>
          <w:trHeight w:val="99"/>
        </w:trPr>
        <w:tc>
          <w:tcPr>
            <w:tcW w:w="2448" w:type="dxa"/>
            <w:gridSpan w:val="4"/>
          </w:tcPr>
          <w:p w:rsidR="00886BD2" w:rsidRPr="00B839C7" w:rsidRDefault="00886BD2" w:rsidP="00BC3DCA">
            <w:pPr>
              <w:spacing w:before="240"/>
              <w:ind w:right="-1"/>
              <w:jc w:val="left"/>
              <w:rPr>
                <w:rFonts w:ascii="Calibri" w:hAnsi="Calibri" w:cs="Arial"/>
                <w:color w:val="002060"/>
              </w:rPr>
            </w:pPr>
            <w:r w:rsidRPr="00B839C7">
              <w:rPr>
                <w:rFonts w:ascii="Calibri" w:hAnsi="Calibri" w:cs="Arial"/>
                <w:color w:val="002060"/>
              </w:rPr>
              <w:t xml:space="preserve">Όνομα και Επώνυμο Πατέρα: </w:t>
            </w:r>
          </w:p>
        </w:tc>
        <w:tc>
          <w:tcPr>
            <w:tcW w:w="7920" w:type="dxa"/>
            <w:gridSpan w:val="11"/>
          </w:tcPr>
          <w:p w:rsidR="00886BD2" w:rsidRPr="00B839C7" w:rsidRDefault="00886BD2" w:rsidP="00BC3DCA">
            <w:pPr>
              <w:spacing w:before="240"/>
              <w:ind w:right="-1"/>
              <w:rPr>
                <w:rFonts w:ascii="Calibri" w:hAnsi="Calibri" w:cs="Arial"/>
                <w:color w:val="002060"/>
              </w:rPr>
            </w:pPr>
          </w:p>
        </w:tc>
      </w:tr>
      <w:tr w:rsidR="00886BD2" w:rsidRPr="00B839C7" w:rsidTr="00BC3DCA">
        <w:trPr>
          <w:gridAfter w:val="1"/>
          <w:wAfter w:w="7" w:type="dxa"/>
          <w:cantSplit/>
          <w:trHeight w:val="99"/>
        </w:trPr>
        <w:tc>
          <w:tcPr>
            <w:tcW w:w="2448" w:type="dxa"/>
            <w:gridSpan w:val="4"/>
          </w:tcPr>
          <w:p w:rsidR="00886BD2" w:rsidRPr="00B839C7" w:rsidRDefault="00886BD2" w:rsidP="00BC3DCA">
            <w:pPr>
              <w:spacing w:before="240"/>
              <w:ind w:right="-1"/>
              <w:jc w:val="left"/>
              <w:rPr>
                <w:rFonts w:ascii="Calibri" w:hAnsi="Calibri" w:cs="Arial"/>
                <w:color w:val="002060"/>
              </w:rPr>
            </w:pPr>
            <w:r w:rsidRPr="00B839C7">
              <w:rPr>
                <w:rFonts w:ascii="Calibri" w:hAnsi="Calibri" w:cs="Arial"/>
                <w:color w:val="002060"/>
              </w:rPr>
              <w:t>Όνομα και Επώνυμο Μητέρας:</w:t>
            </w:r>
          </w:p>
        </w:tc>
        <w:tc>
          <w:tcPr>
            <w:tcW w:w="7920" w:type="dxa"/>
            <w:gridSpan w:val="11"/>
          </w:tcPr>
          <w:p w:rsidR="00886BD2" w:rsidRPr="00B839C7" w:rsidRDefault="00886BD2" w:rsidP="00BC3DCA">
            <w:pPr>
              <w:spacing w:before="240"/>
              <w:ind w:right="-1"/>
              <w:rPr>
                <w:rFonts w:ascii="Calibri" w:hAnsi="Calibri" w:cs="Arial"/>
                <w:color w:val="002060"/>
                <w:lang w:val="en-US"/>
              </w:rPr>
            </w:pPr>
          </w:p>
        </w:tc>
      </w:tr>
      <w:tr w:rsidR="00886BD2" w:rsidRPr="00B839C7" w:rsidTr="00BC3DCA">
        <w:trPr>
          <w:gridAfter w:val="1"/>
          <w:wAfter w:w="7" w:type="dxa"/>
          <w:cantSplit/>
        </w:trPr>
        <w:tc>
          <w:tcPr>
            <w:tcW w:w="2448" w:type="dxa"/>
            <w:gridSpan w:val="4"/>
          </w:tcPr>
          <w:p w:rsidR="00886BD2" w:rsidRPr="00B839C7" w:rsidRDefault="00886BD2" w:rsidP="00BC3DCA">
            <w:pPr>
              <w:spacing w:before="240"/>
              <w:ind w:right="-1"/>
              <w:rPr>
                <w:rFonts w:ascii="Calibri" w:hAnsi="Calibri" w:cs="Arial"/>
                <w:color w:val="002060"/>
              </w:rPr>
            </w:pPr>
            <w:r w:rsidRPr="00B839C7">
              <w:rPr>
                <w:rFonts w:ascii="Calibri" w:hAnsi="Calibri" w:cs="Arial"/>
                <w:color w:val="002060"/>
              </w:rPr>
              <w:t xml:space="preserve">Ημερομηνία γέννησης(2): </w:t>
            </w:r>
          </w:p>
        </w:tc>
        <w:tc>
          <w:tcPr>
            <w:tcW w:w="7920" w:type="dxa"/>
            <w:gridSpan w:val="11"/>
          </w:tcPr>
          <w:p w:rsidR="00886BD2" w:rsidRPr="00B839C7" w:rsidRDefault="00886BD2" w:rsidP="00BC3DCA">
            <w:pPr>
              <w:spacing w:before="240"/>
              <w:ind w:right="-1"/>
              <w:rPr>
                <w:rFonts w:ascii="Calibri" w:hAnsi="Calibri" w:cs="Arial"/>
                <w:color w:val="002060"/>
              </w:rPr>
            </w:pPr>
          </w:p>
        </w:tc>
      </w:tr>
      <w:tr w:rsidR="00886BD2" w:rsidRPr="00B839C7" w:rsidTr="00BC3DCA">
        <w:trPr>
          <w:gridAfter w:val="1"/>
          <w:wAfter w:w="7" w:type="dxa"/>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rsidR="00886BD2" w:rsidRPr="00B839C7" w:rsidRDefault="00886BD2" w:rsidP="00BC3DCA">
            <w:pPr>
              <w:spacing w:before="240"/>
              <w:ind w:right="-1"/>
              <w:rPr>
                <w:rFonts w:ascii="Calibri" w:hAnsi="Calibri" w:cs="Arial"/>
                <w:color w:val="002060"/>
              </w:rPr>
            </w:pPr>
            <w:r w:rsidRPr="00B839C7">
              <w:rPr>
                <w:rFonts w:ascii="Calibri" w:hAnsi="Calibri" w:cs="Arial"/>
                <w:color w:val="002060"/>
              </w:rPr>
              <w:t>Τόπος Γέννησης:</w:t>
            </w:r>
          </w:p>
        </w:tc>
        <w:tc>
          <w:tcPr>
            <w:tcW w:w="7920" w:type="dxa"/>
            <w:gridSpan w:val="11"/>
            <w:tcBorders>
              <w:top w:val="single" w:sz="4" w:space="0" w:color="auto"/>
              <w:left w:val="single" w:sz="4" w:space="0" w:color="auto"/>
              <w:bottom w:val="single" w:sz="4" w:space="0" w:color="auto"/>
              <w:right w:val="single" w:sz="4" w:space="0" w:color="auto"/>
            </w:tcBorders>
          </w:tcPr>
          <w:p w:rsidR="00886BD2" w:rsidRPr="00B839C7" w:rsidRDefault="00886BD2" w:rsidP="00BC3DCA">
            <w:pPr>
              <w:spacing w:before="240"/>
              <w:ind w:right="-1"/>
              <w:rPr>
                <w:rFonts w:ascii="Calibri" w:hAnsi="Calibri" w:cs="Arial"/>
                <w:color w:val="002060"/>
              </w:rPr>
            </w:pPr>
          </w:p>
        </w:tc>
      </w:tr>
      <w:tr w:rsidR="00886BD2" w:rsidRPr="00B839C7" w:rsidTr="00BC3DCA">
        <w:trPr>
          <w:gridAfter w:val="1"/>
          <w:wAfter w:w="7" w:type="dxa"/>
          <w:cantSplit/>
        </w:trPr>
        <w:tc>
          <w:tcPr>
            <w:tcW w:w="2448" w:type="dxa"/>
            <w:gridSpan w:val="4"/>
          </w:tcPr>
          <w:p w:rsidR="00886BD2" w:rsidRPr="00B839C7" w:rsidRDefault="00886BD2" w:rsidP="00BC3DCA">
            <w:pPr>
              <w:spacing w:before="240"/>
              <w:ind w:right="-1"/>
              <w:jc w:val="left"/>
              <w:rPr>
                <w:rFonts w:ascii="Calibri" w:hAnsi="Calibri" w:cs="Arial"/>
                <w:color w:val="002060"/>
              </w:rPr>
            </w:pPr>
            <w:r w:rsidRPr="00B839C7">
              <w:rPr>
                <w:rFonts w:ascii="Calibri" w:hAnsi="Calibri" w:cs="Arial"/>
                <w:color w:val="002060"/>
              </w:rPr>
              <w:t>Αριθμός Δελτίου Ταυτότητας:</w:t>
            </w:r>
          </w:p>
        </w:tc>
        <w:tc>
          <w:tcPr>
            <w:tcW w:w="3029" w:type="dxa"/>
            <w:gridSpan w:val="3"/>
          </w:tcPr>
          <w:p w:rsidR="00886BD2" w:rsidRPr="00B839C7" w:rsidRDefault="00886BD2" w:rsidP="00BC3DCA">
            <w:pPr>
              <w:spacing w:before="240"/>
              <w:ind w:right="-1"/>
              <w:rPr>
                <w:rFonts w:ascii="Calibri" w:hAnsi="Calibri" w:cs="Arial"/>
                <w:color w:val="002060"/>
              </w:rPr>
            </w:pPr>
          </w:p>
        </w:tc>
        <w:tc>
          <w:tcPr>
            <w:tcW w:w="720" w:type="dxa"/>
            <w:gridSpan w:val="2"/>
          </w:tcPr>
          <w:p w:rsidR="00886BD2" w:rsidRPr="00B839C7" w:rsidRDefault="00886BD2" w:rsidP="00BC3DCA">
            <w:pPr>
              <w:spacing w:before="240"/>
              <w:ind w:right="-1"/>
              <w:rPr>
                <w:rFonts w:ascii="Calibri" w:hAnsi="Calibri" w:cs="Arial"/>
                <w:color w:val="002060"/>
              </w:rPr>
            </w:pPr>
            <w:proofErr w:type="spellStart"/>
            <w:r w:rsidRPr="00B839C7">
              <w:rPr>
                <w:rFonts w:ascii="Calibri" w:hAnsi="Calibri" w:cs="Arial"/>
                <w:color w:val="002060"/>
              </w:rPr>
              <w:t>Τηλ</w:t>
            </w:r>
            <w:proofErr w:type="spellEnd"/>
            <w:r w:rsidRPr="00B839C7">
              <w:rPr>
                <w:rFonts w:ascii="Calibri" w:hAnsi="Calibri" w:cs="Arial"/>
                <w:color w:val="002060"/>
              </w:rPr>
              <w:t>:</w:t>
            </w:r>
          </w:p>
        </w:tc>
        <w:tc>
          <w:tcPr>
            <w:tcW w:w="4171" w:type="dxa"/>
            <w:gridSpan w:val="6"/>
          </w:tcPr>
          <w:p w:rsidR="00886BD2" w:rsidRPr="00B839C7" w:rsidRDefault="00886BD2" w:rsidP="00BC3DCA">
            <w:pPr>
              <w:spacing w:before="240"/>
              <w:ind w:right="-1"/>
              <w:rPr>
                <w:rFonts w:ascii="Calibri" w:hAnsi="Calibri" w:cs="Arial"/>
                <w:color w:val="002060"/>
              </w:rPr>
            </w:pPr>
          </w:p>
        </w:tc>
      </w:tr>
      <w:tr w:rsidR="00886BD2" w:rsidRPr="00B839C7" w:rsidTr="00BC3DCA">
        <w:trPr>
          <w:gridAfter w:val="1"/>
          <w:wAfter w:w="7" w:type="dxa"/>
          <w:cantSplit/>
        </w:trPr>
        <w:tc>
          <w:tcPr>
            <w:tcW w:w="1697" w:type="dxa"/>
            <w:gridSpan w:val="2"/>
          </w:tcPr>
          <w:p w:rsidR="00886BD2" w:rsidRPr="00B839C7" w:rsidRDefault="00886BD2" w:rsidP="00BC3DCA">
            <w:pPr>
              <w:spacing w:before="240"/>
              <w:ind w:right="-1"/>
              <w:rPr>
                <w:rFonts w:ascii="Calibri" w:hAnsi="Calibri" w:cs="Arial"/>
                <w:color w:val="002060"/>
              </w:rPr>
            </w:pPr>
            <w:r w:rsidRPr="00B839C7">
              <w:rPr>
                <w:rFonts w:ascii="Calibri" w:hAnsi="Calibri" w:cs="Arial"/>
                <w:color w:val="002060"/>
              </w:rPr>
              <w:t>Τόπος Κατοικίας:</w:t>
            </w:r>
          </w:p>
        </w:tc>
        <w:tc>
          <w:tcPr>
            <w:tcW w:w="2700" w:type="dxa"/>
            <w:gridSpan w:val="3"/>
          </w:tcPr>
          <w:p w:rsidR="00886BD2" w:rsidRPr="00B839C7" w:rsidRDefault="00886BD2" w:rsidP="00BC3DCA">
            <w:pPr>
              <w:spacing w:before="240"/>
              <w:ind w:right="-1"/>
              <w:rPr>
                <w:rFonts w:ascii="Calibri" w:hAnsi="Calibri" w:cs="Arial"/>
                <w:color w:val="002060"/>
              </w:rPr>
            </w:pPr>
          </w:p>
        </w:tc>
        <w:tc>
          <w:tcPr>
            <w:tcW w:w="720" w:type="dxa"/>
          </w:tcPr>
          <w:p w:rsidR="00886BD2" w:rsidRPr="00B839C7" w:rsidRDefault="00886BD2" w:rsidP="00BC3DCA">
            <w:pPr>
              <w:spacing w:before="240"/>
              <w:ind w:right="-1"/>
              <w:rPr>
                <w:rFonts w:ascii="Calibri" w:hAnsi="Calibri" w:cs="Arial"/>
                <w:color w:val="002060"/>
              </w:rPr>
            </w:pPr>
            <w:r w:rsidRPr="00B839C7">
              <w:rPr>
                <w:rFonts w:ascii="Calibri" w:hAnsi="Calibri" w:cs="Arial"/>
                <w:color w:val="002060"/>
              </w:rPr>
              <w:t>Οδός:</w:t>
            </w:r>
          </w:p>
        </w:tc>
        <w:tc>
          <w:tcPr>
            <w:tcW w:w="2160" w:type="dxa"/>
            <w:gridSpan w:val="5"/>
          </w:tcPr>
          <w:p w:rsidR="00886BD2" w:rsidRPr="00B839C7" w:rsidRDefault="00886BD2" w:rsidP="00BC3DCA">
            <w:pPr>
              <w:spacing w:before="240"/>
              <w:ind w:right="-1"/>
              <w:rPr>
                <w:rFonts w:ascii="Calibri" w:hAnsi="Calibri" w:cs="Arial"/>
                <w:color w:val="002060"/>
              </w:rPr>
            </w:pPr>
          </w:p>
        </w:tc>
        <w:tc>
          <w:tcPr>
            <w:tcW w:w="720" w:type="dxa"/>
          </w:tcPr>
          <w:p w:rsidR="00886BD2" w:rsidRPr="00B839C7" w:rsidRDefault="00886BD2" w:rsidP="00BC3DCA">
            <w:pPr>
              <w:spacing w:before="240"/>
              <w:ind w:right="-1"/>
              <w:rPr>
                <w:rFonts w:ascii="Calibri" w:hAnsi="Calibri" w:cs="Arial"/>
                <w:color w:val="002060"/>
              </w:rPr>
            </w:pPr>
            <w:proofErr w:type="spellStart"/>
            <w:r w:rsidRPr="00B839C7">
              <w:rPr>
                <w:rFonts w:ascii="Calibri" w:hAnsi="Calibri" w:cs="Arial"/>
                <w:color w:val="002060"/>
              </w:rPr>
              <w:t>Αριθ</w:t>
            </w:r>
            <w:proofErr w:type="spellEnd"/>
            <w:r w:rsidRPr="00B839C7">
              <w:rPr>
                <w:rFonts w:ascii="Calibri" w:hAnsi="Calibri" w:cs="Arial"/>
                <w:color w:val="002060"/>
              </w:rPr>
              <w:t>:</w:t>
            </w:r>
          </w:p>
        </w:tc>
        <w:tc>
          <w:tcPr>
            <w:tcW w:w="540" w:type="dxa"/>
          </w:tcPr>
          <w:p w:rsidR="00886BD2" w:rsidRPr="00B839C7" w:rsidRDefault="00886BD2" w:rsidP="00BC3DCA">
            <w:pPr>
              <w:spacing w:before="240"/>
              <w:ind w:right="-1"/>
              <w:rPr>
                <w:rFonts w:ascii="Calibri" w:hAnsi="Calibri" w:cs="Arial"/>
                <w:color w:val="002060"/>
              </w:rPr>
            </w:pPr>
          </w:p>
        </w:tc>
        <w:tc>
          <w:tcPr>
            <w:tcW w:w="540" w:type="dxa"/>
          </w:tcPr>
          <w:p w:rsidR="00886BD2" w:rsidRPr="00B839C7" w:rsidRDefault="00886BD2" w:rsidP="00BC3DCA">
            <w:pPr>
              <w:spacing w:before="240"/>
              <w:ind w:right="-1"/>
              <w:rPr>
                <w:rFonts w:ascii="Calibri" w:hAnsi="Calibri" w:cs="Arial"/>
                <w:color w:val="002060"/>
              </w:rPr>
            </w:pPr>
            <w:r w:rsidRPr="00B839C7">
              <w:rPr>
                <w:rFonts w:ascii="Calibri" w:hAnsi="Calibri" w:cs="Arial"/>
                <w:color w:val="002060"/>
              </w:rPr>
              <w:t>ΤΚ:</w:t>
            </w:r>
          </w:p>
        </w:tc>
        <w:tc>
          <w:tcPr>
            <w:tcW w:w="1291" w:type="dxa"/>
          </w:tcPr>
          <w:p w:rsidR="00886BD2" w:rsidRPr="00B839C7" w:rsidRDefault="00886BD2" w:rsidP="00BC3DCA">
            <w:pPr>
              <w:spacing w:before="240"/>
              <w:ind w:right="-1"/>
              <w:rPr>
                <w:rFonts w:ascii="Calibri" w:hAnsi="Calibri" w:cs="Arial"/>
                <w:color w:val="002060"/>
              </w:rPr>
            </w:pPr>
          </w:p>
        </w:tc>
      </w:tr>
      <w:tr w:rsidR="00886BD2" w:rsidRPr="00B839C7" w:rsidTr="00BC3DCA">
        <w:trPr>
          <w:cantSplit/>
          <w:trHeight w:val="520"/>
        </w:trPr>
        <w:tc>
          <w:tcPr>
            <w:tcW w:w="2355" w:type="dxa"/>
            <w:gridSpan w:val="3"/>
            <w:vAlign w:val="bottom"/>
          </w:tcPr>
          <w:p w:rsidR="00886BD2" w:rsidRPr="00B839C7" w:rsidRDefault="00886BD2" w:rsidP="00BC3DCA">
            <w:pPr>
              <w:spacing w:before="240"/>
              <w:ind w:right="-1"/>
              <w:rPr>
                <w:rFonts w:ascii="Calibri" w:hAnsi="Calibri" w:cs="Arial"/>
                <w:color w:val="002060"/>
              </w:rPr>
            </w:pPr>
            <w:proofErr w:type="spellStart"/>
            <w:r w:rsidRPr="00B839C7">
              <w:rPr>
                <w:rFonts w:ascii="Calibri" w:hAnsi="Calibri" w:cs="Arial"/>
                <w:color w:val="002060"/>
              </w:rPr>
              <w:t>Αρ</w:t>
            </w:r>
            <w:proofErr w:type="spellEnd"/>
            <w:r w:rsidRPr="00B839C7">
              <w:rPr>
                <w:rFonts w:ascii="Calibri" w:hAnsi="Calibri" w:cs="Arial"/>
                <w:color w:val="002060"/>
              </w:rPr>
              <w:t xml:space="preserve">. </w:t>
            </w:r>
            <w:proofErr w:type="spellStart"/>
            <w:r w:rsidRPr="00B839C7">
              <w:rPr>
                <w:rFonts w:ascii="Calibri" w:hAnsi="Calibri" w:cs="Arial"/>
                <w:color w:val="002060"/>
              </w:rPr>
              <w:t>Τηλεομοιοτύπου</w:t>
            </w:r>
            <w:proofErr w:type="spellEnd"/>
            <w:r w:rsidRPr="00B839C7">
              <w:rPr>
                <w:rFonts w:ascii="Calibri" w:hAnsi="Calibri" w:cs="Arial"/>
                <w:color w:val="002060"/>
              </w:rPr>
              <w:t xml:space="preserve"> (</w:t>
            </w:r>
            <w:proofErr w:type="spellStart"/>
            <w:r w:rsidRPr="00B839C7">
              <w:rPr>
                <w:rFonts w:ascii="Calibri" w:hAnsi="Calibri" w:cs="Arial"/>
                <w:color w:val="002060"/>
              </w:rPr>
              <w:t>Fax</w:t>
            </w:r>
            <w:proofErr w:type="spellEnd"/>
            <w:r w:rsidRPr="00B839C7">
              <w:rPr>
                <w:rFonts w:ascii="Calibri" w:hAnsi="Calibri" w:cs="Arial"/>
                <w:color w:val="002060"/>
              </w:rPr>
              <w:t>):</w:t>
            </w:r>
          </w:p>
        </w:tc>
        <w:tc>
          <w:tcPr>
            <w:tcW w:w="3153" w:type="dxa"/>
            <w:gridSpan w:val="5"/>
            <w:vAlign w:val="bottom"/>
          </w:tcPr>
          <w:p w:rsidR="00886BD2" w:rsidRPr="00B839C7" w:rsidRDefault="00886BD2" w:rsidP="00BC3DCA">
            <w:pPr>
              <w:spacing w:before="240"/>
              <w:ind w:right="-1"/>
              <w:rPr>
                <w:rFonts w:ascii="Calibri" w:hAnsi="Calibri" w:cs="Arial"/>
                <w:color w:val="002060"/>
              </w:rPr>
            </w:pPr>
          </w:p>
        </w:tc>
        <w:tc>
          <w:tcPr>
            <w:tcW w:w="1440" w:type="dxa"/>
            <w:gridSpan w:val="2"/>
            <w:vAlign w:val="bottom"/>
          </w:tcPr>
          <w:p w:rsidR="00886BD2" w:rsidRPr="00B839C7" w:rsidRDefault="00886BD2" w:rsidP="00BC3DCA">
            <w:pPr>
              <w:ind w:right="-1"/>
              <w:rPr>
                <w:rFonts w:ascii="Calibri" w:hAnsi="Calibri" w:cs="Arial"/>
                <w:color w:val="002060"/>
              </w:rPr>
            </w:pPr>
            <w:r w:rsidRPr="00B839C7">
              <w:rPr>
                <w:rFonts w:ascii="Calibri" w:hAnsi="Calibri" w:cs="Arial"/>
                <w:color w:val="002060"/>
              </w:rPr>
              <w:t>Δ/</w:t>
            </w:r>
            <w:proofErr w:type="spellStart"/>
            <w:r w:rsidRPr="00B839C7">
              <w:rPr>
                <w:rFonts w:ascii="Calibri" w:hAnsi="Calibri" w:cs="Arial"/>
                <w:color w:val="002060"/>
              </w:rPr>
              <w:t>νση</w:t>
            </w:r>
            <w:proofErr w:type="spellEnd"/>
            <w:r w:rsidRPr="00B839C7">
              <w:rPr>
                <w:rFonts w:ascii="Calibri" w:hAnsi="Calibri" w:cs="Arial"/>
                <w:color w:val="002060"/>
              </w:rPr>
              <w:t xml:space="preserve"> Ηλεκτρ. Ταχυδρομείου</w:t>
            </w:r>
          </w:p>
          <w:p w:rsidR="00886BD2" w:rsidRPr="00B839C7" w:rsidRDefault="00886BD2" w:rsidP="00BC3DCA">
            <w:pPr>
              <w:ind w:right="-1"/>
              <w:rPr>
                <w:rFonts w:ascii="Calibri" w:hAnsi="Calibri" w:cs="Arial"/>
                <w:color w:val="002060"/>
              </w:rPr>
            </w:pPr>
            <w:r w:rsidRPr="00B839C7">
              <w:rPr>
                <w:rFonts w:ascii="Calibri" w:hAnsi="Calibri" w:cs="Arial"/>
                <w:color w:val="002060"/>
              </w:rPr>
              <w:t>(</w:t>
            </w:r>
            <w:proofErr w:type="spellStart"/>
            <w:r w:rsidRPr="00B839C7">
              <w:rPr>
                <w:rFonts w:ascii="Calibri" w:hAnsi="Calibri" w:cs="Arial"/>
                <w:color w:val="002060"/>
              </w:rPr>
              <w:t>Εmail</w:t>
            </w:r>
            <w:proofErr w:type="spellEnd"/>
            <w:r w:rsidRPr="00B839C7">
              <w:rPr>
                <w:rFonts w:ascii="Calibri" w:hAnsi="Calibri" w:cs="Arial"/>
                <w:color w:val="002060"/>
              </w:rPr>
              <w:t>):</w:t>
            </w:r>
          </w:p>
        </w:tc>
        <w:tc>
          <w:tcPr>
            <w:tcW w:w="3426" w:type="dxa"/>
            <w:gridSpan w:val="6"/>
            <w:vAlign w:val="bottom"/>
          </w:tcPr>
          <w:p w:rsidR="00886BD2" w:rsidRPr="00B839C7" w:rsidRDefault="00886BD2" w:rsidP="00BC3DCA">
            <w:pPr>
              <w:spacing w:before="240"/>
              <w:ind w:right="-1"/>
              <w:rPr>
                <w:rFonts w:ascii="Calibri" w:hAnsi="Calibri" w:cs="Arial"/>
                <w:color w:val="002060"/>
              </w:rPr>
            </w:pPr>
          </w:p>
        </w:tc>
      </w:tr>
      <w:tr w:rsidR="00886BD2" w:rsidRPr="00B839C7" w:rsidTr="00BC3DCA">
        <w:trPr>
          <w:trHeight w:val="125"/>
        </w:trPr>
        <w:tc>
          <w:tcPr>
            <w:tcW w:w="10375" w:type="dxa"/>
            <w:gridSpan w:val="16"/>
            <w:tcBorders>
              <w:top w:val="nil"/>
              <w:left w:val="nil"/>
              <w:bottom w:val="nil"/>
              <w:right w:val="nil"/>
            </w:tcBorders>
          </w:tcPr>
          <w:p w:rsidR="00886BD2" w:rsidRPr="00B839C7" w:rsidRDefault="00886BD2" w:rsidP="00BC3DCA">
            <w:pPr>
              <w:ind w:right="-1"/>
              <w:rPr>
                <w:rFonts w:ascii="Calibri" w:hAnsi="Calibri" w:cs="Arial"/>
                <w:color w:val="002060"/>
              </w:rPr>
            </w:pPr>
          </w:p>
        </w:tc>
      </w:tr>
      <w:tr w:rsidR="00886BD2" w:rsidRPr="00B839C7" w:rsidTr="00BC3DCA">
        <w:trPr>
          <w:trHeight w:val="1479"/>
        </w:trPr>
        <w:tc>
          <w:tcPr>
            <w:tcW w:w="10375" w:type="dxa"/>
            <w:gridSpan w:val="16"/>
            <w:tcBorders>
              <w:top w:val="nil"/>
              <w:left w:val="nil"/>
              <w:bottom w:val="dashed" w:sz="4" w:space="0" w:color="auto"/>
              <w:right w:val="nil"/>
            </w:tcBorders>
          </w:tcPr>
          <w:p w:rsidR="00886BD2" w:rsidRPr="00B839C7" w:rsidRDefault="00886BD2" w:rsidP="00BC3DCA">
            <w:pPr>
              <w:ind w:right="-1"/>
              <w:rPr>
                <w:rFonts w:ascii="Calibri" w:hAnsi="Calibri" w:cs="Arial"/>
                <w:color w:val="002060"/>
              </w:rPr>
            </w:pPr>
            <w:r w:rsidRPr="00B839C7">
              <w:rPr>
                <w:rFonts w:ascii="Calibri" w:hAnsi="Calibri" w:cs="Arial"/>
                <w:color w:val="002060"/>
              </w:rPr>
              <w:t>Με ατομική μου ευθύνη και γνωρίζοντας τις κυρώσεις (3), που προβλέπονται από τις διατάξεις της παρ. 6 του άρθρου 22 του Ν. 1599/1986, δηλώνω ότι, τόσο ο/η ίδιος/α, όσο και ο/η σύζυγος και τα προστατευόμενα μέλη μου:</w:t>
            </w:r>
          </w:p>
          <w:p w:rsidR="00886BD2" w:rsidRPr="00B839C7" w:rsidRDefault="00886BD2" w:rsidP="00BC3DCA">
            <w:pPr>
              <w:ind w:right="-1"/>
              <w:rPr>
                <w:rFonts w:ascii="Calibri" w:hAnsi="Calibri" w:cs="Arial"/>
                <w:color w:val="002060"/>
              </w:rPr>
            </w:pPr>
          </w:p>
          <w:p w:rsidR="00886BD2" w:rsidRPr="00B839C7" w:rsidRDefault="00886BD2" w:rsidP="00BC3DCA">
            <w:pPr>
              <w:ind w:right="-1"/>
              <w:rPr>
                <w:rFonts w:ascii="Calibri" w:hAnsi="Calibri" w:cs="Arial"/>
                <w:color w:val="002060"/>
              </w:rPr>
            </w:pPr>
            <w:r w:rsidRPr="00B839C7">
              <w:rPr>
                <w:rFonts w:ascii="Calibri" w:hAnsi="Calibri" w:cs="Arial"/>
                <w:color w:val="002060"/>
              </w:rPr>
              <w:t xml:space="preserve">α) </w:t>
            </w:r>
            <w:r w:rsidRPr="00B839C7">
              <w:rPr>
                <w:rFonts w:ascii="Calibri" w:hAnsi="Calibri" w:cs="Arial"/>
                <w:b/>
                <w:color w:val="002060"/>
              </w:rPr>
              <w:t>έχουμε</w:t>
            </w:r>
            <w:r w:rsidRPr="00B839C7">
              <w:rPr>
                <w:rFonts w:ascii="Calibri" w:hAnsi="Calibri" w:cs="Arial"/>
                <w:color w:val="002060"/>
              </w:rPr>
              <w:t xml:space="preserve"> υποβάλει τις δηλώσεις φορολογίας, που ορίζονται στις εκάστοτε ισχύουσες διατάξεις, καθώς και έχουμε δηλώσει το σύνολο των εισοδημάτων μας και των περιουσιακών μας στοιχείων, όπως προσδιορίζονται από τις διατάξεις αυτές, </w:t>
            </w:r>
          </w:p>
          <w:p w:rsidR="00886BD2" w:rsidRPr="00B839C7" w:rsidRDefault="00886BD2" w:rsidP="00BC3DCA">
            <w:pPr>
              <w:ind w:right="-1"/>
              <w:rPr>
                <w:rFonts w:ascii="Calibri" w:hAnsi="Calibri" w:cs="Arial"/>
                <w:color w:val="002060"/>
              </w:rPr>
            </w:pPr>
          </w:p>
          <w:p w:rsidR="00886BD2" w:rsidRPr="00B839C7" w:rsidRDefault="00886BD2" w:rsidP="00BC3DCA">
            <w:pPr>
              <w:ind w:right="-1"/>
              <w:rPr>
                <w:rFonts w:ascii="Calibri" w:hAnsi="Calibri" w:cs="Arial"/>
                <w:color w:val="002060"/>
              </w:rPr>
            </w:pPr>
            <w:r w:rsidRPr="00B839C7">
              <w:rPr>
                <w:rFonts w:ascii="Calibri" w:hAnsi="Calibri" w:cs="Arial"/>
                <w:color w:val="002060"/>
              </w:rPr>
              <w:t>β</w:t>
            </w:r>
            <w:r w:rsidRPr="00B839C7">
              <w:rPr>
                <w:rFonts w:ascii="Calibri" w:hAnsi="Calibri" w:cs="Arial"/>
                <w:b/>
                <w:color w:val="002060"/>
              </w:rPr>
              <w:t>) είμαστε</w:t>
            </w:r>
            <w:r w:rsidRPr="00B839C7">
              <w:rPr>
                <w:rFonts w:ascii="Calibri" w:hAnsi="Calibri" w:cs="Arial"/>
                <w:color w:val="002060"/>
              </w:rPr>
              <w:t xml:space="preserve"> ενήμεροι για τυχόν οφειλές μας προς το δημόσιο,</w:t>
            </w:r>
          </w:p>
          <w:p w:rsidR="00886BD2" w:rsidRPr="00B839C7" w:rsidRDefault="00886BD2" w:rsidP="00BC3DCA">
            <w:pPr>
              <w:ind w:right="-1"/>
              <w:rPr>
                <w:rFonts w:ascii="Calibri" w:hAnsi="Calibri" w:cs="Arial"/>
                <w:color w:val="002060"/>
              </w:rPr>
            </w:pPr>
            <w:r w:rsidRPr="00B839C7">
              <w:rPr>
                <w:rFonts w:ascii="Calibri" w:hAnsi="Calibri" w:cs="Arial"/>
                <w:color w:val="002060"/>
              </w:rPr>
              <w:t xml:space="preserve"> </w:t>
            </w:r>
          </w:p>
          <w:p w:rsidR="00886BD2" w:rsidRPr="00B839C7" w:rsidRDefault="00886BD2" w:rsidP="00BC3DCA">
            <w:pPr>
              <w:ind w:right="-1"/>
              <w:rPr>
                <w:rFonts w:ascii="Calibri" w:hAnsi="Calibri" w:cs="Arial"/>
                <w:color w:val="002060"/>
              </w:rPr>
            </w:pPr>
            <w:r w:rsidRPr="00B839C7">
              <w:rPr>
                <w:rFonts w:ascii="Calibri" w:hAnsi="Calibri" w:cs="Arial"/>
                <w:color w:val="002060"/>
              </w:rPr>
              <w:t xml:space="preserve">γ1) δεν είμαστε δικαιούχοι ή τελικοί πραγματικοί δικαιούχοι τραπεζικού λογαριασμού ή άλλου περιουσιακού στοιχείου το οποίο ανήκει σε εταιρεία εγκατεστημένη σε κράτος μη συνεργάσιμο στον φορολογικό τομέα ή κράτος με προνομιακό φορολογικό καθεστώς, κατά την έννοια του άρθρου 65 του Ν. 4172/2013, </w:t>
            </w:r>
          </w:p>
          <w:p w:rsidR="00886BD2" w:rsidRPr="00B839C7" w:rsidRDefault="00886BD2" w:rsidP="00BC3DCA">
            <w:pPr>
              <w:ind w:right="-1"/>
              <w:rPr>
                <w:rFonts w:ascii="Calibri" w:hAnsi="Calibri" w:cs="Arial"/>
                <w:color w:val="002060"/>
              </w:rPr>
            </w:pPr>
            <w:r w:rsidRPr="00B839C7">
              <w:rPr>
                <w:rFonts w:ascii="Calibri" w:hAnsi="Calibri" w:cs="Arial"/>
                <w:color w:val="002060"/>
              </w:rPr>
              <w:t>ή (4)</w:t>
            </w:r>
          </w:p>
          <w:p w:rsidR="00886BD2" w:rsidRPr="00B839C7" w:rsidRDefault="00886BD2" w:rsidP="00BC3DCA">
            <w:pPr>
              <w:ind w:right="-1"/>
              <w:rPr>
                <w:rFonts w:ascii="Calibri" w:hAnsi="Calibri" w:cs="Arial"/>
                <w:color w:val="002060"/>
              </w:rPr>
            </w:pPr>
            <w:r w:rsidRPr="00B839C7">
              <w:rPr>
                <w:rFonts w:ascii="Calibri" w:hAnsi="Calibri" w:cs="Arial"/>
                <w:color w:val="002060"/>
              </w:rPr>
              <w:t>γ2) είμαστε δικαιούχοι ή τελικοί πραγματικοί δικαιούχοι τραπεζικού λογαριασμού ή άλλου περιουσιακού στοιχείου το οποίο ανήκει σε εταιρεία εγκατεστημένη σε κράτος μη συνεργάσιμο στον φορολογικό τομέα ή κράτος με προνομιακό φορολογικό καθεστώς, κατά την έννοια του άρθρου 65 του Ν. 4172/2013, και πρόκειται για εισοδήματα ή περιουσιακά στοιχεία, κατά περίπτωση, τα οποία έχουν φορολογηθεί ή νόμιμα απαλλαγεί στην Ελλάδα και</w:t>
            </w:r>
          </w:p>
          <w:p w:rsidR="00886BD2" w:rsidRPr="00B839C7" w:rsidRDefault="00886BD2" w:rsidP="00BC3DCA">
            <w:pPr>
              <w:ind w:right="-1"/>
              <w:rPr>
                <w:rFonts w:ascii="Calibri" w:hAnsi="Calibri" w:cs="Arial"/>
                <w:color w:val="002060"/>
              </w:rPr>
            </w:pPr>
          </w:p>
          <w:p w:rsidR="00886BD2" w:rsidRPr="00B839C7" w:rsidRDefault="00886BD2" w:rsidP="00BC3DCA">
            <w:pPr>
              <w:ind w:right="-1"/>
              <w:rPr>
                <w:rFonts w:ascii="Calibri" w:hAnsi="Calibri" w:cs="Arial"/>
                <w:color w:val="002060"/>
              </w:rPr>
            </w:pPr>
            <w:r w:rsidRPr="00B839C7">
              <w:rPr>
                <w:rFonts w:ascii="Calibri" w:hAnsi="Calibri" w:cs="Arial"/>
                <w:color w:val="002060"/>
              </w:rPr>
              <w:t xml:space="preserve">δ) έχω υποβάλει στην Υπηρεσία την προβλεπόμενη Δήλωση Περιουσιακής Κατάστασης, </w:t>
            </w:r>
            <w:proofErr w:type="spellStart"/>
            <w:r w:rsidRPr="00B839C7">
              <w:rPr>
                <w:rFonts w:ascii="Calibri" w:hAnsi="Calibri" w:cs="Arial"/>
                <w:color w:val="002060"/>
              </w:rPr>
              <w:t>κατ</w:t>
            </w:r>
            <w:proofErr w:type="spellEnd"/>
            <w:r w:rsidRPr="00B839C7">
              <w:rPr>
                <w:rFonts w:ascii="Calibri" w:hAnsi="Calibri" w:cs="Arial"/>
                <w:color w:val="002060"/>
              </w:rPr>
              <w:t>΄ εφαρμογή των διατάξεων του άρθρου 28 του Ν. 3528/2007, όπως ισχύει. (5)</w:t>
            </w:r>
          </w:p>
        </w:tc>
      </w:tr>
    </w:tbl>
    <w:p w:rsidR="00886BD2" w:rsidRPr="001D54DB" w:rsidRDefault="00886BD2" w:rsidP="00886BD2">
      <w:pPr>
        <w:pStyle w:val="af1"/>
        <w:ind w:left="0" w:right="-1"/>
        <w:jc w:val="right"/>
        <w:rPr>
          <w:rFonts w:ascii="Calibri" w:hAnsi="Calibri" w:cs="Arial"/>
          <w:color w:val="002060"/>
        </w:rPr>
      </w:pPr>
      <w:r w:rsidRPr="00B839C7">
        <w:rPr>
          <w:rFonts w:ascii="Calibri" w:hAnsi="Calibri" w:cs="Arial"/>
          <w:color w:val="002060"/>
        </w:rPr>
        <w:t>Ημερομηνία:      …...…/……./20</w:t>
      </w:r>
      <w:r w:rsidRPr="00B839C7">
        <w:rPr>
          <w:rFonts w:ascii="Calibri" w:hAnsi="Calibri" w:cs="Arial"/>
          <w:color w:val="002060"/>
          <w:lang w:val="en-US"/>
        </w:rPr>
        <w:t>2</w:t>
      </w:r>
      <w:r>
        <w:rPr>
          <w:rFonts w:ascii="Calibri" w:hAnsi="Calibri" w:cs="Arial"/>
          <w:color w:val="002060"/>
        </w:rPr>
        <w:t>5</w:t>
      </w:r>
    </w:p>
    <w:p w:rsidR="00886BD2" w:rsidRPr="00B839C7" w:rsidRDefault="00886BD2" w:rsidP="00886BD2">
      <w:pPr>
        <w:pStyle w:val="af1"/>
        <w:ind w:left="0" w:right="-1"/>
        <w:jc w:val="center"/>
        <w:rPr>
          <w:rFonts w:ascii="Calibri" w:hAnsi="Calibri" w:cs="Arial"/>
          <w:color w:val="002060"/>
        </w:rPr>
      </w:pPr>
      <w:r w:rsidRPr="00B839C7">
        <w:rPr>
          <w:rFonts w:ascii="Calibri" w:hAnsi="Calibri" w:cs="Arial"/>
          <w:color w:val="002060"/>
        </w:rPr>
        <w:t xml:space="preserve">                                                                                                                                                                                                         Ο – Η Δηλ.</w:t>
      </w:r>
    </w:p>
    <w:p w:rsidR="00886BD2" w:rsidRPr="00B839C7" w:rsidRDefault="00886BD2" w:rsidP="00886BD2">
      <w:pPr>
        <w:pStyle w:val="af1"/>
        <w:ind w:left="0" w:right="-1"/>
        <w:jc w:val="right"/>
        <w:rPr>
          <w:rFonts w:ascii="Calibri" w:hAnsi="Calibri" w:cs="Arial"/>
          <w:color w:val="002060"/>
        </w:rPr>
      </w:pPr>
    </w:p>
    <w:p w:rsidR="00886BD2" w:rsidRPr="00B839C7" w:rsidRDefault="00886BD2" w:rsidP="00886BD2">
      <w:pPr>
        <w:pStyle w:val="af1"/>
        <w:ind w:left="7920" w:right="-1"/>
        <w:jc w:val="center"/>
        <w:rPr>
          <w:rFonts w:ascii="Calibri" w:hAnsi="Calibri" w:cs="Arial"/>
          <w:color w:val="002060"/>
        </w:rPr>
      </w:pPr>
      <w:r w:rsidRPr="00B839C7">
        <w:rPr>
          <w:rFonts w:ascii="Calibri" w:hAnsi="Calibri" w:cs="Arial"/>
          <w:color w:val="002060"/>
        </w:rPr>
        <w:t>(Υπογραφή)</w:t>
      </w:r>
    </w:p>
    <w:p w:rsidR="00886BD2" w:rsidRPr="00B839C7" w:rsidRDefault="00886BD2" w:rsidP="00886BD2">
      <w:pPr>
        <w:pStyle w:val="af1"/>
        <w:tabs>
          <w:tab w:val="left" w:pos="401"/>
        </w:tabs>
        <w:spacing w:after="0"/>
        <w:ind w:left="0"/>
        <w:rPr>
          <w:rFonts w:ascii="Calibri" w:hAnsi="Calibri" w:cs="Arial"/>
          <w:color w:val="002060"/>
        </w:rPr>
      </w:pPr>
      <w:r w:rsidRPr="00B839C7">
        <w:rPr>
          <w:rFonts w:ascii="Calibri" w:hAnsi="Calibri" w:cs="Arial"/>
          <w:color w:val="002060"/>
        </w:rPr>
        <w:t>(1) Αναγράφεται από τον ενδιαφερόμενο πολίτη ή Αρχή ή η Υπηρεσία του δημόσιου τομέα, που απευθύνεται η αίτηση.</w:t>
      </w:r>
    </w:p>
    <w:p w:rsidR="00886BD2" w:rsidRPr="00B839C7" w:rsidRDefault="00886BD2" w:rsidP="00886BD2">
      <w:pPr>
        <w:pStyle w:val="af1"/>
        <w:spacing w:after="0"/>
        <w:ind w:left="0" w:right="-1"/>
        <w:rPr>
          <w:rFonts w:ascii="Calibri" w:hAnsi="Calibri" w:cs="Arial"/>
          <w:color w:val="002060"/>
        </w:rPr>
      </w:pPr>
      <w:r w:rsidRPr="00B839C7">
        <w:rPr>
          <w:rFonts w:ascii="Calibri" w:hAnsi="Calibri" w:cs="Arial"/>
          <w:color w:val="002060"/>
        </w:rPr>
        <w:t xml:space="preserve">(2) Αναγράφεται ολογράφως. </w:t>
      </w:r>
    </w:p>
    <w:p w:rsidR="00886BD2" w:rsidRDefault="00886BD2" w:rsidP="00886BD2">
      <w:pPr>
        <w:pStyle w:val="af1"/>
        <w:spacing w:after="0"/>
        <w:ind w:left="0" w:right="-1"/>
        <w:rPr>
          <w:rFonts w:ascii="Calibri" w:hAnsi="Calibri" w:cs="Arial"/>
          <w:color w:val="002060"/>
        </w:rPr>
      </w:pPr>
      <w:r w:rsidRPr="00B839C7">
        <w:rPr>
          <w:rFonts w:ascii="Calibri" w:hAnsi="Calibri" w:cs="Arial"/>
          <w:color w:val="002060"/>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886BD2" w:rsidRPr="00B839C7" w:rsidRDefault="00886BD2" w:rsidP="00886BD2">
      <w:pPr>
        <w:pStyle w:val="af1"/>
        <w:spacing w:after="0"/>
        <w:ind w:left="0" w:right="-1"/>
        <w:rPr>
          <w:rFonts w:ascii="Calibri" w:hAnsi="Calibri" w:cs="Arial"/>
          <w:color w:val="002060"/>
        </w:rPr>
      </w:pPr>
      <w:r w:rsidRPr="00B839C7">
        <w:rPr>
          <w:rFonts w:ascii="Calibri" w:hAnsi="Calibri" w:cs="Arial"/>
          <w:color w:val="002060"/>
        </w:rPr>
        <w:t>(4) Ο /</w:t>
      </w:r>
      <w:r w:rsidRPr="00B839C7">
        <w:rPr>
          <w:rFonts w:ascii="Calibri" w:hAnsi="Calibri" w:cs="Arial"/>
          <w:b/>
          <w:color w:val="002060"/>
        </w:rPr>
        <w:t>Η δηλών/ούσα ανάλογα με την κατηγορία στην οποία υπάγεται συμπληρώνει (κυκλώνει) κατά περίπτωση τη σχετική ένδειξη (γ1) ή (γ2) στην υπεύθυνη δήλωσή του και την μονογράφει παραπλεύρως</w:t>
      </w:r>
      <w:r w:rsidRPr="00B839C7">
        <w:rPr>
          <w:rFonts w:ascii="Calibri" w:hAnsi="Calibri" w:cs="Arial"/>
          <w:color w:val="002060"/>
        </w:rPr>
        <w:t>.</w:t>
      </w:r>
    </w:p>
    <w:p w:rsidR="00886BD2" w:rsidRPr="00DB315D" w:rsidRDefault="00886BD2" w:rsidP="00886BD2">
      <w:pPr>
        <w:ind w:right="-1"/>
        <w:rPr>
          <w:rFonts w:ascii="Calibri" w:hAnsi="Calibri" w:cs="Arial"/>
          <w:color w:val="002060"/>
        </w:rPr>
        <w:sectPr w:rsidR="00886BD2" w:rsidRPr="00DB315D" w:rsidSect="00BC3DCA">
          <w:headerReference w:type="default" r:id="rId17"/>
          <w:footerReference w:type="default" r:id="rId18"/>
          <w:pgSz w:w="11906" w:h="16838"/>
          <w:pgMar w:top="1134" w:right="849" w:bottom="1135" w:left="851" w:header="135" w:footer="103" w:gutter="0"/>
          <w:cols w:space="708"/>
          <w:docGrid w:linePitch="360"/>
        </w:sectPr>
      </w:pPr>
      <w:r w:rsidRPr="00B839C7">
        <w:rPr>
          <w:rFonts w:ascii="Calibri" w:hAnsi="Calibri" w:cs="Arial"/>
          <w:color w:val="002060"/>
        </w:rPr>
        <w:t>(5) Σε περίπτωση ανεπάρκειας χώρου η δήλωση συνεχίζεται στην πίσω όψη της και υπογράφεται από τον δηλούντα ή την δηλούσα</w:t>
      </w:r>
      <w:r w:rsidRPr="002D0BB8">
        <w:rPr>
          <w:rFonts w:ascii="Calibri" w:hAnsi="Calibri" w:cs="Arial"/>
          <w:color w:val="002060"/>
        </w:rPr>
        <w:t>.</w:t>
      </w:r>
    </w:p>
    <w:bookmarkEnd w:id="3"/>
    <w:p w:rsidR="00886BD2" w:rsidRDefault="00886BD2" w:rsidP="00886BD2">
      <w:pPr>
        <w:ind w:left="-142" w:right="-1"/>
        <w:jc w:val="left"/>
        <w:rPr>
          <w:rFonts w:ascii="Franklin Gothic Medium" w:hAnsi="Franklin Gothic Medium" w:cs="Arial"/>
          <w:b/>
          <w:sz w:val="24"/>
          <w:szCs w:val="24"/>
          <w:u w:val="single"/>
        </w:rPr>
      </w:pPr>
    </w:p>
    <w:p w:rsidR="0030072D" w:rsidRPr="001C1601" w:rsidRDefault="0030072D" w:rsidP="0000223F">
      <w:pPr>
        <w:pStyle w:val="af0"/>
        <w:spacing w:before="100" w:after="0" w:line="360" w:lineRule="auto"/>
        <w:ind w:left="0" w:right="-1"/>
        <w:jc w:val="center"/>
        <w:rPr>
          <w:rFonts w:ascii="Franklin Gothic Medium" w:hAnsi="Franklin Gothic Medium" w:cs="Calibri"/>
          <w:b/>
          <w:sz w:val="24"/>
          <w:szCs w:val="24"/>
          <w:u w:val="single"/>
        </w:rPr>
      </w:pPr>
      <w:r w:rsidRPr="001C1601">
        <w:rPr>
          <w:rFonts w:ascii="Franklin Gothic Medium" w:hAnsi="Franklin Gothic Medium" w:cs="Calibri"/>
          <w:b/>
          <w:sz w:val="24"/>
          <w:szCs w:val="24"/>
          <w:u w:val="single"/>
        </w:rPr>
        <w:t>ΠΑΡΑΡΤΗΜΑ Ι</w:t>
      </w:r>
    </w:p>
    <w:p w:rsidR="00D30D1D" w:rsidRPr="001C1601" w:rsidRDefault="00D30D1D" w:rsidP="003A7D25">
      <w:pPr>
        <w:pStyle w:val="af0"/>
        <w:spacing w:before="100" w:after="0" w:line="360" w:lineRule="auto"/>
        <w:ind w:left="0" w:right="-1"/>
        <w:jc w:val="center"/>
        <w:rPr>
          <w:rFonts w:ascii="Franklin Gothic Medium" w:hAnsi="Franklin Gothic Medium" w:cs="Calibri"/>
          <w:b/>
          <w:sz w:val="24"/>
          <w:szCs w:val="24"/>
        </w:rPr>
      </w:pPr>
      <w:r w:rsidRPr="001C1601">
        <w:rPr>
          <w:rFonts w:ascii="Franklin Gothic Medium" w:hAnsi="Franklin Gothic Medium" w:cs="Calibri"/>
          <w:b/>
          <w:sz w:val="24"/>
          <w:szCs w:val="24"/>
        </w:rPr>
        <w:t>ΠΕΡΙΓΡΑΜΜΑ ΘΕΣΗΣ ΕΡΓΑΣΙΑΣ</w:t>
      </w:r>
    </w:p>
    <w:p w:rsidR="00D30D1D" w:rsidRPr="001C1601" w:rsidRDefault="00D30D1D" w:rsidP="00D30D1D">
      <w:pPr>
        <w:pStyle w:val="3"/>
        <w:rPr>
          <w:rFonts w:ascii="Franklin Gothic Medium" w:hAnsi="Franklin Gothic Medium" w:cstheme="minorHAnsi"/>
          <w:color w:val="auto"/>
          <w:sz w:val="24"/>
          <w:szCs w:val="24"/>
        </w:rPr>
      </w:pPr>
      <w:bookmarkStart w:id="4" w:name="_Τίτλος_της_θέσης"/>
      <w:bookmarkStart w:id="5" w:name="_Toc56672797"/>
      <w:bookmarkStart w:id="6" w:name="_Toc73625718"/>
      <w:bookmarkEnd w:id="4"/>
      <w:r w:rsidRPr="001C1601">
        <w:rPr>
          <w:rFonts w:ascii="Franklin Gothic Medium" w:hAnsi="Franklin Gothic Medium" w:cstheme="minorHAnsi"/>
          <w:color w:val="auto"/>
          <w:sz w:val="24"/>
          <w:szCs w:val="24"/>
        </w:rPr>
        <w:t xml:space="preserve">Τίτλος της θέσης εργασίας: </w:t>
      </w:r>
      <w:r w:rsidRPr="001C1601">
        <w:rPr>
          <w:rFonts w:ascii="Franklin Gothic Medium" w:eastAsia="Calibri" w:hAnsi="Franklin Gothic Medium" w:cstheme="minorHAnsi"/>
          <w:color w:val="auto"/>
          <w:sz w:val="24"/>
          <w:szCs w:val="24"/>
        </w:rPr>
        <w:t xml:space="preserve">Προϊστάμενος Διεύθυνσης </w:t>
      </w:r>
      <w:bookmarkEnd w:id="5"/>
      <w:bookmarkEnd w:id="6"/>
      <w:r w:rsidR="00C52820">
        <w:rPr>
          <w:rFonts w:ascii="Franklin Gothic Medium" w:eastAsia="Calibri" w:hAnsi="Franklin Gothic Medium" w:cstheme="minorHAnsi"/>
          <w:color w:val="auto"/>
          <w:sz w:val="24"/>
          <w:szCs w:val="24"/>
        </w:rPr>
        <w:t>Ελεγκτικού Κέντρου</w:t>
      </w:r>
      <w:r w:rsidR="005042C9">
        <w:rPr>
          <w:rFonts w:ascii="Franklin Gothic Medium" w:eastAsia="Calibri" w:hAnsi="Franklin Gothic Medium" w:cstheme="minorHAnsi"/>
          <w:color w:val="auto"/>
          <w:sz w:val="24"/>
          <w:szCs w:val="24"/>
        </w:rPr>
        <w:t xml:space="preserve"> (ΕΛ.ΚΕ.)</w:t>
      </w:r>
    </w:p>
    <w:p w:rsidR="005042C9" w:rsidRDefault="005042C9" w:rsidP="005042C9">
      <w:pPr>
        <w:rPr>
          <w:rFonts w:eastAsia="Calibri"/>
        </w:rPr>
      </w:pPr>
    </w:p>
    <w:p w:rsidR="00EA1BF5" w:rsidRPr="008F45D6" w:rsidRDefault="00EA1BF5" w:rsidP="00EA1BF5">
      <w:pPr>
        <w:spacing w:before="120" w:after="120"/>
        <w:outlineLvl w:val="0"/>
        <w:rPr>
          <w:rFonts w:asciiTheme="minorHAnsi" w:hAnsiTheme="minorHAnsi" w:cstheme="minorHAnsi"/>
          <w:sz w:val="22"/>
          <w:szCs w:val="22"/>
        </w:rPr>
      </w:pPr>
      <w:r w:rsidRPr="008F45D6">
        <w:rPr>
          <w:rFonts w:asciiTheme="minorHAnsi" w:hAnsiTheme="minorHAnsi" w:cstheme="minorHAnsi"/>
          <w:b/>
          <w:sz w:val="22"/>
          <w:szCs w:val="22"/>
        </w:rPr>
        <w:t>Οργανισμός:</w:t>
      </w:r>
      <w:r w:rsidRPr="008F45D6">
        <w:rPr>
          <w:rFonts w:asciiTheme="minorHAnsi" w:hAnsiTheme="minorHAnsi" w:cstheme="minorHAnsi"/>
          <w:sz w:val="22"/>
          <w:szCs w:val="22"/>
        </w:rPr>
        <w:t xml:space="preserve"> </w:t>
      </w:r>
      <w:hyperlink r:id="rId19" w:history="1">
        <w:r w:rsidRPr="008F45D6">
          <w:rPr>
            <w:rStyle w:val="-"/>
            <w:rFonts w:asciiTheme="minorHAnsi" w:hAnsiTheme="minorHAnsi" w:cstheme="minorHAnsi"/>
            <w:lang w:val="el-GR"/>
          </w:rPr>
          <w:t>Ανεξάρτητη Αρχή Δημοσίων Εσόδων</w:t>
        </w:r>
      </w:hyperlink>
    </w:p>
    <w:p w:rsidR="00EA1BF5" w:rsidRPr="008F45D6" w:rsidRDefault="00EA1BF5" w:rsidP="00EA1BF5">
      <w:pPr>
        <w:tabs>
          <w:tab w:val="center" w:pos="4275"/>
        </w:tabs>
        <w:spacing w:before="120" w:after="120"/>
        <w:rPr>
          <w:rFonts w:asciiTheme="minorHAnsi" w:hAnsiTheme="minorHAnsi" w:cstheme="minorHAnsi"/>
          <w:b/>
          <w:sz w:val="22"/>
          <w:szCs w:val="22"/>
        </w:rPr>
      </w:pPr>
      <w:r w:rsidRPr="008F45D6">
        <w:rPr>
          <w:rFonts w:asciiTheme="minorHAnsi" w:hAnsiTheme="minorHAnsi" w:cstheme="minorHAnsi"/>
          <w:b/>
          <w:sz w:val="22"/>
          <w:szCs w:val="22"/>
        </w:rPr>
        <w:t xml:space="preserve">Γενική Διεύθυνση: </w:t>
      </w:r>
      <w:hyperlink r:id="rId20" w:history="1">
        <w:r w:rsidRPr="008F45D6">
          <w:rPr>
            <w:rStyle w:val="-"/>
            <w:rFonts w:asciiTheme="minorHAnsi" w:hAnsiTheme="minorHAnsi" w:cstheme="minorHAnsi"/>
            <w:lang w:val="el-GR"/>
          </w:rPr>
          <w:t>Φορολογικών Λειτουργιών (Γ.Δ.Φ.Λ.)</w:t>
        </w:r>
      </w:hyperlink>
    </w:p>
    <w:p w:rsidR="00EA1BF5" w:rsidRPr="008F45D6" w:rsidRDefault="00EA1BF5" w:rsidP="00EA1BF5">
      <w:pPr>
        <w:spacing w:before="120" w:after="120"/>
        <w:rPr>
          <w:rFonts w:asciiTheme="minorHAnsi" w:hAnsiTheme="minorHAnsi" w:cstheme="minorHAnsi"/>
          <w:sz w:val="22"/>
          <w:szCs w:val="22"/>
        </w:rPr>
      </w:pPr>
      <w:r w:rsidRPr="008F45D6">
        <w:rPr>
          <w:rFonts w:asciiTheme="minorHAnsi" w:hAnsiTheme="minorHAnsi" w:cstheme="minorHAnsi"/>
          <w:b/>
          <w:sz w:val="22"/>
          <w:szCs w:val="22"/>
        </w:rPr>
        <w:t xml:space="preserve">Διεύθυνση: </w:t>
      </w:r>
      <w:hyperlink r:id="rId21" w:history="1">
        <w:r w:rsidRPr="008F45D6">
          <w:rPr>
            <w:rStyle w:val="-"/>
            <w:rFonts w:asciiTheme="minorHAnsi" w:hAnsiTheme="minorHAnsi" w:cstheme="minorHAnsi"/>
            <w:lang w:val="el-GR"/>
          </w:rPr>
          <w:t>Ελεγκτικό Κέντρο</w:t>
        </w:r>
      </w:hyperlink>
      <w:r w:rsidRPr="008F45D6">
        <w:rPr>
          <w:rFonts w:asciiTheme="minorHAnsi" w:hAnsiTheme="minorHAnsi" w:cstheme="minorHAnsi"/>
          <w:sz w:val="22"/>
          <w:szCs w:val="22"/>
        </w:rPr>
        <w:t xml:space="preserve"> (ΕΛ.ΚΕ.)</w:t>
      </w:r>
    </w:p>
    <w:p w:rsidR="00EA1BF5" w:rsidRPr="008F45D6" w:rsidRDefault="00EA1BF5" w:rsidP="00EA1BF5">
      <w:pPr>
        <w:spacing w:before="120" w:after="120"/>
        <w:rPr>
          <w:rFonts w:asciiTheme="minorHAnsi" w:hAnsiTheme="minorHAnsi" w:cstheme="minorHAnsi"/>
          <w:sz w:val="22"/>
          <w:szCs w:val="22"/>
        </w:rPr>
      </w:pPr>
      <w:r w:rsidRPr="008F45D6">
        <w:rPr>
          <w:rFonts w:asciiTheme="minorHAnsi" w:hAnsiTheme="minorHAnsi" w:cstheme="minorHAnsi"/>
          <w:b/>
          <w:sz w:val="22"/>
          <w:szCs w:val="22"/>
        </w:rPr>
        <w:t>Άμεσα Προϊστάμενος:</w:t>
      </w:r>
      <w:r w:rsidRPr="008F45D6">
        <w:rPr>
          <w:rFonts w:asciiTheme="minorHAnsi" w:hAnsiTheme="minorHAnsi" w:cstheme="minorHAnsi"/>
          <w:sz w:val="22"/>
          <w:szCs w:val="22"/>
        </w:rPr>
        <w:t xml:space="preserve"> Προϊστάμενος Γενικής Διεύθυνσης Φορολογικών Λειτουργιών</w:t>
      </w:r>
    </w:p>
    <w:p w:rsidR="00EA1BF5" w:rsidRPr="008F45D6" w:rsidRDefault="00EA1BF5" w:rsidP="00EA1BF5">
      <w:pPr>
        <w:spacing w:line="23" w:lineRule="atLeast"/>
        <w:contextualSpacing/>
        <w:rPr>
          <w:rFonts w:asciiTheme="minorHAnsi" w:hAnsiTheme="minorHAnsi" w:cstheme="minorHAnsi"/>
          <w:sz w:val="22"/>
          <w:szCs w:val="22"/>
        </w:rPr>
      </w:pPr>
    </w:p>
    <w:p w:rsidR="00EA1BF5" w:rsidRPr="008F45D6" w:rsidRDefault="00EA1BF5" w:rsidP="00EA1BF5">
      <w:pPr>
        <w:pStyle w:val="af2"/>
        <w:spacing w:line="360" w:lineRule="auto"/>
        <w:rPr>
          <w:rFonts w:asciiTheme="minorHAnsi" w:hAnsiTheme="minorHAnsi" w:cstheme="minorHAnsi"/>
          <w:b/>
          <w:lang w:val="el-GR"/>
        </w:rPr>
      </w:pPr>
      <w:r w:rsidRPr="008F45D6">
        <w:rPr>
          <w:rFonts w:asciiTheme="minorHAnsi" w:hAnsiTheme="minorHAnsi" w:cstheme="minorHAnsi"/>
          <w:b/>
          <w:lang w:val="el-GR"/>
        </w:rPr>
        <w:t>Σκοπός της θέσης εργασίας:</w:t>
      </w:r>
    </w:p>
    <w:p w:rsidR="00EA1BF5" w:rsidRPr="008F45D6" w:rsidRDefault="00EA1BF5" w:rsidP="00EA1BF5">
      <w:pPr>
        <w:spacing w:line="360" w:lineRule="auto"/>
        <w:rPr>
          <w:rFonts w:asciiTheme="minorHAnsi" w:hAnsiTheme="minorHAnsi" w:cstheme="minorHAnsi"/>
          <w:sz w:val="22"/>
          <w:szCs w:val="22"/>
        </w:rPr>
      </w:pPr>
      <w:r w:rsidRPr="008F45D6">
        <w:rPr>
          <w:rFonts w:asciiTheme="minorHAnsi" w:hAnsiTheme="minorHAnsi" w:cstheme="minorHAnsi"/>
          <w:sz w:val="22"/>
          <w:szCs w:val="22"/>
        </w:rPr>
        <w:t>Ο Προϊστάμενος του Ελεγκτικού Κέντρου διασφαλίζει την εφαρμογή της νομοθεσίας και τη βελτιστοποίηση των διαδικασιών για:</w:t>
      </w:r>
      <w:r w:rsidRPr="008F45D6">
        <w:rPr>
          <w:rFonts w:asciiTheme="minorHAnsi" w:hAnsiTheme="minorHAnsi" w:cstheme="minorHAnsi"/>
          <w:color w:val="000000"/>
          <w:sz w:val="22"/>
          <w:szCs w:val="22"/>
        </w:rPr>
        <w:t xml:space="preserve"> </w:t>
      </w:r>
    </w:p>
    <w:p w:rsidR="00EA1BF5" w:rsidRPr="008F45D6" w:rsidRDefault="00EA1BF5" w:rsidP="00EA1BF5">
      <w:pPr>
        <w:numPr>
          <w:ilvl w:val="0"/>
          <w:numId w:val="31"/>
        </w:numPr>
        <w:spacing w:line="360" w:lineRule="auto"/>
        <w:ind w:left="284" w:hanging="284"/>
        <w:rPr>
          <w:rFonts w:asciiTheme="minorHAnsi" w:hAnsiTheme="minorHAnsi" w:cstheme="minorHAnsi"/>
          <w:sz w:val="22"/>
          <w:szCs w:val="22"/>
        </w:rPr>
      </w:pPr>
      <w:r w:rsidRPr="008F45D6">
        <w:rPr>
          <w:rFonts w:asciiTheme="minorHAnsi" w:hAnsiTheme="minorHAnsi" w:cstheme="minorHAnsi"/>
          <w:sz w:val="22"/>
          <w:szCs w:val="22"/>
        </w:rPr>
        <w:t xml:space="preserve">τον εντοπισμό και την πάταξη της φοροδιαφυγής και της </w:t>
      </w:r>
      <w:proofErr w:type="spellStart"/>
      <w:r w:rsidRPr="008F45D6">
        <w:rPr>
          <w:rFonts w:asciiTheme="minorHAnsi" w:hAnsiTheme="minorHAnsi" w:cstheme="minorHAnsi"/>
          <w:sz w:val="22"/>
          <w:szCs w:val="22"/>
        </w:rPr>
        <w:t>φοροαποφυγής</w:t>
      </w:r>
      <w:proofErr w:type="spellEnd"/>
      <w:r w:rsidRPr="008F45D6">
        <w:rPr>
          <w:rFonts w:asciiTheme="minorHAnsi" w:hAnsiTheme="minorHAnsi" w:cstheme="minorHAnsi"/>
          <w:sz w:val="22"/>
          <w:szCs w:val="22"/>
        </w:rPr>
        <w:t xml:space="preserve"> </w:t>
      </w:r>
      <w:r w:rsidRPr="008F45D6">
        <w:rPr>
          <w:rFonts w:asciiTheme="minorHAnsi" w:hAnsiTheme="minorHAnsi" w:cstheme="minorHAnsi"/>
          <w:color w:val="000000"/>
          <w:sz w:val="22"/>
          <w:szCs w:val="22"/>
        </w:rPr>
        <w:t>και εν γένει κάθε μορφής απάτης σε βάρος των φορολογικών εσόδων.</w:t>
      </w:r>
    </w:p>
    <w:p w:rsidR="00EA1BF5" w:rsidRPr="008F45D6" w:rsidRDefault="00EA1BF5" w:rsidP="00EA1BF5">
      <w:pPr>
        <w:numPr>
          <w:ilvl w:val="0"/>
          <w:numId w:val="31"/>
        </w:numPr>
        <w:spacing w:line="360" w:lineRule="auto"/>
        <w:ind w:left="284" w:hanging="284"/>
        <w:rPr>
          <w:rFonts w:asciiTheme="minorHAnsi" w:hAnsiTheme="minorHAnsi" w:cstheme="minorHAnsi"/>
          <w:sz w:val="22"/>
          <w:szCs w:val="22"/>
        </w:rPr>
      </w:pPr>
      <w:r w:rsidRPr="008F45D6">
        <w:rPr>
          <w:rFonts w:asciiTheme="minorHAnsi" w:hAnsiTheme="minorHAnsi" w:cstheme="minorHAnsi"/>
          <w:sz w:val="22"/>
          <w:szCs w:val="22"/>
        </w:rPr>
        <w:t xml:space="preserve">τη μεγιστοποίηση των εσόδων που προέρχονται από τους ελέγχους μέσω εφαρμογής βέλτιστων και διαφανών διαδικασιών ελέγχου. </w:t>
      </w:r>
    </w:p>
    <w:p w:rsidR="00EA1BF5" w:rsidRPr="008F45D6" w:rsidRDefault="00EA1BF5" w:rsidP="00EA1BF5">
      <w:pPr>
        <w:spacing w:line="360" w:lineRule="auto"/>
        <w:rPr>
          <w:rFonts w:asciiTheme="minorHAnsi" w:hAnsiTheme="minorHAnsi" w:cstheme="minorHAnsi"/>
          <w:b/>
          <w:sz w:val="22"/>
          <w:szCs w:val="22"/>
        </w:rPr>
      </w:pPr>
    </w:p>
    <w:p w:rsidR="00EA1BF5" w:rsidRPr="008F45D6" w:rsidRDefault="00EA1BF5" w:rsidP="00EA1BF5">
      <w:pPr>
        <w:spacing w:line="360" w:lineRule="auto"/>
        <w:rPr>
          <w:rFonts w:asciiTheme="minorHAnsi" w:hAnsiTheme="minorHAnsi" w:cstheme="minorHAnsi"/>
          <w:b/>
          <w:sz w:val="22"/>
          <w:szCs w:val="22"/>
        </w:rPr>
      </w:pPr>
      <w:r w:rsidRPr="008F45D6">
        <w:rPr>
          <w:rFonts w:asciiTheme="minorHAnsi" w:hAnsiTheme="minorHAnsi" w:cstheme="minorHAnsi"/>
          <w:b/>
          <w:sz w:val="22"/>
          <w:szCs w:val="22"/>
        </w:rPr>
        <w:t>Ειδικές αρμοδιότητες</w:t>
      </w:r>
    </w:p>
    <w:p w:rsidR="00EA1BF5" w:rsidRPr="008F45D6" w:rsidRDefault="00EA1BF5" w:rsidP="00EA1BF5">
      <w:pPr>
        <w:pStyle w:val="af0"/>
        <w:numPr>
          <w:ilvl w:val="0"/>
          <w:numId w:val="32"/>
        </w:numPr>
        <w:spacing w:after="0" w:line="360" w:lineRule="auto"/>
        <w:ind w:left="284" w:hanging="284"/>
        <w:jc w:val="both"/>
        <w:outlineLvl w:val="0"/>
        <w:rPr>
          <w:rFonts w:asciiTheme="minorHAnsi" w:hAnsiTheme="minorHAnsi" w:cstheme="minorHAnsi"/>
          <w:color w:val="000000"/>
        </w:rPr>
      </w:pPr>
      <w:r w:rsidRPr="008F45D6">
        <w:rPr>
          <w:rFonts w:asciiTheme="minorHAnsi" w:hAnsiTheme="minorHAnsi" w:cstheme="minorHAnsi"/>
          <w:color w:val="000000"/>
        </w:rPr>
        <w:t xml:space="preserve">Συμβάλλει στην αποτελεσματική διοίκηση και στη βελτίωση της επιχειρησιακής απόδοσης του </w:t>
      </w:r>
      <w:r w:rsidRPr="008F45D6">
        <w:rPr>
          <w:rFonts w:asciiTheme="minorHAnsi" w:hAnsiTheme="minorHAnsi" w:cstheme="minorHAnsi"/>
        </w:rPr>
        <w:t>Ελεγκτικού Κέντρου</w:t>
      </w:r>
      <w:r w:rsidRPr="008F45D6">
        <w:rPr>
          <w:rFonts w:asciiTheme="minorHAnsi" w:hAnsiTheme="minorHAnsi" w:cstheme="minorHAnsi"/>
          <w:color w:val="000000"/>
        </w:rPr>
        <w:t>, σύμφωνα με τις κατευθύνσεις του Διοικητή της ΑΑΔΕ.</w:t>
      </w:r>
    </w:p>
    <w:p w:rsidR="00EA1BF5" w:rsidRPr="008F45D6" w:rsidRDefault="00EA1BF5" w:rsidP="00EA1BF5">
      <w:pPr>
        <w:pStyle w:val="af0"/>
        <w:numPr>
          <w:ilvl w:val="0"/>
          <w:numId w:val="32"/>
        </w:numPr>
        <w:spacing w:after="0" w:line="360" w:lineRule="auto"/>
        <w:ind w:left="284" w:hanging="284"/>
        <w:jc w:val="both"/>
        <w:outlineLvl w:val="0"/>
        <w:rPr>
          <w:rFonts w:asciiTheme="minorHAnsi" w:hAnsiTheme="minorHAnsi" w:cstheme="minorHAnsi"/>
          <w:color w:val="000000"/>
        </w:rPr>
      </w:pPr>
      <w:r w:rsidRPr="008F45D6">
        <w:rPr>
          <w:rFonts w:asciiTheme="minorHAnsi" w:hAnsiTheme="minorHAnsi" w:cstheme="minorHAnsi"/>
          <w:color w:val="000000"/>
        </w:rPr>
        <w:t xml:space="preserve">Διοικεί το </w:t>
      </w:r>
      <w:r w:rsidRPr="008F45D6">
        <w:rPr>
          <w:rFonts w:asciiTheme="minorHAnsi" w:hAnsiTheme="minorHAnsi" w:cstheme="minorHAnsi"/>
        </w:rPr>
        <w:t xml:space="preserve">Ελεγκτικό Κέντρο </w:t>
      </w:r>
      <w:r w:rsidRPr="008F45D6">
        <w:rPr>
          <w:rFonts w:asciiTheme="minorHAnsi" w:hAnsiTheme="minorHAnsi" w:cstheme="minorHAnsi"/>
          <w:color w:val="000000"/>
        </w:rPr>
        <w:t>κατά τρόπο, ώστε να εξασφαλίζει την εύρυθμη λειτουργία του, μέσω της καθημερινής συνεργασίας με τους Προϊσταμένους των Υποδιευθύνσεων και των Τμημάτων, καθώς και μέσω της αξιοποίησης και της ανάπτυξης του ανθρώπινου δυναμικού του.</w:t>
      </w:r>
    </w:p>
    <w:p w:rsidR="00EA1BF5" w:rsidRPr="008F45D6" w:rsidRDefault="00EA1BF5" w:rsidP="00EA1BF5">
      <w:pPr>
        <w:pStyle w:val="af0"/>
        <w:numPr>
          <w:ilvl w:val="0"/>
          <w:numId w:val="32"/>
        </w:numPr>
        <w:spacing w:after="0" w:line="360" w:lineRule="auto"/>
        <w:ind w:left="284" w:hanging="284"/>
        <w:jc w:val="both"/>
        <w:outlineLvl w:val="0"/>
        <w:rPr>
          <w:rFonts w:asciiTheme="minorHAnsi" w:hAnsiTheme="minorHAnsi" w:cstheme="minorHAnsi"/>
        </w:rPr>
      </w:pPr>
      <w:r w:rsidRPr="008F45D6">
        <w:rPr>
          <w:rFonts w:asciiTheme="minorHAnsi" w:hAnsiTheme="minorHAnsi" w:cstheme="minorHAnsi"/>
        </w:rPr>
        <w:t xml:space="preserve">Συμβάλλει στο πρόγραμμα μεταρρύθμισης της ΑΑΔΕ και προωθεί την επιτυχή υλοποίησή του. </w:t>
      </w:r>
    </w:p>
    <w:p w:rsidR="00EA1BF5" w:rsidRPr="008F45D6" w:rsidRDefault="00EA1BF5" w:rsidP="00EA1BF5">
      <w:pPr>
        <w:pStyle w:val="af0"/>
        <w:spacing w:line="360" w:lineRule="auto"/>
        <w:jc w:val="both"/>
        <w:outlineLvl w:val="0"/>
        <w:rPr>
          <w:rFonts w:asciiTheme="minorHAnsi" w:hAnsiTheme="minorHAnsi" w:cstheme="minorHAnsi"/>
        </w:rPr>
      </w:pPr>
    </w:p>
    <w:p w:rsidR="00EA1BF5" w:rsidRPr="008F45D6" w:rsidRDefault="00EA1BF5" w:rsidP="00EA1BF5">
      <w:pPr>
        <w:spacing w:line="360" w:lineRule="auto"/>
        <w:rPr>
          <w:rFonts w:asciiTheme="minorHAnsi" w:hAnsiTheme="minorHAnsi" w:cstheme="minorHAnsi"/>
          <w:b/>
          <w:sz w:val="22"/>
          <w:szCs w:val="22"/>
        </w:rPr>
      </w:pPr>
      <w:r w:rsidRPr="008F45D6">
        <w:rPr>
          <w:rFonts w:asciiTheme="minorHAnsi" w:hAnsiTheme="minorHAnsi" w:cstheme="minorHAnsi"/>
          <w:b/>
          <w:sz w:val="22"/>
          <w:szCs w:val="22"/>
        </w:rPr>
        <w:t>Καθήκοντα συγκεκριμένης θέσης</w:t>
      </w:r>
    </w:p>
    <w:p w:rsidR="00EA1BF5" w:rsidRPr="008F45D6" w:rsidRDefault="00EA1BF5" w:rsidP="00EA1BF5">
      <w:pPr>
        <w:numPr>
          <w:ilvl w:val="0"/>
          <w:numId w:val="33"/>
        </w:numPr>
        <w:spacing w:line="360" w:lineRule="auto"/>
        <w:ind w:left="284" w:hanging="284"/>
        <w:outlineLvl w:val="0"/>
        <w:rPr>
          <w:rFonts w:asciiTheme="minorHAnsi" w:eastAsia="Cambria" w:hAnsiTheme="minorHAnsi" w:cstheme="minorHAnsi"/>
          <w:sz w:val="22"/>
          <w:szCs w:val="22"/>
        </w:rPr>
      </w:pPr>
      <w:r w:rsidRPr="008F45D6">
        <w:rPr>
          <w:rFonts w:asciiTheme="minorHAnsi" w:eastAsia="Cambria" w:hAnsiTheme="minorHAnsi" w:cstheme="minorHAnsi"/>
          <w:sz w:val="22"/>
          <w:szCs w:val="22"/>
        </w:rPr>
        <w:t xml:space="preserve">Επιβλέπει την ορθή και ενιαία εφαρμογή της νομοθεσίας σε όλα τα επίπεδα της ελεγκτικής αλλά και της </w:t>
      </w:r>
      <w:proofErr w:type="spellStart"/>
      <w:r w:rsidRPr="008F45D6">
        <w:rPr>
          <w:rFonts w:asciiTheme="minorHAnsi" w:eastAsia="Cambria" w:hAnsiTheme="minorHAnsi" w:cstheme="minorHAnsi"/>
          <w:sz w:val="22"/>
          <w:szCs w:val="22"/>
        </w:rPr>
        <w:t>μετ</w:t>
      </w:r>
      <w:proofErr w:type="spellEnd"/>
      <w:r w:rsidRPr="008F45D6">
        <w:rPr>
          <w:rFonts w:asciiTheme="minorHAnsi" w:eastAsia="Cambria" w:hAnsiTheme="minorHAnsi" w:cstheme="minorHAnsi"/>
          <w:sz w:val="22"/>
          <w:szCs w:val="22"/>
        </w:rPr>
        <w:t>΄ έλεγχο διαδικασίας, προγραμματίζει και συντονίζει τις απαιτούμενες ενέργειες με σκοπό την επίτευξη των στόχων βεβαίωσης και παρακολουθεί την εξέλιξή τους.</w:t>
      </w:r>
    </w:p>
    <w:p w:rsidR="00EA1BF5" w:rsidRPr="008F45D6" w:rsidRDefault="00EA1BF5" w:rsidP="00EA1BF5">
      <w:pPr>
        <w:numPr>
          <w:ilvl w:val="0"/>
          <w:numId w:val="33"/>
        </w:numPr>
        <w:spacing w:line="360" w:lineRule="auto"/>
        <w:ind w:left="284" w:hanging="284"/>
        <w:rPr>
          <w:rFonts w:asciiTheme="minorHAnsi" w:eastAsia="Cambria" w:hAnsiTheme="minorHAnsi" w:cstheme="minorHAnsi"/>
          <w:sz w:val="22"/>
          <w:szCs w:val="22"/>
        </w:rPr>
      </w:pPr>
      <w:r w:rsidRPr="008F45D6">
        <w:rPr>
          <w:rFonts w:asciiTheme="minorHAnsi" w:eastAsia="Cambria" w:hAnsiTheme="minorHAnsi" w:cstheme="minorHAnsi"/>
          <w:sz w:val="22"/>
          <w:szCs w:val="22"/>
        </w:rPr>
        <w:t xml:space="preserve">Καθορίζει και επιβλέπει την διαδικασία παρακολούθησης, υλοποίησης και αξιολόγησης των στόχων </w:t>
      </w:r>
      <w:r w:rsidRPr="008F45D6">
        <w:rPr>
          <w:rFonts w:asciiTheme="minorHAnsi" w:hAnsiTheme="minorHAnsi" w:cstheme="minorHAnsi"/>
          <w:sz w:val="22"/>
          <w:szCs w:val="22"/>
        </w:rPr>
        <w:t xml:space="preserve">του Ελεγκτικού Κέντρου και υποβάλλει σχετικές αναφορές στην οικεία Φορολογική Περιφέρεια. </w:t>
      </w:r>
    </w:p>
    <w:p w:rsidR="00EA1BF5" w:rsidRPr="008F45D6" w:rsidRDefault="00EA1BF5" w:rsidP="00EA1BF5">
      <w:pPr>
        <w:numPr>
          <w:ilvl w:val="0"/>
          <w:numId w:val="33"/>
        </w:numPr>
        <w:spacing w:line="360" w:lineRule="auto"/>
        <w:ind w:left="284" w:hanging="284"/>
        <w:rPr>
          <w:rFonts w:asciiTheme="minorHAnsi" w:eastAsia="Cambria" w:hAnsiTheme="minorHAnsi" w:cstheme="minorHAnsi"/>
          <w:sz w:val="22"/>
          <w:szCs w:val="22"/>
        </w:rPr>
      </w:pPr>
      <w:r w:rsidRPr="008F45D6">
        <w:rPr>
          <w:rFonts w:asciiTheme="minorHAnsi" w:eastAsia="Cambria" w:hAnsiTheme="minorHAnsi" w:cstheme="minorHAnsi"/>
          <w:sz w:val="22"/>
          <w:szCs w:val="22"/>
        </w:rPr>
        <w:t xml:space="preserve">Διασφαλίζει την έγκαιρη επίτευξή των στόχων του Ελεγκτικού Κέντρου, μέσω της ενεργής εποπτείας των υφισταμένων, την παροχή κατευθύνσεων και την ανάληψη πρωτοβουλιών για την επίλυση θεμάτων. </w:t>
      </w:r>
    </w:p>
    <w:p w:rsidR="00EA1BF5" w:rsidRPr="008F45D6" w:rsidRDefault="00EA1BF5" w:rsidP="00EA1BF5">
      <w:pPr>
        <w:numPr>
          <w:ilvl w:val="0"/>
          <w:numId w:val="33"/>
        </w:numPr>
        <w:spacing w:line="360" w:lineRule="auto"/>
        <w:ind w:left="284" w:hanging="284"/>
        <w:rPr>
          <w:rFonts w:asciiTheme="minorHAnsi" w:eastAsia="Cambria" w:hAnsiTheme="minorHAnsi" w:cstheme="minorHAnsi"/>
          <w:sz w:val="22"/>
          <w:szCs w:val="22"/>
        </w:rPr>
      </w:pPr>
      <w:r w:rsidRPr="008F45D6">
        <w:rPr>
          <w:rFonts w:asciiTheme="minorHAnsi" w:eastAsia="Cambria" w:hAnsiTheme="minorHAnsi" w:cstheme="minorHAnsi"/>
          <w:sz w:val="22"/>
          <w:szCs w:val="22"/>
        </w:rPr>
        <w:lastRenderedPageBreak/>
        <w:t xml:space="preserve">Μεριμνά σε συνεργασία με τον Προϊστάμενο του Αυτοτελούς Τμήματος Νομικής Υποστήριξης για τη νομική υποστήριξη </w:t>
      </w:r>
      <w:r w:rsidRPr="008F45D6">
        <w:rPr>
          <w:rFonts w:asciiTheme="minorHAnsi" w:eastAsia="Cambria" w:hAnsiTheme="minorHAnsi" w:cstheme="minorHAnsi"/>
          <w:iCs/>
          <w:sz w:val="22"/>
          <w:szCs w:val="22"/>
        </w:rPr>
        <w:t xml:space="preserve">του </w:t>
      </w:r>
      <w:r w:rsidRPr="008F45D6">
        <w:rPr>
          <w:rFonts w:asciiTheme="minorHAnsi" w:hAnsiTheme="minorHAnsi" w:cstheme="minorHAnsi"/>
          <w:sz w:val="22"/>
          <w:szCs w:val="22"/>
        </w:rPr>
        <w:t xml:space="preserve">Ελεγκτικού Κέντρου , </w:t>
      </w:r>
      <w:r w:rsidRPr="008F45D6">
        <w:rPr>
          <w:rFonts w:asciiTheme="minorHAnsi" w:eastAsia="Cambria" w:hAnsiTheme="minorHAnsi" w:cstheme="minorHAnsi"/>
          <w:sz w:val="22"/>
          <w:szCs w:val="22"/>
        </w:rPr>
        <w:t xml:space="preserve">για αντικρούσεις προσφυγών και </w:t>
      </w:r>
      <w:proofErr w:type="spellStart"/>
      <w:r w:rsidRPr="008F45D6">
        <w:rPr>
          <w:rFonts w:asciiTheme="minorHAnsi" w:eastAsia="Cambria" w:hAnsiTheme="minorHAnsi" w:cstheme="minorHAnsi"/>
          <w:sz w:val="22"/>
          <w:szCs w:val="22"/>
        </w:rPr>
        <w:t>ενδικοφανών</w:t>
      </w:r>
      <w:proofErr w:type="spellEnd"/>
      <w:r w:rsidRPr="008F45D6">
        <w:rPr>
          <w:rFonts w:asciiTheme="minorHAnsi" w:eastAsia="Cambria" w:hAnsiTheme="minorHAnsi" w:cstheme="minorHAnsi"/>
          <w:sz w:val="22"/>
          <w:szCs w:val="22"/>
        </w:rPr>
        <w:t xml:space="preserve"> προσφυγών, που ασκούνται από φορολογούμενους. </w:t>
      </w:r>
    </w:p>
    <w:p w:rsidR="00EA1BF5" w:rsidRPr="008F45D6" w:rsidRDefault="00EA1BF5" w:rsidP="00EA1BF5">
      <w:pPr>
        <w:numPr>
          <w:ilvl w:val="0"/>
          <w:numId w:val="33"/>
        </w:numPr>
        <w:spacing w:line="360" w:lineRule="auto"/>
        <w:ind w:left="284" w:hanging="284"/>
        <w:outlineLvl w:val="0"/>
        <w:rPr>
          <w:rFonts w:asciiTheme="minorHAnsi" w:eastAsia="Cambria" w:hAnsiTheme="minorHAnsi" w:cstheme="minorHAnsi"/>
          <w:sz w:val="22"/>
          <w:szCs w:val="22"/>
        </w:rPr>
      </w:pPr>
      <w:r w:rsidRPr="008F45D6">
        <w:rPr>
          <w:rFonts w:asciiTheme="minorHAnsi" w:eastAsia="Cambria" w:hAnsiTheme="minorHAnsi" w:cstheme="minorHAnsi"/>
          <w:sz w:val="22"/>
          <w:szCs w:val="22"/>
        </w:rPr>
        <w:t xml:space="preserve">Υποβάλλει έγγραφες αναφορές προς τον Προϊστάμενο της Φορολογικής Περιφέρειας για θέματα που άπτονται των ενδεχόμενων προβλημάτων στη λειτουργία </w:t>
      </w:r>
      <w:r w:rsidRPr="008F45D6">
        <w:rPr>
          <w:rFonts w:asciiTheme="minorHAnsi" w:hAnsiTheme="minorHAnsi" w:cstheme="minorHAnsi"/>
          <w:sz w:val="22"/>
          <w:szCs w:val="22"/>
        </w:rPr>
        <w:t>του Ελεγκτικού Κέντρου</w:t>
      </w:r>
      <w:r w:rsidRPr="008F45D6">
        <w:rPr>
          <w:rFonts w:asciiTheme="minorHAnsi" w:eastAsia="Cambria" w:hAnsiTheme="minorHAnsi" w:cstheme="minorHAnsi"/>
          <w:sz w:val="22"/>
          <w:szCs w:val="22"/>
        </w:rPr>
        <w:t xml:space="preserve">, καθώς και προτεινόμενους τρόπους αντιμετώπισής τους. </w:t>
      </w:r>
    </w:p>
    <w:p w:rsidR="00EA1BF5" w:rsidRPr="008F45D6" w:rsidRDefault="00EA1BF5" w:rsidP="00EA1BF5">
      <w:pPr>
        <w:numPr>
          <w:ilvl w:val="0"/>
          <w:numId w:val="33"/>
        </w:numPr>
        <w:spacing w:line="360" w:lineRule="auto"/>
        <w:ind w:left="284" w:hanging="284"/>
        <w:outlineLvl w:val="0"/>
        <w:rPr>
          <w:rFonts w:asciiTheme="minorHAnsi" w:eastAsia="Cambria" w:hAnsiTheme="minorHAnsi" w:cstheme="minorHAnsi"/>
          <w:sz w:val="22"/>
          <w:szCs w:val="22"/>
        </w:rPr>
      </w:pPr>
      <w:r w:rsidRPr="008F45D6">
        <w:rPr>
          <w:rFonts w:asciiTheme="minorHAnsi" w:eastAsia="Cambria" w:hAnsiTheme="minorHAnsi" w:cstheme="minorHAnsi"/>
          <w:sz w:val="22"/>
          <w:szCs w:val="22"/>
        </w:rPr>
        <w:t xml:space="preserve">Ενημερώνεται σε εβδομαδιαία βάση από τους </w:t>
      </w:r>
      <w:r w:rsidRPr="008F45D6">
        <w:rPr>
          <w:rFonts w:asciiTheme="minorHAnsi" w:hAnsiTheme="minorHAnsi" w:cstheme="minorHAnsi"/>
          <w:color w:val="000000"/>
          <w:sz w:val="22"/>
          <w:szCs w:val="22"/>
        </w:rPr>
        <w:t>Προϊσταμένους των Υποδιευθύνσεων και των Τμημάτων</w:t>
      </w:r>
      <w:r w:rsidRPr="008F45D6">
        <w:rPr>
          <w:rFonts w:asciiTheme="minorHAnsi" w:eastAsia="Cambria" w:hAnsiTheme="minorHAnsi" w:cstheme="minorHAnsi"/>
          <w:sz w:val="22"/>
          <w:szCs w:val="22"/>
        </w:rPr>
        <w:t xml:space="preserve">  για θέματα της αρμοδιότητάς τους, με σκοπό την τακτοποίηση αυτών και την επίτευξη των στόχων </w:t>
      </w:r>
      <w:r w:rsidRPr="008F45D6">
        <w:rPr>
          <w:rFonts w:asciiTheme="minorHAnsi" w:hAnsiTheme="minorHAnsi" w:cstheme="minorHAnsi"/>
          <w:sz w:val="22"/>
          <w:szCs w:val="22"/>
        </w:rPr>
        <w:t>του Ελεγκτικού Κέντρου.</w:t>
      </w:r>
    </w:p>
    <w:p w:rsidR="00EA1BF5" w:rsidRPr="008F45D6" w:rsidRDefault="00EA1BF5" w:rsidP="00EA1BF5">
      <w:pPr>
        <w:numPr>
          <w:ilvl w:val="0"/>
          <w:numId w:val="33"/>
        </w:numPr>
        <w:spacing w:line="360" w:lineRule="auto"/>
        <w:ind w:left="284" w:hanging="284"/>
        <w:rPr>
          <w:rFonts w:asciiTheme="minorHAnsi" w:eastAsia="Cambria" w:hAnsiTheme="minorHAnsi" w:cstheme="minorHAnsi"/>
          <w:sz w:val="22"/>
          <w:szCs w:val="22"/>
        </w:rPr>
      </w:pPr>
      <w:r w:rsidRPr="008F45D6">
        <w:rPr>
          <w:rFonts w:asciiTheme="minorHAnsi" w:eastAsia="Cambria" w:hAnsiTheme="minorHAnsi" w:cstheme="minorHAnsi"/>
          <w:sz w:val="22"/>
          <w:szCs w:val="22"/>
        </w:rPr>
        <w:t xml:space="preserve">Διαχειρίζεται, συντονίζει και μεριμνά για την αποτελεσματική τοποθέτηση, την αξιολόγηση και την ανάπτυξη του ανθρώπινου δυναμικού </w:t>
      </w:r>
      <w:r w:rsidRPr="008F45D6">
        <w:rPr>
          <w:rFonts w:asciiTheme="minorHAnsi" w:hAnsiTheme="minorHAnsi" w:cstheme="minorHAnsi"/>
          <w:sz w:val="22"/>
          <w:szCs w:val="22"/>
        </w:rPr>
        <w:t xml:space="preserve">του Ελεγκτικού Κέντρου,  </w:t>
      </w:r>
      <w:r w:rsidRPr="008F45D6">
        <w:rPr>
          <w:rFonts w:asciiTheme="minorHAnsi" w:eastAsia="Cambria" w:hAnsiTheme="minorHAnsi" w:cstheme="minorHAnsi"/>
          <w:sz w:val="22"/>
          <w:szCs w:val="22"/>
        </w:rPr>
        <w:t xml:space="preserve">σε συνεργασία με τους Προϊσταμένους </w:t>
      </w:r>
      <w:r w:rsidRPr="008F45D6">
        <w:rPr>
          <w:rFonts w:asciiTheme="minorHAnsi" w:hAnsiTheme="minorHAnsi" w:cstheme="minorHAnsi"/>
          <w:color w:val="000000"/>
          <w:sz w:val="22"/>
          <w:szCs w:val="22"/>
        </w:rPr>
        <w:t>των Υποδιευθύνσεων και</w:t>
      </w:r>
      <w:r w:rsidRPr="008F45D6">
        <w:rPr>
          <w:rFonts w:asciiTheme="minorHAnsi" w:eastAsia="Cambria" w:hAnsiTheme="minorHAnsi" w:cstheme="minorHAnsi"/>
          <w:sz w:val="22"/>
          <w:szCs w:val="22"/>
        </w:rPr>
        <w:t xml:space="preserve"> των Τμημάτων, με σκοπό την αποδοτικότερη αξιοποίηση του προσωπικού και την βέλτιστη λειτουργία </w:t>
      </w:r>
      <w:r w:rsidRPr="008F45D6">
        <w:rPr>
          <w:rFonts w:asciiTheme="minorHAnsi" w:hAnsiTheme="minorHAnsi" w:cstheme="minorHAnsi"/>
          <w:sz w:val="22"/>
          <w:szCs w:val="22"/>
        </w:rPr>
        <w:t>του Ελεγκτικού Κέντρου.</w:t>
      </w:r>
    </w:p>
    <w:p w:rsidR="00EA1BF5" w:rsidRPr="008F45D6" w:rsidRDefault="00EA1BF5" w:rsidP="00EA1BF5">
      <w:pPr>
        <w:numPr>
          <w:ilvl w:val="0"/>
          <w:numId w:val="33"/>
        </w:numPr>
        <w:spacing w:line="360" w:lineRule="auto"/>
        <w:ind w:left="284" w:hanging="284"/>
        <w:rPr>
          <w:rFonts w:asciiTheme="minorHAnsi" w:eastAsia="Cambria" w:hAnsiTheme="minorHAnsi" w:cstheme="minorHAnsi"/>
          <w:sz w:val="22"/>
          <w:szCs w:val="22"/>
        </w:rPr>
      </w:pPr>
      <w:r w:rsidRPr="008F45D6">
        <w:rPr>
          <w:rFonts w:asciiTheme="minorHAnsi" w:eastAsia="Cambria" w:hAnsiTheme="minorHAnsi" w:cstheme="minorHAnsi"/>
          <w:sz w:val="22"/>
          <w:szCs w:val="22"/>
        </w:rPr>
        <w:t>Επικοινωνεί: α) με φορολογούμενους προσωπικά, σε περιπτώσεις που ανακύπτουν ζητήματα αυξημένης δυσκολίας, β) σε συχνή βάση με τους Προϊσταμένους των Γενικών Διευθύνσεων και των Διευθύνσεων της ΑΑΔΕ για θέματα σχετικά με το έργο της υπηρεσίας, γ) με τον Εισαγγελέα Οικονομικού Εγκλήματος για θέματα που σχετίζονται με τη διεκπεραίωση εισαγγελικών παραγγελιών, δ) τακτικά με τρίτους φορείς εντός και εκτός ΑΑΔΕ , με σκοπό τη συλλογή, τη διασταύρωση, την ανάλυση και την ανταλλαγή στοιχείων, πληροφοριών και απόψεων.</w:t>
      </w:r>
    </w:p>
    <w:p w:rsidR="00EA1BF5" w:rsidRPr="008F45D6" w:rsidRDefault="00EA1BF5" w:rsidP="00EA1BF5">
      <w:pPr>
        <w:spacing w:line="360" w:lineRule="auto"/>
        <w:rPr>
          <w:rFonts w:asciiTheme="minorHAnsi" w:eastAsia="Cambria" w:hAnsiTheme="minorHAnsi" w:cstheme="minorHAnsi"/>
          <w:sz w:val="22"/>
          <w:szCs w:val="22"/>
        </w:rPr>
      </w:pPr>
    </w:p>
    <w:p w:rsidR="00EA1BF5" w:rsidRPr="008F45D6" w:rsidRDefault="00EA1BF5" w:rsidP="00EA1BF5">
      <w:pPr>
        <w:spacing w:line="360" w:lineRule="auto"/>
        <w:rPr>
          <w:rFonts w:asciiTheme="minorHAnsi" w:eastAsia="Calibri" w:hAnsiTheme="minorHAnsi" w:cstheme="minorHAnsi"/>
          <w:b/>
          <w:sz w:val="22"/>
          <w:szCs w:val="22"/>
          <w:lang w:eastAsia="en-US"/>
        </w:rPr>
      </w:pPr>
      <w:r w:rsidRPr="008F45D6">
        <w:rPr>
          <w:rFonts w:asciiTheme="minorHAnsi" w:hAnsiTheme="minorHAnsi" w:cstheme="minorHAnsi"/>
          <w:b/>
          <w:sz w:val="22"/>
          <w:szCs w:val="22"/>
        </w:rPr>
        <w:t>Χρήση πόρων/εργαλεία</w:t>
      </w:r>
    </w:p>
    <w:p w:rsidR="00EA1BF5" w:rsidRPr="008F45D6" w:rsidRDefault="00EA1BF5" w:rsidP="00EA1BF5">
      <w:pPr>
        <w:spacing w:line="360" w:lineRule="auto"/>
        <w:rPr>
          <w:rFonts w:asciiTheme="minorHAnsi" w:hAnsiTheme="minorHAnsi" w:cstheme="minorHAnsi"/>
          <w:sz w:val="22"/>
          <w:szCs w:val="22"/>
        </w:rPr>
      </w:pPr>
      <w:r w:rsidRPr="008F45D6">
        <w:rPr>
          <w:rFonts w:asciiTheme="minorHAnsi" w:hAnsiTheme="minorHAnsi" w:cstheme="minorHAnsi"/>
          <w:sz w:val="22"/>
          <w:szCs w:val="22"/>
          <w:lang w:val="en-US"/>
        </w:rPr>
        <w:t>TAXIS</w:t>
      </w:r>
      <w:r w:rsidRPr="008F45D6">
        <w:rPr>
          <w:rFonts w:asciiTheme="minorHAnsi" w:hAnsiTheme="minorHAnsi" w:cstheme="minorHAnsi"/>
          <w:sz w:val="22"/>
          <w:szCs w:val="22"/>
        </w:rPr>
        <w:t xml:space="preserve">, </w:t>
      </w:r>
      <w:r w:rsidRPr="008F45D6">
        <w:rPr>
          <w:rFonts w:asciiTheme="minorHAnsi" w:hAnsiTheme="minorHAnsi" w:cstheme="minorHAnsi"/>
          <w:sz w:val="22"/>
          <w:szCs w:val="22"/>
          <w:lang w:val="en-US"/>
        </w:rPr>
        <w:t>ELENXIS</w:t>
      </w:r>
      <w:r w:rsidRPr="008F45D6">
        <w:rPr>
          <w:rFonts w:asciiTheme="minorHAnsi" w:hAnsiTheme="minorHAnsi" w:cstheme="minorHAnsi"/>
          <w:sz w:val="22"/>
          <w:szCs w:val="22"/>
        </w:rPr>
        <w:t xml:space="preserve">, Σύστημα Μητρώου Τραπεζικών Λογαριασμών, </w:t>
      </w:r>
      <w:r w:rsidRPr="008F45D6">
        <w:rPr>
          <w:rFonts w:asciiTheme="minorHAnsi" w:hAnsiTheme="minorHAnsi" w:cstheme="minorHAnsi"/>
          <w:sz w:val="22"/>
          <w:szCs w:val="22"/>
          <w:lang w:val="en-US"/>
        </w:rPr>
        <w:t>INTERNET</w:t>
      </w:r>
    </w:p>
    <w:p w:rsidR="00EA1BF5" w:rsidRPr="008F45D6" w:rsidRDefault="00EA1BF5" w:rsidP="00EA1BF5">
      <w:pPr>
        <w:spacing w:line="360" w:lineRule="auto"/>
        <w:rPr>
          <w:rFonts w:asciiTheme="minorHAnsi" w:hAnsiTheme="minorHAnsi" w:cstheme="minorHAnsi"/>
          <w:sz w:val="22"/>
          <w:szCs w:val="22"/>
        </w:rPr>
      </w:pPr>
    </w:p>
    <w:p w:rsidR="00EA1BF5" w:rsidRPr="008F45D6" w:rsidRDefault="00EA1BF5" w:rsidP="00EA1BF5">
      <w:pPr>
        <w:spacing w:line="360" w:lineRule="auto"/>
        <w:outlineLvl w:val="0"/>
        <w:rPr>
          <w:rFonts w:asciiTheme="minorHAnsi" w:hAnsiTheme="minorHAnsi" w:cstheme="minorHAnsi"/>
          <w:b/>
          <w:sz w:val="22"/>
          <w:szCs w:val="22"/>
        </w:rPr>
      </w:pPr>
      <w:r w:rsidRPr="008F45D6">
        <w:rPr>
          <w:rFonts w:asciiTheme="minorHAnsi" w:hAnsiTheme="minorHAnsi" w:cstheme="minorHAnsi"/>
          <w:b/>
          <w:sz w:val="22"/>
          <w:szCs w:val="22"/>
        </w:rPr>
        <w:t>Ειδικές συνθήκες εργασίας</w:t>
      </w:r>
    </w:p>
    <w:p w:rsidR="00EA1BF5" w:rsidRPr="008F45D6" w:rsidRDefault="00EA1BF5" w:rsidP="00EA1BF5">
      <w:pPr>
        <w:spacing w:line="360" w:lineRule="auto"/>
        <w:outlineLvl w:val="0"/>
        <w:rPr>
          <w:rFonts w:asciiTheme="minorHAnsi" w:hAnsiTheme="minorHAnsi" w:cstheme="minorHAnsi"/>
          <w:sz w:val="22"/>
          <w:szCs w:val="22"/>
        </w:rPr>
      </w:pPr>
      <w:r w:rsidRPr="008F45D6">
        <w:rPr>
          <w:rFonts w:asciiTheme="minorHAnsi" w:hAnsiTheme="minorHAnsi" w:cstheme="minorHAnsi"/>
          <w:sz w:val="22"/>
          <w:szCs w:val="22"/>
        </w:rPr>
        <w:t xml:space="preserve">Συνθήκες εργασίας σε περιβάλλον έντονου συναισθηματικού φόρτου και χρονικών προθεσμιών </w:t>
      </w:r>
    </w:p>
    <w:p w:rsidR="00EA1BF5" w:rsidRPr="008F45D6" w:rsidRDefault="00EA1BF5" w:rsidP="00EA1BF5">
      <w:pPr>
        <w:spacing w:line="360" w:lineRule="auto"/>
        <w:outlineLvl w:val="0"/>
        <w:rPr>
          <w:rFonts w:asciiTheme="minorHAnsi" w:hAnsiTheme="minorHAnsi" w:cstheme="minorHAnsi"/>
          <w:sz w:val="22"/>
          <w:szCs w:val="22"/>
        </w:rPr>
      </w:pPr>
    </w:p>
    <w:p w:rsidR="00EA1BF5" w:rsidRPr="008F45D6" w:rsidRDefault="00EA1BF5" w:rsidP="00EA1BF5">
      <w:pPr>
        <w:spacing w:line="360" w:lineRule="auto"/>
        <w:rPr>
          <w:rFonts w:asciiTheme="minorHAnsi" w:hAnsiTheme="minorHAnsi" w:cstheme="minorHAnsi"/>
          <w:b/>
          <w:sz w:val="22"/>
          <w:szCs w:val="22"/>
        </w:rPr>
      </w:pPr>
      <w:r w:rsidRPr="008F45D6">
        <w:rPr>
          <w:rFonts w:asciiTheme="minorHAnsi" w:hAnsiTheme="minorHAnsi" w:cstheme="minorHAnsi"/>
          <w:b/>
          <w:sz w:val="22"/>
          <w:szCs w:val="22"/>
        </w:rPr>
        <w:t xml:space="preserve">Απαιτούμενα τυπικά προσόντα </w:t>
      </w:r>
    </w:p>
    <w:p w:rsidR="00EA1BF5" w:rsidRPr="008F45D6" w:rsidRDefault="00EA1BF5" w:rsidP="00EA1BF5">
      <w:pPr>
        <w:tabs>
          <w:tab w:val="left" w:pos="157"/>
        </w:tabs>
        <w:spacing w:line="360" w:lineRule="auto"/>
        <w:rPr>
          <w:rFonts w:asciiTheme="minorHAnsi" w:hAnsiTheme="minorHAnsi" w:cstheme="minorHAnsi"/>
          <w:sz w:val="22"/>
          <w:szCs w:val="22"/>
        </w:rPr>
      </w:pPr>
      <w:r w:rsidRPr="008F45D6">
        <w:rPr>
          <w:rFonts w:asciiTheme="minorHAnsi" w:hAnsiTheme="minorHAnsi" w:cstheme="minorHAnsi"/>
          <w:sz w:val="22"/>
          <w:szCs w:val="22"/>
        </w:rPr>
        <w:t>Τυπικές προϋποθέσεις, κλάδος και κατηγορία όπως ορίζονται στο άρθρο 26 του ν. 4389/16 και τον Οργανισμό της ΑΑΔΕ.</w:t>
      </w:r>
    </w:p>
    <w:p w:rsidR="00EA1BF5" w:rsidRPr="008F45D6" w:rsidRDefault="00EA1BF5" w:rsidP="00EA1BF5">
      <w:pPr>
        <w:tabs>
          <w:tab w:val="left" w:pos="157"/>
        </w:tabs>
        <w:spacing w:line="360" w:lineRule="auto"/>
        <w:rPr>
          <w:rFonts w:asciiTheme="minorHAnsi" w:hAnsiTheme="minorHAnsi" w:cstheme="minorHAnsi"/>
          <w:sz w:val="22"/>
          <w:szCs w:val="22"/>
        </w:rPr>
      </w:pPr>
    </w:p>
    <w:p w:rsidR="00EA1BF5" w:rsidRPr="008F45D6" w:rsidRDefault="00EA1BF5" w:rsidP="00EA1BF5">
      <w:pPr>
        <w:spacing w:line="360" w:lineRule="auto"/>
        <w:rPr>
          <w:rFonts w:asciiTheme="minorHAnsi" w:hAnsiTheme="minorHAnsi" w:cstheme="minorHAnsi"/>
          <w:b/>
          <w:sz w:val="22"/>
          <w:szCs w:val="22"/>
        </w:rPr>
      </w:pPr>
      <w:r w:rsidRPr="008F45D6">
        <w:rPr>
          <w:rFonts w:asciiTheme="minorHAnsi" w:hAnsiTheme="minorHAnsi" w:cstheme="minorHAnsi"/>
          <w:b/>
          <w:sz w:val="22"/>
          <w:szCs w:val="22"/>
        </w:rPr>
        <w:t>Επιθυμητή Εμπειρία</w:t>
      </w:r>
    </w:p>
    <w:p w:rsidR="00EA1BF5" w:rsidRPr="008F45D6" w:rsidRDefault="00EA1BF5" w:rsidP="00EA1BF5">
      <w:pPr>
        <w:spacing w:line="360" w:lineRule="auto"/>
        <w:rPr>
          <w:rFonts w:asciiTheme="minorHAnsi" w:hAnsiTheme="minorHAnsi" w:cstheme="minorHAnsi"/>
          <w:sz w:val="22"/>
          <w:szCs w:val="22"/>
        </w:rPr>
      </w:pPr>
      <w:r w:rsidRPr="008F45D6">
        <w:rPr>
          <w:rFonts w:asciiTheme="minorHAnsi" w:hAnsiTheme="minorHAnsi" w:cstheme="minorHAnsi"/>
          <w:sz w:val="22"/>
          <w:szCs w:val="22"/>
        </w:rPr>
        <w:t>- Θητεία (1) έτους σε θέση Προϊσταμένου Διεύθυνσης αντίστοιχης οργανικής μονάδας ή</w:t>
      </w:r>
    </w:p>
    <w:p w:rsidR="00EA1BF5" w:rsidRPr="008F45D6" w:rsidRDefault="00EA1BF5" w:rsidP="00EA1BF5">
      <w:pPr>
        <w:spacing w:line="360" w:lineRule="auto"/>
        <w:rPr>
          <w:rFonts w:asciiTheme="minorHAnsi" w:hAnsiTheme="minorHAnsi" w:cstheme="minorHAnsi"/>
          <w:sz w:val="22"/>
          <w:szCs w:val="22"/>
        </w:rPr>
      </w:pPr>
      <w:r w:rsidRPr="008F45D6">
        <w:rPr>
          <w:rFonts w:asciiTheme="minorHAnsi" w:hAnsiTheme="minorHAnsi" w:cstheme="minorHAnsi"/>
          <w:sz w:val="22"/>
          <w:szCs w:val="22"/>
        </w:rPr>
        <w:t xml:space="preserve">- Θητεία (2) ετών σε θέση Προϊσταμένου Υποδιεύθυνσης αντίστοιχης οργανικής μονάδας ή </w:t>
      </w:r>
    </w:p>
    <w:p w:rsidR="00EA1BF5" w:rsidRPr="008F45D6" w:rsidRDefault="00EA1BF5" w:rsidP="00EA1BF5">
      <w:pPr>
        <w:tabs>
          <w:tab w:val="left" w:pos="157"/>
        </w:tabs>
        <w:spacing w:line="360" w:lineRule="auto"/>
        <w:rPr>
          <w:rFonts w:asciiTheme="minorHAnsi" w:hAnsiTheme="minorHAnsi" w:cstheme="minorHAnsi"/>
          <w:sz w:val="22"/>
          <w:szCs w:val="22"/>
        </w:rPr>
      </w:pPr>
      <w:r w:rsidRPr="008F45D6">
        <w:rPr>
          <w:rFonts w:asciiTheme="minorHAnsi" w:hAnsiTheme="minorHAnsi" w:cstheme="minorHAnsi"/>
          <w:sz w:val="22"/>
          <w:szCs w:val="22"/>
        </w:rPr>
        <w:t>-Θητεία (3) ετών σε θέση ευθύνης Προϊσταμένου Τμήματος αντίστοιχης οργανικής μονάδας</w:t>
      </w:r>
    </w:p>
    <w:p w:rsidR="00EA1BF5" w:rsidRPr="008F45D6" w:rsidRDefault="00EA1BF5" w:rsidP="00EA1BF5">
      <w:pPr>
        <w:spacing w:line="360" w:lineRule="auto"/>
        <w:rPr>
          <w:rFonts w:asciiTheme="minorHAnsi" w:eastAsia="Calibri" w:hAnsiTheme="minorHAnsi" w:cstheme="minorHAnsi"/>
          <w:b/>
          <w:sz w:val="22"/>
          <w:szCs w:val="22"/>
          <w:lang w:eastAsia="en-US"/>
        </w:rPr>
      </w:pPr>
      <w:r w:rsidRPr="008F45D6">
        <w:rPr>
          <w:rFonts w:asciiTheme="minorHAnsi" w:hAnsiTheme="minorHAnsi" w:cstheme="minorHAnsi"/>
          <w:b/>
          <w:sz w:val="22"/>
          <w:szCs w:val="22"/>
        </w:rPr>
        <w:t xml:space="preserve"> </w:t>
      </w:r>
    </w:p>
    <w:p w:rsidR="00EA1BF5" w:rsidRPr="008F45D6" w:rsidRDefault="00EA1BF5" w:rsidP="00EA1BF5">
      <w:pPr>
        <w:spacing w:line="360" w:lineRule="auto"/>
        <w:rPr>
          <w:rFonts w:asciiTheme="minorHAnsi" w:hAnsiTheme="minorHAnsi" w:cstheme="minorHAnsi"/>
          <w:b/>
          <w:sz w:val="22"/>
          <w:szCs w:val="22"/>
        </w:rPr>
      </w:pPr>
      <w:r w:rsidRPr="008F45D6">
        <w:rPr>
          <w:rFonts w:asciiTheme="minorHAnsi" w:hAnsiTheme="minorHAnsi" w:cstheme="minorHAnsi"/>
          <w:b/>
          <w:sz w:val="22"/>
          <w:szCs w:val="22"/>
        </w:rPr>
        <w:t xml:space="preserve">Λοιπά επιθυμητά προσόντα </w:t>
      </w:r>
    </w:p>
    <w:p w:rsidR="00EA1BF5" w:rsidRPr="008F45D6" w:rsidRDefault="00EA1BF5" w:rsidP="00EA1BF5">
      <w:pPr>
        <w:pStyle w:val="af0"/>
        <w:numPr>
          <w:ilvl w:val="0"/>
          <w:numId w:val="34"/>
        </w:numPr>
        <w:tabs>
          <w:tab w:val="left" w:pos="284"/>
        </w:tabs>
        <w:spacing w:after="0" w:line="360" w:lineRule="auto"/>
        <w:ind w:left="284" w:hanging="284"/>
        <w:jc w:val="both"/>
        <w:rPr>
          <w:rFonts w:asciiTheme="minorHAnsi" w:hAnsiTheme="minorHAnsi" w:cstheme="minorHAnsi"/>
        </w:rPr>
      </w:pPr>
      <w:r w:rsidRPr="008F45D6">
        <w:rPr>
          <w:rFonts w:asciiTheme="minorHAnsi" w:hAnsiTheme="minorHAnsi" w:cstheme="minorHAnsi"/>
        </w:rPr>
        <w:lastRenderedPageBreak/>
        <w:t>Πτυχίο Α.Ε.Ι.-Α.Τ.Ε.Ι. συναφές με τα αντικείμενα της Θέσης, κατά προτίμηση Νομικής, Οικονομικών, ή Διοικητικών σχολών της ημεδαπής ή της αλλοδαπής ή πτυχίο ή δίπλωμα τμημάτων Α.Ε.Ι-Α.Τ.Ε.Ι. της ημεδαπής ή αλλοδαπής οποιασδήποτε κατεύθυνσης με αναγνωρισμένο μεταπτυχιακό ή διδακτορικό τίτλο σπουδών νομικής, οικονομικής ή διοικητικής κατεύθυνσης</w:t>
      </w:r>
    </w:p>
    <w:p w:rsidR="00EA1BF5" w:rsidRPr="008F45D6" w:rsidRDefault="00EA1BF5" w:rsidP="00EA1BF5">
      <w:pPr>
        <w:pStyle w:val="af0"/>
        <w:numPr>
          <w:ilvl w:val="0"/>
          <w:numId w:val="34"/>
        </w:numPr>
        <w:tabs>
          <w:tab w:val="left" w:pos="284"/>
        </w:tabs>
        <w:spacing w:after="0" w:line="360" w:lineRule="auto"/>
        <w:ind w:left="284" w:hanging="284"/>
        <w:jc w:val="both"/>
        <w:rPr>
          <w:rFonts w:asciiTheme="minorHAnsi" w:hAnsiTheme="minorHAnsi" w:cstheme="minorHAnsi"/>
        </w:rPr>
      </w:pPr>
      <w:r w:rsidRPr="008F45D6">
        <w:rPr>
          <w:rFonts w:asciiTheme="minorHAnsi" w:hAnsiTheme="minorHAnsi" w:cstheme="minorHAnsi"/>
        </w:rPr>
        <w:t xml:space="preserve">Ενδελεχή γνώση και κατανόηση των αντικειμένων και της σχετικής νομοθεσίας για τα αντικείμενα της Θέσης </w:t>
      </w:r>
    </w:p>
    <w:p w:rsidR="00EA1BF5" w:rsidRPr="008F45D6" w:rsidRDefault="00EA1BF5" w:rsidP="00EA1BF5">
      <w:pPr>
        <w:pStyle w:val="af0"/>
        <w:numPr>
          <w:ilvl w:val="0"/>
          <w:numId w:val="34"/>
        </w:numPr>
        <w:tabs>
          <w:tab w:val="left" w:pos="284"/>
        </w:tabs>
        <w:spacing w:after="0" w:line="360" w:lineRule="auto"/>
        <w:ind w:left="284" w:hanging="284"/>
        <w:jc w:val="both"/>
        <w:rPr>
          <w:rFonts w:asciiTheme="minorHAnsi" w:hAnsiTheme="minorHAnsi" w:cstheme="minorHAnsi"/>
          <w:b/>
        </w:rPr>
      </w:pPr>
      <w:r w:rsidRPr="008F45D6">
        <w:rPr>
          <w:rFonts w:asciiTheme="minorHAnsi" w:hAnsiTheme="minorHAnsi" w:cstheme="minorHAnsi"/>
        </w:rPr>
        <w:t>Μεταπτυχιακός τίτλος σπουδών σε συναφές προς τη Διεύθυνση αντικείμενο</w:t>
      </w:r>
    </w:p>
    <w:p w:rsidR="00EA1BF5" w:rsidRPr="008F45D6" w:rsidRDefault="00EA1BF5" w:rsidP="00EA1BF5">
      <w:pPr>
        <w:pStyle w:val="af0"/>
        <w:numPr>
          <w:ilvl w:val="0"/>
          <w:numId w:val="34"/>
        </w:numPr>
        <w:tabs>
          <w:tab w:val="left" w:pos="284"/>
        </w:tabs>
        <w:spacing w:after="0" w:line="360" w:lineRule="auto"/>
        <w:ind w:left="284" w:hanging="284"/>
        <w:jc w:val="both"/>
        <w:rPr>
          <w:rFonts w:asciiTheme="minorHAnsi" w:hAnsiTheme="minorHAnsi" w:cstheme="minorHAnsi"/>
          <w:b/>
        </w:rPr>
      </w:pPr>
      <w:r w:rsidRPr="008F45D6">
        <w:rPr>
          <w:rFonts w:asciiTheme="minorHAnsi" w:hAnsiTheme="minorHAnsi" w:cstheme="minorHAnsi"/>
        </w:rPr>
        <w:t>Αποφοίτηση από την Εθνική Σχολή Δημόσιας Διοίκησης</w:t>
      </w:r>
    </w:p>
    <w:p w:rsidR="00EA1BF5" w:rsidRPr="008F45D6" w:rsidRDefault="00EA1BF5" w:rsidP="00EA1BF5">
      <w:pPr>
        <w:pStyle w:val="af0"/>
        <w:numPr>
          <w:ilvl w:val="0"/>
          <w:numId w:val="34"/>
        </w:numPr>
        <w:tabs>
          <w:tab w:val="left" w:pos="284"/>
        </w:tabs>
        <w:spacing w:after="0" w:line="360" w:lineRule="auto"/>
        <w:ind w:left="284" w:hanging="284"/>
        <w:jc w:val="both"/>
        <w:rPr>
          <w:rFonts w:asciiTheme="minorHAnsi" w:hAnsiTheme="minorHAnsi" w:cstheme="minorHAnsi"/>
        </w:rPr>
      </w:pPr>
      <w:r w:rsidRPr="008F45D6">
        <w:rPr>
          <w:rFonts w:asciiTheme="minorHAnsi" w:hAnsiTheme="minorHAnsi" w:cstheme="minorHAnsi"/>
        </w:rPr>
        <w:t>Καλή γνώση της αγγλικής γλώσσας (όπως αυτή ορίζεται από το Α.Σ.Ε.Π.)</w:t>
      </w:r>
    </w:p>
    <w:p w:rsidR="00EA1BF5" w:rsidRPr="008F45D6" w:rsidRDefault="00EA1BF5" w:rsidP="00EA1BF5">
      <w:pPr>
        <w:pStyle w:val="af0"/>
        <w:numPr>
          <w:ilvl w:val="0"/>
          <w:numId w:val="34"/>
        </w:numPr>
        <w:tabs>
          <w:tab w:val="left" w:pos="284"/>
        </w:tabs>
        <w:spacing w:after="0" w:line="360" w:lineRule="auto"/>
        <w:ind w:left="284" w:hanging="284"/>
        <w:jc w:val="both"/>
        <w:rPr>
          <w:rFonts w:asciiTheme="minorHAnsi" w:hAnsiTheme="minorHAnsi" w:cstheme="minorHAnsi"/>
        </w:rPr>
      </w:pPr>
      <w:r w:rsidRPr="008F45D6">
        <w:rPr>
          <w:rFonts w:asciiTheme="minorHAnsi" w:hAnsiTheme="minorHAnsi" w:cstheme="minorHAnsi"/>
        </w:rPr>
        <w:t>Γνώση χειρισμού ηλεκτρονικών υπολογιστών στα αντικείμενα: α) επεξεργασίας κειμένων, β) υπολογιστικών φύλλων και γ) υπηρεσιών διαδικτύου</w:t>
      </w:r>
    </w:p>
    <w:p w:rsidR="00EA1BF5" w:rsidRPr="008F45D6" w:rsidRDefault="00EA1BF5" w:rsidP="00EA1BF5">
      <w:pPr>
        <w:pStyle w:val="af0"/>
        <w:numPr>
          <w:ilvl w:val="0"/>
          <w:numId w:val="34"/>
        </w:numPr>
        <w:tabs>
          <w:tab w:val="left" w:pos="284"/>
        </w:tabs>
        <w:spacing w:after="0" w:line="360" w:lineRule="auto"/>
        <w:ind w:left="284" w:hanging="284"/>
        <w:jc w:val="both"/>
        <w:rPr>
          <w:rFonts w:asciiTheme="minorHAnsi" w:hAnsiTheme="minorHAnsi" w:cstheme="minorHAnsi"/>
        </w:rPr>
      </w:pPr>
      <w:r w:rsidRPr="008F45D6">
        <w:rPr>
          <w:rFonts w:asciiTheme="minorHAnsi" w:hAnsiTheme="minorHAnsi" w:cstheme="minorHAnsi"/>
        </w:rPr>
        <w:t>Διοικητικές, επικοινωνιακές και ηγετικές ικανότητες</w:t>
      </w:r>
    </w:p>
    <w:p w:rsidR="00EA1BF5" w:rsidRPr="008F45D6" w:rsidRDefault="00EA1BF5" w:rsidP="00EA1BF5">
      <w:pPr>
        <w:pStyle w:val="af0"/>
        <w:numPr>
          <w:ilvl w:val="0"/>
          <w:numId w:val="34"/>
        </w:numPr>
        <w:tabs>
          <w:tab w:val="left" w:pos="284"/>
        </w:tabs>
        <w:spacing w:after="0" w:line="360" w:lineRule="auto"/>
        <w:ind w:left="284" w:hanging="284"/>
        <w:jc w:val="both"/>
        <w:rPr>
          <w:rFonts w:asciiTheme="minorHAnsi" w:hAnsiTheme="minorHAnsi" w:cstheme="minorHAnsi"/>
        </w:rPr>
      </w:pPr>
      <w:r w:rsidRPr="008F45D6">
        <w:rPr>
          <w:rFonts w:asciiTheme="minorHAnsi" w:hAnsiTheme="minorHAnsi" w:cstheme="minorHAnsi"/>
        </w:rPr>
        <w:t>Δεξιότητες επίλυσης προβλημάτων, λήψης αποφάσεων, παρακίνησης και διαχείρισης απόδοσης</w:t>
      </w:r>
    </w:p>
    <w:p w:rsidR="00EA1BF5" w:rsidRPr="008F45D6" w:rsidRDefault="00EA1BF5" w:rsidP="00EA1BF5">
      <w:pPr>
        <w:spacing w:line="23" w:lineRule="atLeast"/>
        <w:jc w:val="center"/>
        <w:outlineLvl w:val="0"/>
        <w:rPr>
          <w:rFonts w:asciiTheme="minorHAnsi" w:hAnsiTheme="minorHAnsi" w:cstheme="minorHAnsi"/>
          <w:b/>
          <w:sz w:val="22"/>
          <w:szCs w:val="22"/>
        </w:rPr>
      </w:pPr>
    </w:p>
    <w:p w:rsidR="00EA1BF5" w:rsidRPr="008F45D6" w:rsidRDefault="00EA1BF5" w:rsidP="00EA1BF5">
      <w:pPr>
        <w:rPr>
          <w:rFonts w:asciiTheme="minorHAnsi" w:hAnsiTheme="minorHAnsi" w:cstheme="minorHAnsi"/>
          <w:b/>
          <w:sz w:val="22"/>
          <w:szCs w:val="22"/>
        </w:rPr>
      </w:pPr>
      <w:r w:rsidRPr="008F45D6">
        <w:rPr>
          <w:rFonts w:asciiTheme="minorHAnsi" w:hAnsiTheme="minorHAnsi" w:cstheme="minorHAnsi"/>
          <w:b/>
          <w:sz w:val="22"/>
          <w:szCs w:val="22"/>
        </w:rPr>
        <w:br w:type="page"/>
      </w:r>
    </w:p>
    <w:p w:rsidR="00EA1BF5" w:rsidRDefault="00EA1BF5" w:rsidP="00EA1BF5">
      <w:pPr>
        <w:spacing w:line="23" w:lineRule="atLeast"/>
        <w:jc w:val="center"/>
        <w:outlineLvl w:val="0"/>
        <w:rPr>
          <w:rFonts w:asciiTheme="minorHAnsi" w:hAnsiTheme="minorHAnsi" w:cstheme="minorHAnsi"/>
          <w:b/>
        </w:rPr>
      </w:pPr>
      <w:r>
        <w:rPr>
          <w:rFonts w:asciiTheme="minorHAnsi" w:hAnsiTheme="minorHAnsi" w:cstheme="minorHAnsi"/>
          <w:b/>
        </w:rPr>
        <w:lastRenderedPageBreak/>
        <w:t>Προφίλ Ικανοτήτων</w:t>
      </w:r>
    </w:p>
    <w:tbl>
      <w:tblPr>
        <w:tblpPr w:leftFromText="180" w:rightFromText="180" w:bottomFromText="200" w:vertAnchor="text" w:horzAnchor="margin" w:tblpXSpec="center" w:tblpY="168"/>
        <w:tblW w:w="1024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610"/>
        <w:gridCol w:w="1351"/>
        <w:gridCol w:w="1217"/>
        <w:gridCol w:w="1486"/>
        <w:gridCol w:w="1580"/>
      </w:tblGrid>
      <w:tr w:rsidR="00EA1BF5" w:rsidTr="00EA1BF5">
        <w:trPr>
          <w:trHeight w:val="169"/>
        </w:trPr>
        <w:tc>
          <w:tcPr>
            <w:tcW w:w="10244" w:type="dxa"/>
            <w:gridSpan w:val="5"/>
            <w:tcBorders>
              <w:top w:val="single" w:sz="12" w:space="0" w:color="auto"/>
              <w:left w:val="single" w:sz="12" w:space="0" w:color="auto"/>
              <w:bottom w:val="single" w:sz="12" w:space="0" w:color="auto"/>
              <w:right w:val="single" w:sz="12" w:space="0" w:color="auto"/>
            </w:tcBorders>
            <w:shd w:val="clear" w:color="auto" w:fill="632423"/>
            <w:vAlign w:val="center"/>
            <w:hideMark/>
          </w:tcPr>
          <w:p w:rsidR="00EA1BF5" w:rsidRDefault="00EA1BF5">
            <w:pPr>
              <w:spacing w:line="23" w:lineRule="atLeast"/>
              <w:rPr>
                <w:rFonts w:asciiTheme="minorHAnsi" w:hAnsiTheme="minorHAnsi" w:cstheme="minorHAnsi"/>
                <w:b/>
                <w:bCs/>
                <w:color w:val="FFFF00"/>
              </w:rPr>
            </w:pPr>
            <w:r>
              <w:rPr>
                <w:rFonts w:asciiTheme="minorHAnsi" w:hAnsiTheme="minorHAnsi" w:cstheme="minorHAnsi"/>
                <w:b/>
                <w:bCs/>
                <w:color w:val="FFFF00"/>
              </w:rPr>
              <w:t xml:space="preserve">ΘΕΣΗ ΕΡΓΑΣΙΑΣ: </w:t>
            </w:r>
            <w:r>
              <w:rPr>
                <w:rFonts w:asciiTheme="minorHAnsi" w:hAnsiTheme="minorHAnsi" w:cstheme="minorHAnsi"/>
                <w:b/>
                <w:color w:val="FFFF00"/>
              </w:rPr>
              <w:t xml:space="preserve">Προϊστάμενος Διεύθυνσης Ελεγκτικού Κέντρου </w:t>
            </w:r>
          </w:p>
        </w:tc>
      </w:tr>
      <w:tr w:rsidR="00EA1BF5" w:rsidTr="00EA1BF5">
        <w:trPr>
          <w:trHeight w:val="169"/>
        </w:trPr>
        <w:tc>
          <w:tcPr>
            <w:tcW w:w="4610" w:type="dxa"/>
            <w:tcBorders>
              <w:top w:val="single" w:sz="12" w:space="0" w:color="auto"/>
              <w:left w:val="single" w:sz="12" w:space="0" w:color="auto"/>
              <w:bottom w:val="single" w:sz="12" w:space="0" w:color="auto"/>
              <w:right w:val="single" w:sz="12" w:space="0" w:color="auto"/>
            </w:tcBorders>
            <w:shd w:val="clear" w:color="auto" w:fill="B8CCE4"/>
            <w:vAlign w:val="center"/>
            <w:hideMark/>
          </w:tcPr>
          <w:p w:rsidR="00EA1BF5" w:rsidRDefault="00EA1BF5">
            <w:pPr>
              <w:spacing w:line="23" w:lineRule="atLeast"/>
              <w:rPr>
                <w:rFonts w:asciiTheme="minorHAnsi" w:eastAsia="Calibri" w:hAnsiTheme="minorHAnsi" w:cstheme="minorHAnsi"/>
                <w:b/>
                <w:bCs/>
                <w:color w:val="000000"/>
                <w:lang w:eastAsia="en-US"/>
              </w:rPr>
            </w:pPr>
            <w:r>
              <w:rPr>
                <w:rFonts w:asciiTheme="minorHAnsi" w:hAnsiTheme="minorHAnsi" w:cstheme="minorHAnsi"/>
                <w:b/>
                <w:bCs/>
                <w:color w:val="000000"/>
              </w:rPr>
              <w:t xml:space="preserve">Ικανότητες </w:t>
            </w:r>
          </w:p>
        </w:tc>
        <w:tc>
          <w:tcPr>
            <w:tcW w:w="5634" w:type="dxa"/>
            <w:gridSpan w:val="4"/>
            <w:tcBorders>
              <w:top w:val="single" w:sz="12" w:space="0" w:color="auto"/>
              <w:left w:val="single" w:sz="12" w:space="0" w:color="auto"/>
              <w:bottom w:val="single" w:sz="12" w:space="0" w:color="auto"/>
              <w:right w:val="single" w:sz="12" w:space="0" w:color="auto"/>
            </w:tcBorders>
            <w:shd w:val="clear" w:color="auto" w:fill="B8CCE4"/>
            <w:vAlign w:val="center"/>
            <w:hideMark/>
          </w:tcPr>
          <w:p w:rsidR="00EA1BF5" w:rsidRDefault="00EA1BF5">
            <w:pPr>
              <w:spacing w:line="23" w:lineRule="atLeast"/>
              <w:jc w:val="center"/>
              <w:rPr>
                <w:rFonts w:asciiTheme="minorHAnsi" w:hAnsiTheme="minorHAnsi" w:cstheme="minorHAnsi"/>
                <w:b/>
                <w:bCs/>
                <w:color w:val="000000"/>
              </w:rPr>
            </w:pPr>
            <w:r>
              <w:rPr>
                <w:rFonts w:asciiTheme="minorHAnsi" w:hAnsiTheme="minorHAnsi" w:cstheme="minorHAnsi"/>
                <w:b/>
                <w:bCs/>
                <w:color w:val="000000"/>
              </w:rPr>
              <w:t xml:space="preserve">Απαιτούμενο επίπεδο επάρκειας </w:t>
            </w:r>
          </w:p>
        </w:tc>
      </w:tr>
      <w:tr w:rsidR="00EA1BF5" w:rsidTr="00EA1BF5">
        <w:trPr>
          <w:trHeight w:val="169"/>
        </w:trPr>
        <w:tc>
          <w:tcPr>
            <w:tcW w:w="4610" w:type="dxa"/>
            <w:tcBorders>
              <w:top w:val="single" w:sz="12" w:space="0" w:color="auto"/>
              <w:left w:val="single" w:sz="12" w:space="0" w:color="auto"/>
              <w:bottom w:val="single" w:sz="12" w:space="0" w:color="auto"/>
              <w:right w:val="single" w:sz="12" w:space="0" w:color="auto"/>
            </w:tcBorders>
            <w:shd w:val="clear" w:color="auto" w:fill="FFFFFF"/>
            <w:noWrap/>
            <w:vAlign w:val="center"/>
            <w:hideMark/>
          </w:tcPr>
          <w:p w:rsidR="00EA1BF5" w:rsidRDefault="00EA1BF5">
            <w:pPr>
              <w:spacing w:line="23" w:lineRule="atLeast"/>
              <w:rPr>
                <w:rFonts w:asciiTheme="minorHAnsi" w:hAnsiTheme="minorHAnsi" w:cstheme="minorHAnsi"/>
                <w:b/>
                <w:bCs/>
                <w:color w:val="FFFFFF"/>
              </w:rPr>
            </w:pPr>
            <w:r>
              <w:rPr>
                <w:rFonts w:asciiTheme="minorHAnsi" w:hAnsiTheme="minorHAnsi" w:cstheme="minorHAnsi"/>
                <w:b/>
                <w:bCs/>
                <w:color w:val="FFFFFF"/>
              </w:rPr>
              <w:t>Επαγγελματικές ικανότητες</w:t>
            </w:r>
          </w:p>
        </w:tc>
        <w:tc>
          <w:tcPr>
            <w:tcW w:w="1351" w:type="dxa"/>
            <w:tcBorders>
              <w:top w:val="single" w:sz="12" w:space="0" w:color="auto"/>
              <w:left w:val="single" w:sz="12" w:space="0" w:color="auto"/>
              <w:bottom w:val="single" w:sz="12" w:space="0" w:color="auto"/>
              <w:right w:val="single" w:sz="12" w:space="0" w:color="auto"/>
            </w:tcBorders>
            <w:shd w:val="clear" w:color="auto" w:fill="C0504D"/>
            <w:noWrap/>
            <w:vAlign w:val="bottom"/>
            <w:hideMark/>
          </w:tcPr>
          <w:p w:rsidR="00EA1BF5" w:rsidRDefault="00EA1BF5">
            <w:pPr>
              <w:spacing w:line="23" w:lineRule="atLeast"/>
              <w:jc w:val="center"/>
              <w:rPr>
                <w:rFonts w:asciiTheme="minorHAnsi" w:hAnsiTheme="minorHAnsi" w:cstheme="minorHAnsi"/>
                <w:b/>
                <w:bCs/>
                <w:color w:val="FFFFFF"/>
              </w:rPr>
            </w:pPr>
            <w:r>
              <w:rPr>
                <w:rFonts w:asciiTheme="minorHAnsi" w:hAnsiTheme="minorHAnsi" w:cstheme="minorHAnsi"/>
                <w:b/>
                <w:bCs/>
                <w:color w:val="FFFFFF"/>
              </w:rPr>
              <w:t xml:space="preserve">Επίπεδο 1 </w:t>
            </w:r>
          </w:p>
        </w:tc>
        <w:tc>
          <w:tcPr>
            <w:tcW w:w="1217" w:type="dxa"/>
            <w:tcBorders>
              <w:top w:val="single" w:sz="12" w:space="0" w:color="auto"/>
              <w:left w:val="single" w:sz="12" w:space="0" w:color="auto"/>
              <w:bottom w:val="single" w:sz="12" w:space="0" w:color="auto"/>
              <w:right w:val="single" w:sz="12" w:space="0" w:color="auto"/>
            </w:tcBorders>
            <w:shd w:val="clear" w:color="auto" w:fill="C0504D"/>
            <w:noWrap/>
            <w:vAlign w:val="bottom"/>
            <w:hideMark/>
          </w:tcPr>
          <w:p w:rsidR="00EA1BF5" w:rsidRDefault="00EA1BF5">
            <w:pPr>
              <w:spacing w:line="23" w:lineRule="atLeast"/>
              <w:jc w:val="center"/>
              <w:rPr>
                <w:rFonts w:asciiTheme="minorHAnsi" w:hAnsiTheme="minorHAnsi" w:cstheme="minorHAnsi"/>
                <w:b/>
                <w:bCs/>
                <w:color w:val="FFFFFF"/>
              </w:rPr>
            </w:pPr>
            <w:r>
              <w:rPr>
                <w:rFonts w:asciiTheme="minorHAnsi" w:hAnsiTheme="minorHAnsi" w:cstheme="minorHAnsi"/>
                <w:b/>
                <w:bCs/>
                <w:color w:val="FFFFFF"/>
              </w:rPr>
              <w:t xml:space="preserve">Επίπεδο 2 </w:t>
            </w:r>
          </w:p>
        </w:tc>
        <w:tc>
          <w:tcPr>
            <w:tcW w:w="1486" w:type="dxa"/>
            <w:tcBorders>
              <w:top w:val="single" w:sz="12" w:space="0" w:color="auto"/>
              <w:left w:val="single" w:sz="12" w:space="0" w:color="auto"/>
              <w:bottom w:val="single" w:sz="12" w:space="0" w:color="auto"/>
              <w:right w:val="single" w:sz="12" w:space="0" w:color="auto"/>
            </w:tcBorders>
            <w:shd w:val="clear" w:color="auto" w:fill="C0504D"/>
            <w:noWrap/>
            <w:vAlign w:val="bottom"/>
            <w:hideMark/>
          </w:tcPr>
          <w:p w:rsidR="00EA1BF5" w:rsidRDefault="00EA1BF5">
            <w:pPr>
              <w:spacing w:line="23" w:lineRule="atLeast"/>
              <w:jc w:val="center"/>
              <w:rPr>
                <w:rFonts w:asciiTheme="minorHAnsi" w:hAnsiTheme="minorHAnsi" w:cstheme="minorHAnsi"/>
                <w:b/>
                <w:bCs/>
                <w:color w:val="FFFFFF"/>
              </w:rPr>
            </w:pPr>
            <w:r>
              <w:rPr>
                <w:rFonts w:asciiTheme="minorHAnsi" w:hAnsiTheme="minorHAnsi" w:cstheme="minorHAnsi"/>
                <w:b/>
                <w:bCs/>
                <w:color w:val="FFFFFF"/>
              </w:rPr>
              <w:t>Επίπεδο 3</w:t>
            </w:r>
          </w:p>
        </w:tc>
        <w:tc>
          <w:tcPr>
            <w:tcW w:w="1579" w:type="dxa"/>
            <w:tcBorders>
              <w:top w:val="single" w:sz="12" w:space="0" w:color="auto"/>
              <w:left w:val="single" w:sz="12" w:space="0" w:color="auto"/>
              <w:bottom w:val="single" w:sz="12" w:space="0" w:color="auto"/>
              <w:right w:val="single" w:sz="12" w:space="0" w:color="auto"/>
            </w:tcBorders>
            <w:shd w:val="clear" w:color="auto" w:fill="C0504D"/>
            <w:vAlign w:val="bottom"/>
            <w:hideMark/>
          </w:tcPr>
          <w:p w:rsidR="00EA1BF5" w:rsidRDefault="00EA1BF5">
            <w:pPr>
              <w:spacing w:line="23" w:lineRule="atLeast"/>
              <w:jc w:val="center"/>
              <w:rPr>
                <w:rFonts w:asciiTheme="minorHAnsi" w:hAnsiTheme="minorHAnsi" w:cstheme="minorHAnsi"/>
                <w:b/>
                <w:bCs/>
                <w:color w:val="FFFFFF"/>
              </w:rPr>
            </w:pPr>
            <w:r>
              <w:rPr>
                <w:rFonts w:asciiTheme="minorHAnsi" w:hAnsiTheme="minorHAnsi" w:cstheme="minorHAnsi"/>
                <w:b/>
                <w:bCs/>
                <w:color w:val="FFFFFF"/>
              </w:rPr>
              <w:t>Επίπεδο 4</w:t>
            </w:r>
          </w:p>
        </w:tc>
      </w:tr>
      <w:tr w:rsidR="00EA1BF5" w:rsidTr="00EA1BF5">
        <w:trPr>
          <w:trHeight w:val="169"/>
        </w:trPr>
        <w:tc>
          <w:tcPr>
            <w:tcW w:w="10244" w:type="dxa"/>
            <w:gridSpan w:val="5"/>
            <w:tcBorders>
              <w:top w:val="single" w:sz="12" w:space="0" w:color="auto"/>
              <w:left w:val="single" w:sz="12" w:space="0" w:color="auto"/>
              <w:bottom w:val="single" w:sz="12" w:space="0" w:color="auto"/>
              <w:right w:val="single" w:sz="12" w:space="0" w:color="auto"/>
            </w:tcBorders>
            <w:shd w:val="clear" w:color="auto" w:fill="76923C"/>
            <w:vAlign w:val="center"/>
            <w:hideMark/>
          </w:tcPr>
          <w:p w:rsidR="00EA1BF5" w:rsidRDefault="00EA1BF5">
            <w:pPr>
              <w:spacing w:line="23" w:lineRule="atLeast"/>
              <w:rPr>
                <w:rFonts w:asciiTheme="minorHAnsi" w:hAnsiTheme="minorHAnsi" w:cstheme="minorHAnsi"/>
                <w:color w:val="000000"/>
              </w:rPr>
            </w:pPr>
            <w:r>
              <w:rPr>
                <w:rFonts w:asciiTheme="minorHAnsi" w:hAnsiTheme="minorHAnsi" w:cstheme="minorHAnsi"/>
                <w:b/>
                <w:bCs/>
                <w:color w:val="FFFFFF"/>
              </w:rPr>
              <w:t>Επαγγελματικές ικανότητες</w:t>
            </w:r>
          </w:p>
        </w:tc>
      </w:tr>
      <w:tr w:rsidR="00EA1BF5" w:rsidTr="00EA1BF5">
        <w:trPr>
          <w:trHeight w:val="169"/>
        </w:trPr>
        <w:tc>
          <w:tcPr>
            <w:tcW w:w="4610" w:type="dxa"/>
            <w:tcBorders>
              <w:top w:val="single" w:sz="12" w:space="0" w:color="auto"/>
              <w:left w:val="single" w:sz="12" w:space="0" w:color="auto"/>
              <w:bottom w:val="single" w:sz="12" w:space="0" w:color="auto"/>
              <w:right w:val="single" w:sz="12" w:space="0" w:color="auto"/>
            </w:tcBorders>
            <w:shd w:val="clear" w:color="auto" w:fill="FFFFFF"/>
            <w:hideMark/>
          </w:tcPr>
          <w:p w:rsidR="00EA1BF5" w:rsidRDefault="00EA1BF5">
            <w:pPr>
              <w:spacing w:line="23" w:lineRule="atLeast"/>
              <w:rPr>
                <w:rFonts w:asciiTheme="minorHAnsi" w:hAnsiTheme="minorHAnsi" w:cstheme="minorHAnsi"/>
              </w:rPr>
            </w:pPr>
            <w:r>
              <w:rPr>
                <w:rFonts w:asciiTheme="minorHAnsi" w:hAnsiTheme="minorHAnsi" w:cstheme="minorHAnsi"/>
              </w:rPr>
              <w:t>1. Ομαδική Εργασία και Συνεργασία</w:t>
            </w:r>
          </w:p>
        </w:tc>
        <w:tc>
          <w:tcPr>
            <w:tcW w:w="1351" w:type="dxa"/>
            <w:tcBorders>
              <w:top w:val="single" w:sz="12" w:space="0" w:color="auto"/>
              <w:left w:val="single" w:sz="12" w:space="0" w:color="auto"/>
              <w:bottom w:val="single" w:sz="12" w:space="0" w:color="auto"/>
              <w:right w:val="single" w:sz="12" w:space="0" w:color="auto"/>
            </w:tcBorders>
            <w:shd w:val="clear" w:color="auto" w:fill="C2D69A"/>
            <w:noWrap/>
            <w:vAlign w:val="bottom"/>
            <w:hideMark/>
          </w:tcPr>
          <w:p w:rsidR="00EA1BF5" w:rsidRDefault="00EA1BF5">
            <w:pPr>
              <w:rPr>
                <w:rFonts w:asciiTheme="minorHAnsi" w:hAnsiTheme="minorHAnsi" w:cstheme="minorHAnsi"/>
              </w:rPr>
            </w:pPr>
          </w:p>
        </w:tc>
        <w:tc>
          <w:tcPr>
            <w:tcW w:w="1217" w:type="dxa"/>
            <w:tcBorders>
              <w:top w:val="single" w:sz="12" w:space="0" w:color="auto"/>
              <w:left w:val="single" w:sz="12" w:space="0" w:color="auto"/>
              <w:bottom w:val="single" w:sz="12" w:space="0" w:color="auto"/>
              <w:right w:val="single" w:sz="12" w:space="0" w:color="auto"/>
            </w:tcBorders>
            <w:shd w:val="clear" w:color="auto" w:fill="C2D69A"/>
            <w:noWrap/>
            <w:vAlign w:val="bottom"/>
            <w:hideMark/>
          </w:tcPr>
          <w:p w:rsidR="00EA1BF5" w:rsidRDefault="00EA1BF5">
            <w:pPr>
              <w:rPr>
                <w:rFonts w:asciiTheme="minorHAnsi" w:eastAsiaTheme="minorHAnsi" w:hAnsiTheme="minorHAnsi" w:cstheme="minorBidi"/>
                <w:sz w:val="20"/>
                <w:szCs w:val="20"/>
              </w:rPr>
            </w:pPr>
          </w:p>
        </w:tc>
        <w:tc>
          <w:tcPr>
            <w:tcW w:w="1486" w:type="dxa"/>
            <w:tcBorders>
              <w:top w:val="single" w:sz="12" w:space="0" w:color="auto"/>
              <w:left w:val="single" w:sz="12" w:space="0" w:color="auto"/>
              <w:bottom w:val="single" w:sz="12" w:space="0" w:color="auto"/>
              <w:right w:val="single" w:sz="12" w:space="0" w:color="auto"/>
            </w:tcBorders>
            <w:shd w:val="clear" w:color="auto" w:fill="C2D69B"/>
            <w:noWrap/>
            <w:vAlign w:val="bottom"/>
            <w:hideMark/>
          </w:tcPr>
          <w:p w:rsidR="00EA1BF5" w:rsidRDefault="00EA1BF5">
            <w:pPr>
              <w:rPr>
                <w:rFonts w:asciiTheme="minorHAnsi" w:eastAsiaTheme="minorHAnsi" w:hAnsiTheme="minorHAnsi" w:cstheme="minorBidi"/>
                <w:sz w:val="20"/>
                <w:szCs w:val="20"/>
              </w:rPr>
            </w:pPr>
          </w:p>
        </w:tc>
        <w:tc>
          <w:tcPr>
            <w:tcW w:w="1579" w:type="dxa"/>
            <w:tcBorders>
              <w:top w:val="single" w:sz="12" w:space="0" w:color="auto"/>
              <w:left w:val="single" w:sz="12" w:space="0" w:color="auto"/>
              <w:bottom w:val="single" w:sz="12" w:space="0" w:color="auto"/>
              <w:right w:val="single" w:sz="12" w:space="0" w:color="auto"/>
            </w:tcBorders>
            <w:vAlign w:val="bottom"/>
            <w:hideMark/>
          </w:tcPr>
          <w:p w:rsidR="00EA1BF5" w:rsidRDefault="00EA1BF5">
            <w:pPr>
              <w:rPr>
                <w:rFonts w:asciiTheme="minorHAnsi" w:eastAsiaTheme="minorHAnsi" w:hAnsiTheme="minorHAnsi" w:cstheme="minorBidi"/>
                <w:sz w:val="20"/>
                <w:szCs w:val="20"/>
              </w:rPr>
            </w:pPr>
          </w:p>
        </w:tc>
      </w:tr>
      <w:tr w:rsidR="00EA1BF5" w:rsidTr="00EA1BF5">
        <w:trPr>
          <w:trHeight w:val="169"/>
        </w:trPr>
        <w:tc>
          <w:tcPr>
            <w:tcW w:w="4610" w:type="dxa"/>
            <w:tcBorders>
              <w:top w:val="single" w:sz="12" w:space="0" w:color="auto"/>
              <w:left w:val="single" w:sz="12" w:space="0" w:color="auto"/>
              <w:bottom w:val="single" w:sz="12" w:space="0" w:color="auto"/>
              <w:right w:val="single" w:sz="12" w:space="0" w:color="auto"/>
            </w:tcBorders>
            <w:shd w:val="clear" w:color="auto" w:fill="FFFFFF"/>
            <w:hideMark/>
          </w:tcPr>
          <w:p w:rsidR="00EA1BF5" w:rsidRDefault="00EA1BF5">
            <w:pPr>
              <w:spacing w:line="23" w:lineRule="atLeast"/>
              <w:rPr>
                <w:rFonts w:asciiTheme="minorHAnsi" w:eastAsia="Calibri" w:hAnsiTheme="minorHAnsi" w:cstheme="minorHAnsi"/>
                <w:sz w:val="22"/>
                <w:szCs w:val="22"/>
                <w:lang w:eastAsia="en-US"/>
              </w:rPr>
            </w:pPr>
            <w:r>
              <w:rPr>
                <w:rFonts w:asciiTheme="minorHAnsi" w:hAnsiTheme="minorHAnsi" w:cstheme="minorHAnsi"/>
              </w:rPr>
              <w:t xml:space="preserve">2. Γραπτή και Προφορική Επικοινωνία </w:t>
            </w:r>
          </w:p>
        </w:tc>
        <w:tc>
          <w:tcPr>
            <w:tcW w:w="1351" w:type="dxa"/>
            <w:tcBorders>
              <w:top w:val="single" w:sz="12" w:space="0" w:color="auto"/>
              <w:left w:val="single" w:sz="12" w:space="0" w:color="auto"/>
              <w:bottom w:val="single" w:sz="12" w:space="0" w:color="auto"/>
              <w:right w:val="single" w:sz="12" w:space="0" w:color="auto"/>
            </w:tcBorders>
            <w:shd w:val="clear" w:color="auto" w:fill="C2D69B"/>
            <w:noWrap/>
            <w:vAlign w:val="bottom"/>
            <w:hideMark/>
          </w:tcPr>
          <w:p w:rsidR="00EA1BF5" w:rsidRDefault="00EA1BF5">
            <w:pPr>
              <w:rPr>
                <w:rFonts w:asciiTheme="minorHAnsi" w:hAnsiTheme="minorHAnsi" w:cstheme="minorHAnsi"/>
              </w:rPr>
            </w:pPr>
          </w:p>
        </w:tc>
        <w:tc>
          <w:tcPr>
            <w:tcW w:w="1217" w:type="dxa"/>
            <w:tcBorders>
              <w:top w:val="single" w:sz="12" w:space="0" w:color="auto"/>
              <w:left w:val="single" w:sz="12" w:space="0" w:color="auto"/>
              <w:bottom w:val="single" w:sz="12" w:space="0" w:color="auto"/>
              <w:right w:val="single" w:sz="12" w:space="0" w:color="auto"/>
            </w:tcBorders>
            <w:shd w:val="clear" w:color="auto" w:fill="C2D69B"/>
            <w:noWrap/>
            <w:vAlign w:val="bottom"/>
            <w:hideMark/>
          </w:tcPr>
          <w:p w:rsidR="00EA1BF5" w:rsidRDefault="00EA1BF5">
            <w:pPr>
              <w:rPr>
                <w:rFonts w:asciiTheme="minorHAnsi" w:eastAsiaTheme="minorHAnsi" w:hAnsiTheme="minorHAnsi" w:cstheme="minorBidi"/>
                <w:sz w:val="20"/>
                <w:szCs w:val="20"/>
              </w:rPr>
            </w:pPr>
          </w:p>
        </w:tc>
        <w:tc>
          <w:tcPr>
            <w:tcW w:w="1486" w:type="dxa"/>
            <w:tcBorders>
              <w:top w:val="single" w:sz="12" w:space="0" w:color="auto"/>
              <w:left w:val="single" w:sz="12" w:space="0" w:color="auto"/>
              <w:bottom w:val="single" w:sz="12" w:space="0" w:color="auto"/>
              <w:right w:val="single" w:sz="12" w:space="0" w:color="auto"/>
            </w:tcBorders>
            <w:shd w:val="clear" w:color="auto" w:fill="C2D69B"/>
            <w:noWrap/>
            <w:vAlign w:val="bottom"/>
            <w:hideMark/>
          </w:tcPr>
          <w:p w:rsidR="00EA1BF5" w:rsidRDefault="00EA1BF5">
            <w:pPr>
              <w:rPr>
                <w:rFonts w:asciiTheme="minorHAnsi" w:eastAsiaTheme="minorHAnsi" w:hAnsiTheme="minorHAnsi" w:cstheme="minorBidi"/>
                <w:sz w:val="20"/>
                <w:szCs w:val="20"/>
              </w:rPr>
            </w:pPr>
          </w:p>
        </w:tc>
        <w:tc>
          <w:tcPr>
            <w:tcW w:w="1579" w:type="dxa"/>
            <w:tcBorders>
              <w:top w:val="single" w:sz="12" w:space="0" w:color="auto"/>
              <w:left w:val="single" w:sz="12" w:space="0" w:color="auto"/>
              <w:bottom w:val="single" w:sz="12" w:space="0" w:color="auto"/>
              <w:right w:val="single" w:sz="12" w:space="0" w:color="auto"/>
            </w:tcBorders>
            <w:vAlign w:val="bottom"/>
            <w:hideMark/>
          </w:tcPr>
          <w:p w:rsidR="00EA1BF5" w:rsidRDefault="00EA1BF5">
            <w:pPr>
              <w:rPr>
                <w:rFonts w:asciiTheme="minorHAnsi" w:eastAsiaTheme="minorHAnsi" w:hAnsiTheme="minorHAnsi" w:cstheme="minorBidi"/>
                <w:sz w:val="20"/>
                <w:szCs w:val="20"/>
              </w:rPr>
            </w:pPr>
          </w:p>
        </w:tc>
      </w:tr>
      <w:tr w:rsidR="00EA1BF5" w:rsidTr="00EA1BF5">
        <w:trPr>
          <w:trHeight w:val="169"/>
        </w:trPr>
        <w:tc>
          <w:tcPr>
            <w:tcW w:w="4610" w:type="dxa"/>
            <w:tcBorders>
              <w:top w:val="single" w:sz="12" w:space="0" w:color="auto"/>
              <w:left w:val="single" w:sz="12" w:space="0" w:color="auto"/>
              <w:bottom w:val="single" w:sz="12" w:space="0" w:color="auto"/>
              <w:right w:val="single" w:sz="12" w:space="0" w:color="auto"/>
            </w:tcBorders>
            <w:shd w:val="clear" w:color="auto" w:fill="FFFFFF"/>
            <w:hideMark/>
          </w:tcPr>
          <w:p w:rsidR="00EA1BF5" w:rsidRDefault="00EA1BF5">
            <w:pPr>
              <w:spacing w:line="23" w:lineRule="atLeast"/>
              <w:rPr>
                <w:rFonts w:asciiTheme="minorHAnsi" w:eastAsia="Calibri" w:hAnsiTheme="minorHAnsi" w:cstheme="minorHAnsi"/>
                <w:sz w:val="22"/>
                <w:szCs w:val="22"/>
                <w:lang w:eastAsia="en-US"/>
              </w:rPr>
            </w:pPr>
            <w:r>
              <w:rPr>
                <w:rFonts w:asciiTheme="minorHAnsi" w:hAnsiTheme="minorHAnsi" w:cstheme="minorHAnsi"/>
              </w:rPr>
              <w:t xml:space="preserve">3. Λήψη Αποφάσεων </w:t>
            </w:r>
          </w:p>
        </w:tc>
        <w:tc>
          <w:tcPr>
            <w:tcW w:w="1351" w:type="dxa"/>
            <w:tcBorders>
              <w:top w:val="single" w:sz="12" w:space="0" w:color="auto"/>
              <w:left w:val="single" w:sz="12" w:space="0" w:color="auto"/>
              <w:bottom w:val="single" w:sz="12" w:space="0" w:color="auto"/>
              <w:right w:val="single" w:sz="12" w:space="0" w:color="auto"/>
            </w:tcBorders>
            <w:shd w:val="clear" w:color="auto" w:fill="C2D69A"/>
            <w:noWrap/>
            <w:vAlign w:val="bottom"/>
            <w:hideMark/>
          </w:tcPr>
          <w:p w:rsidR="00EA1BF5" w:rsidRDefault="00EA1BF5">
            <w:pPr>
              <w:rPr>
                <w:rFonts w:asciiTheme="minorHAnsi" w:hAnsiTheme="minorHAnsi" w:cstheme="minorHAnsi"/>
              </w:rPr>
            </w:pPr>
          </w:p>
        </w:tc>
        <w:tc>
          <w:tcPr>
            <w:tcW w:w="1217" w:type="dxa"/>
            <w:tcBorders>
              <w:top w:val="single" w:sz="12" w:space="0" w:color="auto"/>
              <w:left w:val="single" w:sz="12" w:space="0" w:color="auto"/>
              <w:bottom w:val="single" w:sz="12" w:space="0" w:color="auto"/>
              <w:right w:val="single" w:sz="12" w:space="0" w:color="auto"/>
            </w:tcBorders>
            <w:shd w:val="clear" w:color="auto" w:fill="C2D69A"/>
            <w:noWrap/>
            <w:vAlign w:val="bottom"/>
            <w:hideMark/>
          </w:tcPr>
          <w:p w:rsidR="00EA1BF5" w:rsidRDefault="00EA1BF5">
            <w:pPr>
              <w:rPr>
                <w:rFonts w:asciiTheme="minorHAnsi" w:eastAsiaTheme="minorHAnsi" w:hAnsiTheme="minorHAnsi" w:cstheme="minorBidi"/>
                <w:sz w:val="20"/>
                <w:szCs w:val="20"/>
              </w:rPr>
            </w:pPr>
          </w:p>
        </w:tc>
        <w:tc>
          <w:tcPr>
            <w:tcW w:w="1486" w:type="dxa"/>
            <w:tcBorders>
              <w:top w:val="single" w:sz="12" w:space="0" w:color="auto"/>
              <w:left w:val="single" w:sz="12" w:space="0" w:color="auto"/>
              <w:bottom w:val="single" w:sz="12" w:space="0" w:color="auto"/>
              <w:right w:val="single" w:sz="12" w:space="0" w:color="auto"/>
            </w:tcBorders>
            <w:shd w:val="clear" w:color="auto" w:fill="C2D69B"/>
            <w:noWrap/>
            <w:vAlign w:val="bottom"/>
            <w:hideMark/>
          </w:tcPr>
          <w:p w:rsidR="00EA1BF5" w:rsidRDefault="00EA1BF5">
            <w:pPr>
              <w:rPr>
                <w:rFonts w:asciiTheme="minorHAnsi" w:eastAsiaTheme="minorHAnsi" w:hAnsiTheme="minorHAnsi" w:cstheme="minorBidi"/>
                <w:sz w:val="20"/>
                <w:szCs w:val="20"/>
              </w:rPr>
            </w:pPr>
          </w:p>
        </w:tc>
        <w:tc>
          <w:tcPr>
            <w:tcW w:w="1579" w:type="dxa"/>
            <w:tcBorders>
              <w:top w:val="single" w:sz="12" w:space="0" w:color="auto"/>
              <w:left w:val="single" w:sz="12" w:space="0" w:color="auto"/>
              <w:bottom w:val="single" w:sz="12" w:space="0" w:color="auto"/>
              <w:right w:val="single" w:sz="12" w:space="0" w:color="auto"/>
            </w:tcBorders>
            <w:vAlign w:val="bottom"/>
            <w:hideMark/>
          </w:tcPr>
          <w:p w:rsidR="00EA1BF5" w:rsidRDefault="00EA1BF5">
            <w:pPr>
              <w:rPr>
                <w:rFonts w:asciiTheme="minorHAnsi" w:eastAsiaTheme="minorHAnsi" w:hAnsiTheme="minorHAnsi" w:cstheme="minorBidi"/>
                <w:sz w:val="20"/>
                <w:szCs w:val="20"/>
              </w:rPr>
            </w:pPr>
          </w:p>
        </w:tc>
      </w:tr>
      <w:tr w:rsidR="00EA1BF5" w:rsidTr="00EA1BF5">
        <w:trPr>
          <w:trHeight w:val="169"/>
        </w:trPr>
        <w:tc>
          <w:tcPr>
            <w:tcW w:w="4610" w:type="dxa"/>
            <w:tcBorders>
              <w:top w:val="single" w:sz="12" w:space="0" w:color="auto"/>
              <w:left w:val="single" w:sz="12" w:space="0" w:color="auto"/>
              <w:bottom w:val="single" w:sz="12" w:space="0" w:color="auto"/>
              <w:right w:val="single" w:sz="12" w:space="0" w:color="auto"/>
            </w:tcBorders>
            <w:shd w:val="clear" w:color="auto" w:fill="FFFFFF"/>
            <w:hideMark/>
          </w:tcPr>
          <w:p w:rsidR="00EA1BF5" w:rsidRDefault="00EA1BF5">
            <w:pPr>
              <w:spacing w:line="23" w:lineRule="atLeast"/>
              <w:rPr>
                <w:rFonts w:asciiTheme="minorHAnsi" w:eastAsia="Calibri" w:hAnsiTheme="minorHAnsi" w:cstheme="minorHAnsi"/>
                <w:sz w:val="22"/>
                <w:szCs w:val="22"/>
                <w:lang w:eastAsia="en-US"/>
              </w:rPr>
            </w:pPr>
            <w:r>
              <w:rPr>
                <w:rFonts w:asciiTheme="minorHAnsi" w:hAnsiTheme="minorHAnsi" w:cstheme="minorHAnsi"/>
              </w:rPr>
              <w:t xml:space="preserve">4. Επίλυση Προβλημάτων </w:t>
            </w:r>
          </w:p>
        </w:tc>
        <w:tc>
          <w:tcPr>
            <w:tcW w:w="1351" w:type="dxa"/>
            <w:tcBorders>
              <w:top w:val="single" w:sz="12" w:space="0" w:color="auto"/>
              <w:left w:val="single" w:sz="12" w:space="0" w:color="auto"/>
              <w:bottom w:val="single" w:sz="12" w:space="0" w:color="auto"/>
              <w:right w:val="single" w:sz="12" w:space="0" w:color="auto"/>
            </w:tcBorders>
            <w:shd w:val="clear" w:color="auto" w:fill="C2D69B"/>
            <w:noWrap/>
            <w:vAlign w:val="bottom"/>
            <w:hideMark/>
          </w:tcPr>
          <w:p w:rsidR="00EA1BF5" w:rsidRDefault="00EA1BF5">
            <w:pPr>
              <w:rPr>
                <w:rFonts w:asciiTheme="minorHAnsi" w:hAnsiTheme="minorHAnsi" w:cstheme="minorHAnsi"/>
              </w:rPr>
            </w:pPr>
          </w:p>
        </w:tc>
        <w:tc>
          <w:tcPr>
            <w:tcW w:w="1217" w:type="dxa"/>
            <w:tcBorders>
              <w:top w:val="single" w:sz="12" w:space="0" w:color="auto"/>
              <w:left w:val="single" w:sz="12" w:space="0" w:color="auto"/>
              <w:bottom w:val="single" w:sz="12" w:space="0" w:color="auto"/>
              <w:right w:val="single" w:sz="12" w:space="0" w:color="auto"/>
            </w:tcBorders>
            <w:shd w:val="clear" w:color="auto" w:fill="C2D69B"/>
            <w:noWrap/>
            <w:vAlign w:val="bottom"/>
            <w:hideMark/>
          </w:tcPr>
          <w:p w:rsidR="00EA1BF5" w:rsidRDefault="00EA1BF5">
            <w:pPr>
              <w:rPr>
                <w:rFonts w:asciiTheme="minorHAnsi" w:eastAsiaTheme="minorHAnsi" w:hAnsiTheme="minorHAnsi" w:cstheme="minorBidi"/>
                <w:sz w:val="20"/>
                <w:szCs w:val="20"/>
              </w:rPr>
            </w:pPr>
          </w:p>
        </w:tc>
        <w:tc>
          <w:tcPr>
            <w:tcW w:w="1486" w:type="dxa"/>
            <w:tcBorders>
              <w:top w:val="single" w:sz="12" w:space="0" w:color="auto"/>
              <w:left w:val="single" w:sz="12" w:space="0" w:color="auto"/>
              <w:bottom w:val="single" w:sz="12" w:space="0" w:color="auto"/>
              <w:right w:val="single" w:sz="12" w:space="0" w:color="auto"/>
            </w:tcBorders>
            <w:shd w:val="clear" w:color="auto" w:fill="C2D69B"/>
            <w:noWrap/>
            <w:vAlign w:val="bottom"/>
            <w:hideMark/>
          </w:tcPr>
          <w:p w:rsidR="00EA1BF5" w:rsidRDefault="00EA1BF5">
            <w:pPr>
              <w:rPr>
                <w:rFonts w:asciiTheme="minorHAnsi" w:eastAsiaTheme="minorHAnsi" w:hAnsiTheme="minorHAnsi" w:cstheme="minorBidi"/>
                <w:sz w:val="20"/>
                <w:szCs w:val="20"/>
              </w:rPr>
            </w:pPr>
          </w:p>
        </w:tc>
        <w:tc>
          <w:tcPr>
            <w:tcW w:w="1579" w:type="dxa"/>
            <w:tcBorders>
              <w:top w:val="single" w:sz="12" w:space="0" w:color="auto"/>
              <w:left w:val="single" w:sz="12" w:space="0" w:color="auto"/>
              <w:bottom w:val="single" w:sz="12" w:space="0" w:color="auto"/>
              <w:right w:val="single" w:sz="12" w:space="0" w:color="auto"/>
            </w:tcBorders>
            <w:vAlign w:val="bottom"/>
            <w:hideMark/>
          </w:tcPr>
          <w:p w:rsidR="00EA1BF5" w:rsidRDefault="00EA1BF5">
            <w:pPr>
              <w:rPr>
                <w:rFonts w:asciiTheme="minorHAnsi" w:eastAsiaTheme="minorHAnsi" w:hAnsiTheme="minorHAnsi" w:cstheme="minorBidi"/>
                <w:sz w:val="20"/>
                <w:szCs w:val="20"/>
              </w:rPr>
            </w:pPr>
          </w:p>
        </w:tc>
      </w:tr>
      <w:tr w:rsidR="00EA1BF5" w:rsidTr="00EA1BF5">
        <w:trPr>
          <w:trHeight w:val="169"/>
        </w:trPr>
        <w:tc>
          <w:tcPr>
            <w:tcW w:w="4610" w:type="dxa"/>
            <w:tcBorders>
              <w:top w:val="single" w:sz="12" w:space="0" w:color="auto"/>
              <w:left w:val="single" w:sz="12" w:space="0" w:color="auto"/>
              <w:bottom w:val="single" w:sz="12" w:space="0" w:color="auto"/>
              <w:right w:val="single" w:sz="12" w:space="0" w:color="auto"/>
            </w:tcBorders>
            <w:shd w:val="clear" w:color="auto" w:fill="FFFFFF"/>
            <w:hideMark/>
          </w:tcPr>
          <w:p w:rsidR="00EA1BF5" w:rsidRDefault="00EA1BF5">
            <w:pPr>
              <w:spacing w:line="23" w:lineRule="atLeast"/>
              <w:rPr>
                <w:rFonts w:asciiTheme="minorHAnsi" w:eastAsia="Calibri" w:hAnsiTheme="minorHAnsi" w:cstheme="minorHAnsi"/>
                <w:sz w:val="22"/>
                <w:szCs w:val="22"/>
                <w:lang w:eastAsia="en-US"/>
              </w:rPr>
            </w:pPr>
            <w:r>
              <w:rPr>
                <w:rFonts w:asciiTheme="minorHAnsi" w:hAnsiTheme="minorHAnsi" w:cstheme="minorHAnsi"/>
              </w:rPr>
              <w:t xml:space="preserve">5. Προσανατολισμός στα Αποτελέσματα </w:t>
            </w:r>
          </w:p>
        </w:tc>
        <w:tc>
          <w:tcPr>
            <w:tcW w:w="1351" w:type="dxa"/>
            <w:tcBorders>
              <w:top w:val="single" w:sz="12" w:space="0" w:color="auto"/>
              <w:left w:val="single" w:sz="12" w:space="0" w:color="auto"/>
              <w:bottom w:val="single" w:sz="12" w:space="0" w:color="auto"/>
              <w:right w:val="single" w:sz="12" w:space="0" w:color="auto"/>
            </w:tcBorders>
            <w:shd w:val="clear" w:color="auto" w:fill="C2D69B"/>
            <w:noWrap/>
            <w:vAlign w:val="bottom"/>
            <w:hideMark/>
          </w:tcPr>
          <w:p w:rsidR="00EA1BF5" w:rsidRDefault="00EA1BF5">
            <w:pPr>
              <w:rPr>
                <w:rFonts w:asciiTheme="minorHAnsi" w:hAnsiTheme="minorHAnsi" w:cstheme="minorHAnsi"/>
              </w:rPr>
            </w:pPr>
          </w:p>
        </w:tc>
        <w:tc>
          <w:tcPr>
            <w:tcW w:w="1217" w:type="dxa"/>
            <w:tcBorders>
              <w:top w:val="single" w:sz="12" w:space="0" w:color="auto"/>
              <w:left w:val="single" w:sz="12" w:space="0" w:color="auto"/>
              <w:bottom w:val="single" w:sz="12" w:space="0" w:color="auto"/>
              <w:right w:val="single" w:sz="12" w:space="0" w:color="auto"/>
            </w:tcBorders>
            <w:shd w:val="clear" w:color="auto" w:fill="C2D69B"/>
            <w:noWrap/>
            <w:vAlign w:val="bottom"/>
            <w:hideMark/>
          </w:tcPr>
          <w:p w:rsidR="00EA1BF5" w:rsidRDefault="00EA1BF5">
            <w:pPr>
              <w:rPr>
                <w:rFonts w:asciiTheme="minorHAnsi" w:eastAsiaTheme="minorHAnsi" w:hAnsiTheme="minorHAnsi" w:cstheme="minorBidi"/>
                <w:sz w:val="20"/>
                <w:szCs w:val="20"/>
              </w:rPr>
            </w:pPr>
          </w:p>
        </w:tc>
        <w:tc>
          <w:tcPr>
            <w:tcW w:w="1486" w:type="dxa"/>
            <w:tcBorders>
              <w:top w:val="single" w:sz="12" w:space="0" w:color="auto"/>
              <w:left w:val="single" w:sz="12" w:space="0" w:color="auto"/>
              <w:bottom w:val="single" w:sz="12" w:space="0" w:color="auto"/>
              <w:right w:val="single" w:sz="12" w:space="0" w:color="auto"/>
            </w:tcBorders>
            <w:shd w:val="clear" w:color="auto" w:fill="C2D69B"/>
            <w:noWrap/>
            <w:vAlign w:val="bottom"/>
            <w:hideMark/>
          </w:tcPr>
          <w:p w:rsidR="00EA1BF5" w:rsidRDefault="00EA1BF5">
            <w:pPr>
              <w:rPr>
                <w:rFonts w:asciiTheme="minorHAnsi" w:eastAsiaTheme="minorHAnsi" w:hAnsiTheme="minorHAnsi" w:cstheme="minorBidi"/>
                <w:sz w:val="20"/>
                <w:szCs w:val="20"/>
              </w:rPr>
            </w:pPr>
          </w:p>
        </w:tc>
        <w:tc>
          <w:tcPr>
            <w:tcW w:w="1579" w:type="dxa"/>
            <w:tcBorders>
              <w:top w:val="single" w:sz="12" w:space="0" w:color="auto"/>
              <w:left w:val="single" w:sz="12" w:space="0" w:color="auto"/>
              <w:bottom w:val="single" w:sz="12" w:space="0" w:color="auto"/>
              <w:right w:val="single" w:sz="12" w:space="0" w:color="auto"/>
            </w:tcBorders>
            <w:vAlign w:val="bottom"/>
            <w:hideMark/>
          </w:tcPr>
          <w:p w:rsidR="00EA1BF5" w:rsidRDefault="00EA1BF5">
            <w:pPr>
              <w:rPr>
                <w:rFonts w:asciiTheme="minorHAnsi" w:eastAsiaTheme="minorHAnsi" w:hAnsiTheme="minorHAnsi" w:cstheme="minorBidi"/>
                <w:sz w:val="20"/>
                <w:szCs w:val="20"/>
              </w:rPr>
            </w:pPr>
          </w:p>
        </w:tc>
      </w:tr>
      <w:tr w:rsidR="00EA1BF5" w:rsidTr="00EA1BF5">
        <w:trPr>
          <w:trHeight w:val="169"/>
        </w:trPr>
        <w:tc>
          <w:tcPr>
            <w:tcW w:w="4610" w:type="dxa"/>
            <w:tcBorders>
              <w:top w:val="single" w:sz="12" w:space="0" w:color="auto"/>
              <w:left w:val="single" w:sz="12" w:space="0" w:color="auto"/>
              <w:bottom w:val="single" w:sz="12" w:space="0" w:color="auto"/>
              <w:right w:val="single" w:sz="12" w:space="0" w:color="auto"/>
            </w:tcBorders>
            <w:shd w:val="clear" w:color="auto" w:fill="FFFFFF"/>
            <w:hideMark/>
          </w:tcPr>
          <w:p w:rsidR="00EA1BF5" w:rsidRDefault="00EA1BF5">
            <w:pPr>
              <w:spacing w:line="23" w:lineRule="atLeast"/>
              <w:rPr>
                <w:rFonts w:asciiTheme="minorHAnsi" w:eastAsia="Calibri" w:hAnsiTheme="minorHAnsi" w:cstheme="minorHAnsi"/>
                <w:sz w:val="22"/>
                <w:szCs w:val="22"/>
                <w:lang w:eastAsia="en-US"/>
              </w:rPr>
            </w:pPr>
            <w:r>
              <w:rPr>
                <w:rFonts w:asciiTheme="minorHAnsi" w:hAnsiTheme="minorHAnsi" w:cstheme="minorHAnsi"/>
              </w:rPr>
              <w:t xml:space="preserve">6. Προσανατολισμός στον αποδέκτη των υπηρεσιών (πολίτη, συνάδελφο) </w:t>
            </w:r>
          </w:p>
        </w:tc>
        <w:tc>
          <w:tcPr>
            <w:tcW w:w="1351" w:type="dxa"/>
            <w:tcBorders>
              <w:top w:val="single" w:sz="12" w:space="0" w:color="auto"/>
              <w:left w:val="single" w:sz="12" w:space="0" w:color="auto"/>
              <w:bottom w:val="single" w:sz="12" w:space="0" w:color="auto"/>
              <w:right w:val="single" w:sz="12" w:space="0" w:color="auto"/>
            </w:tcBorders>
            <w:shd w:val="clear" w:color="auto" w:fill="C2D69A"/>
            <w:noWrap/>
            <w:vAlign w:val="bottom"/>
            <w:hideMark/>
          </w:tcPr>
          <w:p w:rsidR="00EA1BF5" w:rsidRDefault="00EA1BF5">
            <w:pPr>
              <w:rPr>
                <w:rFonts w:asciiTheme="minorHAnsi" w:hAnsiTheme="minorHAnsi" w:cstheme="minorHAnsi"/>
              </w:rPr>
            </w:pPr>
          </w:p>
        </w:tc>
        <w:tc>
          <w:tcPr>
            <w:tcW w:w="1217" w:type="dxa"/>
            <w:tcBorders>
              <w:top w:val="single" w:sz="12" w:space="0" w:color="auto"/>
              <w:left w:val="single" w:sz="12" w:space="0" w:color="auto"/>
              <w:bottom w:val="single" w:sz="12" w:space="0" w:color="auto"/>
              <w:right w:val="single" w:sz="12" w:space="0" w:color="auto"/>
            </w:tcBorders>
            <w:shd w:val="clear" w:color="auto" w:fill="C2D69A"/>
            <w:noWrap/>
            <w:vAlign w:val="bottom"/>
            <w:hideMark/>
          </w:tcPr>
          <w:p w:rsidR="00EA1BF5" w:rsidRDefault="00EA1BF5">
            <w:pPr>
              <w:rPr>
                <w:rFonts w:asciiTheme="minorHAnsi" w:eastAsiaTheme="minorHAnsi" w:hAnsiTheme="minorHAnsi" w:cstheme="minorBidi"/>
                <w:sz w:val="20"/>
                <w:szCs w:val="20"/>
              </w:rPr>
            </w:pPr>
          </w:p>
        </w:tc>
        <w:tc>
          <w:tcPr>
            <w:tcW w:w="1486" w:type="dxa"/>
            <w:tcBorders>
              <w:top w:val="single" w:sz="12" w:space="0" w:color="auto"/>
              <w:left w:val="single" w:sz="12" w:space="0" w:color="auto"/>
              <w:bottom w:val="single" w:sz="12" w:space="0" w:color="auto"/>
              <w:right w:val="single" w:sz="12" w:space="0" w:color="auto"/>
            </w:tcBorders>
            <w:shd w:val="clear" w:color="auto" w:fill="C2D69B"/>
            <w:noWrap/>
            <w:vAlign w:val="bottom"/>
            <w:hideMark/>
          </w:tcPr>
          <w:p w:rsidR="00EA1BF5" w:rsidRDefault="00EA1BF5">
            <w:pPr>
              <w:rPr>
                <w:rFonts w:asciiTheme="minorHAnsi" w:eastAsiaTheme="minorHAnsi" w:hAnsiTheme="minorHAnsi" w:cstheme="minorBidi"/>
                <w:sz w:val="20"/>
                <w:szCs w:val="20"/>
              </w:rPr>
            </w:pPr>
          </w:p>
        </w:tc>
        <w:tc>
          <w:tcPr>
            <w:tcW w:w="1579" w:type="dxa"/>
            <w:tcBorders>
              <w:top w:val="single" w:sz="12" w:space="0" w:color="auto"/>
              <w:left w:val="single" w:sz="12" w:space="0" w:color="auto"/>
              <w:bottom w:val="single" w:sz="12" w:space="0" w:color="auto"/>
              <w:right w:val="single" w:sz="12" w:space="0" w:color="auto"/>
            </w:tcBorders>
            <w:vAlign w:val="bottom"/>
            <w:hideMark/>
          </w:tcPr>
          <w:p w:rsidR="00EA1BF5" w:rsidRDefault="00EA1BF5">
            <w:pPr>
              <w:rPr>
                <w:rFonts w:asciiTheme="minorHAnsi" w:eastAsiaTheme="minorHAnsi" w:hAnsiTheme="minorHAnsi" w:cstheme="minorBidi"/>
                <w:sz w:val="20"/>
                <w:szCs w:val="20"/>
              </w:rPr>
            </w:pPr>
          </w:p>
        </w:tc>
      </w:tr>
      <w:tr w:rsidR="00EA1BF5" w:rsidTr="00EA1BF5">
        <w:trPr>
          <w:trHeight w:val="169"/>
        </w:trPr>
        <w:tc>
          <w:tcPr>
            <w:tcW w:w="4610" w:type="dxa"/>
            <w:tcBorders>
              <w:top w:val="single" w:sz="12" w:space="0" w:color="auto"/>
              <w:left w:val="single" w:sz="12" w:space="0" w:color="auto"/>
              <w:bottom w:val="single" w:sz="12" w:space="0" w:color="auto"/>
              <w:right w:val="single" w:sz="12" w:space="0" w:color="auto"/>
            </w:tcBorders>
            <w:shd w:val="clear" w:color="auto" w:fill="FFFFFF"/>
            <w:hideMark/>
          </w:tcPr>
          <w:p w:rsidR="00EA1BF5" w:rsidRDefault="00EA1BF5">
            <w:pPr>
              <w:spacing w:line="23" w:lineRule="atLeast"/>
              <w:rPr>
                <w:rFonts w:asciiTheme="minorHAnsi" w:eastAsia="Calibri" w:hAnsiTheme="minorHAnsi" w:cstheme="minorHAnsi"/>
                <w:sz w:val="22"/>
                <w:szCs w:val="22"/>
                <w:lang w:eastAsia="en-US"/>
              </w:rPr>
            </w:pPr>
            <w:r>
              <w:rPr>
                <w:rFonts w:asciiTheme="minorHAnsi" w:hAnsiTheme="minorHAnsi" w:cstheme="minorHAnsi"/>
              </w:rPr>
              <w:t xml:space="preserve">7. Προσαρμοστικότητα </w:t>
            </w:r>
          </w:p>
        </w:tc>
        <w:tc>
          <w:tcPr>
            <w:tcW w:w="1351" w:type="dxa"/>
            <w:tcBorders>
              <w:top w:val="single" w:sz="12" w:space="0" w:color="auto"/>
              <w:left w:val="single" w:sz="12" w:space="0" w:color="auto"/>
              <w:bottom w:val="single" w:sz="12" w:space="0" w:color="auto"/>
              <w:right w:val="single" w:sz="12" w:space="0" w:color="auto"/>
            </w:tcBorders>
            <w:shd w:val="clear" w:color="auto" w:fill="C2D69A"/>
            <w:noWrap/>
            <w:vAlign w:val="bottom"/>
            <w:hideMark/>
          </w:tcPr>
          <w:p w:rsidR="00EA1BF5" w:rsidRDefault="00EA1BF5">
            <w:pPr>
              <w:rPr>
                <w:rFonts w:asciiTheme="minorHAnsi" w:hAnsiTheme="minorHAnsi" w:cstheme="minorHAnsi"/>
              </w:rPr>
            </w:pPr>
          </w:p>
        </w:tc>
        <w:tc>
          <w:tcPr>
            <w:tcW w:w="1217" w:type="dxa"/>
            <w:tcBorders>
              <w:top w:val="single" w:sz="12" w:space="0" w:color="auto"/>
              <w:left w:val="single" w:sz="12" w:space="0" w:color="auto"/>
              <w:bottom w:val="single" w:sz="12" w:space="0" w:color="auto"/>
              <w:right w:val="single" w:sz="12" w:space="0" w:color="auto"/>
            </w:tcBorders>
            <w:shd w:val="clear" w:color="auto" w:fill="C2D69A"/>
            <w:noWrap/>
            <w:vAlign w:val="bottom"/>
            <w:hideMark/>
          </w:tcPr>
          <w:p w:rsidR="00EA1BF5" w:rsidRDefault="00EA1BF5">
            <w:pPr>
              <w:rPr>
                <w:rFonts w:asciiTheme="minorHAnsi" w:eastAsiaTheme="minorHAnsi" w:hAnsiTheme="minorHAnsi" w:cstheme="minorBidi"/>
                <w:sz w:val="20"/>
                <w:szCs w:val="20"/>
              </w:rPr>
            </w:pPr>
          </w:p>
        </w:tc>
        <w:tc>
          <w:tcPr>
            <w:tcW w:w="1486" w:type="dxa"/>
            <w:tcBorders>
              <w:top w:val="single" w:sz="12" w:space="0" w:color="auto"/>
              <w:left w:val="single" w:sz="12" w:space="0" w:color="auto"/>
              <w:bottom w:val="single" w:sz="12" w:space="0" w:color="auto"/>
              <w:right w:val="single" w:sz="12" w:space="0" w:color="auto"/>
            </w:tcBorders>
            <w:shd w:val="clear" w:color="auto" w:fill="C2D69B"/>
            <w:noWrap/>
            <w:vAlign w:val="bottom"/>
            <w:hideMark/>
          </w:tcPr>
          <w:p w:rsidR="00EA1BF5" w:rsidRDefault="00EA1BF5">
            <w:pPr>
              <w:rPr>
                <w:rFonts w:asciiTheme="minorHAnsi" w:eastAsiaTheme="minorHAnsi" w:hAnsiTheme="minorHAnsi" w:cstheme="minorBidi"/>
                <w:sz w:val="20"/>
                <w:szCs w:val="20"/>
              </w:rPr>
            </w:pPr>
          </w:p>
        </w:tc>
        <w:tc>
          <w:tcPr>
            <w:tcW w:w="1579" w:type="dxa"/>
            <w:tcBorders>
              <w:top w:val="single" w:sz="12" w:space="0" w:color="auto"/>
              <w:left w:val="single" w:sz="12" w:space="0" w:color="auto"/>
              <w:bottom w:val="single" w:sz="12" w:space="0" w:color="auto"/>
              <w:right w:val="single" w:sz="12" w:space="0" w:color="auto"/>
            </w:tcBorders>
            <w:vAlign w:val="bottom"/>
            <w:hideMark/>
          </w:tcPr>
          <w:p w:rsidR="00EA1BF5" w:rsidRDefault="00EA1BF5">
            <w:pPr>
              <w:rPr>
                <w:rFonts w:asciiTheme="minorHAnsi" w:eastAsiaTheme="minorHAnsi" w:hAnsiTheme="minorHAnsi" w:cstheme="minorBidi"/>
                <w:sz w:val="20"/>
                <w:szCs w:val="20"/>
              </w:rPr>
            </w:pPr>
          </w:p>
        </w:tc>
      </w:tr>
      <w:tr w:rsidR="00EA1BF5" w:rsidTr="00EA1BF5">
        <w:trPr>
          <w:trHeight w:val="169"/>
        </w:trPr>
        <w:tc>
          <w:tcPr>
            <w:tcW w:w="4610" w:type="dxa"/>
            <w:tcBorders>
              <w:top w:val="single" w:sz="12" w:space="0" w:color="auto"/>
              <w:left w:val="single" w:sz="12" w:space="0" w:color="auto"/>
              <w:bottom w:val="single" w:sz="12" w:space="0" w:color="auto"/>
              <w:right w:val="single" w:sz="12" w:space="0" w:color="auto"/>
            </w:tcBorders>
            <w:shd w:val="clear" w:color="auto" w:fill="FFFFFF"/>
            <w:hideMark/>
          </w:tcPr>
          <w:p w:rsidR="00EA1BF5" w:rsidRDefault="00EA1BF5">
            <w:pPr>
              <w:spacing w:line="23" w:lineRule="atLeast"/>
              <w:rPr>
                <w:rFonts w:asciiTheme="minorHAnsi" w:eastAsia="Calibri" w:hAnsiTheme="minorHAnsi" w:cstheme="minorHAnsi"/>
                <w:sz w:val="22"/>
                <w:szCs w:val="22"/>
                <w:lang w:eastAsia="en-US"/>
              </w:rPr>
            </w:pPr>
            <w:r>
              <w:rPr>
                <w:rFonts w:asciiTheme="minorHAnsi" w:hAnsiTheme="minorHAnsi" w:cstheme="minorHAnsi"/>
              </w:rPr>
              <w:t>8. Διαχείριση Τεχνολογίας</w:t>
            </w:r>
          </w:p>
        </w:tc>
        <w:tc>
          <w:tcPr>
            <w:tcW w:w="1351" w:type="dxa"/>
            <w:tcBorders>
              <w:top w:val="single" w:sz="12" w:space="0" w:color="auto"/>
              <w:left w:val="single" w:sz="12" w:space="0" w:color="auto"/>
              <w:bottom w:val="single" w:sz="12" w:space="0" w:color="auto"/>
              <w:right w:val="single" w:sz="12" w:space="0" w:color="auto"/>
            </w:tcBorders>
            <w:shd w:val="clear" w:color="auto" w:fill="C2D69A"/>
            <w:noWrap/>
            <w:vAlign w:val="bottom"/>
            <w:hideMark/>
          </w:tcPr>
          <w:p w:rsidR="00EA1BF5" w:rsidRDefault="00EA1BF5">
            <w:pPr>
              <w:rPr>
                <w:rFonts w:asciiTheme="minorHAnsi" w:hAnsiTheme="minorHAnsi" w:cstheme="minorHAnsi"/>
              </w:rPr>
            </w:pPr>
          </w:p>
        </w:tc>
        <w:tc>
          <w:tcPr>
            <w:tcW w:w="1217" w:type="dxa"/>
            <w:tcBorders>
              <w:top w:val="single" w:sz="12" w:space="0" w:color="auto"/>
              <w:left w:val="single" w:sz="12" w:space="0" w:color="auto"/>
              <w:bottom w:val="single" w:sz="12" w:space="0" w:color="auto"/>
              <w:right w:val="single" w:sz="12" w:space="0" w:color="auto"/>
            </w:tcBorders>
            <w:shd w:val="clear" w:color="auto" w:fill="C2D69A"/>
            <w:noWrap/>
            <w:vAlign w:val="bottom"/>
            <w:hideMark/>
          </w:tcPr>
          <w:p w:rsidR="00EA1BF5" w:rsidRDefault="00EA1BF5">
            <w:pPr>
              <w:rPr>
                <w:rFonts w:asciiTheme="minorHAnsi" w:eastAsiaTheme="minorHAnsi" w:hAnsiTheme="minorHAnsi" w:cstheme="minorBidi"/>
                <w:sz w:val="20"/>
                <w:szCs w:val="20"/>
              </w:rPr>
            </w:pPr>
          </w:p>
        </w:tc>
        <w:tc>
          <w:tcPr>
            <w:tcW w:w="1486" w:type="dxa"/>
            <w:tcBorders>
              <w:top w:val="single" w:sz="12" w:space="0" w:color="auto"/>
              <w:left w:val="single" w:sz="12" w:space="0" w:color="auto"/>
              <w:bottom w:val="single" w:sz="12" w:space="0" w:color="auto"/>
              <w:right w:val="single" w:sz="12" w:space="0" w:color="auto"/>
            </w:tcBorders>
            <w:noWrap/>
            <w:vAlign w:val="bottom"/>
            <w:hideMark/>
          </w:tcPr>
          <w:p w:rsidR="00EA1BF5" w:rsidRDefault="00EA1BF5">
            <w:pPr>
              <w:rPr>
                <w:rFonts w:asciiTheme="minorHAnsi" w:eastAsiaTheme="minorHAnsi" w:hAnsiTheme="minorHAnsi" w:cstheme="minorBidi"/>
                <w:sz w:val="20"/>
                <w:szCs w:val="20"/>
              </w:rPr>
            </w:pPr>
          </w:p>
        </w:tc>
        <w:tc>
          <w:tcPr>
            <w:tcW w:w="1579" w:type="dxa"/>
            <w:tcBorders>
              <w:top w:val="single" w:sz="12" w:space="0" w:color="auto"/>
              <w:left w:val="single" w:sz="12" w:space="0" w:color="auto"/>
              <w:bottom w:val="single" w:sz="12" w:space="0" w:color="auto"/>
              <w:right w:val="single" w:sz="12" w:space="0" w:color="auto"/>
            </w:tcBorders>
            <w:vAlign w:val="bottom"/>
            <w:hideMark/>
          </w:tcPr>
          <w:p w:rsidR="00EA1BF5" w:rsidRDefault="00EA1BF5">
            <w:pPr>
              <w:rPr>
                <w:rFonts w:asciiTheme="minorHAnsi" w:eastAsiaTheme="minorHAnsi" w:hAnsiTheme="minorHAnsi" w:cstheme="minorBidi"/>
                <w:sz w:val="20"/>
                <w:szCs w:val="20"/>
              </w:rPr>
            </w:pPr>
          </w:p>
        </w:tc>
      </w:tr>
      <w:tr w:rsidR="00EA1BF5" w:rsidTr="00EA1BF5">
        <w:trPr>
          <w:trHeight w:val="169"/>
        </w:trPr>
        <w:tc>
          <w:tcPr>
            <w:tcW w:w="10244" w:type="dxa"/>
            <w:gridSpan w:val="5"/>
            <w:tcBorders>
              <w:top w:val="single" w:sz="12" w:space="0" w:color="auto"/>
              <w:left w:val="single" w:sz="12" w:space="0" w:color="auto"/>
              <w:bottom w:val="single" w:sz="12" w:space="0" w:color="auto"/>
              <w:right w:val="single" w:sz="12" w:space="0" w:color="auto"/>
            </w:tcBorders>
            <w:vAlign w:val="center"/>
            <w:hideMark/>
          </w:tcPr>
          <w:p w:rsidR="00EA1BF5" w:rsidRDefault="00EA1BF5">
            <w:pPr>
              <w:rPr>
                <w:rFonts w:asciiTheme="minorHAnsi" w:eastAsiaTheme="minorHAnsi" w:hAnsiTheme="minorHAnsi" w:cstheme="minorBidi"/>
                <w:sz w:val="20"/>
                <w:szCs w:val="20"/>
              </w:rPr>
            </w:pPr>
          </w:p>
        </w:tc>
      </w:tr>
      <w:tr w:rsidR="00EA1BF5" w:rsidTr="00EA1BF5">
        <w:trPr>
          <w:trHeight w:val="169"/>
        </w:trPr>
        <w:tc>
          <w:tcPr>
            <w:tcW w:w="10244" w:type="dxa"/>
            <w:gridSpan w:val="5"/>
            <w:tcBorders>
              <w:top w:val="single" w:sz="12" w:space="0" w:color="auto"/>
              <w:left w:val="single" w:sz="12" w:space="0" w:color="auto"/>
              <w:bottom w:val="single" w:sz="12" w:space="0" w:color="auto"/>
              <w:right w:val="single" w:sz="12" w:space="0" w:color="auto"/>
            </w:tcBorders>
            <w:shd w:val="clear" w:color="auto" w:fill="5F497A"/>
            <w:noWrap/>
            <w:vAlign w:val="center"/>
            <w:hideMark/>
          </w:tcPr>
          <w:p w:rsidR="00EA1BF5" w:rsidRDefault="00EA1BF5">
            <w:pPr>
              <w:spacing w:line="23" w:lineRule="atLeast"/>
              <w:rPr>
                <w:rFonts w:asciiTheme="minorHAnsi" w:eastAsia="Calibri" w:hAnsiTheme="minorHAnsi" w:cstheme="minorHAnsi"/>
                <w:color w:val="000000"/>
                <w:sz w:val="22"/>
                <w:szCs w:val="22"/>
                <w:lang w:eastAsia="en-US"/>
              </w:rPr>
            </w:pPr>
            <w:r>
              <w:rPr>
                <w:rFonts w:asciiTheme="minorHAnsi" w:hAnsiTheme="minorHAnsi" w:cstheme="minorHAnsi"/>
                <w:b/>
                <w:bCs/>
                <w:color w:val="FFFFFF"/>
              </w:rPr>
              <w:t xml:space="preserve">Επιχειρησιακές Ικανότητες </w:t>
            </w:r>
          </w:p>
        </w:tc>
      </w:tr>
      <w:tr w:rsidR="00EA1BF5" w:rsidTr="00EA1BF5">
        <w:trPr>
          <w:trHeight w:val="169"/>
        </w:trPr>
        <w:tc>
          <w:tcPr>
            <w:tcW w:w="4610" w:type="dxa"/>
            <w:tcBorders>
              <w:top w:val="single" w:sz="12" w:space="0" w:color="auto"/>
              <w:left w:val="single" w:sz="12" w:space="0" w:color="auto"/>
              <w:bottom w:val="single" w:sz="12" w:space="0" w:color="auto"/>
              <w:right w:val="single" w:sz="12" w:space="0" w:color="auto"/>
            </w:tcBorders>
            <w:vAlign w:val="center"/>
            <w:hideMark/>
          </w:tcPr>
          <w:p w:rsidR="00EA1BF5" w:rsidRDefault="00EA1BF5">
            <w:pPr>
              <w:spacing w:line="23" w:lineRule="atLeast"/>
              <w:rPr>
                <w:rFonts w:asciiTheme="minorHAnsi" w:hAnsiTheme="minorHAnsi" w:cstheme="minorHAnsi"/>
              </w:rPr>
            </w:pPr>
            <w:r>
              <w:rPr>
                <w:rFonts w:asciiTheme="minorHAnsi" w:hAnsiTheme="minorHAnsi" w:cstheme="minorHAnsi"/>
              </w:rPr>
              <w:t xml:space="preserve">1.Φορολογική νομοθεσία </w:t>
            </w:r>
          </w:p>
        </w:tc>
        <w:tc>
          <w:tcPr>
            <w:tcW w:w="1351" w:type="dxa"/>
            <w:tcBorders>
              <w:top w:val="single" w:sz="12" w:space="0" w:color="auto"/>
              <w:left w:val="single" w:sz="12" w:space="0" w:color="auto"/>
              <w:bottom w:val="single" w:sz="12" w:space="0" w:color="auto"/>
              <w:right w:val="single" w:sz="12" w:space="0" w:color="auto"/>
            </w:tcBorders>
            <w:shd w:val="clear" w:color="auto" w:fill="CCC0D9"/>
            <w:noWrap/>
            <w:vAlign w:val="bottom"/>
            <w:hideMark/>
          </w:tcPr>
          <w:p w:rsidR="00EA1BF5" w:rsidRDefault="00EA1BF5">
            <w:pPr>
              <w:rPr>
                <w:rFonts w:asciiTheme="minorHAnsi" w:hAnsiTheme="minorHAnsi" w:cstheme="minorHAnsi"/>
              </w:rPr>
            </w:pPr>
          </w:p>
        </w:tc>
        <w:tc>
          <w:tcPr>
            <w:tcW w:w="1217" w:type="dxa"/>
            <w:tcBorders>
              <w:top w:val="single" w:sz="12" w:space="0" w:color="auto"/>
              <w:left w:val="single" w:sz="12" w:space="0" w:color="auto"/>
              <w:bottom w:val="single" w:sz="12" w:space="0" w:color="auto"/>
              <w:right w:val="single" w:sz="12" w:space="0" w:color="auto"/>
            </w:tcBorders>
            <w:shd w:val="clear" w:color="auto" w:fill="CCC0D9"/>
            <w:noWrap/>
            <w:vAlign w:val="bottom"/>
            <w:hideMark/>
          </w:tcPr>
          <w:p w:rsidR="00EA1BF5" w:rsidRDefault="00EA1BF5">
            <w:pPr>
              <w:rPr>
                <w:rFonts w:asciiTheme="minorHAnsi" w:eastAsiaTheme="minorHAnsi" w:hAnsiTheme="minorHAnsi" w:cstheme="minorBidi"/>
                <w:sz w:val="20"/>
                <w:szCs w:val="20"/>
              </w:rPr>
            </w:pPr>
          </w:p>
        </w:tc>
        <w:tc>
          <w:tcPr>
            <w:tcW w:w="1486" w:type="dxa"/>
            <w:tcBorders>
              <w:top w:val="single" w:sz="12" w:space="0" w:color="auto"/>
              <w:left w:val="single" w:sz="12" w:space="0" w:color="auto"/>
              <w:bottom w:val="single" w:sz="12" w:space="0" w:color="auto"/>
              <w:right w:val="single" w:sz="12" w:space="0" w:color="auto"/>
            </w:tcBorders>
            <w:shd w:val="clear" w:color="auto" w:fill="CCC0D9"/>
            <w:noWrap/>
            <w:vAlign w:val="bottom"/>
            <w:hideMark/>
          </w:tcPr>
          <w:p w:rsidR="00EA1BF5" w:rsidRDefault="00EA1BF5">
            <w:pPr>
              <w:rPr>
                <w:rFonts w:asciiTheme="minorHAnsi" w:eastAsiaTheme="minorHAnsi" w:hAnsiTheme="minorHAnsi" w:cstheme="minorBidi"/>
                <w:sz w:val="20"/>
                <w:szCs w:val="20"/>
              </w:rPr>
            </w:pPr>
          </w:p>
        </w:tc>
        <w:tc>
          <w:tcPr>
            <w:tcW w:w="1579" w:type="dxa"/>
            <w:tcBorders>
              <w:top w:val="single" w:sz="12" w:space="0" w:color="auto"/>
              <w:left w:val="single" w:sz="12" w:space="0" w:color="auto"/>
              <w:bottom w:val="single" w:sz="12" w:space="0" w:color="auto"/>
              <w:right w:val="single" w:sz="12" w:space="0" w:color="auto"/>
            </w:tcBorders>
            <w:noWrap/>
            <w:vAlign w:val="bottom"/>
            <w:hideMark/>
          </w:tcPr>
          <w:p w:rsidR="00EA1BF5" w:rsidRDefault="00EA1BF5">
            <w:pPr>
              <w:rPr>
                <w:rFonts w:asciiTheme="minorHAnsi" w:eastAsiaTheme="minorHAnsi" w:hAnsiTheme="minorHAnsi" w:cstheme="minorBidi"/>
                <w:sz w:val="20"/>
                <w:szCs w:val="20"/>
              </w:rPr>
            </w:pPr>
          </w:p>
        </w:tc>
      </w:tr>
      <w:tr w:rsidR="00EA1BF5" w:rsidTr="00EA1BF5">
        <w:trPr>
          <w:trHeight w:val="169"/>
        </w:trPr>
        <w:tc>
          <w:tcPr>
            <w:tcW w:w="4610" w:type="dxa"/>
            <w:tcBorders>
              <w:top w:val="single" w:sz="12" w:space="0" w:color="auto"/>
              <w:left w:val="single" w:sz="12" w:space="0" w:color="auto"/>
              <w:bottom w:val="single" w:sz="12" w:space="0" w:color="auto"/>
              <w:right w:val="single" w:sz="12" w:space="0" w:color="auto"/>
            </w:tcBorders>
            <w:vAlign w:val="center"/>
            <w:hideMark/>
          </w:tcPr>
          <w:p w:rsidR="00EA1BF5" w:rsidRDefault="00EA1BF5">
            <w:pPr>
              <w:spacing w:line="23" w:lineRule="atLeast"/>
              <w:rPr>
                <w:rFonts w:asciiTheme="minorHAnsi" w:eastAsia="Calibri" w:hAnsiTheme="minorHAnsi" w:cstheme="minorHAnsi"/>
                <w:sz w:val="22"/>
                <w:szCs w:val="22"/>
                <w:lang w:eastAsia="en-US"/>
              </w:rPr>
            </w:pPr>
            <w:r>
              <w:rPr>
                <w:rFonts w:asciiTheme="minorHAnsi" w:hAnsiTheme="minorHAnsi" w:cstheme="minorHAnsi"/>
              </w:rPr>
              <w:t xml:space="preserve">2. Φορολογικές διαδικασίες </w:t>
            </w:r>
          </w:p>
        </w:tc>
        <w:tc>
          <w:tcPr>
            <w:tcW w:w="1351" w:type="dxa"/>
            <w:tcBorders>
              <w:top w:val="single" w:sz="12" w:space="0" w:color="auto"/>
              <w:left w:val="single" w:sz="12" w:space="0" w:color="auto"/>
              <w:bottom w:val="single" w:sz="12" w:space="0" w:color="auto"/>
              <w:right w:val="single" w:sz="12" w:space="0" w:color="auto"/>
            </w:tcBorders>
            <w:shd w:val="clear" w:color="auto" w:fill="CCC0D9"/>
            <w:noWrap/>
            <w:vAlign w:val="bottom"/>
            <w:hideMark/>
          </w:tcPr>
          <w:p w:rsidR="00EA1BF5" w:rsidRDefault="00EA1BF5">
            <w:pPr>
              <w:rPr>
                <w:rFonts w:asciiTheme="minorHAnsi" w:hAnsiTheme="minorHAnsi" w:cstheme="minorHAnsi"/>
              </w:rPr>
            </w:pPr>
          </w:p>
        </w:tc>
        <w:tc>
          <w:tcPr>
            <w:tcW w:w="1217" w:type="dxa"/>
            <w:tcBorders>
              <w:top w:val="single" w:sz="12" w:space="0" w:color="auto"/>
              <w:left w:val="single" w:sz="12" w:space="0" w:color="auto"/>
              <w:bottom w:val="single" w:sz="12" w:space="0" w:color="auto"/>
              <w:right w:val="single" w:sz="12" w:space="0" w:color="auto"/>
            </w:tcBorders>
            <w:shd w:val="clear" w:color="auto" w:fill="CCC0D9"/>
            <w:noWrap/>
            <w:vAlign w:val="bottom"/>
            <w:hideMark/>
          </w:tcPr>
          <w:p w:rsidR="00EA1BF5" w:rsidRDefault="00EA1BF5">
            <w:pPr>
              <w:rPr>
                <w:rFonts w:asciiTheme="minorHAnsi" w:eastAsiaTheme="minorHAnsi" w:hAnsiTheme="minorHAnsi" w:cstheme="minorBidi"/>
                <w:sz w:val="20"/>
                <w:szCs w:val="20"/>
              </w:rPr>
            </w:pPr>
          </w:p>
        </w:tc>
        <w:tc>
          <w:tcPr>
            <w:tcW w:w="1486" w:type="dxa"/>
            <w:tcBorders>
              <w:top w:val="single" w:sz="12" w:space="0" w:color="auto"/>
              <w:left w:val="single" w:sz="12" w:space="0" w:color="auto"/>
              <w:bottom w:val="single" w:sz="12" w:space="0" w:color="auto"/>
              <w:right w:val="single" w:sz="12" w:space="0" w:color="auto"/>
            </w:tcBorders>
            <w:shd w:val="clear" w:color="auto" w:fill="CCC0D9"/>
            <w:noWrap/>
            <w:vAlign w:val="bottom"/>
            <w:hideMark/>
          </w:tcPr>
          <w:p w:rsidR="00EA1BF5" w:rsidRDefault="00EA1BF5">
            <w:pPr>
              <w:rPr>
                <w:rFonts w:asciiTheme="minorHAnsi" w:eastAsiaTheme="minorHAnsi" w:hAnsiTheme="minorHAnsi" w:cstheme="minorBidi"/>
                <w:sz w:val="20"/>
                <w:szCs w:val="20"/>
              </w:rPr>
            </w:pPr>
          </w:p>
        </w:tc>
        <w:tc>
          <w:tcPr>
            <w:tcW w:w="1579" w:type="dxa"/>
            <w:tcBorders>
              <w:top w:val="single" w:sz="12" w:space="0" w:color="auto"/>
              <w:left w:val="single" w:sz="12" w:space="0" w:color="auto"/>
              <w:bottom w:val="single" w:sz="12" w:space="0" w:color="auto"/>
              <w:right w:val="single" w:sz="12" w:space="0" w:color="auto"/>
            </w:tcBorders>
            <w:noWrap/>
            <w:vAlign w:val="bottom"/>
            <w:hideMark/>
          </w:tcPr>
          <w:p w:rsidR="00EA1BF5" w:rsidRDefault="00EA1BF5">
            <w:pPr>
              <w:rPr>
                <w:rFonts w:asciiTheme="minorHAnsi" w:eastAsiaTheme="minorHAnsi" w:hAnsiTheme="minorHAnsi" w:cstheme="minorBidi"/>
                <w:sz w:val="20"/>
                <w:szCs w:val="20"/>
              </w:rPr>
            </w:pPr>
          </w:p>
        </w:tc>
      </w:tr>
      <w:tr w:rsidR="00EA1BF5" w:rsidTr="00EA1BF5">
        <w:trPr>
          <w:trHeight w:val="169"/>
        </w:trPr>
        <w:tc>
          <w:tcPr>
            <w:tcW w:w="4610" w:type="dxa"/>
            <w:tcBorders>
              <w:top w:val="single" w:sz="12" w:space="0" w:color="auto"/>
              <w:left w:val="single" w:sz="12" w:space="0" w:color="auto"/>
              <w:bottom w:val="single" w:sz="12" w:space="0" w:color="auto"/>
              <w:right w:val="single" w:sz="12" w:space="0" w:color="auto"/>
            </w:tcBorders>
            <w:vAlign w:val="center"/>
            <w:hideMark/>
          </w:tcPr>
          <w:p w:rsidR="00EA1BF5" w:rsidRDefault="00EA1BF5">
            <w:pPr>
              <w:spacing w:line="23" w:lineRule="atLeast"/>
              <w:rPr>
                <w:rFonts w:asciiTheme="minorHAnsi" w:eastAsia="Calibri" w:hAnsiTheme="minorHAnsi" w:cstheme="minorHAnsi"/>
                <w:sz w:val="22"/>
                <w:szCs w:val="22"/>
                <w:lang w:eastAsia="en-US"/>
              </w:rPr>
            </w:pPr>
            <w:r>
              <w:rPr>
                <w:rFonts w:asciiTheme="minorHAnsi" w:hAnsiTheme="minorHAnsi" w:cstheme="minorHAnsi"/>
              </w:rPr>
              <w:t>3. Γνώσεις Διοικητικής Εκτέλεσης</w:t>
            </w:r>
          </w:p>
        </w:tc>
        <w:tc>
          <w:tcPr>
            <w:tcW w:w="1351" w:type="dxa"/>
            <w:tcBorders>
              <w:top w:val="single" w:sz="12" w:space="0" w:color="auto"/>
              <w:left w:val="single" w:sz="12" w:space="0" w:color="auto"/>
              <w:bottom w:val="single" w:sz="12" w:space="0" w:color="auto"/>
              <w:right w:val="single" w:sz="12" w:space="0" w:color="auto"/>
            </w:tcBorders>
            <w:shd w:val="clear" w:color="auto" w:fill="CCC0D9"/>
            <w:noWrap/>
            <w:vAlign w:val="bottom"/>
            <w:hideMark/>
          </w:tcPr>
          <w:p w:rsidR="00EA1BF5" w:rsidRDefault="00EA1BF5">
            <w:pPr>
              <w:rPr>
                <w:rFonts w:asciiTheme="minorHAnsi" w:hAnsiTheme="minorHAnsi" w:cstheme="minorHAnsi"/>
              </w:rPr>
            </w:pPr>
          </w:p>
        </w:tc>
        <w:tc>
          <w:tcPr>
            <w:tcW w:w="1217" w:type="dxa"/>
            <w:tcBorders>
              <w:top w:val="single" w:sz="12" w:space="0" w:color="auto"/>
              <w:left w:val="single" w:sz="12" w:space="0" w:color="auto"/>
              <w:bottom w:val="single" w:sz="12" w:space="0" w:color="auto"/>
              <w:right w:val="single" w:sz="12" w:space="0" w:color="auto"/>
            </w:tcBorders>
            <w:shd w:val="clear" w:color="auto" w:fill="CCC0D9"/>
            <w:noWrap/>
            <w:vAlign w:val="bottom"/>
            <w:hideMark/>
          </w:tcPr>
          <w:p w:rsidR="00EA1BF5" w:rsidRDefault="00EA1BF5">
            <w:pPr>
              <w:rPr>
                <w:rFonts w:asciiTheme="minorHAnsi" w:eastAsiaTheme="minorHAnsi" w:hAnsiTheme="minorHAnsi" w:cstheme="minorBidi"/>
                <w:sz w:val="20"/>
                <w:szCs w:val="20"/>
              </w:rPr>
            </w:pPr>
          </w:p>
        </w:tc>
        <w:tc>
          <w:tcPr>
            <w:tcW w:w="1486" w:type="dxa"/>
            <w:tcBorders>
              <w:top w:val="single" w:sz="12" w:space="0" w:color="auto"/>
              <w:left w:val="single" w:sz="12" w:space="0" w:color="auto"/>
              <w:bottom w:val="single" w:sz="12" w:space="0" w:color="auto"/>
              <w:right w:val="single" w:sz="12" w:space="0" w:color="auto"/>
            </w:tcBorders>
            <w:shd w:val="clear" w:color="auto" w:fill="FFFFFF"/>
            <w:noWrap/>
            <w:vAlign w:val="bottom"/>
            <w:hideMark/>
          </w:tcPr>
          <w:p w:rsidR="00EA1BF5" w:rsidRDefault="00EA1BF5">
            <w:pPr>
              <w:rPr>
                <w:rFonts w:asciiTheme="minorHAnsi" w:eastAsiaTheme="minorHAnsi" w:hAnsiTheme="minorHAnsi" w:cstheme="minorBidi"/>
                <w:sz w:val="20"/>
                <w:szCs w:val="20"/>
              </w:rPr>
            </w:pPr>
          </w:p>
        </w:tc>
        <w:tc>
          <w:tcPr>
            <w:tcW w:w="1579" w:type="dxa"/>
            <w:tcBorders>
              <w:top w:val="single" w:sz="12" w:space="0" w:color="auto"/>
              <w:left w:val="single" w:sz="12" w:space="0" w:color="auto"/>
              <w:bottom w:val="single" w:sz="12" w:space="0" w:color="auto"/>
              <w:right w:val="single" w:sz="12" w:space="0" w:color="auto"/>
            </w:tcBorders>
            <w:shd w:val="clear" w:color="auto" w:fill="FFFFFF"/>
            <w:noWrap/>
            <w:vAlign w:val="bottom"/>
            <w:hideMark/>
          </w:tcPr>
          <w:p w:rsidR="00EA1BF5" w:rsidRDefault="00EA1BF5">
            <w:pPr>
              <w:rPr>
                <w:rFonts w:asciiTheme="minorHAnsi" w:eastAsiaTheme="minorHAnsi" w:hAnsiTheme="minorHAnsi" w:cstheme="minorBidi"/>
                <w:sz w:val="20"/>
                <w:szCs w:val="20"/>
              </w:rPr>
            </w:pPr>
          </w:p>
        </w:tc>
      </w:tr>
      <w:tr w:rsidR="00EA1BF5" w:rsidTr="00EA1BF5">
        <w:trPr>
          <w:trHeight w:val="169"/>
        </w:trPr>
        <w:tc>
          <w:tcPr>
            <w:tcW w:w="4610" w:type="dxa"/>
            <w:tcBorders>
              <w:top w:val="single" w:sz="12" w:space="0" w:color="auto"/>
              <w:left w:val="single" w:sz="12" w:space="0" w:color="auto"/>
              <w:bottom w:val="single" w:sz="12" w:space="0" w:color="auto"/>
              <w:right w:val="single" w:sz="12" w:space="0" w:color="auto"/>
            </w:tcBorders>
            <w:vAlign w:val="center"/>
            <w:hideMark/>
          </w:tcPr>
          <w:p w:rsidR="00EA1BF5" w:rsidRDefault="00EA1BF5">
            <w:pPr>
              <w:spacing w:line="23" w:lineRule="atLeast"/>
              <w:rPr>
                <w:rFonts w:asciiTheme="minorHAnsi" w:eastAsia="Calibri" w:hAnsiTheme="minorHAnsi" w:cstheme="minorHAnsi"/>
                <w:sz w:val="22"/>
                <w:szCs w:val="22"/>
                <w:lang w:eastAsia="en-US"/>
              </w:rPr>
            </w:pPr>
            <w:r>
              <w:rPr>
                <w:rFonts w:asciiTheme="minorHAnsi" w:hAnsiTheme="minorHAnsi" w:cstheme="minorHAnsi"/>
              </w:rPr>
              <w:t>4. Φορολογικός Έλεγχος</w:t>
            </w:r>
          </w:p>
        </w:tc>
        <w:tc>
          <w:tcPr>
            <w:tcW w:w="1351" w:type="dxa"/>
            <w:tcBorders>
              <w:top w:val="single" w:sz="12" w:space="0" w:color="auto"/>
              <w:left w:val="single" w:sz="12" w:space="0" w:color="auto"/>
              <w:bottom w:val="single" w:sz="12" w:space="0" w:color="auto"/>
              <w:right w:val="single" w:sz="12" w:space="0" w:color="auto"/>
            </w:tcBorders>
            <w:shd w:val="clear" w:color="auto" w:fill="CCC0D9"/>
            <w:noWrap/>
            <w:vAlign w:val="bottom"/>
            <w:hideMark/>
          </w:tcPr>
          <w:p w:rsidR="00EA1BF5" w:rsidRDefault="00EA1BF5">
            <w:pPr>
              <w:rPr>
                <w:rFonts w:asciiTheme="minorHAnsi" w:hAnsiTheme="minorHAnsi" w:cstheme="minorHAnsi"/>
              </w:rPr>
            </w:pPr>
          </w:p>
        </w:tc>
        <w:tc>
          <w:tcPr>
            <w:tcW w:w="1217" w:type="dxa"/>
            <w:tcBorders>
              <w:top w:val="single" w:sz="12" w:space="0" w:color="auto"/>
              <w:left w:val="single" w:sz="12" w:space="0" w:color="auto"/>
              <w:bottom w:val="single" w:sz="12" w:space="0" w:color="auto"/>
              <w:right w:val="single" w:sz="12" w:space="0" w:color="auto"/>
            </w:tcBorders>
            <w:shd w:val="clear" w:color="auto" w:fill="CCC0D9"/>
            <w:noWrap/>
            <w:vAlign w:val="bottom"/>
            <w:hideMark/>
          </w:tcPr>
          <w:p w:rsidR="00EA1BF5" w:rsidRDefault="00EA1BF5">
            <w:pPr>
              <w:rPr>
                <w:rFonts w:asciiTheme="minorHAnsi" w:eastAsiaTheme="minorHAnsi" w:hAnsiTheme="minorHAnsi" w:cstheme="minorBidi"/>
                <w:sz w:val="20"/>
                <w:szCs w:val="20"/>
              </w:rPr>
            </w:pPr>
          </w:p>
        </w:tc>
        <w:tc>
          <w:tcPr>
            <w:tcW w:w="1486" w:type="dxa"/>
            <w:tcBorders>
              <w:top w:val="single" w:sz="12" w:space="0" w:color="auto"/>
              <w:left w:val="single" w:sz="12" w:space="0" w:color="auto"/>
              <w:bottom w:val="single" w:sz="12" w:space="0" w:color="auto"/>
              <w:right w:val="single" w:sz="12" w:space="0" w:color="auto"/>
            </w:tcBorders>
            <w:shd w:val="clear" w:color="auto" w:fill="CCC0D9"/>
            <w:noWrap/>
            <w:vAlign w:val="bottom"/>
            <w:hideMark/>
          </w:tcPr>
          <w:p w:rsidR="00EA1BF5" w:rsidRDefault="00EA1BF5">
            <w:pPr>
              <w:rPr>
                <w:rFonts w:asciiTheme="minorHAnsi" w:eastAsiaTheme="minorHAnsi" w:hAnsiTheme="minorHAnsi" w:cstheme="minorBidi"/>
                <w:sz w:val="20"/>
                <w:szCs w:val="20"/>
              </w:rPr>
            </w:pPr>
          </w:p>
        </w:tc>
        <w:tc>
          <w:tcPr>
            <w:tcW w:w="1579" w:type="dxa"/>
            <w:tcBorders>
              <w:top w:val="single" w:sz="12" w:space="0" w:color="auto"/>
              <w:left w:val="single" w:sz="12" w:space="0" w:color="auto"/>
              <w:bottom w:val="single" w:sz="12" w:space="0" w:color="auto"/>
              <w:right w:val="single" w:sz="12" w:space="0" w:color="auto"/>
            </w:tcBorders>
            <w:noWrap/>
            <w:vAlign w:val="bottom"/>
            <w:hideMark/>
          </w:tcPr>
          <w:p w:rsidR="00EA1BF5" w:rsidRDefault="00EA1BF5">
            <w:pPr>
              <w:rPr>
                <w:rFonts w:asciiTheme="minorHAnsi" w:eastAsiaTheme="minorHAnsi" w:hAnsiTheme="minorHAnsi" w:cstheme="minorBidi"/>
                <w:sz w:val="20"/>
                <w:szCs w:val="20"/>
              </w:rPr>
            </w:pPr>
          </w:p>
        </w:tc>
      </w:tr>
      <w:tr w:rsidR="00EA1BF5" w:rsidTr="00EA1BF5">
        <w:trPr>
          <w:trHeight w:val="169"/>
        </w:trPr>
        <w:tc>
          <w:tcPr>
            <w:tcW w:w="4610" w:type="dxa"/>
            <w:tcBorders>
              <w:top w:val="single" w:sz="12" w:space="0" w:color="auto"/>
              <w:left w:val="single" w:sz="12" w:space="0" w:color="auto"/>
              <w:bottom w:val="single" w:sz="12" w:space="0" w:color="auto"/>
              <w:right w:val="single" w:sz="12" w:space="0" w:color="auto"/>
            </w:tcBorders>
            <w:vAlign w:val="center"/>
            <w:hideMark/>
          </w:tcPr>
          <w:p w:rsidR="00EA1BF5" w:rsidRDefault="00EA1BF5">
            <w:pPr>
              <w:spacing w:line="23" w:lineRule="atLeast"/>
              <w:rPr>
                <w:rFonts w:asciiTheme="minorHAnsi" w:eastAsia="Calibri" w:hAnsiTheme="minorHAnsi" w:cstheme="minorHAnsi"/>
                <w:sz w:val="22"/>
                <w:szCs w:val="22"/>
                <w:lang w:eastAsia="en-US"/>
              </w:rPr>
            </w:pPr>
            <w:r>
              <w:rPr>
                <w:rFonts w:asciiTheme="minorHAnsi" w:hAnsiTheme="minorHAnsi" w:cstheme="minorHAnsi"/>
              </w:rPr>
              <w:t>5. Έρευνα εκπλήρωσης φορολογικών υποχρεώσεων</w:t>
            </w:r>
          </w:p>
        </w:tc>
        <w:tc>
          <w:tcPr>
            <w:tcW w:w="1351" w:type="dxa"/>
            <w:tcBorders>
              <w:top w:val="single" w:sz="12" w:space="0" w:color="auto"/>
              <w:left w:val="single" w:sz="12" w:space="0" w:color="auto"/>
              <w:bottom w:val="single" w:sz="12" w:space="0" w:color="auto"/>
              <w:right w:val="single" w:sz="12" w:space="0" w:color="auto"/>
            </w:tcBorders>
            <w:shd w:val="clear" w:color="auto" w:fill="CCC0D9"/>
            <w:noWrap/>
            <w:vAlign w:val="bottom"/>
            <w:hideMark/>
          </w:tcPr>
          <w:p w:rsidR="00EA1BF5" w:rsidRDefault="00EA1BF5">
            <w:pPr>
              <w:rPr>
                <w:rFonts w:asciiTheme="minorHAnsi" w:hAnsiTheme="minorHAnsi" w:cstheme="minorHAnsi"/>
              </w:rPr>
            </w:pPr>
          </w:p>
        </w:tc>
        <w:tc>
          <w:tcPr>
            <w:tcW w:w="1217" w:type="dxa"/>
            <w:tcBorders>
              <w:top w:val="single" w:sz="12" w:space="0" w:color="auto"/>
              <w:left w:val="single" w:sz="12" w:space="0" w:color="auto"/>
              <w:bottom w:val="single" w:sz="12" w:space="0" w:color="auto"/>
              <w:right w:val="single" w:sz="12" w:space="0" w:color="auto"/>
            </w:tcBorders>
            <w:shd w:val="clear" w:color="auto" w:fill="CCC0D9"/>
            <w:noWrap/>
            <w:vAlign w:val="bottom"/>
            <w:hideMark/>
          </w:tcPr>
          <w:p w:rsidR="00EA1BF5" w:rsidRDefault="00EA1BF5">
            <w:pPr>
              <w:rPr>
                <w:rFonts w:asciiTheme="minorHAnsi" w:eastAsiaTheme="minorHAnsi" w:hAnsiTheme="minorHAnsi" w:cstheme="minorBidi"/>
                <w:sz w:val="20"/>
                <w:szCs w:val="20"/>
              </w:rPr>
            </w:pPr>
          </w:p>
        </w:tc>
        <w:tc>
          <w:tcPr>
            <w:tcW w:w="1486" w:type="dxa"/>
            <w:tcBorders>
              <w:top w:val="single" w:sz="12" w:space="0" w:color="auto"/>
              <w:left w:val="single" w:sz="12" w:space="0" w:color="auto"/>
              <w:bottom w:val="single" w:sz="12" w:space="0" w:color="auto"/>
              <w:right w:val="single" w:sz="12" w:space="0" w:color="auto"/>
            </w:tcBorders>
            <w:shd w:val="clear" w:color="auto" w:fill="CCC0D9"/>
            <w:noWrap/>
            <w:vAlign w:val="bottom"/>
            <w:hideMark/>
          </w:tcPr>
          <w:p w:rsidR="00EA1BF5" w:rsidRDefault="00EA1BF5">
            <w:pPr>
              <w:rPr>
                <w:rFonts w:asciiTheme="minorHAnsi" w:eastAsiaTheme="minorHAnsi" w:hAnsiTheme="minorHAnsi" w:cstheme="minorBidi"/>
                <w:sz w:val="20"/>
                <w:szCs w:val="20"/>
              </w:rPr>
            </w:pPr>
          </w:p>
        </w:tc>
        <w:tc>
          <w:tcPr>
            <w:tcW w:w="1579" w:type="dxa"/>
            <w:tcBorders>
              <w:top w:val="single" w:sz="12" w:space="0" w:color="auto"/>
              <w:left w:val="single" w:sz="12" w:space="0" w:color="auto"/>
              <w:bottom w:val="single" w:sz="12" w:space="0" w:color="auto"/>
              <w:right w:val="single" w:sz="12" w:space="0" w:color="auto"/>
            </w:tcBorders>
            <w:shd w:val="clear" w:color="auto" w:fill="FFFFFF"/>
            <w:noWrap/>
            <w:vAlign w:val="bottom"/>
            <w:hideMark/>
          </w:tcPr>
          <w:p w:rsidR="00EA1BF5" w:rsidRDefault="00EA1BF5">
            <w:pPr>
              <w:rPr>
                <w:rFonts w:asciiTheme="minorHAnsi" w:eastAsiaTheme="minorHAnsi" w:hAnsiTheme="minorHAnsi" w:cstheme="minorBidi"/>
                <w:sz w:val="20"/>
                <w:szCs w:val="20"/>
              </w:rPr>
            </w:pPr>
          </w:p>
        </w:tc>
      </w:tr>
      <w:tr w:rsidR="00EA1BF5" w:rsidTr="00EA1BF5">
        <w:trPr>
          <w:trHeight w:val="169"/>
        </w:trPr>
        <w:tc>
          <w:tcPr>
            <w:tcW w:w="10244" w:type="dxa"/>
            <w:gridSpan w:val="5"/>
            <w:tcBorders>
              <w:top w:val="single" w:sz="12" w:space="0" w:color="auto"/>
              <w:left w:val="single" w:sz="12" w:space="0" w:color="auto"/>
              <w:bottom w:val="single" w:sz="12" w:space="0" w:color="auto"/>
              <w:right w:val="single" w:sz="12" w:space="0" w:color="auto"/>
            </w:tcBorders>
            <w:vAlign w:val="center"/>
            <w:hideMark/>
          </w:tcPr>
          <w:p w:rsidR="00EA1BF5" w:rsidRDefault="00EA1BF5">
            <w:pPr>
              <w:rPr>
                <w:rFonts w:asciiTheme="minorHAnsi" w:eastAsiaTheme="minorHAnsi" w:hAnsiTheme="minorHAnsi" w:cstheme="minorBidi"/>
                <w:sz w:val="20"/>
                <w:szCs w:val="20"/>
              </w:rPr>
            </w:pPr>
          </w:p>
        </w:tc>
      </w:tr>
      <w:tr w:rsidR="00EA1BF5" w:rsidTr="00EA1BF5">
        <w:trPr>
          <w:trHeight w:val="169"/>
        </w:trPr>
        <w:tc>
          <w:tcPr>
            <w:tcW w:w="10244" w:type="dxa"/>
            <w:gridSpan w:val="5"/>
            <w:tcBorders>
              <w:top w:val="single" w:sz="12" w:space="0" w:color="auto"/>
              <w:left w:val="single" w:sz="12" w:space="0" w:color="auto"/>
              <w:bottom w:val="single" w:sz="12" w:space="0" w:color="auto"/>
              <w:right w:val="single" w:sz="12" w:space="0" w:color="auto"/>
            </w:tcBorders>
            <w:shd w:val="clear" w:color="auto" w:fill="E36C0A"/>
            <w:noWrap/>
            <w:vAlign w:val="center"/>
            <w:hideMark/>
          </w:tcPr>
          <w:p w:rsidR="00EA1BF5" w:rsidRDefault="00EA1BF5">
            <w:pPr>
              <w:spacing w:line="23" w:lineRule="atLeast"/>
              <w:rPr>
                <w:rFonts w:asciiTheme="minorHAnsi" w:eastAsia="Calibri" w:hAnsiTheme="minorHAnsi" w:cstheme="minorHAnsi"/>
                <w:b/>
                <w:color w:val="000000"/>
                <w:sz w:val="22"/>
                <w:szCs w:val="22"/>
                <w:lang w:eastAsia="en-US"/>
              </w:rPr>
            </w:pPr>
            <w:r>
              <w:rPr>
                <w:rFonts w:asciiTheme="minorHAnsi" w:hAnsiTheme="minorHAnsi" w:cstheme="minorHAnsi"/>
                <w:b/>
                <w:bCs/>
                <w:color w:val="FFFFFF"/>
              </w:rPr>
              <w:t xml:space="preserve">Ικανότητες Διοίκησης </w:t>
            </w:r>
          </w:p>
        </w:tc>
      </w:tr>
      <w:tr w:rsidR="00EA1BF5" w:rsidTr="00EA1BF5">
        <w:trPr>
          <w:trHeight w:val="169"/>
        </w:trPr>
        <w:tc>
          <w:tcPr>
            <w:tcW w:w="4610" w:type="dxa"/>
            <w:tcBorders>
              <w:top w:val="single" w:sz="12" w:space="0" w:color="auto"/>
              <w:left w:val="single" w:sz="12" w:space="0" w:color="auto"/>
              <w:bottom w:val="single" w:sz="12" w:space="0" w:color="auto"/>
              <w:right w:val="single" w:sz="12" w:space="0" w:color="auto"/>
            </w:tcBorders>
            <w:shd w:val="clear" w:color="auto" w:fill="FFFFFF"/>
            <w:vAlign w:val="center"/>
            <w:hideMark/>
          </w:tcPr>
          <w:p w:rsidR="00EA1BF5" w:rsidRDefault="00EA1BF5">
            <w:pPr>
              <w:spacing w:line="23" w:lineRule="atLeast"/>
              <w:rPr>
                <w:rFonts w:asciiTheme="minorHAnsi" w:hAnsiTheme="minorHAnsi" w:cstheme="minorHAnsi"/>
              </w:rPr>
            </w:pPr>
            <w:r>
              <w:rPr>
                <w:rFonts w:asciiTheme="minorHAnsi" w:hAnsiTheme="minorHAnsi" w:cstheme="minorHAnsi"/>
              </w:rPr>
              <w:t>1. Ηγεσία</w:t>
            </w:r>
          </w:p>
        </w:tc>
        <w:tc>
          <w:tcPr>
            <w:tcW w:w="1351" w:type="dxa"/>
            <w:tcBorders>
              <w:top w:val="single" w:sz="12" w:space="0" w:color="auto"/>
              <w:left w:val="single" w:sz="12" w:space="0" w:color="auto"/>
              <w:bottom w:val="single" w:sz="12" w:space="0" w:color="auto"/>
              <w:right w:val="single" w:sz="12" w:space="0" w:color="auto"/>
            </w:tcBorders>
            <w:shd w:val="clear" w:color="auto" w:fill="FABF8F"/>
            <w:noWrap/>
            <w:vAlign w:val="bottom"/>
            <w:hideMark/>
          </w:tcPr>
          <w:p w:rsidR="00EA1BF5" w:rsidRDefault="00EA1BF5">
            <w:pPr>
              <w:rPr>
                <w:rFonts w:asciiTheme="minorHAnsi" w:hAnsiTheme="minorHAnsi" w:cstheme="minorHAnsi"/>
              </w:rPr>
            </w:pPr>
          </w:p>
        </w:tc>
        <w:tc>
          <w:tcPr>
            <w:tcW w:w="1217" w:type="dxa"/>
            <w:tcBorders>
              <w:top w:val="single" w:sz="12" w:space="0" w:color="auto"/>
              <w:left w:val="single" w:sz="12" w:space="0" w:color="auto"/>
              <w:bottom w:val="single" w:sz="12" w:space="0" w:color="auto"/>
              <w:right w:val="single" w:sz="12" w:space="0" w:color="auto"/>
            </w:tcBorders>
            <w:shd w:val="clear" w:color="auto" w:fill="FABF8F"/>
            <w:noWrap/>
            <w:vAlign w:val="bottom"/>
            <w:hideMark/>
          </w:tcPr>
          <w:p w:rsidR="00EA1BF5" w:rsidRDefault="00EA1BF5">
            <w:pPr>
              <w:rPr>
                <w:rFonts w:asciiTheme="minorHAnsi" w:eastAsiaTheme="minorHAnsi" w:hAnsiTheme="minorHAnsi" w:cstheme="minorBidi"/>
                <w:sz w:val="20"/>
                <w:szCs w:val="20"/>
              </w:rPr>
            </w:pPr>
          </w:p>
        </w:tc>
        <w:tc>
          <w:tcPr>
            <w:tcW w:w="1486" w:type="dxa"/>
            <w:tcBorders>
              <w:top w:val="single" w:sz="12" w:space="0" w:color="auto"/>
              <w:left w:val="single" w:sz="12" w:space="0" w:color="auto"/>
              <w:bottom w:val="single" w:sz="12" w:space="0" w:color="auto"/>
              <w:right w:val="single" w:sz="12" w:space="0" w:color="auto"/>
            </w:tcBorders>
            <w:shd w:val="clear" w:color="auto" w:fill="FABF8F"/>
            <w:noWrap/>
            <w:vAlign w:val="bottom"/>
            <w:hideMark/>
          </w:tcPr>
          <w:p w:rsidR="00EA1BF5" w:rsidRDefault="00EA1BF5">
            <w:pPr>
              <w:rPr>
                <w:rFonts w:asciiTheme="minorHAnsi" w:eastAsiaTheme="minorHAnsi" w:hAnsiTheme="minorHAnsi" w:cstheme="minorBidi"/>
                <w:sz w:val="20"/>
                <w:szCs w:val="20"/>
              </w:rPr>
            </w:pPr>
          </w:p>
        </w:tc>
        <w:tc>
          <w:tcPr>
            <w:tcW w:w="1579" w:type="dxa"/>
            <w:tcBorders>
              <w:top w:val="single" w:sz="12" w:space="0" w:color="auto"/>
              <w:left w:val="single" w:sz="12" w:space="0" w:color="auto"/>
              <w:bottom w:val="single" w:sz="12" w:space="0" w:color="auto"/>
              <w:right w:val="single" w:sz="12" w:space="0" w:color="auto"/>
            </w:tcBorders>
            <w:noWrap/>
            <w:vAlign w:val="bottom"/>
            <w:hideMark/>
          </w:tcPr>
          <w:p w:rsidR="00EA1BF5" w:rsidRDefault="00EA1BF5">
            <w:pPr>
              <w:rPr>
                <w:rFonts w:asciiTheme="minorHAnsi" w:eastAsiaTheme="minorHAnsi" w:hAnsiTheme="minorHAnsi" w:cstheme="minorBidi"/>
                <w:sz w:val="20"/>
                <w:szCs w:val="20"/>
              </w:rPr>
            </w:pPr>
          </w:p>
        </w:tc>
      </w:tr>
      <w:tr w:rsidR="00EA1BF5" w:rsidTr="00EA1BF5">
        <w:trPr>
          <w:trHeight w:val="169"/>
        </w:trPr>
        <w:tc>
          <w:tcPr>
            <w:tcW w:w="4610" w:type="dxa"/>
            <w:tcBorders>
              <w:top w:val="single" w:sz="12" w:space="0" w:color="auto"/>
              <w:left w:val="single" w:sz="12" w:space="0" w:color="auto"/>
              <w:bottom w:val="single" w:sz="12" w:space="0" w:color="auto"/>
              <w:right w:val="single" w:sz="12" w:space="0" w:color="auto"/>
            </w:tcBorders>
            <w:vAlign w:val="center"/>
            <w:hideMark/>
          </w:tcPr>
          <w:p w:rsidR="00EA1BF5" w:rsidRDefault="00EA1BF5">
            <w:pPr>
              <w:spacing w:line="23" w:lineRule="atLeast"/>
              <w:rPr>
                <w:rFonts w:asciiTheme="minorHAnsi" w:eastAsia="Calibri" w:hAnsiTheme="minorHAnsi" w:cstheme="minorHAnsi"/>
                <w:sz w:val="22"/>
                <w:szCs w:val="22"/>
                <w:lang w:eastAsia="en-US"/>
              </w:rPr>
            </w:pPr>
            <w:r>
              <w:rPr>
                <w:rFonts w:asciiTheme="minorHAnsi" w:hAnsiTheme="minorHAnsi" w:cstheme="minorHAnsi"/>
              </w:rPr>
              <w:t>2. Διαχείριση ανθρώπινου δυναμικού</w:t>
            </w:r>
          </w:p>
        </w:tc>
        <w:tc>
          <w:tcPr>
            <w:tcW w:w="1351" w:type="dxa"/>
            <w:tcBorders>
              <w:top w:val="single" w:sz="12" w:space="0" w:color="auto"/>
              <w:left w:val="single" w:sz="12" w:space="0" w:color="auto"/>
              <w:bottom w:val="single" w:sz="12" w:space="0" w:color="auto"/>
              <w:right w:val="single" w:sz="12" w:space="0" w:color="auto"/>
            </w:tcBorders>
            <w:shd w:val="clear" w:color="auto" w:fill="FABF8F"/>
            <w:noWrap/>
            <w:vAlign w:val="bottom"/>
            <w:hideMark/>
          </w:tcPr>
          <w:p w:rsidR="00EA1BF5" w:rsidRDefault="00EA1BF5">
            <w:pPr>
              <w:rPr>
                <w:rFonts w:asciiTheme="minorHAnsi" w:hAnsiTheme="minorHAnsi" w:cstheme="minorHAnsi"/>
              </w:rPr>
            </w:pPr>
          </w:p>
        </w:tc>
        <w:tc>
          <w:tcPr>
            <w:tcW w:w="1217" w:type="dxa"/>
            <w:tcBorders>
              <w:top w:val="single" w:sz="12" w:space="0" w:color="auto"/>
              <w:left w:val="single" w:sz="12" w:space="0" w:color="auto"/>
              <w:bottom w:val="single" w:sz="12" w:space="0" w:color="auto"/>
              <w:right w:val="single" w:sz="12" w:space="0" w:color="auto"/>
            </w:tcBorders>
            <w:shd w:val="clear" w:color="auto" w:fill="FABF8F"/>
            <w:noWrap/>
            <w:vAlign w:val="bottom"/>
            <w:hideMark/>
          </w:tcPr>
          <w:p w:rsidR="00EA1BF5" w:rsidRDefault="00EA1BF5">
            <w:pPr>
              <w:rPr>
                <w:rFonts w:asciiTheme="minorHAnsi" w:eastAsiaTheme="minorHAnsi" w:hAnsiTheme="minorHAnsi" w:cstheme="minorBidi"/>
                <w:sz w:val="20"/>
                <w:szCs w:val="20"/>
              </w:rPr>
            </w:pPr>
          </w:p>
        </w:tc>
        <w:tc>
          <w:tcPr>
            <w:tcW w:w="1486" w:type="dxa"/>
            <w:tcBorders>
              <w:top w:val="single" w:sz="12" w:space="0" w:color="auto"/>
              <w:left w:val="single" w:sz="12" w:space="0" w:color="auto"/>
              <w:bottom w:val="single" w:sz="12" w:space="0" w:color="auto"/>
              <w:right w:val="single" w:sz="12" w:space="0" w:color="auto"/>
            </w:tcBorders>
            <w:shd w:val="clear" w:color="auto" w:fill="FABF8F"/>
            <w:noWrap/>
            <w:vAlign w:val="bottom"/>
            <w:hideMark/>
          </w:tcPr>
          <w:p w:rsidR="00EA1BF5" w:rsidRDefault="00EA1BF5">
            <w:pPr>
              <w:rPr>
                <w:rFonts w:asciiTheme="minorHAnsi" w:eastAsiaTheme="minorHAnsi" w:hAnsiTheme="minorHAnsi" w:cstheme="minorBidi"/>
                <w:sz w:val="20"/>
                <w:szCs w:val="20"/>
              </w:rPr>
            </w:pPr>
          </w:p>
        </w:tc>
        <w:tc>
          <w:tcPr>
            <w:tcW w:w="1579" w:type="dxa"/>
            <w:tcBorders>
              <w:top w:val="single" w:sz="12" w:space="0" w:color="auto"/>
              <w:left w:val="single" w:sz="12" w:space="0" w:color="auto"/>
              <w:bottom w:val="single" w:sz="12" w:space="0" w:color="auto"/>
              <w:right w:val="single" w:sz="12" w:space="0" w:color="auto"/>
            </w:tcBorders>
            <w:noWrap/>
            <w:vAlign w:val="bottom"/>
            <w:hideMark/>
          </w:tcPr>
          <w:p w:rsidR="00EA1BF5" w:rsidRDefault="00EA1BF5">
            <w:pPr>
              <w:rPr>
                <w:rFonts w:asciiTheme="minorHAnsi" w:eastAsiaTheme="minorHAnsi" w:hAnsiTheme="minorHAnsi" w:cstheme="minorBidi"/>
                <w:sz w:val="20"/>
                <w:szCs w:val="20"/>
              </w:rPr>
            </w:pPr>
          </w:p>
        </w:tc>
      </w:tr>
      <w:tr w:rsidR="00EA1BF5" w:rsidTr="00EA1BF5">
        <w:trPr>
          <w:trHeight w:val="169"/>
        </w:trPr>
        <w:tc>
          <w:tcPr>
            <w:tcW w:w="10244" w:type="dxa"/>
            <w:gridSpan w:val="5"/>
            <w:tcBorders>
              <w:top w:val="single" w:sz="12" w:space="0" w:color="auto"/>
              <w:left w:val="single" w:sz="12" w:space="0" w:color="auto"/>
              <w:bottom w:val="single" w:sz="12" w:space="0" w:color="auto"/>
              <w:right w:val="single" w:sz="12" w:space="0" w:color="auto"/>
            </w:tcBorders>
            <w:vAlign w:val="center"/>
          </w:tcPr>
          <w:p w:rsidR="00EA1BF5" w:rsidRDefault="00EA1BF5">
            <w:pPr>
              <w:spacing w:line="23" w:lineRule="atLeast"/>
              <w:rPr>
                <w:rFonts w:asciiTheme="minorHAnsi" w:eastAsia="Calibri" w:hAnsiTheme="minorHAnsi" w:cstheme="minorHAnsi"/>
                <w:color w:val="000000"/>
                <w:sz w:val="22"/>
                <w:szCs w:val="22"/>
                <w:lang w:eastAsia="en-US"/>
              </w:rPr>
            </w:pPr>
          </w:p>
        </w:tc>
      </w:tr>
    </w:tbl>
    <w:p w:rsidR="00EA1BF5" w:rsidRDefault="00EA1BF5" w:rsidP="00EA1BF5">
      <w:pPr>
        <w:spacing w:line="23" w:lineRule="atLeast"/>
        <w:rPr>
          <w:rFonts w:asciiTheme="minorHAnsi" w:eastAsia="Calibri" w:hAnsiTheme="minorHAnsi" w:cstheme="minorHAnsi"/>
          <w:b/>
          <w:sz w:val="22"/>
          <w:szCs w:val="22"/>
          <w:lang w:eastAsia="en-US"/>
        </w:rPr>
      </w:pPr>
    </w:p>
    <w:p w:rsidR="00EA1BF5" w:rsidRDefault="00EA1BF5" w:rsidP="00EA1BF5">
      <w:pPr>
        <w:spacing w:line="23" w:lineRule="atLeast"/>
        <w:jc w:val="center"/>
        <w:rPr>
          <w:rFonts w:asciiTheme="minorHAnsi" w:hAnsiTheme="minorHAnsi" w:cstheme="minorHAnsi"/>
          <w:b/>
        </w:rPr>
      </w:pPr>
    </w:p>
    <w:p w:rsidR="00EA1BF5" w:rsidRDefault="00EA1BF5" w:rsidP="00EA1BF5">
      <w:pPr>
        <w:spacing w:line="23" w:lineRule="atLeast"/>
        <w:jc w:val="center"/>
        <w:rPr>
          <w:rFonts w:asciiTheme="minorHAnsi" w:hAnsiTheme="minorHAnsi" w:cstheme="minorHAnsi"/>
          <w:b/>
        </w:rPr>
      </w:pPr>
    </w:p>
    <w:p w:rsidR="00EA1BF5" w:rsidRDefault="00EA1BF5" w:rsidP="00EA1BF5">
      <w:pPr>
        <w:spacing w:line="23" w:lineRule="atLeast"/>
        <w:jc w:val="center"/>
        <w:rPr>
          <w:rFonts w:asciiTheme="minorHAnsi" w:hAnsiTheme="minorHAnsi" w:cstheme="minorHAnsi"/>
          <w:b/>
        </w:rPr>
      </w:pPr>
    </w:p>
    <w:p w:rsidR="00EA1BF5" w:rsidRDefault="00EA1BF5" w:rsidP="00EA1BF5">
      <w:pPr>
        <w:spacing w:line="23" w:lineRule="atLeast"/>
        <w:jc w:val="center"/>
        <w:rPr>
          <w:rFonts w:asciiTheme="minorHAnsi" w:hAnsiTheme="minorHAnsi" w:cstheme="minorHAnsi"/>
          <w:b/>
        </w:rPr>
      </w:pPr>
    </w:p>
    <w:p w:rsidR="00EA1BF5" w:rsidRDefault="00EA1BF5" w:rsidP="00EA1BF5">
      <w:pPr>
        <w:spacing w:line="23" w:lineRule="atLeast"/>
        <w:jc w:val="center"/>
        <w:rPr>
          <w:rFonts w:asciiTheme="minorHAnsi" w:hAnsiTheme="minorHAnsi" w:cstheme="minorHAnsi"/>
          <w:b/>
        </w:rPr>
      </w:pPr>
    </w:p>
    <w:p w:rsidR="00EA1BF5" w:rsidRDefault="00EA1BF5" w:rsidP="00EA1BF5">
      <w:pPr>
        <w:spacing w:line="23" w:lineRule="atLeast"/>
        <w:jc w:val="center"/>
        <w:rPr>
          <w:rFonts w:asciiTheme="minorHAnsi" w:hAnsiTheme="minorHAnsi" w:cstheme="minorHAnsi"/>
          <w:b/>
        </w:rPr>
      </w:pPr>
    </w:p>
    <w:p w:rsidR="00EA1BF5" w:rsidRDefault="00EA1BF5" w:rsidP="00EA1BF5">
      <w:pPr>
        <w:spacing w:line="23" w:lineRule="atLeast"/>
        <w:jc w:val="center"/>
        <w:rPr>
          <w:rFonts w:asciiTheme="minorHAnsi" w:hAnsiTheme="minorHAnsi" w:cstheme="minorHAnsi"/>
          <w:b/>
        </w:rPr>
      </w:pPr>
    </w:p>
    <w:p w:rsidR="00EA1BF5" w:rsidRDefault="00EA1BF5" w:rsidP="00EA1BF5">
      <w:pPr>
        <w:spacing w:line="23" w:lineRule="atLeast"/>
        <w:jc w:val="center"/>
        <w:rPr>
          <w:rFonts w:asciiTheme="minorHAnsi" w:hAnsiTheme="minorHAnsi" w:cstheme="minorHAnsi"/>
          <w:b/>
        </w:rPr>
      </w:pPr>
    </w:p>
    <w:p w:rsidR="00EA1BF5" w:rsidRDefault="00EA1BF5" w:rsidP="00EA1BF5">
      <w:pPr>
        <w:spacing w:line="23" w:lineRule="atLeast"/>
        <w:jc w:val="center"/>
        <w:rPr>
          <w:rFonts w:asciiTheme="minorHAnsi" w:hAnsiTheme="minorHAnsi" w:cstheme="minorHAnsi"/>
          <w:b/>
        </w:rPr>
      </w:pPr>
    </w:p>
    <w:p w:rsidR="00EA1BF5" w:rsidRDefault="00EA1BF5" w:rsidP="00EA1BF5">
      <w:pPr>
        <w:spacing w:line="23" w:lineRule="atLeast"/>
        <w:jc w:val="center"/>
        <w:rPr>
          <w:rFonts w:asciiTheme="minorHAnsi" w:hAnsiTheme="minorHAnsi" w:cstheme="minorHAnsi"/>
          <w:b/>
        </w:rPr>
      </w:pPr>
    </w:p>
    <w:p w:rsidR="00EA1BF5" w:rsidRDefault="00EA1BF5" w:rsidP="00EA1BF5">
      <w:pPr>
        <w:rPr>
          <w:rFonts w:asciiTheme="minorHAnsi" w:hAnsiTheme="minorHAnsi" w:cstheme="minorHAnsi"/>
          <w:b/>
        </w:rPr>
      </w:pPr>
      <w:r>
        <w:rPr>
          <w:rFonts w:asciiTheme="minorHAnsi" w:hAnsiTheme="minorHAnsi" w:cstheme="minorHAnsi"/>
          <w:b/>
        </w:rPr>
        <w:br w:type="page"/>
      </w:r>
    </w:p>
    <w:p w:rsidR="005042C9" w:rsidRDefault="005042C9" w:rsidP="005042C9">
      <w:pPr>
        <w:rPr>
          <w:rFonts w:eastAsia="Calibri"/>
        </w:rPr>
      </w:pPr>
    </w:p>
    <w:p w:rsidR="00965B33" w:rsidRDefault="00965B33" w:rsidP="00D30D1D">
      <w:pPr>
        <w:rPr>
          <w:rFonts w:asciiTheme="minorHAnsi" w:hAnsiTheme="minorHAnsi" w:cstheme="minorHAnsi"/>
          <w:b/>
        </w:rPr>
      </w:pPr>
    </w:p>
    <w:p w:rsidR="00965B33" w:rsidRDefault="00965B33" w:rsidP="00D30D1D">
      <w:pPr>
        <w:rPr>
          <w:rFonts w:asciiTheme="minorHAnsi" w:hAnsiTheme="minorHAnsi" w:cstheme="minorHAnsi"/>
          <w:b/>
        </w:rPr>
      </w:pPr>
    </w:p>
    <w:p w:rsidR="00965B33" w:rsidRDefault="00965B33" w:rsidP="00D30D1D">
      <w:pPr>
        <w:rPr>
          <w:rFonts w:asciiTheme="minorHAnsi" w:hAnsiTheme="minorHAnsi" w:cstheme="minorHAnsi"/>
          <w:b/>
        </w:rPr>
      </w:pPr>
    </w:p>
    <w:p w:rsidR="00965B33" w:rsidRDefault="00965B33" w:rsidP="00D30D1D">
      <w:pPr>
        <w:rPr>
          <w:rFonts w:asciiTheme="minorHAnsi" w:hAnsiTheme="minorHAnsi" w:cstheme="minorHAnsi"/>
          <w:b/>
        </w:rPr>
      </w:pPr>
    </w:p>
    <w:p w:rsidR="00C52820" w:rsidRPr="001C1601" w:rsidRDefault="00C52820" w:rsidP="00C52820">
      <w:pPr>
        <w:pStyle w:val="af0"/>
        <w:spacing w:before="100" w:after="0" w:line="360" w:lineRule="auto"/>
        <w:ind w:left="0" w:right="-1"/>
        <w:jc w:val="center"/>
        <w:rPr>
          <w:rFonts w:ascii="Franklin Gothic Medium" w:hAnsi="Franklin Gothic Medium" w:cs="Calibri"/>
          <w:b/>
          <w:sz w:val="24"/>
          <w:szCs w:val="24"/>
          <w:u w:val="single"/>
        </w:rPr>
      </w:pPr>
      <w:r w:rsidRPr="001C1601">
        <w:rPr>
          <w:rFonts w:ascii="Franklin Gothic Medium" w:hAnsi="Franklin Gothic Medium" w:cs="Calibri"/>
          <w:b/>
          <w:sz w:val="24"/>
          <w:szCs w:val="24"/>
          <w:u w:val="single"/>
        </w:rPr>
        <w:t xml:space="preserve">ΠΑΡΑΡΤΗΜΑ </w:t>
      </w:r>
      <w:r>
        <w:rPr>
          <w:rFonts w:ascii="Franklin Gothic Medium" w:hAnsi="Franklin Gothic Medium" w:cs="Calibri"/>
          <w:b/>
          <w:sz w:val="24"/>
          <w:szCs w:val="24"/>
          <w:u w:val="single"/>
        </w:rPr>
        <w:t>Ι</w:t>
      </w:r>
      <w:r w:rsidRPr="001C1601">
        <w:rPr>
          <w:rFonts w:ascii="Franklin Gothic Medium" w:hAnsi="Franklin Gothic Medium" w:cs="Calibri"/>
          <w:b/>
          <w:sz w:val="24"/>
          <w:szCs w:val="24"/>
          <w:u w:val="single"/>
        </w:rPr>
        <w:t>Ι</w:t>
      </w:r>
    </w:p>
    <w:p w:rsidR="00C52820" w:rsidRPr="001C1601" w:rsidRDefault="00C52820" w:rsidP="00C52820">
      <w:pPr>
        <w:pStyle w:val="af0"/>
        <w:spacing w:before="100" w:after="0" w:line="360" w:lineRule="auto"/>
        <w:ind w:left="0" w:right="-1"/>
        <w:jc w:val="center"/>
        <w:rPr>
          <w:rFonts w:ascii="Franklin Gothic Medium" w:hAnsi="Franklin Gothic Medium" w:cs="Calibri"/>
          <w:b/>
          <w:sz w:val="24"/>
          <w:szCs w:val="24"/>
        </w:rPr>
      </w:pPr>
      <w:r w:rsidRPr="001C1601">
        <w:rPr>
          <w:rFonts w:ascii="Franklin Gothic Medium" w:hAnsi="Franklin Gothic Medium" w:cs="Calibri"/>
          <w:b/>
          <w:sz w:val="24"/>
          <w:szCs w:val="24"/>
        </w:rPr>
        <w:t>ΠΕΡΙΓΡΑΜΜΑ ΘΕΣΗΣ ΕΡΓΑΣΙΑΣ</w:t>
      </w:r>
    </w:p>
    <w:p w:rsidR="00965B33" w:rsidRPr="001D6C60" w:rsidRDefault="00965B33" w:rsidP="00965B33">
      <w:pPr>
        <w:pStyle w:val="3"/>
        <w:rPr>
          <w:rFonts w:ascii="Franklin Gothic Medium" w:eastAsia="Calibri" w:hAnsi="Franklin Gothic Medium" w:cstheme="minorHAnsi"/>
          <w:color w:val="auto"/>
          <w:sz w:val="24"/>
          <w:szCs w:val="24"/>
        </w:rPr>
      </w:pPr>
      <w:bookmarkStart w:id="7" w:name="_Toc56672954"/>
      <w:bookmarkStart w:id="8" w:name="_Toc73625879"/>
      <w:r w:rsidRPr="001D6C60">
        <w:rPr>
          <w:rFonts w:ascii="Franklin Gothic Medium" w:eastAsia="Calibri" w:hAnsi="Franklin Gothic Medium" w:cstheme="minorHAnsi"/>
          <w:color w:val="auto"/>
          <w:sz w:val="24"/>
          <w:szCs w:val="24"/>
        </w:rPr>
        <w:t xml:space="preserve">Τίτλος της θέσης εργασίας: Προϊστάμενος Υποδιεύθυνσης </w:t>
      </w:r>
      <w:bookmarkEnd w:id="7"/>
      <w:bookmarkEnd w:id="8"/>
      <w:r w:rsidRPr="001D6C60">
        <w:rPr>
          <w:rFonts w:ascii="Franklin Gothic Medium" w:eastAsia="Calibri" w:hAnsi="Franklin Gothic Medium" w:cstheme="minorHAnsi"/>
          <w:color w:val="auto"/>
          <w:sz w:val="24"/>
          <w:szCs w:val="24"/>
        </w:rPr>
        <w:t>Ελεγκτικού Κέντρου</w:t>
      </w:r>
    </w:p>
    <w:p w:rsidR="008D6901" w:rsidRPr="00342FEF" w:rsidRDefault="008D6901" w:rsidP="00D30D1D">
      <w:pPr>
        <w:rPr>
          <w:rFonts w:asciiTheme="minorHAnsi" w:hAnsiTheme="minorHAnsi" w:cstheme="minorHAnsi"/>
          <w:b/>
        </w:rPr>
      </w:pPr>
    </w:p>
    <w:p w:rsidR="00EA1BF5" w:rsidRPr="00EA1BF5" w:rsidRDefault="00EA1BF5" w:rsidP="00EA1BF5">
      <w:pPr>
        <w:spacing w:before="120" w:after="120"/>
        <w:outlineLvl w:val="0"/>
        <w:rPr>
          <w:rFonts w:asciiTheme="minorHAnsi" w:eastAsia="Calibri" w:hAnsiTheme="minorHAnsi" w:cstheme="minorHAnsi"/>
          <w:sz w:val="22"/>
          <w:szCs w:val="22"/>
          <w:lang w:eastAsia="en-US"/>
        </w:rPr>
      </w:pPr>
      <w:r w:rsidRPr="00EA1BF5">
        <w:rPr>
          <w:rFonts w:asciiTheme="minorHAnsi" w:eastAsia="Calibri" w:hAnsiTheme="minorHAnsi" w:cstheme="minorHAnsi"/>
          <w:b/>
          <w:sz w:val="22"/>
          <w:szCs w:val="22"/>
          <w:lang w:eastAsia="en-US"/>
        </w:rPr>
        <w:t>Οργανισμός:</w:t>
      </w:r>
      <w:r w:rsidRPr="00EA1BF5">
        <w:rPr>
          <w:rFonts w:asciiTheme="minorHAnsi" w:eastAsia="Calibri" w:hAnsiTheme="minorHAnsi" w:cstheme="minorHAnsi"/>
          <w:sz w:val="22"/>
          <w:szCs w:val="22"/>
          <w:lang w:eastAsia="en-US"/>
        </w:rPr>
        <w:t xml:space="preserve"> </w:t>
      </w:r>
      <w:hyperlink r:id="rId22" w:history="1">
        <w:r w:rsidRPr="00EA1BF5">
          <w:rPr>
            <w:rFonts w:asciiTheme="minorHAnsi" w:eastAsia="Calibri" w:hAnsiTheme="minorHAnsi" w:cstheme="minorHAnsi"/>
            <w:color w:val="0000FF"/>
            <w:sz w:val="22"/>
            <w:szCs w:val="22"/>
            <w:u w:val="single"/>
            <w:lang w:eastAsia="en-US"/>
          </w:rPr>
          <w:t>Ανεξάρτητη Αρχή Δημοσίων Εσόδων</w:t>
        </w:r>
      </w:hyperlink>
    </w:p>
    <w:p w:rsidR="00EA1BF5" w:rsidRPr="00EA1BF5" w:rsidRDefault="00EA1BF5" w:rsidP="00EA1BF5">
      <w:pPr>
        <w:tabs>
          <w:tab w:val="center" w:pos="4275"/>
        </w:tabs>
        <w:spacing w:before="120" w:after="120"/>
        <w:rPr>
          <w:rFonts w:asciiTheme="minorHAnsi" w:eastAsia="Calibri" w:hAnsiTheme="minorHAnsi" w:cstheme="minorHAnsi"/>
          <w:b/>
          <w:sz w:val="22"/>
          <w:szCs w:val="22"/>
          <w:lang w:eastAsia="en-US"/>
        </w:rPr>
      </w:pPr>
      <w:r w:rsidRPr="00EA1BF5">
        <w:rPr>
          <w:rFonts w:asciiTheme="minorHAnsi" w:eastAsia="Calibri" w:hAnsiTheme="minorHAnsi" w:cstheme="minorHAnsi"/>
          <w:b/>
          <w:sz w:val="22"/>
          <w:szCs w:val="22"/>
          <w:lang w:eastAsia="en-US"/>
        </w:rPr>
        <w:t xml:space="preserve">Γενική Διεύθυνση: </w:t>
      </w:r>
      <w:hyperlink r:id="rId23" w:history="1">
        <w:r w:rsidRPr="00EA1BF5">
          <w:rPr>
            <w:rFonts w:asciiTheme="minorHAnsi" w:eastAsia="Calibri" w:hAnsiTheme="minorHAnsi" w:cstheme="minorHAnsi"/>
            <w:color w:val="0000FF"/>
            <w:sz w:val="22"/>
            <w:szCs w:val="22"/>
            <w:u w:val="single"/>
            <w:lang w:eastAsia="en-US"/>
          </w:rPr>
          <w:t>Φορολογικών Λειτουργιών (Γ.Δ.Φ.Λ.)</w:t>
        </w:r>
      </w:hyperlink>
    </w:p>
    <w:p w:rsidR="00EA1BF5" w:rsidRPr="00EA1BF5" w:rsidRDefault="00EA1BF5" w:rsidP="00EA1BF5">
      <w:pPr>
        <w:spacing w:before="120" w:after="120"/>
        <w:rPr>
          <w:rFonts w:asciiTheme="minorHAnsi" w:eastAsia="Calibri" w:hAnsiTheme="minorHAnsi" w:cstheme="minorHAnsi"/>
          <w:sz w:val="22"/>
          <w:szCs w:val="22"/>
          <w:lang w:eastAsia="en-US"/>
        </w:rPr>
      </w:pPr>
      <w:r w:rsidRPr="00EA1BF5">
        <w:rPr>
          <w:rFonts w:asciiTheme="minorHAnsi" w:eastAsia="Calibri" w:hAnsiTheme="minorHAnsi" w:cstheme="minorHAnsi"/>
          <w:b/>
          <w:sz w:val="22"/>
          <w:szCs w:val="22"/>
          <w:lang w:eastAsia="en-US"/>
        </w:rPr>
        <w:t>Διεύθυνση:</w:t>
      </w:r>
      <w:r w:rsidRPr="00EA1BF5">
        <w:rPr>
          <w:rFonts w:asciiTheme="minorHAnsi" w:eastAsia="Calibri" w:hAnsiTheme="minorHAnsi" w:cstheme="minorHAnsi"/>
          <w:sz w:val="22"/>
          <w:szCs w:val="22"/>
          <w:lang w:eastAsia="en-US"/>
        </w:rPr>
        <w:t xml:space="preserve"> </w:t>
      </w:r>
      <w:hyperlink r:id="rId24" w:history="1">
        <w:r w:rsidRPr="00EA1BF5">
          <w:rPr>
            <w:rFonts w:asciiTheme="minorHAnsi" w:eastAsia="Calibri" w:hAnsiTheme="minorHAnsi" w:cstheme="minorHAnsi"/>
            <w:color w:val="0000FF"/>
            <w:sz w:val="22"/>
            <w:szCs w:val="22"/>
            <w:u w:val="single"/>
            <w:lang w:eastAsia="en-US"/>
          </w:rPr>
          <w:t>Ελεγκτικό Κέντρο</w:t>
        </w:r>
      </w:hyperlink>
      <w:r w:rsidRPr="00EA1BF5">
        <w:rPr>
          <w:rFonts w:asciiTheme="minorHAnsi" w:eastAsia="Calibri" w:hAnsiTheme="minorHAnsi" w:cstheme="minorHAnsi"/>
          <w:sz w:val="22"/>
          <w:szCs w:val="22"/>
          <w:lang w:eastAsia="en-US"/>
        </w:rPr>
        <w:t xml:space="preserve"> (ΕΛ.ΚΕ.)</w:t>
      </w:r>
    </w:p>
    <w:p w:rsidR="00EA1BF5" w:rsidRPr="00EA1BF5" w:rsidRDefault="00EA1BF5" w:rsidP="00EA1BF5">
      <w:pPr>
        <w:spacing w:before="120" w:after="120"/>
        <w:jc w:val="left"/>
        <w:rPr>
          <w:rFonts w:asciiTheme="minorHAnsi" w:eastAsia="Calibri" w:hAnsiTheme="minorHAnsi" w:cstheme="minorHAnsi"/>
          <w:sz w:val="22"/>
          <w:szCs w:val="22"/>
          <w:lang w:eastAsia="en-US"/>
        </w:rPr>
      </w:pPr>
      <w:r w:rsidRPr="00EA1BF5">
        <w:rPr>
          <w:rFonts w:asciiTheme="minorHAnsi" w:eastAsia="Calibri" w:hAnsiTheme="minorHAnsi" w:cstheme="minorHAnsi"/>
          <w:b/>
          <w:sz w:val="22"/>
          <w:szCs w:val="22"/>
          <w:lang w:eastAsia="en-US"/>
        </w:rPr>
        <w:t>Υποδιεύθυνση:</w:t>
      </w:r>
      <w:r w:rsidRPr="00EA1BF5">
        <w:rPr>
          <w:rFonts w:asciiTheme="minorHAnsi" w:eastAsia="Calibri" w:hAnsiTheme="minorHAnsi" w:cstheme="minorHAnsi"/>
          <w:sz w:val="22"/>
          <w:szCs w:val="22"/>
          <w:lang w:eastAsia="en-US"/>
        </w:rPr>
        <w:t xml:space="preserve">  Ά, Β΄, Γ΄ Υποδιεύθυνση Ελεγκτικού Κέντρου (ΕΛ.ΚΕ.)</w:t>
      </w:r>
    </w:p>
    <w:p w:rsidR="00EA1BF5" w:rsidRPr="00EA1BF5" w:rsidRDefault="00EA1BF5" w:rsidP="00EA1BF5">
      <w:pPr>
        <w:spacing w:before="120" w:after="120"/>
        <w:jc w:val="left"/>
        <w:rPr>
          <w:rFonts w:asciiTheme="minorHAnsi" w:eastAsia="Calibri" w:hAnsiTheme="minorHAnsi" w:cstheme="minorHAnsi"/>
          <w:sz w:val="22"/>
          <w:szCs w:val="22"/>
          <w:highlight w:val="yellow"/>
          <w:lang w:eastAsia="en-US"/>
        </w:rPr>
      </w:pPr>
      <w:r w:rsidRPr="00EA1BF5">
        <w:rPr>
          <w:rFonts w:asciiTheme="minorHAnsi" w:eastAsia="Calibri" w:hAnsiTheme="minorHAnsi" w:cstheme="minorHAnsi"/>
          <w:b/>
          <w:sz w:val="22"/>
          <w:szCs w:val="22"/>
          <w:lang w:eastAsia="en-US"/>
        </w:rPr>
        <w:t>Άμεσα Προϊστάμενος:</w:t>
      </w:r>
      <w:r w:rsidRPr="00EA1BF5">
        <w:rPr>
          <w:rFonts w:asciiTheme="minorHAnsi" w:eastAsia="Calibri" w:hAnsiTheme="minorHAnsi" w:cstheme="minorHAnsi"/>
          <w:sz w:val="22"/>
          <w:szCs w:val="22"/>
          <w:lang w:eastAsia="en-US"/>
        </w:rPr>
        <w:t xml:space="preserve"> Προϊστάμενος Διεύθυνσης Ελεγκτικού Κέντρου (ΕΛ.ΚΕ.)</w:t>
      </w:r>
    </w:p>
    <w:p w:rsidR="00EA1BF5" w:rsidRPr="00EA1BF5" w:rsidRDefault="00EA1BF5" w:rsidP="00EA1BF5">
      <w:pPr>
        <w:spacing w:line="23" w:lineRule="atLeast"/>
        <w:ind w:left="2160" w:hanging="2160"/>
        <w:jc w:val="left"/>
        <w:outlineLvl w:val="0"/>
        <w:rPr>
          <w:rFonts w:asciiTheme="minorHAnsi" w:eastAsia="Calibri" w:hAnsiTheme="minorHAnsi" w:cstheme="minorHAnsi"/>
          <w:b/>
          <w:sz w:val="22"/>
          <w:szCs w:val="22"/>
          <w:highlight w:val="yellow"/>
          <w:lang w:eastAsia="en-US"/>
        </w:rPr>
      </w:pPr>
    </w:p>
    <w:p w:rsidR="00EA1BF5" w:rsidRPr="00EA1BF5" w:rsidRDefault="00EA1BF5" w:rsidP="00EA1BF5">
      <w:pPr>
        <w:spacing w:line="360" w:lineRule="auto"/>
        <w:ind w:left="2160" w:hanging="2160"/>
        <w:jc w:val="left"/>
        <w:outlineLvl w:val="0"/>
        <w:rPr>
          <w:rFonts w:asciiTheme="minorHAnsi" w:eastAsia="Calibri" w:hAnsiTheme="minorHAnsi" w:cstheme="minorHAnsi"/>
          <w:b/>
          <w:sz w:val="22"/>
          <w:szCs w:val="22"/>
          <w:lang w:eastAsia="en-US"/>
        </w:rPr>
      </w:pPr>
      <w:r w:rsidRPr="00EA1BF5">
        <w:rPr>
          <w:rFonts w:asciiTheme="minorHAnsi" w:eastAsia="Calibri" w:hAnsiTheme="minorHAnsi" w:cstheme="minorHAnsi"/>
          <w:b/>
          <w:sz w:val="22"/>
          <w:szCs w:val="22"/>
          <w:lang w:eastAsia="en-US"/>
        </w:rPr>
        <w:t>Σκοπός της θέσης εργασίας:</w:t>
      </w:r>
    </w:p>
    <w:p w:rsidR="00EA1BF5" w:rsidRPr="00EA1BF5" w:rsidRDefault="00EA1BF5" w:rsidP="00EA1BF5">
      <w:pPr>
        <w:spacing w:line="360" w:lineRule="auto"/>
        <w:rPr>
          <w:rFonts w:asciiTheme="minorHAnsi" w:eastAsia="Calibri" w:hAnsiTheme="minorHAnsi" w:cstheme="minorHAnsi"/>
          <w:sz w:val="22"/>
          <w:szCs w:val="22"/>
          <w:lang w:eastAsia="en-US"/>
        </w:rPr>
      </w:pPr>
      <w:r w:rsidRPr="00EA1BF5">
        <w:rPr>
          <w:rFonts w:asciiTheme="minorHAnsi" w:eastAsia="Calibri" w:hAnsiTheme="minorHAnsi" w:cstheme="minorHAnsi"/>
          <w:sz w:val="22"/>
          <w:szCs w:val="22"/>
          <w:lang w:eastAsia="en-US"/>
        </w:rPr>
        <w:t>Ο Προϊστάμενος της Υποδιεύθυνσης διοικεί και συντονίζει τις εργασίες της Υποδιεύθυνσης της οποίας προΐσταται, ώστε να διεκπεραιώνονται με αποτελεσματικότητα οι εντολές ελέγχου που αφορούν στην αρμοδιότητά του και να επιτυγχάνονται οι στόχοι αναφορικά με τον έλεγχο και τον εντοπισμό των παραβάσεων.</w:t>
      </w:r>
    </w:p>
    <w:p w:rsidR="00EA1BF5" w:rsidRPr="00EA1BF5" w:rsidRDefault="00EA1BF5" w:rsidP="00EA1BF5">
      <w:pPr>
        <w:spacing w:line="360" w:lineRule="auto"/>
        <w:jc w:val="left"/>
        <w:rPr>
          <w:rFonts w:asciiTheme="minorHAnsi" w:eastAsia="Calibri" w:hAnsiTheme="minorHAnsi" w:cstheme="minorHAnsi"/>
          <w:b/>
          <w:sz w:val="22"/>
          <w:szCs w:val="22"/>
          <w:highlight w:val="yellow"/>
          <w:lang w:eastAsia="en-US"/>
        </w:rPr>
      </w:pPr>
    </w:p>
    <w:p w:rsidR="00EA1BF5" w:rsidRPr="00EA1BF5" w:rsidRDefault="00EA1BF5" w:rsidP="00EA1BF5">
      <w:pPr>
        <w:spacing w:line="360" w:lineRule="auto"/>
        <w:jc w:val="left"/>
        <w:rPr>
          <w:rFonts w:asciiTheme="minorHAnsi" w:eastAsia="Calibri" w:hAnsiTheme="minorHAnsi" w:cstheme="minorHAnsi"/>
          <w:b/>
          <w:sz w:val="22"/>
          <w:szCs w:val="22"/>
          <w:lang w:eastAsia="en-US"/>
        </w:rPr>
      </w:pPr>
      <w:r w:rsidRPr="00EA1BF5">
        <w:rPr>
          <w:rFonts w:asciiTheme="minorHAnsi" w:eastAsia="Calibri" w:hAnsiTheme="minorHAnsi" w:cstheme="minorHAnsi"/>
          <w:b/>
          <w:sz w:val="22"/>
          <w:szCs w:val="22"/>
          <w:lang w:eastAsia="en-US"/>
        </w:rPr>
        <w:t>Ειδικές αρμοδιότητες</w:t>
      </w:r>
    </w:p>
    <w:p w:rsidR="00EA1BF5" w:rsidRPr="00EA1BF5" w:rsidRDefault="00EA1BF5" w:rsidP="00EA1BF5">
      <w:pPr>
        <w:numPr>
          <w:ilvl w:val="0"/>
          <w:numId w:val="26"/>
        </w:numPr>
        <w:spacing w:after="200" w:line="360" w:lineRule="auto"/>
        <w:ind w:left="284" w:hanging="284"/>
        <w:jc w:val="left"/>
        <w:outlineLvl w:val="0"/>
        <w:rPr>
          <w:rFonts w:asciiTheme="minorHAnsi" w:eastAsia="Cambria" w:hAnsiTheme="minorHAnsi" w:cstheme="minorHAnsi"/>
          <w:color w:val="000000"/>
          <w:sz w:val="22"/>
          <w:szCs w:val="22"/>
          <w:lang w:eastAsia="en-US"/>
        </w:rPr>
      </w:pPr>
      <w:r w:rsidRPr="00EA1BF5">
        <w:rPr>
          <w:rFonts w:asciiTheme="minorHAnsi" w:eastAsia="Cambria" w:hAnsiTheme="minorHAnsi" w:cstheme="minorHAnsi"/>
          <w:color w:val="000000"/>
          <w:sz w:val="22"/>
          <w:szCs w:val="22"/>
          <w:lang w:eastAsia="en-US"/>
        </w:rPr>
        <w:t>Καθορίζει και επιβλέπει τη διαδικασία παρακολούθησης, υλοποίησης και αξιολόγησης των στόχων της Υποδιεύθυνσης και διασφαλίζει την έγκαιρη επίτευξή τους, μέσω της ενεργής εποπτείας των υφισταμένων, της παροχής κατευθύνσεων για την επίλυση θεμάτων και της υποβολής αναφορών στον Προϊστάμενο του Ελεγκτικού Κέντρου (ΕΛ.ΚΕ.).</w:t>
      </w:r>
    </w:p>
    <w:p w:rsidR="00EA1BF5" w:rsidRPr="00EA1BF5" w:rsidRDefault="00EA1BF5" w:rsidP="00EA1BF5">
      <w:pPr>
        <w:numPr>
          <w:ilvl w:val="0"/>
          <w:numId w:val="26"/>
        </w:numPr>
        <w:spacing w:after="200" w:line="360" w:lineRule="auto"/>
        <w:ind w:left="284" w:hanging="284"/>
        <w:jc w:val="left"/>
        <w:outlineLvl w:val="0"/>
        <w:rPr>
          <w:rFonts w:asciiTheme="minorHAnsi" w:eastAsia="Cambria" w:hAnsiTheme="minorHAnsi" w:cstheme="minorHAnsi"/>
          <w:color w:val="000000"/>
          <w:sz w:val="22"/>
          <w:szCs w:val="22"/>
          <w:lang w:eastAsia="en-US"/>
        </w:rPr>
      </w:pPr>
      <w:r w:rsidRPr="00EA1BF5">
        <w:rPr>
          <w:rFonts w:asciiTheme="minorHAnsi" w:eastAsia="Cambria" w:hAnsiTheme="minorHAnsi" w:cstheme="minorHAnsi"/>
          <w:color w:val="000000"/>
          <w:sz w:val="22"/>
          <w:szCs w:val="22"/>
          <w:lang w:eastAsia="en-US"/>
        </w:rPr>
        <w:t>Συμβάλλει στην αποτελεσματική διοίκηση και στη βελτίωση της επιχειρησιακής απόδοσης του ΕΛ.ΚΕ, σύμφωνα με τις κατευθύνσεις του Προϊσταμένου του ΕΛ.ΚΕ..</w:t>
      </w:r>
    </w:p>
    <w:p w:rsidR="00EA1BF5" w:rsidRPr="00EA1BF5" w:rsidRDefault="00EA1BF5" w:rsidP="00EA1BF5">
      <w:pPr>
        <w:numPr>
          <w:ilvl w:val="0"/>
          <w:numId w:val="26"/>
        </w:numPr>
        <w:spacing w:after="200" w:line="360" w:lineRule="auto"/>
        <w:ind w:left="284" w:hanging="284"/>
        <w:jc w:val="left"/>
        <w:outlineLvl w:val="0"/>
        <w:rPr>
          <w:rFonts w:asciiTheme="minorHAnsi" w:eastAsia="Cambria" w:hAnsiTheme="minorHAnsi" w:cstheme="minorHAnsi"/>
          <w:b/>
          <w:sz w:val="22"/>
          <w:szCs w:val="22"/>
          <w:lang w:eastAsia="en-US"/>
        </w:rPr>
      </w:pPr>
      <w:r w:rsidRPr="00EA1BF5">
        <w:rPr>
          <w:rFonts w:asciiTheme="minorHAnsi" w:eastAsia="Cambria" w:hAnsiTheme="minorHAnsi" w:cstheme="minorHAnsi"/>
          <w:color w:val="000000"/>
          <w:sz w:val="22"/>
          <w:szCs w:val="22"/>
          <w:lang w:eastAsia="en-US"/>
        </w:rPr>
        <w:t>Διοικεί την Υποδιεύθυνση κατά τρόπο, ώστε να εξασφαλίζει την εύρυθμη λειτουργία της, μέσω της καθημερινής συνεργασίας με τους Επόπτες και τους Ελεγκτές, καθώς και μέσω της αξιοποίησης και της ανάπτυξης του ανθρώπινου δυναμικού του.</w:t>
      </w:r>
    </w:p>
    <w:p w:rsidR="00EA1BF5" w:rsidRPr="00EA1BF5" w:rsidRDefault="00EA1BF5" w:rsidP="00EA1BF5">
      <w:pPr>
        <w:spacing w:line="360" w:lineRule="auto"/>
        <w:jc w:val="left"/>
        <w:rPr>
          <w:rFonts w:asciiTheme="minorHAnsi" w:eastAsia="Calibri" w:hAnsiTheme="minorHAnsi" w:cstheme="minorHAnsi"/>
          <w:b/>
          <w:sz w:val="22"/>
          <w:szCs w:val="22"/>
          <w:highlight w:val="yellow"/>
          <w:lang w:eastAsia="en-US"/>
        </w:rPr>
      </w:pPr>
    </w:p>
    <w:p w:rsidR="00EA1BF5" w:rsidRPr="00EA1BF5" w:rsidRDefault="00EA1BF5" w:rsidP="00EA1BF5">
      <w:pPr>
        <w:spacing w:line="360" w:lineRule="auto"/>
        <w:jc w:val="left"/>
        <w:rPr>
          <w:rFonts w:asciiTheme="minorHAnsi" w:eastAsia="Calibri" w:hAnsiTheme="minorHAnsi" w:cstheme="minorHAnsi"/>
          <w:b/>
          <w:sz w:val="22"/>
          <w:szCs w:val="22"/>
          <w:lang w:eastAsia="en-US"/>
        </w:rPr>
      </w:pPr>
      <w:r w:rsidRPr="00EA1BF5">
        <w:rPr>
          <w:rFonts w:asciiTheme="minorHAnsi" w:eastAsia="Calibri" w:hAnsiTheme="minorHAnsi" w:cstheme="minorHAnsi"/>
          <w:b/>
          <w:sz w:val="22"/>
          <w:szCs w:val="22"/>
          <w:lang w:eastAsia="en-US"/>
        </w:rPr>
        <w:t>Καθήκοντα συγκεκριμένης θέσης</w:t>
      </w:r>
    </w:p>
    <w:p w:rsidR="00EA1BF5" w:rsidRPr="00EA1BF5" w:rsidRDefault="00EA1BF5" w:rsidP="00EA1BF5">
      <w:pPr>
        <w:numPr>
          <w:ilvl w:val="0"/>
          <w:numId w:val="30"/>
        </w:numPr>
        <w:spacing w:after="200" w:line="360" w:lineRule="auto"/>
        <w:ind w:left="284" w:hanging="284"/>
        <w:jc w:val="left"/>
        <w:rPr>
          <w:rFonts w:asciiTheme="minorHAnsi" w:eastAsia="Cambria" w:hAnsiTheme="minorHAnsi" w:cstheme="minorHAnsi"/>
          <w:sz w:val="22"/>
          <w:szCs w:val="22"/>
          <w:lang w:eastAsia="en-US"/>
        </w:rPr>
      </w:pPr>
      <w:r w:rsidRPr="00EA1BF5">
        <w:rPr>
          <w:rFonts w:asciiTheme="minorHAnsi" w:eastAsia="Cambria" w:hAnsiTheme="minorHAnsi" w:cstheme="minorHAnsi"/>
          <w:sz w:val="22"/>
          <w:szCs w:val="22"/>
          <w:lang w:eastAsia="en-US"/>
        </w:rPr>
        <w:t xml:space="preserve">Συντονίζει το ελεγκτικό έργο της Υποδιεύθυνσής του, μέσω καθημερινών συνεργασιών με τους Επόπτες Ελέγχου, κατά τις οποίες ενημερώνεται για την πορεία των υποθέσεων και τα προβλήματα που προκύπτουν και παρέχει οδηγίες και κατευθύνσεις με σκοπό τον αποδοτικότερο προγραμματισμό των εργασιών, την επιτάχυνση στη διεκπεραίωση των υποθέσεων και την επίλυση των προβλημάτων. Στο ίδιο πλαίσιο, ενημερώνει καθημερινά τον Προϊστάμενο της Διεύθυνσης για την πορεία όλων των </w:t>
      </w:r>
      <w:r w:rsidRPr="00EA1BF5">
        <w:rPr>
          <w:rFonts w:asciiTheme="minorHAnsi" w:eastAsia="Cambria" w:hAnsiTheme="minorHAnsi" w:cstheme="minorHAnsi"/>
          <w:sz w:val="22"/>
          <w:szCs w:val="22"/>
          <w:lang w:eastAsia="en-US"/>
        </w:rPr>
        <w:lastRenderedPageBreak/>
        <w:t>υποθέσεων και διαβουλεύεται ιδιαίτερα μαζί του για τις ενέργειες αντιμετώπισης των πιο δύσκολων ελέγχων και των ενδεχόμενων προβλημάτων που προκύπτουν.</w:t>
      </w:r>
    </w:p>
    <w:p w:rsidR="00EA1BF5" w:rsidRPr="00EA1BF5" w:rsidRDefault="00EA1BF5" w:rsidP="00EA1BF5">
      <w:pPr>
        <w:numPr>
          <w:ilvl w:val="0"/>
          <w:numId w:val="30"/>
        </w:numPr>
        <w:spacing w:after="200" w:line="360" w:lineRule="auto"/>
        <w:ind w:left="284" w:hanging="284"/>
        <w:jc w:val="left"/>
        <w:rPr>
          <w:rFonts w:asciiTheme="minorHAnsi" w:eastAsia="Cambria" w:hAnsiTheme="minorHAnsi" w:cstheme="minorHAnsi"/>
          <w:sz w:val="22"/>
          <w:szCs w:val="22"/>
          <w:lang w:eastAsia="en-US"/>
        </w:rPr>
      </w:pPr>
      <w:r w:rsidRPr="00EA1BF5">
        <w:rPr>
          <w:rFonts w:asciiTheme="minorHAnsi" w:eastAsia="Cambria" w:hAnsiTheme="minorHAnsi" w:cstheme="minorHAnsi"/>
          <w:sz w:val="22"/>
          <w:szCs w:val="22"/>
          <w:lang w:eastAsia="en-US"/>
        </w:rPr>
        <w:t>Εισηγείται στον Προϊστάμενο της Διεύθυνσης  για την ανάθεση των εντολών ελέγχου στους ελεγκτές, αξιολογώντας τις ιδιαιτερότητες κάθε υπόθεσης (προφίλ φορολογούμενου, πολυπλοκότητα υπόθεσης) και συνεκτιμώντας την εμπειρία και τον φόρτο εργασίας κάθε ελεγκτή.</w:t>
      </w:r>
    </w:p>
    <w:p w:rsidR="00EA1BF5" w:rsidRPr="00EA1BF5" w:rsidRDefault="00EA1BF5" w:rsidP="00EA1BF5">
      <w:pPr>
        <w:numPr>
          <w:ilvl w:val="0"/>
          <w:numId w:val="30"/>
        </w:numPr>
        <w:spacing w:after="200" w:line="360" w:lineRule="auto"/>
        <w:ind w:left="284" w:hanging="284"/>
        <w:jc w:val="left"/>
        <w:rPr>
          <w:rFonts w:asciiTheme="minorHAnsi" w:eastAsia="Cambria" w:hAnsiTheme="minorHAnsi" w:cstheme="minorHAnsi"/>
          <w:sz w:val="22"/>
          <w:szCs w:val="22"/>
          <w:lang w:eastAsia="en-US"/>
        </w:rPr>
      </w:pPr>
      <w:r w:rsidRPr="00EA1BF5">
        <w:rPr>
          <w:rFonts w:asciiTheme="minorHAnsi" w:eastAsia="Cambria" w:hAnsiTheme="minorHAnsi" w:cstheme="minorHAnsi"/>
          <w:sz w:val="22"/>
          <w:szCs w:val="22"/>
          <w:lang w:eastAsia="en-US"/>
        </w:rPr>
        <w:t>Προωθεί και συντονίζει την τήρηση όλων των σχετικών ελεγκτικών προτύπων, που έχουν εκπονηθεί από τη Διεύθυνση Ελέγχων και συντονίζει την εφαρμογή βέλτιστων πρακτικών, διαδικασιών, κανόνων και οδηγιών που έχουν τεθεί από τις αρμόδιες Υπηρεσίες της Γενικής Διεύθυνσης Φορολογικών Λειτουργιών.</w:t>
      </w:r>
    </w:p>
    <w:p w:rsidR="00EA1BF5" w:rsidRPr="00EA1BF5" w:rsidRDefault="00EA1BF5" w:rsidP="00EA1BF5">
      <w:pPr>
        <w:numPr>
          <w:ilvl w:val="0"/>
          <w:numId w:val="30"/>
        </w:numPr>
        <w:spacing w:after="200" w:line="360" w:lineRule="auto"/>
        <w:ind w:left="284" w:hanging="284"/>
        <w:jc w:val="left"/>
        <w:rPr>
          <w:rFonts w:asciiTheme="minorHAnsi" w:eastAsia="Cambria" w:hAnsiTheme="minorHAnsi" w:cstheme="minorHAnsi"/>
          <w:sz w:val="22"/>
          <w:szCs w:val="22"/>
          <w:lang w:eastAsia="en-US"/>
        </w:rPr>
      </w:pPr>
      <w:r w:rsidRPr="00EA1BF5">
        <w:rPr>
          <w:rFonts w:asciiTheme="minorHAnsi" w:eastAsia="Cambria" w:hAnsiTheme="minorHAnsi" w:cstheme="minorHAnsi"/>
          <w:sz w:val="22"/>
          <w:szCs w:val="22"/>
          <w:lang w:eastAsia="en-US"/>
        </w:rPr>
        <w:t xml:space="preserve">Εξετάζει τις εκθέσεις ελέγχου, τα φύλλα ελέγχου και τις λοιπές πράξεις καταλογισμού, καθώς και τις αντικρούσεις των δικαστικών προσφυγών, για να διαπιστώσει ότι τα αποτελέσματα που έχουν προκύψει είναι επαρκώς τεκμηριωμένα βάσει του φορολογικού ελέγχου που έχει προηγηθεί. </w:t>
      </w:r>
    </w:p>
    <w:p w:rsidR="00EA1BF5" w:rsidRPr="00EA1BF5" w:rsidRDefault="00EA1BF5" w:rsidP="00EA1BF5">
      <w:pPr>
        <w:numPr>
          <w:ilvl w:val="0"/>
          <w:numId w:val="30"/>
        </w:numPr>
        <w:spacing w:after="200" w:line="360" w:lineRule="auto"/>
        <w:ind w:left="284" w:hanging="284"/>
        <w:jc w:val="left"/>
        <w:rPr>
          <w:rFonts w:asciiTheme="minorHAnsi" w:eastAsia="Cambria" w:hAnsiTheme="minorHAnsi" w:cstheme="minorHAnsi"/>
          <w:sz w:val="22"/>
          <w:szCs w:val="22"/>
          <w:lang w:eastAsia="en-US"/>
        </w:rPr>
      </w:pPr>
      <w:r w:rsidRPr="00EA1BF5">
        <w:rPr>
          <w:rFonts w:asciiTheme="minorHAnsi" w:eastAsia="Cambria" w:hAnsiTheme="minorHAnsi" w:cstheme="minorHAnsi"/>
          <w:sz w:val="22"/>
          <w:szCs w:val="22"/>
          <w:lang w:eastAsia="en-US"/>
        </w:rPr>
        <w:t xml:space="preserve">Σε συνεργασία με τους Επόπτες αξιολογεί την απόδοση των ελεγκτών τόσο κατά την εκτέλεση των καθηκόντων που τους ανατίθενται, όσο και αναφορικά με τη επίτευξη των στόχων τους. </w:t>
      </w:r>
    </w:p>
    <w:p w:rsidR="00EA1BF5" w:rsidRPr="00EA1BF5" w:rsidRDefault="00EA1BF5" w:rsidP="00EA1BF5">
      <w:pPr>
        <w:numPr>
          <w:ilvl w:val="0"/>
          <w:numId w:val="30"/>
        </w:numPr>
        <w:spacing w:after="200" w:line="360" w:lineRule="auto"/>
        <w:ind w:left="284" w:hanging="284"/>
        <w:jc w:val="left"/>
        <w:rPr>
          <w:rFonts w:asciiTheme="minorHAnsi" w:eastAsia="Cambria" w:hAnsiTheme="minorHAnsi" w:cstheme="minorHAnsi"/>
          <w:sz w:val="22"/>
          <w:szCs w:val="22"/>
          <w:lang w:eastAsia="en-US"/>
        </w:rPr>
      </w:pPr>
      <w:r w:rsidRPr="00EA1BF5">
        <w:rPr>
          <w:rFonts w:asciiTheme="minorHAnsi" w:eastAsia="Cambria" w:hAnsiTheme="minorHAnsi" w:cstheme="minorHAnsi"/>
          <w:sz w:val="22"/>
          <w:szCs w:val="22"/>
          <w:lang w:eastAsia="en-US"/>
        </w:rPr>
        <w:t>Επιβλέπει την εκπαίδευση των βοηθών ελεγκτών, σε συνεργασία με τον Προϊστάμενο Τμήματος Ελέγχου.</w:t>
      </w:r>
    </w:p>
    <w:p w:rsidR="00EA1BF5" w:rsidRPr="00EA1BF5" w:rsidRDefault="00EA1BF5" w:rsidP="00EA1BF5">
      <w:pPr>
        <w:numPr>
          <w:ilvl w:val="0"/>
          <w:numId w:val="30"/>
        </w:numPr>
        <w:spacing w:after="200" w:line="360" w:lineRule="auto"/>
        <w:ind w:left="284" w:hanging="284"/>
        <w:jc w:val="left"/>
        <w:rPr>
          <w:rFonts w:asciiTheme="minorHAnsi" w:eastAsia="Cambria" w:hAnsiTheme="minorHAnsi" w:cstheme="minorHAnsi"/>
          <w:sz w:val="22"/>
          <w:szCs w:val="22"/>
          <w:lang w:eastAsia="en-US"/>
        </w:rPr>
      </w:pPr>
      <w:r w:rsidRPr="00EA1BF5">
        <w:rPr>
          <w:rFonts w:asciiTheme="minorHAnsi" w:eastAsia="Cambria" w:hAnsiTheme="minorHAnsi" w:cstheme="minorHAnsi"/>
          <w:color w:val="000000"/>
          <w:sz w:val="22"/>
          <w:szCs w:val="22"/>
          <w:lang w:eastAsia="en-US"/>
        </w:rPr>
        <w:t>Διαχειρίζεται, συντονίζει και μεριμνά για την αποτελεσματική τοποθέτηση, αξιολόγηση και ανάπτυξη του ανθρώπινου δυναμικού της Υποδιεύθυνσης, σε συνεργασία με τον Προϊστάμενο της Διεύθυνσης, με σκοπό την αποδοτικότερη αξιοποίηση του προσωπικού και τη βέλτιστη λειτουργία του Τμήματος.</w:t>
      </w:r>
    </w:p>
    <w:p w:rsidR="00EA1BF5" w:rsidRPr="00EA1BF5" w:rsidRDefault="00EA1BF5" w:rsidP="00EA1BF5">
      <w:pPr>
        <w:numPr>
          <w:ilvl w:val="0"/>
          <w:numId w:val="30"/>
        </w:numPr>
        <w:spacing w:after="200" w:line="360" w:lineRule="auto"/>
        <w:ind w:left="284" w:hanging="284"/>
        <w:jc w:val="left"/>
        <w:outlineLvl w:val="0"/>
        <w:rPr>
          <w:rFonts w:asciiTheme="minorHAnsi" w:eastAsia="Cambria" w:hAnsiTheme="minorHAnsi" w:cstheme="minorHAnsi"/>
          <w:b/>
          <w:sz w:val="22"/>
          <w:szCs w:val="22"/>
          <w:u w:val="single"/>
          <w:lang w:eastAsia="en-US"/>
        </w:rPr>
      </w:pPr>
      <w:r w:rsidRPr="00EA1BF5">
        <w:rPr>
          <w:rFonts w:asciiTheme="minorHAnsi" w:eastAsia="Cambria" w:hAnsiTheme="minorHAnsi" w:cstheme="minorHAnsi"/>
          <w:sz w:val="22"/>
          <w:szCs w:val="22"/>
          <w:lang w:eastAsia="en-US"/>
        </w:rPr>
        <w:t xml:space="preserve">Επικοινωνεί: α) με φορολογούμενους προσωπικά, σε εξαιρετικές περιπτώσεις που ανακύπτουν ζητήματα αυξημένης δυσκολίας, β) με τους Προϊσταμένους των Γενικών Διευθύνσεων και των Διευθύνσεων της ΑΑΔΕ, καθώς και με κάθε αρμόδια φορολογική, τελωνειακή και ελεγκτική υπηρεσία εντός και εκτός ΑΑΔΕ, σε περιοδική βάση με σκοπό την καταπολέμηση της φοροδιαφυγής και της </w:t>
      </w:r>
      <w:proofErr w:type="spellStart"/>
      <w:r w:rsidRPr="00EA1BF5">
        <w:rPr>
          <w:rFonts w:asciiTheme="minorHAnsi" w:eastAsia="Cambria" w:hAnsiTheme="minorHAnsi" w:cstheme="minorHAnsi"/>
          <w:sz w:val="22"/>
          <w:szCs w:val="22"/>
          <w:lang w:eastAsia="en-US"/>
        </w:rPr>
        <w:t>φοροαποφυγής</w:t>
      </w:r>
      <w:proofErr w:type="spellEnd"/>
      <w:r w:rsidRPr="00EA1BF5">
        <w:rPr>
          <w:rFonts w:asciiTheme="minorHAnsi" w:eastAsia="Cambria" w:hAnsiTheme="minorHAnsi" w:cstheme="minorHAnsi"/>
          <w:sz w:val="22"/>
          <w:szCs w:val="22"/>
          <w:lang w:eastAsia="en-US"/>
        </w:rPr>
        <w:t>, γ)</w:t>
      </w:r>
      <w:r w:rsidRPr="00EA1BF5">
        <w:rPr>
          <w:rFonts w:asciiTheme="minorHAnsi" w:eastAsia="Cambria" w:hAnsiTheme="minorHAnsi" w:cstheme="minorHAnsi"/>
          <w:b/>
          <w:sz w:val="22"/>
          <w:szCs w:val="22"/>
          <w:lang w:eastAsia="en-US"/>
        </w:rPr>
        <w:t xml:space="preserve"> </w:t>
      </w:r>
      <w:r w:rsidRPr="00EA1BF5">
        <w:rPr>
          <w:rFonts w:asciiTheme="minorHAnsi" w:eastAsia="Cambria" w:hAnsiTheme="minorHAnsi" w:cstheme="minorHAnsi"/>
          <w:sz w:val="22"/>
          <w:szCs w:val="22"/>
          <w:lang w:eastAsia="en-US"/>
        </w:rPr>
        <w:t>με δικαστικές και διωκτικές αρχές και με άλλους φορείς εντός και εκτός του Δημοσίου Τομέα, με σκοπό τη διασταύρωση στοιχείων και την ανταλλαγή πληροφοριών και απόψεων, δ) με πιστωτικά ιδρύματα και χρηματιστηριακές εταιρείες, ε)</w:t>
      </w:r>
      <w:r w:rsidRPr="00EA1BF5">
        <w:rPr>
          <w:rFonts w:asciiTheme="minorHAnsi" w:eastAsia="Cambria" w:hAnsiTheme="minorHAnsi" w:cstheme="minorHAnsi"/>
          <w:b/>
          <w:sz w:val="22"/>
          <w:szCs w:val="22"/>
          <w:lang w:eastAsia="en-US"/>
        </w:rPr>
        <w:t xml:space="preserve"> </w:t>
      </w:r>
      <w:r w:rsidRPr="00EA1BF5">
        <w:rPr>
          <w:rFonts w:asciiTheme="minorHAnsi" w:eastAsia="Cambria" w:hAnsiTheme="minorHAnsi" w:cstheme="minorHAnsi"/>
          <w:sz w:val="22"/>
          <w:szCs w:val="22"/>
          <w:lang w:eastAsia="en-US"/>
        </w:rPr>
        <w:t xml:space="preserve">με Υπηρεσίες, Φορείς, Συμβούλια και Επιτροπές στην Ελλάδα και στο Εξωτερικό σε θέματα σχετικά με το έργο και την αποστολή της Υπηρεσίας. </w:t>
      </w:r>
    </w:p>
    <w:p w:rsidR="00EA1BF5" w:rsidRPr="00EA1BF5" w:rsidRDefault="00EA1BF5" w:rsidP="00EA1BF5">
      <w:pPr>
        <w:spacing w:line="360" w:lineRule="auto"/>
        <w:jc w:val="left"/>
        <w:rPr>
          <w:rFonts w:asciiTheme="minorHAnsi" w:eastAsia="Calibri" w:hAnsiTheme="minorHAnsi" w:cstheme="minorHAnsi"/>
          <w:b/>
          <w:sz w:val="22"/>
          <w:szCs w:val="22"/>
          <w:highlight w:val="yellow"/>
          <w:lang w:eastAsia="en-US"/>
        </w:rPr>
      </w:pPr>
    </w:p>
    <w:p w:rsidR="00EA1BF5" w:rsidRPr="00EA1BF5" w:rsidRDefault="00EA1BF5" w:rsidP="00EA1BF5">
      <w:pPr>
        <w:spacing w:line="360" w:lineRule="auto"/>
        <w:jc w:val="left"/>
        <w:rPr>
          <w:rFonts w:asciiTheme="minorHAnsi" w:eastAsia="Calibri" w:hAnsiTheme="minorHAnsi" w:cstheme="minorHAnsi"/>
          <w:b/>
          <w:sz w:val="22"/>
          <w:szCs w:val="22"/>
          <w:lang w:eastAsia="en-US"/>
        </w:rPr>
      </w:pPr>
      <w:r w:rsidRPr="00EA1BF5">
        <w:rPr>
          <w:rFonts w:asciiTheme="minorHAnsi" w:eastAsia="Calibri" w:hAnsiTheme="minorHAnsi" w:cstheme="minorHAnsi"/>
          <w:b/>
          <w:sz w:val="22"/>
          <w:szCs w:val="22"/>
          <w:lang w:eastAsia="en-US"/>
        </w:rPr>
        <w:t>Χρήση πόρων/εργαλεία</w:t>
      </w:r>
    </w:p>
    <w:p w:rsidR="00EA1BF5" w:rsidRPr="00EA1BF5" w:rsidRDefault="00EA1BF5" w:rsidP="00EA1BF5">
      <w:pPr>
        <w:numPr>
          <w:ilvl w:val="0"/>
          <w:numId w:val="25"/>
        </w:numPr>
        <w:spacing w:after="200" w:line="360" w:lineRule="auto"/>
        <w:ind w:left="284" w:hanging="284"/>
        <w:jc w:val="left"/>
        <w:rPr>
          <w:rFonts w:asciiTheme="minorHAnsi" w:eastAsia="Cambria" w:hAnsiTheme="minorHAnsi" w:cstheme="minorHAnsi"/>
          <w:sz w:val="22"/>
          <w:szCs w:val="22"/>
          <w:lang w:eastAsia="en-US"/>
        </w:rPr>
      </w:pPr>
      <w:r w:rsidRPr="00EA1BF5">
        <w:rPr>
          <w:rFonts w:asciiTheme="minorHAnsi" w:eastAsia="Cambria" w:hAnsiTheme="minorHAnsi" w:cstheme="minorHAnsi"/>
          <w:sz w:val="22"/>
          <w:szCs w:val="22"/>
          <w:lang w:eastAsia="en-US"/>
        </w:rPr>
        <w:t>Αξιοποιεί σε τακτική βάση τις ηλεκτρονικές βάσεις δεδομένων της ΑΑΔΕ (TAXIS, ELENXIS, SESAME) με σκοπό την άντληση πληροφοριών και στοιχείων.</w:t>
      </w:r>
    </w:p>
    <w:p w:rsidR="00EA1BF5" w:rsidRPr="00EA1BF5" w:rsidRDefault="00EA1BF5" w:rsidP="00EA1BF5">
      <w:pPr>
        <w:numPr>
          <w:ilvl w:val="0"/>
          <w:numId w:val="25"/>
        </w:numPr>
        <w:spacing w:after="200" w:line="360" w:lineRule="auto"/>
        <w:ind w:left="284" w:hanging="284"/>
        <w:jc w:val="left"/>
        <w:rPr>
          <w:rFonts w:asciiTheme="minorHAnsi" w:eastAsia="Cambria" w:hAnsiTheme="minorHAnsi" w:cstheme="minorHAnsi"/>
          <w:sz w:val="22"/>
          <w:szCs w:val="22"/>
          <w:lang w:eastAsia="en-US"/>
        </w:rPr>
      </w:pPr>
      <w:r w:rsidRPr="00EA1BF5">
        <w:rPr>
          <w:rFonts w:asciiTheme="minorHAnsi" w:eastAsia="Cambria" w:hAnsiTheme="minorHAnsi" w:cstheme="minorHAnsi"/>
          <w:sz w:val="22"/>
          <w:szCs w:val="22"/>
          <w:lang w:eastAsia="en-US"/>
        </w:rPr>
        <w:lastRenderedPageBreak/>
        <w:t>Χρήση υπηρεσιών διαδικτύου, Συστήματος Μητρώου Τραπεζικών Λογαριασμών, ηλεκτρονικού ταχυδρομείου, Διαύγεια, Νομοτέλεια.</w:t>
      </w:r>
    </w:p>
    <w:p w:rsidR="00EA1BF5" w:rsidRPr="00EA1BF5" w:rsidRDefault="00EA1BF5" w:rsidP="00EA1BF5">
      <w:pPr>
        <w:spacing w:line="360" w:lineRule="auto"/>
        <w:jc w:val="left"/>
        <w:outlineLvl w:val="0"/>
        <w:rPr>
          <w:rFonts w:asciiTheme="minorHAnsi" w:eastAsia="Calibri" w:hAnsiTheme="minorHAnsi" w:cstheme="minorHAnsi"/>
          <w:b/>
          <w:sz w:val="22"/>
          <w:szCs w:val="22"/>
          <w:highlight w:val="yellow"/>
          <w:lang w:eastAsia="en-US"/>
        </w:rPr>
      </w:pPr>
    </w:p>
    <w:p w:rsidR="00EA1BF5" w:rsidRPr="00EA1BF5" w:rsidRDefault="00EA1BF5" w:rsidP="00EA1BF5">
      <w:pPr>
        <w:spacing w:line="360" w:lineRule="auto"/>
        <w:jc w:val="left"/>
        <w:outlineLvl w:val="0"/>
        <w:rPr>
          <w:rFonts w:asciiTheme="minorHAnsi" w:eastAsia="Calibri" w:hAnsiTheme="minorHAnsi" w:cstheme="minorHAnsi"/>
          <w:b/>
          <w:sz w:val="22"/>
          <w:szCs w:val="22"/>
          <w:lang w:eastAsia="en-US"/>
        </w:rPr>
      </w:pPr>
      <w:r w:rsidRPr="00EA1BF5">
        <w:rPr>
          <w:rFonts w:asciiTheme="minorHAnsi" w:eastAsia="Calibri" w:hAnsiTheme="minorHAnsi" w:cstheme="minorHAnsi"/>
          <w:b/>
          <w:sz w:val="22"/>
          <w:szCs w:val="22"/>
          <w:lang w:eastAsia="en-US"/>
        </w:rPr>
        <w:t>Ειδικές συνθήκες εργασίας</w:t>
      </w:r>
    </w:p>
    <w:p w:rsidR="00EA1BF5" w:rsidRPr="00EA1BF5" w:rsidRDefault="00EA1BF5" w:rsidP="00EA1BF5">
      <w:pPr>
        <w:spacing w:line="360" w:lineRule="auto"/>
        <w:outlineLvl w:val="0"/>
        <w:rPr>
          <w:rFonts w:asciiTheme="minorHAnsi" w:eastAsia="Calibri" w:hAnsiTheme="minorHAnsi" w:cstheme="minorHAnsi"/>
          <w:sz w:val="22"/>
          <w:szCs w:val="22"/>
          <w:lang w:eastAsia="en-US"/>
        </w:rPr>
      </w:pPr>
      <w:r w:rsidRPr="00EA1BF5">
        <w:rPr>
          <w:rFonts w:asciiTheme="minorHAnsi" w:eastAsia="Calibri" w:hAnsiTheme="minorHAnsi" w:cstheme="minorHAnsi"/>
          <w:sz w:val="22"/>
          <w:szCs w:val="22"/>
          <w:lang w:eastAsia="en-US"/>
        </w:rPr>
        <w:t>Συνθήκες εργασίας χρονικών προθεσμιών και έντονου συναισθηματικού φόρτου, καθώς στις αρμοδιότητες της Υπηρεσίας εμπίπτουν υποθέσεις που σχετίζονται με  το οργανωμένο έγκλημα (χρήση πρακτικών εκφοβισμού)</w:t>
      </w:r>
    </w:p>
    <w:p w:rsidR="00EA1BF5" w:rsidRPr="00EA1BF5" w:rsidRDefault="00EA1BF5" w:rsidP="00EA1BF5">
      <w:pPr>
        <w:spacing w:line="360" w:lineRule="auto"/>
        <w:outlineLvl w:val="0"/>
        <w:rPr>
          <w:rFonts w:asciiTheme="minorHAnsi" w:eastAsia="Calibri" w:hAnsiTheme="minorHAnsi" w:cstheme="minorHAnsi"/>
          <w:sz w:val="22"/>
          <w:szCs w:val="22"/>
          <w:lang w:eastAsia="en-US"/>
        </w:rPr>
      </w:pPr>
    </w:p>
    <w:p w:rsidR="00EA1BF5" w:rsidRPr="00EA1BF5" w:rsidRDefault="00EA1BF5" w:rsidP="00EA1BF5">
      <w:pPr>
        <w:spacing w:line="360" w:lineRule="auto"/>
        <w:jc w:val="left"/>
        <w:rPr>
          <w:rFonts w:asciiTheme="minorHAnsi" w:eastAsia="Calibri" w:hAnsiTheme="minorHAnsi" w:cstheme="minorHAnsi"/>
          <w:b/>
          <w:sz w:val="22"/>
          <w:szCs w:val="22"/>
          <w:lang w:eastAsia="en-US"/>
        </w:rPr>
      </w:pPr>
      <w:r w:rsidRPr="00EA1BF5">
        <w:rPr>
          <w:rFonts w:asciiTheme="minorHAnsi" w:eastAsia="Calibri" w:hAnsiTheme="minorHAnsi" w:cstheme="minorHAnsi"/>
          <w:b/>
          <w:sz w:val="22"/>
          <w:szCs w:val="22"/>
          <w:lang w:eastAsia="en-US"/>
        </w:rPr>
        <w:t xml:space="preserve">Απαιτούμενα τυπικά προσόντα </w:t>
      </w:r>
    </w:p>
    <w:p w:rsidR="00EA1BF5" w:rsidRPr="00EA1BF5" w:rsidRDefault="00EA1BF5" w:rsidP="00EA1BF5">
      <w:pPr>
        <w:tabs>
          <w:tab w:val="left" w:pos="157"/>
        </w:tabs>
        <w:spacing w:line="360" w:lineRule="auto"/>
        <w:rPr>
          <w:rFonts w:asciiTheme="minorHAnsi" w:eastAsia="Cambria" w:hAnsiTheme="minorHAnsi" w:cstheme="minorHAnsi"/>
          <w:sz w:val="22"/>
          <w:szCs w:val="22"/>
          <w:lang w:eastAsia="en-US"/>
        </w:rPr>
      </w:pPr>
      <w:r w:rsidRPr="00EA1BF5">
        <w:rPr>
          <w:rFonts w:asciiTheme="minorHAnsi" w:eastAsia="Cambria" w:hAnsiTheme="minorHAnsi" w:cstheme="minorHAnsi"/>
          <w:sz w:val="22"/>
          <w:szCs w:val="22"/>
          <w:lang w:eastAsia="en-US"/>
        </w:rPr>
        <w:t>Τυπικές προϋποθέσεις, κλάδος και κατηγορία όπως ορίζονται στο άρθρο 26 του ν. 4389/16 και τον Οργανισμό της ΑΑΔΕ</w:t>
      </w:r>
    </w:p>
    <w:p w:rsidR="00EA1BF5" w:rsidRPr="00EA1BF5" w:rsidRDefault="00EA1BF5" w:rsidP="00EA1BF5">
      <w:pPr>
        <w:tabs>
          <w:tab w:val="left" w:pos="157"/>
        </w:tabs>
        <w:spacing w:line="360" w:lineRule="auto"/>
        <w:rPr>
          <w:rFonts w:asciiTheme="minorHAnsi" w:eastAsia="Calibri" w:hAnsiTheme="minorHAnsi" w:cstheme="minorHAnsi"/>
          <w:sz w:val="22"/>
          <w:szCs w:val="22"/>
          <w:highlight w:val="yellow"/>
          <w:lang w:eastAsia="en-US"/>
        </w:rPr>
      </w:pPr>
    </w:p>
    <w:p w:rsidR="00EA1BF5" w:rsidRPr="00EA1BF5" w:rsidRDefault="00EA1BF5" w:rsidP="00EA1BF5">
      <w:pPr>
        <w:spacing w:line="360" w:lineRule="auto"/>
        <w:jc w:val="left"/>
        <w:rPr>
          <w:rFonts w:asciiTheme="minorHAnsi" w:eastAsia="Calibri" w:hAnsiTheme="minorHAnsi" w:cstheme="minorHAnsi"/>
          <w:b/>
          <w:sz w:val="22"/>
          <w:szCs w:val="22"/>
          <w:lang w:eastAsia="en-US"/>
        </w:rPr>
      </w:pPr>
      <w:r w:rsidRPr="00EA1BF5">
        <w:rPr>
          <w:rFonts w:asciiTheme="minorHAnsi" w:eastAsia="Calibri" w:hAnsiTheme="minorHAnsi" w:cstheme="minorHAnsi"/>
          <w:b/>
          <w:sz w:val="22"/>
          <w:szCs w:val="22"/>
          <w:lang w:eastAsia="en-US"/>
        </w:rPr>
        <w:t>Επιθυμητή Εμπειρία</w:t>
      </w:r>
    </w:p>
    <w:p w:rsidR="00EA1BF5" w:rsidRPr="00EA1BF5" w:rsidRDefault="00EA1BF5" w:rsidP="00EA1BF5">
      <w:pPr>
        <w:spacing w:line="360" w:lineRule="auto"/>
        <w:rPr>
          <w:rFonts w:asciiTheme="minorHAnsi" w:hAnsiTheme="minorHAnsi" w:cstheme="minorHAnsi"/>
          <w:sz w:val="22"/>
          <w:szCs w:val="22"/>
        </w:rPr>
      </w:pPr>
      <w:r w:rsidRPr="00EA1BF5">
        <w:rPr>
          <w:rFonts w:asciiTheme="minorHAnsi" w:hAnsiTheme="minorHAnsi" w:cstheme="minorHAnsi"/>
          <w:sz w:val="22"/>
          <w:szCs w:val="22"/>
        </w:rPr>
        <w:t>-Θητεία (1) έτους σε θέση Προϊσταμένου Διεύθυνσης ή Υποδιεύθυνσης αντίστοιχης οργανικής μονάδας ή</w:t>
      </w:r>
    </w:p>
    <w:p w:rsidR="00EA1BF5" w:rsidRPr="00EA1BF5" w:rsidRDefault="00EA1BF5" w:rsidP="00EA1BF5">
      <w:pPr>
        <w:spacing w:line="360" w:lineRule="auto"/>
        <w:rPr>
          <w:rFonts w:asciiTheme="minorHAnsi" w:hAnsiTheme="minorHAnsi" w:cstheme="minorHAnsi"/>
          <w:sz w:val="22"/>
          <w:szCs w:val="22"/>
        </w:rPr>
      </w:pPr>
      <w:r w:rsidRPr="00EA1BF5">
        <w:rPr>
          <w:rFonts w:asciiTheme="minorHAnsi" w:hAnsiTheme="minorHAnsi" w:cstheme="minorHAnsi"/>
          <w:sz w:val="22"/>
          <w:szCs w:val="22"/>
        </w:rPr>
        <w:t>-Θητεία (2) ετών σε θέση Προϊσταμένου Υποδιεύθυνσης ή Διεύθυνσης στην οικεία επιχειρησιακή Διοίκηση ή</w:t>
      </w:r>
    </w:p>
    <w:p w:rsidR="00EA1BF5" w:rsidRPr="00EA1BF5" w:rsidRDefault="00EA1BF5" w:rsidP="00EA1BF5">
      <w:pPr>
        <w:spacing w:line="360" w:lineRule="auto"/>
        <w:rPr>
          <w:rFonts w:asciiTheme="minorHAnsi" w:hAnsiTheme="minorHAnsi" w:cstheme="minorHAnsi"/>
          <w:sz w:val="22"/>
          <w:szCs w:val="22"/>
        </w:rPr>
      </w:pPr>
      <w:r w:rsidRPr="00EA1BF5">
        <w:rPr>
          <w:rFonts w:asciiTheme="minorHAnsi" w:hAnsiTheme="minorHAnsi" w:cstheme="minorHAnsi"/>
          <w:sz w:val="22"/>
          <w:szCs w:val="22"/>
        </w:rPr>
        <w:t>-Θητεία (3) ετών σε θέση ευθύνης Προϊσταμένου Τμήματος αντίστοιχης Διεύθυνσης ή Υποδιεύθυνσης</w:t>
      </w:r>
    </w:p>
    <w:p w:rsidR="00EA1BF5" w:rsidRPr="00EA1BF5" w:rsidRDefault="00EA1BF5" w:rsidP="00EA1BF5">
      <w:pPr>
        <w:spacing w:line="360" w:lineRule="auto"/>
        <w:rPr>
          <w:rFonts w:asciiTheme="minorHAnsi" w:hAnsiTheme="minorHAnsi" w:cstheme="minorHAnsi"/>
          <w:sz w:val="22"/>
          <w:szCs w:val="22"/>
          <w:highlight w:val="yellow"/>
        </w:rPr>
      </w:pPr>
    </w:p>
    <w:p w:rsidR="00EA1BF5" w:rsidRPr="00EA1BF5" w:rsidRDefault="00EA1BF5" w:rsidP="00EA1BF5">
      <w:pPr>
        <w:spacing w:line="360" w:lineRule="auto"/>
        <w:jc w:val="left"/>
        <w:rPr>
          <w:rFonts w:asciiTheme="minorHAnsi" w:eastAsia="Calibri" w:hAnsiTheme="minorHAnsi" w:cstheme="minorHAnsi"/>
          <w:b/>
          <w:sz w:val="22"/>
          <w:szCs w:val="22"/>
          <w:lang w:eastAsia="en-US"/>
        </w:rPr>
      </w:pPr>
      <w:r w:rsidRPr="00EA1BF5">
        <w:rPr>
          <w:rFonts w:asciiTheme="minorHAnsi" w:eastAsia="Calibri" w:hAnsiTheme="minorHAnsi" w:cstheme="minorHAnsi"/>
          <w:b/>
          <w:sz w:val="22"/>
          <w:szCs w:val="22"/>
          <w:lang w:eastAsia="en-US"/>
        </w:rPr>
        <w:t xml:space="preserve">Λοιπά επιθυμητά προσόντα </w:t>
      </w:r>
    </w:p>
    <w:p w:rsidR="00EA1BF5" w:rsidRPr="00EA1BF5" w:rsidRDefault="00EA1BF5" w:rsidP="00EA1BF5">
      <w:pPr>
        <w:numPr>
          <w:ilvl w:val="0"/>
          <w:numId w:val="28"/>
        </w:numPr>
        <w:tabs>
          <w:tab w:val="left" w:pos="284"/>
        </w:tabs>
        <w:spacing w:after="200" w:line="360" w:lineRule="auto"/>
        <w:ind w:left="284" w:hanging="284"/>
        <w:jc w:val="left"/>
        <w:rPr>
          <w:rFonts w:asciiTheme="minorHAnsi" w:eastAsia="Cambria" w:hAnsiTheme="minorHAnsi" w:cstheme="minorHAnsi"/>
          <w:sz w:val="22"/>
          <w:szCs w:val="22"/>
          <w:lang w:eastAsia="en-US"/>
        </w:rPr>
      </w:pPr>
      <w:r w:rsidRPr="00EA1BF5">
        <w:rPr>
          <w:rFonts w:asciiTheme="minorHAnsi" w:eastAsia="Cambria" w:hAnsiTheme="minorHAnsi" w:cstheme="minorHAnsi"/>
          <w:sz w:val="22"/>
          <w:szCs w:val="22"/>
          <w:lang w:eastAsia="en-US"/>
        </w:rPr>
        <w:t>Πτυχίο Α.Ε.Ι-Α.Τ.Ε.Ι. συναφές με τα αντικείμενα της Θέσης, κατά προτίμηση Νομικής, Οικονομικών, ή Διοικητικών σχολών της ημεδαπής ή της αλλοδαπής ή πτυχίο ή δίπλωμα τμημάτων Α.Ε.Ι.-Α.Τ.Ε.Ι. της ημεδαπής ή αλλοδαπής οποιασδήποτε κατεύθυνσης με αναγνωρισμένο μεταπτυχιακό ή διδακτορικό τίτλο σπουδών νομικής, οικονομικής ή διοικητικής κατεύθυνσης</w:t>
      </w:r>
    </w:p>
    <w:p w:rsidR="00EA1BF5" w:rsidRPr="00EA1BF5" w:rsidRDefault="00EA1BF5" w:rsidP="00EA1BF5">
      <w:pPr>
        <w:numPr>
          <w:ilvl w:val="0"/>
          <w:numId w:val="28"/>
        </w:numPr>
        <w:tabs>
          <w:tab w:val="left" w:pos="284"/>
        </w:tabs>
        <w:spacing w:after="200" w:line="360" w:lineRule="auto"/>
        <w:ind w:left="284" w:hanging="284"/>
        <w:jc w:val="left"/>
        <w:rPr>
          <w:rFonts w:asciiTheme="minorHAnsi" w:eastAsia="Cambria" w:hAnsiTheme="minorHAnsi" w:cstheme="minorHAnsi"/>
          <w:sz w:val="22"/>
          <w:szCs w:val="22"/>
          <w:lang w:eastAsia="en-US"/>
        </w:rPr>
      </w:pPr>
      <w:r w:rsidRPr="00EA1BF5">
        <w:rPr>
          <w:rFonts w:asciiTheme="minorHAnsi" w:eastAsia="Cambria" w:hAnsiTheme="minorHAnsi" w:cstheme="minorHAnsi"/>
          <w:sz w:val="22"/>
          <w:szCs w:val="22"/>
          <w:lang w:eastAsia="en-US"/>
        </w:rPr>
        <w:t xml:space="preserve">Ενδελεχή γνώση και κατανόηση των αντικειμένων και της σχετικής νομοθεσίας για τα αντικείμενα της Θέσης </w:t>
      </w:r>
    </w:p>
    <w:p w:rsidR="00EA1BF5" w:rsidRPr="00EA1BF5" w:rsidRDefault="00EA1BF5" w:rsidP="00EA1BF5">
      <w:pPr>
        <w:numPr>
          <w:ilvl w:val="0"/>
          <w:numId w:val="28"/>
        </w:numPr>
        <w:tabs>
          <w:tab w:val="left" w:pos="284"/>
        </w:tabs>
        <w:spacing w:after="200" w:line="360" w:lineRule="auto"/>
        <w:ind w:left="284" w:hanging="284"/>
        <w:jc w:val="left"/>
        <w:rPr>
          <w:rFonts w:asciiTheme="minorHAnsi" w:eastAsia="Cambria" w:hAnsiTheme="minorHAnsi" w:cstheme="minorHAnsi"/>
          <w:b/>
          <w:sz w:val="22"/>
          <w:szCs w:val="22"/>
          <w:lang w:eastAsia="en-US"/>
        </w:rPr>
      </w:pPr>
      <w:r w:rsidRPr="00EA1BF5">
        <w:rPr>
          <w:rFonts w:asciiTheme="minorHAnsi" w:eastAsia="Cambria" w:hAnsiTheme="minorHAnsi" w:cstheme="minorHAnsi"/>
          <w:sz w:val="22"/>
          <w:szCs w:val="22"/>
          <w:lang w:eastAsia="en-US"/>
        </w:rPr>
        <w:t>Μεταπτυχιακός τίτλος σπουδών σε συναφές προς τη Διεύθυνση αντικείμενο</w:t>
      </w:r>
    </w:p>
    <w:p w:rsidR="00EA1BF5" w:rsidRPr="00EA1BF5" w:rsidRDefault="00EA1BF5" w:rsidP="00EA1BF5">
      <w:pPr>
        <w:numPr>
          <w:ilvl w:val="0"/>
          <w:numId w:val="28"/>
        </w:numPr>
        <w:tabs>
          <w:tab w:val="left" w:pos="284"/>
        </w:tabs>
        <w:spacing w:after="200" w:line="360" w:lineRule="auto"/>
        <w:ind w:left="284" w:hanging="284"/>
        <w:jc w:val="left"/>
        <w:rPr>
          <w:rFonts w:asciiTheme="minorHAnsi" w:eastAsia="Cambria" w:hAnsiTheme="minorHAnsi" w:cstheme="minorHAnsi"/>
          <w:sz w:val="22"/>
          <w:szCs w:val="22"/>
          <w:lang w:eastAsia="en-US"/>
        </w:rPr>
      </w:pPr>
      <w:r w:rsidRPr="00EA1BF5">
        <w:rPr>
          <w:rFonts w:asciiTheme="minorHAnsi" w:eastAsia="Cambria" w:hAnsiTheme="minorHAnsi" w:cstheme="minorHAnsi"/>
          <w:sz w:val="22"/>
          <w:szCs w:val="22"/>
          <w:lang w:eastAsia="en-US"/>
        </w:rPr>
        <w:t>Αποφοίτηση από την Εθνική Σχολή Δημόσιας Διοίκησης</w:t>
      </w:r>
    </w:p>
    <w:p w:rsidR="00EA1BF5" w:rsidRPr="00EA1BF5" w:rsidRDefault="00EA1BF5" w:rsidP="00EA1BF5">
      <w:pPr>
        <w:numPr>
          <w:ilvl w:val="0"/>
          <w:numId w:val="28"/>
        </w:numPr>
        <w:tabs>
          <w:tab w:val="left" w:pos="284"/>
        </w:tabs>
        <w:spacing w:after="200" w:line="360" w:lineRule="auto"/>
        <w:ind w:left="284" w:hanging="284"/>
        <w:jc w:val="left"/>
        <w:rPr>
          <w:rFonts w:asciiTheme="minorHAnsi" w:eastAsia="Cambria" w:hAnsiTheme="minorHAnsi" w:cstheme="minorHAnsi"/>
          <w:sz w:val="22"/>
          <w:szCs w:val="22"/>
          <w:lang w:eastAsia="en-US"/>
        </w:rPr>
      </w:pPr>
      <w:r w:rsidRPr="00EA1BF5">
        <w:rPr>
          <w:rFonts w:asciiTheme="minorHAnsi" w:eastAsia="Cambria" w:hAnsiTheme="minorHAnsi" w:cstheme="minorHAnsi"/>
          <w:sz w:val="22"/>
          <w:szCs w:val="22"/>
          <w:lang w:eastAsia="en-US"/>
        </w:rPr>
        <w:t>Καλή γνώση της αγγλικής γλώσσας (όπως αυτή ορίζεται από το Α.Σ.Ε.Π.)</w:t>
      </w:r>
    </w:p>
    <w:p w:rsidR="00EA1BF5" w:rsidRPr="00EA1BF5" w:rsidRDefault="00EA1BF5" w:rsidP="00EA1BF5">
      <w:pPr>
        <w:numPr>
          <w:ilvl w:val="0"/>
          <w:numId w:val="28"/>
        </w:numPr>
        <w:tabs>
          <w:tab w:val="left" w:pos="284"/>
        </w:tabs>
        <w:spacing w:after="200" w:line="360" w:lineRule="auto"/>
        <w:ind w:left="284" w:hanging="284"/>
        <w:jc w:val="left"/>
        <w:rPr>
          <w:rFonts w:asciiTheme="minorHAnsi" w:eastAsia="Cambria" w:hAnsiTheme="minorHAnsi" w:cstheme="minorHAnsi"/>
          <w:sz w:val="22"/>
          <w:szCs w:val="22"/>
          <w:lang w:eastAsia="en-US"/>
        </w:rPr>
      </w:pPr>
      <w:r w:rsidRPr="00EA1BF5">
        <w:rPr>
          <w:rFonts w:asciiTheme="minorHAnsi" w:eastAsia="Cambria" w:hAnsiTheme="minorHAnsi" w:cstheme="minorHAnsi"/>
          <w:sz w:val="22"/>
          <w:szCs w:val="22"/>
          <w:lang w:eastAsia="en-US"/>
        </w:rPr>
        <w:t xml:space="preserve">Γνώση χειρισμού ηλεκτρονικών υπολογιστών στα αντικείμενα: α) επεξεργασίας κειμένων, β) υπολογιστικών φύλλων και γ) υπηρεσιών διαδικτύου </w:t>
      </w:r>
    </w:p>
    <w:p w:rsidR="00EA1BF5" w:rsidRPr="00EA1BF5" w:rsidRDefault="00EA1BF5" w:rsidP="00EA1BF5">
      <w:pPr>
        <w:numPr>
          <w:ilvl w:val="0"/>
          <w:numId w:val="28"/>
        </w:numPr>
        <w:tabs>
          <w:tab w:val="left" w:pos="284"/>
        </w:tabs>
        <w:spacing w:after="200" w:line="360" w:lineRule="auto"/>
        <w:ind w:left="284" w:hanging="284"/>
        <w:jc w:val="left"/>
        <w:rPr>
          <w:rFonts w:asciiTheme="minorHAnsi" w:eastAsia="Cambria" w:hAnsiTheme="minorHAnsi" w:cstheme="minorHAnsi"/>
          <w:sz w:val="22"/>
          <w:szCs w:val="22"/>
          <w:lang w:eastAsia="en-US"/>
        </w:rPr>
      </w:pPr>
      <w:r w:rsidRPr="00EA1BF5">
        <w:rPr>
          <w:rFonts w:asciiTheme="minorHAnsi" w:eastAsia="Cambria" w:hAnsiTheme="minorHAnsi" w:cstheme="minorHAnsi"/>
          <w:sz w:val="22"/>
          <w:szCs w:val="22"/>
          <w:lang w:eastAsia="en-US"/>
        </w:rPr>
        <w:t>Διοικητικές, επικοινωνιακές και ηγετικές ικανότητες</w:t>
      </w:r>
    </w:p>
    <w:p w:rsidR="00EA1BF5" w:rsidRPr="00EA1BF5" w:rsidRDefault="00EA1BF5" w:rsidP="00EA1BF5">
      <w:pPr>
        <w:numPr>
          <w:ilvl w:val="0"/>
          <w:numId w:val="28"/>
        </w:numPr>
        <w:tabs>
          <w:tab w:val="left" w:pos="284"/>
        </w:tabs>
        <w:spacing w:after="200" w:line="360" w:lineRule="auto"/>
        <w:ind w:left="284" w:hanging="284"/>
        <w:jc w:val="left"/>
        <w:rPr>
          <w:rFonts w:asciiTheme="minorHAnsi" w:eastAsia="Cambria" w:hAnsiTheme="minorHAnsi" w:cstheme="minorHAnsi"/>
          <w:sz w:val="22"/>
          <w:szCs w:val="22"/>
          <w:lang w:eastAsia="en-US"/>
        </w:rPr>
      </w:pPr>
      <w:r w:rsidRPr="00EA1BF5">
        <w:rPr>
          <w:rFonts w:asciiTheme="minorHAnsi" w:eastAsia="Cambria" w:hAnsiTheme="minorHAnsi" w:cstheme="minorHAnsi"/>
          <w:sz w:val="22"/>
          <w:szCs w:val="22"/>
          <w:lang w:eastAsia="en-US"/>
        </w:rPr>
        <w:t>Δεξιότητες επίλυσης προβλημάτων, λήψης αποφάσεων, παρακίνησης και διαχείρισης απόδοσης</w:t>
      </w:r>
    </w:p>
    <w:p w:rsidR="00EA1BF5" w:rsidRPr="00EA1BF5" w:rsidRDefault="00EA1BF5" w:rsidP="00EA1BF5">
      <w:pPr>
        <w:spacing w:line="23" w:lineRule="atLeast"/>
        <w:jc w:val="center"/>
        <w:outlineLvl w:val="0"/>
        <w:rPr>
          <w:rFonts w:asciiTheme="minorHAnsi" w:eastAsia="Calibri" w:hAnsiTheme="minorHAnsi" w:cstheme="minorHAnsi"/>
          <w:b/>
          <w:sz w:val="22"/>
          <w:szCs w:val="22"/>
          <w:lang w:eastAsia="en-US"/>
        </w:rPr>
      </w:pPr>
      <w:r w:rsidRPr="00EA1BF5">
        <w:rPr>
          <w:rFonts w:asciiTheme="minorHAnsi" w:eastAsia="Calibri" w:hAnsiTheme="minorHAnsi" w:cstheme="minorHAnsi"/>
          <w:b/>
          <w:sz w:val="22"/>
          <w:szCs w:val="22"/>
          <w:lang w:eastAsia="en-US"/>
        </w:rPr>
        <w:lastRenderedPageBreak/>
        <w:t>Προφίλ Ικανοτήτων</w:t>
      </w:r>
    </w:p>
    <w:tbl>
      <w:tblPr>
        <w:tblpPr w:leftFromText="180" w:rightFromText="180" w:vertAnchor="text" w:horzAnchor="margin" w:tblpXSpec="center" w:tblpY="168"/>
        <w:tblW w:w="984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430"/>
        <w:gridCol w:w="1299"/>
        <w:gridCol w:w="1169"/>
        <w:gridCol w:w="1429"/>
        <w:gridCol w:w="1517"/>
      </w:tblGrid>
      <w:tr w:rsidR="00EA1BF5" w:rsidRPr="00EA1BF5" w:rsidTr="00A84153">
        <w:trPr>
          <w:trHeight w:val="181"/>
        </w:trPr>
        <w:tc>
          <w:tcPr>
            <w:tcW w:w="9844" w:type="dxa"/>
            <w:gridSpan w:val="5"/>
            <w:shd w:val="clear" w:color="auto" w:fill="632423"/>
            <w:vAlign w:val="center"/>
            <w:hideMark/>
          </w:tcPr>
          <w:p w:rsidR="00EA1BF5" w:rsidRPr="00EA1BF5" w:rsidRDefault="00EA1BF5" w:rsidP="00EA1BF5">
            <w:pPr>
              <w:spacing w:line="23" w:lineRule="atLeast"/>
              <w:contextualSpacing/>
              <w:jc w:val="left"/>
              <w:rPr>
                <w:rFonts w:asciiTheme="minorHAnsi" w:hAnsiTheme="minorHAnsi" w:cstheme="minorHAnsi"/>
                <w:b/>
                <w:bCs/>
                <w:color w:val="FFFF00"/>
                <w:sz w:val="22"/>
                <w:szCs w:val="22"/>
              </w:rPr>
            </w:pPr>
            <w:r w:rsidRPr="00EA1BF5">
              <w:rPr>
                <w:rFonts w:asciiTheme="minorHAnsi" w:hAnsiTheme="minorHAnsi" w:cstheme="minorHAnsi"/>
                <w:b/>
                <w:bCs/>
                <w:color w:val="FFFF00"/>
                <w:sz w:val="22"/>
                <w:szCs w:val="22"/>
              </w:rPr>
              <w:t xml:space="preserve">ΘΕΣΗ ΕΡΓΑΣΙΑΣ: </w:t>
            </w:r>
            <w:r w:rsidRPr="00EA1BF5">
              <w:rPr>
                <w:rFonts w:asciiTheme="minorHAnsi" w:eastAsia="Calibri" w:hAnsiTheme="minorHAnsi" w:cstheme="minorHAnsi"/>
                <w:b/>
                <w:color w:val="FFFF00"/>
                <w:sz w:val="22"/>
                <w:szCs w:val="22"/>
              </w:rPr>
              <w:t>Προϊστάμενος Υποδιεύθυνσης Ελεγκτικού Κέντρου</w:t>
            </w:r>
          </w:p>
        </w:tc>
      </w:tr>
      <w:tr w:rsidR="00EA1BF5" w:rsidRPr="00EA1BF5" w:rsidTr="00A84153">
        <w:trPr>
          <w:trHeight w:val="181"/>
        </w:trPr>
        <w:tc>
          <w:tcPr>
            <w:tcW w:w="4430" w:type="dxa"/>
            <w:shd w:val="clear" w:color="000000" w:fill="B8CCE4"/>
            <w:vAlign w:val="center"/>
            <w:hideMark/>
          </w:tcPr>
          <w:p w:rsidR="00EA1BF5" w:rsidRPr="00EA1BF5" w:rsidRDefault="00EA1BF5" w:rsidP="00EA1BF5">
            <w:pPr>
              <w:spacing w:line="23" w:lineRule="atLeast"/>
              <w:jc w:val="left"/>
              <w:rPr>
                <w:rFonts w:asciiTheme="minorHAnsi" w:eastAsia="Calibri" w:hAnsiTheme="minorHAnsi" w:cstheme="minorHAnsi"/>
                <w:b/>
                <w:bCs/>
                <w:color w:val="000000"/>
                <w:sz w:val="22"/>
                <w:szCs w:val="22"/>
                <w:lang w:eastAsia="en-US"/>
              </w:rPr>
            </w:pPr>
            <w:r w:rsidRPr="00EA1BF5">
              <w:rPr>
                <w:rFonts w:asciiTheme="minorHAnsi" w:eastAsia="Calibri" w:hAnsiTheme="minorHAnsi" w:cstheme="minorHAnsi"/>
                <w:b/>
                <w:bCs/>
                <w:color w:val="000000"/>
                <w:sz w:val="22"/>
                <w:szCs w:val="22"/>
                <w:lang w:eastAsia="en-US"/>
              </w:rPr>
              <w:t xml:space="preserve">Ικανότητες </w:t>
            </w:r>
          </w:p>
        </w:tc>
        <w:tc>
          <w:tcPr>
            <w:tcW w:w="5414" w:type="dxa"/>
            <w:gridSpan w:val="4"/>
            <w:shd w:val="clear" w:color="000000" w:fill="B8CCE4"/>
            <w:vAlign w:val="center"/>
            <w:hideMark/>
          </w:tcPr>
          <w:p w:rsidR="00EA1BF5" w:rsidRPr="00EA1BF5" w:rsidRDefault="00EA1BF5" w:rsidP="00EA1BF5">
            <w:pPr>
              <w:spacing w:line="23" w:lineRule="atLeast"/>
              <w:jc w:val="center"/>
              <w:rPr>
                <w:rFonts w:asciiTheme="minorHAnsi" w:eastAsia="Calibri" w:hAnsiTheme="minorHAnsi" w:cstheme="minorHAnsi"/>
                <w:b/>
                <w:bCs/>
                <w:color w:val="000000"/>
                <w:sz w:val="22"/>
                <w:szCs w:val="22"/>
                <w:lang w:eastAsia="en-US"/>
              </w:rPr>
            </w:pPr>
            <w:r w:rsidRPr="00EA1BF5">
              <w:rPr>
                <w:rFonts w:asciiTheme="minorHAnsi" w:eastAsia="Calibri" w:hAnsiTheme="minorHAnsi" w:cstheme="minorHAnsi"/>
                <w:b/>
                <w:bCs/>
                <w:color w:val="000000"/>
                <w:sz w:val="22"/>
                <w:szCs w:val="22"/>
                <w:lang w:eastAsia="en-US"/>
              </w:rPr>
              <w:t xml:space="preserve">Απαιτούμενο επίπεδο επάρκειας </w:t>
            </w:r>
          </w:p>
        </w:tc>
      </w:tr>
      <w:tr w:rsidR="00EA1BF5" w:rsidRPr="00EA1BF5" w:rsidTr="00A84153">
        <w:trPr>
          <w:trHeight w:val="181"/>
        </w:trPr>
        <w:tc>
          <w:tcPr>
            <w:tcW w:w="4430" w:type="dxa"/>
            <w:shd w:val="clear" w:color="auto" w:fill="FFFFFF"/>
            <w:noWrap/>
            <w:vAlign w:val="center"/>
            <w:hideMark/>
          </w:tcPr>
          <w:p w:rsidR="00EA1BF5" w:rsidRPr="00EA1BF5" w:rsidRDefault="00EA1BF5" w:rsidP="00EA1BF5">
            <w:pPr>
              <w:spacing w:line="23" w:lineRule="atLeast"/>
              <w:jc w:val="left"/>
              <w:rPr>
                <w:rFonts w:asciiTheme="minorHAnsi" w:eastAsia="Calibri" w:hAnsiTheme="minorHAnsi" w:cstheme="minorHAnsi"/>
                <w:b/>
                <w:bCs/>
                <w:color w:val="FFFFFF"/>
                <w:sz w:val="22"/>
                <w:szCs w:val="22"/>
                <w:lang w:eastAsia="en-US"/>
              </w:rPr>
            </w:pPr>
            <w:r w:rsidRPr="00EA1BF5">
              <w:rPr>
                <w:rFonts w:asciiTheme="minorHAnsi" w:eastAsia="Calibri" w:hAnsiTheme="minorHAnsi" w:cstheme="minorHAnsi"/>
                <w:b/>
                <w:bCs/>
                <w:color w:val="FFFFFF"/>
                <w:sz w:val="22"/>
                <w:szCs w:val="22"/>
                <w:lang w:eastAsia="en-US"/>
              </w:rPr>
              <w:t>Επαγγελματικές ικανότητες</w:t>
            </w:r>
          </w:p>
        </w:tc>
        <w:tc>
          <w:tcPr>
            <w:tcW w:w="1299" w:type="dxa"/>
            <w:shd w:val="clear" w:color="000000" w:fill="C0504D"/>
            <w:noWrap/>
            <w:vAlign w:val="bottom"/>
            <w:hideMark/>
          </w:tcPr>
          <w:p w:rsidR="00EA1BF5" w:rsidRPr="00EA1BF5" w:rsidRDefault="00EA1BF5" w:rsidP="00EA1BF5">
            <w:pPr>
              <w:spacing w:line="23" w:lineRule="atLeast"/>
              <w:jc w:val="center"/>
              <w:rPr>
                <w:rFonts w:asciiTheme="minorHAnsi" w:eastAsia="Calibri" w:hAnsiTheme="minorHAnsi" w:cstheme="minorHAnsi"/>
                <w:b/>
                <w:bCs/>
                <w:color w:val="FFFFFF"/>
                <w:sz w:val="22"/>
                <w:szCs w:val="22"/>
                <w:lang w:eastAsia="en-US"/>
              </w:rPr>
            </w:pPr>
            <w:r w:rsidRPr="00EA1BF5">
              <w:rPr>
                <w:rFonts w:asciiTheme="minorHAnsi" w:eastAsia="Calibri" w:hAnsiTheme="minorHAnsi" w:cstheme="minorHAnsi"/>
                <w:b/>
                <w:bCs/>
                <w:color w:val="FFFFFF"/>
                <w:sz w:val="22"/>
                <w:szCs w:val="22"/>
                <w:lang w:eastAsia="en-US"/>
              </w:rPr>
              <w:t xml:space="preserve">Επίπεδο 1 </w:t>
            </w:r>
          </w:p>
        </w:tc>
        <w:tc>
          <w:tcPr>
            <w:tcW w:w="1169" w:type="dxa"/>
            <w:shd w:val="clear" w:color="000000" w:fill="C0504D"/>
            <w:noWrap/>
            <w:vAlign w:val="bottom"/>
            <w:hideMark/>
          </w:tcPr>
          <w:p w:rsidR="00EA1BF5" w:rsidRPr="00EA1BF5" w:rsidRDefault="00EA1BF5" w:rsidP="00EA1BF5">
            <w:pPr>
              <w:spacing w:line="23" w:lineRule="atLeast"/>
              <w:jc w:val="center"/>
              <w:rPr>
                <w:rFonts w:asciiTheme="minorHAnsi" w:eastAsia="Calibri" w:hAnsiTheme="minorHAnsi" w:cstheme="minorHAnsi"/>
                <w:b/>
                <w:bCs/>
                <w:color w:val="FFFFFF"/>
                <w:sz w:val="22"/>
                <w:szCs w:val="22"/>
                <w:lang w:eastAsia="en-US"/>
              </w:rPr>
            </w:pPr>
            <w:r w:rsidRPr="00EA1BF5">
              <w:rPr>
                <w:rFonts w:asciiTheme="minorHAnsi" w:eastAsia="Calibri" w:hAnsiTheme="minorHAnsi" w:cstheme="minorHAnsi"/>
                <w:b/>
                <w:bCs/>
                <w:color w:val="FFFFFF"/>
                <w:sz w:val="22"/>
                <w:szCs w:val="22"/>
                <w:lang w:eastAsia="en-US"/>
              </w:rPr>
              <w:t xml:space="preserve">Επίπεδο 2 </w:t>
            </w:r>
          </w:p>
        </w:tc>
        <w:tc>
          <w:tcPr>
            <w:tcW w:w="1429" w:type="dxa"/>
            <w:shd w:val="clear" w:color="000000" w:fill="C0504D"/>
            <w:noWrap/>
            <w:vAlign w:val="bottom"/>
            <w:hideMark/>
          </w:tcPr>
          <w:p w:rsidR="00EA1BF5" w:rsidRPr="00EA1BF5" w:rsidRDefault="00EA1BF5" w:rsidP="00EA1BF5">
            <w:pPr>
              <w:spacing w:line="23" w:lineRule="atLeast"/>
              <w:jc w:val="center"/>
              <w:rPr>
                <w:rFonts w:asciiTheme="minorHAnsi" w:eastAsia="Calibri" w:hAnsiTheme="minorHAnsi" w:cstheme="minorHAnsi"/>
                <w:b/>
                <w:bCs/>
                <w:color w:val="FFFFFF"/>
                <w:sz w:val="22"/>
                <w:szCs w:val="22"/>
                <w:lang w:eastAsia="en-US"/>
              </w:rPr>
            </w:pPr>
            <w:r w:rsidRPr="00EA1BF5">
              <w:rPr>
                <w:rFonts w:asciiTheme="minorHAnsi" w:eastAsia="Calibri" w:hAnsiTheme="minorHAnsi" w:cstheme="minorHAnsi"/>
                <w:b/>
                <w:bCs/>
                <w:color w:val="FFFFFF"/>
                <w:sz w:val="22"/>
                <w:szCs w:val="22"/>
                <w:lang w:eastAsia="en-US"/>
              </w:rPr>
              <w:t>Επίπεδο 3</w:t>
            </w:r>
          </w:p>
        </w:tc>
        <w:tc>
          <w:tcPr>
            <w:tcW w:w="1517" w:type="dxa"/>
            <w:shd w:val="clear" w:color="000000" w:fill="C0504D"/>
            <w:vAlign w:val="bottom"/>
            <w:hideMark/>
          </w:tcPr>
          <w:p w:rsidR="00EA1BF5" w:rsidRPr="00EA1BF5" w:rsidRDefault="00EA1BF5" w:rsidP="00EA1BF5">
            <w:pPr>
              <w:spacing w:line="23" w:lineRule="atLeast"/>
              <w:jc w:val="center"/>
              <w:rPr>
                <w:rFonts w:asciiTheme="minorHAnsi" w:eastAsia="Calibri" w:hAnsiTheme="minorHAnsi" w:cstheme="minorHAnsi"/>
                <w:b/>
                <w:bCs/>
                <w:color w:val="FFFFFF"/>
                <w:sz w:val="22"/>
                <w:szCs w:val="22"/>
                <w:lang w:eastAsia="en-US"/>
              </w:rPr>
            </w:pPr>
            <w:r w:rsidRPr="00EA1BF5">
              <w:rPr>
                <w:rFonts w:asciiTheme="minorHAnsi" w:eastAsia="Calibri" w:hAnsiTheme="minorHAnsi" w:cstheme="minorHAnsi"/>
                <w:b/>
                <w:bCs/>
                <w:color w:val="FFFFFF"/>
                <w:sz w:val="22"/>
                <w:szCs w:val="22"/>
                <w:lang w:eastAsia="en-US"/>
              </w:rPr>
              <w:t>Επίπεδο 4</w:t>
            </w:r>
          </w:p>
        </w:tc>
      </w:tr>
      <w:tr w:rsidR="00EA1BF5" w:rsidRPr="00EA1BF5" w:rsidTr="00A84153">
        <w:trPr>
          <w:trHeight w:val="181"/>
        </w:trPr>
        <w:tc>
          <w:tcPr>
            <w:tcW w:w="9844" w:type="dxa"/>
            <w:gridSpan w:val="5"/>
            <w:shd w:val="clear" w:color="auto" w:fill="76923C"/>
            <w:vAlign w:val="center"/>
            <w:hideMark/>
          </w:tcPr>
          <w:p w:rsidR="00EA1BF5" w:rsidRPr="00EA1BF5" w:rsidRDefault="00EA1BF5" w:rsidP="00EA1BF5">
            <w:pPr>
              <w:spacing w:line="23" w:lineRule="atLeast"/>
              <w:jc w:val="left"/>
              <w:rPr>
                <w:rFonts w:asciiTheme="minorHAnsi" w:eastAsia="Calibri" w:hAnsiTheme="minorHAnsi" w:cstheme="minorHAnsi"/>
                <w:color w:val="000000"/>
                <w:sz w:val="22"/>
                <w:szCs w:val="22"/>
                <w:lang w:eastAsia="en-US"/>
              </w:rPr>
            </w:pPr>
            <w:r w:rsidRPr="00EA1BF5">
              <w:rPr>
                <w:rFonts w:asciiTheme="minorHAnsi" w:eastAsia="Calibri" w:hAnsiTheme="minorHAnsi" w:cstheme="minorHAnsi"/>
                <w:b/>
                <w:bCs/>
                <w:color w:val="FFFFFF"/>
                <w:sz w:val="22"/>
                <w:szCs w:val="22"/>
                <w:lang w:eastAsia="en-US"/>
              </w:rPr>
              <w:t>Επαγγελματικές ικανότητες</w:t>
            </w:r>
          </w:p>
        </w:tc>
      </w:tr>
      <w:tr w:rsidR="00EA1BF5" w:rsidRPr="00EA1BF5" w:rsidTr="00A84153">
        <w:trPr>
          <w:trHeight w:val="181"/>
        </w:trPr>
        <w:tc>
          <w:tcPr>
            <w:tcW w:w="4430" w:type="dxa"/>
            <w:shd w:val="clear" w:color="auto" w:fill="FFFFFF"/>
            <w:hideMark/>
          </w:tcPr>
          <w:p w:rsidR="00EA1BF5" w:rsidRPr="00EA1BF5" w:rsidRDefault="00EA1BF5" w:rsidP="00EA1BF5">
            <w:pPr>
              <w:spacing w:line="23" w:lineRule="atLeast"/>
              <w:jc w:val="left"/>
              <w:rPr>
                <w:rFonts w:asciiTheme="minorHAnsi" w:eastAsia="Calibri" w:hAnsiTheme="minorHAnsi" w:cstheme="minorHAnsi"/>
                <w:sz w:val="22"/>
                <w:szCs w:val="22"/>
                <w:lang w:eastAsia="en-US"/>
              </w:rPr>
            </w:pPr>
            <w:r w:rsidRPr="00EA1BF5">
              <w:rPr>
                <w:rFonts w:asciiTheme="minorHAnsi" w:eastAsia="Calibri" w:hAnsiTheme="minorHAnsi" w:cstheme="minorHAnsi"/>
                <w:sz w:val="22"/>
                <w:szCs w:val="22"/>
                <w:lang w:eastAsia="en-US"/>
              </w:rPr>
              <w:t>1. Ομαδική Εργασία και Συνεργασία</w:t>
            </w:r>
          </w:p>
        </w:tc>
        <w:tc>
          <w:tcPr>
            <w:tcW w:w="1299" w:type="dxa"/>
            <w:shd w:val="clear" w:color="000000" w:fill="C2D69A"/>
            <w:noWrap/>
            <w:vAlign w:val="bottom"/>
            <w:hideMark/>
          </w:tcPr>
          <w:p w:rsidR="00EA1BF5" w:rsidRPr="00EA1BF5" w:rsidRDefault="00EA1BF5" w:rsidP="00EA1BF5">
            <w:pPr>
              <w:spacing w:line="23" w:lineRule="atLeast"/>
              <w:jc w:val="center"/>
              <w:rPr>
                <w:rFonts w:asciiTheme="minorHAnsi" w:eastAsia="Calibri" w:hAnsiTheme="minorHAnsi" w:cstheme="minorHAnsi"/>
                <w:color w:val="333333"/>
                <w:sz w:val="22"/>
                <w:szCs w:val="22"/>
                <w:lang w:eastAsia="en-US"/>
              </w:rPr>
            </w:pPr>
          </w:p>
        </w:tc>
        <w:tc>
          <w:tcPr>
            <w:tcW w:w="1169" w:type="dxa"/>
            <w:shd w:val="clear" w:color="000000" w:fill="C2D69A"/>
            <w:noWrap/>
            <w:vAlign w:val="bottom"/>
            <w:hideMark/>
          </w:tcPr>
          <w:p w:rsidR="00EA1BF5" w:rsidRPr="00EA1BF5" w:rsidRDefault="00EA1BF5" w:rsidP="00EA1BF5">
            <w:pPr>
              <w:spacing w:line="23" w:lineRule="atLeast"/>
              <w:jc w:val="center"/>
              <w:rPr>
                <w:rFonts w:asciiTheme="minorHAnsi" w:eastAsia="Calibri" w:hAnsiTheme="minorHAnsi" w:cstheme="minorHAnsi"/>
                <w:color w:val="333333"/>
                <w:sz w:val="22"/>
                <w:szCs w:val="22"/>
                <w:lang w:eastAsia="en-US"/>
              </w:rPr>
            </w:pPr>
          </w:p>
        </w:tc>
        <w:tc>
          <w:tcPr>
            <w:tcW w:w="1429" w:type="dxa"/>
            <w:shd w:val="clear" w:color="auto" w:fill="C2D69B"/>
            <w:noWrap/>
            <w:vAlign w:val="bottom"/>
            <w:hideMark/>
          </w:tcPr>
          <w:p w:rsidR="00EA1BF5" w:rsidRPr="00EA1BF5" w:rsidRDefault="00EA1BF5" w:rsidP="00EA1BF5">
            <w:pPr>
              <w:spacing w:line="23" w:lineRule="atLeast"/>
              <w:jc w:val="center"/>
              <w:rPr>
                <w:rFonts w:asciiTheme="minorHAnsi" w:eastAsia="Calibri" w:hAnsiTheme="minorHAnsi" w:cstheme="minorHAnsi"/>
                <w:color w:val="000000"/>
                <w:sz w:val="22"/>
                <w:szCs w:val="22"/>
                <w:lang w:eastAsia="en-US"/>
              </w:rPr>
            </w:pPr>
          </w:p>
        </w:tc>
        <w:tc>
          <w:tcPr>
            <w:tcW w:w="1517" w:type="dxa"/>
            <w:shd w:val="clear" w:color="auto" w:fill="auto"/>
            <w:vAlign w:val="bottom"/>
            <w:hideMark/>
          </w:tcPr>
          <w:p w:rsidR="00EA1BF5" w:rsidRPr="00EA1BF5" w:rsidRDefault="00EA1BF5" w:rsidP="00EA1BF5">
            <w:pPr>
              <w:spacing w:line="23" w:lineRule="atLeast"/>
              <w:jc w:val="center"/>
              <w:rPr>
                <w:rFonts w:asciiTheme="minorHAnsi" w:eastAsia="Calibri" w:hAnsiTheme="minorHAnsi" w:cstheme="minorHAnsi"/>
                <w:b/>
                <w:color w:val="000000"/>
                <w:sz w:val="22"/>
                <w:szCs w:val="22"/>
                <w:lang w:eastAsia="en-US"/>
              </w:rPr>
            </w:pPr>
          </w:p>
        </w:tc>
      </w:tr>
      <w:tr w:rsidR="00EA1BF5" w:rsidRPr="00EA1BF5" w:rsidTr="00A84153">
        <w:trPr>
          <w:trHeight w:val="181"/>
        </w:trPr>
        <w:tc>
          <w:tcPr>
            <w:tcW w:w="4430" w:type="dxa"/>
            <w:shd w:val="clear" w:color="auto" w:fill="FFFFFF"/>
            <w:hideMark/>
          </w:tcPr>
          <w:p w:rsidR="00EA1BF5" w:rsidRPr="00EA1BF5" w:rsidRDefault="00EA1BF5" w:rsidP="00EA1BF5">
            <w:pPr>
              <w:spacing w:line="23" w:lineRule="atLeast"/>
              <w:jc w:val="left"/>
              <w:rPr>
                <w:rFonts w:asciiTheme="minorHAnsi" w:eastAsia="Calibri" w:hAnsiTheme="minorHAnsi" w:cstheme="minorHAnsi"/>
                <w:sz w:val="22"/>
                <w:szCs w:val="22"/>
                <w:lang w:eastAsia="en-US"/>
              </w:rPr>
            </w:pPr>
            <w:r w:rsidRPr="00EA1BF5">
              <w:rPr>
                <w:rFonts w:asciiTheme="minorHAnsi" w:eastAsia="Calibri" w:hAnsiTheme="minorHAnsi" w:cstheme="minorHAnsi"/>
                <w:sz w:val="22"/>
                <w:szCs w:val="22"/>
                <w:lang w:eastAsia="en-US"/>
              </w:rPr>
              <w:t xml:space="preserve">2. Γραπτή και Προφορική Επικοινωνία </w:t>
            </w:r>
          </w:p>
        </w:tc>
        <w:tc>
          <w:tcPr>
            <w:tcW w:w="1299" w:type="dxa"/>
            <w:shd w:val="clear" w:color="auto" w:fill="C2D69B"/>
            <w:noWrap/>
            <w:vAlign w:val="bottom"/>
            <w:hideMark/>
          </w:tcPr>
          <w:p w:rsidR="00EA1BF5" w:rsidRPr="00EA1BF5" w:rsidRDefault="00EA1BF5" w:rsidP="00EA1BF5">
            <w:pPr>
              <w:spacing w:line="23" w:lineRule="atLeast"/>
              <w:jc w:val="center"/>
              <w:rPr>
                <w:rFonts w:asciiTheme="minorHAnsi" w:eastAsia="Calibri" w:hAnsiTheme="minorHAnsi" w:cstheme="minorHAnsi"/>
                <w:color w:val="333333"/>
                <w:sz w:val="22"/>
                <w:szCs w:val="22"/>
                <w:lang w:eastAsia="en-US"/>
              </w:rPr>
            </w:pPr>
          </w:p>
        </w:tc>
        <w:tc>
          <w:tcPr>
            <w:tcW w:w="1169" w:type="dxa"/>
            <w:shd w:val="clear" w:color="auto" w:fill="C2D69B"/>
            <w:noWrap/>
            <w:vAlign w:val="bottom"/>
            <w:hideMark/>
          </w:tcPr>
          <w:p w:rsidR="00EA1BF5" w:rsidRPr="00EA1BF5" w:rsidRDefault="00EA1BF5" w:rsidP="00EA1BF5">
            <w:pPr>
              <w:spacing w:line="23" w:lineRule="atLeast"/>
              <w:jc w:val="center"/>
              <w:rPr>
                <w:rFonts w:asciiTheme="minorHAnsi" w:eastAsia="Calibri" w:hAnsiTheme="minorHAnsi" w:cstheme="minorHAnsi"/>
                <w:color w:val="333333"/>
                <w:sz w:val="22"/>
                <w:szCs w:val="22"/>
                <w:lang w:eastAsia="en-US"/>
              </w:rPr>
            </w:pPr>
          </w:p>
        </w:tc>
        <w:tc>
          <w:tcPr>
            <w:tcW w:w="1429" w:type="dxa"/>
            <w:shd w:val="clear" w:color="auto" w:fill="C2D69B"/>
            <w:noWrap/>
            <w:vAlign w:val="bottom"/>
            <w:hideMark/>
          </w:tcPr>
          <w:p w:rsidR="00EA1BF5" w:rsidRPr="00EA1BF5" w:rsidRDefault="00EA1BF5" w:rsidP="00EA1BF5">
            <w:pPr>
              <w:spacing w:line="23" w:lineRule="atLeast"/>
              <w:jc w:val="center"/>
              <w:rPr>
                <w:rFonts w:asciiTheme="minorHAnsi" w:eastAsia="Calibri" w:hAnsiTheme="minorHAnsi" w:cstheme="minorHAnsi"/>
                <w:color w:val="000000"/>
                <w:sz w:val="22"/>
                <w:szCs w:val="22"/>
                <w:lang w:eastAsia="en-US"/>
              </w:rPr>
            </w:pPr>
          </w:p>
        </w:tc>
        <w:tc>
          <w:tcPr>
            <w:tcW w:w="1517" w:type="dxa"/>
            <w:shd w:val="clear" w:color="auto" w:fill="auto"/>
            <w:vAlign w:val="bottom"/>
            <w:hideMark/>
          </w:tcPr>
          <w:p w:rsidR="00EA1BF5" w:rsidRPr="00EA1BF5" w:rsidRDefault="00EA1BF5" w:rsidP="00EA1BF5">
            <w:pPr>
              <w:spacing w:line="23" w:lineRule="atLeast"/>
              <w:jc w:val="center"/>
              <w:rPr>
                <w:rFonts w:asciiTheme="minorHAnsi" w:eastAsia="Calibri" w:hAnsiTheme="minorHAnsi" w:cstheme="minorHAnsi"/>
                <w:color w:val="000000"/>
                <w:sz w:val="22"/>
                <w:szCs w:val="22"/>
                <w:lang w:eastAsia="en-US"/>
              </w:rPr>
            </w:pPr>
          </w:p>
        </w:tc>
      </w:tr>
      <w:tr w:rsidR="00EA1BF5" w:rsidRPr="00EA1BF5" w:rsidTr="00A84153">
        <w:trPr>
          <w:trHeight w:val="181"/>
        </w:trPr>
        <w:tc>
          <w:tcPr>
            <w:tcW w:w="4430" w:type="dxa"/>
            <w:shd w:val="clear" w:color="auto" w:fill="FFFFFF"/>
            <w:hideMark/>
          </w:tcPr>
          <w:p w:rsidR="00EA1BF5" w:rsidRPr="00EA1BF5" w:rsidRDefault="00EA1BF5" w:rsidP="00EA1BF5">
            <w:pPr>
              <w:spacing w:line="23" w:lineRule="atLeast"/>
              <w:jc w:val="left"/>
              <w:rPr>
                <w:rFonts w:asciiTheme="minorHAnsi" w:eastAsia="Calibri" w:hAnsiTheme="minorHAnsi" w:cstheme="minorHAnsi"/>
                <w:sz w:val="22"/>
                <w:szCs w:val="22"/>
                <w:lang w:eastAsia="en-US"/>
              </w:rPr>
            </w:pPr>
            <w:r w:rsidRPr="00EA1BF5">
              <w:rPr>
                <w:rFonts w:asciiTheme="minorHAnsi" w:eastAsia="Calibri" w:hAnsiTheme="minorHAnsi" w:cstheme="minorHAnsi"/>
                <w:sz w:val="22"/>
                <w:szCs w:val="22"/>
                <w:lang w:eastAsia="en-US"/>
              </w:rPr>
              <w:t xml:space="preserve">3. Λήψη Αποφάσεων </w:t>
            </w:r>
          </w:p>
        </w:tc>
        <w:tc>
          <w:tcPr>
            <w:tcW w:w="1299" w:type="dxa"/>
            <w:shd w:val="clear" w:color="000000" w:fill="C2D69A"/>
            <w:noWrap/>
            <w:vAlign w:val="bottom"/>
            <w:hideMark/>
          </w:tcPr>
          <w:p w:rsidR="00EA1BF5" w:rsidRPr="00EA1BF5" w:rsidRDefault="00EA1BF5" w:rsidP="00EA1BF5">
            <w:pPr>
              <w:spacing w:line="23" w:lineRule="atLeast"/>
              <w:jc w:val="center"/>
              <w:rPr>
                <w:rFonts w:asciiTheme="minorHAnsi" w:eastAsia="Calibri" w:hAnsiTheme="minorHAnsi" w:cstheme="minorHAnsi"/>
                <w:color w:val="333333"/>
                <w:sz w:val="22"/>
                <w:szCs w:val="22"/>
                <w:lang w:eastAsia="en-US"/>
              </w:rPr>
            </w:pPr>
          </w:p>
        </w:tc>
        <w:tc>
          <w:tcPr>
            <w:tcW w:w="1169" w:type="dxa"/>
            <w:shd w:val="clear" w:color="000000" w:fill="C2D69A"/>
            <w:noWrap/>
            <w:vAlign w:val="bottom"/>
            <w:hideMark/>
          </w:tcPr>
          <w:p w:rsidR="00EA1BF5" w:rsidRPr="00EA1BF5" w:rsidRDefault="00EA1BF5" w:rsidP="00EA1BF5">
            <w:pPr>
              <w:spacing w:line="23" w:lineRule="atLeast"/>
              <w:jc w:val="left"/>
              <w:rPr>
                <w:rFonts w:asciiTheme="minorHAnsi" w:eastAsia="Calibri" w:hAnsiTheme="minorHAnsi" w:cstheme="minorHAnsi"/>
                <w:color w:val="000000"/>
                <w:sz w:val="22"/>
                <w:szCs w:val="22"/>
                <w:lang w:eastAsia="en-US"/>
              </w:rPr>
            </w:pPr>
          </w:p>
        </w:tc>
        <w:tc>
          <w:tcPr>
            <w:tcW w:w="1429" w:type="dxa"/>
            <w:shd w:val="clear" w:color="auto" w:fill="C2D69B"/>
            <w:noWrap/>
            <w:vAlign w:val="bottom"/>
            <w:hideMark/>
          </w:tcPr>
          <w:p w:rsidR="00EA1BF5" w:rsidRPr="00EA1BF5" w:rsidRDefault="00EA1BF5" w:rsidP="00EA1BF5">
            <w:pPr>
              <w:spacing w:line="23" w:lineRule="atLeast"/>
              <w:jc w:val="center"/>
              <w:rPr>
                <w:rFonts w:asciiTheme="minorHAnsi" w:eastAsia="Calibri" w:hAnsiTheme="minorHAnsi" w:cstheme="minorHAnsi"/>
                <w:color w:val="000000"/>
                <w:sz w:val="22"/>
                <w:szCs w:val="22"/>
                <w:lang w:eastAsia="en-US"/>
              </w:rPr>
            </w:pPr>
          </w:p>
        </w:tc>
        <w:tc>
          <w:tcPr>
            <w:tcW w:w="1517" w:type="dxa"/>
            <w:shd w:val="clear" w:color="auto" w:fill="auto"/>
            <w:vAlign w:val="bottom"/>
            <w:hideMark/>
          </w:tcPr>
          <w:p w:rsidR="00EA1BF5" w:rsidRPr="00EA1BF5" w:rsidRDefault="00EA1BF5" w:rsidP="00EA1BF5">
            <w:pPr>
              <w:spacing w:line="23" w:lineRule="atLeast"/>
              <w:jc w:val="center"/>
              <w:rPr>
                <w:rFonts w:asciiTheme="minorHAnsi" w:eastAsia="Calibri" w:hAnsiTheme="minorHAnsi" w:cstheme="minorHAnsi"/>
                <w:color w:val="000000"/>
                <w:sz w:val="22"/>
                <w:szCs w:val="22"/>
                <w:lang w:eastAsia="en-US"/>
              </w:rPr>
            </w:pPr>
          </w:p>
        </w:tc>
      </w:tr>
      <w:tr w:rsidR="00EA1BF5" w:rsidRPr="00EA1BF5" w:rsidTr="00A84153">
        <w:trPr>
          <w:trHeight w:val="181"/>
        </w:trPr>
        <w:tc>
          <w:tcPr>
            <w:tcW w:w="4430" w:type="dxa"/>
            <w:shd w:val="clear" w:color="auto" w:fill="FFFFFF"/>
            <w:hideMark/>
          </w:tcPr>
          <w:p w:rsidR="00EA1BF5" w:rsidRPr="00EA1BF5" w:rsidRDefault="00EA1BF5" w:rsidP="00EA1BF5">
            <w:pPr>
              <w:spacing w:line="23" w:lineRule="atLeast"/>
              <w:jc w:val="left"/>
              <w:rPr>
                <w:rFonts w:asciiTheme="minorHAnsi" w:eastAsia="Calibri" w:hAnsiTheme="minorHAnsi" w:cstheme="minorHAnsi"/>
                <w:sz w:val="22"/>
                <w:szCs w:val="22"/>
                <w:lang w:eastAsia="en-US"/>
              </w:rPr>
            </w:pPr>
            <w:r w:rsidRPr="00EA1BF5">
              <w:rPr>
                <w:rFonts w:asciiTheme="minorHAnsi" w:eastAsia="Calibri" w:hAnsiTheme="minorHAnsi" w:cstheme="minorHAnsi"/>
                <w:sz w:val="22"/>
                <w:szCs w:val="22"/>
                <w:lang w:eastAsia="en-US"/>
              </w:rPr>
              <w:t xml:space="preserve">4. Επίλυση Προβλημάτων </w:t>
            </w:r>
          </w:p>
        </w:tc>
        <w:tc>
          <w:tcPr>
            <w:tcW w:w="1299" w:type="dxa"/>
            <w:shd w:val="clear" w:color="auto" w:fill="C2D69B"/>
            <w:noWrap/>
            <w:vAlign w:val="bottom"/>
            <w:hideMark/>
          </w:tcPr>
          <w:p w:rsidR="00EA1BF5" w:rsidRPr="00EA1BF5" w:rsidRDefault="00EA1BF5" w:rsidP="00EA1BF5">
            <w:pPr>
              <w:spacing w:line="23" w:lineRule="atLeast"/>
              <w:jc w:val="center"/>
              <w:rPr>
                <w:rFonts w:asciiTheme="minorHAnsi" w:eastAsia="Calibri" w:hAnsiTheme="minorHAnsi" w:cstheme="minorHAnsi"/>
                <w:color w:val="333333"/>
                <w:sz w:val="22"/>
                <w:szCs w:val="22"/>
                <w:lang w:eastAsia="en-US"/>
              </w:rPr>
            </w:pPr>
          </w:p>
        </w:tc>
        <w:tc>
          <w:tcPr>
            <w:tcW w:w="1169" w:type="dxa"/>
            <w:shd w:val="clear" w:color="auto" w:fill="C2D69B"/>
            <w:noWrap/>
            <w:vAlign w:val="bottom"/>
            <w:hideMark/>
          </w:tcPr>
          <w:p w:rsidR="00EA1BF5" w:rsidRPr="00EA1BF5" w:rsidRDefault="00EA1BF5" w:rsidP="00EA1BF5">
            <w:pPr>
              <w:spacing w:line="23" w:lineRule="atLeast"/>
              <w:jc w:val="center"/>
              <w:rPr>
                <w:rFonts w:asciiTheme="minorHAnsi" w:eastAsia="Calibri" w:hAnsiTheme="minorHAnsi" w:cstheme="minorHAnsi"/>
                <w:color w:val="000000"/>
                <w:sz w:val="22"/>
                <w:szCs w:val="22"/>
                <w:lang w:eastAsia="en-US"/>
              </w:rPr>
            </w:pPr>
          </w:p>
        </w:tc>
        <w:tc>
          <w:tcPr>
            <w:tcW w:w="1429" w:type="dxa"/>
            <w:shd w:val="clear" w:color="auto" w:fill="C2D69B"/>
            <w:noWrap/>
            <w:vAlign w:val="bottom"/>
            <w:hideMark/>
          </w:tcPr>
          <w:p w:rsidR="00EA1BF5" w:rsidRPr="00EA1BF5" w:rsidRDefault="00EA1BF5" w:rsidP="00EA1BF5">
            <w:pPr>
              <w:spacing w:line="23" w:lineRule="atLeast"/>
              <w:jc w:val="center"/>
              <w:rPr>
                <w:rFonts w:asciiTheme="minorHAnsi" w:eastAsia="Calibri" w:hAnsiTheme="minorHAnsi" w:cstheme="minorHAnsi"/>
                <w:color w:val="000000"/>
                <w:sz w:val="22"/>
                <w:szCs w:val="22"/>
                <w:lang w:eastAsia="en-US"/>
              </w:rPr>
            </w:pPr>
          </w:p>
        </w:tc>
        <w:tc>
          <w:tcPr>
            <w:tcW w:w="1517" w:type="dxa"/>
            <w:shd w:val="clear" w:color="auto" w:fill="auto"/>
            <w:vAlign w:val="bottom"/>
            <w:hideMark/>
          </w:tcPr>
          <w:p w:rsidR="00EA1BF5" w:rsidRPr="00EA1BF5" w:rsidRDefault="00EA1BF5" w:rsidP="00EA1BF5">
            <w:pPr>
              <w:spacing w:line="23" w:lineRule="atLeast"/>
              <w:jc w:val="center"/>
              <w:rPr>
                <w:rFonts w:asciiTheme="minorHAnsi" w:eastAsia="Calibri" w:hAnsiTheme="minorHAnsi" w:cstheme="minorHAnsi"/>
                <w:color w:val="C2D69B"/>
                <w:sz w:val="22"/>
                <w:szCs w:val="22"/>
                <w:lang w:eastAsia="en-US"/>
              </w:rPr>
            </w:pPr>
          </w:p>
        </w:tc>
      </w:tr>
      <w:tr w:rsidR="00EA1BF5" w:rsidRPr="00EA1BF5" w:rsidTr="00A84153">
        <w:trPr>
          <w:trHeight w:val="181"/>
        </w:trPr>
        <w:tc>
          <w:tcPr>
            <w:tcW w:w="4430" w:type="dxa"/>
            <w:shd w:val="clear" w:color="auto" w:fill="FFFFFF"/>
            <w:hideMark/>
          </w:tcPr>
          <w:p w:rsidR="00EA1BF5" w:rsidRPr="00EA1BF5" w:rsidRDefault="00EA1BF5" w:rsidP="00EA1BF5">
            <w:pPr>
              <w:spacing w:line="23" w:lineRule="atLeast"/>
              <w:jc w:val="left"/>
              <w:rPr>
                <w:rFonts w:asciiTheme="minorHAnsi" w:eastAsia="Calibri" w:hAnsiTheme="minorHAnsi" w:cstheme="minorHAnsi"/>
                <w:sz w:val="22"/>
                <w:szCs w:val="22"/>
                <w:lang w:eastAsia="en-US"/>
              </w:rPr>
            </w:pPr>
            <w:r w:rsidRPr="00EA1BF5">
              <w:rPr>
                <w:rFonts w:asciiTheme="minorHAnsi" w:eastAsia="Calibri" w:hAnsiTheme="minorHAnsi" w:cstheme="minorHAnsi"/>
                <w:sz w:val="22"/>
                <w:szCs w:val="22"/>
                <w:lang w:eastAsia="en-US"/>
              </w:rPr>
              <w:t xml:space="preserve">5. Προσανατολισμός στα Αποτελέσματα </w:t>
            </w:r>
          </w:p>
        </w:tc>
        <w:tc>
          <w:tcPr>
            <w:tcW w:w="1299" w:type="dxa"/>
            <w:shd w:val="clear" w:color="auto" w:fill="C2D69B"/>
            <w:noWrap/>
            <w:vAlign w:val="bottom"/>
            <w:hideMark/>
          </w:tcPr>
          <w:p w:rsidR="00EA1BF5" w:rsidRPr="00EA1BF5" w:rsidRDefault="00EA1BF5" w:rsidP="00EA1BF5">
            <w:pPr>
              <w:spacing w:line="23" w:lineRule="atLeast"/>
              <w:jc w:val="center"/>
              <w:rPr>
                <w:rFonts w:asciiTheme="minorHAnsi" w:eastAsia="Calibri" w:hAnsiTheme="minorHAnsi" w:cstheme="minorHAnsi"/>
                <w:sz w:val="22"/>
                <w:szCs w:val="22"/>
                <w:lang w:eastAsia="en-US"/>
              </w:rPr>
            </w:pPr>
          </w:p>
        </w:tc>
        <w:tc>
          <w:tcPr>
            <w:tcW w:w="1169" w:type="dxa"/>
            <w:shd w:val="clear" w:color="auto" w:fill="C2D69B"/>
            <w:noWrap/>
            <w:vAlign w:val="bottom"/>
            <w:hideMark/>
          </w:tcPr>
          <w:p w:rsidR="00EA1BF5" w:rsidRPr="00EA1BF5" w:rsidRDefault="00EA1BF5" w:rsidP="00EA1BF5">
            <w:pPr>
              <w:spacing w:line="23" w:lineRule="atLeast"/>
              <w:jc w:val="left"/>
              <w:rPr>
                <w:rFonts w:asciiTheme="minorHAnsi" w:eastAsia="Calibri" w:hAnsiTheme="minorHAnsi" w:cstheme="minorHAnsi"/>
                <w:sz w:val="22"/>
                <w:szCs w:val="22"/>
                <w:lang w:eastAsia="en-US"/>
              </w:rPr>
            </w:pPr>
          </w:p>
        </w:tc>
        <w:tc>
          <w:tcPr>
            <w:tcW w:w="1429" w:type="dxa"/>
            <w:shd w:val="clear" w:color="auto" w:fill="C2D69B"/>
            <w:noWrap/>
            <w:vAlign w:val="bottom"/>
            <w:hideMark/>
          </w:tcPr>
          <w:p w:rsidR="00EA1BF5" w:rsidRPr="00EA1BF5" w:rsidRDefault="00EA1BF5" w:rsidP="00EA1BF5">
            <w:pPr>
              <w:spacing w:line="23" w:lineRule="atLeast"/>
              <w:jc w:val="center"/>
              <w:rPr>
                <w:rFonts w:asciiTheme="minorHAnsi" w:eastAsia="Calibri" w:hAnsiTheme="minorHAnsi" w:cstheme="minorHAnsi"/>
                <w:sz w:val="22"/>
                <w:szCs w:val="22"/>
                <w:lang w:eastAsia="en-US"/>
              </w:rPr>
            </w:pPr>
          </w:p>
        </w:tc>
        <w:tc>
          <w:tcPr>
            <w:tcW w:w="1517" w:type="dxa"/>
            <w:shd w:val="clear" w:color="auto" w:fill="auto"/>
            <w:vAlign w:val="bottom"/>
            <w:hideMark/>
          </w:tcPr>
          <w:p w:rsidR="00EA1BF5" w:rsidRPr="00EA1BF5" w:rsidRDefault="00EA1BF5" w:rsidP="00EA1BF5">
            <w:pPr>
              <w:spacing w:line="23" w:lineRule="atLeast"/>
              <w:jc w:val="center"/>
              <w:rPr>
                <w:rFonts w:asciiTheme="minorHAnsi" w:eastAsia="Calibri" w:hAnsiTheme="minorHAnsi" w:cstheme="minorHAnsi"/>
                <w:sz w:val="22"/>
                <w:szCs w:val="22"/>
                <w:lang w:eastAsia="en-US"/>
              </w:rPr>
            </w:pPr>
          </w:p>
        </w:tc>
      </w:tr>
      <w:tr w:rsidR="00EA1BF5" w:rsidRPr="00EA1BF5" w:rsidTr="00A84153">
        <w:trPr>
          <w:trHeight w:val="181"/>
        </w:trPr>
        <w:tc>
          <w:tcPr>
            <w:tcW w:w="4430" w:type="dxa"/>
            <w:shd w:val="clear" w:color="auto" w:fill="FFFFFF"/>
            <w:hideMark/>
          </w:tcPr>
          <w:p w:rsidR="00EA1BF5" w:rsidRPr="00EA1BF5" w:rsidRDefault="00EA1BF5" w:rsidP="00EA1BF5">
            <w:pPr>
              <w:spacing w:line="23" w:lineRule="atLeast"/>
              <w:jc w:val="left"/>
              <w:rPr>
                <w:rFonts w:asciiTheme="minorHAnsi" w:eastAsia="Calibri" w:hAnsiTheme="minorHAnsi" w:cstheme="minorHAnsi"/>
                <w:sz w:val="22"/>
                <w:szCs w:val="22"/>
                <w:lang w:eastAsia="en-US"/>
              </w:rPr>
            </w:pPr>
            <w:r w:rsidRPr="00EA1BF5">
              <w:rPr>
                <w:rFonts w:asciiTheme="minorHAnsi" w:eastAsia="Calibri" w:hAnsiTheme="minorHAnsi" w:cstheme="minorHAnsi"/>
                <w:sz w:val="22"/>
                <w:szCs w:val="22"/>
                <w:lang w:eastAsia="en-US"/>
              </w:rPr>
              <w:t xml:space="preserve">6. Προσανατολισμός στον αποδέκτη των υπηρεσιών (πολίτη, συνάδελφο) </w:t>
            </w:r>
          </w:p>
        </w:tc>
        <w:tc>
          <w:tcPr>
            <w:tcW w:w="1299" w:type="dxa"/>
            <w:shd w:val="clear" w:color="000000" w:fill="C2D69A"/>
            <w:noWrap/>
            <w:vAlign w:val="bottom"/>
            <w:hideMark/>
          </w:tcPr>
          <w:p w:rsidR="00EA1BF5" w:rsidRPr="00EA1BF5" w:rsidRDefault="00EA1BF5" w:rsidP="00EA1BF5">
            <w:pPr>
              <w:spacing w:line="23" w:lineRule="atLeast"/>
              <w:jc w:val="center"/>
              <w:rPr>
                <w:rFonts w:asciiTheme="minorHAnsi" w:eastAsia="Calibri" w:hAnsiTheme="minorHAnsi" w:cstheme="minorHAnsi"/>
                <w:color w:val="333333"/>
                <w:sz w:val="22"/>
                <w:szCs w:val="22"/>
                <w:lang w:eastAsia="en-US"/>
              </w:rPr>
            </w:pPr>
          </w:p>
        </w:tc>
        <w:tc>
          <w:tcPr>
            <w:tcW w:w="1169" w:type="dxa"/>
            <w:shd w:val="clear" w:color="000000" w:fill="C2D69A"/>
            <w:noWrap/>
            <w:vAlign w:val="bottom"/>
            <w:hideMark/>
          </w:tcPr>
          <w:p w:rsidR="00EA1BF5" w:rsidRPr="00EA1BF5" w:rsidRDefault="00EA1BF5" w:rsidP="00EA1BF5">
            <w:pPr>
              <w:spacing w:line="23" w:lineRule="atLeast"/>
              <w:jc w:val="left"/>
              <w:rPr>
                <w:rFonts w:asciiTheme="minorHAnsi" w:eastAsia="Calibri" w:hAnsiTheme="minorHAnsi" w:cstheme="minorHAnsi"/>
                <w:color w:val="000000"/>
                <w:sz w:val="22"/>
                <w:szCs w:val="22"/>
                <w:lang w:eastAsia="en-US"/>
              </w:rPr>
            </w:pPr>
          </w:p>
        </w:tc>
        <w:tc>
          <w:tcPr>
            <w:tcW w:w="1429" w:type="dxa"/>
            <w:shd w:val="clear" w:color="auto" w:fill="C2D69B"/>
            <w:noWrap/>
            <w:vAlign w:val="bottom"/>
            <w:hideMark/>
          </w:tcPr>
          <w:p w:rsidR="00EA1BF5" w:rsidRPr="00EA1BF5" w:rsidRDefault="00EA1BF5" w:rsidP="00EA1BF5">
            <w:pPr>
              <w:spacing w:line="23" w:lineRule="atLeast"/>
              <w:jc w:val="center"/>
              <w:rPr>
                <w:rFonts w:asciiTheme="minorHAnsi" w:eastAsia="Calibri" w:hAnsiTheme="minorHAnsi" w:cstheme="minorHAnsi"/>
                <w:color w:val="000000"/>
                <w:sz w:val="22"/>
                <w:szCs w:val="22"/>
                <w:lang w:eastAsia="en-US"/>
              </w:rPr>
            </w:pPr>
          </w:p>
        </w:tc>
        <w:tc>
          <w:tcPr>
            <w:tcW w:w="1517" w:type="dxa"/>
            <w:shd w:val="clear" w:color="auto" w:fill="auto"/>
            <w:vAlign w:val="bottom"/>
            <w:hideMark/>
          </w:tcPr>
          <w:p w:rsidR="00EA1BF5" w:rsidRPr="00EA1BF5" w:rsidRDefault="00EA1BF5" w:rsidP="00EA1BF5">
            <w:pPr>
              <w:spacing w:line="23" w:lineRule="atLeast"/>
              <w:jc w:val="center"/>
              <w:rPr>
                <w:rFonts w:asciiTheme="minorHAnsi" w:eastAsia="Calibri" w:hAnsiTheme="minorHAnsi" w:cstheme="minorHAnsi"/>
                <w:color w:val="000000"/>
                <w:sz w:val="22"/>
                <w:szCs w:val="22"/>
                <w:lang w:eastAsia="en-US"/>
              </w:rPr>
            </w:pPr>
          </w:p>
        </w:tc>
      </w:tr>
      <w:tr w:rsidR="00EA1BF5" w:rsidRPr="00EA1BF5" w:rsidTr="00A84153">
        <w:trPr>
          <w:trHeight w:val="181"/>
        </w:trPr>
        <w:tc>
          <w:tcPr>
            <w:tcW w:w="4430" w:type="dxa"/>
            <w:shd w:val="clear" w:color="auto" w:fill="FFFFFF"/>
            <w:hideMark/>
          </w:tcPr>
          <w:p w:rsidR="00EA1BF5" w:rsidRPr="00EA1BF5" w:rsidRDefault="00EA1BF5" w:rsidP="00EA1BF5">
            <w:pPr>
              <w:spacing w:line="23" w:lineRule="atLeast"/>
              <w:jc w:val="left"/>
              <w:rPr>
                <w:rFonts w:asciiTheme="minorHAnsi" w:eastAsia="Calibri" w:hAnsiTheme="minorHAnsi" w:cstheme="minorHAnsi"/>
                <w:sz w:val="22"/>
                <w:szCs w:val="22"/>
                <w:lang w:eastAsia="en-US"/>
              </w:rPr>
            </w:pPr>
            <w:r w:rsidRPr="00EA1BF5">
              <w:rPr>
                <w:rFonts w:asciiTheme="minorHAnsi" w:eastAsia="Calibri" w:hAnsiTheme="minorHAnsi" w:cstheme="minorHAnsi"/>
                <w:sz w:val="22"/>
                <w:szCs w:val="22"/>
                <w:lang w:eastAsia="en-US"/>
              </w:rPr>
              <w:t xml:space="preserve">7. Προσαρμοστικότητα </w:t>
            </w:r>
          </w:p>
        </w:tc>
        <w:tc>
          <w:tcPr>
            <w:tcW w:w="1299" w:type="dxa"/>
            <w:shd w:val="clear" w:color="000000" w:fill="C2D69A"/>
            <w:noWrap/>
            <w:vAlign w:val="bottom"/>
            <w:hideMark/>
          </w:tcPr>
          <w:p w:rsidR="00EA1BF5" w:rsidRPr="00EA1BF5" w:rsidRDefault="00EA1BF5" w:rsidP="00EA1BF5">
            <w:pPr>
              <w:spacing w:line="23" w:lineRule="atLeast"/>
              <w:jc w:val="center"/>
              <w:rPr>
                <w:rFonts w:asciiTheme="minorHAnsi" w:eastAsia="Calibri" w:hAnsiTheme="minorHAnsi" w:cstheme="minorHAnsi"/>
                <w:color w:val="333333"/>
                <w:sz w:val="22"/>
                <w:szCs w:val="22"/>
                <w:lang w:eastAsia="en-US"/>
              </w:rPr>
            </w:pPr>
          </w:p>
        </w:tc>
        <w:tc>
          <w:tcPr>
            <w:tcW w:w="1169" w:type="dxa"/>
            <w:shd w:val="clear" w:color="000000" w:fill="C2D69A"/>
            <w:noWrap/>
            <w:vAlign w:val="bottom"/>
            <w:hideMark/>
          </w:tcPr>
          <w:p w:rsidR="00EA1BF5" w:rsidRPr="00EA1BF5" w:rsidRDefault="00EA1BF5" w:rsidP="00EA1BF5">
            <w:pPr>
              <w:spacing w:line="23" w:lineRule="atLeast"/>
              <w:jc w:val="left"/>
              <w:rPr>
                <w:rFonts w:asciiTheme="minorHAnsi" w:eastAsia="Calibri" w:hAnsiTheme="minorHAnsi" w:cstheme="minorHAnsi"/>
                <w:color w:val="000000"/>
                <w:sz w:val="22"/>
                <w:szCs w:val="22"/>
                <w:lang w:eastAsia="en-US"/>
              </w:rPr>
            </w:pPr>
          </w:p>
        </w:tc>
        <w:tc>
          <w:tcPr>
            <w:tcW w:w="1429" w:type="dxa"/>
            <w:shd w:val="clear" w:color="auto" w:fill="C2D69B"/>
            <w:noWrap/>
            <w:vAlign w:val="bottom"/>
            <w:hideMark/>
          </w:tcPr>
          <w:p w:rsidR="00EA1BF5" w:rsidRPr="00EA1BF5" w:rsidRDefault="00EA1BF5" w:rsidP="00EA1BF5">
            <w:pPr>
              <w:spacing w:line="23" w:lineRule="atLeast"/>
              <w:jc w:val="center"/>
              <w:rPr>
                <w:rFonts w:asciiTheme="minorHAnsi" w:eastAsia="Calibri" w:hAnsiTheme="minorHAnsi" w:cstheme="minorHAnsi"/>
                <w:color w:val="000000"/>
                <w:sz w:val="22"/>
                <w:szCs w:val="22"/>
                <w:lang w:eastAsia="en-US"/>
              </w:rPr>
            </w:pPr>
          </w:p>
        </w:tc>
        <w:tc>
          <w:tcPr>
            <w:tcW w:w="1517" w:type="dxa"/>
            <w:shd w:val="clear" w:color="auto" w:fill="auto"/>
            <w:vAlign w:val="bottom"/>
            <w:hideMark/>
          </w:tcPr>
          <w:p w:rsidR="00EA1BF5" w:rsidRPr="00EA1BF5" w:rsidRDefault="00EA1BF5" w:rsidP="00EA1BF5">
            <w:pPr>
              <w:spacing w:line="23" w:lineRule="atLeast"/>
              <w:jc w:val="center"/>
              <w:rPr>
                <w:rFonts w:asciiTheme="minorHAnsi" w:eastAsia="Calibri" w:hAnsiTheme="minorHAnsi" w:cstheme="minorHAnsi"/>
                <w:color w:val="000000"/>
                <w:sz w:val="22"/>
                <w:szCs w:val="22"/>
                <w:lang w:eastAsia="en-US"/>
              </w:rPr>
            </w:pPr>
          </w:p>
        </w:tc>
      </w:tr>
      <w:tr w:rsidR="00EA1BF5" w:rsidRPr="00EA1BF5" w:rsidTr="00A84153">
        <w:trPr>
          <w:trHeight w:val="181"/>
        </w:trPr>
        <w:tc>
          <w:tcPr>
            <w:tcW w:w="4430" w:type="dxa"/>
            <w:shd w:val="clear" w:color="auto" w:fill="FFFFFF"/>
            <w:hideMark/>
          </w:tcPr>
          <w:p w:rsidR="00EA1BF5" w:rsidRPr="00EA1BF5" w:rsidRDefault="00EA1BF5" w:rsidP="00EA1BF5">
            <w:pPr>
              <w:spacing w:line="23" w:lineRule="atLeast"/>
              <w:jc w:val="left"/>
              <w:rPr>
                <w:rFonts w:asciiTheme="minorHAnsi" w:eastAsia="Calibri" w:hAnsiTheme="minorHAnsi" w:cstheme="minorHAnsi"/>
                <w:sz w:val="22"/>
                <w:szCs w:val="22"/>
                <w:highlight w:val="yellow"/>
                <w:lang w:eastAsia="en-US"/>
              </w:rPr>
            </w:pPr>
            <w:r w:rsidRPr="00EA1BF5">
              <w:rPr>
                <w:rFonts w:asciiTheme="minorHAnsi" w:eastAsia="Calibri" w:hAnsiTheme="minorHAnsi" w:cstheme="minorHAnsi"/>
                <w:sz w:val="22"/>
                <w:szCs w:val="22"/>
                <w:lang w:eastAsia="en-US"/>
              </w:rPr>
              <w:t>8. Διαχείριση Τεχνολογίας</w:t>
            </w:r>
          </w:p>
        </w:tc>
        <w:tc>
          <w:tcPr>
            <w:tcW w:w="1299" w:type="dxa"/>
            <w:shd w:val="clear" w:color="000000" w:fill="C2D69A"/>
            <w:noWrap/>
            <w:vAlign w:val="bottom"/>
            <w:hideMark/>
          </w:tcPr>
          <w:p w:rsidR="00EA1BF5" w:rsidRPr="00EA1BF5" w:rsidRDefault="00EA1BF5" w:rsidP="00EA1BF5">
            <w:pPr>
              <w:spacing w:line="23" w:lineRule="atLeast"/>
              <w:jc w:val="center"/>
              <w:rPr>
                <w:rFonts w:asciiTheme="minorHAnsi" w:eastAsia="Calibri" w:hAnsiTheme="minorHAnsi" w:cstheme="minorHAnsi"/>
                <w:color w:val="333333"/>
                <w:sz w:val="22"/>
                <w:szCs w:val="22"/>
                <w:highlight w:val="yellow"/>
                <w:lang w:eastAsia="en-US"/>
              </w:rPr>
            </w:pPr>
          </w:p>
        </w:tc>
        <w:tc>
          <w:tcPr>
            <w:tcW w:w="1169" w:type="dxa"/>
            <w:shd w:val="clear" w:color="000000" w:fill="C2D69A"/>
            <w:noWrap/>
            <w:vAlign w:val="bottom"/>
            <w:hideMark/>
          </w:tcPr>
          <w:p w:rsidR="00EA1BF5" w:rsidRPr="00EA1BF5" w:rsidRDefault="00EA1BF5" w:rsidP="00EA1BF5">
            <w:pPr>
              <w:spacing w:line="23" w:lineRule="atLeast"/>
              <w:jc w:val="left"/>
              <w:rPr>
                <w:rFonts w:asciiTheme="minorHAnsi" w:eastAsia="Calibri" w:hAnsiTheme="minorHAnsi" w:cstheme="minorHAnsi"/>
                <w:color w:val="000000"/>
                <w:sz w:val="22"/>
                <w:szCs w:val="22"/>
                <w:highlight w:val="yellow"/>
                <w:lang w:eastAsia="en-US"/>
              </w:rPr>
            </w:pPr>
          </w:p>
        </w:tc>
        <w:tc>
          <w:tcPr>
            <w:tcW w:w="1429" w:type="dxa"/>
            <w:shd w:val="clear" w:color="auto" w:fill="auto"/>
            <w:noWrap/>
            <w:vAlign w:val="bottom"/>
            <w:hideMark/>
          </w:tcPr>
          <w:p w:rsidR="00EA1BF5" w:rsidRPr="00EA1BF5" w:rsidRDefault="00EA1BF5" w:rsidP="00EA1BF5">
            <w:pPr>
              <w:spacing w:line="23" w:lineRule="atLeast"/>
              <w:jc w:val="center"/>
              <w:rPr>
                <w:rFonts w:asciiTheme="minorHAnsi" w:eastAsia="Calibri" w:hAnsiTheme="minorHAnsi" w:cstheme="minorHAnsi"/>
                <w:color w:val="000000"/>
                <w:sz w:val="22"/>
                <w:szCs w:val="22"/>
                <w:highlight w:val="yellow"/>
                <w:lang w:eastAsia="en-US"/>
              </w:rPr>
            </w:pPr>
          </w:p>
        </w:tc>
        <w:tc>
          <w:tcPr>
            <w:tcW w:w="1517" w:type="dxa"/>
            <w:shd w:val="clear" w:color="auto" w:fill="auto"/>
            <w:vAlign w:val="bottom"/>
            <w:hideMark/>
          </w:tcPr>
          <w:p w:rsidR="00EA1BF5" w:rsidRPr="00EA1BF5" w:rsidRDefault="00EA1BF5" w:rsidP="00EA1BF5">
            <w:pPr>
              <w:spacing w:line="23" w:lineRule="atLeast"/>
              <w:jc w:val="center"/>
              <w:rPr>
                <w:rFonts w:asciiTheme="minorHAnsi" w:eastAsia="Calibri" w:hAnsiTheme="minorHAnsi" w:cstheme="minorHAnsi"/>
                <w:color w:val="000000"/>
                <w:sz w:val="22"/>
                <w:szCs w:val="22"/>
                <w:highlight w:val="yellow"/>
                <w:lang w:eastAsia="en-US"/>
              </w:rPr>
            </w:pPr>
          </w:p>
        </w:tc>
      </w:tr>
      <w:tr w:rsidR="00EA1BF5" w:rsidRPr="00EA1BF5" w:rsidTr="00A84153">
        <w:trPr>
          <w:trHeight w:val="181"/>
        </w:trPr>
        <w:tc>
          <w:tcPr>
            <w:tcW w:w="9844" w:type="dxa"/>
            <w:gridSpan w:val="5"/>
            <w:shd w:val="clear" w:color="auto" w:fill="auto"/>
            <w:vAlign w:val="center"/>
            <w:hideMark/>
          </w:tcPr>
          <w:p w:rsidR="00EA1BF5" w:rsidRPr="00EA1BF5" w:rsidRDefault="00EA1BF5" w:rsidP="00EA1BF5">
            <w:pPr>
              <w:spacing w:line="23" w:lineRule="atLeast"/>
              <w:jc w:val="center"/>
              <w:rPr>
                <w:rFonts w:asciiTheme="minorHAnsi" w:eastAsia="Calibri" w:hAnsiTheme="minorHAnsi" w:cstheme="minorHAnsi"/>
                <w:color w:val="000000"/>
                <w:sz w:val="22"/>
                <w:szCs w:val="22"/>
                <w:highlight w:val="yellow"/>
                <w:lang w:eastAsia="en-US"/>
              </w:rPr>
            </w:pPr>
          </w:p>
        </w:tc>
      </w:tr>
      <w:tr w:rsidR="00EA1BF5" w:rsidRPr="00EA1BF5" w:rsidTr="00A84153">
        <w:trPr>
          <w:trHeight w:val="181"/>
        </w:trPr>
        <w:tc>
          <w:tcPr>
            <w:tcW w:w="9844" w:type="dxa"/>
            <w:gridSpan w:val="5"/>
            <w:shd w:val="clear" w:color="auto" w:fill="5F497A"/>
            <w:noWrap/>
            <w:vAlign w:val="center"/>
            <w:hideMark/>
          </w:tcPr>
          <w:p w:rsidR="00EA1BF5" w:rsidRPr="00EA1BF5" w:rsidRDefault="00EA1BF5" w:rsidP="00EA1BF5">
            <w:pPr>
              <w:spacing w:line="23" w:lineRule="atLeast"/>
              <w:jc w:val="left"/>
              <w:rPr>
                <w:rFonts w:asciiTheme="minorHAnsi" w:eastAsia="Calibri" w:hAnsiTheme="minorHAnsi" w:cstheme="minorHAnsi"/>
                <w:color w:val="000000"/>
                <w:sz w:val="22"/>
                <w:szCs w:val="22"/>
                <w:lang w:eastAsia="en-US"/>
              </w:rPr>
            </w:pPr>
            <w:r w:rsidRPr="00EA1BF5">
              <w:rPr>
                <w:rFonts w:asciiTheme="minorHAnsi" w:eastAsia="Calibri" w:hAnsiTheme="minorHAnsi" w:cstheme="minorHAnsi"/>
                <w:b/>
                <w:bCs/>
                <w:color w:val="FFFFFF"/>
                <w:sz w:val="22"/>
                <w:szCs w:val="22"/>
                <w:lang w:eastAsia="en-US"/>
              </w:rPr>
              <w:t xml:space="preserve">Επιχειρησιακές Ικανότητες </w:t>
            </w:r>
          </w:p>
        </w:tc>
      </w:tr>
      <w:tr w:rsidR="00EA1BF5" w:rsidRPr="00EA1BF5" w:rsidTr="00A84153">
        <w:trPr>
          <w:trHeight w:val="181"/>
        </w:trPr>
        <w:tc>
          <w:tcPr>
            <w:tcW w:w="4430" w:type="dxa"/>
            <w:shd w:val="clear" w:color="auto" w:fill="auto"/>
            <w:vAlign w:val="center"/>
            <w:hideMark/>
          </w:tcPr>
          <w:p w:rsidR="00EA1BF5" w:rsidRPr="00EA1BF5" w:rsidRDefault="00EA1BF5" w:rsidP="00EA1BF5">
            <w:pPr>
              <w:spacing w:line="23" w:lineRule="atLeast"/>
              <w:jc w:val="left"/>
              <w:rPr>
                <w:rFonts w:asciiTheme="minorHAnsi" w:eastAsia="Calibri" w:hAnsiTheme="minorHAnsi" w:cstheme="minorHAnsi"/>
                <w:sz w:val="22"/>
                <w:szCs w:val="22"/>
                <w:lang w:eastAsia="en-US"/>
              </w:rPr>
            </w:pPr>
            <w:r w:rsidRPr="00EA1BF5">
              <w:rPr>
                <w:rFonts w:asciiTheme="minorHAnsi" w:eastAsia="Calibri" w:hAnsiTheme="minorHAnsi" w:cstheme="minorHAnsi"/>
                <w:sz w:val="22"/>
                <w:szCs w:val="22"/>
                <w:lang w:eastAsia="en-US"/>
              </w:rPr>
              <w:t xml:space="preserve"> 1. Φορολογική νομοθεσία </w:t>
            </w:r>
          </w:p>
        </w:tc>
        <w:tc>
          <w:tcPr>
            <w:tcW w:w="1299" w:type="dxa"/>
            <w:shd w:val="clear" w:color="auto" w:fill="CCC0D9"/>
            <w:noWrap/>
            <w:vAlign w:val="bottom"/>
            <w:hideMark/>
          </w:tcPr>
          <w:p w:rsidR="00EA1BF5" w:rsidRPr="00EA1BF5" w:rsidRDefault="00EA1BF5" w:rsidP="00EA1BF5">
            <w:pPr>
              <w:spacing w:line="23" w:lineRule="atLeast"/>
              <w:jc w:val="center"/>
              <w:rPr>
                <w:rFonts w:asciiTheme="minorHAnsi" w:eastAsia="Calibri" w:hAnsiTheme="minorHAnsi" w:cstheme="minorHAnsi"/>
                <w:color w:val="333333"/>
                <w:sz w:val="22"/>
                <w:szCs w:val="22"/>
                <w:lang w:eastAsia="en-US"/>
              </w:rPr>
            </w:pPr>
          </w:p>
        </w:tc>
        <w:tc>
          <w:tcPr>
            <w:tcW w:w="1169" w:type="dxa"/>
            <w:shd w:val="clear" w:color="auto" w:fill="CCC0D9"/>
            <w:noWrap/>
            <w:vAlign w:val="bottom"/>
            <w:hideMark/>
          </w:tcPr>
          <w:p w:rsidR="00EA1BF5" w:rsidRPr="00EA1BF5" w:rsidRDefault="00EA1BF5" w:rsidP="00EA1BF5">
            <w:pPr>
              <w:spacing w:line="23" w:lineRule="atLeast"/>
              <w:jc w:val="left"/>
              <w:rPr>
                <w:rFonts w:asciiTheme="minorHAnsi" w:eastAsia="Calibri" w:hAnsiTheme="minorHAnsi" w:cstheme="minorHAnsi"/>
                <w:color w:val="000000"/>
                <w:sz w:val="22"/>
                <w:szCs w:val="22"/>
                <w:lang w:eastAsia="en-US"/>
              </w:rPr>
            </w:pPr>
          </w:p>
        </w:tc>
        <w:tc>
          <w:tcPr>
            <w:tcW w:w="1429" w:type="dxa"/>
            <w:shd w:val="clear" w:color="auto" w:fill="CCC0D9"/>
            <w:noWrap/>
            <w:vAlign w:val="bottom"/>
            <w:hideMark/>
          </w:tcPr>
          <w:p w:rsidR="00EA1BF5" w:rsidRPr="00EA1BF5" w:rsidRDefault="00EA1BF5" w:rsidP="00EA1BF5">
            <w:pPr>
              <w:spacing w:line="23" w:lineRule="atLeast"/>
              <w:jc w:val="left"/>
              <w:rPr>
                <w:rFonts w:asciiTheme="minorHAnsi" w:eastAsia="Calibri" w:hAnsiTheme="minorHAnsi" w:cstheme="minorHAnsi"/>
                <w:color w:val="000000"/>
                <w:sz w:val="22"/>
                <w:szCs w:val="22"/>
                <w:lang w:eastAsia="en-US"/>
              </w:rPr>
            </w:pPr>
          </w:p>
        </w:tc>
        <w:tc>
          <w:tcPr>
            <w:tcW w:w="1517" w:type="dxa"/>
            <w:shd w:val="clear" w:color="auto" w:fill="auto"/>
            <w:noWrap/>
            <w:vAlign w:val="bottom"/>
            <w:hideMark/>
          </w:tcPr>
          <w:p w:rsidR="00EA1BF5" w:rsidRPr="00EA1BF5" w:rsidRDefault="00EA1BF5" w:rsidP="00EA1BF5">
            <w:pPr>
              <w:spacing w:line="23" w:lineRule="atLeast"/>
              <w:jc w:val="left"/>
              <w:rPr>
                <w:rFonts w:asciiTheme="minorHAnsi" w:eastAsia="Calibri" w:hAnsiTheme="minorHAnsi" w:cstheme="minorHAnsi"/>
                <w:color w:val="000000"/>
                <w:sz w:val="22"/>
                <w:szCs w:val="22"/>
                <w:lang w:eastAsia="en-US"/>
              </w:rPr>
            </w:pPr>
          </w:p>
        </w:tc>
      </w:tr>
      <w:tr w:rsidR="00EA1BF5" w:rsidRPr="00EA1BF5" w:rsidTr="00A84153">
        <w:trPr>
          <w:trHeight w:val="181"/>
        </w:trPr>
        <w:tc>
          <w:tcPr>
            <w:tcW w:w="4430" w:type="dxa"/>
            <w:shd w:val="clear" w:color="auto" w:fill="auto"/>
            <w:vAlign w:val="center"/>
            <w:hideMark/>
          </w:tcPr>
          <w:p w:rsidR="00EA1BF5" w:rsidRPr="00EA1BF5" w:rsidRDefault="00EA1BF5" w:rsidP="00EA1BF5">
            <w:pPr>
              <w:spacing w:line="23" w:lineRule="atLeast"/>
              <w:jc w:val="left"/>
              <w:rPr>
                <w:rFonts w:asciiTheme="minorHAnsi" w:eastAsia="Calibri" w:hAnsiTheme="minorHAnsi" w:cstheme="minorHAnsi"/>
                <w:sz w:val="22"/>
                <w:szCs w:val="22"/>
                <w:lang w:eastAsia="en-US"/>
              </w:rPr>
            </w:pPr>
            <w:r w:rsidRPr="00EA1BF5">
              <w:rPr>
                <w:rFonts w:asciiTheme="minorHAnsi" w:eastAsia="Calibri" w:hAnsiTheme="minorHAnsi" w:cstheme="minorHAnsi"/>
                <w:sz w:val="22"/>
                <w:szCs w:val="22"/>
                <w:lang w:eastAsia="en-US"/>
              </w:rPr>
              <w:t>2. Φορολογικές διαδικασίες</w:t>
            </w:r>
          </w:p>
        </w:tc>
        <w:tc>
          <w:tcPr>
            <w:tcW w:w="1299" w:type="dxa"/>
            <w:shd w:val="clear" w:color="auto" w:fill="CCC0D9"/>
            <w:noWrap/>
            <w:vAlign w:val="bottom"/>
            <w:hideMark/>
          </w:tcPr>
          <w:p w:rsidR="00EA1BF5" w:rsidRPr="00EA1BF5" w:rsidRDefault="00EA1BF5" w:rsidP="00EA1BF5">
            <w:pPr>
              <w:spacing w:line="23" w:lineRule="atLeast"/>
              <w:jc w:val="center"/>
              <w:rPr>
                <w:rFonts w:asciiTheme="minorHAnsi" w:eastAsia="Calibri" w:hAnsiTheme="minorHAnsi" w:cstheme="minorHAnsi"/>
                <w:color w:val="333333"/>
                <w:sz w:val="22"/>
                <w:szCs w:val="22"/>
                <w:lang w:eastAsia="en-US"/>
              </w:rPr>
            </w:pPr>
          </w:p>
        </w:tc>
        <w:tc>
          <w:tcPr>
            <w:tcW w:w="1169" w:type="dxa"/>
            <w:shd w:val="clear" w:color="auto" w:fill="CCC0D9"/>
            <w:noWrap/>
            <w:vAlign w:val="bottom"/>
            <w:hideMark/>
          </w:tcPr>
          <w:p w:rsidR="00EA1BF5" w:rsidRPr="00EA1BF5" w:rsidRDefault="00EA1BF5" w:rsidP="00EA1BF5">
            <w:pPr>
              <w:spacing w:line="23" w:lineRule="atLeast"/>
              <w:jc w:val="left"/>
              <w:rPr>
                <w:rFonts w:asciiTheme="minorHAnsi" w:eastAsia="Calibri" w:hAnsiTheme="minorHAnsi" w:cstheme="minorHAnsi"/>
                <w:color w:val="000000"/>
                <w:sz w:val="22"/>
                <w:szCs w:val="22"/>
                <w:lang w:eastAsia="en-US"/>
              </w:rPr>
            </w:pPr>
          </w:p>
        </w:tc>
        <w:tc>
          <w:tcPr>
            <w:tcW w:w="1429" w:type="dxa"/>
            <w:shd w:val="clear" w:color="auto" w:fill="CCC0D9"/>
            <w:noWrap/>
            <w:vAlign w:val="bottom"/>
            <w:hideMark/>
          </w:tcPr>
          <w:p w:rsidR="00EA1BF5" w:rsidRPr="00EA1BF5" w:rsidRDefault="00EA1BF5" w:rsidP="00EA1BF5">
            <w:pPr>
              <w:spacing w:line="23" w:lineRule="atLeast"/>
              <w:jc w:val="left"/>
              <w:rPr>
                <w:rFonts w:asciiTheme="minorHAnsi" w:eastAsia="Calibri" w:hAnsiTheme="minorHAnsi" w:cstheme="minorHAnsi"/>
                <w:color w:val="000000"/>
                <w:sz w:val="22"/>
                <w:szCs w:val="22"/>
                <w:lang w:eastAsia="en-US"/>
              </w:rPr>
            </w:pPr>
          </w:p>
        </w:tc>
        <w:tc>
          <w:tcPr>
            <w:tcW w:w="1517" w:type="dxa"/>
            <w:shd w:val="clear" w:color="auto" w:fill="auto"/>
            <w:noWrap/>
            <w:vAlign w:val="bottom"/>
            <w:hideMark/>
          </w:tcPr>
          <w:p w:rsidR="00EA1BF5" w:rsidRPr="00EA1BF5" w:rsidRDefault="00EA1BF5" w:rsidP="00EA1BF5">
            <w:pPr>
              <w:spacing w:line="23" w:lineRule="atLeast"/>
              <w:jc w:val="left"/>
              <w:rPr>
                <w:rFonts w:asciiTheme="minorHAnsi" w:eastAsia="Calibri" w:hAnsiTheme="minorHAnsi" w:cstheme="minorHAnsi"/>
                <w:color w:val="000000"/>
                <w:sz w:val="22"/>
                <w:szCs w:val="22"/>
                <w:lang w:eastAsia="en-US"/>
              </w:rPr>
            </w:pPr>
          </w:p>
        </w:tc>
      </w:tr>
      <w:tr w:rsidR="00EA1BF5" w:rsidRPr="00EA1BF5" w:rsidTr="00A84153">
        <w:trPr>
          <w:trHeight w:val="181"/>
        </w:trPr>
        <w:tc>
          <w:tcPr>
            <w:tcW w:w="4430" w:type="dxa"/>
            <w:shd w:val="clear" w:color="auto" w:fill="auto"/>
            <w:vAlign w:val="center"/>
            <w:hideMark/>
          </w:tcPr>
          <w:p w:rsidR="00EA1BF5" w:rsidRPr="00EA1BF5" w:rsidRDefault="00EA1BF5" w:rsidP="00EA1BF5">
            <w:pPr>
              <w:spacing w:line="23" w:lineRule="atLeast"/>
              <w:jc w:val="left"/>
              <w:rPr>
                <w:rFonts w:asciiTheme="minorHAnsi" w:eastAsia="Calibri" w:hAnsiTheme="minorHAnsi" w:cstheme="minorHAnsi"/>
                <w:sz w:val="22"/>
                <w:szCs w:val="22"/>
                <w:lang w:eastAsia="en-US"/>
              </w:rPr>
            </w:pPr>
            <w:r w:rsidRPr="00EA1BF5">
              <w:rPr>
                <w:rFonts w:asciiTheme="minorHAnsi" w:eastAsia="Calibri" w:hAnsiTheme="minorHAnsi" w:cstheme="minorHAnsi"/>
                <w:sz w:val="22"/>
                <w:szCs w:val="22"/>
                <w:lang w:eastAsia="en-US"/>
              </w:rPr>
              <w:t>3. Γνώσεις Διοικητικής Εκτέλεσης</w:t>
            </w:r>
          </w:p>
        </w:tc>
        <w:tc>
          <w:tcPr>
            <w:tcW w:w="1299" w:type="dxa"/>
            <w:shd w:val="clear" w:color="auto" w:fill="CCC0D9"/>
            <w:noWrap/>
            <w:vAlign w:val="bottom"/>
            <w:hideMark/>
          </w:tcPr>
          <w:p w:rsidR="00EA1BF5" w:rsidRPr="00EA1BF5" w:rsidRDefault="00EA1BF5" w:rsidP="00EA1BF5">
            <w:pPr>
              <w:spacing w:line="23" w:lineRule="atLeast"/>
              <w:jc w:val="center"/>
              <w:rPr>
                <w:rFonts w:asciiTheme="minorHAnsi" w:eastAsia="Calibri" w:hAnsiTheme="minorHAnsi" w:cstheme="minorHAnsi"/>
                <w:color w:val="333333"/>
                <w:sz w:val="22"/>
                <w:szCs w:val="22"/>
                <w:lang w:eastAsia="en-US"/>
              </w:rPr>
            </w:pPr>
          </w:p>
        </w:tc>
        <w:tc>
          <w:tcPr>
            <w:tcW w:w="1169" w:type="dxa"/>
            <w:shd w:val="clear" w:color="auto" w:fill="CCC0D9"/>
            <w:noWrap/>
            <w:vAlign w:val="bottom"/>
            <w:hideMark/>
          </w:tcPr>
          <w:p w:rsidR="00EA1BF5" w:rsidRPr="00EA1BF5" w:rsidRDefault="00EA1BF5" w:rsidP="00EA1BF5">
            <w:pPr>
              <w:spacing w:line="23" w:lineRule="atLeast"/>
              <w:jc w:val="left"/>
              <w:rPr>
                <w:rFonts w:asciiTheme="minorHAnsi" w:eastAsia="Calibri" w:hAnsiTheme="minorHAnsi" w:cstheme="minorHAnsi"/>
                <w:color w:val="000000"/>
                <w:sz w:val="22"/>
                <w:szCs w:val="22"/>
                <w:lang w:eastAsia="en-US"/>
              </w:rPr>
            </w:pPr>
          </w:p>
        </w:tc>
        <w:tc>
          <w:tcPr>
            <w:tcW w:w="1429" w:type="dxa"/>
            <w:shd w:val="clear" w:color="auto" w:fill="FFFFFF"/>
            <w:noWrap/>
            <w:vAlign w:val="bottom"/>
            <w:hideMark/>
          </w:tcPr>
          <w:p w:rsidR="00EA1BF5" w:rsidRPr="00EA1BF5" w:rsidRDefault="00EA1BF5" w:rsidP="00EA1BF5">
            <w:pPr>
              <w:spacing w:line="23" w:lineRule="atLeast"/>
              <w:jc w:val="left"/>
              <w:rPr>
                <w:rFonts w:asciiTheme="minorHAnsi" w:eastAsia="Calibri" w:hAnsiTheme="minorHAnsi" w:cstheme="minorHAnsi"/>
                <w:color w:val="000000"/>
                <w:sz w:val="22"/>
                <w:szCs w:val="22"/>
                <w:lang w:eastAsia="en-US"/>
              </w:rPr>
            </w:pPr>
          </w:p>
        </w:tc>
        <w:tc>
          <w:tcPr>
            <w:tcW w:w="1517" w:type="dxa"/>
            <w:shd w:val="clear" w:color="auto" w:fill="FFFFFF"/>
            <w:noWrap/>
            <w:vAlign w:val="bottom"/>
            <w:hideMark/>
          </w:tcPr>
          <w:p w:rsidR="00EA1BF5" w:rsidRPr="00EA1BF5" w:rsidRDefault="00EA1BF5" w:rsidP="00EA1BF5">
            <w:pPr>
              <w:spacing w:line="23" w:lineRule="atLeast"/>
              <w:jc w:val="left"/>
              <w:rPr>
                <w:rFonts w:asciiTheme="minorHAnsi" w:eastAsia="Calibri" w:hAnsiTheme="minorHAnsi" w:cstheme="minorHAnsi"/>
                <w:color w:val="000000"/>
                <w:sz w:val="22"/>
                <w:szCs w:val="22"/>
                <w:lang w:eastAsia="en-US"/>
              </w:rPr>
            </w:pPr>
          </w:p>
        </w:tc>
      </w:tr>
      <w:tr w:rsidR="00EA1BF5" w:rsidRPr="00EA1BF5" w:rsidTr="00A84153">
        <w:trPr>
          <w:trHeight w:val="181"/>
        </w:trPr>
        <w:tc>
          <w:tcPr>
            <w:tcW w:w="4430" w:type="dxa"/>
            <w:shd w:val="clear" w:color="auto" w:fill="auto"/>
            <w:vAlign w:val="center"/>
            <w:hideMark/>
          </w:tcPr>
          <w:p w:rsidR="00EA1BF5" w:rsidRPr="00EA1BF5" w:rsidRDefault="00EA1BF5" w:rsidP="00EA1BF5">
            <w:pPr>
              <w:spacing w:line="23" w:lineRule="atLeast"/>
              <w:jc w:val="left"/>
              <w:rPr>
                <w:rFonts w:asciiTheme="minorHAnsi" w:eastAsia="Calibri" w:hAnsiTheme="minorHAnsi" w:cstheme="minorHAnsi"/>
                <w:sz w:val="22"/>
                <w:szCs w:val="22"/>
                <w:lang w:eastAsia="en-US"/>
              </w:rPr>
            </w:pPr>
            <w:r w:rsidRPr="00EA1BF5">
              <w:rPr>
                <w:rFonts w:asciiTheme="minorHAnsi" w:eastAsia="Calibri" w:hAnsiTheme="minorHAnsi" w:cstheme="minorHAnsi"/>
                <w:sz w:val="22"/>
                <w:szCs w:val="22"/>
                <w:lang w:eastAsia="en-US"/>
              </w:rPr>
              <w:t>4. Φορολογικός Έλεγχος</w:t>
            </w:r>
          </w:p>
        </w:tc>
        <w:tc>
          <w:tcPr>
            <w:tcW w:w="1299" w:type="dxa"/>
            <w:shd w:val="clear" w:color="auto" w:fill="CCC0D9"/>
            <w:noWrap/>
            <w:vAlign w:val="bottom"/>
            <w:hideMark/>
          </w:tcPr>
          <w:p w:rsidR="00EA1BF5" w:rsidRPr="00EA1BF5" w:rsidRDefault="00EA1BF5" w:rsidP="00EA1BF5">
            <w:pPr>
              <w:spacing w:line="23" w:lineRule="atLeast"/>
              <w:jc w:val="center"/>
              <w:rPr>
                <w:rFonts w:asciiTheme="minorHAnsi" w:eastAsia="Calibri" w:hAnsiTheme="minorHAnsi" w:cstheme="minorHAnsi"/>
                <w:color w:val="333333"/>
                <w:sz w:val="22"/>
                <w:szCs w:val="22"/>
                <w:lang w:eastAsia="en-US"/>
              </w:rPr>
            </w:pPr>
          </w:p>
        </w:tc>
        <w:tc>
          <w:tcPr>
            <w:tcW w:w="1169" w:type="dxa"/>
            <w:shd w:val="clear" w:color="auto" w:fill="CCC0D9"/>
            <w:noWrap/>
            <w:vAlign w:val="bottom"/>
            <w:hideMark/>
          </w:tcPr>
          <w:p w:rsidR="00EA1BF5" w:rsidRPr="00EA1BF5" w:rsidRDefault="00EA1BF5" w:rsidP="00EA1BF5">
            <w:pPr>
              <w:spacing w:line="23" w:lineRule="atLeast"/>
              <w:jc w:val="left"/>
              <w:rPr>
                <w:rFonts w:asciiTheme="minorHAnsi" w:eastAsia="Calibri" w:hAnsiTheme="minorHAnsi" w:cstheme="minorHAnsi"/>
                <w:color w:val="000000"/>
                <w:sz w:val="22"/>
                <w:szCs w:val="22"/>
                <w:lang w:eastAsia="en-US"/>
              </w:rPr>
            </w:pPr>
          </w:p>
        </w:tc>
        <w:tc>
          <w:tcPr>
            <w:tcW w:w="1429" w:type="dxa"/>
            <w:shd w:val="clear" w:color="auto" w:fill="CCC0D9"/>
            <w:noWrap/>
            <w:vAlign w:val="bottom"/>
            <w:hideMark/>
          </w:tcPr>
          <w:p w:rsidR="00EA1BF5" w:rsidRPr="00EA1BF5" w:rsidRDefault="00EA1BF5" w:rsidP="00EA1BF5">
            <w:pPr>
              <w:spacing w:line="23" w:lineRule="atLeast"/>
              <w:jc w:val="left"/>
              <w:rPr>
                <w:rFonts w:asciiTheme="minorHAnsi" w:eastAsia="Calibri" w:hAnsiTheme="minorHAnsi" w:cstheme="minorHAnsi"/>
                <w:color w:val="000000"/>
                <w:sz w:val="22"/>
                <w:szCs w:val="22"/>
                <w:lang w:eastAsia="en-US"/>
              </w:rPr>
            </w:pPr>
          </w:p>
        </w:tc>
        <w:tc>
          <w:tcPr>
            <w:tcW w:w="1517" w:type="dxa"/>
            <w:shd w:val="clear" w:color="auto" w:fill="auto"/>
            <w:noWrap/>
            <w:vAlign w:val="bottom"/>
            <w:hideMark/>
          </w:tcPr>
          <w:p w:rsidR="00EA1BF5" w:rsidRPr="00EA1BF5" w:rsidRDefault="00EA1BF5" w:rsidP="00EA1BF5">
            <w:pPr>
              <w:spacing w:line="23" w:lineRule="atLeast"/>
              <w:jc w:val="left"/>
              <w:rPr>
                <w:rFonts w:asciiTheme="minorHAnsi" w:eastAsia="Calibri" w:hAnsiTheme="minorHAnsi" w:cstheme="minorHAnsi"/>
                <w:color w:val="000000"/>
                <w:sz w:val="22"/>
                <w:szCs w:val="22"/>
                <w:lang w:eastAsia="en-US"/>
              </w:rPr>
            </w:pPr>
          </w:p>
        </w:tc>
      </w:tr>
      <w:tr w:rsidR="00EA1BF5" w:rsidRPr="00EA1BF5" w:rsidTr="00A84153">
        <w:trPr>
          <w:trHeight w:val="181"/>
        </w:trPr>
        <w:tc>
          <w:tcPr>
            <w:tcW w:w="4430" w:type="dxa"/>
            <w:shd w:val="clear" w:color="auto" w:fill="auto"/>
            <w:vAlign w:val="center"/>
            <w:hideMark/>
          </w:tcPr>
          <w:p w:rsidR="00EA1BF5" w:rsidRPr="00EA1BF5" w:rsidRDefault="00EA1BF5" w:rsidP="00EA1BF5">
            <w:pPr>
              <w:spacing w:line="23" w:lineRule="atLeast"/>
              <w:jc w:val="left"/>
              <w:rPr>
                <w:rFonts w:asciiTheme="minorHAnsi" w:eastAsia="Calibri" w:hAnsiTheme="minorHAnsi" w:cstheme="minorHAnsi"/>
                <w:sz w:val="22"/>
                <w:szCs w:val="22"/>
                <w:lang w:eastAsia="en-US"/>
              </w:rPr>
            </w:pPr>
            <w:r w:rsidRPr="00EA1BF5">
              <w:rPr>
                <w:rFonts w:asciiTheme="minorHAnsi" w:eastAsia="Calibri" w:hAnsiTheme="minorHAnsi" w:cstheme="minorHAnsi"/>
                <w:sz w:val="22"/>
                <w:szCs w:val="22"/>
                <w:lang w:eastAsia="en-US"/>
              </w:rPr>
              <w:t>5. Έρευνα εκπλήρωσης φορολογικών υποχρεώσεων</w:t>
            </w:r>
          </w:p>
        </w:tc>
        <w:tc>
          <w:tcPr>
            <w:tcW w:w="1299" w:type="dxa"/>
            <w:shd w:val="clear" w:color="auto" w:fill="CCC0D9"/>
            <w:noWrap/>
            <w:vAlign w:val="bottom"/>
            <w:hideMark/>
          </w:tcPr>
          <w:p w:rsidR="00EA1BF5" w:rsidRPr="00EA1BF5" w:rsidRDefault="00EA1BF5" w:rsidP="00EA1BF5">
            <w:pPr>
              <w:spacing w:line="23" w:lineRule="atLeast"/>
              <w:jc w:val="center"/>
              <w:rPr>
                <w:rFonts w:asciiTheme="minorHAnsi" w:eastAsia="Calibri" w:hAnsiTheme="minorHAnsi" w:cstheme="minorHAnsi"/>
                <w:color w:val="333333"/>
                <w:sz w:val="22"/>
                <w:szCs w:val="22"/>
                <w:lang w:eastAsia="en-US"/>
              </w:rPr>
            </w:pPr>
          </w:p>
        </w:tc>
        <w:tc>
          <w:tcPr>
            <w:tcW w:w="1169" w:type="dxa"/>
            <w:shd w:val="clear" w:color="auto" w:fill="CCC0D9"/>
            <w:noWrap/>
            <w:vAlign w:val="bottom"/>
            <w:hideMark/>
          </w:tcPr>
          <w:p w:rsidR="00EA1BF5" w:rsidRPr="00EA1BF5" w:rsidRDefault="00EA1BF5" w:rsidP="00EA1BF5">
            <w:pPr>
              <w:spacing w:line="23" w:lineRule="atLeast"/>
              <w:jc w:val="left"/>
              <w:rPr>
                <w:rFonts w:asciiTheme="minorHAnsi" w:eastAsia="Calibri" w:hAnsiTheme="minorHAnsi" w:cstheme="minorHAnsi"/>
                <w:color w:val="000000"/>
                <w:sz w:val="22"/>
                <w:szCs w:val="22"/>
                <w:lang w:eastAsia="en-US"/>
              </w:rPr>
            </w:pPr>
          </w:p>
        </w:tc>
        <w:tc>
          <w:tcPr>
            <w:tcW w:w="1429" w:type="dxa"/>
            <w:shd w:val="clear" w:color="auto" w:fill="CCC0D9"/>
            <w:noWrap/>
            <w:vAlign w:val="bottom"/>
            <w:hideMark/>
          </w:tcPr>
          <w:p w:rsidR="00EA1BF5" w:rsidRPr="00EA1BF5" w:rsidRDefault="00EA1BF5" w:rsidP="00EA1BF5">
            <w:pPr>
              <w:spacing w:line="23" w:lineRule="atLeast"/>
              <w:jc w:val="left"/>
              <w:rPr>
                <w:rFonts w:asciiTheme="minorHAnsi" w:eastAsia="Calibri" w:hAnsiTheme="minorHAnsi" w:cstheme="minorHAnsi"/>
                <w:color w:val="000000"/>
                <w:sz w:val="22"/>
                <w:szCs w:val="22"/>
                <w:lang w:eastAsia="en-US"/>
              </w:rPr>
            </w:pPr>
          </w:p>
        </w:tc>
        <w:tc>
          <w:tcPr>
            <w:tcW w:w="1517" w:type="dxa"/>
            <w:shd w:val="clear" w:color="auto" w:fill="FFFFFF"/>
            <w:noWrap/>
            <w:vAlign w:val="bottom"/>
            <w:hideMark/>
          </w:tcPr>
          <w:p w:rsidR="00EA1BF5" w:rsidRPr="00EA1BF5" w:rsidRDefault="00EA1BF5" w:rsidP="00EA1BF5">
            <w:pPr>
              <w:spacing w:line="23" w:lineRule="atLeast"/>
              <w:jc w:val="left"/>
              <w:rPr>
                <w:rFonts w:asciiTheme="minorHAnsi" w:eastAsia="Calibri" w:hAnsiTheme="minorHAnsi" w:cstheme="minorHAnsi"/>
                <w:color w:val="000000"/>
                <w:sz w:val="22"/>
                <w:szCs w:val="22"/>
                <w:lang w:eastAsia="en-US"/>
              </w:rPr>
            </w:pPr>
          </w:p>
        </w:tc>
      </w:tr>
      <w:tr w:rsidR="00EA1BF5" w:rsidRPr="00EA1BF5" w:rsidTr="00A84153">
        <w:trPr>
          <w:trHeight w:val="181"/>
        </w:trPr>
        <w:tc>
          <w:tcPr>
            <w:tcW w:w="9844" w:type="dxa"/>
            <w:gridSpan w:val="5"/>
            <w:shd w:val="clear" w:color="auto" w:fill="auto"/>
            <w:vAlign w:val="center"/>
            <w:hideMark/>
          </w:tcPr>
          <w:p w:rsidR="00EA1BF5" w:rsidRPr="00EA1BF5" w:rsidRDefault="00EA1BF5" w:rsidP="00EA1BF5">
            <w:pPr>
              <w:spacing w:line="23" w:lineRule="atLeast"/>
              <w:jc w:val="left"/>
              <w:rPr>
                <w:rFonts w:asciiTheme="minorHAnsi" w:eastAsia="Calibri" w:hAnsiTheme="minorHAnsi" w:cstheme="minorHAnsi"/>
                <w:color w:val="000000"/>
                <w:sz w:val="22"/>
                <w:szCs w:val="22"/>
                <w:highlight w:val="yellow"/>
                <w:lang w:eastAsia="en-US"/>
              </w:rPr>
            </w:pPr>
          </w:p>
        </w:tc>
      </w:tr>
      <w:tr w:rsidR="00EA1BF5" w:rsidRPr="00EA1BF5" w:rsidTr="00A84153">
        <w:trPr>
          <w:trHeight w:val="181"/>
        </w:trPr>
        <w:tc>
          <w:tcPr>
            <w:tcW w:w="9844" w:type="dxa"/>
            <w:gridSpan w:val="5"/>
            <w:shd w:val="clear" w:color="auto" w:fill="E36C0A"/>
            <w:noWrap/>
            <w:vAlign w:val="center"/>
            <w:hideMark/>
          </w:tcPr>
          <w:p w:rsidR="00EA1BF5" w:rsidRPr="00EA1BF5" w:rsidRDefault="00EA1BF5" w:rsidP="00EA1BF5">
            <w:pPr>
              <w:spacing w:line="23" w:lineRule="atLeast"/>
              <w:jc w:val="left"/>
              <w:rPr>
                <w:rFonts w:asciiTheme="minorHAnsi" w:eastAsia="Calibri" w:hAnsiTheme="minorHAnsi" w:cstheme="minorHAnsi"/>
                <w:b/>
                <w:color w:val="000000"/>
                <w:sz w:val="22"/>
                <w:szCs w:val="22"/>
                <w:lang w:eastAsia="en-US"/>
              </w:rPr>
            </w:pPr>
            <w:r w:rsidRPr="00EA1BF5">
              <w:rPr>
                <w:rFonts w:asciiTheme="minorHAnsi" w:eastAsia="Calibri" w:hAnsiTheme="minorHAnsi" w:cstheme="minorHAnsi"/>
                <w:b/>
                <w:bCs/>
                <w:color w:val="FFFFFF"/>
                <w:sz w:val="22"/>
                <w:szCs w:val="22"/>
                <w:lang w:eastAsia="en-US"/>
              </w:rPr>
              <w:t xml:space="preserve">Ικανότητες Διοίκησης </w:t>
            </w:r>
          </w:p>
        </w:tc>
      </w:tr>
      <w:tr w:rsidR="00EA1BF5" w:rsidRPr="00EA1BF5" w:rsidTr="00A84153">
        <w:trPr>
          <w:trHeight w:val="181"/>
        </w:trPr>
        <w:tc>
          <w:tcPr>
            <w:tcW w:w="4430" w:type="dxa"/>
            <w:shd w:val="clear" w:color="auto" w:fill="FFFFFF"/>
            <w:vAlign w:val="center"/>
            <w:hideMark/>
          </w:tcPr>
          <w:p w:rsidR="00EA1BF5" w:rsidRPr="00EA1BF5" w:rsidRDefault="00EA1BF5" w:rsidP="00EA1BF5">
            <w:pPr>
              <w:spacing w:line="23" w:lineRule="atLeast"/>
              <w:jc w:val="left"/>
              <w:rPr>
                <w:rFonts w:asciiTheme="minorHAnsi" w:eastAsia="Calibri" w:hAnsiTheme="minorHAnsi" w:cstheme="minorHAnsi"/>
                <w:sz w:val="22"/>
                <w:szCs w:val="22"/>
                <w:lang w:eastAsia="en-US"/>
              </w:rPr>
            </w:pPr>
            <w:r w:rsidRPr="00EA1BF5">
              <w:rPr>
                <w:rFonts w:asciiTheme="minorHAnsi" w:eastAsia="Calibri" w:hAnsiTheme="minorHAnsi" w:cstheme="minorHAnsi"/>
                <w:sz w:val="22"/>
                <w:szCs w:val="22"/>
                <w:lang w:eastAsia="en-US"/>
              </w:rPr>
              <w:t>1. Ηγεσία</w:t>
            </w:r>
          </w:p>
        </w:tc>
        <w:tc>
          <w:tcPr>
            <w:tcW w:w="1299" w:type="dxa"/>
            <w:shd w:val="clear" w:color="auto" w:fill="FABF8F"/>
            <w:noWrap/>
            <w:vAlign w:val="bottom"/>
            <w:hideMark/>
          </w:tcPr>
          <w:p w:rsidR="00EA1BF5" w:rsidRPr="00EA1BF5" w:rsidRDefault="00EA1BF5" w:rsidP="00EA1BF5">
            <w:pPr>
              <w:spacing w:line="23" w:lineRule="atLeast"/>
              <w:jc w:val="center"/>
              <w:rPr>
                <w:rFonts w:asciiTheme="minorHAnsi" w:eastAsia="Calibri" w:hAnsiTheme="minorHAnsi" w:cstheme="minorHAnsi"/>
                <w:color w:val="333333"/>
                <w:sz w:val="22"/>
                <w:szCs w:val="22"/>
                <w:lang w:eastAsia="en-US"/>
              </w:rPr>
            </w:pPr>
          </w:p>
        </w:tc>
        <w:tc>
          <w:tcPr>
            <w:tcW w:w="1169" w:type="dxa"/>
            <w:shd w:val="clear" w:color="auto" w:fill="FABF8F"/>
            <w:noWrap/>
            <w:vAlign w:val="bottom"/>
            <w:hideMark/>
          </w:tcPr>
          <w:p w:rsidR="00EA1BF5" w:rsidRPr="00EA1BF5" w:rsidRDefault="00EA1BF5" w:rsidP="00EA1BF5">
            <w:pPr>
              <w:spacing w:line="23" w:lineRule="atLeast"/>
              <w:jc w:val="left"/>
              <w:rPr>
                <w:rFonts w:asciiTheme="minorHAnsi" w:eastAsia="Calibri" w:hAnsiTheme="minorHAnsi" w:cstheme="minorHAnsi"/>
                <w:color w:val="000000"/>
                <w:sz w:val="22"/>
                <w:szCs w:val="22"/>
                <w:lang w:eastAsia="en-US"/>
              </w:rPr>
            </w:pPr>
          </w:p>
        </w:tc>
        <w:tc>
          <w:tcPr>
            <w:tcW w:w="1429" w:type="dxa"/>
            <w:shd w:val="clear" w:color="auto" w:fill="auto"/>
            <w:noWrap/>
            <w:vAlign w:val="bottom"/>
            <w:hideMark/>
          </w:tcPr>
          <w:p w:rsidR="00EA1BF5" w:rsidRPr="00EA1BF5" w:rsidRDefault="00EA1BF5" w:rsidP="00EA1BF5">
            <w:pPr>
              <w:spacing w:line="23" w:lineRule="atLeast"/>
              <w:jc w:val="left"/>
              <w:rPr>
                <w:rFonts w:asciiTheme="minorHAnsi" w:eastAsia="Calibri" w:hAnsiTheme="minorHAnsi" w:cstheme="minorHAnsi"/>
                <w:color w:val="000000"/>
                <w:sz w:val="22"/>
                <w:szCs w:val="22"/>
                <w:lang w:eastAsia="en-US"/>
              </w:rPr>
            </w:pPr>
          </w:p>
        </w:tc>
        <w:tc>
          <w:tcPr>
            <w:tcW w:w="1517" w:type="dxa"/>
            <w:shd w:val="clear" w:color="auto" w:fill="auto"/>
            <w:noWrap/>
            <w:vAlign w:val="bottom"/>
            <w:hideMark/>
          </w:tcPr>
          <w:p w:rsidR="00EA1BF5" w:rsidRPr="00EA1BF5" w:rsidRDefault="00EA1BF5" w:rsidP="00EA1BF5">
            <w:pPr>
              <w:spacing w:line="23" w:lineRule="atLeast"/>
              <w:jc w:val="left"/>
              <w:rPr>
                <w:rFonts w:asciiTheme="minorHAnsi" w:eastAsia="Calibri" w:hAnsiTheme="minorHAnsi" w:cstheme="minorHAnsi"/>
                <w:color w:val="000000"/>
                <w:sz w:val="22"/>
                <w:szCs w:val="22"/>
                <w:lang w:eastAsia="en-US"/>
              </w:rPr>
            </w:pPr>
          </w:p>
        </w:tc>
      </w:tr>
      <w:tr w:rsidR="00EA1BF5" w:rsidRPr="00EA1BF5" w:rsidTr="00A84153">
        <w:trPr>
          <w:trHeight w:val="181"/>
        </w:trPr>
        <w:tc>
          <w:tcPr>
            <w:tcW w:w="4430" w:type="dxa"/>
            <w:shd w:val="clear" w:color="auto" w:fill="auto"/>
            <w:vAlign w:val="center"/>
            <w:hideMark/>
          </w:tcPr>
          <w:p w:rsidR="00EA1BF5" w:rsidRPr="00EA1BF5" w:rsidRDefault="00EA1BF5" w:rsidP="00EA1BF5">
            <w:pPr>
              <w:spacing w:line="23" w:lineRule="atLeast"/>
              <w:jc w:val="left"/>
              <w:rPr>
                <w:rFonts w:asciiTheme="minorHAnsi" w:eastAsia="Calibri" w:hAnsiTheme="minorHAnsi" w:cstheme="minorHAnsi"/>
                <w:sz w:val="22"/>
                <w:szCs w:val="22"/>
                <w:lang w:eastAsia="en-US"/>
              </w:rPr>
            </w:pPr>
            <w:r w:rsidRPr="00EA1BF5">
              <w:rPr>
                <w:rFonts w:asciiTheme="minorHAnsi" w:eastAsia="Calibri" w:hAnsiTheme="minorHAnsi" w:cstheme="minorHAnsi"/>
                <w:sz w:val="22"/>
                <w:szCs w:val="22"/>
                <w:lang w:eastAsia="en-US"/>
              </w:rPr>
              <w:t>2. Διαχείριση ανθρώπινου δυναμικού</w:t>
            </w:r>
          </w:p>
        </w:tc>
        <w:tc>
          <w:tcPr>
            <w:tcW w:w="1299" w:type="dxa"/>
            <w:shd w:val="clear" w:color="auto" w:fill="FABF8F"/>
            <w:noWrap/>
            <w:vAlign w:val="bottom"/>
            <w:hideMark/>
          </w:tcPr>
          <w:p w:rsidR="00EA1BF5" w:rsidRPr="00EA1BF5" w:rsidRDefault="00EA1BF5" w:rsidP="00EA1BF5">
            <w:pPr>
              <w:spacing w:line="23" w:lineRule="atLeast"/>
              <w:jc w:val="left"/>
              <w:rPr>
                <w:rFonts w:asciiTheme="minorHAnsi" w:eastAsia="Calibri" w:hAnsiTheme="minorHAnsi" w:cstheme="minorHAnsi"/>
                <w:color w:val="000000"/>
                <w:sz w:val="22"/>
                <w:szCs w:val="22"/>
                <w:lang w:eastAsia="en-US"/>
              </w:rPr>
            </w:pPr>
          </w:p>
        </w:tc>
        <w:tc>
          <w:tcPr>
            <w:tcW w:w="1169" w:type="dxa"/>
            <w:shd w:val="clear" w:color="auto" w:fill="FABF8F"/>
            <w:noWrap/>
            <w:vAlign w:val="bottom"/>
            <w:hideMark/>
          </w:tcPr>
          <w:p w:rsidR="00EA1BF5" w:rsidRPr="00EA1BF5" w:rsidRDefault="00EA1BF5" w:rsidP="00EA1BF5">
            <w:pPr>
              <w:spacing w:line="23" w:lineRule="atLeast"/>
              <w:jc w:val="left"/>
              <w:rPr>
                <w:rFonts w:asciiTheme="minorHAnsi" w:eastAsia="Calibri" w:hAnsiTheme="minorHAnsi" w:cstheme="minorHAnsi"/>
                <w:color w:val="000000"/>
                <w:sz w:val="22"/>
                <w:szCs w:val="22"/>
                <w:lang w:eastAsia="en-US"/>
              </w:rPr>
            </w:pPr>
          </w:p>
        </w:tc>
        <w:tc>
          <w:tcPr>
            <w:tcW w:w="1429" w:type="dxa"/>
            <w:shd w:val="clear" w:color="auto" w:fill="auto"/>
            <w:noWrap/>
            <w:vAlign w:val="bottom"/>
            <w:hideMark/>
          </w:tcPr>
          <w:p w:rsidR="00EA1BF5" w:rsidRPr="00EA1BF5" w:rsidRDefault="00EA1BF5" w:rsidP="00EA1BF5">
            <w:pPr>
              <w:spacing w:line="23" w:lineRule="atLeast"/>
              <w:jc w:val="left"/>
              <w:rPr>
                <w:rFonts w:asciiTheme="minorHAnsi" w:eastAsia="Calibri" w:hAnsiTheme="minorHAnsi" w:cstheme="minorHAnsi"/>
                <w:color w:val="000000"/>
                <w:sz w:val="22"/>
                <w:szCs w:val="22"/>
                <w:lang w:eastAsia="en-US"/>
              </w:rPr>
            </w:pPr>
          </w:p>
        </w:tc>
        <w:tc>
          <w:tcPr>
            <w:tcW w:w="1517" w:type="dxa"/>
            <w:shd w:val="clear" w:color="auto" w:fill="auto"/>
            <w:noWrap/>
            <w:vAlign w:val="bottom"/>
            <w:hideMark/>
          </w:tcPr>
          <w:p w:rsidR="00EA1BF5" w:rsidRPr="00EA1BF5" w:rsidRDefault="00EA1BF5" w:rsidP="00EA1BF5">
            <w:pPr>
              <w:spacing w:line="23" w:lineRule="atLeast"/>
              <w:jc w:val="left"/>
              <w:rPr>
                <w:rFonts w:asciiTheme="minorHAnsi" w:eastAsia="Calibri" w:hAnsiTheme="minorHAnsi" w:cstheme="minorHAnsi"/>
                <w:color w:val="000000"/>
                <w:sz w:val="22"/>
                <w:szCs w:val="22"/>
                <w:lang w:eastAsia="en-US"/>
              </w:rPr>
            </w:pPr>
          </w:p>
        </w:tc>
      </w:tr>
      <w:tr w:rsidR="00EA1BF5" w:rsidRPr="00EA1BF5" w:rsidTr="00A84153">
        <w:trPr>
          <w:trHeight w:val="181"/>
        </w:trPr>
        <w:tc>
          <w:tcPr>
            <w:tcW w:w="9844" w:type="dxa"/>
            <w:gridSpan w:val="5"/>
            <w:shd w:val="clear" w:color="auto" w:fill="auto"/>
            <w:vAlign w:val="center"/>
          </w:tcPr>
          <w:p w:rsidR="00EA1BF5" w:rsidRPr="00EA1BF5" w:rsidRDefault="00EA1BF5" w:rsidP="00EA1BF5">
            <w:pPr>
              <w:spacing w:line="23" w:lineRule="atLeast"/>
              <w:jc w:val="left"/>
              <w:rPr>
                <w:rFonts w:asciiTheme="minorHAnsi" w:eastAsia="Calibri" w:hAnsiTheme="minorHAnsi" w:cstheme="minorHAnsi"/>
                <w:color w:val="000000"/>
                <w:sz w:val="22"/>
                <w:szCs w:val="22"/>
                <w:lang w:eastAsia="en-US"/>
              </w:rPr>
            </w:pPr>
          </w:p>
        </w:tc>
      </w:tr>
    </w:tbl>
    <w:p w:rsidR="00EA1BF5" w:rsidRPr="00EA1BF5" w:rsidRDefault="00EA1BF5" w:rsidP="00EA1BF5">
      <w:pPr>
        <w:spacing w:after="200" w:line="276" w:lineRule="auto"/>
        <w:jc w:val="left"/>
        <w:rPr>
          <w:rFonts w:ascii="Calibri" w:eastAsia="Calibri" w:hAnsi="Calibri"/>
          <w:sz w:val="22"/>
          <w:szCs w:val="22"/>
          <w:lang w:eastAsia="en-US"/>
        </w:rPr>
      </w:pPr>
    </w:p>
    <w:p w:rsidR="001D6C60" w:rsidRDefault="001D6C60" w:rsidP="00A8418E">
      <w:pPr>
        <w:ind w:left="-142" w:right="-1"/>
        <w:jc w:val="left"/>
        <w:rPr>
          <w:rFonts w:ascii="Franklin Gothic Medium" w:hAnsi="Franklin Gothic Medium" w:cs="Arial"/>
          <w:b/>
          <w:sz w:val="24"/>
          <w:szCs w:val="24"/>
          <w:u w:val="single"/>
        </w:rPr>
      </w:pPr>
    </w:p>
    <w:p w:rsidR="001D6C60" w:rsidRDefault="001D6C60" w:rsidP="00A8418E">
      <w:pPr>
        <w:ind w:left="-142" w:right="-1"/>
        <w:jc w:val="left"/>
        <w:rPr>
          <w:rFonts w:ascii="Franklin Gothic Medium" w:hAnsi="Franklin Gothic Medium" w:cs="Arial"/>
          <w:b/>
          <w:sz w:val="24"/>
          <w:szCs w:val="24"/>
          <w:u w:val="single"/>
        </w:rPr>
      </w:pPr>
    </w:p>
    <w:p w:rsidR="001D6C60" w:rsidRDefault="001D6C60" w:rsidP="00A8418E">
      <w:pPr>
        <w:ind w:left="-142" w:right="-1"/>
        <w:jc w:val="left"/>
        <w:rPr>
          <w:rFonts w:ascii="Franklin Gothic Medium" w:hAnsi="Franklin Gothic Medium" w:cs="Arial"/>
          <w:b/>
          <w:sz w:val="24"/>
          <w:szCs w:val="24"/>
          <w:u w:val="single"/>
        </w:rPr>
      </w:pPr>
    </w:p>
    <w:p w:rsidR="008F45D6" w:rsidRDefault="008F45D6" w:rsidP="00A8418E">
      <w:pPr>
        <w:ind w:left="-142" w:right="-1"/>
        <w:jc w:val="left"/>
        <w:rPr>
          <w:rFonts w:ascii="Franklin Gothic Medium" w:hAnsi="Franklin Gothic Medium" w:cs="Arial"/>
          <w:b/>
          <w:sz w:val="24"/>
          <w:szCs w:val="24"/>
          <w:u w:val="single"/>
        </w:rPr>
      </w:pPr>
    </w:p>
    <w:p w:rsidR="008F45D6" w:rsidRDefault="008F45D6" w:rsidP="00A8418E">
      <w:pPr>
        <w:ind w:left="-142" w:right="-1"/>
        <w:jc w:val="left"/>
        <w:rPr>
          <w:rFonts w:ascii="Franklin Gothic Medium" w:hAnsi="Franklin Gothic Medium" w:cs="Arial"/>
          <w:b/>
          <w:sz w:val="24"/>
          <w:szCs w:val="24"/>
          <w:u w:val="single"/>
        </w:rPr>
      </w:pPr>
    </w:p>
    <w:p w:rsidR="008F45D6" w:rsidRDefault="008F45D6" w:rsidP="00A8418E">
      <w:pPr>
        <w:ind w:left="-142" w:right="-1"/>
        <w:jc w:val="left"/>
        <w:rPr>
          <w:rFonts w:ascii="Franklin Gothic Medium" w:hAnsi="Franklin Gothic Medium" w:cs="Arial"/>
          <w:b/>
          <w:sz w:val="24"/>
          <w:szCs w:val="24"/>
          <w:u w:val="single"/>
        </w:rPr>
      </w:pPr>
    </w:p>
    <w:p w:rsidR="008F45D6" w:rsidRDefault="008F45D6" w:rsidP="00A8418E">
      <w:pPr>
        <w:ind w:left="-142" w:right="-1"/>
        <w:jc w:val="left"/>
        <w:rPr>
          <w:rFonts w:ascii="Franklin Gothic Medium" w:hAnsi="Franklin Gothic Medium" w:cs="Arial"/>
          <w:b/>
          <w:sz w:val="24"/>
          <w:szCs w:val="24"/>
          <w:u w:val="single"/>
        </w:rPr>
      </w:pPr>
    </w:p>
    <w:p w:rsidR="008F45D6" w:rsidRDefault="008F45D6" w:rsidP="00A8418E">
      <w:pPr>
        <w:ind w:left="-142" w:right="-1"/>
        <w:jc w:val="left"/>
        <w:rPr>
          <w:rFonts w:ascii="Franklin Gothic Medium" w:hAnsi="Franklin Gothic Medium" w:cs="Arial"/>
          <w:b/>
          <w:sz w:val="24"/>
          <w:szCs w:val="24"/>
          <w:u w:val="single"/>
        </w:rPr>
      </w:pPr>
    </w:p>
    <w:p w:rsidR="008F45D6" w:rsidRDefault="008F45D6" w:rsidP="00A8418E">
      <w:pPr>
        <w:ind w:left="-142" w:right="-1"/>
        <w:jc w:val="left"/>
        <w:rPr>
          <w:rFonts w:ascii="Franklin Gothic Medium" w:hAnsi="Franklin Gothic Medium" w:cs="Arial"/>
          <w:b/>
          <w:sz w:val="24"/>
          <w:szCs w:val="24"/>
          <w:u w:val="single"/>
        </w:rPr>
      </w:pPr>
    </w:p>
    <w:p w:rsidR="008F45D6" w:rsidRDefault="008F45D6" w:rsidP="00A8418E">
      <w:pPr>
        <w:ind w:left="-142" w:right="-1"/>
        <w:jc w:val="left"/>
        <w:rPr>
          <w:rFonts w:ascii="Franklin Gothic Medium" w:hAnsi="Franklin Gothic Medium" w:cs="Arial"/>
          <w:b/>
          <w:sz w:val="24"/>
          <w:szCs w:val="24"/>
          <w:u w:val="single"/>
        </w:rPr>
      </w:pPr>
    </w:p>
    <w:p w:rsidR="008F45D6" w:rsidRDefault="008F45D6" w:rsidP="00A8418E">
      <w:pPr>
        <w:ind w:left="-142" w:right="-1"/>
        <w:jc w:val="left"/>
        <w:rPr>
          <w:rFonts w:ascii="Franklin Gothic Medium" w:hAnsi="Franklin Gothic Medium" w:cs="Arial"/>
          <w:b/>
          <w:sz w:val="24"/>
          <w:szCs w:val="24"/>
          <w:u w:val="single"/>
        </w:rPr>
      </w:pPr>
    </w:p>
    <w:p w:rsidR="008F45D6" w:rsidRDefault="008F45D6" w:rsidP="00A8418E">
      <w:pPr>
        <w:ind w:left="-142" w:right="-1"/>
        <w:jc w:val="left"/>
        <w:rPr>
          <w:rFonts w:ascii="Franklin Gothic Medium" w:hAnsi="Franklin Gothic Medium" w:cs="Arial"/>
          <w:b/>
          <w:sz w:val="24"/>
          <w:szCs w:val="24"/>
          <w:u w:val="single"/>
        </w:rPr>
      </w:pPr>
    </w:p>
    <w:p w:rsidR="008F45D6" w:rsidRDefault="008F45D6" w:rsidP="00A8418E">
      <w:pPr>
        <w:ind w:left="-142" w:right="-1"/>
        <w:jc w:val="left"/>
        <w:rPr>
          <w:rFonts w:ascii="Franklin Gothic Medium" w:hAnsi="Franklin Gothic Medium" w:cs="Arial"/>
          <w:b/>
          <w:sz w:val="24"/>
          <w:szCs w:val="24"/>
          <w:u w:val="single"/>
        </w:rPr>
      </w:pPr>
    </w:p>
    <w:p w:rsidR="008F45D6" w:rsidRDefault="008F45D6" w:rsidP="00A8418E">
      <w:pPr>
        <w:ind w:left="-142" w:right="-1"/>
        <w:jc w:val="left"/>
        <w:rPr>
          <w:rFonts w:ascii="Franklin Gothic Medium" w:hAnsi="Franklin Gothic Medium" w:cs="Arial"/>
          <w:b/>
          <w:sz w:val="24"/>
          <w:szCs w:val="24"/>
          <w:u w:val="single"/>
        </w:rPr>
      </w:pPr>
    </w:p>
    <w:p w:rsidR="008F45D6" w:rsidRDefault="008F45D6" w:rsidP="00A8418E">
      <w:pPr>
        <w:ind w:left="-142" w:right="-1"/>
        <w:jc w:val="left"/>
        <w:rPr>
          <w:rFonts w:ascii="Franklin Gothic Medium" w:hAnsi="Franklin Gothic Medium" w:cs="Arial"/>
          <w:b/>
          <w:sz w:val="24"/>
          <w:szCs w:val="24"/>
          <w:u w:val="single"/>
        </w:rPr>
      </w:pPr>
    </w:p>
    <w:p w:rsidR="008F45D6" w:rsidRDefault="008F45D6" w:rsidP="00A8418E">
      <w:pPr>
        <w:ind w:left="-142" w:right="-1"/>
        <w:jc w:val="left"/>
        <w:rPr>
          <w:rFonts w:ascii="Franklin Gothic Medium" w:hAnsi="Franklin Gothic Medium" w:cs="Arial"/>
          <w:b/>
          <w:sz w:val="24"/>
          <w:szCs w:val="24"/>
          <w:u w:val="single"/>
        </w:rPr>
      </w:pPr>
    </w:p>
    <w:p w:rsidR="008F45D6" w:rsidRDefault="008F45D6" w:rsidP="00A8418E">
      <w:pPr>
        <w:ind w:left="-142" w:right="-1"/>
        <w:jc w:val="left"/>
        <w:rPr>
          <w:rFonts w:ascii="Franklin Gothic Medium" w:hAnsi="Franklin Gothic Medium" w:cs="Arial"/>
          <w:b/>
          <w:sz w:val="24"/>
          <w:szCs w:val="24"/>
          <w:u w:val="single"/>
        </w:rPr>
      </w:pPr>
    </w:p>
    <w:p w:rsidR="008F45D6" w:rsidRDefault="008F45D6" w:rsidP="00A8418E">
      <w:pPr>
        <w:ind w:left="-142" w:right="-1"/>
        <w:jc w:val="left"/>
        <w:rPr>
          <w:rFonts w:ascii="Franklin Gothic Medium" w:hAnsi="Franklin Gothic Medium" w:cs="Arial"/>
          <w:b/>
          <w:sz w:val="24"/>
          <w:szCs w:val="24"/>
          <w:u w:val="single"/>
        </w:rPr>
      </w:pPr>
    </w:p>
    <w:p w:rsidR="008F45D6" w:rsidRDefault="008F45D6" w:rsidP="00A8418E">
      <w:pPr>
        <w:ind w:left="-142" w:right="-1"/>
        <w:jc w:val="left"/>
        <w:rPr>
          <w:rFonts w:ascii="Franklin Gothic Medium" w:hAnsi="Franklin Gothic Medium" w:cs="Arial"/>
          <w:b/>
          <w:sz w:val="24"/>
          <w:szCs w:val="24"/>
          <w:u w:val="single"/>
        </w:rPr>
      </w:pPr>
    </w:p>
    <w:p w:rsidR="008F45D6" w:rsidRDefault="008F45D6" w:rsidP="00A8418E">
      <w:pPr>
        <w:ind w:left="-142" w:right="-1"/>
        <w:jc w:val="left"/>
        <w:rPr>
          <w:rFonts w:ascii="Franklin Gothic Medium" w:hAnsi="Franklin Gothic Medium" w:cs="Arial"/>
          <w:b/>
          <w:sz w:val="24"/>
          <w:szCs w:val="24"/>
          <w:u w:val="single"/>
        </w:rPr>
      </w:pPr>
    </w:p>
    <w:p w:rsidR="008F45D6" w:rsidRDefault="008F45D6" w:rsidP="00A8418E">
      <w:pPr>
        <w:ind w:left="-142" w:right="-1"/>
        <w:jc w:val="left"/>
        <w:rPr>
          <w:rFonts w:ascii="Franklin Gothic Medium" w:hAnsi="Franklin Gothic Medium" w:cs="Arial"/>
          <w:b/>
          <w:sz w:val="24"/>
          <w:szCs w:val="24"/>
          <w:u w:val="single"/>
        </w:rPr>
      </w:pPr>
    </w:p>
    <w:p w:rsidR="008F45D6" w:rsidRDefault="008F45D6" w:rsidP="00A8418E">
      <w:pPr>
        <w:ind w:left="-142" w:right="-1"/>
        <w:jc w:val="left"/>
        <w:rPr>
          <w:rFonts w:ascii="Franklin Gothic Medium" w:hAnsi="Franklin Gothic Medium" w:cs="Arial"/>
          <w:b/>
          <w:sz w:val="24"/>
          <w:szCs w:val="24"/>
          <w:u w:val="single"/>
        </w:rPr>
      </w:pPr>
    </w:p>
    <w:p w:rsidR="008F45D6" w:rsidRDefault="008F45D6" w:rsidP="00A8418E">
      <w:pPr>
        <w:ind w:left="-142" w:right="-1"/>
        <w:jc w:val="left"/>
        <w:rPr>
          <w:rFonts w:ascii="Franklin Gothic Medium" w:hAnsi="Franklin Gothic Medium" w:cs="Arial"/>
          <w:b/>
          <w:sz w:val="24"/>
          <w:szCs w:val="24"/>
          <w:u w:val="single"/>
        </w:rPr>
      </w:pPr>
    </w:p>
    <w:p w:rsidR="008F45D6" w:rsidRDefault="008F45D6" w:rsidP="00A8418E">
      <w:pPr>
        <w:ind w:left="-142" w:right="-1"/>
        <w:jc w:val="left"/>
        <w:rPr>
          <w:rFonts w:ascii="Franklin Gothic Medium" w:hAnsi="Franklin Gothic Medium" w:cs="Arial"/>
          <w:b/>
          <w:sz w:val="24"/>
          <w:szCs w:val="24"/>
          <w:u w:val="single"/>
        </w:rPr>
      </w:pPr>
    </w:p>
    <w:p w:rsidR="00732A66" w:rsidRPr="008D6901" w:rsidRDefault="00732A66" w:rsidP="00A8418E">
      <w:pPr>
        <w:ind w:left="-142" w:right="-1"/>
        <w:jc w:val="left"/>
        <w:rPr>
          <w:rFonts w:ascii="Franklin Gothic Medium" w:hAnsi="Franklin Gothic Medium"/>
          <w:b/>
          <w:sz w:val="24"/>
          <w:szCs w:val="24"/>
          <w:u w:val="single"/>
        </w:rPr>
      </w:pPr>
      <w:r w:rsidRPr="008D6901">
        <w:rPr>
          <w:rFonts w:ascii="Franklin Gothic Medium" w:hAnsi="Franklin Gothic Medium" w:cs="Arial"/>
          <w:b/>
          <w:sz w:val="24"/>
          <w:szCs w:val="24"/>
          <w:u w:val="single"/>
        </w:rPr>
        <w:t>ΠΙΝΑΚΑΣ ΔΙΑΝΟΜΗΣ</w:t>
      </w:r>
    </w:p>
    <w:p w:rsidR="00A06BA2" w:rsidRPr="001C1601" w:rsidRDefault="00A06BA2" w:rsidP="0000223F">
      <w:pPr>
        <w:ind w:right="-1"/>
        <w:rPr>
          <w:rFonts w:ascii="Franklin Gothic Medium" w:hAnsi="Franklin Gothic Medium" w:cs="Calibri"/>
          <w:b/>
          <w:sz w:val="24"/>
          <w:szCs w:val="24"/>
        </w:rPr>
      </w:pPr>
    </w:p>
    <w:p w:rsidR="00732A66" w:rsidRPr="001C1601" w:rsidRDefault="00732A66" w:rsidP="0000223F">
      <w:pPr>
        <w:tabs>
          <w:tab w:val="left" w:pos="0"/>
        </w:tabs>
        <w:ind w:left="-425" w:right="-1"/>
        <w:rPr>
          <w:rFonts w:ascii="Franklin Gothic Medium" w:hAnsi="Franklin Gothic Medium" w:cs="Arial"/>
          <w:b/>
          <w:bCs/>
          <w:sz w:val="24"/>
          <w:szCs w:val="24"/>
          <w:u w:val="single"/>
        </w:rPr>
      </w:pPr>
      <w:r w:rsidRPr="001C1601">
        <w:rPr>
          <w:rFonts w:ascii="Franklin Gothic Medium" w:hAnsi="Franklin Gothic Medium" w:cs="Arial"/>
          <w:b/>
          <w:color w:val="002060"/>
          <w:sz w:val="24"/>
          <w:szCs w:val="24"/>
        </w:rPr>
        <w:t xml:space="preserve"> </w:t>
      </w:r>
      <w:r w:rsidRPr="001C1601">
        <w:rPr>
          <w:rFonts w:ascii="Franklin Gothic Medium" w:hAnsi="Franklin Gothic Medium" w:cs="Arial"/>
          <w:b/>
          <w:bCs/>
          <w:color w:val="002060"/>
          <w:sz w:val="24"/>
          <w:szCs w:val="24"/>
        </w:rPr>
        <w:t xml:space="preserve">     </w:t>
      </w:r>
      <w:r w:rsidRPr="001C1601">
        <w:rPr>
          <w:rFonts w:ascii="Franklin Gothic Medium" w:hAnsi="Franklin Gothic Medium" w:cs="Arial"/>
          <w:b/>
          <w:bCs/>
          <w:sz w:val="24"/>
          <w:szCs w:val="24"/>
          <w:u w:val="single"/>
        </w:rPr>
        <w:t>ΑΠΟΔΕΚΤΕΣ ΓΙΑ ΕΝΕΡΓΕΙΑ</w:t>
      </w:r>
    </w:p>
    <w:p w:rsidR="00732A66" w:rsidRPr="001C1601" w:rsidRDefault="00732A66" w:rsidP="00A8418E">
      <w:pPr>
        <w:pStyle w:val="af0"/>
        <w:numPr>
          <w:ilvl w:val="0"/>
          <w:numId w:val="2"/>
        </w:numPr>
        <w:tabs>
          <w:tab w:val="num" w:pos="426"/>
        </w:tabs>
        <w:spacing w:after="0" w:line="240" w:lineRule="auto"/>
        <w:ind w:right="-1"/>
        <w:jc w:val="both"/>
        <w:rPr>
          <w:rFonts w:ascii="Franklin Gothic Medium" w:hAnsi="Franklin Gothic Medium" w:cs="Arial"/>
          <w:sz w:val="24"/>
          <w:szCs w:val="24"/>
        </w:rPr>
      </w:pPr>
      <w:r w:rsidRPr="001C1601">
        <w:rPr>
          <w:rFonts w:ascii="Franklin Gothic Medium" w:hAnsi="Franklin Gothic Medium" w:cs="Arial"/>
          <w:sz w:val="24"/>
          <w:szCs w:val="24"/>
        </w:rPr>
        <w:t>Δ/</w:t>
      </w:r>
      <w:proofErr w:type="spellStart"/>
      <w:r w:rsidRPr="001C1601">
        <w:rPr>
          <w:rFonts w:ascii="Franklin Gothic Medium" w:hAnsi="Franklin Gothic Medium" w:cs="Arial"/>
          <w:sz w:val="24"/>
          <w:szCs w:val="24"/>
        </w:rPr>
        <w:t>νσεις</w:t>
      </w:r>
      <w:proofErr w:type="spellEnd"/>
      <w:r w:rsidRPr="001C1601">
        <w:rPr>
          <w:rFonts w:ascii="Franklin Gothic Medium" w:hAnsi="Franklin Gothic Medium" w:cs="Arial"/>
          <w:sz w:val="24"/>
          <w:szCs w:val="24"/>
        </w:rPr>
        <w:t>, Τμήματα/Αυτοτελή Τμήματα και Αυτοτελή Γραφεία των Υπηρεσιών που υπάγονται απευθείας στο</w:t>
      </w:r>
      <w:r w:rsidR="00A06BA2" w:rsidRPr="001C1601">
        <w:rPr>
          <w:rFonts w:ascii="Franklin Gothic Medium" w:hAnsi="Franklin Gothic Medium" w:cs="Arial"/>
          <w:sz w:val="24"/>
          <w:szCs w:val="24"/>
        </w:rPr>
        <w:t>ν</w:t>
      </w:r>
      <w:r w:rsidRPr="001C1601">
        <w:rPr>
          <w:rFonts w:ascii="Franklin Gothic Medium" w:hAnsi="Franklin Gothic Medium" w:cs="Arial"/>
          <w:sz w:val="24"/>
          <w:szCs w:val="24"/>
        </w:rPr>
        <w:t xml:space="preserve"> Διοικητή της </w:t>
      </w:r>
      <w:r w:rsidR="00A06BA2" w:rsidRPr="001C1601">
        <w:rPr>
          <w:rFonts w:ascii="Franklin Gothic Medium" w:hAnsi="Franklin Gothic Medium" w:cs="Arial"/>
          <w:sz w:val="24"/>
          <w:szCs w:val="24"/>
        </w:rPr>
        <w:t>Αρχής (Α.Α.Δ.Ε)</w:t>
      </w:r>
    </w:p>
    <w:p w:rsidR="00732A66" w:rsidRPr="001C1601" w:rsidRDefault="00732A66" w:rsidP="00A8418E">
      <w:pPr>
        <w:pStyle w:val="af0"/>
        <w:numPr>
          <w:ilvl w:val="0"/>
          <w:numId w:val="2"/>
        </w:numPr>
        <w:tabs>
          <w:tab w:val="num" w:pos="426"/>
        </w:tabs>
        <w:spacing w:after="0" w:line="240" w:lineRule="auto"/>
        <w:ind w:right="-1"/>
        <w:jc w:val="both"/>
        <w:rPr>
          <w:rFonts w:ascii="Franklin Gothic Medium" w:hAnsi="Franklin Gothic Medium" w:cs="Arial"/>
          <w:sz w:val="24"/>
          <w:szCs w:val="24"/>
        </w:rPr>
      </w:pPr>
      <w:r w:rsidRPr="001C1601">
        <w:rPr>
          <w:rFonts w:ascii="Franklin Gothic Medium" w:hAnsi="Franklin Gothic Medium" w:cs="Arial"/>
          <w:sz w:val="24"/>
          <w:szCs w:val="24"/>
        </w:rPr>
        <w:t>Δ/</w:t>
      </w:r>
      <w:proofErr w:type="spellStart"/>
      <w:r w:rsidRPr="001C1601">
        <w:rPr>
          <w:rFonts w:ascii="Franklin Gothic Medium" w:hAnsi="Franklin Gothic Medium" w:cs="Arial"/>
          <w:sz w:val="24"/>
          <w:szCs w:val="24"/>
        </w:rPr>
        <w:t>νσεις</w:t>
      </w:r>
      <w:proofErr w:type="spellEnd"/>
      <w:r w:rsidRPr="001C1601">
        <w:rPr>
          <w:rFonts w:ascii="Franklin Gothic Medium" w:hAnsi="Franklin Gothic Medium" w:cs="Arial"/>
          <w:sz w:val="24"/>
          <w:szCs w:val="24"/>
        </w:rPr>
        <w:t xml:space="preserve">, Τμήματα/Αυτοτελή Τμήματα και Αυτοτελή Γραφεία της Κεντρικής Υπηρεσίας των Γενικών Διευθύνσεων της Α.Α.Δ.Ε. </w:t>
      </w:r>
    </w:p>
    <w:p w:rsidR="00732A66" w:rsidRPr="001C1601" w:rsidRDefault="00732A66" w:rsidP="00A8418E">
      <w:pPr>
        <w:pStyle w:val="af0"/>
        <w:numPr>
          <w:ilvl w:val="0"/>
          <w:numId w:val="2"/>
        </w:numPr>
        <w:tabs>
          <w:tab w:val="num" w:pos="426"/>
        </w:tabs>
        <w:spacing w:after="0" w:line="240" w:lineRule="auto"/>
        <w:ind w:right="-1"/>
        <w:jc w:val="both"/>
        <w:rPr>
          <w:rFonts w:ascii="Franklin Gothic Medium" w:hAnsi="Franklin Gothic Medium" w:cs="Arial"/>
          <w:sz w:val="24"/>
          <w:szCs w:val="24"/>
        </w:rPr>
      </w:pPr>
      <w:r w:rsidRPr="001C1601">
        <w:rPr>
          <w:rFonts w:ascii="Franklin Gothic Medium" w:hAnsi="Franklin Gothic Medium" w:cs="Arial"/>
          <w:sz w:val="24"/>
          <w:szCs w:val="24"/>
        </w:rPr>
        <w:t>Ειδικές Αποκεντρωμένες Υπηρεσίες των Γενικών Διευθύνσεων της Α.Α.Δ.Ε.</w:t>
      </w:r>
    </w:p>
    <w:p w:rsidR="00732A66" w:rsidRPr="001C1601" w:rsidRDefault="00732A66" w:rsidP="00A8418E">
      <w:pPr>
        <w:pStyle w:val="af0"/>
        <w:numPr>
          <w:ilvl w:val="0"/>
          <w:numId w:val="2"/>
        </w:numPr>
        <w:tabs>
          <w:tab w:val="num" w:pos="426"/>
        </w:tabs>
        <w:spacing w:after="0" w:line="240" w:lineRule="auto"/>
        <w:ind w:right="-1"/>
        <w:jc w:val="both"/>
        <w:rPr>
          <w:rFonts w:ascii="Franklin Gothic Medium" w:hAnsi="Franklin Gothic Medium" w:cs="Arial"/>
          <w:sz w:val="24"/>
          <w:szCs w:val="24"/>
        </w:rPr>
      </w:pPr>
      <w:r w:rsidRPr="001C1601">
        <w:rPr>
          <w:rFonts w:ascii="Franklin Gothic Medium" w:hAnsi="Franklin Gothic Medium" w:cs="Arial"/>
          <w:sz w:val="24"/>
          <w:szCs w:val="24"/>
        </w:rPr>
        <w:t xml:space="preserve">Περιφερειακές Υπηρεσίες της Α.Α.Δ.Ε.: </w:t>
      </w:r>
    </w:p>
    <w:p w:rsidR="00732A66" w:rsidRPr="001C1601" w:rsidRDefault="00732A66" w:rsidP="0000223F">
      <w:pPr>
        <w:ind w:right="-1"/>
        <w:rPr>
          <w:rFonts w:ascii="Franklin Gothic Medium" w:hAnsi="Franklin Gothic Medium" w:cs="Arial"/>
          <w:sz w:val="24"/>
          <w:szCs w:val="24"/>
        </w:rPr>
      </w:pPr>
      <w:r w:rsidRPr="001C1601">
        <w:rPr>
          <w:rFonts w:ascii="Franklin Gothic Medium" w:hAnsi="Franklin Gothic Medium" w:cs="Arial"/>
          <w:sz w:val="24"/>
          <w:szCs w:val="24"/>
        </w:rPr>
        <w:t xml:space="preserve">       α) Δημόσιες Οικονομικές Υπηρεσίες (Δ.Ο.Υ</w:t>
      </w:r>
      <w:r w:rsidR="00A06BA2" w:rsidRPr="001C1601">
        <w:rPr>
          <w:rFonts w:ascii="Franklin Gothic Medium" w:hAnsi="Franklin Gothic Medium" w:cs="Arial"/>
          <w:sz w:val="24"/>
          <w:szCs w:val="24"/>
        </w:rPr>
        <w:t>.</w:t>
      </w:r>
      <w:r w:rsidRPr="001C1601">
        <w:rPr>
          <w:rFonts w:ascii="Franklin Gothic Medium" w:hAnsi="Franklin Gothic Medium" w:cs="Arial"/>
          <w:sz w:val="24"/>
          <w:szCs w:val="24"/>
        </w:rPr>
        <w:t xml:space="preserve">)  </w:t>
      </w:r>
    </w:p>
    <w:p w:rsidR="00732A66" w:rsidRPr="001C1601" w:rsidRDefault="00732A66" w:rsidP="0000223F">
      <w:pPr>
        <w:ind w:right="-1"/>
        <w:rPr>
          <w:rFonts w:ascii="Franklin Gothic Medium" w:hAnsi="Franklin Gothic Medium" w:cs="Arial"/>
          <w:sz w:val="24"/>
          <w:szCs w:val="24"/>
        </w:rPr>
      </w:pPr>
      <w:r w:rsidRPr="001C1601">
        <w:rPr>
          <w:rFonts w:ascii="Franklin Gothic Medium" w:hAnsi="Franklin Gothic Medium" w:cs="Arial"/>
          <w:sz w:val="24"/>
          <w:szCs w:val="24"/>
        </w:rPr>
        <w:t xml:space="preserve">       β) Τελωνειακές Υπηρεσίες</w:t>
      </w:r>
    </w:p>
    <w:p w:rsidR="00732A66" w:rsidRPr="001C1601" w:rsidRDefault="00732A66" w:rsidP="0000223F">
      <w:pPr>
        <w:ind w:right="-1"/>
        <w:rPr>
          <w:rFonts w:ascii="Franklin Gothic Medium" w:hAnsi="Franklin Gothic Medium" w:cs="Arial"/>
          <w:sz w:val="24"/>
          <w:szCs w:val="24"/>
        </w:rPr>
      </w:pPr>
      <w:r w:rsidRPr="001C1601">
        <w:rPr>
          <w:rFonts w:ascii="Franklin Gothic Medium" w:hAnsi="Franklin Gothic Medium" w:cs="Arial"/>
          <w:sz w:val="24"/>
          <w:szCs w:val="24"/>
        </w:rPr>
        <w:t xml:space="preserve">       γ) Χημικές Υπηρεσίες</w:t>
      </w:r>
      <w:r w:rsidRPr="001C1601">
        <w:rPr>
          <w:rFonts w:ascii="Franklin Gothic Medium" w:hAnsi="Franklin Gothic Medium" w:cs="Arial"/>
          <w:sz w:val="24"/>
          <w:szCs w:val="24"/>
        </w:rPr>
        <w:tab/>
      </w:r>
    </w:p>
    <w:p w:rsidR="00732A66" w:rsidRPr="001C1601" w:rsidRDefault="00732A66" w:rsidP="0000223F">
      <w:pPr>
        <w:ind w:right="-1"/>
        <w:rPr>
          <w:rFonts w:ascii="Franklin Gothic Medium" w:hAnsi="Franklin Gothic Medium" w:cs="Arial"/>
          <w:sz w:val="24"/>
          <w:szCs w:val="24"/>
        </w:rPr>
      </w:pPr>
    </w:p>
    <w:p w:rsidR="00732A66" w:rsidRPr="001C1601" w:rsidRDefault="00732A66" w:rsidP="0000223F">
      <w:pPr>
        <w:ind w:right="-1"/>
        <w:rPr>
          <w:rFonts w:ascii="Franklin Gothic Medium" w:hAnsi="Franklin Gothic Medium" w:cs="Arial"/>
          <w:b/>
          <w:bCs/>
          <w:sz w:val="24"/>
          <w:szCs w:val="24"/>
          <w:u w:val="single"/>
        </w:rPr>
      </w:pPr>
      <w:r w:rsidRPr="001C1601">
        <w:rPr>
          <w:rFonts w:ascii="Franklin Gothic Medium" w:hAnsi="Franklin Gothic Medium" w:cs="Arial"/>
          <w:b/>
          <w:bCs/>
          <w:sz w:val="24"/>
          <w:szCs w:val="24"/>
          <w:u w:val="single"/>
        </w:rPr>
        <w:t>ΠΡΟΣ ΚΟΙΝΟΠΟΙΗΣΗ</w:t>
      </w:r>
    </w:p>
    <w:p w:rsidR="00732A66" w:rsidRPr="001C1601" w:rsidRDefault="00732A66" w:rsidP="00A8418E">
      <w:pPr>
        <w:pStyle w:val="af0"/>
        <w:numPr>
          <w:ilvl w:val="0"/>
          <w:numId w:val="3"/>
        </w:numPr>
        <w:ind w:right="-1"/>
        <w:rPr>
          <w:rFonts w:ascii="Franklin Gothic Medium" w:hAnsi="Franklin Gothic Medium" w:cs="Arial"/>
          <w:sz w:val="24"/>
          <w:szCs w:val="24"/>
        </w:rPr>
      </w:pPr>
      <w:r w:rsidRPr="001C1601">
        <w:rPr>
          <w:rFonts w:ascii="Franklin Gothic Medium" w:hAnsi="Franklin Gothic Medium" w:cs="Arial"/>
          <w:sz w:val="24"/>
          <w:szCs w:val="24"/>
        </w:rPr>
        <w:t xml:space="preserve">Ειδικό Νομικό Γραφείο Δημοσίων Εσόδων- Γραφείο κ. Προέδρου </w:t>
      </w:r>
    </w:p>
    <w:p w:rsidR="00732A66" w:rsidRPr="001C1601" w:rsidRDefault="00732A66" w:rsidP="0000223F">
      <w:pPr>
        <w:ind w:right="-1"/>
        <w:rPr>
          <w:rFonts w:ascii="Franklin Gothic Medium" w:hAnsi="Franklin Gothic Medium"/>
          <w:b/>
          <w:bCs/>
          <w:sz w:val="24"/>
          <w:szCs w:val="24"/>
          <w:u w:val="single"/>
        </w:rPr>
      </w:pPr>
      <w:r w:rsidRPr="001C1601">
        <w:rPr>
          <w:rFonts w:ascii="Franklin Gothic Medium" w:hAnsi="Franklin Gothic Medium"/>
          <w:b/>
          <w:bCs/>
          <w:sz w:val="24"/>
          <w:szCs w:val="24"/>
          <w:u w:val="single"/>
        </w:rPr>
        <w:t>ΕΣΩΤΕΡΙΚΗ ΔΙΑΝΟΜΗ</w:t>
      </w:r>
    </w:p>
    <w:p w:rsidR="00732A66" w:rsidRPr="001C1601" w:rsidRDefault="00732A66" w:rsidP="00A8418E">
      <w:pPr>
        <w:pStyle w:val="12"/>
        <w:numPr>
          <w:ilvl w:val="0"/>
          <w:numId w:val="4"/>
        </w:numPr>
        <w:spacing w:after="0"/>
        <w:ind w:right="-1"/>
        <w:rPr>
          <w:rFonts w:ascii="Franklin Gothic Medium" w:hAnsi="Franklin Gothic Medium" w:cs="Times New Roman"/>
          <w:sz w:val="24"/>
          <w:szCs w:val="24"/>
        </w:rPr>
      </w:pPr>
      <w:r w:rsidRPr="001C1601">
        <w:rPr>
          <w:rFonts w:ascii="Franklin Gothic Medium" w:hAnsi="Franklin Gothic Medium" w:cs="Times New Roman"/>
          <w:sz w:val="24"/>
          <w:szCs w:val="24"/>
        </w:rPr>
        <w:t xml:space="preserve">Γραφείο κ. Διοικητή της Ανεξάρτητης Αρχής Δημοσίων Εσόδων </w:t>
      </w:r>
    </w:p>
    <w:p w:rsidR="00732A66" w:rsidRPr="001C1601" w:rsidRDefault="00732A66" w:rsidP="00A8418E">
      <w:pPr>
        <w:pStyle w:val="12"/>
        <w:numPr>
          <w:ilvl w:val="0"/>
          <w:numId w:val="4"/>
        </w:numPr>
        <w:spacing w:after="0"/>
        <w:ind w:right="-1"/>
        <w:rPr>
          <w:rFonts w:ascii="Franklin Gothic Medium" w:hAnsi="Franklin Gothic Medium"/>
          <w:bCs/>
          <w:sz w:val="24"/>
          <w:szCs w:val="24"/>
          <w:u w:val="single"/>
        </w:rPr>
      </w:pPr>
      <w:r w:rsidRPr="001C1601">
        <w:rPr>
          <w:rFonts w:ascii="Franklin Gothic Medium" w:hAnsi="Franklin Gothic Medium" w:cs="Times New Roman"/>
          <w:sz w:val="24"/>
          <w:szCs w:val="24"/>
        </w:rPr>
        <w:t>Γραφεία κ.κ. Προϊστ</w:t>
      </w:r>
      <w:r w:rsidR="001358AD" w:rsidRPr="001C1601">
        <w:rPr>
          <w:rFonts w:ascii="Franklin Gothic Medium" w:hAnsi="Franklin Gothic Medium" w:cs="Times New Roman"/>
          <w:sz w:val="24"/>
          <w:szCs w:val="24"/>
        </w:rPr>
        <w:t xml:space="preserve">αμένων των Γενικών Διευθύνσεων </w:t>
      </w:r>
      <w:r w:rsidRPr="001C1601">
        <w:rPr>
          <w:rFonts w:ascii="Franklin Gothic Medium" w:hAnsi="Franklin Gothic Medium" w:cs="Times New Roman"/>
          <w:sz w:val="24"/>
          <w:szCs w:val="24"/>
        </w:rPr>
        <w:t>της Ανεξάρτητης Αρχής Δημοσίων Εσόδων</w:t>
      </w:r>
    </w:p>
    <w:p w:rsidR="00732A66" w:rsidRPr="001C1601" w:rsidRDefault="00732A66" w:rsidP="00A8418E">
      <w:pPr>
        <w:pStyle w:val="12"/>
        <w:numPr>
          <w:ilvl w:val="0"/>
          <w:numId w:val="4"/>
        </w:numPr>
        <w:spacing w:after="0"/>
        <w:ind w:right="-1"/>
        <w:rPr>
          <w:rFonts w:ascii="Franklin Gothic Medium" w:hAnsi="Franklin Gothic Medium"/>
          <w:bCs/>
          <w:sz w:val="24"/>
          <w:szCs w:val="24"/>
        </w:rPr>
      </w:pPr>
      <w:r w:rsidRPr="001C1601">
        <w:rPr>
          <w:rFonts w:ascii="Franklin Gothic Medium" w:hAnsi="Franklin Gothic Medium"/>
          <w:bCs/>
          <w:sz w:val="24"/>
          <w:szCs w:val="24"/>
        </w:rPr>
        <w:t>Διεύθυνση</w:t>
      </w:r>
      <w:r w:rsidR="006F229C" w:rsidRPr="001C1601">
        <w:rPr>
          <w:rFonts w:ascii="Franklin Gothic Medium" w:hAnsi="Franklin Gothic Medium"/>
          <w:bCs/>
          <w:sz w:val="24"/>
          <w:szCs w:val="24"/>
        </w:rPr>
        <w:t xml:space="preserve"> Στρατηγικής Τεχνολογιών Πληροφορικής </w:t>
      </w:r>
      <w:r w:rsidR="003B312D" w:rsidRPr="001C1601">
        <w:rPr>
          <w:rFonts w:ascii="Franklin Gothic Medium" w:hAnsi="Franklin Gothic Medium"/>
          <w:bCs/>
          <w:sz w:val="24"/>
          <w:szCs w:val="24"/>
        </w:rPr>
        <w:t xml:space="preserve"> (ΔΙ.Σ.ΤΕ.ΠΛ.) </w:t>
      </w:r>
      <w:r w:rsidR="003B312D" w:rsidRPr="001C1601">
        <w:rPr>
          <w:rFonts w:ascii="Franklin Gothic Medium" w:hAnsi="Franklin Gothic Medium" w:cs="Times New Roman"/>
          <w:sz w:val="24"/>
          <w:szCs w:val="24"/>
        </w:rPr>
        <w:t>της Γ.Δ.ΗΛΕ.Δ.</w:t>
      </w:r>
      <w:r w:rsidRPr="001C1601">
        <w:rPr>
          <w:rFonts w:ascii="Franklin Gothic Medium" w:hAnsi="Franklin Gothic Medium" w:cs="Times New Roman"/>
          <w:sz w:val="24"/>
          <w:szCs w:val="24"/>
        </w:rPr>
        <w:t xml:space="preserve"> με την παράκληση να αναρτηθεί στον </w:t>
      </w:r>
      <w:proofErr w:type="spellStart"/>
      <w:r w:rsidRPr="001C1601">
        <w:rPr>
          <w:rFonts w:ascii="Franklin Gothic Medium" w:hAnsi="Franklin Gothic Medium" w:cs="Times New Roman"/>
          <w:sz w:val="24"/>
          <w:szCs w:val="24"/>
        </w:rPr>
        <w:t>ιστότοπο</w:t>
      </w:r>
      <w:proofErr w:type="spellEnd"/>
      <w:r w:rsidRPr="001C1601">
        <w:rPr>
          <w:rFonts w:ascii="Franklin Gothic Medium" w:hAnsi="Franklin Gothic Medium" w:cs="Times New Roman"/>
          <w:sz w:val="24"/>
          <w:szCs w:val="24"/>
        </w:rPr>
        <w:t xml:space="preserve">  </w:t>
      </w:r>
      <w:hyperlink r:id="rId25" w:history="1">
        <w:r w:rsidRPr="001C1601">
          <w:rPr>
            <w:rStyle w:val="-"/>
            <w:rFonts w:ascii="Franklin Gothic Medium" w:hAnsi="Franklin Gothic Medium" w:cs="Times New Roman"/>
            <w:color w:val="auto"/>
            <w:sz w:val="24"/>
            <w:szCs w:val="24"/>
          </w:rPr>
          <w:t>www</w:t>
        </w:r>
        <w:r w:rsidRPr="001C1601">
          <w:rPr>
            <w:rStyle w:val="-"/>
            <w:rFonts w:ascii="Franklin Gothic Medium" w:hAnsi="Franklin Gothic Medium" w:cs="Times New Roman"/>
            <w:color w:val="auto"/>
            <w:sz w:val="24"/>
            <w:szCs w:val="24"/>
            <w:lang w:val="el-GR"/>
          </w:rPr>
          <w:t>.</w:t>
        </w:r>
        <w:proofErr w:type="spellStart"/>
        <w:r w:rsidRPr="001C1601">
          <w:rPr>
            <w:rStyle w:val="-"/>
            <w:rFonts w:ascii="Franklin Gothic Medium" w:hAnsi="Franklin Gothic Medium" w:cs="Times New Roman"/>
            <w:color w:val="auto"/>
            <w:sz w:val="24"/>
            <w:szCs w:val="24"/>
          </w:rPr>
          <w:t>aade</w:t>
        </w:r>
        <w:proofErr w:type="spellEnd"/>
        <w:r w:rsidRPr="001C1601">
          <w:rPr>
            <w:rStyle w:val="-"/>
            <w:rFonts w:ascii="Franklin Gothic Medium" w:hAnsi="Franklin Gothic Medium" w:cs="Times New Roman"/>
            <w:color w:val="auto"/>
            <w:sz w:val="24"/>
            <w:szCs w:val="24"/>
            <w:lang w:val="el-GR"/>
          </w:rPr>
          <w:t>.</w:t>
        </w:r>
        <w:r w:rsidRPr="001C1601">
          <w:rPr>
            <w:rStyle w:val="-"/>
            <w:rFonts w:ascii="Franklin Gothic Medium" w:hAnsi="Franklin Gothic Medium" w:cs="Times New Roman"/>
            <w:color w:val="auto"/>
            <w:sz w:val="24"/>
            <w:szCs w:val="24"/>
          </w:rPr>
          <w:t>gr</w:t>
        </w:r>
      </w:hyperlink>
    </w:p>
    <w:p w:rsidR="00732A66" w:rsidRPr="001C1601" w:rsidRDefault="00732A66" w:rsidP="00A8418E">
      <w:pPr>
        <w:pStyle w:val="12"/>
        <w:numPr>
          <w:ilvl w:val="0"/>
          <w:numId w:val="4"/>
        </w:numPr>
        <w:spacing w:after="0"/>
        <w:ind w:right="-1"/>
        <w:rPr>
          <w:rFonts w:ascii="Franklin Gothic Medium" w:hAnsi="Franklin Gothic Medium" w:cs="Times New Roman"/>
          <w:sz w:val="24"/>
          <w:szCs w:val="24"/>
        </w:rPr>
      </w:pPr>
      <w:r w:rsidRPr="001C1601">
        <w:rPr>
          <w:rFonts w:ascii="Franklin Gothic Medium" w:hAnsi="Franklin Gothic Medium"/>
          <w:bCs/>
          <w:sz w:val="24"/>
          <w:szCs w:val="24"/>
        </w:rPr>
        <w:t xml:space="preserve">Διεύθυνση </w:t>
      </w:r>
      <w:r w:rsidRPr="001C1601">
        <w:rPr>
          <w:rFonts w:ascii="Franklin Gothic Medium" w:hAnsi="Franklin Gothic Medium" w:cs="Times New Roman"/>
          <w:sz w:val="24"/>
          <w:szCs w:val="24"/>
        </w:rPr>
        <w:t>Διαχείρισης Ανθρώπινου Δυναμικού/Τμήματα: Α΄, Β΄, Γ΄, Δ΄ &amp; Ε΄</w:t>
      </w:r>
    </w:p>
    <w:sectPr w:rsidR="00732A66" w:rsidRPr="001C1601" w:rsidSect="00A8418E">
      <w:footerReference w:type="even" r:id="rId26"/>
      <w:footerReference w:type="default" r:id="rId27"/>
      <w:pgSz w:w="11906" w:h="16838" w:code="9"/>
      <w:pgMar w:top="709"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3DCA" w:rsidRDefault="00BC3DCA">
      <w:r>
        <w:separator/>
      </w:r>
    </w:p>
  </w:endnote>
  <w:endnote w:type="continuationSeparator" w:id="0">
    <w:p w:rsidR="00BC3DCA" w:rsidRDefault="00BC3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Franklin Gothic Medium">
    <w:panose1 w:val="020B06030201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44880"/>
      <w:docPartObj>
        <w:docPartGallery w:val="Page Numbers (Bottom of Page)"/>
        <w:docPartUnique/>
      </w:docPartObj>
    </w:sdtPr>
    <w:sdtEndPr/>
    <w:sdtContent>
      <w:p w:rsidR="00BC3DCA" w:rsidRDefault="00BC3DCA">
        <w:pPr>
          <w:pStyle w:val="a6"/>
          <w:jc w:val="center"/>
        </w:pPr>
        <w:r>
          <w:fldChar w:fldCharType="begin"/>
        </w:r>
        <w:r>
          <w:instrText xml:space="preserve"> PAGE   \* MERGEFORMAT </w:instrText>
        </w:r>
        <w:r>
          <w:fldChar w:fldCharType="separate"/>
        </w:r>
        <w:r>
          <w:rPr>
            <w:noProof/>
          </w:rPr>
          <w:t>1</w:t>
        </w:r>
        <w:r>
          <w:rPr>
            <w:noProof/>
          </w:rPr>
          <w:fldChar w:fldCharType="end"/>
        </w:r>
      </w:p>
    </w:sdtContent>
  </w:sdt>
  <w:p w:rsidR="00BC3DCA" w:rsidRDefault="00BC3DCA">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3DCA" w:rsidRDefault="00BC3DCA" w:rsidP="00D912DE">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BC3DCA" w:rsidRDefault="00BC3DCA">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3DCA" w:rsidRDefault="00BC3DCA">
    <w:pPr>
      <w:pStyle w:val="a6"/>
      <w:jc w:val="center"/>
    </w:pPr>
    <w:r>
      <w:fldChar w:fldCharType="begin"/>
    </w:r>
    <w:r>
      <w:instrText>PAGE   \* MERGEFORMAT</w:instrText>
    </w:r>
    <w:r>
      <w:fldChar w:fldCharType="separate"/>
    </w:r>
    <w:r>
      <w:rPr>
        <w:noProof/>
      </w:rPr>
      <w:t>23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3DCA" w:rsidRDefault="00BC3DCA">
      <w:r>
        <w:separator/>
      </w:r>
    </w:p>
  </w:footnote>
  <w:footnote w:type="continuationSeparator" w:id="0">
    <w:p w:rsidR="00BC3DCA" w:rsidRDefault="00BC3DCA">
      <w:r>
        <w:continuationSeparator/>
      </w:r>
    </w:p>
  </w:footnote>
  <w:footnote w:id="1">
    <w:p w:rsidR="00BC3DCA" w:rsidRDefault="00BC3DCA" w:rsidP="00886BD2">
      <w:pPr>
        <w:pStyle w:val="ab"/>
        <w:rPr>
          <w:rFonts w:ascii="Calibri" w:hAnsi="Calibri"/>
          <w:color w:val="002060"/>
          <w:sz w:val="18"/>
          <w:szCs w:val="18"/>
        </w:rPr>
      </w:pPr>
      <w:r w:rsidRPr="00614827">
        <w:rPr>
          <w:rStyle w:val="ac"/>
          <w:rFonts w:ascii="Calibri" w:hAnsi="Calibri"/>
        </w:rPr>
        <w:footnoteRef/>
      </w:r>
      <w:r w:rsidRPr="00614827">
        <w:rPr>
          <w:rFonts w:ascii="Calibri" w:hAnsi="Calibri"/>
        </w:rPr>
        <w:t xml:space="preserve"> </w:t>
      </w:r>
      <w:r w:rsidRPr="00ED5E92">
        <w:rPr>
          <w:rFonts w:ascii="Calibri" w:hAnsi="Calibri"/>
          <w:color w:val="002060"/>
          <w:sz w:val="18"/>
          <w:szCs w:val="18"/>
        </w:rPr>
        <w:t>Οι υποψήφιοι πρέπει να συμπληρώνουν/δηλώνουν με ακρίβεια τις θέσεις προτίμησής τους, όπως αυτές αναγράφονται στην πρόσκληση εκδήλωσης ενδιαφέροντος και δύνανται να δηλώνουν υποψηφιότητα για περισσότερες από μια θέσεις ευθύνης, εκτός και αν ορίζεται διαφορετικά στην πρόσκληση. Η σειρά αναγραφής των θέσεων, δεν επέχει θέση προτίμησης και δεν δεσμεύει την Υπηρεσία.</w:t>
      </w:r>
      <w:r>
        <w:rPr>
          <w:rFonts w:ascii="Calibri" w:hAnsi="Calibri"/>
          <w:color w:val="002060"/>
          <w:sz w:val="18"/>
          <w:szCs w:val="18"/>
        </w:rPr>
        <w:t xml:space="preserve"> </w:t>
      </w:r>
    </w:p>
    <w:p w:rsidR="00BC3DCA" w:rsidRDefault="00BC3DCA" w:rsidP="00886BD2">
      <w:pPr>
        <w:pStyle w:val="ab"/>
        <w:rPr>
          <w:rFonts w:ascii="Calibri" w:hAnsi="Calibri"/>
          <w:color w:val="002060"/>
          <w:sz w:val="18"/>
          <w:szCs w:val="18"/>
        </w:rPr>
      </w:pPr>
    </w:p>
    <w:p w:rsidR="00BC3DCA" w:rsidRPr="00786381" w:rsidRDefault="00BC3DCA" w:rsidP="00886BD2">
      <w:pPr>
        <w:pStyle w:val="ab"/>
        <w:rPr>
          <w:rFonts w:ascii="Calibri" w:hAnsi="Calibri"/>
          <w:color w:val="002060"/>
          <w:sz w:val="18"/>
          <w:szCs w:val="18"/>
        </w:rPr>
      </w:pPr>
    </w:p>
    <w:p w:rsidR="00BC3DCA" w:rsidRPr="004F60B4" w:rsidRDefault="00BC3DCA" w:rsidP="00886BD2">
      <w:pPr>
        <w:pStyle w:val="ab"/>
      </w:pPr>
    </w:p>
  </w:footnote>
  <w:footnote w:id="2">
    <w:p w:rsidR="00BC3DCA" w:rsidRPr="00267CF9" w:rsidRDefault="00BC3DCA" w:rsidP="00F56228">
      <w:pPr>
        <w:pStyle w:val="ab"/>
        <w:rPr>
          <w:color w:val="002060"/>
          <w:sz w:val="18"/>
          <w:szCs w:val="18"/>
        </w:rPr>
      </w:pPr>
      <w:r w:rsidRPr="0050171B">
        <w:rPr>
          <w:rStyle w:val="ac"/>
          <w:lang w:val="el-GR"/>
        </w:rPr>
        <w:t>2</w:t>
      </w:r>
      <w:r w:rsidRPr="00267CF9">
        <w:rPr>
          <w:color w:val="002060"/>
          <w:sz w:val="18"/>
          <w:szCs w:val="18"/>
        </w:rPr>
        <w:t xml:space="preserve"> Κατά την ημερομηνία λήξης της προθεσμίας υποβολής της αίτησης υποψηφιότητας</w:t>
      </w:r>
    </w:p>
  </w:footnote>
  <w:footnote w:id="3">
    <w:p w:rsidR="00BC3DCA" w:rsidRPr="00DE62D9" w:rsidRDefault="00BC3DCA" w:rsidP="00F56228">
      <w:pPr>
        <w:pStyle w:val="ab"/>
        <w:rPr>
          <w:sz w:val="18"/>
          <w:szCs w:val="18"/>
        </w:rPr>
      </w:pPr>
      <w:r w:rsidRPr="0050171B">
        <w:rPr>
          <w:rStyle w:val="ac"/>
          <w:sz w:val="18"/>
          <w:szCs w:val="18"/>
          <w:lang w:val="el-GR"/>
        </w:rPr>
        <w:t>3</w:t>
      </w:r>
      <w:r w:rsidRPr="00A47DCF">
        <w:rPr>
          <w:sz w:val="18"/>
          <w:szCs w:val="18"/>
        </w:rPr>
        <w:t xml:space="preserve"> </w:t>
      </w:r>
      <w:r w:rsidRPr="00DE62D9">
        <w:rPr>
          <w:color w:val="002060"/>
          <w:sz w:val="18"/>
          <w:szCs w:val="18"/>
        </w:rPr>
        <w:t>Κατοχή από υποψήφιο δευτεροβάθμιας εκπαίδευσης.</w:t>
      </w:r>
    </w:p>
  </w:footnote>
  <w:footnote w:id="4">
    <w:p w:rsidR="00BC3DCA" w:rsidRPr="00DE62D9" w:rsidRDefault="00BC3DCA" w:rsidP="00F56228">
      <w:pPr>
        <w:pStyle w:val="ab"/>
      </w:pPr>
      <w:r w:rsidRPr="00DE62D9">
        <w:rPr>
          <w:rStyle w:val="ac"/>
          <w:lang w:val="el-GR"/>
        </w:rPr>
        <w:t>4</w:t>
      </w:r>
      <w:r w:rsidRPr="00DE62D9">
        <w:rPr>
          <w:color w:val="002060"/>
          <w:sz w:val="18"/>
          <w:szCs w:val="18"/>
        </w:rPr>
        <w:t xml:space="preserve">Συμπληρώνεται εφόσον ο χρόνος έχει αναγνωρισθεί, βάσει των κείμενων διατάξεων. Άλλως, ο υποψήφιος υποχρεούται να δηλώσει ότι έχει υποβάλει αίτηση (απαιτείται η αναγραφή του </w:t>
      </w:r>
      <w:r w:rsidRPr="00DE62D9">
        <w:rPr>
          <w:i/>
          <w:color w:val="002060"/>
          <w:sz w:val="18"/>
          <w:szCs w:val="18"/>
        </w:rPr>
        <w:t>αριθμού πρωτοκόλλου</w:t>
      </w:r>
      <w:r w:rsidRPr="00DE62D9">
        <w:rPr>
          <w:color w:val="002060"/>
          <w:sz w:val="18"/>
          <w:szCs w:val="18"/>
        </w:rPr>
        <w:t>) αναγνώρισης προϋπηρεσίας, σύμφωνα με τις παρ. 2,3 και 6 του άρθρου 98 του Υ.Κ. και του π.δ.69/2016, της οποίας η εξέταση εκκρεμεί.</w:t>
      </w:r>
    </w:p>
  </w:footnote>
  <w:footnote w:id="5">
    <w:p w:rsidR="00BC3DCA" w:rsidRPr="007C01B1" w:rsidRDefault="00BC3DCA" w:rsidP="00F56228">
      <w:pPr>
        <w:pStyle w:val="ab"/>
        <w:rPr>
          <w:color w:val="002060"/>
          <w:sz w:val="18"/>
          <w:szCs w:val="18"/>
        </w:rPr>
      </w:pPr>
      <w:r w:rsidRPr="0050171B">
        <w:rPr>
          <w:rStyle w:val="ac"/>
          <w:color w:val="002060"/>
          <w:sz w:val="18"/>
          <w:szCs w:val="18"/>
          <w:lang w:val="el-GR"/>
        </w:rPr>
        <w:t xml:space="preserve">5 </w:t>
      </w:r>
      <w:r w:rsidRPr="007C01B1">
        <w:rPr>
          <w:color w:val="002060"/>
          <w:sz w:val="18"/>
          <w:szCs w:val="18"/>
        </w:rPr>
        <w:t>Προϊστάμενος/Αναπληρωτής Προϊστάμενος</w:t>
      </w:r>
      <w:r>
        <w:rPr>
          <w:color w:val="002060"/>
          <w:sz w:val="18"/>
          <w:szCs w:val="18"/>
        </w:rPr>
        <w:t xml:space="preserve"> Γενικής Διεύθυνσης, Διεύθυνσης-</w:t>
      </w:r>
      <w:r w:rsidRPr="007C01B1">
        <w:rPr>
          <w:color w:val="002060"/>
          <w:sz w:val="18"/>
          <w:szCs w:val="18"/>
        </w:rPr>
        <w:t xml:space="preserve">Υποδιεύθυνσης, Τμήματος, Υπευθύνου Αυτοτελούς Γραφείου </w:t>
      </w:r>
    </w:p>
  </w:footnote>
  <w:footnote w:id="6">
    <w:p w:rsidR="00BC3DCA" w:rsidRPr="007C01B1" w:rsidRDefault="00BC3DCA" w:rsidP="00F56228">
      <w:pPr>
        <w:pStyle w:val="ab"/>
        <w:rPr>
          <w:color w:val="002060"/>
          <w:sz w:val="18"/>
          <w:szCs w:val="18"/>
        </w:rPr>
      </w:pPr>
      <w:r w:rsidRPr="0050171B">
        <w:rPr>
          <w:rStyle w:val="ac"/>
          <w:color w:val="002060"/>
          <w:sz w:val="18"/>
          <w:szCs w:val="18"/>
          <w:lang w:val="el-GR"/>
        </w:rPr>
        <w:t>6</w:t>
      </w:r>
      <w:r w:rsidRPr="007C01B1">
        <w:rPr>
          <w:color w:val="002060"/>
          <w:sz w:val="18"/>
          <w:szCs w:val="18"/>
        </w:rPr>
        <w:t xml:space="preserve"> Μήνες προϋπηρεσίας εκτός δημοσίου τομέα, που έχει αναγνωρισθεί σύμφωνα με τις διατάξεις του άρθρου 98 του Υ.Κ., όπως ισχύει, με ανώτατο όριο τους 84 μήνες (7 έτη)</w:t>
      </w:r>
    </w:p>
  </w:footnote>
  <w:footnote w:id="7">
    <w:p w:rsidR="00BC3DCA" w:rsidRPr="00457AA4" w:rsidRDefault="00BC3DCA" w:rsidP="00F56228">
      <w:pPr>
        <w:pStyle w:val="ab"/>
        <w:rPr>
          <w:color w:val="002060"/>
          <w:sz w:val="18"/>
          <w:szCs w:val="18"/>
        </w:rPr>
      </w:pPr>
      <w:r w:rsidRPr="00540FD3">
        <w:rPr>
          <w:rStyle w:val="ac"/>
          <w:color w:val="002060"/>
          <w:sz w:val="18"/>
          <w:szCs w:val="18"/>
          <w:lang w:val="el-GR"/>
        </w:rPr>
        <w:t>7</w:t>
      </w:r>
      <w:r w:rsidRPr="00457AA4">
        <w:rPr>
          <w:color w:val="002060"/>
          <w:sz w:val="18"/>
          <w:szCs w:val="18"/>
        </w:rPr>
        <w:t xml:space="preserve"> Ο υποψήφιος δύναται να καταγράψει όσα πρόσθετα προσόντα δεν περιλαμβάνονται στα τυποποιημένα πεδία της φόρμας, τα οποία συνιστούν στοιχεία του βιογραφικού σημειώματός του και κρίνει ότι θα συντείνουν στην ευνοϊκότερη αξιολόγηση της υποψηφιότητάς του. </w:t>
      </w:r>
      <w:r w:rsidRPr="00457AA4">
        <w:rPr>
          <w:b/>
          <w:color w:val="002060"/>
          <w:sz w:val="18"/>
          <w:szCs w:val="18"/>
        </w:rPr>
        <w:t>Τα επιπρόσθετα προσόντα δεν μοριοδοτούνται</w:t>
      </w:r>
      <w:r w:rsidRPr="00457AA4">
        <w:rPr>
          <w:color w:val="002060"/>
          <w:sz w:val="18"/>
          <w:szCs w:val="18"/>
        </w:rPr>
        <w:t>.</w:t>
      </w:r>
    </w:p>
    <w:p w:rsidR="00BC3DCA" w:rsidRPr="00457AA4" w:rsidRDefault="00BC3DCA" w:rsidP="00F56228">
      <w:pPr>
        <w:pStyle w:val="ab"/>
        <w:rPr>
          <w:color w:val="002060"/>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3DCA" w:rsidRDefault="00BC3DCA" w:rsidP="003D3515">
    <w:pPr>
      <w:pStyle w:val="a4"/>
      <w:tabs>
        <w:tab w:val="clear" w:pos="4153"/>
        <w:tab w:val="clear" w:pos="8306"/>
        <w:tab w:val="left" w:pos="565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pt;height:11.5pt" o:bullet="t">
        <v:imagedata r:id="rId1" o:title="BD14565_"/>
      </v:shape>
    </w:pict>
  </w:numPicBullet>
  <w:abstractNum w:abstractNumId="0" w15:restartNumberingAfterBreak="0">
    <w:nsid w:val="041D0A2E"/>
    <w:multiLevelType w:val="hybridMultilevel"/>
    <w:tmpl w:val="5E7671F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B1A15F9"/>
    <w:multiLevelType w:val="hybridMultilevel"/>
    <w:tmpl w:val="2B4C64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E034A09"/>
    <w:multiLevelType w:val="hybridMultilevel"/>
    <w:tmpl w:val="D75A33B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F6F3576"/>
    <w:multiLevelType w:val="hybridMultilevel"/>
    <w:tmpl w:val="38B6051A"/>
    <w:lvl w:ilvl="0" w:tplc="04080013">
      <w:start w:val="1"/>
      <w:numFmt w:val="upperRoman"/>
      <w:lvlText w:val="%1."/>
      <w:lvlJc w:val="right"/>
      <w:pPr>
        <w:ind w:left="1644" w:hanging="360"/>
      </w:pPr>
      <w:rPr>
        <w:rFonts w:hint="default"/>
      </w:rPr>
    </w:lvl>
    <w:lvl w:ilvl="1" w:tplc="04080003" w:tentative="1">
      <w:start w:val="1"/>
      <w:numFmt w:val="bullet"/>
      <w:lvlText w:val="o"/>
      <w:lvlJc w:val="left"/>
      <w:pPr>
        <w:ind w:left="2364" w:hanging="360"/>
      </w:pPr>
      <w:rPr>
        <w:rFonts w:ascii="Courier New" w:hAnsi="Courier New" w:cs="Courier New" w:hint="default"/>
      </w:rPr>
    </w:lvl>
    <w:lvl w:ilvl="2" w:tplc="04080005" w:tentative="1">
      <w:start w:val="1"/>
      <w:numFmt w:val="bullet"/>
      <w:lvlText w:val=""/>
      <w:lvlJc w:val="left"/>
      <w:pPr>
        <w:ind w:left="3084" w:hanging="360"/>
      </w:pPr>
      <w:rPr>
        <w:rFonts w:ascii="Wingdings" w:hAnsi="Wingdings" w:hint="default"/>
      </w:rPr>
    </w:lvl>
    <w:lvl w:ilvl="3" w:tplc="04080001" w:tentative="1">
      <w:start w:val="1"/>
      <w:numFmt w:val="bullet"/>
      <w:lvlText w:val=""/>
      <w:lvlJc w:val="left"/>
      <w:pPr>
        <w:ind w:left="3804" w:hanging="360"/>
      </w:pPr>
      <w:rPr>
        <w:rFonts w:ascii="Symbol" w:hAnsi="Symbol" w:hint="default"/>
      </w:rPr>
    </w:lvl>
    <w:lvl w:ilvl="4" w:tplc="04080003" w:tentative="1">
      <w:start w:val="1"/>
      <w:numFmt w:val="bullet"/>
      <w:lvlText w:val="o"/>
      <w:lvlJc w:val="left"/>
      <w:pPr>
        <w:ind w:left="4524" w:hanging="360"/>
      </w:pPr>
      <w:rPr>
        <w:rFonts w:ascii="Courier New" w:hAnsi="Courier New" w:cs="Courier New" w:hint="default"/>
      </w:rPr>
    </w:lvl>
    <w:lvl w:ilvl="5" w:tplc="04080005" w:tentative="1">
      <w:start w:val="1"/>
      <w:numFmt w:val="bullet"/>
      <w:lvlText w:val=""/>
      <w:lvlJc w:val="left"/>
      <w:pPr>
        <w:ind w:left="5244" w:hanging="360"/>
      </w:pPr>
      <w:rPr>
        <w:rFonts w:ascii="Wingdings" w:hAnsi="Wingdings" w:hint="default"/>
      </w:rPr>
    </w:lvl>
    <w:lvl w:ilvl="6" w:tplc="04080001" w:tentative="1">
      <w:start w:val="1"/>
      <w:numFmt w:val="bullet"/>
      <w:lvlText w:val=""/>
      <w:lvlJc w:val="left"/>
      <w:pPr>
        <w:ind w:left="5964" w:hanging="360"/>
      </w:pPr>
      <w:rPr>
        <w:rFonts w:ascii="Symbol" w:hAnsi="Symbol" w:hint="default"/>
      </w:rPr>
    </w:lvl>
    <w:lvl w:ilvl="7" w:tplc="04080003" w:tentative="1">
      <w:start w:val="1"/>
      <w:numFmt w:val="bullet"/>
      <w:lvlText w:val="o"/>
      <w:lvlJc w:val="left"/>
      <w:pPr>
        <w:ind w:left="6684" w:hanging="360"/>
      </w:pPr>
      <w:rPr>
        <w:rFonts w:ascii="Courier New" w:hAnsi="Courier New" w:cs="Courier New" w:hint="default"/>
      </w:rPr>
    </w:lvl>
    <w:lvl w:ilvl="8" w:tplc="04080005" w:tentative="1">
      <w:start w:val="1"/>
      <w:numFmt w:val="bullet"/>
      <w:lvlText w:val=""/>
      <w:lvlJc w:val="left"/>
      <w:pPr>
        <w:ind w:left="7404" w:hanging="360"/>
      </w:pPr>
      <w:rPr>
        <w:rFonts w:ascii="Wingdings" w:hAnsi="Wingdings" w:hint="default"/>
      </w:rPr>
    </w:lvl>
  </w:abstractNum>
  <w:abstractNum w:abstractNumId="4" w15:restartNumberingAfterBreak="0">
    <w:nsid w:val="0FE621F5"/>
    <w:multiLevelType w:val="hybridMultilevel"/>
    <w:tmpl w:val="B7EAFC4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489015E"/>
    <w:multiLevelType w:val="hybridMultilevel"/>
    <w:tmpl w:val="1AE29CF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DAA2B71"/>
    <w:multiLevelType w:val="hybridMultilevel"/>
    <w:tmpl w:val="13CA82C2"/>
    <w:lvl w:ilvl="0" w:tplc="CA9A024C">
      <w:start w:val="1"/>
      <w:numFmt w:val="bullet"/>
      <w:lvlText w:val=""/>
      <w:lvlPicBulletId w:val="0"/>
      <w:lvlJc w:val="left"/>
      <w:pPr>
        <w:ind w:left="677" w:hanging="360"/>
      </w:pPr>
      <w:rPr>
        <w:rFonts w:ascii="Symbol" w:hAnsi="Symbol" w:hint="default"/>
        <w:color w:val="auto"/>
      </w:rPr>
    </w:lvl>
    <w:lvl w:ilvl="1" w:tplc="04080003" w:tentative="1">
      <w:start w:val="1"/>
      <w:numFmt w:val="bullet"/>
      <w:lvlText w:val="o"/>
      <w:lvlJc w:val="left"/>
      <w:pPr>
        <w:ind w:left="1397" w:hanging="360"/>
      </w:pPr>
      <w:rPr>
        <w:rFonts w:ascii="Courier New" w:hAnsi="Courier New" w:cs="Courier New" w:hint="default"/>
      </w:rPr>
    </w:lvl>
    <w:lvl w:ilvl="2" w:tplc="04080005" w:tentative="1">
      <w:start w:val="1"/>
      <w:numFmt w:val="bullet"/>
      <w:lvlText w:val=""/>
      <w:lvlJc w:val="left"/>
      <w:pPr>
        <w:ind w:left="2117" w:hanging="360"/>
      </w:pPr>
      <w:rPr>
        <w:rFonts w:ascii="Wingdings" w:hAnsi="Wingdings" w:hint="default"/>
      </w:rPr>
    </w:lvl>
    <w:lvl w:ilvl="3" w:tplc="04080001" w:tentative="1">
      <w:start w:val="1"/>
      <w:numFmt w:val="bullet"/>
      <w:lvlText w:val=""/>
      <w:lvlJc w:val="left"/>
      <w:pPr>
        <w:ind w:left="2837" w:hanging="360"/>
      </w:pPr>
      <w:rPr>
        <w:rFonts w:ascii="Symbol" w:hAnsi="Symbol" w:hint="default"/>
      </w:rPr>
    </w:lvl>
    <w:lvl w:ilvl="4" w:tplc="04080003" w:tentative="1">
      <w:start w:val="1"/>
      <w:numFmt w:val="bullet"/>
      <w:lvlText w:val="o"/>
      <w:lvlJc w:val="left"/>
      <w:pPr>
        <w:ind w:left="3557" w:hanging="360"/>
      </w:pPr>
      <w:rPr>
        <w:rFonts w:ascii="Courier New" w:hAnsi="Courier New" w:cs="Courier New" w:hint="default"/>
      </w:rPr>
    </w:lvl>
    <w:lvl w:ilvl="5" w:tplc="04080005" w:tentative="1">
      <w:start w:val="1"/>
      <w:numFmt w:val="bullet"/>
      <w:lvlText w:val=""/>
      <w:lvlJc w:val="left"/>
      <w:pPr>
        <w:ind w:left="4277" w:hanging="360"/>
      </w:pPr>
      <w:rPr>
        <w:rFonts w:ascii="Wingdings" w:hAnsi="Wingdings" w:hint="default"/>
      </w:rPr>
    </w:lvl>
    <w:lvl w:ilvl="6" w:tplc="04080001" w:tentative="1">
      <w:start w:val="1"/>
      <w:numFmt w:val="bullet"/>
      <w:lvlText w:val=""/>
      <w:lvlJc w:val="left"/>
      <w:pPr>
        <w:ind w:left="4997" w:hanging="360"/>
      </w:pPr>
      <w:rPr>
        <w:rFonts w:ascii="Symbol" w:hAnsi="Symbol" w:hint="default"/>
      </w:rPr>
    </w:lvl>
    <w:lvl w:ilvl="7" w:tplc="04080003" w:tentative="1">
      <w:start w:val="1"/>
      <w:numFmt w:val="bullet"/>
      <w:lvlText w:val="o"/>
      <w:lvlJc w:val="left"/>
      <w:pPr>
        <w:ind w:left="5717" w:hanging="360"/>
      </w:pPr>
      <w:rPr>
        <w:rFonts w:ascii="Courier New" w:hAnsi="Courier New" w:cs="Courier New" w:hint="default"/>
      </w:rPr>
    </w:lvl>
    <w:lvl w:ilvl="8" w:tplc="04080005" w:tentative="1">
      <w:start w:val="1"/>
      <w:numFmt w:val="bullet"/>
      <w:lvlText w:val=""/>
      <w:lvlJc w:val="left"/>
      <w:pPr>
        <w:ind w:left="6437" w:hanging="360"/>
      </w:pPr>
      <w:rPr>
        <w:rFonts w:ascii="Wingdings" w:hAnsi="Wingdings" w:hint="default"/>
      </w:rPr>
    </w:lvl>
  </w:abstractNum>
  <w:abstractNum w:abstractNumId="7" w15:restartNumberingAfterBreak="0">
    <w:nsid w:val="20132C78"/>
    <w:multiLevelType w:val="hybridMultilevel"/>
    <w:tmpl w:val="455407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06D1E9E"/>
    <w:multiLevelType w:val="hybridMultilevel"/>
    <w:tmpl w:val="96861E82"/>
    <w:lvl w:ilvl="0" w:tplc="04080001">
      <w:start w:val="1"/>
      <w:numFmt w:val="bullet"/>
      <w:lvlText w:val=""/>
      <w:lvlJc w:val="left"/>
      <w:pPr>
        <w:ind w:left="720" w:hanging="360"/>
      </w:pPr>
      <w:rPr>
        <w:rFonts w:ascii="Symbol" w:hAnsi="Symbol" w:hint="default"/>
      </w:rPr>
    </w:lvl>
    <w:lvl w:ilvl="1" w:tplc="0408000D">
      <w:start w:val="1"/>
      <w:numFmt w:val="bullet"/>
      <w:lvlText w:val=""/>
      <w:lvlJc w:val="left"/>
      <w:pPr>
        <w:ind w:left="1440" w:hanging="360"/>
      </w:pPr>
      <w:rPr>
        <w:rFonts w:ascii="Wingdings" w:hAnsi="Wingdings"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20DC4EE1"/>
    <w:multiLevelType w:val="hybridMultilevel"/>
    <w:tmpl w:val="8954C916"/>
    <w:lvl w:ilvl="0" w:tplc="D2F82338">
      <w:start w:val="1"/>
      <w:numFmt w:val="decimal"/>
      <w:lvlText w:val="%1."/>
      <w:lvlJc w:val="left"/>
      <w:pPr>
        <w:ind w:left="720" w:hanging="360"/>
      </w:pPr>
    </w:lvl>
    <w:lvl w:ilvl="1" w:tplc="8CB202C6" w:tentative="1">
      <w:start w:val="1"/>
      <w:numFmt w:val="lowerLetter"/>
      <w:lvlText w:val="%2."/>
      <w:lvlJc w:val="left"/>
      <w:pPr>
        <w:ind w:left="1440" w:hanging="360"/>
      </w:pPr>
    </w:lvl>
    <w:lvl w:ilvl="2" w:tplc="D64A6BE0" w:tentative="1">
      <w:start w:val="1"/>
      <w:numFmt w:val="lowerRoman"/>
      <w:lvlText w:val="%3."/>
      <w:lvlJc w:val="right"/>
      <w:pPr>
        <w:ind w:left="2160" w:hanging="180"/>
      </w:pPr>
    </w:lvl>
    <w:lvl w:ilvl="3" w:tplc="F7E0F816" w:tentative="1">
      <w:start w:val="1"/>
      <w:numFmt w:val="decimal"/>
      <w:lvlText w:val="%4."/>
      <w:lvlJc w:val="left"/>
      <w:pPr>
        <w:ind w:left="2880" w:hanging="360"/>
      </w:pPr>
    </w:lvl>
    <w:lvl w:ilvl="4" w:tplc="12B02AE6" w:tentative="1">
      <w:start w:val="1"/>
      <w:numFmt w:val="lowerLetter"/>
      <w:lvlText w:val="%5."/>
      <w:lvlJc w:val="left"/>
      <w:pPr>
        <w:ind w:left="3600" w:hanging="360"/>
      </w:pPr>
    </w:lvl>
    <w:lvl w:ilvl="5" w:tplc="0EBCB440" w:tentative="1">
      <w:start w:val="1"/>
      <w:numFmt w:val="lowerRoman"/>
      <w:lvlText w:val="%6."/>
      <w:lvlJc w:val="right"/>
      <w:pPr>
        <w:ind w:left="4320" w:hanging="180"/>
      </w:pPr>
    </w:lvl>
    <w:lvl w:ilvl="6" w:tplc="75049C8A" w:tentative="1">
      <w:start w:val="1"/>
      <w:numFmt w:val="decimal"/>
      <w:lvlText w:val="%7."/>
      <w:lvlJc w:val="left"/>
      <w:pPr>
        <w:ind w:left="5040" w:hanging="360"/>
      </w:pPr>
    </w:lvl>
    <w:lvl w:ilvl="7" w:tplc="FE2A42D4" w:tentative="1">
      <w:start w:val="1"/>
      <w:numFmt w:val="lowerLetter"/>
      <w:lvlText w:val="%8."/>
      <w:lvlJc w:val="left"/>
      <w:pPr>
        <w:ind w:left="5760" w:hanging="360"/>
      </w:pPr>
    </w:lvl>
    <w:lvl w:ilvl="8" w:tplc="19F6477C" w:tentative="1">
      <w:start w:val="1"/>
      <w:numFmt w:val="lowerRoman"/>
      <w:lvlText w:val="%9."/>
      <w:lvlJc w:val="right"/>
      <w:pPr>
        <w:ind w:left="6480" w:hanging="180"/>
      </w:pPr>
    </w:lvl>
  </w:abstractNum>
  <w:abstractNum w:abstractNumId="10" w15:restartNumberingAfterBreak="0">
    <w:nsid w:val="22F97504"/>
    <w:multiLevelType w:val="multilevel"/>
    <w:tmpl w:val="AF32A00C"/>
    <w:lvl w:ilvl="0">
      <w:start w:val="4"/>
      <w:numFmt w:val="decimal"/>
      <w:lvlText w:val="%1."/>
      <w:lvlJc w:val="left"/>
      <w:pPr>
        <w:ind w:left="218" w:hanging="360"/>
      </w:pPr>
      <w:rPr>
        <w:rFonts w:hint="default"/>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2662" w:hanging="1080"/>
      </w:pPr>
      <w:rPr>
        <w:rFonts w:hint="default"/>
        <w:i w:val="0"/>
        <w:sz w:val="20"/>
      </w:rPr>
    </w:lvl>
    <w:lvl w:ilvl="3">
      <w:start w:val="1"/>
      <w:numFmt w:val="decimal"/>
      <w:isLgl/>
      <w:lvlText w:val="%1.%2.%3.%4."/>
      <w:lvlJc w:val="left"/>
      <w:pPr>
        <w:ind w:left="3524" w:hanging="1080"/>
      </w:pPr>
      <w:rPr>
        <w:rFonts w:hint="default"/>
        <w:i w:val="0"/>
        <w:sz w:val="20"/>
      </w:rPr>
    </w:lvl>
    <w:lvl w:ilvl="4">
      <w:start w:val="1"/>
      <w:numFmt w:val="decimal"/>
      <w:isLgl/>
      <w:lvlText w:val="%1.%2.%3.%4.%5."/>
      <w:lvlJc w:val="left"/>
      <w:pPr>
        <w:ind w:left="4746" w:hanging="1440"/>
      </w:pPr>
      <w:rPr>
        <w:rFonts w:hint="default"/>
        <w:i w:val="0"/>
        <w:sz w:val="20"/>
      </w:rPr>
    </w:lvl>
    <w:lvl w:ilvl="5">
      <w:start w:val="1"/>
      <w:numFmt w:val="decimal"/>
      <w:isLgl/>
      <w:lvlText w:val="%1.%2.%3.%4.%5.%6."/>
      <w:lvlJc w:val="left"/>
      <w:pPr>
        <w:ind w:left="5968" w:hanging="1800"/>
      </w:pPr>
      <w:rPr>
        <w:rFonts w:hint="default"/>
        <w:i w:val="0"/>
        <w:sz w:val="20"/>
      </w:rPr>
    </w:lvl>
    <w:lvl w:ilvl="6">
      <w:start w:val="1"/>
      <w:numFmt w:val="decimal"/>
      <w:isLgl/>
      <w:lvlText w:val="%1.%2.%3.%4.%5.%6.%7."/>
      <w:lvlJc w:val="left"/>
      <w:pPr>
        <w:ind w:left="6830" w:hanging="1800"/>
      </w:pPr>
      <w:rPr>
        <w:rFonts w:hint="default"/>
        <w:i w:val="0"/>
        <w:sz w:val="20"/>
      </w:rPr>
    </w:lvl>
    <w:lvl w:ilvl="7">
      <w:start w:val="1"/>
      <w:numFmt w:val="decimal"/>
      <w:isLgl/>
      <w:lvlText w:val="%1.%2.%3.%4.%5.%6.%7.%8."/>
      <w:lvlJc w:val="left"/>
      <w:pPr>
        <w:ind w:left="8052" w:hanging="2160"/>
      </w:pPr>
      <w:rPr>
        <w:rFonts w:hint="default"/>
        <w:i w:val="0"/>
        <w:sz w:val="20"/>
      </w:rPr>
    </w:lvl>
    <w:lvl w:ilvl="8">
      <w:start w:val="1"/>
      <w:numFmt w:val="decimal"/>
      <w:isLgl/>
      <w:lvlText w:val="%1.%2.%3.%4.%5.%6.%7.%8.%9."/>
      <w:lvlJc w:val="left"/>
      <w:pPr>
        <w:ind w:left="9274" w:hanging="2520"/>
      </w:pPr>
      <w:rPr>
        <w:rFonts w:hint="default"/>
        <w:i w:val="0"/>
        <w:sz w:val="20"/>
      </w:rPr>
    </w:lvl>
  </w:abstractNum>
  <w:abstractNum w:abstractNumId="11" w15:restartNumberingAfterBreak="0">
    <w:nsid w:val="25B82B08"/>
    <w:multiLevelType w:val="hybridMultilevel"/>
    <w:tmpl w:val="0CBE0F1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282840E9"/>
    <w:multiLevelType w:val="hybridMultilevel"/>
    <w:tmpl w:val="F640930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2ED67BF7"/>
    <w:multiLevelType w:val="hybridMultilevel"/>
    <w:tmpl w:val="19A8BC90"/>
    <w:lvl w:ilvl="0" w:tplc="179AD8A0">
      <w:start w:val="1"/>
      <w:numFmt w:val="decimal"/>
      <w:lvlText w:val="%1."/>
      <w:lvlJc w:val="left"/>
      <w:pPr>
        <w:ind w:left="720" w:hanging="360"/>
      </w:pPr>
    </w:lvl>
    <w:lvl w:ilvl="1" w:tplc="F8AEEA00">
      <w:start w:val="1"/>
      <w:numFmt w:val="decimal"/>
      <w:lvlText w:val="%2."/>
      <w:lvlJc w:val="left"/>
      <w:pPr>
        <w:tabs>
          <w:tab w:val="num" w:pos="1800"/>
        </w:tabs>
        <w:ind w:left="1800" w:hanging="360"/>
      </w:pPr>
    </w:lvl>
    <w:lvl w:ilvl="2" w:tplc="C714C414">
      <w:start w:val="1"/>
      <w:numFmt w:val="decimal"/>
      <w:lvlText w:val="%3."/>
      <w:lvlJc w:val="left"/>
      <w:pPr>
        <w:tabs>
          <w:tab w:val="num" w:pos="2520"/>
        </w:tabs>
        <w:ind w:left="2520" w:hanging="360"/>
      </w:pPr>
    </w:lvl>
    <w:lvl w:ilvl="3" w:tplc="E7EA83C8">
      <w:start w:val="1"/>
      <w:numFmt w:val="decimal"/>
      <w:lvlText w:val="%4."/>
      <w:lvlJc w:val="left"/>
      <w:pPr>
        <w:tabs>
          <w:tab w:val="num" w:pos="3240"/>
        </w:tabs>
        <w:ind w:left="3240" w:hanging="360"/>
      </w:pPr>
    </w:lvl>
    <w:lvl w:ilvl="4" w:tplc="24005888">
      <w:start w:val="1"/>
      <w:numFmt w:val="decimal"/>
      <w:lvlText w:val="%5."/>
      <w:lvlJc w:val="left"/>
      <w:pPr>
        <w:tabs>
          <w:tab w:val="num" w:pos="3960"/>
        </w:tabs>
        <w:ind w:left="3960" w:hanging="360"/>
      </w:pPr>
    </w:lvl>
    <w:lvl w:ilvl="5" w:tplc="AADEACAC">
      <w:start w:val="1"/>
      <w:numFmt w:val="decimal"/>
      <w:lvlText w:val="%6."/>
      <w:lvlJc w:val="left"/>
      <w:pPr>
        <w:tabs>
          <w:tab w:val="num" w:pos="4680"/>
        </w:tabs>
        <w:ind w:left="4680" w:hanging="360"/>
      </w:pPr>
    </w:lvl>
    <w:lvl w:ilvl="6" w:tplc="D188DB0A">
      <w:start w:val="1"/>
      <w:numFmt w:val="decimal"/>
      <w:lvlText w:val="%7."/>
      <w:lvlJc w:val="left"/>
      <w:pPr>
        <w:tabs>
          <w:tab w:val="num" w:pos="5400"/>
        </w:tabs>
        <w:ind w:left="5400" w:hanging="360"/>
      </w:pPr>
    </w:lvl>
    <w:lvl w:ilvl="7" w:tplc="B4B4D44E">
      <w:start w:val="1"/>
      <w:numFmt w:val="decimal"/>
      <w:lvlText w:val="%8."/>
      <w:lvlJc w:val="left"/>
      <w:pPr>
        <w:tabs>
          <w:tab w:val="num" w:pos="6120"/>
        </w:tabs>
        <w:ind w:left="6120" w:hanging="360"/>
      </w:pPr>
    </w:lvl>
    <w:lvl w:ilvl="8" w:tplc="45BE1C50">
      <w:start w:val="1"/>
      <w:numFmt w:val="decimal"/>
      <w:lvlText w:val="%9."/>
      <w:lvlJc w:val="left"/>
      <w:pPr>
        <w:tabs>
          <w:tab w:val="num" w:pos="6840"/>
        </w:tabs>
        <w:ind w:left="6840" w:hanging="360"/>
      </w:pPr>
    </w:lvl>
  </w:abstractNum>
  <w:abstractNum w:abstractNumId="14" w15:restartNumberingAfterBreak="0">
    <w:nsid w:val="38874CFF"/>
    <w:multiLevelType w:val="hybridMultilevel"/>
    <w:tmpl w:val="8B8E3EAA"/>
    <w:lvl w:ilvl="0" w:tplc="DB3C24AC">
      <w:start w:val="1"/>
      <w:numFmt w:val="decimal"/>
      <w:lvlText w:val="%1."/>
      <w:lvlJc w:val="left"/>
      <w:pPr>
        <w:ind w:left="720" w:hanging="360"/>
      </w:pPr>
      <w:rPr>
        <w:b w:val="0"/>
        <w:color w:val="auto"/>
      </w:rPr>
    </w:lvl>
    <w:lvl w:ilvl="1" w:tplc="66928C82">
      <w:start w:val="1"/>
      <w:numFmt w:val="decimal"/>
      <w:lvlText w:val="%2."/>
      <w:lvlJc w:val="left"/>
      <w:pPr>
        <w:tabs>
          <w:tab w:val="num" w:pos="1440"/>
        </w:tabs>
        <w:ind w:left="1440" w:hanging="360"/>
      </w:pPr>
    </w:lvl>
    <w:lvl w:ilvl="2" w:tplc="D8BE6BF6">
      <w:start w:val="1"/>
      <w:numFmt w:val="decimal"/>
      <w:lvlText w:val="%3."/>
      <w:lvlJc w:val="left"/>
      <w:pPr>
        <w:tabs>
          <w:tab w:val="num" w:pos="2160"/>
        </w:tabs>
        <w:ind w:left="2160" w:hanging="360"/>
      </w:pPr>
    </w:lvl>
    <w:lvl w:ilvl="3" w:tplc="2E6C5FF2">
      <w:start w:val="1"/>
      <w:numFmt w:val="decimal"/>
      <w:lvlText w:val="%4."/>
      <w:lvlJc w:val="left"/>
      <w:pPr>
        <w:tabs>
          <w:tab w:val="num" w:pos="2880"/>
        </w:tabs>
        <w:ind w:left="2880" w:hanging="360"/>
      </w:pPr>
    </w:lvl>
    <w:lvl w:ilvl="4" w:tplc="5F50F644">
      <w:start w:val="1"/>
      <w:numFmt w:val="decimal"/>
      <w:lvlText w:val="%5."/>
      <w:lvlJc w:val="left"/>
      <w:pPr>
        <w:tabs>
          <w:tab w:val="num" w:pos="3600"/>
        </w:tabs>
        <w:ind w:left="3600" w:hanging="360"/>
      </w:pPr>
    </w:lvl>
    <w:lvl w:ilvl="5" w:tplc="5A38B2DC">
      <w:start w:val="1"/>
      <w:numFmt w:val="decimal"/>
      <w:lvlText w:val="%6."/>
      <w:lvlJc w:val="left"/>
      <w:pPr>
        <w:tabs>
          <w:tab w:val="num" w:pos="4320"/>
        </w:tabs>
        <w:ind w:left="4320" w:hanging="360"/>
      </w:pPr>
    </w:lvl>
    <w:lvl w:ilvl="6" w:tplc="56824AFE">
      <w:start w:val="1"/>
      <w:numFmt w:val="decimal"/>
      <w:lvlText w:val="%7."/>
      <w:lvlJc w:val="left"/>
      <w:pPr>
        <w:tabs>
          <w:tab w:val="num" w:pos="5040"/>
        </w:tabs>
        <w:ind w:left="5040" w:hanging="360"/>
      </w:pPr>
    </w:lvl>
    <w:lvl w:ilvl="7" w:tplc="66A2F338">
      <w:start w:val="1"/>
      <w:numFmt w:val="decimal"/>
      <w:lvlText w:val="%8."/>
      <w:lvlJc w:val="left"/>
      <w:pPr>
        <w:tabs>
          <w:tab w:val="num" w:pos="5760"/>
        </w:tabs>
        <w:ind w:left="5760" w:hanging="360"/>
      </w:pPr>
    </w:lvl>
    <w:lvl w:ilvl="8" w:tplc="62C20E56">
      <w:start w:val="1"/>
      <w:numFmt w:val="decimal"/>
      <w:lvlText w:val="%9."/>
      <w:lvlJc w:val="left"/>
      <w:pPr>
        <w:tabs>
          <w:tab w:val="num" w:pos="6480"/>
        </w:tabs>
        <w:ind w:left="6480" w:hanging="360"/>
      </w:pPr>
    </w:lvl>
  </w:abstractNum>
  <w:abstractNum w:abstractNumId="15" w15:restartNumberingAfterBreak="0">
    <w:nsid w:val="3A0D5692"/>
    <w:multiLevelType w:val="hybridMultilevel"/>
    <w:tmpl w:val="BA20E282"/>
    <w:lvl w:ilvl="0" w:tplc="07A8F526">
      <w:start w:val="1"/>
      <w:numFmt w:val="lowerRoman"/>
      <w:lvlText w:val="%1."/>
      <w:lvlJc w:val="left"/>
      <w:pPr>
        <w:ind w:left="720" w:hanging="360"/>
      </w:pPr>
      <w:rPr>
        <w:rFonts w:hint="default"/>
      </w:rPr>
    </w:lvl>
    <w:lvl w:ilvl="1" w:tplc="07A8F526">
      <w:start w:val="1"/>
      <w:numFmt w:val="lowerRoman"/>
      <w:lvlText w:val="%2."/>
      <w:lvlJc w:val="left"/>
      <w:pPr>
        <w:ind w:left="1440" w:hanging="36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3D983EB2"/>
    <w:multiLevelType w:val="hybridMultilevel"/>
    <w:tmpl w:val="D01C3784"/>
    <w:lvl w:ilvl="0" w:tplc="04080013">
      <w:start w:val="1"/>
      <w:numFmt w:val="upperRoman"/>
      <w:lvlText w:val="%1."/>
      <w:lvlJc w:val="righ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7" w15:restartNumberingAfterBreak="0">
    <w:nsid w:val="4E747548"/>
    <w:multiLevelType w:val="hybridMultilevel"/>
    <w:tmpl w:val="9158623E"/>
    <w:lvl w:ilvl="0" w:tplc="044AE9BC">
      <w:start w:val="1"/>
      <w:numFmt w:val="decimal"/>
      <w:lvlText w:val="%1."/>
      <w:lvlJc w:val="left"/>
      <w:pPr>
        <w:ind w:left="-66" w:hanging="360"/>
      </w:pPr>
      <w:rPr>
        <w:b w:val="0"/>
      </w:rPr>
    </w:lvl>
    <w:lvl w:ilvl="1" w:tplc="5C160E06">
      <w:start w:val="1"/>
      <w:numFmt w:val="decimal"/>
      <w:lvlText w:val="%2."/>
      <w:lvlJc w:val="left"/>
      <w:pPr>
        <w:tabs>
          <w:tab w:val="num" w:pos="1440"/>
        </w:tabs>
        <w:ind w:left="1440" w:hanging="360"/>
      </w:pPr>
    </w:lvl>
    <w:lvl w:ilvl="2" w:tplc="4ADE8FE8">
      <w:start w:val="1"/>
      <w:numFmt w:val="decimal"/>
      <w:lvlText w:val="%3."/>
      <w:lvlJc w:val="left"/>
      <w:pPr>
        <w:tabs>
          <w:tab w:val="num" w:pos="2160"/>
        </w:tabs>
        <w:ind w:left="2160" w:hanging="360"/>
      </w:pPr>
    </w:lvl>
    <w:lvl w:ilvl="3" w:tplc="440E1DB6">
      <w:start w:val="1"/>
      <w:numFmt w:val="decimal"/>
      <w:lvlText w:val="%4."/>
      <w:lvlJc w:val="left"/>
      <w:pPr>
        <w:tabs>
          <w:tab w:val="num" w:pos="2880"/>
        </w:tabs>
        <w:ind w:left="2880" w:hanging="360"/>
      </w:pPr>
    </w:lvl>
    <w:lvl w:ilvl="4" w:tplc="4E08E31E">
      <w:start w:val="1"/>
      <w:numFmt w:val="decimal"/>
      <w:lvlText w:val="%5."/>
      <w:lvlJc w:val="left"/>
      <w:pPr>
        <w:tabs>
          <w:tab w:val="num" w:pos="3600"/>
        </w:tabs>
        <w:ind w:left="3600" w:hanging="360"/>
      </w:pPr>
    </w:lvl>
    <w:lvl w:ilvl="5" w:tplc="9756260C">
      <w:start w:val="1"/>
      <w:numFmt w:val="decimal"/>
      <w:lvlText w:val="%6."/>
      <w:lvlJc w:val="left"/>
      <w:pPr>
        <w:tabs>
          <w:tab w:val="num" w:pos="4320"/>
        </w:tabs>
        <w:ind w:left="4320" w:hanging="360"/>
      </w:pPr>
    </w:lvl>
    <w:lvl w:ilvl="6" w:tplc="03EA6B64">
      <w:start w:val="1"/>
      <w:numFmt w:val="decimal"/>
      <w:lvlText w:val="%7."/>
      <w:lvlJc w:val="left"/>
      <w:pPr>
        <w:tabs>
          <w:tab w:val="num" w:pos="5040"/>
        </w:tabs>
        <w:ind w:left="5040" w:hanging="360"/>
      </w:pPr>
    </w:lvl>
    <w:lvl w:ilvl="7" w:tplc="60BED322">
      <w:start w:val="1"/>
      <w:numFmt w:val="decimal"/>
      <w:lvlText w:val="%8."/>
      <w:lvlJc w:val="left"/>
      <w:pPr>
        <w:tabs>
          <w:tab w:val="num" w:pos="5760"/>
        </w:tabs>
        <w:ind w:left="5760" w:hanging="360"/>
      </w:pPr>
    </w:lvl>
    <w:lvl w:ilvl="8" w:tplc="7B308504">
      <w:start w:val="1"/>
      <w:numFmt w:val="decimal"/>
      <w:lvlText w:val="%9."/>
      <w:lvlJc w:val="left"/>
      <w:pPr>
        <w:tabs>
          <w:tab w:val="num" w:pos="6480"/>
        </w:tabs>
        <w:ind w:left="6480" w:hanging="360"/>
      </w:pPr>
    </w:lvl>
  </w:abstractNum>
  <w:abstractNum w:abstractNumId="18" w15:restartNumberingAfterBreak="0">
    <w:nsid w:val="51A748A3"/>
    <w:multiLevelType w:val="hybridMultilevel"/>
    <w:tmpl w:val="9150182A"/>
    <w:lvl w:ilvl="0" w:tplc="906C2028">
      <w:start w:val="1"/>
      <w:numFmt w:val="bullet"/>
      <w:lvlText w:val=""/>
      <w:lvlJc w:val="left"/>
      <w:pPr>
        <w:ind w:left="5747" w:hanging="360"/>
      </w:pPr>
      <w:rPr>
        <w:rFonts w:ascii="Symbol" w:hAnsi="Symbol" w:hint="default"/>
        <w:color w:val="auto"/>
      </w:rPr>
    </w:lvl>
    <w:lvl w:ilvl="1" w:tplc="04080003" w:tentative="1">
      <w:start w:val="1"/>
      <w:numFmt w:val="bullet"/>
      <w:lvlText w:val="o"/>
      <w:lvlJc w:val="left"/>
      <w:pPr>
        <w:ind w:left="2018" w:hanging="360"/>
      </w:pPr>
      <w:rPr>
        <w:rFonts w:ascii="Courier New" w:hAnsi="Courier New" w:cs="Courier New" w:hint="default"/>
      </w:rPr>
    </w:lvl>
    <w:lvl w:ilvl="2" w:tplc="04080005" w:tentative="1">
      <w:start w:val="1"/>
      <w:numFmt w:val="bullet"/>
      <w:lvlText w:val=""/>
      <w:lvlJc w:val="left"/>
      <w:pPr>
        <w:ind w:left="2738" w:hanging="360"/>
      </w:pPr>
      <w:rPr>
        <w:rFonts w:ascii="Wingdings" w:hAnsi="Wingdings" w:hint="default"/>
      </w:rPr>
    </w:lvl>
    <w:lvl w:ilvl="3" w:tplc="04080001" w:tentative="1">
      <w:start w:val="1"/>
      <w:numFmt w:val="bullet"/>
      <w:lvlText w:val=""/>
      <w:lvlJc w:val="left"/>
      <w:pPr>
        <w:ind w:left="3458" w:hanging="360"/>
      </w:pPr>
      <w:rPr>
        <w:rFonts w:ascii="Symbol" w:hAnsi="Symbol" w:hint="default"/>
      </w:rPr>
    </w:lvl>
    <w:lvl w:ilvl="4" w:tplc="04080003" w:tentative="1">
      <w:start w:val="1"/>
      <w:numFmt w:val="bullet"/>
      <w:lvlText w:val="o"/>
      <w:lvlJc w:val="left"/>
      <w:pPr>
        <w:ind w:left="4178" w:hanging="360"/>
      </w:pPr>
      <w:rPr>
        <w:rFonts w:ascii="Courier New" w:hAnsi="Courier New" w:cs="Courier New" w:hint="default"/>
      </w:rPr>
    </w:lvl>
    <w:lvl w:ilvl="5" w:tplc="04080005" w:tentative="1">
      <w:start w:val="1"/>
      <w:numFmt w:val="bullet"/>
      <w:lvlText w:val=""/>
      <w:lvlJc w:val="left"/>
      <w:pPr>
        <w:ind w:left="4898" w:hanging="360"/>
      </w:pPr>
      <w:rPr>
        <w:rFonts w:ascii="Wingdings" w:hAnsi="Wingdings" w:hint="default"/>
      </w:rPr>
    </w:lvl>
    <w:lvl w:ilvl="6" w:tplc="04080001" w:tentative="1">
      <w:start w:val="1"/>
      <w:numFmt w:val="bullet"/>
      <w:lvlText w:val=""/>
      <w:lvlJc w:val="left"/>
      <w:pPr>
        <w:ind w:left="5618" w:hanging="360"/>
      </w:pPr>
      <w:rPr>
        <w:rFonts w:ascii="Symbol" w:hAnsi="Symbol" w:hint="default"/>
      </w:rPr>
    </w:lvl>
    <w:lvl w:ilvl="7" w:tplc="04080003" w:tentative="1">
      <w:start w:val="1"/>
      <w:numFmt w:val="bullet"/>
      <w:lvlText w:val="o"/>
      <w:lvlJc w:val="left"/>
      <w:pPr>
        <w:ind w:left="6338" w:hanging="360"/>
      </w:pPr>
      <w:rPr>
        <w:rFonts w:ascii="Courier New" w:hAnsi="Courier New" w:cs="Courier New" w:hint="default"/>
      </w:rPr>
    </w:lvl>
    <w:lvl w:ilvl="8" w:tplc="04080005" w:tentative="1">
      <w:start w:val="1"/>
      <w:numFmt w:val="bullet"/>
      <w:lvlText w:val=""/>
      <w:lvlJc w:val="left"/>
      <w:pPr>
        <w:ind w:left="7058" w:hanging="360"/>
      </w:pPr>
      <w:rPr>
        <w:rFonts w:ascii="Wingdings" w:hAnsi="Wingdings" w:hint="default"/>
      </w:rPr>
    </w:lvl>
  </w:abstractNum>
  <w:abstractNum w:abstractNumId="19" w15:restartNumberingAfterBreak="0">
    <w:nsid w:val="51C66F31"/>
    <w:multiLevelType w:val="hybridMultilevel"/>
    <w:tmpl w:val="3460B104"/>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20" w15:restartNumberingAfterBreak="0">
    <w:nsid w:val="58063317"/>
    <w:multiLevelType w:val="hybridMultilevel"/>
    <w:tmpl w:val="E3908B30"/>
    <w:lvl w:ilvl="0" w:tplc="04080001">
      <w:start w:val="1"/>
      <w:numFmt w:val="bullet"/>
      <w:lvlText w:val=""/>
      <w:lvlJc w:val="left"/>
      <w:pPr>
        <w:ind w:left="360" w:hanging="360"/>
      </w:pPr>
      <w:rPr>
        <w:rFonts w:ascii="Symbol" w:hAnsi="Symbol" w:hint="default"/>
      </w:rPr>
    </w:lvl>
    <w:lvl w:ilvl="1" w:tplc="29F64D2A">
      <w:numFmt w:val="bullet"/>
      <w:lvlText w:val="-"/>
      <w:lvlJc w:val="left"/>
      <w:pPr>
        <w:ind w:left="1440" w:hanging="360"/>
      </w:pPr>
      <w:rPr>
        <w:rFonts w:ascii="Arial" w:eastAsia="Times New Roman" w:hAnsi="Arial" w:cs="Arial" w:hint="default"/>
        <w:sz w:val="20"/>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5A27427A"/>
    <w:multiLevelType w:val="hybridMultilevel"/>
    <w:tmpl w:val="A190974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5C8D57EA"/>
    <w:multiLevelType w:val="hybridMultilevel"/>
    <w:tmpl w:val="178E1534"/>
    <w:lvl w:ilvl="0" w:tplc="07A8F526">
      <w:start w:val="1"/>
      <w:numFmt w:val="lowerRoman"/>
      <w:lvlText w:val="%1."/>
      <w:lvlJc w:val="left"/>
      <w:pPr>
        <w:ind w:left="720" w:hanging="360"/>
      </w:pPr>
      <w:rPr>
        <w:rFonts w:hint="default"/>
      </w:rPr>
    </w:lvl>
    <w:lvl w:ilvl="1" w:tplc="F0F80EE4">
      <w:start w:val="1"/>
      <w:numFmt w:val="lowerRoman"/>
      <w:lvlText w:val="%2."/>
      <w:lvlJc w:val="left"/>
      <w:pPr>
        <w:ind w:left="1440" w:hanging="360"/>
      </w:pPr>
      <w:rPr>
        <w:rFonts w:hint="default"/>
        <w:b/>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659E2AFF"/>
    <w:multiLevelType w:val="hybridMultilevel"/>
    <w:tmpl w:val="9E30026C"/>
    <w:lvl w:ilvl="0" w:tplc="04080005">
      <w:start w:val="1"/>
      <w:numFmt w:val="bullet"/>
      <w:lvlText w:val=""/>
      <w:lvlJc w:val="left"/>
      <w:pPr>
        <w:ind w:left="578" w:hanging="360"/>
      </w:pPr>
      <w:rPr>
        <w:rFonts w:ascii="Wingdings" w:hAnsi="Wingdings" w:hint="default"/>
      </w:rPr>
    </w:lvl>
    <w:lvl w:ilvl="1" w:tplc="04080003" w:tentative="1">
      <w:start w:val="1"/>
      <w:numFmt w:val="bullet"/>
      <w:lvlText w:val="o"/>
      <w:lvlJc w:val="left"/>
      <w:pPr>
        <w:ind w:left="1298" w:hanging="360"/>
      </w:pPr>
      <w:rPr>
        <w:rFonts w:ascii="Courier New" w:hAnsi="Courier New" w:cs="Courier New" w:hint="default"/>
      </w:rPr>
    </w:lvl>
    <w:lvl w:ilvl="2" w:tplc="04080005" w:tentative="1">
      <w:start w:val="1"/>
      <w:numFmt w:val="bullet"/>
      <w:lvlText w:val=""/>
      <w:lvlJc w:val="left"/>
      <w:pPr>
        <w:ind w:left="2018" w:hanging="360"/>
      </w:pPr>
      <w:rPr>
        <w:rFonts w:ascii="Wingdings" w:hAnsi="Wingdings" w:hint="default"/>
      </w:rPr>
    </w:lvl>
    <w:lvl w:ilvl="3" w:tplc="04080001" w:tentative="1">
      <w:start w:val="1"/>
      <w:numFmt w:val="bullet"/>
      <w:lvlText w:val=""/>
      <w:lvlJc w:val="left"/>
      <w:pPr>
        <w:ind w:left="2738" w:hanging="360"/>
      </w:pPr>
      <w:rPr>
        <w:rFonts w:ascii="Symbol" w:hAnsi="Symbol" w:hint="default"/>
      </w:rPr>
    </w:lvl>
    <w:lvl w:ilvl="4" w:tplc="04080003" w:tentative="1">
      <w:start w:val="1"/>
      <w:numFmt w:val="bullet"/>
      <w:lvlText w:val="o"/>
      <w:lvlJc w:val="left"/>
      <w:pPr>
        <w:ind w:left="3458" w:hanging="360"/>
      </w:pPr>
      <w:rPr>
        <w:rFonts w:ascii="Courier New" w:hAnsi="Courier New" w:cs="Courier New" w:hint="default"/>
      </w:rPr>
    </w:lvl>
    <w:lvl w:ilvl="5" w:tplc="04080005" w:tentative="1">
      <w:start w:val="1"/>
      <w:numFmt w:val="bullet"/>
      <w:lvlText w:val=""/>
      <w:lvlJc w:val="left"/>
      <w:pPr>
        <w:ind w:left="4178" w:hanging="360"/>
      </w:pPr>
      <w:rPr>
        <w:rFonts w:ascii="Wingdings" w:hAnsi="Wingdings" w:hint="default"/>
      </w:rPr>
    </w:lvl>
    <w:lvl w:ilvl="6" w:tplc="04080001" w:tentative="1">
      <w:start w:val="1"/>
      <w:numFmt w:val="bullet"/>
      <w:lvlText w:val=""/>
      <w:lvlJc w:val="left"/>
      <w:pPr>
        <w:ind w:left="4898" w:hanging="360"/>
      </w:pPr>
      <w:rPr>
        <w:rFonts w:ascii="Symbol" w:hAnsi="Symbol" w:hint="default"/>
      </w:rPr>
    </w:lvl>
    <w:lvl w:ilvl="7" w:tplc="04080003" w:tentative="1">
      <w:start w:val="1"/>
      <w:numFmt w:val="bullet"/>
      <w:lvlText w:val="o"/>
      <w:lvlJc w:val="left"/>
      <w:pPr>
        <w:ind w:left="5618" w:hanging="360"/>
      </w:pPr>
      <w:rPr>
        <w:rFonts w:ascii="Courier New" w:hAnsi="Courier New" w:cs="Courier New" w:hint="default"/>
      </w:rPr>
    </w:lvl>
    <w:lvl w:ilvl="8" w:tplc="04080005" w:tentative="1">
      <w:start w:val="1"/>
      <w:numFmt w:val="bullet"/>
      <w:lvlText w:val=""/>
      <w:lvlJc w:val="left"/>
      <w:pPr>
        <w:ind w:left="6338" w:hanging="360"/>
      </w:pPr>
      <w:rPr>
        <w:rFonts w:ascii="Wingdings" w:hAnsi="Wingdings" w:hint="default"/>
      </w:rPr>
    </w:lvl>
  </w:abstractNum>
  <w:abstractNum w:abstractNumId="24" w15:restartNumberingAfterBreak="0">
    <w:nsid w:val="678E78A7"/>
    <w:multiLevelType w:val="hybridMultilevel"/>
    <w:tmpl w:val="F692C20A"/>
    <w:lvl w:ilvl="0" w:tplc="0408001B">
      <w:start w:val="1"/>
      <w:numFmt w:val="lowerRoman"/>
      <w:lvlText w:val="%1."/>
      <w:lvlJc w:val="righ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5" w15:restartNumberingAfterBreak="0">
    <w:nsid w:val="6A411935"/>
    <w:multiLevelType w:val="hybridMultilevel"/>
    <w:tmpl w:val="A18E52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754F1F48"/>
    <w:multiLevelType w:val="hybridMultilevel"/>
    <w:tmpl w:val="94F045A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76586B70"/>
    <w:multiLevelType w:val="hybridMultilevel"/>
    <w:tmpl w:val="F6CEE3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10"/>
  </w:num>
  <w:num w:numId="6">
    <w:abstractNumId w:val="20"/>
  </w:num>
  <w:num w:numId="7">
    <w:abstractNumId w:val="11"/>
  </w:num>
  <w:num w:numId="8">
    <w:abstractNumId w:val="25"/>
  </w:num>
  <w:num w:numId="9">
    <w:abstractNumId w:val="5"/>
  </w:num>
  <w:num w:numId="10">
    <w:abstractNumId w:val="23"/>
  </w:num>
  <w:num w:numId="11">
    <w:abstractNumId w:val="6"/>
  </w:num>
  <w:num w:numId="12">
    <w:abstractNumId w:val="18"/>
  </w:num>
  <w:num w:numId="13">
    <w:abstractNumId w:val="15"/>
  </w:num>
  <w:num w:numId="14">
    <w:abstractNumId w:val="1"/>
  </w:num>
  <w:num w:numId="15">
    <w:abstractNumId w:val="7"/>
  </w:num>
  <w:num w:numId="16">
    <w:abstractNumId w:val="22"/>
  </w:num>
  <w:num w:numId="17">
    <w:abstractNumId w:val="21"/>
  </w:num>
  <w:num w:numId="18">
    <w:abstractNumId w:val="16"/>
  </w:num>
  <w:num w:numId="19">
    <w:abstractNumId w:val="24"/>
  </w:num>
  <w:num w:numId="20">
    <w:abstractNumId w:val="12"/>
  </w:num>
  <w:num w:numId="21">
    <w:abstractNumId w:val="2"/>
  </w:num>
  <w:num w:numId="22">
    <w:abstractNumId w:val="4"/>
  </w:num>
  <w:num w:numId="23">
    <w:abstractNumId w:val="27"/>
  </w:num>
  <w:num w:numId="24">
    <w:abstractNumId w:val="3"/>
  </w:num>
  <w:num w:numId="2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num>
  <w:num w:numId="27">
    <w:abstractNumId w:val="26"/>
  </w:num>
  <w:num w:numId="28">
    <w:abstractNumId w:val="19"/>
  </w:num>
  <w:num w:numId="29">
    <w:abstractNumId w:val="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num>
  <w:num w:numId="31">
    <w:abstractNumId w:val="26"/>
  </w:num>
  <w:num w:numId="32">
    <w:abstractNumId w:val="8"/>
  </w:num>
  <w:num w:numId="33">
    <w:abstractNumId w:val="1"/>
  </w:num>
  <w:num w:numId="34">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9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FFF"/>
    <w:rsid w:val="0000094C"/>
    <w:rsid w:val="0000223F"/>
    <w:rsid w:val="00002EAD"/>
    <w:rsid w:val="00003355"/>
    <w:rsid w:val="00004961"/>
    <w:rsid w:val="00011126"/>
    <w:rsid w:val="00015BA7"/>
    <w:rsid w:val="00017B4E"/>
    <w:rsid w:val="00020F86"/>
    <w:rsid w:val="000213B4"/>
    <w:rsid w:val="00021D56"/>
    <w:rsid w:val="0002377B"/>
    <w:rsid w:val="00023D08"/>
    <w:rsid w:val="0002419F"/>
    <w:rsid w:val="00024269"/>
    <w:rsid w:val="000246A3"/>
    <w:rsid w:val="00026008"/>
    <w:rsid w:val="00026078"/>
    <w:rsid w:val="00031527"/>
    <w:rsid w:val="000353FB"/>
    <w:rsid w:val="00036A34"/>
    <w:rsid w:val="00037079"/>
    <w:rsid w:val="00037270"/>
    <w:rsid w:val="00040F92"/>
    <w:rsid w:val="000432F0"/>
    <w:rsid w:val="00044669"/>
    <w:rsid w:val="000455D9"/>
    <w:rsid w:val="00045DA2"/>
    <w:rsid w:val="000479AD"/>
    <w:rsid w:val="000504F3"/>
    <w:rsid w:val="00050832"/>
    <w:rsid w:val="00051605"/>
    <w:rsid w:val="00052B88"/>
    <w:rsid w:val="00052D2F"/>
    <w:rsid w:val="0005304D"/>
    <w:rsid w:val="0005410E"/>
    <w:rsid w:val="00054EBE"/>
    <w:rsid w:val="000569D4"/>
    <w:rsid w:val="000667FC"/>
    <w:rsid w:val="000708BF"/>
    <w:rsid w:val="00070D15"/>
    <w:rsid w:val="00072EE7"/>
    <w:rsid w:val="0007328F"/>
    <w:rsid w:val="00075E10"/>
    <w:rsid w:val="00077980"/>
    <w:rsid w:val="00077D11"/>
    <w:rsid w:val="0008209B"/>
    <w:rsid w:val="00085398"/>
    <w:rsid w:val="00085B8F"/>
    <w:rsid w:val="00087AC1"/>
    <w:rsid w:val="0009247F"/>
    <w:rsid w:val="00092588"/>
    <w:rsid w:val="00092EC4"/>
    <w:rsid w:val="00094338"/>
    <w:rsid w:val="00094E22"/>
    <w:rsid w:val="000962F3"/>
    <w:rsid w:val="000A1813"/>
    <w:rsid w:val="000A1ED0"/>
    <w:rsid w:val="000A5B98"/>
    <w:rsid w:val="000A605F"/>
    <w:rsid w:val="000A66B3"/>
    <w:rsid w:val="000A7464"/>
    <w:rsid w:val="000B515E"/>
    <w:rsid w:val="000B51CD"/>
    <w:rsid w:val="000B74AC"/>
    <w:rsid w:val="000C0A27"/>
    <w:rsid w:val="000C0DB2"/>
    <w:rsid w:val="000C11DF"/>
    <w:rsid w:val="000C155E"/>
    <w:rsid w:val="000C2AA0"/>
    <w:rsid w:val="000C5968"/>
    <w:rsid w:val="000C5BA8"/>
    <w:rsid w:val="000C66E3"/>
    <w:rsid w:val="000C6BC0"/>
    <w:rsid w:val="000C6E31"/>
    <w:rsid w:val="000D11F3"/>
    <w:rsid w:val="000D3097"/>
    <w:rsid w:val="000D394B"/>
    <w:rsid w:val="000D52F7"/>
    <w:rsid w:val="000E1063"/>
    <w:rsid w:val="000E21D0"/>
    <w:rsid w:val="000E2BDB"/>
    <w:rsid w:val="000E6F43"/>
    <w:rsid w:val="000E7120"/>
    <w:rsid w:val="000F0533"/>
    <w:rsid w:val="000F0DAC"/>
    <w:rsid w:val="000F1CFB"/>
    <w:rsid w:val="000F2A3D"/>
    <w:rsid w:val="000F33BC"/>
    <w:rsid w:val="000F4532"/>
    <w:rsid w:val="000F6E41"/>
    <w:rsid w:val="000F7475"/>
    <w:rsid w:val="001001B2"/>
    <w:rsid w:val="00102CB3"/>
    <w:rsid w:val="001032FD"/>
    <w:rsid w:val="00107434"/>
    <w:rsid w:val="001104AB"/>
    <w:rsid w:val="00112166"/>
    <w:rsid w:val="0011268F"/>
    <w:rsid w:val="00112915"/>
    <w:rsid w:val="00113688"/>
    <w:rsid w:val="00113CEC"/>
    <w:rsid w:val="00114868"/>
    <w:rsid w:val="00116FF1"/>
    <w:rsid w:val="0012140B"/>
    <w:rsid w:val="00122D27"/>
    <w:rsid w:val="00123E93"/>
    <w:rsid w:val="0012488B"/>
    <w:rsid w:val="001259FE"/>
    <w:rsid w:val="00125C94"/>
    <w:rsid w:val="00126311"/>
    <w:rsid w:val="00131512"/>
    <w:rsid w:val="00132739"/>
    <w:rsid w:val="00133C88"/>
    <w:rsid w:val="001358AD"/>
    <w:rsid w:val="00135AFE"/>
    <w:rsid w:val="00135C78"/>
    <w:rsid w:val="00136161"/>
    <w:rsid w:val="001367BA"/>
    <w:rsid w:val="001375EB"/>
    <w:rsid w:val="00137E55"/>
    <w:rsid w:val="00141BF3"/>
    <w:rsid w:val="0014295C"/>
    <w:rsid w:val="00145873"/>
    <w:rsid w:val="00147F02"/>
    <w:rsid w:val="00151B46"/>
    <w:rsid w:val="00151C3B"/>
    <w:rsid w:val="00153E55"/>
    <w:rsid w:val="00163CED"/>
    <w:rsid w:val="00165805"/>
    <w:rsid w:val="00166309"/>
    <w:rsid w:val="00167E57"/>
    <w:rsid w:val="001701FD"/>
    <w:rsid w:val="001702D9"/>
    <w:rsid w:val="001717AD"/>
    <w:rsid w:val="00176E92"/>
    <w:rsid w:val="00180741"/>
    <w:rsid w:val="00183ADD"/>
    <w:rsid w:val="00183EBB"/>
    <w:rsid w:val="00185BAF"/>
    <w:rsid w:val="00186ED7"/>
    <w:rsid w:val="00190010"/>
    <w:rsid w:val="00193E5B"/>
    <w:rsid w:val="00196397"/>
    <w:rsid w:val="001967D1"/>
    <w:rsid w:val="001A0863"/>
    <w:rsid w:val="001A0A46"/>
    <w:rsid w:val="001A33B5"/>
    <w:rsid w:val="001A432D"/>
    <w:rsid w:val="001A6ED6"/>
    <w:rsid w:val="001A72EE"/>
    <w:rsid w:val="001B09A8"/>
    <w:rsid w:val="001B0AA3"/>
    <w:rsid w:val="001B4D06"/>
    <w:rsid w:val="001C12FD"/>
    <w:rsid w:val="001C1601"/>
    <w:rsid w:val="001C391E"/>
    <w:rsid w:val="001C4DE1"/>
    <w:rsid w:val="001C63AF"/>
    <w:rsid w:val="001C7CA7"/>
    <w:rsid w:val="001D1251"/>
    <w:rsid w:val="001D136D"/>
    <w:rsid w:val="001D22EB"/>
    <w:rsid w:val="001D3361"/>
    <w:rsid w:val="001D5935"/>
    <w:rsid w:val="001D5FE4"/>
    <w:rsid w:val="001D6C60"/>
    <w:rsid w:val="001E17FE"/>
    <w:rsid w:val="001E2283"/>
    <w:rsid w:val="001E3B75"/>
    <w:rsid w:val="001E60BD"/>
    <w:rsid w:val="001E627F"/>
    <w:rsid w:val="001E7094"/>
    <w:rsid w:val="001F22B9"/>
    <w:rsid w:val="001F37F1"/>
    <w:rsid w:val="001F3D7F"/>
    <w:rsid w:val="001F4708"/>
    <w:rsid w:val="001F5611"/>
    <w:rsid w:val="001F56BA"/>
    <w:rsid w:val="001F5AFC"/>
    <w:rsid w:val="00204D81"/>
    <w:rsid w:val="00205675"/>
    <w:rsid w:val="002066B0"/>
    <w:rsid w:val="00206EA4"/>
    <w:rsid w:val="00211CB0"/>
    <w:rsid w:val="00214AFB"/>
    <w:rsid w:val="00215D09"/>
    <w:rsid w:val="00215FA9"/>
    <w:rsid w:val="00216944"/>
    <w:rsid w:val="0022137A"/>
    <w:rsid w:val="00222B14"/>
    <w:rsid w:val="0022360C"/>
    <w:rsid w:val="00224191"/>
    <w:rsid w:val="00225635"/>
    <w:rsid w:val="0022642D"/>
    <w:rsid w:val="002266E9"/>
    <w:rsid w:val="00226714"/>
    <w:rsid w:val="00233B6F"/>
    <w:rsid w:val="00233BBA"/>
    <w:rsid w:val="002363BE"/>
    <w:rsid w:val="00236708"/>
    <w:rsid w:val="0024025A"/>
    <w:rsid w:val="0024112B"/>
    <w:rsid w:val="00241815"/>
    <w:rsid w:val="002436DD"/>
    <w:rsid w:val="00244E10"/>
    <w:rsid w:val="00246488"/>
    <w:rsid w:val="0024686A"/>
    <w:rsid w:val="002471A3"/>
    <w:rsid w:val="002476FB"/>
    <w:rsid w:val="002502FA"/>
    <w:rsid w:val="00250AF4"/>
    <w:rsid w:val="00250FF8"/>
    <w:rsid w:val="0025363A"/>
    <w:rsid w:val="00253D08"/>
    <w:rsid w:val="00254988"/>
    <w:rsid w:val="002564DC"/>
    <w:rsid w:val="002600FE"/>
    <w:rsid w:val="00261149"/>
    <w:rsid w:val="00261797"/>
    <w:rsid w:val="002629E5"/>
    <w:rsid w:val="00264FA9"/>
    <w:rsid w:val="002664CD"/>
    <w:rsid w:val="00273FD5"/>
    <w:rsid w:val="00276075"/>
    <w:rsid w:val="00280AC2"/>
    <w:rsid w:val="00280C41"/>
    <w:rsid w:val="00281BB3"/>
    <w:rsid w:val="00283CFD"/>
    <w:rsid w:val="00283DF4"/>
    <w:rsid w:val="00284CDF"/>
    <w:rsid w:val="00284F42"/>
    <w:rsid w:val="002857BF"/>
    <w:rsid w:val="002876DB"/>
    <w:rsid w:val="00292650"/>
    <w:rsid w:val="002947FD"/>
    <w:rsid w:val="00295561"/>
    <w:rsid w:val="00296119"/>
    <w:rsid w:val="00296190"/>
    <w:rsid w:val="00296D98"/>
    <w:rsid w:val="00297E5A"/>
    <w:rsid w:val="00297EF1"/>
    <w:rsid w:val="002A0CEE"/>
    <w:rsid w:val="002A143D"/>
    <w:rsid w:val="002A52F6"/>
    <w:rsid w:val="002A579F"/>
    <w:rsid w:val="002A7A5F"/>
    <w:rsid w:val="002B0687"/>
    <w:rsid w:val="002B075A"/>
    <w:rsid w:val="002B1039"/>
    <w:rsid w:val="002B1E2D"/>
    <w:rsid w:val="002B35D1"/>
    <w:rsid w:val="002B5E35"/>
    <w:rsid w:val="002B69A3"/>
    <w:rsid w:val="002B6A9F"/>
    <w:rsid w:val="002C024C"/>
    <w:rsid w:val="002C04FF"/>
    <w:rsid w:val="002C0674"/>
    <w:rsid w:val="002C119D"/>
    <w:rsid w:val="002C6B57"/>
    <w:rsid w:val="002C797E"/>
    <w:rsid w:val="002D1E35"/>
    <w:rsid w:val="002D26BE"/>
    <w:rsid w:val="002D28C0"/>
    <w:rsid w:val="002E129B"/>
    <w:rsid w:val="002E2A65"/>
    <w:rsid w:val="002E4333"/>
    <w:rsid w:val="002E4BC3"/>
    <w:rsid w:val="002E58FA"/>
    <w:rsid w:val="002E6273"/>
    <w:rsid w:val="002F1380"/>
    <w:rsid w:val="002F1A06"/>
    <w:rsid w:val="002F2FD3"/>
    <w:rsid w:val="002F333F"/>
    <w:rsid w:val="002F335A"/>
    <w:rsid w:val="002F3ED1"/>
    <w:rsid w:val="002F4F1E"/>
    <w:rsid w:val="002F521E"/>
    <w:rsid w:val="002F5F77"/>
    <w:rsid w:val="002F6264"/>
    <w:rsid w:val="002F7F51"/>
    <w:rsid w:val="0030072D"/>
    <w:rsid w:val="00301A27"/>
    <w:rsid w:val="003022D0"/>
    <w:rsid w:val="00307065"/>
    <w:rsid w:val="003117F1"/>
    <w:rsid w:val="00312DD2"/>
    <w:rsid w:val="00312E43"/>
    <w:rsid w:val="0031303E"/>
    <w:rsid w:val="00316689"/>
    <w:rsid w:val="0032142E"/>
    <w:rsid w:val="003217FE"/>
    <w:rsid w:val="00321C41"/>
    <w:rsid w:val="00321DA6"/>
    <w:rsid w:val="0032215F"/>
    <w:rsid w:val="00325D57"/>
    <w:rsid w:val="00326962"/>
    <w:rsid w:val="00327843"/>
    <w:rsid w:val="003327EE"/>
    <w:rsid w:val="003333E0"/>
    <w:rsid w:val="0033557F"/>
    <w:rsid w:val="003365A0"/>
    <w:rsid w:val="003438C9"/>
    <w:rsid w:val="00343D70"/>
    <w:rsid w:val="00344C75"/>
    <w:rsid w:val="0034705E"/>
    <w:rsid w:val="00347371"/>
    <w:rsid w:val="003512CE"/>
    <w:rsid w:val="00355A5F"/>
    <w:rsid w:val="00356BBE"/>
    <w:rsid w:val="00361712"/>
    <w:rsid w:val="00362391"/>
    <w:rsid w:val="0036298E"/>
    <w:rsid w:val="003645F5"/>
    <w:rsid w:val="0036464D"/>
    <w:rsid w:val="00365678"/>
    <w:rsid w:val="00365DA0"/>
    <w:rsid w:val="00366354"/>
    <w:rsid w:val="003766C2"/>
    <w:rsid w:val="00380AF7"/>
    <w:rsid w:val="00382039"/>
    <w:rsid w:val="0038407D"/>
    <w:rsid w:val="003863E6"/>
    <w:rsid w:val="00386D4F"/>
    <w:rsid w:val="00390A20"/>
    <w:rsid w:val="003928F1"/>
    <w:rsid w:val="00396913"/>
    <w:rsid w:val="00396E29"/>
    <w:rsid w:val="003A002A"/>
    <w:rsid w:val="003A1BBF"/>
    <w:rsid w:val="003A264C"/>
    <w:rsid w:val="003A283E"/>
    <w:rsid w:val="003A3496"/>
    <w:rsid w:val="003A367C"/>
    <w:rsid w:val="003A3959"/>
    <w:rsid w:val="003A51A8"/>
    <w:rsid w:val="003A606E"/>
    <w:rsid w:val="003A7D25"/>
    <w:rsid w:val="003B1090"/>
    <w:rsid w:val="003B312D"/>
    <w:rsid w:val="003B3EBB"/>
    <w:rsid w:val="003B57D9"/>
    <w:rsid w:val="003B65EB"/>
    <w:rsid w:val="003C18FE"/>
    <w:rsid w:val="003C355E"/>
    <w:rsid w:val="003C3772"/>
    <w:rsid w:val="003C4157"/>
    <w:rsid w:val="003C4A47"/>
    <w:rsid w:val="003C53D9"/>
    <w:rsid w:val="003C6125"/>
    <w:rsid w:val="003D051A"/>
    <w:rsid w:val="003D3515"/>
    <w:rsid w:val="003D36EA"/>
    <w:rsid w:val="003D4233"/>
    <w:rsid w:val="003D6242"/>
    <w:rsid w:val="003D7480"/>
    <w:rsid w:val="003E26DE"/>
    <w:rsid w:val="003E3C36"/>
    <w:rsid w:val="003E4507"/>
    <w:rsid w:val="003F099D"/>
    <w:rsid w:val="003F2A7E"/>
    <w:rsid w:val="003F3917"/>
    <w:rsid w:val="003F3BC9"/>
    <w:rsid w:val="003F460C"/>
    <w:rsid w:val="00401A49"/>
    <w:rsid w:val="004032D3"/>
    <w:rsid w:val="0040377F"/>
    <w:rsid w:val="00403E84"/>
    <w:rsid w:val="00406ACF"/>
    <w:rsid w:val="00406ED5"/>
    <w:rsid w:val="0040732E"/>
    <w:rsid w:val="004073BF"/>
    <w:rsid w:val="00407457"/>
    <w:rsid w:val="004074CA"/>
    <w:rsid w:val="00407793"/>
    <w:rsid w:val="004109B8"/>
    <w:rsid w:val="00413BC9"/>
    <w:rsid w:val="00414862"/>
    <w:rsid w:val="004157EF"/>
    <w:rsid w:val="00420DE5"/>
    <w:rsid w:val="0042275D"/>
    <w:rsid w:val="00423EA5"/>
    <w:rsid w:val="004250EF"/>
    <w:rsid w:val="00427C29"/>
    <w:rsid w:val="00430D97"/>
    <w:rsid w:val="004311AE"/>
    <w:rsid w:val="00432287"/>
    <w:rsid w:val="00433B8C"/>
    <w:rsid w:val="004358A8"/>
    <w:rsid w:val="004448F5"/>
    <w:rsid w:val="004455BD"/>
    <w:rsid w:val="0044678A"/>
    <w:rsid w:val="004470C2"/>
    <w:rsid w:val="004524DC"/>
    <w:rsid w:val="004539C3"/>
    <w:rsid w:val="004544D3"/>
    <w:rsid w:val="004555FB"/>
    <w:rsid w:val="00460680"/>
    <w:rsid w:val="004630D5"/>
    <w:rsid w:val="004706F9"/>
    <w:rsid w:val="004709AD"/>
    <w:rsid w:val="00471A3C"/>
    <w:rsid w:val="00474AB6"/>
    <w:rsid w:val="00475479"/>
    <w:rsid w:val="0047734A"/>
    <w:rsid w:val="0048000C"/>
    <w:rsid w:val="00486553"/>
    <w:rsid w:val="00486D6C"/>
    <w:rsid w:val="00490037"/>
    <w:rsid w:val="00493797"/>
    <w:rsid w:val="00494D33"/>
    <w:rsid w:val="00495AE1"/>
    <w:rsid w:val="00495F62"/>
    <w:rsid w:val="0049748D"/>
    <w:rsid w:val="004975C5"/>
    <w:rsid w:val="00497F99"/>
    <w:rsid w:val="004A042A"/>
    <w:rsid w:val="004A05A3"/>
    <w:rsid w:val="004A1276"/>
    <w:rsid w:val="004A1799"/>
    <w:rsid w:val="004A2162"/>
    <w:rsid w:val="004A2D3D"/>
    <w:rsid w:val="004A5B1C"/>
    <w:rsid w:val="004A5EA3"/>
    <w:rsid w:val="004A6131"/>
    <w:rsid w:val="004B4C2B"/>
    <w:rsid w:val="004B6B5E"/>
    <w:rsid w:val="004B7665"/>
    <w:rsid w:val="004B77DA"/>
    <w:rsid w:val="004C0BA8"/>
    <w:rsid w:val="004C0D7D"/>
    <w:rsid w:val="004C0F69"/>
    <w:rsid w:val="004C2384"/>
    <w:rsid w:val="004C3434"/>
    <w:rsid w:val="004C3FE9"/>
    <w:rsid w:val="004C4237"/>
    <w:rsid w:val="004D10FA"/>
    <w:rsid w:val="004D1229"/>
    <w:rsid w:val="004D3026"/>
    <w:rsid w:val="004D56FE"/>
    <w:rsid w:val="004D6079"/>
    <w:rsid w:val="004D6255"/>
    <w:rsid w:val="004E1B23"/>
    <w:rsid w:val="004E283D"/>
    <w:rsid w:val="004E2B0C"/>
    <w:rsid w:val="004E4F6B"/>
    <w:rsid w:val="004E5933"/>
    <w:rsid w:val="004E6350"/>
    <w:rsid w:val="004E79B0"/>
    <w:rsid w:val="004F19E1"/>
    <w:rsid w:val="004F1D39"/>
    <w:rsid w:val="004F207A"/>
    <w:rsid w:val="004F6512"/>
    <w:rsid w:val="004F7ABC"/>
    <w:rsid w:val="00500AFD"/>
    <w:rsid w:val="005021EC"/>
    <w:rsid w:val="00503A4B"/>
    <w:rsid w:val="005042C9"/>
    <w:rsid w:val="00520447"/>
    <w:rsid w:val="005248B8"/>
    <w:rsid w:val="00524C4F"/>
    <w:rsid w:val="00525CDD"/>
    <w:rsid w:val="0053067B"/>
    <w:rsid w:val="00530793"/>
    <w:rsid w:val="0053411A"/>
    <w:rsid w:val="00536EA0"/>
    <w:rsid w:val="00540268"/>
    <w:rsid w:val="005402B1"/>
    <w:rsid w:val="005406AF"/>
    <w:rsid w:val="00540A13"/>
    <w:rsid w:val="00543B20"/>
    <w:rsid w:val="005445AF"/>
    <w:rsid w:val="00544698"/>
    <w:rsid w:val="00544699"/>
    <w:rsid w:val="00544FE5"/>
    <w:rsid w:val="00545665"/>
    <w:rsid w:val="0054767A"/>
    <w:rsid w:val="005477E5"/>
    <w:rsid w:val="00547F75"/>
    <w:rsid w:val="00550E46"/>
    <w:rsid w:val="00551647"/>
    <w:rsid w:val="00553B43"/>
    <w:rsid w:val="005557A6"/>
    <w:rsid w:val="00557426"/>
    <w:rsid w:val="00557440"/>
    <w:rsid w:val="00560820"/>
    <w:rsid w:val="00561B65"/>
    <w:rsid w:val="0056210C"/>
    <w:rsid w:val="00567D2D"/>
    <w:rsid w:val="00567D8D"/>
    <w:rsid w:val="005708EE"/>
    <w:rsid w:val="00573046"/>
    <w:rsid w:val="00573769"/>
    <w:rsid w:val="0057499F"/>
    <w:rsid w:val="00576B10"/>
    <w:rsid w:val="00577BBC"/>
    <w:rsid w:val="005819C5"/>
    <w:rsid w:val="005823AE"/>
    <w:rsid w:val="00583B95"/>
    <w:rsid w:val="00584E8B"/>
    <w:rsid w:val="00585FDF"/>
    <w:rsid w:val="00586F87"/>
    <w:rsid w:val="00587042"/>
    <w:rsid w:val="00587A04"/>
    <w:rsid w:val="00590975"/>
    <w:rsid w:val="00590E4F"/>
    <w:rsid w:val="005912AB"/>
    <w:rsid w:val="00591F6A"/>
    <w:rsid w:val="00592528"/>
    <w:rsid w:val="005930F3"/>
    <w:rsid w:val="005931C4"/>
    <w:rsid w:val="00597572"/>
    <w:rsid w:val="005A01BE"/>
    <w:rsid w:val="005A23CC"/>
    <w:rsid w:val="005A342A"/>
    <w:rsid w:val="005A3E88"/>
    <w:rsid w:val="005A4096"/>
    <w:rsid w:val="005A5254"/>
    <w:rsid w:val="005A77EB"/>
    <w:rsid w:val="005B01F4"/>
    <w:rsid w:val="005B0DEA"/>
    <w:rsid w:val="005B1304"/>
    <w:rsid w:val="005B26B3"/>
    <w:rsid w:val="005B2FDE"/>
    <w:rsid w:val="005B5030"/>
    <w:rsid w:val="005B6F36"/>
    <w:rsid w:val="005C0C8F"/>
    <w:rsid w:val="005C0E9B"/>
    <w:rsid w:val="005C10DD"/>
    <w:rsid w:val="005C1B4B"/>
    <w:rsid w:val="005C1D64"/>
    <w:rsid w:val="005C1F40"/>
    <w:rsid w:val="005C2DF0"/>
    <w:rsid w:val="005C5621"/>
    <w:rsid w:val="005C672B"/>
    <w:rsid w:val="005D0B06"/>
    <w:rsid w:val="005D0F2C"/>
    <w:rsid w:val="005D1B18"/>
    <w:rsid w:val="005D1F0C"/>
    <w:rsid w:val="005D27C1"/>
    <w:rsid w:val="005D4C22"/>
    <w:rsid w:val="005D58A4"/>
    <w:rsid w:val="005E3369"/>
    <w:rsid w:val="005E43F7"/>
    <w:rsid w:val="005E65D7"/>
    <w:rsid w:val="005F00EF"/>
    <w:rsid w:val="005F04CF"/>
    <w:rsid w:val="005F10EF"/>
    <w:rsid w:val="005F1DD9"/>
    <w:rsid w:val="005F3A9F"/>
    <w:rsid w:val="005F7328"/>
    <w:rsid w:val="005F7D17"/>
    <w:rsid w:val="006069BD"/>
    <w:rsid w:val="00606CB0"/>
    <w:rsid w:val="00610DAE"/>
    <w:rsid w:val="006110DE"/>
    <w:rsid w:val="00611392"/>
    <w:rsid w:val="0061182A"/>
    <w:rsid w:val="00611A70"/>
    <w:rsid w:val="00612718"/>
    <w:rsid w:val="0061307E"/>
    <w:rsid w:val="00613A13"/>
    <w:rsid w:val="00613F76"/>
    <w:rsid w:val="006169A8"/>
    <w:rsid w:val="00620FC1"/>
    <w:rsid w:val="0062622E"/>
    <w:rsid w:val="006359D1"/>
    <w:rsid w:val="006371AD"/>
    <w:rsid w:val="006402E9"/>
    <w:rsid w:val="00640B64"/>
    <w:rsid w:val="00642326"/>
    <w:rsid w:val="006437F5"/>
    <w:rsid w:val="00644697"/>
    <w:rsid w:val="0064494B"/>
    <w:rsid w:val="00644D41"/>
    <w:rsid w:val="00645529"/>
    <w:rsid w:val="00646D6A"/>
    <w:rsid w:val="00646DE1"/>
    <w:rsid w:val="00651D52"/>
    <w:rsid w:val="00652C9B"/>
    <w:rsid w:val="00656153"/>
    <w:rsid w:val="0065780E"/>
    <w:rsid w:val="00660090"/>
    <w:rsid w:val="00661318"/>
    <w:rsid w:val="00661561"/>
    <w:rsid w:val="00662390"/>
    <w:rsid w:val="00662668"/>
    <w:rsid w:val="006636F4"/>
    <w:rsid w:val="0066582E"/>
    <w:rsid w:val="00670246"/>
    <w:rsid w:val="00670B1F"/>
    <w:rsid w:val="006720EE"/>
    <w:rsid w:val="00673271"/>
    <w:rsid w:val="006732ED"/>
    <w:rsid w:val="00673794"/>
    <w:rsid w:val="00673EAE"/>
    <w:rsid w:val="00680E00"/>
    <w:rsid w:val="0068258C"/>
    <w:rsid w:val="006836D7"/>
    <w:rsid w:val="00684A91"/>
    <w:rsid w:val="00684D90"/>
    <w:rsid w:val="00687826"/>
    <w:rsid w:val="006878A4"/>
    <w:rsid w:val="006912B5"/>
    <w:rsid w:val="006959D5"/>
    <w:rsid w:val="00697B79"/>
    <w:rsid w:val="006A00D1"/>
    <w:rsid w:val="006A1129"/>
    <w:rsid w:val="006A2720"/>
    <w:rsid w:val="006A4075"/>
    <w:rsid w:val="006A4BC6"/>
    <w:rsid w:val="006A4CC6"/>
    <w:rsid w:val="006A4EFD"/>
    <w:rsid w:val="006A5131"/>
    <w:rsid w:val="006A5EC0"/>
    <w:rsid w:val="006A625B"/>
    <w:rsid w:val="006B1E1F"/>
    <w:rsid w:val="006B274C"/>
    <w:rsid w:val="006B3483"/>
    <w:rsid w:val="006B7276"/>
    <w:rsid w:val="006C06E1"/>
    <w:rsid w:val="006C1FFF"/>
    <w:rsid w:val="006C2C65"/>
    <w:rsid w:val="006C3F46"/>
    <w:rsid w:val="006C48D6"/>
    <w:rsid w:val="006C4CB4"/>
    <w:rsid w:val="006C5307"/>
    <w:rsid w:val="006C7594"/>
    <w:rsid w:val="006D0EA7"/>
    <w:rsid w:val="006D149C"/>
    <w:rsid w:val="006D1B55"/>
    <w:rsid w:val="006D2539"/>
    <w:rsid w:val="006D2AF0"/>
    <w:rsid w:val="006D47E4"/>
    <w:rsid w:val="006D559D"/>
    <w:rsid w:val="006E1ADF"/>
    <w:rsid w:val="006E2408"/>
    <w:rsid w:val="006E2619"/>
    <w:rsid w:val="006E2756"/>
    <w:rsid w:val="006E3AE9"/>
    <w:rsid w:val="006E5F8E"/>
    <w:rsid w:val="006E6A00"/>
    <w:rsid w:val="006E6D72"/>
    <w:rsid w:val="006E71E0"/>
    <w:rsid w:val="006E7CB9"/>
    <w:rsid w:val="006F11FE"/>
    <w:rsid w:val="006F229C"/>
    <w:rsid w:val="006F3369"/>
    <w:rsid w:val="006F3FFA"/>
    <w:rsid w:val="006F7E44"/>
    <w:rsid w:val="0070042A"/>
    <w:rsid w:val="0070100D"/>
    <w:rsid w:val="0070209F"/>
    <w:rsid w:val="00702208"/>
    <w:rsid w:val="00706199"/>
    <w:rsid w:val="00707287"/>
    <w:rsid w:val="00710754"/>
    <w:rsid w:val="00710958"/>
    <w:rsid w:val="00710D41"/>
    <w:rsid w:val="007112C7"/>
    <w:rsid w:val="00711630"/>
    <w:rsid w:val="00712860"/>
    <w:rsid w:val="00712E32"/>
    <w:rsid w:val="00713B70"/>
    <w:rsid w:val="0071477E"/>
    <w:rsid w:val="00714DA5"/>
    <w:rsid w:val="007156FF"/>
    <w:rsid w:val="0071612F"/>
    <w:rsid w:val="007162B8"/>
    <w:rsid w:val="00716640"/>
    <w:rsid w:val="00717C54"/>
    <w:rsid w:val="00717E0A"/>
    <w:rsid w:val="0072224C"/>
    <w:rsid w:val="007236DF"/>
    <w:rsid w:val="007249AB"/>
    <w:rsid w:val="007262D2"/>
    <w:rsid w:val="00727FCC"/>
    <w:rsid w:val="007308D0"/>
    <w:rsid w:val="00732448"/>
    <w:rsid w:val="00732A66"/>
    <w:rsid w:val="00733939"/>
    <w:rsid w:val="007347FB"/>
    <w:rsid w:val="00734804"/>
    <w:rsid w:val="00735570"/>
    <w:rsid w:val="00740180"/>
    <w:rsid w:val="00740CAB"/>
    <w:rsid w:val="00740E3E"/>
    <w:rsid w:val="0074282C"/>
    <w:rsid w:val="00742D23"/>
    <w:rsid w:val="00742E25"/>
    <w:rsid w:val="007434AE"/>
    <w:rsid w:val="00744373"/>
    <w:rsid w:val="007468C1"/>
    <w:rsid w:val="00747A7E"/>
    <w:rsid w:val="00750235"/>
    <w:rsid w:val="0075033B"/>
    <w:rsid w:val="0075166A"/>
    <w:rsid w:val="00752038"/>
    <w:rsid w:val="0075228F"/>
    <w:rsid w:val="007540EF"/>
    <w:rsid w:val="007543B2"/>
    <w:rsid w:val="00762156"/>
    <w:rsid w:val="00764686"/>
    <w:rsid w:val="0076521C"/>
    <w:rsid w:val="00766273"/>
    <w:rsid w:val="0077021E"/>
    <w:rsid w:val="007716DB"/>
    <w:rsid w:val="0077291B"/>
    <w:rsid w:val="00773B1D"/>
    <w:rsid w:val="00776878"/>
    <w:rsid w:val="00777028"/>
    <w:rsid w:val="00777D2F"/>
    <w:rsid w:val="0078249D"/>
    <w:rsid w:val="0078459B"/>
    <w:rsid w:val="00784D82"/>
    <w:rsid w:val="007851CE"/>
    <w:rsid w:val="007871F4"/>
    <w:rsid w:val="0078756E"/>
    <w:rsid w:val="00787EDA"/>
    <w:rsid w:val="0079069C"/>
    <w:rsid w:val="00792419"/>
    <w:rsid w:val="007A2456"/>
    <w:rsid w:val="007A47EF"/>
    <w:rsid w:val="007A4DC2"/>
    <w:rsid w:val="007A687A"/>
    <w:rsid w:val="007A68E3"/>
    <w:rsid w:val="007A7C80"/>
    <w:rsid w:val="007A7E5F"/>
    <w:rsid w:val="007B34FB"/>
    <w:rsid w:val="007B3FF2"/>
    <w:rsid w:val="007B5992"/>
    <w:rsid w:val="007B5FBC"/>
    <w:rsid w:val="007B72CE"/>
    <w:rsid w:val="007B7D25"/>
    <w:rsid w:val="007C2720"/>
    <w:rsid w:val="007C5487"/>
    <w:rsid w:val="007C7D04"/>
    <w:rsid w:val="007C7D67"/>
    <w:rsid w:val="007D1E57"/>
    <w:rsid w:val="007D3BFC"/>
    <w:rsid w:val="007D4146"/>
    <w:rsid w:val="007D6BE7"/>
    <w:rsid w:val="007D7DC8"/>
    <w:rsid w:val="007E16D4"/>
    <w:rsid w:val="007E1905"/>
    <w:rsid w:val="007F0011"/>
    <w:rsid w:val="007F1B12"/>
    <w:rsid w:val="007F3887"/>
    <w:rsid w:val="007F3C35"/>
    <w:rsid w:val="007F4088"/>
    <w:rsid w:val="007F46DC"/>
    <w:rsid w:val="007F4F38"/>
    <w:rsid w:val="007F55C2"/>
    <w:rsid w:val="007F6823"/>
    <w:rsid w:val="008020D6"/>
    <w:rsid w:val="0080271E"/>
    <w:rsid w:val="00802784"/>
    <w:rsid w:val="00803439"/>
    <w:rsid w:val="00804068"/>
    <w:rsid w:val="0080755D"/>
    <w:rsid w:val="0081063C"/>
    <w:rsid w:val="00810F88"/>
    <w:rsid w:val="00813417"/>
    <w:rsid w:val="00816552"/>
    <w:rsid w:val="00816C29"/>
    <w:rsid w:val="00820A4A"/>
    <w:rsid w:val="0082167A"/>
    <w:rsid w:val="00825FD0"/>
    <w:rsid w:val="00827CFF"/>
    <w:rsid w:val="008309AF"/>
    <w:rsid w:val="00830CA1"/>
    <w:rsid w:val="008311CC"/>
    <w:rsid w:val="008320B4"/>
    <w:rsid w:val="008334B2"/>
    <w:rsid w:val="00835053"/>
    <w:rsid w:val="00841334"/>
    <w:rsid w:val="0084166C"/>
    <w:rsid w:val="00841EBA"/>
    <w:rsid w:val="0084352C"/>
    <w:rsid w:val="0084457B"/>
    <w:rsid w:val="008447C5"/>
    <w:rsid w:val="0084669D"/>
    <w:rsid w:val="00847C72"/>
    <w:rsid w:val="00847CFE"/>
    <w:rsid w:val="00850EF4"/>
    <w:rsid w:val="00852F1D"/>
    <w:rsid w:val="00855647"/>
    <w:rsid w:val="0086235E"/>
    <w:rsid w:val="0086256F"/>
    <w:rsid w:val="00862F76"/>
    <w:rsid w:val="0086334A"/>
    <w:rsid w:val="0086610B"/>
    <w:rsid w:val="00867151"/>
    <w:rsid w:val="00870045"/>
    <w:rsid w:val="00871612"/>
    <w:rsid w:val="0087178A"/>
    <w:rsid w:val="00872F27"/>
    <w:rsid w:val="00872FFC"/>
    <w:rsid w:val="0087344C"/>
    <w:rsid w:val="00875476"/>
    <w:rsid w:val="0087633C"/>
    <w:rsid w:val="008765E7"/>
    <w:rsid w:val="00876695"/>
    <w:rsid w:val="00877F0A"/>
    <w:rsid w:val="00883F70"/>
    <w:rsid w:val="00885045"/>
    <w:rsid w:val="00885A7F"/>
    <w:rsid w:val="00886BD2"/>
    <w:rsid w:val="0088786E"/>
    <w:rsid w:val="00887D26"/>
    <w:rsid w:val="00887F55"/>
    <w:rsid w:val="00890087"/>
    <w:rsid w:val="008902B0"/>
    <w:rsid w:val="0089232D"/>
    <w:rsid w:val="0089232E"/>
    <w:rsid w:val="00892A7C"/>
    <w:rsid w:val="00893361"/>
    <w:rsid w:val="008952AE"/>
    <w:rsid w:val="008957C9"/>
    <w:rsid w:val="008A0453"/>
    <w:rsid w:val="008A0B7F"/>
    <w:rsid w:val="008A593E"/>
    <w:rsid w:val="008A5F45"/>
    <w:rsid w:val="008B0B13"/>
    <w:rsid w:val="008B1E19"/>
    <w:rsid w:val="008B5322"/>
    <w:rsid w:val="008B6FA5"/>
    <w:rsid w:val="008C243A"/>
    <w:rsid w:val="008C27F1"/>
    <w:rsid w:val="008C2CFF"/>
    <w:rsid w:val="008C3DBE"/>
    <w:rsid w:val="008C52C6"/>
    <w:rsid w:val="008C541B"/>
    <w:rsid w:val="008C66F2"/>
    <w:rsid w:val="008C6C0F"/>
    <w:rsid w:val="008C7AE0"/>
    <w:rsid w:val="008D1511"/>
    <w:rsid w:val="008D1B67"/>
    <w:rsid w:val="008D275E"/>
    <w:rsid w:val="008D502C"/>
    <w:rsid w:val="008D6901"/>
    <w:rsid w:val="008D7210"/>
    <w:rsid w:val="008E2E3F"/>
    <w:rsid w:val="008E7FA6"/>
    <w:rsid w:val="008F0C38"/>
    <w:rsid w:val="008F10BA"/>
    <w:rsid w:val="008F1443"/>
    <w:rsid w:val="008F152A"/>
    <w:rsid w:val="008F1D92"/>
    <w:rsid w:val="008F2766"/>
    <w:rsid w:val="008F2BF6"/>
    <w:rsid w:val="008F44BA"/>
    <w:rsid w:val="008F45D6"/>
    <w:rsid w:val="008F4B6D"/>
    <w:rsid w:val="008F53B6"/>
    <w:rsid w:val="008F5C4A"/>
    <w:rsid w:val="00900DD4"/>
    <w:rsid w:val="00903DCD"/>
    <w:rsid w:val="00906016"/>
    <w:rsid w:val="009065CC"/>
    <w:rsid w:val="00911E82"/>
    <w:rsid w:val="009147F7"/>
    <w:rsid w:val="00914D2E"/>
    <w:rsid w:val="00914F3D"/>
    <w:rsid w:val="0091527C"/>
    <w:rsid w:val="009165EC"/>
    <w:rsid w:val="0091703A"/>
    <w:rsid w:val="00917C76"/>
    <w:rsid w:val="00917CDA"/>
    <w:rsid w:val="00921205"/>
    <w:rsid w:val="00922FC0"/>
    <w:rsid w:val="0092396F"/>
    <w:rsid w:val="00926394"/>
    <w:rsid w:val="00927E81"/>
    <w:rsid w:val="00930666"/>
    <w:rsid w:val="0093188E"/>
    <w:rsid w:val="00931AA0"/>
    <w:rsid w:val="00931FFE"/>
    <w:rsid w:val="00932023"/>
    <w:rsid w:val="00934178"/>
    <w:rsid w:val="009341AE"/>
    <w:rsid w:val="009347D5"/>
    <w:rsid w:val="00934B1E"/>
    <w:rsid w:val="00935924"/>
    <w:rsid w:val="00936BF7"/>
    <w:rsid w:val="0094095B"/>
    <w:rsid w:val="009414AA"/>
    <w:rsid w:val="00942634"/>
    <w:rsid w:val="0094359E"/>
    <w:rsid w:val="00944550"/>
    <w:rsid w:val="00945A88"/>
    <w:rsid w:val="009517E9"/>
    <w:rsid w:val="00954C79"/>
    <w:rsid w:val="0095584A"/>
    <w:rsid w:val="00956396"/>
    <w:rsid w:val="0095661A"/>
    <w:rsid w:val="00956C0C"/>
    <w:rsid w:val="00960D41"/>
    <w:rsid w:val="0096176A"/>
    <w:rsid w:val="009646D8"/>
    <w:rsid w:val="009647D9"/>
    <w:rsid w:val="00965B33"/>
    <w:rsid w:val="009674B4"/>
    <w:rsid w:val="00971294"/>
    <w:rsid w:val="0097160C"/>
    <w:rsid w:val="00973647"/>
    <w:rsid w:val="0097367F"/>
    <w:rsid w:val="009759E8"/>
    <w:rsid w:val="00976EDB"/>
    <w:rsid w:val="00977FE5"/>
    <w:rsid w:val="009814A2"/>
    <w:rsid w:val="00981D86"/>
    <w:rsid w:val="009832F9"/>
    <w:rsid w:val="00985F54"/>
    <w:rsid w:val="009868D5"/>
    <w:rsid w:val="009879F5"/>
    <w:rsid w:val="00990764"/>
    <w:rsid w:val="009924A9"/>
    <w:rsid w:val="00992E52"/>
    <w:rsid w:val="0099334D"/>
    <w:rsid w:val="00993A04"/>
    <w:rsid w:val="00993A50"/>
    <w:rsid w:val="00994446"/>
    <w:rsid w:val="00994B12"/>
    <w:rsid w:val="00995363"/>
    <w:rsid w:val="009A1B6E"/>
    <w:rsid w:val="009A688D"/>
    <w:rsid w:val="009A7482"/>
    <w:rsid w:val="009B09A7"/>
    <w:rsid w:val="009B29D9"/>
    <w:rsid w:val="009B339B"/>
    <w:rsid w:val="009B4F8D"/>
    <w:rsid w:val="009B5F6A"/>
    <w:rsid w:val="009B757D"/>
    <w:rsid w:val="009C071E"/>
    <w:rsid w:val="009C3244"/>
    <w:rsid w:val="009C5640"/>
    <w:rsid w:val="009C71D6"/>
    <w:rsid w:val="009C75F1"/>
    <w:rsid w:val="009C7AB8"/>
    <w:rsid w:val="009C7F0C"/>
    <w:rsid w:val="009D17D5"/>
    <w:rsid w:val="009D53B4"/>
    <w:rsid w:val="009D6399"/>
    <w:rsid w:val="009D74F8"/>
    <w:rsid w:val="009D7C31"/>
    <w:rsid w:val="009D7FAB"/>
    <w:rsid w:val="009E0CCF"/>
    <w:rsid w:val="009E11EF"/>
    <w:rsid w:val="009E1BB2"/>
    <w:rsid w:val="009E3224"/>
    <w:rsid w:val="009E429A"/>
    <w:rsid w:val="009E6C1E"/>
    <w:rsid w:val="009E6D16"/>
    <w:rsid w:val="009F0EA1"/>
    <w:rsid w:val="009F1024"/>
    <w:rsid w:val="009F1877"/>
    <w:rsid w:val="009F2E92"/>
    <w:rsid w:val="009F427B"/>
    <w:rsid w:val="009F6941"/>
    <w:rsid w:val="00A00657"/>
    <w:rsid w:val="00A0157F"/>
    <w:rsid w:val="00A04857"/>
    <w:rsid w:val="00A06554"/>
    <w:rsid w:val="00A0669D"/>
    <w:rsid w:val="00A06BA2"/>
    <w:rsid w:val="00A073FA"/>
    <w:rsid w:val="00A1044C"/>
    <w:rsid w:val="00A11ADF"/>
    <w:rsid w:val="00A14FF2"/>
    <w:rsid w:val="00A171E7"/>
    <w:rsid w:val="00A17BEA"/>
    <w:rsid w:val="00A22EA2"/>
    <w:rsid w:val="00A2606B"/>
    <w:rsid w:val="00A266D7"/>
    <w:rsid w:val="00A26E74"/>
    <w:rsid w:val="00A300B0"/>
    <w:rsid w:val="00A30516"/>
    <w:rsid w:val="00A3119C"/>
    <w:rsid w:val="00A318FA"/>
    <w:rsid w:val="00A31CF5"/>
    <w:rsid w:val="00A327C8"/>
    <w:rsid w:val="00A33A10"/>
    <w:rsid w:val="00A34198"/>
    <w:rsid w:val="00A3482B"/>
    <w:rsid w:val="00A35367"/>
    <w:rsid w:val="00A35C95"/>
    <w:rsid w:val="00A35F4A"/>
    <w:rsid w:val="00A3627B"/>
    <w:rsid w:val="00A362BC"/>
    <w:rsid w:val="00A36EC0"/>
    <w:rsid w:val="00A42C58"/>
    <w:rsid w:val="00A432DC"/>
    <w:rsid w:val="00A43595"/>
    <w:rsid w:val="00A43D03"/>
    <w:rsid w:val="00A45A53"/>
    <w:rsid w:val="00A45EC5"/>
    <w:rsid w:val="00A4714E"/>
    <w:rsid w:val="00A52DC1"/>
    <w:rsid w:val="00A54BBB"/>
    <w:rsid w:val="00A6105F"/>
    <w:rsid w:val="00A63FFF"/>
    <w:rsid w:val="00A653F8"/>
    <w:rsid w:val="00A70C94"/>
    <w:rsid w:val="00A718D6"/>
    <w:rsid w:val="00A7257F"/>
    <w:rsid w:val="00A72B0A"/>
    <w:rsid w:val="00A74426"/>
    <w:rsid w:val="00A77421"/>
    <w:rsid w:val="00A77482"/>
    <w:rsid w:val="00A802FA"/>
    <w:rsid w:val="00A80F47"/>
    <w:rsid w:val="00A83A46"/>
    <w:rsid w:val="00A84153"/>
    <w:rsid w:val="00A8418E"/>
    <w:rsid w:val="00A84D86"/>
    <w:rsid w:val="00A950D2"/>
    <w:rsid w:val="00AA4B39"/>
    <w:rsid w:val="00AA5855"/>
    <w:rsid w:val="00AB1329"/>
    <w:rsid w:val="00AB2B23"/>
    <w:rsid w:val="00AB2BBC"/>
    <w:rsid w:val="00AB39E5"/>
    <w:rsid w:val="00AB5810"/>
    <w:rsid w:val="00AB7F0F"/>
    <w:rsid w:val="00AC08A9"/>
    <w:rsid w:val="00AC1008"/>
    <w:rsid w:val="00AC2C60"/>
    <w:rsid w:val="00AC32B1"/>
    <w:rsid w:val="00AC51DE"/>
    <w:rsid w:val="00AC6957"/>
    <w:rsid w:val="00AC7D54"/>
    <w:rsid w:val="00AC7DB8"/>
    <w:rsid w:val="00AC7F95"/>
    <w:rsid w:val="00AD0A09"/>
    <w:rsid w:val="00AD1047"/>
    <w:rsid w:val="00AD139D"/>
    <w:rsid w:val="00AD1871"/>
    <w:rsid w:val="00AD19CD"/>
    <w:rsid w:val="00AD2554"/>
    <w:rsid w:val="00AD59FE"/>
    <w:rsid w:val="00AE058E"/>
    <w:rsid w:val="00AE5195"/>
    <w:rsid w:val="00AE7024"/>
    <w:rsid w:val="00AF0E53"/>
    <w:rsid w:val="00AF5760"/>
    <w:rsid w:val="00AF5AE0"/>
    <w:rsid w:val="00B00AD0"/>
    <w:rsid w:val="00B00C9F"/>
    <w:rsid w:val="00B03813"/>
    <w:rsid w:val="00B04CDA"/>
    <w:rsid w:val="00B0500D"/>
    <w:rsid w:val="00B05288"/>
    <w:rsid w:val="00B06D23"/>
    <w:rsid w:val="00B07679"/>
    <w:rsid w:val="00B07B07"/>
    <w:rsid w:val="00B12FE1"/>
    <w:rsid w:val="00B13FB4"/>
    <w:rsid w:val="00B14578"/>
    <w:rsid w:val="00B17793"/>
    <w:rsid w:val="00B20054"/>
    <w:rsid w:val="00B22E57"/>
    <w:rsid w:val="00B2337E"/>
    <w:rsid w:val="00B24DDE"/>
    <w:rsid w:val="00B250FC"/>
    <w:rsid w:val="00B2618E"/>
    <w:rsid w:val="00B267B7"/>
    <w:rsid w:val="00B26F84"/>
    <w:rsid w:val="00B30A71"/>
    <w:rsid w:val="00B31B17"/>
    <w:rsid w:val="00B31FE3"/>
    <w:rsid w:val="00B32E46"/>
    <w:rsid w:val="00B3346F"/>
    <w:rsid w:val="00B335EC"/>
    <w:rsid w:val="00B34B1A"/>
    <w:rsid w:val="00B36059"/>
    <w:rsid w:val="00B36AC7"/>
    <w:rsid w:val="00B36B17"/>
    <w:rsid w:val="00B417D3"/>
    <w:rsid w:val="00B47409"/>
    <w:rsid w:val="00B50118"/>
    <w:rsid w:val="00B54D16"/>
    <w:rsid w:val="00B62400"/>
    <w:rsid w:val="00B6243B"/>
    <w:rsid w:val="00B62E62"/>
    <w:rsid w:val="00B634EE"/>
    <w:rsid w:val="00B654A9"/>
    <w:rsid w:val="00B67E91"/>
    <w:rsid w:val="00B72E9C"/>
    <w:rsid w:val="00B7327B"/>
    <w:rsid w:val="00B73A38"/>
    <w:rsid w:val="00B73CA1"/>
    <w:rsid w:val="00B752E2"/>
    <w:rsid w:val="00B75C42"/>
    <w:rsid w:val="00B801E7"/>
    <w:rsid w:val="00B81C4B"/>
    <w:rsid w:val="00B82D3B"/>
    <w:rsid w:val="00B84602"/>
    <w:rsid w:val="00B86927"/>
    <w:rsid w:val="00B86B29"/>
    <w:rsid w:val="00B87D32"/>
    <w:rsid w:val="00B90B42"/>
    <w:rsid w:val="00B918E9"/>
    <w:rsid w:val="00B9434A"/>
    <w:rsid w:val="00B96B32"/>
    <w:rsid w:val="00B97B0B"/>
    <w:rsid w:val="00BA27C5"/>
    <w:rsid w:val="00BA362A"/>
    <w:rsid w:val="00BA6F1E"/>
    <w:rsid w:val="00BB0D81"/>
    <w:rsid w:val="00BB3477"/>
    <w:rsid w:val="00BB3810"/>
    <w:rsid w:val="00BB4C87"/>
    <w:rsid w:val="00BB508F"/>
    <w:rsid w:val="00BB6131"/>
    <w:rsid w:val="00BB66A8"/>
    <w:rsid w:val="00BB71D6"/>
    <w:rsid w:val="00BC0E95"/>
    <w:rsid w:val="00BC2350"/>
    <w:rsid w:val="00BC2C4B"/>
    <w:rsid w:val="00BC3DCA"/>
    <w:rsid w:val="00BC4611"/>
    <w:rsid w:val="00BC5735"/>
    <w:rsid w:val="00BC5B07"/>
    <w:rsid w:val="00BC6132"/>
    <w:rsid w:val="00BC7F55"/>
    <w:rsid w:val="00BD09E1"/>
    <w:rsid w:val="00BD0C24"/>
    <w:rsid w:val="00BD105B"/>
    <w:rsid w:val="00BD2C03"/>
    <w:rsid w:val="00BD3505"/>
    <w:rsid w:val="00BD60E1"/>
    <w:rsid w:val="00BD66B6"/>
    <w:rsid w:val="00BD777C"/>
    <w:rsid w:val="00BE1534"/>
    <w:rsid w:val="00BE2F9A"/>
    <w:rsid w:val="00BE4F33"/>
    <w:rsid w:val="00BE5921"/>
    <w:rsid w:val="00BE6D7A"/>
    <w:rsid w:val="00BF2569"/>
    <w:rsid w:val="00BF2922"/>
    <w:rsid w:val="00BF4D44"/>
    <w:rsid w:val="00BF5E91"/>
    <w:rsid w:val="00BF6505"/>
    <w:rsid w:val="00C0030B"/>
    <w:rsid w:val="00C010BC"/>
    <w:rsid w:val="00C010E1"/>
    <w:rsid w:val="00C02C33"/>
    <w:rsid w:val="00C0503D"/>
    <w:rsid w:val="00C066F9"/>
    <w:rsid w:val="00C10068"/>
    <w:rsid w:val="00C11314"/>
    <w:rsid w:val="00C11941"/>
    <w:rsid w:val="00C12B2F"/>
    <w:rsid w:val="00C130C7"/>
    <w:rsid w:val="00C150CE"/>
    <w:rsid w:val="00C2792D"/>
    <w:rsid w:val="00C30D55"/>
    <w:rsid w:val="00C35367"/>
    <w:rsid w:val="00C35A63"/>
    <w:rsid w:val="00C368CF"/>
    <w:rsid w:val="00C37964"/>
    <w:rsid w:val="00C37E86"/>
    <w:rsid w:val="00C412E0"/>
    <w:rsid w:val="00C42189"/>
    <w:rsid w:val="00C4308F"/>
    <w:rsid w:val="00C43090"/>
    <w:rsid w:val="00C52820"/>
    <w:rsid w:val="00C52E89"/>
    <w:rsid w:val="00C559B6"/>
    <w:rsid w:val="00C56F8D"/>
    <w:rsid w:val="00C57CBD"/>
    <w:rsid w:val="00C619F6"/>
    <w:rsid w:val="00C621F6"/>
    <w:rsid w:val="00C62A85"/>
    <w:rsid w:val="00C6408E"/>
    <w:rsid w:val="00C64282"/>
    <w:rsid w:val="00C64BD8"/>
    <w:rsid w:val="00C65E12"/>
    <w:rsid w:val="00C66FA4"/>
    <w:rsid w:val="00C679C8"/>
    <w:rsid w:val="00C7058B"/>
    <w:rsid w:val="00C70AEB"/>
    <w:rsid w:val="00C71A9B"/>
    <w:rsid w:val="00C72CBC"/>
    <w:rsid w:val="00C730FC"/>
    <w:rsid w:val="00C73AC0"/>
    <w:rsid w:val="00C73DB2"/>
    <w:rsid w:val="00C740E2"/>
    <w:rsid w:val="00C74ED9"/>
    <w:rsid w:val="00C7595A"/>
    <w:rsid w:val="00C7692D"/>
    <w:rsid w:val="00C809AB"/>
    <w:rsid w:val="00C82CDD"/>
    <w:rsid w:val="00C84376"/>
    <w:rsid w:val="00C845BC"/>
    <w:rsid w:val="00C854D5"/>
    <w:rsid w:val="00C85B3A"/>
    <w:rsid w:val="00C910A6"/>
    <w:rsid w:val="00C91E3B"/>
    <w:rsid w:val="00C92FEB"/>
    <w:rsid w:val="00C94C2B"/>
    <w:rsid w:val="00C94EEC"/>
    <w:rsid w:val="00C95903"/>
    <w:rsid w:val="00C972D3"/>
    <w:rsid w:val="00C976E2"/>
    <w:rsid w:val="00CA0756"/>
    <w:rsid w:val="00CA0A79"/>
    <w:rsid w:val="00CA17D8"/>
    <w:rsid w:val="00CA6AA1"/>
    <w:rsid w:val="00CA6F87"/>
    <w:rsid w:val="00CA71EC"/>
    <w:rsid w:val="00CB07D2"/>
    <w:rsid w:val="00CB2E20"/>
    <w:rsid w:val="00CB3B46"/>
    <w:rsid w:val="00CB655C"/>
    <w:rsid w:val="00CB7538"/>
    <w:rsid w:val="00CC46F4"/>
    <w:rsid w:val="00CD2461"/>
    <w:rsid w:val="00CD421A"/>
    <w:rsid w:val="00CD443C"/>
    <w:rsid w:val="00CD4A71"/>
    <w:rsid w:val="00CD6C2B"/>
    <w:rsid w:val="00CD7119"/>
    <w:rsid w:val="00CE06F2"/>
    <w:rsid w:val="00CE1884"/>
    <w:rsid w:val="00CE21E5"/>
    <w:rsid w:val="00CE3381"/>
    <w:rsid w:val="00CE6209"/>
    <w:rsid w:val="00CF0151"/>
    <w:rsid w:val="00CF0A7D"/>
    <w:rsid w:val="00CF24FD"/>
    <w:rsid w:val="00CF2E06"/>
    <w:rsid w:val="00CF2E54"/>
    <w:rsid w:val="00CF3902"/>
    <w:rsid w:val="00CF5797"/>
    <w:rsid w:val="00CF5CFE"/>
    <w:rsid w:val="00CF6B70"/>
    <w:rsid w:val="00CF7177"/>
    <w:rsid w:val="00CF7CF3"/>
    <w:rsid w:val="00D00366"/>
    <w:rsid w:val="00D00BEB"/>
    <w:rsid w:val="00D01616"/>
    <w:rsid w:val="00D04009"/>
    <w:rsid w:val="00D046F8"/>
    <w:rsid w:val="00D05332"/>
    <w:rsid w:val="00D073A3"/>
    <w:rsid w:val="00D07BBE"/>
    <w:rsid w:val="00D07F66"/>
    <w:rsid w:val="00D1013D"/>
    <w:rsid w:val="00D112F7"/>
    <w:rsid w:val="00D11901"/>
    <w:rsid w:val="00D11A9D"/>
    <w:rsid w:val="00D12434"/>
    <w:rsid w:val="00D125DA"/>
    <w:rsid w:val="00D13F30"/>
    <w:rsid w:val="00D15116"/>
    <w:rsid w:val="00D153C5"/>
    <w:rsid w:val="00D15CC7"/>
    <w:rsid w:val="00D2038E"/>
    <w:rsid w:val="00D207E0"/>
    <w:rsid w:val="00D216FF"/>
    <w:rsid w:val="00D23035"/>
    <w:rsid w:val="00D30D1D"/>
    <w:rsid w:val="00D310EE"/>
    <w:rsid w:val="00D318B2"/>
    <w:rsid w:val="00D33059"/>
    <w:rsid w:val="00D352DC"/>
    <w:rsid w:val="00D37A0E"/>
    <w:rsid w:val="00D417F0"/>
    <w:rsid w:val="00D419D5"/>
    <w:rsid w:val="00D44224"/>
    <w:rsid w:val="00D44606"/>
    <w:rsid w:val="00D51A5F"/>
    <w:rsid w:val="00D52A1C"/>
    <w:rsid w:val="00D536E2"/>
    <w:rsid w:val="00D54CAF"/>
    <w:rsid w:val="00D55025"/>
    <w:rsid w:val="00D60D06"/>
    <w:rsid w:val="00D62533"/>
    <w:rsid w:val="00D62BAC"/>
    <w:rsid w:val="00D65538"/>
    <w:rsid w:val="00D660C4"/>
    <w:rsid w:val="00D71F39"/>
    <w:rsid w:val="00D72419"/>
    <w:rsid w:val="00D72439"/>
    <w:rsid w:val="00D74973"/>
    <w:rsid w:val="00D749A8"/>
    <w:rsid w:val="00D75E03"/>
    <w:rsid w:val="00D77745"/>
    <w:rsid w:val="00D77849"/>
    <w:rsid w:val="00D81B76"/>
    <w:rsid w:val="00D82B18"/>
    <w:rsid w:val="00D8308B"/>
    <w:rsid w:val="00D85E46"/>
    <w:rsid w:val="00D86A6F"/>
    <w:rsid w:val="00D912DE"/>
    <w:rsid w:val="00D914B4"/>
    <w:rsid w:val="00D91D7F"/>
    <w:rsid w:val="00D94BDB"/>
    <w:rsid w:val="00D95422"/>
    <w:rsid w:val="00D968C8"/>
    <w:rsid w:val="00DA13FB"/>
    <w:rsid w:val="00DA1F22"/>
    <w:rsid w:val="00DA2558"/>
    <w:rsid w:val="00DA34E3"/>
    <w:rsid w:val="00DA3C83"/>
    <w:rsid w:val="00DA5392"/>
    <w:rsid w:val="00DA579B"/>
    <w:rsid w:val="00DA59DC"/>
    <w:rsid w:val="00DA76A5"/>
    <w:rsid w:val="00DB2734"/>
    <w:rsid w:val="00DB34AF"/>
    <w:rsid w:val="00DB3D7B"/>
    <w:rsid w:val="00DB630A"/>
    <w:rsid w:val="00DC1806"/>
    <w:rsid w:val="00DC28A6"/>
    <w:rsid w:val="00DC2A82"/>
    <w:rsid w:val="00DC3294"/>
    <w:rsid w:val="00DC443C"/>
    <w:rsid w:val="00DC46E0"/>
    <w:rsid w:val="00DC59A6"/>
    <w:rsid w:val="00DC608A"/>
    <w:rsid w:val="00DD1D0B"/>
    <w:rsid w:val="00DD2BAB"/>
    <w:rsid w:val="00DD383A"/>
    <w:rsid w:val="00DD6537"/>
    <w:rsid w:val="00DD6E8E"/>
    <w:rsid w:val="00DE0629"/>
    <w:rsid w:val="00DE291D"/>
    <w:rsid w:val="00DE5A75"/>
    <w:rsid w:val="00DE617C"/>
    <w:rsid w:val="00DE765A"/>
    <w:rsid w:val="00DF158D"/>
    <w:rsid w:val="00DF3BC6"/>
    <w:rsid w:val="00DF6A5A"/>
    <w:rsid w:val="00DF6AE3"/>
    <w:rsid w:val="00DF6E7E"/>
    <w:rsid w:val="00E00C63"/>
    <w:rsid w:val="00E01B8D"/>
    <w:rsid w:val="00E01CD6"/>
    <w:rsid w:val="00E027E9"/>
    <w:rsid w:val="00E035F7"/>
    <w:rsid w:val="00E036CD"/>
    <w:rsid w:val="00E053EA"/>
    <w:rsid w:val="00E06490"/>
    <w:rsid w:val="00E0709B"/>
    <w:rsid w:val="00E10F0D"/>
    <w:rsid w:val="00E114F0"/>
    <w:rsid w:val="00E13C6A"/>
    <w:rsid w:val="00E158B1"/>
    <w:rsid w:val="00E17867"/>
    <w:rsid w:val="00E22657"/>
    <w:rsid w:val="00E22C2F"/>
    <w:rsid w:val="00E23396"/>
    <w:rsid w:val="00E2434C"/>
    <w:rsid w:val="00E2460C"/>
    <w:rsid w:val="00E24EDF"/>
    <w:rsid w:val="00E25B8C"/>
    <w:rsid w:val="00E26B5F"/>
    <w:rsid w:val="00E306DF"/>
    <w:rsid w:val="00E31CB1"/>
    <w:rsid w:val="00E34A42"/>
    <w:rsid w:val="00E34C33"/>
    <w:rsid w:val="00E374AD"/>
    <w:rsid w:val="00E4025F"/>
    <w:rsid w:val="00E4079D"/>
    <w:rsid w:val="00E41080"/>
    <w:rsid w:val="00E437A6"/>
    <w:rsid w:val="00E446B8"/>
    <w:rsid w:val="00E47592"/>
    <w:rsid w:val="00E47D64"/>
    <w:rsid w:val="00E47DAB"/>
    <w:rsid w:val="00E50CB9"/>
    <w:rsid w:val="00E536E7"/>
    <w:rsid w:val="00E53B95"/>
    <w:rsid w:val="00E5510A"/>
    <w:rsid w:val="00E55676"/>
    <w:rsid w:val="00E5593E"/>
    <w:rsid w:val="00E55D02"/>
    <w:rsid w:val="00E56EC9"/>
    <w:rsid w:val="00E5734B"/>
    <w:rsid w:val="00E62021"/>
    <w:rsid w:val="00E62183"/>
    <w:rsid w:val="00E621BA"/>
    <w:rsid w:val="00E64345"/>
    <w:rsid w:val="00E650FC"/>
    <w:rsid w:val="00E65DB4"/>
    <w:rsid w:val="00E73AEE"/>
    <w:rsid w:val="00E755F7"/>
    <w:rsid w:val="00E75891"/>
    <w:rsid w:val="00E763EE"/>
    <w:rsid w:val="00E767B9"/>
    <w:rsid w:val="00E76E31"/>
    <w:rsid w:val="00E80863"/>
    <w:rsid w:val="00E80FF5"/>
    <w:rsid w:val="00E8196E"/>
    <w:rsid w:val="00E8272C"/>
    <w:rsid w:val="00E83E14"/>
    <w:rsid w:val="00E84AA1"/>
    <w:rsid w:val="00E8509D"/>
    <w:rsid w:val="00E86A9E"/>
    <w:rsid w:val="00E91A53"/>
    <w:rsid w:val="00E91EAA"/>
    <w:rsid w:val="00E933BC"/>
    <w:rsid w:val="00E95686"/>
    <w:rsid w:val="00E96397"/>
    <w:rsid w:val="00E974C6"/>
    <w:rsid w:val="00EA03D3"/>
    <w:rsid w:val="00EA0A86"/>
    <w:rsid w:val="00EA158F"/>
    <w:rsid w:val="00EA1BF5"/>
    <w:rsid w:val="00EA2D9B"/>
    <w:rsid w:val="00EA46DB"/>
    <w:rsid w:val="00EA67BF"/>
    <w:rsid w:val="00EB2BD6"/>
    <w:rsid w:val="00EC0AB3"/>
    <w:rsid w:val="00EC0BBB"/>
    <w:rsid w:val="00EC0CE8"/>
    <w:rsid w:val="00EC2196"/>
    <w:rsid w:val="00EC453A"/>
    <w:rsid w:val="00EC6C2A"/>
    <w:rsid w:val="00EC7394"/>
    <w:rsid w:val="00EC7D94"/>
    <w:rsid w:val="00ED149C"/>
    <w:rsid w:val="00ED258B"/>
    <w:rsid w:val="00ED2BD5"/>
    <w:rsid w:val="00ED753F"/>
    <w:rsid w:val="00EE25E8"/>
    <w:rsid w:val="00EE3152"/>
    <w:rsid w:val="00EE347D"/>
    <w:rsid w:val="00EE4F92"/>
    <w:rsid w:val="00EE5A89"/>
    <w:rsid w:val="00EE6061"/>
    <w:rsid w:val="00EF0071"/>
    <w:rsid w:val="00EF054A"/>
    <w:rsid w:val="00EF0D4F"/>
    <w:rsid w:val="00EF2E23"/>
    <w:rsid w:val="00EF54AA"/>
    <w:rsid w:val="00EF6DB2"/>
    <w:rsid w:val="00F01A6B"/>
    <w:rsid w:val="00F02D73"/>
    <w:rsid w:val="00F03BA0"/>
    <w:rsid w:val="00F042FC"/>
    <w:rsid w:val="00F04377"/>
    <w:rsid w:val="00F04971"/>
    <w:rsid w:val="00F051EF"/>
    <w:rsid w:val="00F1070C"/>
    <w:rsid w:val="00F13FCB"/>
    <w:rsid w:val="00F151B7"/>
    <w:rsid w:val="00F16422"/>
    <w:rsid w:val="00F16A47"/>
    <w:rsid w:val="00F20497"/>
    <w:rsid w:val="00F213A7"/>
    <w:rsid w:val="00F21F34"/>
    <w:rsid w:val="00F220D5"/>
    <w:rsid w:val="00F22411"/>
    <w:rsid w:val="00F224D2"/>
    <w:rsid w:val="00F2253A"/>
    <w:rsid w:val="00F25BA7"/>
    <w:rsid w:val="00F25CAF"/>
    <w:rsid w:val="00F26B87"/>
    <w:rsid w:val="00F26DEA"/>
    <w:rsid w:val="00F27261"/>
    <w:rsid w:val="00F30F04"/>
    <w:rsid w:val="00F3232E"/>
    <w:rsid w:val="00F33880"/>
    <w:rsid w:val="00F33C91"/>
    <w:rsid w:val="00F352B4"/>
    <w:rsid w:val="00F35485"/>
    <w:rsid w:val="00F37BB6"/>
    <w:rsid w:val="00F45E29"/>
    <w:rsid w:val="00F46562"/>
    <w:rsid w:val="00F51FB1"/>
    <w:rsid w:val="00F52CE9"/>
    <w:rsid w:val="00F52FD3"/>
    <w:rsid w:val="00F53A8A"/>
    <w:rsid w:val="00F55616"/>
    <w:rsid w:val="00F56228"/>
    <w:rsid w:val="00F606FC"/>
    <w:rsid w:val="00F63925"/>
    <w:rsid w:val="00F66891"/>
    <w:rsid w:val="00F66BA4"/>
    <w:rsid w:val="00F66DF0"/>
    <w:rsid w:val="00F70113"/>
    <w:rsid w:val="00F723CF"/>
    <w:rsid w:val="00F72E85"/>
    <w:rsid w:val="00F75BF5"/>
    <w:rsid w:val="00F80799"/>
    <w:rsid w:val="00F813F2"/>
    <w:rsid w:val="00F82260"/>
    <w:rsid w:val="00F82E0B"/>
    <w:rsid w:val="00F83015"/>
    <w:rsid w:val="00F83D9A"/>
    <w:rsid w:val="00F84E6F"/>
    <w:rsid w:val="00F85400"/>
    <w:rsid w:val="00F865D2"/>
    <w:rsid w:val="00F92175"/>
    <w:rsid w:val="00F94B41"/>
    <w:rsid w:val="00F95327"/>
    <w:rsid w:val="00F95964"/>
    <w:rsid w:val="00F979F9"/>
    <w:rsid w:val="00F97AD4"/>
    <w:rsid w:val="00FA1466"/>
    <w:rsid w:val="00FA3D31"/>
    <w:rsid w:val="00FA4A29"/>
    <w:rsid w:val="00FA4EB9"/>
    <w:rsid w:val="00FA5F2B"/>
    <w:rsid w:val="00FB0BD7"/>
    <w:rsid w:val="00FB0C3E"/>
    <w:rsid w:val="00FB0DB6"/>
    <w:rsid w:val="00FB18AB"/>
    <w:rsid w:val="00FB285D"/>
    <w:rsid w:val="00FB5CBA"/>
    <w:rsid w:val="00FB6F0F"/>
    <w:rsid w:val="00FB77EC"/>
    <w:rsid w:val="00FC1F6F"/>
    <w:rsid w:val="00FC3216"/>
    <w:rsid w:val="00FC3B2E"/>
    <w:rsid w:val="00FD0002"/>
    <w:rsid w:val="00FD0DDE"/>
    <w:rsid w:val="00FD1163"/>
    <w:rsid w:val="00FD1D3C"/>
    <w:rsid w:val="00FD2440"/>
    <w:rsid w:val="00FD2A1E"/>
    <w:rsid w:val="00FD4203"/>
    <w:rsid w:val="00FD5260"/>
    <w:rsid w:val="00FD6109"/>
    <w:rsid w:val="00FD613C"/>
    <w:rsid w:val="00FD6E69"/>
    <w:rsid w:val="00FD7BD7"/>
    <w:rsid w:val="00FE195E"/>
    <w:rsid w:val="00FE1E15"/>
    <w:rsid w:val="00FE30CD"/>
    <w:rsid w:val="00FE390A"/>
    <w:rsid w:val="00FE3E26"/>
    <w:rsid w:val="00FE4AFA"/>
    <w:rsid w:val="00FE5801"/>
    <w:rsid w:val="00FE5FDB"/>
    <w:rsid w:val="00FE635C"/>
    <w:rsid w:val="00FE7B00"/>
    <w:rsid w:val="00FE7E08"/>
    <w:rsid w:val="00FF21B9"/>
    <w:rsid w:val="00FF374D"/>
    <w:rsid w:val="00FF52C8"/>
    <w:rsid w:val="00FF5FE2"/>
    <w:rsid w:val="00FF7460"/>
    <w:rsid w:val="00FF7C7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C72E49"/>
  <w15:docId w15:val="{FDECBB12-6378-4254-999E-E319F05D2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C7CF1"/>
    <w:pPr>
      <w:jc w:val="both"/>
    </w:pPr>
    <w:rPr>
      <w:rFonts w:ascii="Verdana" w:eastAsia="Times New Roman" w:hAnsi="Verdana"/>
      <w:sz w:val="18"/>
      <w:szCs w:val="18"/>
    </w:rPr>
  </w:style>
  <w:style w:type="paragraph" w:styleId="1">
    <w:name w:val="heading 1"/>
    <w:basedOn w:val="a"/>
    <w:next w:val="a"/>
    <w:uiPriority w:val="9"/>
    <w:qFormat/>
    <w:rsid w:val="00021CB1"/>
    <w:pPr>
      <w:keepNext/>
      <w:spacing w:before="240" w:after="120" w:line="360" w:lineRule="auto"/>
      <w:outlineLvl w:val="0"/>
    </w:pPr>
    <w:rPr>
      <w:rFonts w:ascii="Tahoma" w:hAnsi="Tahoma"/>
      <w:b/>
      <w:color w:val="000080"/>
      <w:sz w:val="28"/>
      <w:szCs w:val="28"/>
      <w:lang w:val="en-US"/>
    </w:rPr>
  </w:style>
  <w:style w:type="paragraph" w:styleId="2">
    <w:name w:val="heading 2"/>
    <w:basedOn w:val="a"/>
    <w:next w:val="a"/>
    <w:qFormat/>
    <w:rsid w:val="00F96301"/>
    <w:pPr>
      <w:keepNext/>
      <w:spacing w:before="120" w:after="60" w:line="360" w:lineRule="auto"/>
      <w:outlineLvl w:val="1"/>
    </w:pPr>
    <w:rPr>
      <w:rFonts w:ascii="Tahoma" w:hAnsi="Tahoma" w:cs="Arial"/>
      <w:b/>
      <w:bCs/>
      <w:iCs/>
      <w:color w:val="000080"/>
    </w:rPr>
  </w:style>
  <w:style w:type="paragraph" w:styleId="3">
    <w:name w:val="heading 3"/>
    <w:basedOn w:val="a"/>
    <w:next w:val="a"/>
    <w:link w:val="3Char"/>
    <w:qFormat/>
    <w:rsid w:val="00F96301"/>
    <w:pPr>
      <w:keepNext/>
      <w:spacing w:before="120" w:line="360" w:lineRule="auto"/>
      <w:ind w:left="340"/>
      <w:outlineLvl w:val="2"/>
    </w:pPr>
    <w:rPr>
      <w:rFonts w:ascii="Tahoma" w:hAnsi="Tahoma" w:cs="Arial"/>
      <w:b/>
      <w:bCs/>
      <w:color w:val="000080"/>
      <w:sz w:val="2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C1F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rsid w:val="003E7BD0"/>
    <w:pPr>
      <w:tabs>
        <w:tab w:val="center" w:pos="4153"/>
        <w:tab w:val="right" w:pos="8306"/>
      </w:tabs>
    </w:pPr>
  </w:style>
  <w:style w:type="character" w:styleId="a5">
    <w:name w:val="page number"/>
    <w:basedOn w:val="a0"/>
    <w:rsid w:val="003E7BD0"/>
    <w:rPr>
      <w:rFonts w:ascii="Tahoma" w:hAnsi="Tahoma" w:cs="Tahoma"/>
      <w:sz w:val="22"/>
      <w:szCs w:val="22"/>
      <w:lang w:val="en-US" w:eastAsia="en-US" w:bidi="ar-SA"/>
    </w:rPr>
  </w:style>
  <w:style w:type="paragraph" w:styleId="a6">
    <w:name w:val="footer"/>
    <w:basedOn w:val="a"/>
    <w:link w:val="Char0"/>
    <w:uiPriority w:val="99"/>
    <w:rsid w:val="003E7BD0"/>
    <w:pPr>
      <w:tabs>
        <w:tab w:val="center" w:pos="4153"/>
        <w:tab w:val="right" w:pos="8306"/>
      </w:tabs>
    </w:pPr>
  </w:style>
  <w:style w:type="character" w:styleId="a7">
    <w:name w:val="annotation reference"/>
    <w:semiHidden/>
    <w:rsid w:val="009F1464"/>
    <w:rPr>
      <w:rFonts w:ascii="Tahoma" w:hAnsi="Tahoma" w:cs="Tahoma"/>
      <w:sz w:val="16"/>
      <w:szCs w:val="16"/>
      <w:lang w:val="en-US" w:eastAsia="en-US" w:bidi="ar-SA"/>
    </w:rPr>
  </w:style>
  <w:style w:type="paragraph" w:styleId="a8">
    <w:name w:val="annotation text"/>
    <w:basedOn w:val="a"/>
    <w:link w:val="Char1"/>
    <w:uiPriority w:val="99"/>
    <w:rsid w:val="009F1464"/>
    <w:rPr>
      <w:sz w:val="20"/>
      <w:szCs w:val="20"/>
    </w:rPr>
  </w:style>
  <w:style w:type="paragraph" w:styleId="a9">
    <w:name w:val="annotation subject"/>
    <w:basedOn w:val="a8"/>
    <w:next w:val="a8"/>
    <w:semiHidden/>
    <w:rsid w:val="009F1464"/>
    <w:rPr>
      <w:b/>
      <w:bCs/>
    </w:rPr>
  </w:style>
  <w:style w:type="paragraph" w:styleId="aa">
    <w:name w:val="Balloon Text"/>
    <w:basedOn w:val="a"/>
    <w:semiHidden/>
    <w:rsid w:val="009F1464"/>
    <w:rPr>
      <w:rFonts w:ascii="Tahoma" w:hAnsi="Tahoma" w:cs="Tahoma"/>
      <w:sz w:val="16"/>
      <w:szCs w:val="16"/>
    </w:rPr>
  </w:style>
  <w:style w:type="paragraph" w:styleId="ab">
    <w:name w:val="footnote text"/>
    <w:basedOn w:val="a"/>
    <w:link w:val="Char2"/>
    <w:uiPriority w:val="99"/>
    <w:qFormat/>
    <w:rsid w:val="009F1464"/>
    <w:rPr>
      <w:sz w:val="20"/>
      <w:szCs w:val="20"/>
    </w:rPr>
  </w:style>
  <w:style w:type="character" w:styleId="ac">
    <w:name w:val="footnote reference"/>
    <w:uiPriority w:val="99"/>
    <w:qFormat/>
    <w:rsid w:val="009F1464"/>
    <w:rPr>
      <w:rFonts w:ascii="Tahoma" w:hAnsi="Tahoma" w:cs="Tahoma"/>
      <w:sz w:val="22"/>
      <w:szCs w:val="22"/>
      <w:vertAlign w:val="superscript"/>
      <w:lang w:val="en-US" w:eastAsia="en-US" w:bidi="ar-SA"/>
    </w:rPr>
  </w:style>
  <w:style w:type="paragraph" w:styleId="ad">
    <w:name w:val="Body Text"/>
    <w:basedOn w:val="a"/>
    <w:link w:val="Char3"/>
    <w:rsid w:val="00DA6CDD"/>
    <w:pPr>
      <w:keepLines/>
      <w:widowControl w:val="0"/>
      <w:spacing w:after="120" w:line="240" w:lineRule="atLeast"/>
      <w:ind w:left="720"/>
    </w:pPr>
    <w:rPr>
      <w:sz w:val="20"/>
      <w:szCs w:val="20"/>
      <w:lang w:val="en-US" w:eastAsia="en-US"/>
    </w:rPr>
  </w:style>
  <w:style w:type="paragraph" w:customStyle="1" w:styleId="CharCharCharCharCharCharCharCharCharCharCharCharCharCharChar">
    <w:name w:val="Char Char Char Char Char Char Char Char Char Char Char Char Char Char Char"/>
    <w:basedOn w:val="a"/>
    <w:autoRedefine/>
    <w:rsid w:val="00D92202"/>
    <w:pPr>
      <w:spacing w:after="160" w:line="300" w:lineRule="atLeast"/>
    </w:pPr>
    <w:rPr>
      <w:rFonts w:ascii="Tahoma" w:hAnsi="Tahoma" w:cs="Tahoma"/>
      <w:sz w:val="22"/>
      <w:szCs w:val="22"/>
      <w:lang w:val="en-US" w:eastAsia="en-US"/>
    </w:rPr>
  </w:style>
  <w:style w:type="paragraph" w:styleId="10">
    <w:name w:val="toc 1"/>
    <w:basedOn w:val="a"/>
    <w:next w:val="a"/>
    <w:autoRedefine/>
    <w:semiHidden/>
    <w:rsid w:val="008902E3"/>
    <w:pPr>
      <w:tabs>
        <w:tab w:val="right" w:leader="dot" w:pos="9628"/>
      </w:tabs>
      <w:spacing w:before="120" w:line="360" w:lineRule="auto"/>
    </w:pPr>
    <w:rPr>
      <w:b/>
      <w:bCs/>
      <w:iCs/>
      <w:noProof/>
      <w:color w:val="000080"/>
      <w:sz w:val="22"/>
      <w:szCs w:val="22"/>
    </w:rPr>
  </w:style>
  <w:style w:type="paragraph" w:styleId="20">
    <w:name w:val="toc 2"/>
    <w:basedOn w:val="a"/>
    <w:next w:val="a"/>
    <w:autoRedefine/>
    <w:semiHidden/>
    <w:rsid w:val="00A50A38"/>
    <w:pPr>
      <w:spacing w:before="120"/>
      <w:ind w:left="240"/>
    </w:pPr>
    <w:rPr>
      <w:b/>
      <w:bCs/>
      <w:sz w:val="22"/>
      <w:szCs w:val="22"/>
    </w:rPr>
  </w:style>
  <w:style w:type="paragraph" w:styleId="30">
    <w:name w:val="toc 3"/>
    <w:basedOn w:val="a"/>
    <w:next w:val="a"/>
    <w:autoRedefine/>
    <w:semiHidden/>
    <w:rsid w:val="00A50A38"/>
    <w:pPr>
      <w:ind w:left="480"/>
    </w:pPr>
    <w:rPr>
      <w:sz w:val="20"/>
      <w:szCs w:val="20"/>
    </w:rPr>
  </w:style>
  <w:style w:type="paragraph" w:styleId="4">
    <w:name w:val="toc 4"/>
    <w:basedOn w:val="a"/>
    <w:next w:val="a"/>
    <w:autoRedefine/>
    <w:semiHidden/>
    <w:rsid w:val="00A50A38"/>
    <w:pPr>
      <w:ind w:left="720"/>
    </w:pPr>
    <w:rPr>
      <w:sz w:val="20"/>
      <w:szCs w:val="20"/>
    </w:rPr>
  </w:style>
  <w:style w:type="paragraph" w:styleId="5">
    <w:name w:val="toc 5"/>
    <w:basedOn w:val="a"/>
    <w:next w:val="a"/>
    <w:autoRedefine/>
    <w:semiHidden/>
    <w:rsid w:val="00A50A38"/>
    <w:pPr>
      <w:ind w:left="960"/>
    </w:pPr>
    <w:rPr>
      <w:sz w:val="20"/>
      <w:szCs w:val="20"/>
    </w:rPr>
  </w:style>
  <w:style w:type="paragraph" w:styleId="6">
    <w:name w:val="toc 6"/>
    <w:basedOn w:val="a"/>
    <w:next w:val="a"/>
    <w:autoRedefine/>
    <w:semiHidden/>
    <w:rsid w:val="00A50A38"/>
    <w:pPr>
      <w:ind w:left="1200"/>
    </w:pPr>
    <w:rPr>
      <w:sz w:val="20"/>
      <w:szCs w:val="20"/>
    </w:rPr>
  </w:style>
  <w:style w:type="paragraph" w:styleId="7">
    <w:name w:val="toc 7"/>
    <w:basedOn w:val="a"/>
    <w:next w:val="a"/>
    <w:autoRedefine/>
    <w:semiHidden/>
    <w:rsid w:val="00A50A38"/>
    <w:pPr>
      <w:ind w:left="1440"/>
    </w:pPr>
    <w:rPr>
      <w:sz w:val="20"/>
      <w:szCs w:val="20"/>
    </w:rPr>
  </w:style>
  <w:style w:type="paragraph" w:styleId="8">
    <w:name w:val="toc 8"/>
    <w:basedOn w:val="a"/>
    <w:next w:val="a"/>
    <w:autoRedefine/>
    <w:semiHidden/>
    <w:rsid w:val="00A50A38"/>
    <w:pPr>
      <w:ind w:left="1680"/>
    </w:pPr>
    <w:rPr>
      <w:sz w:val="20"/>
      <w:szCs w:val="20"/>
    </w:rPr>
  </w:style>
  <w:style w:type="paragraph" w:styleId="9">
    <w:name w:val="toc 9"/>
    <w:basedOn w:val="a"/>
    <w:next w:val="a"/>
    <w:autoRedefine/>
    <w:semiHidden/>
    <w:rsid w:val="00A50A38"/>
    <w:pPr>
      <w:ind w:left="1920"/>
    </w:pPr>
    <w:rPr>
      <w:sz w:val="20"/>
      <w:szCs w:val="20"/>
    </w:rPr>
  </w:style>
  <w:style w:type="character" w:styleId="-">
    <w:name w:val="Hyperlink"/>
    <w:rsid w:val="00A50A38"/>
    <w:rPr>
      <w:rFonts w:ascii="Tahoma" w:hAnsi="Tahoma" w:cs="Tahoma"/>
      <w:color w:val="0000FF"/>
      <w:sz w:val="22"/>
      <w:szCs w:val="22"/>
      <w:u w:val="single"/>
      <w:lang w:val="en-US" w:eastAsia="en-US" w:bidi="ar-SA"/>
    </w:rPr>
  </w:style>
  <w:style w:type="paragraph" w:customStyle="1" w:styleId="11">
    <w:name w:val="Σώμα κειμένου 1"/>
    <w:basedOn w:val="ad"/>
    <w:rsid w:val="00423FB4"/>
    <w:pPr>
      <w:keepLines w:val="0"/>
      <w:widowControl/>
      <w:spacing w:before="120" w:line="240" w:lineRule="auto"/>
      <w:ind w:left="567" w:right="567"/>
    </w:pPr>
    <w:rPr>
      <w:rFonts w:ascii="Arial" w:hAnsi="Arial" w:cs="Arial"/>
      <w:sz w:val="22"/>
      <w:szCs w:val="22"/>
      <w:lang w:val="el-GR" w:eastAsia="el-GR"/>
    </w:rPr>
  </w:style>
  <w:style w:type="character" w:styleId="-0">
    <w:name w:val="FollowedHyperlink"/>
    <w:rsid w:val="001F3B1C"/>
    <w:rPr>
      <w:rFonts w:ascii="Tahoma" w:hAnsi="Tahoma" w:cs="Tahoma"/>
      <w:color w:val="800080"/>
      <w:sz w:val="22"/>
      <w:szCs w:val="22"/>
      <w:u w:val="single"/>
      <w:lang w:val="en-US" w:eastAsia="en-US" w:bidi="ar-SA"/>
    </w:rPr>
  </w:style>
  <w:style w:type="paragraph" w:customStyle="1" w:styleId="CharCharCharCharCharCharChar">
    <w:name w:val="Char Char Char Char Char Char Char"/>
    <w:basedOn w:val="a"/>
    <w:autoRedefine/>
    <w:rsid w:val="00873720"/>
    <w:pPr>
      <w:spacing w:after="160" w:line="240" w:lineRule="exact"/>
      <w:jc w:val="left"/>
    </w:pPr>
    <w:rPr>
      <w:rFonts w:ascii="Tahoma" w:hAnsi="Tahoma" w:cs="Tahoma"/>
      <w:sz w:val="22"/>
      <w:szCs w:val="22"/>
      <w:lang w:val="en-US" w:eastAsia="en-US"/>
    </w:rPr>
  </w:style>
  <w:style w:type="paragraph" w:styleId="ae">
    <w:name w:val="Plain Text"/>
    <w:basedOn w:val="a"/>
    <w:link w:val="Char4"/>
    <w:semiHidden/>
    <w:rsid w:val="002171F1"/>
    <w:pPr>
      <w:jc w:val="left"/>
    </w:pPr>
    <w:rPr>
      <w:rFonts w:ascii="Courier New" w:hAnsi="Courier New" w:cs="Courier New"/>
      <w:sz w:val="22"/>
      <w:szCs w:val="22"/>
      <w:lang w:val="en-US" w:eastAsia="en-US"/>
    </w:rPr>
  </w:style>
  <w:style w:type="character" w:customStyle="1" w:styleId="Char4">
    <w:name w:val="Απλό κείμενο Char"/>
    <w:link w:val="ae"/>
    <w:semiHidden/>
    <w:rsid w:val="002171F1"/>
    <w:rPr>
      <w:rFonts w:ascii="Courier New" w:eastAsia="Times New Roman" w:hAnsi="Courier New" w:cs="Courier New"/>
      <w:sz w:val="22"/>
      <w:szCs w:val="22"/>
      <w:lang w:val="en-US" w:eastAsia="en-US" w:bidi="ar-SA"/>
    </w:rPr>
  </w:style>
  <w:style w:type="character" w:styleId="af">
    <w:name w:val="Strong"/>
    <w:uiPriority w:val="22"/>
    <w:qFormat/>
    <w:rsid w:val="00554DE2"/>
    <w:rPr>
      <w:rFonts w:ascii="Tahoma" w:hAnsi="Tahoma" w:cs="Tahoma"/>
      <w:b/>
      <w:bCs/>
      <w:sz w:val="22"/>
      <w:szCs w:val="22"/>
      <w:lang w:val="en-US" w:eastAsia="en-US" w:bidi="ar-SA"/>
    </w:rPr>
  </w:style>
  <w:style w:type="character" w:customStyle="1" w:styleId="Char0">
    <w:name w:val="Υποσέλιδο Char"/>
    <w:link w:val="a6"/>
    <w:uiPriority w:val="99"/>
    <w:rsid w:val="00A55007"/>
    <w:rPr>
      <w:rFonts w:ascii="Verdana" w:eastAsia="Times New Roman" w:hAnsi="Verdana"/>
      <w:sz w:val="18"/>
      <w:szCs w:val="18"/>
    </w:rPr>
  </w:style>
  <w:style w:type="paragraph" w:styleId="af0">
    <w:name w:val="List Paragraph"/>
    <w:aliases w:val="Bullet List,FooterText,numbered,List Paragraph1,Paragraphe de liste1,lp1,Kommentar,Diligence Check,Bullet2,Bullet21,bl1,Bullet22,Bullet23,Bullet211,Bullet24,Bullet25,Bullet26,Bullet27,bl11,Bullet212,Bullet28,bl12,Bullet213,Bullet29"/>
    <w:basedOn w:val="a"/>
    <w:link w:val="Char5"/>
    <w:uiPriority w:val="34"/>
    <w:qFormat/>
    <w:rsid w:val="00D30B70"/>
    <w:pPr>
      <w:spacing w:after="200" w:line="276" w:lineRule="auto"/>
      <w:ind w:left="720"/>
      <w:contextualSpacing/>
      <w:jc w:val="left"/>
    </w:pPr>
    <w:rPr>
      <w:rFonts w:ascii="Calibri" w:eastAsia="Calibri" w:hAnsi="Calibri"/>
      <w:sz w:val="22"/>
      <w:szCs w:val="22"/>
      <w:lang w:eastAsia="en-US"/>
    </w:rPr>
  </w:style>
  <w:style w:type="paragraph" w:customStyle="1" w:styleId="21">
    <w:name w:val="Διεύθυνση παραλήπτη 2"/>
    <w:basedOn w:val="a"/>
    <w:rsid w:val="00D30B70"/>
    <w:pPr>
      <w:spacing w:before="60"/>
      <w:ind w:left="5387" w:hanging="851"/>
      <w:jc w:val="left"/>
    </w:pPr>
    <w:rPr>
      <w:rFonts w:ascii="Arial" w:hAnsi="Arial"/>
      <w:b/>
      <w:sz w:val="20"/>
      <w:szCs w:val="20"/>
    </w:rPr>
  </w:style>
  <w:style w:type="character" w:customStyle="1" w:styleId="Char">
    <w:name w:val="Κεφαλίδα Char"/>
    <w:basedOn w:val="a0"/>
    <w:link w:val="a4"/>
    <w:uiPriority w:val="99"/>
    <w:rsid w:val="009D66E5"/>
    <w:rPr>
      <w:rFonts w:ascii="Verdana" w:eastAsia="Times New Roman" w:hAnsi="Verdana"/>
      <w:sz w:val="18"/>
      <w:szCs w:val="18"/>
    </w:rPr>
  </w:style>
  <w:style w:type="paragraph" w:styleId="31">
    <w:name w:val="Body Text 3"/>
    <w:basedOn w:val="a"/>
    <w:link w:val="3Char0"/>
    <w:uiPriority w:val="99"/>
    <w:unhideWhenUsed/>
    <w:rsid w:val="00DD6068"/>
    <w:pPr>
      <w:spacing w:after="120"/>
    </w:pPr>
    <w:rPr>
      <w:sz w:val="16"/>
      <w:szCs w:val="16"/>
    </w:rPr>
  </w:style>
  <w:style w:type="character" w:customStyle="1" w:styleId="3Char0">
    <w:name w:val="Σώμα κείμενου 3 Char"/>
    <w:basedOn w:val="a0"/>
    <w:link w:val="31"/>
    <w:uiPriority w:val="99"/>
    <w:rsid w:val="00DD6068"/>
    <w:rPr>
      <w:rFonts w:ascii="Verdana" w:eastAsia="Times New Roman" w:hAnsi="Verdana"/>
      <w:sz w:val="16"/>
      <w:szCs w:val="16"/>
    </w:rPr>
  </w:style>
  <w:style w:type="paragraph" w:styleId="22">
    <w:name w:val="Body Text 2"/>
    <w:basedOn w:val="a"/>
    <w:link w:val="2Char"/>
    <w:uiPriority w:val="99"/>
    <w:semiHidden/>
    <w:unhideWhenUsed/>
    <w:rsid w:val="00312A22"/>
    <w:pPr>
      <w:spacing w:after="120" w:line="480" w:lineRule="auto"/>
    </w:pPr>
  </w:style>
  <w:style w:type="character" w:customStyle="1" w:styleId="2Char">
    <w:name w:val="Σώμα κείμενου 2 Char"/>
    <w:basedOn w:val="a0"/>
    <w:link w:val="22"/>
    <w:uiPriority w:val="99"/>
    <w:semiHidden/>
    <w:rsid w:val="00312A22"/>
    <w:rPr>
      <w:rFonts w:ascii="Verdana" w:eastAsia="Times New Roman" w:hAnsi="Verdana"/>
      <w:sz w:val="18"/>
      <w:szCs w:val="18"/>
    </w:rPr>
  </w:style>
  <w:style w:type="paragraph" w:styleId="af1">
    <w:name w:val="Body Text Indent"/>
    <w:basedOn w:val="a"/>
    <w:link w:val="Char6"/>
    <w:uiPriority w:val="99"/>
    <w:unhideWhenUsed/>
    <w:rsid w:val="00312A22"/>
    <w:pPr>
      <w:spacing w:after="120"/>
      <w:ind w:left="283"/>
    </w:pPr>
  </w:style>
  <w:style w:type="character" w:customStyle="1" w:styleId="Char6">
    <w:name w:val="Σώμα κείμενου με εσοχή Char"/>
    <w:basedOn w:val="a0"/>
    <w:link w:val="af1"/>
    <w:uiPriority w:val="99"/>
    <w:rsid w:val="00312A22"/>
    <w:rPr>
      <w:rFonts w:ascii="Verdana" w:eastAsia="Times New Roman" w:hAnsi="Verdana"/>
      <w:sz w:val="18"/>
      <w:szCs w:val="18"/>
    </w:rPr>
  </w:style>
  <w:style w:type="character" w:customStyle="1" w:styleId="Char2">
    <w:name w:val="Κείμενο υποσημείωσης Char"/>
    <w:basedOn w:val="a0"/>
    <w:link w:val="ab"/>
    <w:uiPriority w:val="99"/>
    <w:qFormat/>
    <w:rsid w:val="00312A22"/>
    <w:rPr>
      <w:rFonts w:ascii="Verdana" w:eastAsia="Times New Roman" w:hAnsi="Verdana"/>
    </w:rPr>
  </w:style>
  <w:style w:type="paragraph" w:customStyle="1" w:styleId="12">
    <w:name w:val="Παράγραφος λίστας1"/>
    <w:basedOn w:val="a"/>
    <w:uiPriority w:val="34"/>
    <w:qFormat/>
    <w:rsid w:val="00312A22"/>
    <w:pPr>
      <w:spacing w:after="200" w:line="276" w:lineRule="auto"/>
      <w:ind w:left="720"/>
      <w:jc w:val="left"/>
    </w:pPr>
    <w:rPr>
      <w:rFonts w:ascii="Calibri" w:hAnsi="Calibri" w:cs="Calibri"/>
      <w:sz w:val="22"/>
      <w:szCs w:val="22"/>
    </w:rPr>
  </w:style>
  <w:style w:type="paragraph" w:customStyle="1" w:styleId="23">
    <w:name w:val="Παράγραφος λίστας2"/>
    <w:basedOn w:val="a"/>
    <w:uiPriority w:val="34"/>
    <w:qFormat/>
    <w:rsid w:val="00312A22"/>
    <w:pPr>
      <w:spacing w:after="200" w:line="276" w:lineRule="auto"/>
      <w:ind w:left="720"/>
      <w:jc w:val="left"/>
    </w:pPr>
    <w:rPr>
      <w:rFonts w:ascii="Calibri" w:hAnsi="Calibri" w:cs="Calibri"/>
      <w:sz w:val="22"/>
      <w:szCs w:val="22"/>
    </w:rPr>
  </w:style>
  <w:style w:type="paragraph" w:styleId="-HTML">
    <w:name w:val="HTML Preformatted"/>
    <w:basedOn w:val="a"/>
    <w:link w:val="-HTMLChar"/>
    <w:uiPriority w:val="99"/>
    <w:semiHidden/>
    <w:unhideWhenUsed/>
    <w:rsid w:val="00DC68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Char">
    <w:name w:val="Προ-διαμορφωμένο HTML Char"/>
    <w:basedOn w:val="a0"/>
    <w:link w:val="-HTML"/>
    <w:uiPriority w:val="99"/>
    <w:semiHidden/>
    <w:rsid w:val="00DC6881"/>
    <w:rPr>
      <w:rFonts w:ascii="Courier New" w:eastAsia="Times New Roman" w:hAnsi="Courier New" w:cs="Courier New"/>
    </w:rPr>
  </w:style>
  <w:style w:type="character" w:customStyle="1" w:styleId="Char5">
    <w:name w:val="Παράγραφος λίστας Char"/>
    <w:aliases w:val="Bullet List Char,FooterText Char,numbered Char,List Paragraph1 Char,Paragraphe de liste1 Char,lp1 Char,Kommentar Char,Diligence Check Char,Bullet2 Char,Bullet21 Char,bl1 Char,Bullet22 Char,Bullet23 Char,Bullet211 Char,bl11 Char"/>
    <w:link w:val="af0"/>
    <w:uiPriority w:val="34"/>
    <w:qFormat/>
    <w:locked/>
    <w:rsid w:val="00D55025"/>
    <w:rPr>
      <w:rFonts w:ascii="Calibri" w:eastAsia="Calibri" w:hAnsi="Calibri"/>
      <w:sz w:val="22"/>
      <w:szCs w:val="22"/>
      <w:lang w:eastAsia="en-US"/>
    </w:rPr>
  </w:style>
  <w:style w:type="character" w:customStyle="1" w:styleId="BodyTextIndentChar">
    <w:name w:val="Body Text Indent Char"/>
    <w:link w:val="13"/>
    <w:locked/>
    <w:rsid w:val="00D55025"/>
    <w:rPr>
      <w:rFonts w:ascii="Arial" w:eastAsia="Times New Roman" w:hAnsi="Arial" w:cs="Arial"/>
      <w:b/>
      <w:bCs/>
      <w:sz w:val="24"/>
      <w:szCs w:val="24"/>
    </w:rPr>
  </w:style>
  <w:style w:type="paragraph" w:customStyle="1" w:styleId="13">
    <w:name w:val="Σώμα κείμενου με εσοχή1"/>
    <w:basedOn w:val="a"/>
    <w:link w:val="BodyTextIndentChar"/>
    <w:rsid w:val="00D55025"/>
    <w:pPr>
      <w:ind w:left="851" w:hanging="851"/>
      <w:jc w:val="left"/>
    </w:pPr>
    <w:rPr>
      <w:rFonts w:ascii="Arial" w:hAnsi="Arial"/>
      <w:b/>
      <w:bCs/>
      <w:sz w:val="24"/>
      <w:szCs w:val="24"/>
    </w:rPr>
  </w:style>
  <w:style w:type="character" w:customStyle="1" w:styleId="Char3">
    <w:name w:val="Σώμα κειμένου Char"/>
    <w:basedOn w:val="a0"/>
    <w:link w:val="ad"/>
    <w:rsid w:val="009832F9"/>
    <w:rPr>
      <w:rFonts w:ascii="Verdana" w:eastAsia="Times New Roman" w:hAnsi="Verdana"/>
      <w:lang w:val="en-US" w:eastAsia="en-US"/>
    </w:rPr>
  </w:style>
  <w:style w:type="paragraph" w:styleId="af2">
    <w:name w:val="No Spacing"/>
    <w:link w:val="Char7"/>
    <w:uiPriority w:val="1"/>
    <w:qFormat/>
    <w:rsid w:val="00026078"/>
    <w:rPr>
      <w:rFonts w:ascii="Calibri" w:eastAsia="Times New Roman" w:hAnsi="Calibri"/>
      <w:sz w:val="22"/>
      <w:szCs w:val="22"/>
      <w:lang w:val="en-US" w:eastAsia="en-US"/>
    </w:rPr>
  </w:style>
  <w:style w:type="character" w:customStyle="1" w:styleId="Char1">
    <w:name w:val="Κείμενο σχολίου Char"/>
    <w:basedOn w:val="a0"/>
    <w:link w:val="a8"/>
    <w:uiPriority w:val="99"/>
    <w:rsid w:val="00AD1871"/>
    <w:rPr>
      <w:rFonts w:ascii="Verdana" w:eastAsia="Times New Roman" w:hAnsi="Verdana"/>
    </w:rPr>
  </w:style>
  <w:style w:type="character" w:customStyle="1" w:styleId="3Char">
    <w:name w:val="Επικεφαλίδα 3 Char"/>
    <w:basedOn w:val="a0"/>
    <w:link w:val="3"/>
    <w:rsid w:val="00B86927"/>
    <w:rPr>
      <w:rFonts w:ascii="Tahoma" w:eastAsia="Times New Roman" w:hAnsi="Tahoma" w:cs="Arial"/>
      <w:b/>
      <w:bCs/>
      <w:color w:val="000080"/>
      <w:sz w:val="22"/>
      <w:szCs w:val="26"/>
    </w:rPr>
  </w:style>
  <w:style w:type="paragraph" w:styleId="Web">
    <w:name w:val="Normal (Web)"/>
    <w:basedOn w:val="a"/>
    <w:uiPriority w:val="99"/>
    <w:unhideWhenUsed/>
    <w:qFormat/>
    <w:rsid w:val="00921205"/>
    <w:pPr>
      <w:spacing w:before="100" w:beforeAutospacing="1" w:after="119" w:line="276" w:lineRule="auto"/>
      <w:jc w:val="left"/>
    </w:pPr>
    <w:rPr>
      <w:rFonts w:ascii="Times New Roman" w:hAnsi="Times New Roman"/>
      <w:sz w:val="24"/>
      <w:szCs w:val="24"/>
    </w:rPr>
  </w:style>
  <w:style w:type="character" w:customStyle="1" w:styleId="Char7">
    <w:name w:val="Χωρίς διάστιχο Char"/>
    <w:link w:val="af2"/>
    <w:uiPriority w:val="1"/>
    <w:rsid w:val="005042C9"/>
    <w:rPr>
      <w:rFonts w:ascii="Calibri" w:eastAsia="Times New Roman"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420112">
      <w:bodyDiv w:val="1"/>
      <w:marLeft w:val="0"/>
      <w:marRight w:val="0"/>
      <w:marTop w:val="0"/>
      <w:marBottom w:val="0"/>
      <w:divBdr>
        <w:top w:val="none" w:sz="0" w:space="0" w:color="auto"/>
        <w:left w:val="none" w:sz="0" w:space="0" w:color="auto"/>
        <w:bottom w:val="none" w:sz="0" w:space="0" w:color="auto"/>
        <w:right w:val="none" w:sz="0" w:space="0" w:color="auto"/>
      </w:divBdr>
    </w:div>
    <w:div w:id="223419123">
      <w:bodyDiv w:val="1"/>
      <w:marLeft w:val="0"/>
      <w:marRight w:val="0"/>
      <w:marTop w:val="0"/>
      <w:marBottom w:val="0"/>
      <w:divBdr>
        <w:top w:val="none" w:sz="0" w:space="0" w:color="auto"/>
        <w:left w:val="none" w:sz="0" w:space="0" w:color="auto"/>
        <w:bottom w:val="none" w:sz="0" w:space="0" w:color="auto"/>
        <w:right w:val="none" w:sz="0" w:space="0" w:color="auto"/>
      </w:divBdr>
    </w:div>
    <w:div w:id="438792214">
      <w:bodyDiv w:val="1"/>
      <w:marLeft w:val="0"/>
      <w:marRight w:val="0"/>
      <w:marTop w:val="0"/>
      <w:marBottom w:val="0"/>
      <w:divBdr>
        <w:top w:val="none" w:sz="0" w:space="0" w:color="auto"/>
        <w:left w:val="none" w:sz="0" w:space="0" w:color="auto"/>
        <w:bottom w:val="none" w:sz="0" w:space="0" w:color="auto"/>
        <w:right w:val="none" w:sz="0" w:space="0" w:color="auto"/>
      </w:divBdr>
    </w:div>
    <w:div w:id="801770741">
      <w:bodyDiv w:val="1"/>
      <w:marLeft w:val="0"/>
      <w:marRight w:val="0"/>
      <w:marTop w:val="0"/>
      <w:marBottom w:val="0"/>
      <w:divBdr>
        <w:top w:val="none" w:sz="0" w:space="0" w:color="auto"/>
        <w:left w:val="none" w:sz="0" w:space="0" w:color="auto"/>
        <w:bottom w:val="none" w:sz="0" w:space="0" w:color="auto"/>
        <w:right w:val="none" w:sz="0" w:space="0" w:color="auto"/>
      </w:divBdr>
    </w:div>
    <w:div w:id="824204337">
      <w:bodyDiv w:val="1"/>
      <w:marLeft w:val="0"/>
      <w:marRight w:val="0"/>
      <w:marTop w:val="0"/>
      <w:marBottom w:val="0"/>
      <w:divBdr>
        <w:top w:val="none" w:sz="0" w:space="0" w:color="auto"/>
        <w:left w:val="none" w:sz="0" w:space="0" w:color="auto"/>
        <w:bottom w:val="none" w:sz="0" w:space="0" w:color="auto"/>
        <w:right w:val="none" w:sz="0" w:space="0" w:color="auto"/>
      </w:divBdr>
    </w:div>
    <w:div w:id="938175694">
      <w:bodyDiv w:val="1"/>
      <w:marLeft w:val="0"/>
      <w:marRight w:val="0"/>
      <w:marTop w:val="0"/>
      <w:marBottom w:val="0"/>
      <w:divBdr>
        <w:top w:val="none" w:sz="0" w:space="0" w:color="auto"/>
        <w:left w:val="none" w:sz="0" w:space="0" w:color="auto"/>
        <w:bottom w:val="none" w:sz="0" w:space="0" w:color="auto"/>
        <w:right w:val="none" w:sz="0" w:space="0" w:color="auto"/>
      </w:divBdr>
    </w:div>
    <w:div w:id="989672991">
      <w:bodyDiv w:val="1"/>
      <w:marLeft w:val="0"/>
      <w:marRight w:val="0"/>
      <w:marTop w:val="0"/>
      <w:marBottom w:val="0"/>
      <w:divBdr>
        <w:top w:val="none" w:sz="0" w:space="0" w:color="auto"/>
        <w:left w:val="none" w:sz="0" w:space="0" w:color="auto"/>
        <w:bottom w:val="none" w:sz="0" w:space="0" w:color="auto"/>
        <w:right w:val="none" w:sz="0" w:space="0" w:color="auto"/>
      </w:divBdr>
    </w:div>
    <w:div w:id="1055354298">
      <w:bodyDiv w:val="1"/>
      <w:marLeft w:val="0"/>
      <w:marRight w:val="0"/>
      <w:marTop w:val="0"/>
      <w:marBottom w:val="0"/>
      <w:divBdr>
        <w:top w:val="none" w:sz="0" w:space="0" w:color="auto"/>
        <w:left w:val="none" w:sz="0" w:space="0" w:color="auto"/>
        <w:bottom w:val="none" w:sz="0" w:space="0" w:color="auto"/>
        <w:right w:val="none" w:sz="0" w:space="0" w:color="auto"/>
      </w:divBdr>
    </w:div>
    <w:div w:id="1309281388">
      <w:bodyDiv w:val="1"/>
      <w:marLeft w:val="0"/>
      <w:marRight w:val="0"/>
      <w:marTop w:val="0"/>
      <w:marBottom w:val="0"/>
      <w:divBdr>
        <w:top w:val="none" w:sz="0" w:space="0" w:color="auto"/>
        <w:left w:val="none" w:sz="0" w:space="0" w:color="auto"/>
        <w:bottom w:val="none" w:sz="0" w:space="0" w:color="auto"/>
        <w:right w:val="none" w:sz="0" w:space="0" w:color="auto"/>
      </w:divBdr>
    </w:div>
    <w:div w:id="1333491913">
      <w:bodyDiv w:val="1"/>
      <w:marLeft w:val="0"/>
      <w:marRight w:val="0"/>
      <w:marTop w:val="0"/>
      <w:marBottom w:val="0"/>
      <w:divBdr>
        <w:top w:val="none" w:sz="0" w:space="0" w:color="auto"/>
        <w:left w:val="none" w:sz="0" w:space="0" w:color="auto"/>
        <w:bottom w:val="none" w:sz="0" w:space="0" w:color="auto"/>
        <w:right w:val="none" w:sz="0" w:space="0" w:color="auto"/>
      </w:divBdr>
    </w:div>
    <w:div w:id="1436750023">
      <w:bodyDiv w:val="1"/>
      <w:marLeft w:val="0"/>
      <w:marRight w:val="0"/>
      <w:marTop w:val="0"/>
      <w:marBottom w:val="0"/>
      <w:divBdr>
        <w:top w:val="none" w:sz="0" w:space="0" w:color="auto"/>
        <w:left w:val="none" w:sz="0" w:space="0" w:color="auto"/>
        <w:bottom w:val="none" w:sz="0" w:space="0" w:color="auto"/>
        <w:right w:val="none" w:sz="0" w:space="0" w:color="auto"/>
      </w:divBdr>
    </w:div>
    <w:div w:id="1518537394">
      <w:bodyDiv w:val="1"/>
      <w:marLeft w:val="0"/>
      <w:marRight w:val="0"/>
      <w:marTop w:val="0"/>
      <w:marBottom w:val="0"/>
      <w:divBdr>
        <w:top w:val="none" w:sz="0" w:space="0" w:color="auto"/>
        <w:left w:val="none" w:sz="0" w:space="0" w:color="auto"/>
        <w:bottom w:val="none" w:sz="0" w:space="0" w:color="auto"/>
        <w:right w:val="none" w:sz="0" w:space="0" w:color="auto"/>
      </w:divBdr>
    </w:div>
    <w:div w:id="17388252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aade.gr" TargetMode="External"/><Relationship Id="rId18" Type="http://schemas.openxmlformats.org/officeDocument/2006/relationships/footer" Target="footer1.xm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aade.gr/aade/anthropino-dynamiko/diaheirisi-anthropinoy-dynamikoy/ypiresies-tis-aade/genikes-dieythynseis/geniki-dieythynsi-55" TargetMode="External"/><Relationship Id="rId7" Type="http://schemas.openxmlformats.org/officeDocument/2006/relationships/endnotes" Target="endnotes.xml"/><Relationship Id="rId12" Type="http://schemas.openxmlformats.org/officeDocument/2006/relationships/hyperlink" Target="mailto:e.makrina@aade.gr" TargetMode="External"/><Relationship Id="rId17" Type="http://schemas.openxmlformats.org/officeDocument/2006/relationships/header" Target="header1.xml"/><Relationship Id="rId25" Type="http://schemas.openxmlformats.org/officeDocument/2006/relationships/hyperlink" Target="http://www.aade.gr"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s://www.aade.gr/aade/anthropino-dynamiko/diaheirisi-anthropinoy-dynamikoy/ypiresies-tis-aade/genikes-dieythynseis/geniki-dieythynsi-forologikon"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ade.gr" TargetMode="External"/><Relationship Id="rId24" Type="http://schemas.openxmlformats.org/officeDocument/2006/relationships/hyperlink" Target="https://www.aade.gr/aade/anthropino-dynamiko/diaheirisi-anthropinoy-dynamikoy/ypiresies-tis-aade/genikes-dieythynseis/geniki-dieythynsi-55" TargetMode="External"/><Relationship Id="rId5" Type="http://schemas.openxmlformats.org/officeDocument/2006/relationships/webSettings" Target="webSettings.xml"/><Relationship Id="rId15" Type="http://schemas.openxmlformats.org/officeDocument/2006/relationships/hyperlink" Target="http://www.aade.gr" TargetMode="External"/><Relationship Id="rId23" Type="http://schemas.openxmlformats.org/officeDocument/2006/relationships/hyperlink" Target="https://www.aade.gr/aade/anthropino-dynamiko/diaheirisi-anthropinoy-dynamikoy/ypiresies-tis-aade/genikes-dieythynseis/geniki-dieythynsi-forologikon" TargetMode="External"/><Relationship Id="rId28" Type="http://schemas.openxmlformats.org/officeDocument/2006/relationships/fontTable" Target="fontTable.xml"/><Relationship Id="rId10" Type="http://schemas.openxmlformats.org/officeDocument/2006/relationships/hyperlink" Target="mailto:e.makrina@aade.gr" TargetMode="External"/><Relationship Id="rId19" Type="http://schemas.openxmlformats.org/officeDocument/2006/relationships/hyperlink" Target="https://www.aade.gr/organogramma"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www.aade.gr" TargetMode="External"/><Relationship Id="rId22" Type="http://schemas.openxmlformats.org/officeDocument/2006/relationships/hyperlink" Target="https://www.aade.gr/organogramma" TargetMode="External"/><Relationship Id="rId27"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4B0FA8-9407-455D-BE6C-DDC1B0DAB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23</Pages>
  <Words>5220</Words>
  <Characters>35903</Characters>
  <Application>Microsoft Office Word</Application>
  <DocSecurity>0</DocSecurity>
  <Lines>299</Lines>
  <Paragraphs>82</Paragraphs>
  <ScaleCrop>false</ScaleCrop>
  <HeadingPairs>
    <vt:vector size="2" baseType="variant">
      <vt:variant>
        <vt:lpstr>Τίτλος</vt:lpstr>
      </vt:variant>
      <vt:variant>
        <vt:i4>1</vt:i4>
      </vt:variant>
    </vt:vector>
  </HeadingPairs>
  <TitlesOfParts>
    <vt:vector size="1" baseType="lpstr">
      <vt:lpstr>ΓΕΝΙΚΗ ΓΡΑΜΜΑΤΕΙΑ ΠΛΗΡΟΦΟΡΙΑΚΩΝ ΣΥΣΤΗΜΑΤΩΝ</vt:lpstr>
    </vt:vector>
  </TitlesOfParts>
  <Company>Hewlett-Packard Company</Company>
  <LinksUpToDate>false</LinksUpToDate>
  <CharactersWithSpaces>41041</CharactersWithSpaces>
  <SharedDoc>false</SharedDoc>
  <HLinks>
    <vt:vector size="42" baseType="variant">
      <vt:variant>
        <vt:i4>7471155</vt:i4>
      </vt:variant>
      <vt:variant>
        <vt:i4>18</vt:i4>
      </vt:variant>
      <vt:variant>
        <vt:i4>0</vt:i4>
      </vt:variant>
      <vt:variant>
        <vt:i4>5</vt:i4>
      </vt:variant>
      <vt:variant>
        <vt:lpwstr>http://www.aade.gr/</vt:lpwstr>
      </vt:variant>
      <vt:variant>
        <vt:lpwstr/>
      </vt:variant>
      <vt:variant>
        <vt:i4>7471155</vt:i4>
      </vt:variant>
      <vt:variant>
        <vt:i4>15</vt:i4>
      </vt:variant>
      <vt:variant>
        <vt:i4>0</vt:i4>
      </vt:variant>
      <vt:variant>
        <vt:i4>5</vt:i4>
      </vt:variant>
      <vt:variant>
        <vt:lpwstr>http://www.aade.gr/</vt:lpwstr>
      </vt:variant>
      <vt:variant>
        <vt:lpwstr/>
      </vt:variant>
      <vt:variant>
        <vt:i4>7471155</vt:i4>
      </vt:variant>
      <vt:variant>
        <vt:i4>12</vt:i4>
      </vt:variant>
      <vt:variant>
        <vt:i4>0</vt:i4>
      </vt:variant>
      <vt:variant>
        <vt:i4>5</vt:i4>
      </vt:variant>
      <vt:variant>
        <vt:lpwstr>http://www.aade.gr/</vt:lpwstr>
      </vt:variant>
      <vt:variant>
        <vt:lpwstr/>
      </vt:variant>
      <vt:variant>
        <vt:i4>7471155</vt:i4>
      </vt:variant>
      <vt:variant>
        <vt:i4>9</vt:i4>
      </vt:variant>
      <vt:variant>
        <vt:i4>0</vt:i4>
      </vt:variant>
      <vt:variant>
        <vt:i4>5</vt:i4>
      </vt:variant>
      <vt:variant>
        <vt:lpwstr>http://www.aade.gr/</vt:lpwstr>
      </vt:variant>
      <vt:variant>
        <vt:lpwstr/>
      </vt:variant>
      <vt:variant>
        <vt:i4>2359377</vt:i4>
      </vt:variant>
      <vt:variant>
        <vt:i4>6</vt:i4>
      </vt:variant>
      <vt:variant>
        <vt:i4>0</vt:i4>
      </vt:variant>
      <vt:variant>
        <vt:i4>5</vt:i4>
      </vt:variant>
      <vt:variant>
        <vt:lpwstr>mailto:d.karkoulia@aade.gr</vt:lpwstr>
      </vt:variant>
      <vt:variant>
        <vt:lpwstr/>
      </vt:variant>
      <vt:variant>
        <vt:i4>7471155</vt:i4>
      </vt:variant>
      <vt:variant>
        <vt:i4>3</vt:i4>
      </vt:variant>
      <vt:variant>
        <vt:i4>0</vt:i4>
      </vt:variant>
      <vt:variant>
        <vt:i4>5</vt:i4>
      </vt:variant>
      <vt:variant>
        <vt:lpwstr>http://www.aade.gr/</vt:lpwstr>
      </vt:variant>
      <vt:variant>
        <vt:lpwstr/>
      </vt:variant>
      <vt:variant>
        <vt:i4>2359377</vt:i4>
      </vt:variant>
      <vt:variant>
        <vt:i4>0</vt:i4>
      </vt:variant>
      <vt:variant>
        <vt:i4>0</vt:i4>
      </vt:variant>
      <vt:variant>
        <vt:i4>5</vt:i4>
      </vt:variant>
      <vt:variant>
        <vt:lpwstr>mailto:d.karkoulia@aade.gr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ΓΕΝΙΚΗ ΓΡΑΜΜΑΤΕΙΑ ΠΛΗΡΟΦΟΡΙΑΚΩΝ ΣΥΣΤΗΜΑΤΩΝ</dc:title>
  <dc:creator>GGPS</dc:creator>
  <cp:lastModifiedBy>ΕΙΡΗΝΗ ΜΑΚΡΙΝΑ</cp:lastModifiedBy>
  <cp:revision>51</cp:revision>
  <cp:lastPrinted>2025-04-29T08:20:00Z</cp:lastPrinted>
  <dcterms:created xsi:type="dcterms:W3CDTF">2025-04-28T07:42:00Z</dcterms:created>
  <dcterms:modified xsi:type="dcterms:W3CDTF">2025-06-23T12:58:00Z</dcterms:modified>
</cp:coreProperties>
</file>