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515"/>
        <w:tblW w:w="9508" w:type="dxa"/>
        <w:tblLayout w:type="fixed"/>
        <w:tblLook w:val="04A0" w:firstRow="1" w:lastRow="0" w:firstColumn="1" w:lastColumn="0" w:noHBand="0" w:noVBand="1"/>
      </w:tblPr>
      <w:tblGrid>
        <w:gridCol w:w="1606"/>
        <w:gridCol w:w="401"/>
        <w:gridCol w:w="3349"/>
        <w:gridCol w:w="4152"/>
      </w:tblGrid>
      <w:tr w:rsidR="00DD2F52" w:rsidTr="00BD1B7D">
        <w:trPr>
          <w:trHeight w:val="172"/>
        </w:trPr>
        <w:tc>
          <w:tcPr>
            <w:tcW w:w="1606" w:type="dxa"/>
          </w:tcPr>
          <w:p w:rsidR="00DD2F52" w:rsidRPr="008A12BB" w:rsidRDefault="00DD2F52" w:rsidP="007D1CB3">
            <w:pPr>
              <w:spacing w:after="0"/>
              <w:rPr>
                <w:rFonts w:ascii="Franklin Gothic Medium" w:hAnsi="Franklin Gothic Medium"/>
                <w:sz w:val="24"/>
                <w:lang w:val="el-GR"/>
              </w:rPr>
            </w:pPr>
          </w:p>
        </w:tc>
        <w:tc>
          <w:tcPr>
            <w:tcW w:w="401" w:type="dxa"/>
          </w:tcPr>
          <w:p w:rsidR="00DD2F52" w:rsidRPr="008A12BB" w:rsidRDefault="00DD2F52" w:rsidP="007D1CB3">
            <w:pPr>
              <w:spacing w:after="0"/>
              <w:rPr>
                <w:rFonts w:ascii="Franklin Gothic Medium" w:hAnsi="Franklin Gothic Medium"/>
                <w:sz w:val="24"/>
                <w:lang w:val="el-GR"/>
              </w:rPr>
            </w:pPr>
          </w:p>
        </w:tc>
        <w:tc>
          <w:tcPr>
            <w:tcW w:w="3349" w:type="dxa"/>
          </w:tcPr>
          <w:p w:rsidR="00DD2F52" w:rsidRPr="00A54DEC" w:rsidRDefault="00DD2F52" w:rsidP="007D1CB3">
            <w:pPr>
              <w:spacing w:after="0"/>
              <w:rPr>
                <w:rFonts w:ascii="Franklin Gothic Medium" w:hAnsi="Franklin Gothic Medium"/>
                <w:sz w:val="24"/>
                <w:lang w:val="el-GR"/>
              </w:rPr>
            </w:pPr>
          </w:p>
        </w:tc>
        <w:tc>
          <w:tcPr>
            <w:tcW w:w="4152" w:type="dxa"/>
            <w:vMerge w:val="restart"/>
          </w:tcPr>
          <w:p w:rsidR="00DD2F52" w:rsidRPr="00512234" w:rsidRDefault="00DD2F52" w:rsidP="007D1CB3">
            <w:pPr>
              <w:spacing w:after="0"/>
              <w:rPr>
                <w:sz w:val="20"/>
                <w:lang w:val="el-GR"/>
              </w:rPr>
            </w:pPr>
          </w:p>
        </w:tc>
      </w:tr>
      <w:tr w:rsidR="00DD2F52" w:rsidTr="00BD1B7D">
        <w:trPr>
          <w:trHeight w:val="172"/>
        </w:trPr>
        <w:tc>
          <w:tcPr>
            <w:tcW w:w="1606" w:type="dxa"/>
          </w:tcPr>
          <w:p w:rsidR="00DD2F52" w:rsidRPr="008A12BB" w:rsidRDefault="00DD2F52" w:rsidP="007D1CB3">
            <w:pPr>
              <w:spacing w:after="0"/>
              <w:rPr>
                <w:rFonts w:ascii="Franklin Gothic Medium" w:hAnsi="Franklin Gothic Medium"/>
                <w:sz w:val="24"/>
                <w:lang w:val="el-GR"/>
              </w:rPr>
            </w:pPr>
          </w:p>
        </w:tc>
        <w:tc>
          <w:tcPr>
            <w:tcW w:w="401" w:type="dxa"/>
          </w:tcPr>
          <w:p w:rsidR="00DD2F52" w:rsidRPr="008A12BB" w:rsidRDefault="00DD2F52" w:rsidP="007D1CB3">
            <w:pPr>
              <w:spacing w:after="0"/>
              <w:rPr>
                <w:rFonts w:ascii="Franklin Gothic Medium" w:hAnsi="Franklin Gothic Medium"/>
                <w:sz w:val="24"/>
                <w:lang w:val="el-GR"/>
              </w:rPr>
            </w:pPr>
          </w:p>
        </w:tc>
        <w:tc>
          <w:tcPr>
            <w:tcW w:w="3349" w:type="dxa"/>
          </w:tcPr>
          <w:p w:rsidR="00DD2F52" w:rsidRPr="008A12BB" w:rsidRDefault="00DD2F52" w:rsidP="007D1CB3">
            <w:pPr>
              <w:spacing w:after="0"/>
              <w:rPr>
                <w:rFonts w:ascii="Franklin Gothic Medium" w:hAnsi="Franklin Gothic Medium"/>
                <w:sz w:val="24"/>
                <w:lang w:val="el-GR"/>
              </w:rPr>
            </w:pPr>
          </w:p>
        </w:tc>
        <w:tc>
          <w:tcPr>
            <w:tcW w:w="4152" w:type="dxa"/>
            <w:vMerge/>
          </w:tcPr>
          <w:p w:rsidR="00DD2F52" w:rsidRPr="00512234" w:rsidRDefault="00DD2F52" w:rsidP="007D1CB3">
            <w:pPr>
              <w:spacing w:after="0"/>
              <w:rPr>
                <w:sz w:val="20"/>
                <w:lang w:val="el-GR"/>
              </w:rPr>
            </w:pPr>
          </w:p>
        </w:tc>
      </w:tr>
      <w:tr w:rsidR="00DD2F52" w:rsidTr="00BD1B7D">
        <w:trPr>
          <w:trHeight w:val="161"/>
        </w:trPr>
        <w:tc>
          <w:tcPr>
            <w:tcW w:w="1606" w:type="dxa"/>
          </w:tcPr>
          <w:p w:rsidR="00DD2F52" w:rsidRPr="008A12BB" w:rsidRDefault="00DD2F52" w:rsidP="007D1CB3">
            <w:pPr>
              <w:spacing w:after="0"/>
              <w:rPr>
                <w:rFonts w:ascii="Franklin Gothic Medium" w:hAnsi="Franklin Gothic Medium"/>
                <w:sz w:val="24"/>
                <w:lang w:val="el-GR"/>
              </w:rPr>
            </w:pPr>
          </w:p>
        </w:tc>
        <w:tc>
          <w:tcPr>
            <w:tcW w:w="401" w:type="dxa"/>
          </w:tcPr>
          <w:p w:rsidR="00DD2F52" w:rsidRPr="008A12BB" w:rsidRDefault="00DD2F52" w:rsidP="007D1CB3">
            <w:pPr>
              <w:spacing w:after="0"/>
              <w:rPr>
                <w:rFonts w:ascii="Franklin Gothic Medium" w:hAnsi="Franklin Gothic Medium"/>
                <w:sz w:val="24"/>
                <w:lang w:val="el-GR"/>
              </w:rPr>
            </w:pPr>
          </w:p>
        </w:tc>
        <w:tc>
          <w:tcPr>
            <w:tcW w:w="3349" w:type="dxa"/>
          </w:tcPr>
          <w:p w:rsidR="00DD2F52" w:rsidRPr="0034534E" w:rsidRDefault="00DD2F52" w:rsidP="007D1CB3">
            <w:pPr>
              <w:spacing w:after="0"/>
              <w:rPr>
                <w:rFonts w:ascii="Franklin Gothic Medium" w:hAnsi="Franklin Gothic Medium"/>
                <w:sz w:val="24"/>
                <w:lang w:val="en-US"/>
              </w:rPr>
            </w:pPr>
          </w:p>
        </w:tc>
        <w:tc>
          <w:tcPr>
            <w:tcW w:w="4152" w:type="dxa"/>
            <w:vMerge/>
          </w:tcPr>
          <w:p w:rsidR="00DD2F52" w:rsidRPr="00512234" w:rsidRDefault="00DD2F52" w:rsidP="007D1CB3">
            <w:pPr>
              <w:spacing w:after="0"/>
              <w:rPr>
                <w:sz w:val="20"/>
              </w:rPr>
            </w:pPr>
          </w:p>
        </w:tc>
      </w:tr>
    </w:tbl>
    <w:p w:rsidR="00D41FD6" w:rsidRPr="00DC1EA5" w:rsidRDefault="00D41FD6" w:rsidP="00B1633C">
      <w:pPr>
        <w:pStyle w:val="20"/>
        <w:tabs>
          <w:tab w:val="clear" w:pos="567"/>
          <w:tab w:val="left" w:pos="0"/>
        </w:tabs>
        <w:spacing w:line="276" w:lineRule="auto"/>
        <w:ind w:left="0" w:firstLine="0"/>
        <w:rPr>
          <w:rFonts w:ascii="Franklin Gothic Medium" w:hAnsi="Franklin Gothic Medium"/>
          <w:lang w:val="el-GR"/>
        </w:rPr>
      </w:pPr>
      <w:bookmarkStart w:id="0" w:name="_Toc191392572"/>
      <w:r w:rsidRPr="00DC1EA5">
        <w:rPr>
          <w:rFonts w:ascii="Franklin Gothic Medium" w:hAnsi="Franklin Gothic Medium"/>
          <w:lang w:val="el-GR"/>
        </w:rPr>
        <w:t xml:space="preserve">ΠΑΡΑΡΤΗΜΑ ΙV – </w:t>
      </w:r>
      <w:r w:rsidR="00373743">
        <w:rPr>
          <w:rFonts w:ascii="Franklin Gothic Medium" w:hAnsi="Franklin Gothic Medium"/>
          <w:lang w:val="el-GR"/>
        </w:rPr>
        <w:t>Π</w:t>
      </w:r>
      <w:r w:rsidR="00860F6A">
        <w:rPr>
          <w:rFonts w:ascii="Franklin Gothic Medium" w:hAnsi="Franklin Gothic Medium"/>
          <w:lang w:val="el-GR"/>
        </w:rPr>
        <w:t>ίνακες Συμμόρφωσης Τεχνικής Προσφοράς</w:t>
      </w:r>
      <w:bookmarkEnd w:id="0"/>
    </w:p>
    <w:p w:rsidR="007F1132" w:rsidRPr="00B800D8" w:rsidRDefault="007F1132" w:rsidP="00B1633C">
      <w:pPr>
        <w:spacing w:line="276" w:lineRule="auto"/>
        <w:rPr>
          <w:rFonts w:ascii="Franklin Gothic Medium" w:hAnsi="Franklin Gothic Medium"/>
          <w:szCs w:val="22"/>
          <w:lang w:val="el-GR"/>
        </w:rPr>
      </w:pPr>
      <w:r w:rsidRPr="007F1132">
        <w:rPr>
          <w:rFonts w:ascii="Franklin Gothic Medium" w:hAnsi="Franklin Gothic Medium"/>
          <w:szCs w:val="22"/>
          <w:lang w:val="el-GR"/>
        </w:rPr>
        <w:t xml:space="preserve">Οι προσφέροντες υποχρεούνται να συμπληρώσουν </w:t>
      </w:r>
      <w:r>
        <w:rPr>
          <w:rFonts w:ascii="Franklin Gothic Medium" w:hAnsi="Franklin Gothic Medium"/>
          <w:szCs w:val="22"/>
          <w:lang w:val="el-GR"/>
        </w:rPr>
        <w:t>τους δύο (2)</w:t>
      </w:r>
      <w:r w:rsidRPr="007F1132">
        <w:rPr>
          <w:rFonts w:ascii="Franklin Gothic Medium" w:hAnsi="Franklin Gothic Medium"/>
          <w:szCs w:val="22"/>
          <w:lang w:val="el-GR"/>
        </w:rPr>
        <w:t xml:space="preserve"> πίνακ</w:t>
      </w:r>
      <w:r>
        <w:rPr>
          <w:rFonts w:ascii="Franklin Gothic Medium" w:hAnsi="Franklin Gothic Medium"/>
          <w:szCs w:val="22"/>
          <w:lang w:val="el-GR"/>
        </w:rPr>
        <w:t>ες</w:t>
      </w:r>
      <w:r w:rsidRPr="007F1132">
        <w:rPr>
          <w:rFonts w:ascii="Franklin Gothic Medium" w:hAnsi="Franklin Gothic Medium"/>
          <w:szCs w:val="22"/>
          <w:lang w:val="el-GR"/>
        </w:rPr>
        <w:t xml:space="preserve"> συμμόρφωσης τεχνικής προσφοράς έχοντας την απόλυτη ευθύνη της ακρίβειας των στοιχείων που δηλώνουν</w:t>
      </w:r>
      <w:r w:rsidR="00B800D8" w:rsidRPr="00B800D8">
        <w:rPr>
          <w:rFonts w:ascii="Franklin Gothic Medium" w:hAnsi="Franklin Gothic Medium"/>
          <w:szCs w:val="22"/>
          <w:lang w:val="el-GR"/>
        </w:rPr>
        <w:t xml:space="preserve">, </w:t>
      </w:r>
      <w:r w:rsidR="00B800D8">
        <w:rPr>
          <w:rFonts w:ascii="Franklin Gothic Medium" w:hAnsi="Franklin Gothic Medium"/>
          <w:szCs w:val="22"/>
          <w:lang w:val="el-GR"/>
        </w:rPr>
        <w:t>υπογράφοντας αρμοδίως.</w:t>
      </w:r>
    </w:p>
    <w:p w:rsidR="007F1132" w:rsidRPr="00870BAD" w:rsidRDefault="007F1132" w:rsidP="00870BAD">
      <w:pPr>
        <w:numPr>
          <w:ilvl w:val="0"/>
          <w:numId w:val="22"/>
        </w:numPr>
        <w:spacing w:line="276" w:lineRule="auto"/>
        <w:contextualSpacing/>
        <w:rPr>
          <w:rFonts w:ascii="Franklin Gothic Medium" w:hAnsi="Franklin Gothic Medium"/>
          <w:color w:val="000000"/>
          <w:szCs w:val="22"/>
          <w:lang w:val="el-GR" w:eastAsia="el-GR"/>
        </w:rPr>
      </w:pPr>
      <w:r w:rsidRPr="007F1132">
        <w:rPr>
          <w:rFonts w:ascii="Franklin Gothic Medium" w:hAnsi="Franklin Gothic Medium"/>
          <w:b/>
          <w:color w:val="000000"/>
          <w:szCs w:val="22"/>
          <w:lang w:val="el-GR" w:eastAsia="el-GR"/>
        </w:rPr>
        <w:t>ΠΙΝΑΚΑΣ ΣΥΜΜΟΡΦΩΣΗΣ ΤΕΧΝΙΚΗΣ ΠΡΟΣΦΟΡΑΣ (ΓΕΝΙΚΩΝ ΑΠΑΙΤΗΣΕΩΝ</w:t>
      </w:r>
      <w:r w:rsidR="00B800D8" w:rsidRPr="00B800D8">
        <w:rPr>
          <w:rFonts w:ascii="Franklin Gothic Medium" w:hAnsi="Franklin Gothic Medium"/>
          <w:b/>
          <w:color w:val="000000"/>
          <w:szCs w:val="22"/>
          <w:lang w:val="el-GR" w:eastAsia="el-GR"/>
        </w:rPr>
        <w:t xml:space="preserve"> &amp;</w:t>
      </w:r>
      <w:r w:rsidRPr="007F1132">
        <w:rPr>
          <w:rFonts w:ascii="Franklin Gothic Medium" w:hAnsi="Franklin Gothic Medium"/>
          <w:b/>
          <w:color w:val="000000"/>
          <w:szCs w:val="22"/>
          <w:lang w:val="el-GR" w:eastAsia="el-GR"/>
        </w:rPr>
        <w:t xml:space="preserve"> ΥΠΟΧΡΕΩΣΕΩΝ ΑΝΑΔΟΧΟΥ</w:t>
      </w:r>
      <w:r w:rsidRPr="007F1132">
        <w:rPr>
          <w:rFonts w:ascii="Franklin Gothic Medium" w:hAnsi="Franklin Gothic Medium"/>
          <w:color w:val="000000"/>
          <w:szCs w:val="22"/>
          <w:lang w:val="el-GR" w:eastAsia="el-GR"/>
        </w:rPr>
        <w:t>)</w:t>
      </w:r>
    </w:p>
    <w:p w:rsidR="007F1132" w:rsidRDefault="007F1132" w:rsidP="00B1633C">
      <w:pPr>
        <w:spacing w:after="0" w:line="276" w:lineRule="auto"/>
        <w:contextualSpacing/>
        <w:jc w:val="center"/>
        <w:rPr>
          <w:rFonts w:ascii="Franklin Gothic Medium" w:hAnsi="Franklin Gothic Medium"/>
          <w:b/>
          <w:color w:val="000000"/>
          <w:szCs w:val="22"/>
          <w:lang w:val="el-GR" w:eastAsia="el-GR"/>
        </w:rPr>
      </w:pPr>
      <w:r w:rsidRPr="007F1132">
        <w:rPr>
          <w:rFonts w:ascii="Franklin Gothic Medium" w:hAnsi="Franklin Gothic Medium"/>
          <w:b/>
          <w:color w:val="000000"/>
          <w:szCs w:val="22"/>
          <w:lang w:val="el-GR" w:eastAsia="el-GR"/>
        </w:rPr>
        <w:t>ΚΑΙ</w:t>
      </w:r>
    </w:p>
    <w:p w:rsidR="00870BAD" w:rsidRPr="007F1132" w:rsidRDefault="00870BAD" w:rsidP="00B1633C">
      <w:pPr>
        <w:spacing w:after="0" w:line="276" w:lineRule="auto"/>
        <w:contextualSpacing/>
        <w:jc w:val="center"/>
        <w:rPr>
          <w:rFonts w:ascii="Franklin Gothic Medium" w:hAnsi="Franklin Gothic Medium"/>
          <w:b/>
          <w:color w:val="000000"/>
          <w:szCs w:val="22"/>
          <w:lang w:val="el-GR" w:eastAsia="el-GR"/>
        </w:rPr>
      </w:pPr>
    </w:p>
    <w:p w:rsidR="00BD224D" w:rsidRPr="00870BAD" w:rsidRDefault="007F1132" w:rsidP="00870BAD">
      <w:pPr>
        <w:numPr>
          <w:ilvl w:val="0"/>
          <w:numId w:val="22"/>
        </w:numPr>
        <w:spacing w:after="0" w:line="276" w:lineRule="auto"/>
        <w:contextualSpacing/>
        <w:rPr>
          <w:rFonts w:ascii="Franklin Gothic Medium" w:hAnsi="Franklin Gothic Medium"/>
          <w:b/>
          <w:color w:val="000000"/>
          <w:szCs w:val="22"/>
          <w:lang w:val="el-GR" w:eastAsia="el-GR"/>
        </w:rPr>
      </w:pPr>
      <w:r w:rsidRPr="007F1132">
        <w:rPr>
          <w:rFonts w:ascii="Franklin Gothic Medium" w:hAnsi="Franklin Gothic Medium"/>
          <w:b/>
          <w:color w:val="000000"/>
          <w:szCs w:val="22"/>
          <w:lang w:val="el-GR" w:eastAsia="el-GR"/>
        </w:rPr>
        <w:t>ΠΙΝΑΚΑΣ ΣΥΜΜΟΡΦΩΣΗΣ ΤΕΧΝΙΚΗΣ ΠΡΟΣΦΟΡΑΣ (ΤΕΧΝΙΚΩΝ ΠΡΟΔΙΑΓΡΑΦΩΝ)</w:t>
      </w:r>
    </w:p>
    <w:p w:rsidR="00BD224D" w:rsidRPr="00BD224D" w:rsidRDefault="00BD224D" w:rsidP="00B1633C">
      <w:pPr>
        <w:spacing w:after="0" w:line="276" w:lineRule="auto"/>
        <w:ind w:left="720"/>
        <w:contextualSpacing/>
        <w:rPr>
          <w:rFonts w:ascii="Franklin Gothic Medium" w:hAnsi="Franklin Gothic Medium"/>
          <w:color w:val="000000"/>
          <w:szCs w:val="22"/>
          <w:lang w:val="el-GR" w:eastAsia="el-GR"/>
        </w:rPr>
      </w:pPr>
    </w:p>
    <w:p w:rsidR="007F1132" w:rsidRPr="007F1132" w:rsidRDefault="007F1132" w:rsidP="00B1633C">
      <w:pPr>
        <w:spacing w:before="240" w:line="276" w:lineRule="auto"/>
        <w:contextualSpacing/>
        <w:rPr>
          <w:rFonts w:ascii="Franklin Gothic Medium" w:hAnsi="Franklin Gothic Medium"/>
          <w:szCs w:val="22"/>
          <w:lang w:val="el-GR"/>
        </w:rPr>
      </w:pPr>
      <w:r w:rsidRPr="007F1132">
        <w:rPr>
          <w:rFonts w:ascii="Franklin Gothic Medium" w:hAnsi="Franklin Gothic Medium"/>
          <w:szCs w:val="22"/>
          <w:lang w:val="el-GR"/>
        </w:rPr>
        <w:t>Επισημαίνεται ότι:</w:t>
      </w:r>
    </w:p>
    <w:p w:rsidR="007F1132" w:rsidRPr="007F1132" w:rsidRDefault="007F1132" w:rsidP="00B1633C">
      <w:pPr>
        <w:spacing w:after="0" w:line="276" w:lineRule="auto"/>
        <w:contextualSpacing/>
        <w:rPr>
          <w:rFonts w:ascii="Franklin Gothic Medium" w:hAnsi="Franklin Gothic Medium"/>
          <w:szCs w:val="22"/>
          <w:lang w:val="el-GR"/>
        </w:rPr>
      </w:pPr>
      <w:r w:rsidRPr="007F1132">
        <w:rPr>
          <w:rFonts w:ascii="Franklin Gothic Medium" w:hAnsi="Franklin Gothic Medium"/>
          <w:b/>
          <w:szCs w:val="22"/>
          <w:lang w:val="el-GR"/>
        </w:rPr>
        <w:t>α)</w:t>
      </w:r>
      <w:r w:rsidRPr="007F1132">
        <w:rPr>
          <w:rFonts w:ascii="Franklin Gothic Medium" w:hAnsi="Franklin Gothic Medium"/>
          <w:szCs w:val="22"/>
          <w:lang w:val="el-GR"/>
        </w:rPr>
        <w:t xml:space="preserve"> </w:t>
      </w:r>
      <w:r w:rsidRPr="007F1132">
        <w:rPr>
          <w:rFonts w:ascii="Franklin Gothic Medium" w:hAnsi="Franklin Gothic Medium"/>
          <w:szCs w:val="22"/>
          <w:u w:val="single"/>
          <w:lang w:val="el-GR"/>
        </w:rPr>
        <w:t xml:space="preserve">Στην στήλη </w:t>
      </w:r>
      <w:r w:rsidRPr="007F1132">
        <w:rPr>
          <w:rFonts w:ascii="Franklin Gothic Medium" w:hAnsi="Franklin Gothic Medium"/>
          <w:b/>
          <w:szCs w:val="22"/>
          <w:u w:val="single"/>
          <w:lang w:val="el-GR"/>
        </w:rPr>
        <w:t>«ΥΠΟΧΡΕΩΤΙΚΗ ΑΠΑΙΤΗΣΗ»</w:t>
      </w:r>
      <w:r w:rsidRPr="007F1132">
        <w:rPr>
          <w:rFonts w:ascii="Franklin Gothic Medium" w:hAnsi="Franklin Gothic Medium"/>
          <w:szCs w:val="22"/>
          <w:lang w:val="el-GR"/>
        </w:rPr>
        <w:t xml:space="preserve"> έχει συμπληρωθεί η λέξη «ΝΑΙ», που σημαίνει ότι η αντίστοιχη προδιαγραφή είναι υποχρεωτική για τον Ανάδοχο. Οι συγκεκριμένες προδιαγραφές θεωρούνται απαράβατοι όροι σύμφωνα με την παρούσα διακήρυξη, με τους οποίους ο ανάδοχος υποχρεούται να συμμορφωθεί. Προσφορές που δεν καλύπτουν πλήρως απαράβατους όρους απορρίπτονται ως μη αποδεκτές.</w:t>
      </w:r>
    </w:p>
    <w:p w:rsidR="007F1132" w:rsidRPr="007F1132" w:rsidRDefault="007F1132" w:rsidP="00B1633C">
      <w:pPr>
        <w:spacing w:after="0" w:line="276" w:lineRule="auto"/>
        <w:contextualSpacing/>
        <w:rPr>
          <w:rFonts w:ascii="Franklin Gothic Medium" w:hAnsi="Franklin Gothic Medium"/>
          <w:szCs w:val="22"/>
          <w:lang w:val="el-GR"/>
        </w:rPr>
      </w:pPr>
      <w:r w:rsidRPr="007F1132">
        <w:rPr>
          <w:rFonts w:ascii="Franklin Gothic Medium" w:hAnsi="Franklin Gothic Medium"/>
          <w:b/>
          <w:szCs w:val="22"/>
          <w:lang w:val="el-GR"/>
        </w:rPr>
        <w:t>β)</w:t>
      </w:r>
      <w:r w:rsidRPr="007F1132">
        <w:rPr>
          <w:rFonts w:ascii="Franklin Gothic Medium" w:hAnsi="Franklin Gothic Medium"/>
          <w:szCs w:val="22"/>
          <w:lang w:val="el-GR"/>
        </w:rPr>
        <w:t xml:space="preserve"> </w:t>
      </w:r>
      <w:r w:rsidRPr="007F1132">
        <w:rPr>
          <w:rFonts w:ascii="Franklin Gothic Medium" w:hAnsi="Franklin Gothic Medium"/>
          <w:szCs w:val="22"/>
          <w:u w:val="single"/>
          <w:lang w:val="el-GR"/>
        </w:rPr>
        <w:t xml:space="preserve">Στην στήλη </w:t>
      </w:r>
      <w:r w:rsidRPr="007F1132">
        <w:rPr>
          <w:rFonts w:ascii="Franklin Gothic Medium" w:hAnsi="Franklin Gothic Medium"/>
          <w:b/>
          <w:szCs w:val="22"/>
          <w:u w:val="single"/>
          <w:lang w:val="el-GR"/>
        </w:rPr>
        <w:t>«ΑΠΑΝΤΗΣΗ»</w:t>
      </w:r>
      <w:r w:rsidRPr="007F1132">
        <w:rPr>
          <w:rFonts w:ascii="Franklin Gothic Medium" w:hAnsi="Franklin Gothic Medium"/>
          <w:szCs w:val="22"/>
          <w:lang w:val="el-GR"/>
        </w:rPr>
        <w:t xml:space="preserve"> σημειώνεται η απάντηση του Αναδόχου που έχει τη μορφή ΝΑΙ/ΟΧΙ εάν η αντίστοιχη προδιαγραφή πληροίτε ή όχι από την προσφορά.</w:t>
      </w:r>
    </w:p>
    <w:p w:rsidR="007F1132" w:rsidRDefault="007F1132" w:rsidP="00B1633C">
      <w:pPr>
        <w:spacing w:line="276" w:lineRule="auto"/>
        <w:rPr>
          <w:rFonts w:ascii="Franklin Gothic Medium" w:hAnsi="Franklin Gothic Medium"/>
          <w:szCs w:val="22"/>
          <w:lang w:val="el-GR"/>
        </w:rPr>
      </w:pPr>
      <w:r w:rsidRPr="007F1132">
        <w:rPr>
          <w:rFonts w:ascii="Franklin Gothic Medium" w:hAnsi="Franklin Gothic Medium"/>
          <w:b/>
          <w:szCs w:val="22"/>
          <w:lang w:val="el-GR"/>
        </w:rPr>
        <w:t>γ)</w:t>
      </w:r>
      <w:r w:rsidRPr="007F1132">
        <w:rPr>
          <w:rFonts w:ascii="Franklin Gothic Medium" w:hAnsi="Franklin Gothic Medium"/>
          <w:szCs w:val="22"/>
          <w:lang w:val="el-GR"/>
        </w:rPr>
        <w:t xml:space="preserve"> </w:t>
      </w:r>
      <w:r w:rsidRPr="007F1132">
        <w:rPr>
          <w:rFonts w:ascii="Franklin Gothic Medium" w:hAnsi="Franklin Gothic Medium"/>
          <w:szCs w:val="22"/>
          <w:u w:val="single"/>
          <w:lang w:val="el-GR"/>
        </w:rPr>
        <w:t xml:space="preserve">Στην στήλη </w:t>
      </w:r>
      <w:r w:rsidRPr="007F1132">
        <w:rPr>
          <w:rFonts w:ascii="Franklin Gothic Medium" w:hAnsi="Franklin Gothic Medium"/>
          <w:b/>
          <w:szCs w:val="22"/>
          <w:u w:val="single"/>
          <w:lang w:val="el-GR"/>
        </w:rPr>
        <w:t>«ΠΑΡΑΠΟΜΠΗ</w:t>
      </w:r>
      <w:r w:rsidRPr="007F1132">
        <w:rPr>
          <w:rFonts w:ascii="Franklin Gothic Medium" w:hAnsi="Franklin Gothic Medium"/>
          <w:b/>
          <w:szCs w:val="22"/>
          <w:lang w:val="el-GR"/>
        </w:rPr>
        <w:t>»</w:t>
      </w:r>
      <w:r w:rsidRPr="007F1132">
        <w:rPr>
          <w:rFonts w:ascii="Franklin Gothic Medium" w:hAnsi="Franklin Gothic Medium"/>
          <w:szCs w:val="22"/>
          <w:lang w:val="el-GR"/>
        </w:rPr>
        <w:t xml:space="preserve"> δύναται να δηλωθεί η σχετική παραπομπή στην τεχνική προσφορά.</w:t>
      </w:r>
    </w:p>
    <w:tbl>
      <w:tblPr>
        <w:tblW w:w="1074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560"/>
        <w:gridCol w:w="1559"/>
        <w:gridCol w:w="1385"/>
      </w:tblGrid>
      <w:tr w:rsidR="007F1132" w:rsidRPr="007F1132" w:rsidTr="00900B12">
        <w:trPr>
          <w:trHeight w:val="298"/>
        </w:trPr>
        <w:tc>
          <w:tcPr>
            <w:tcW w:w="10741" w:type="dxa"/>
            <w:gridSpan w:val="5"/>
            <w:tcBorders>
              <w:top w:val="nil"/>
              <w:left w:val="nil"/>
              <w:bottom w:val="nil"/>
              <w:right w:val="nil"/>
            </w:tcBorders>
            <w:shd w:val="clear" w:color="auto" w:fill="8EAADB"/>
            <w:hideMark/>
          </w:tcPr>
          <w:p w:rsidR="007F1132" w:rsidRPr="007F1132" w:rsidRDefault="007F1132" w:rsidP="00B1633C">
            <w:pPr>
              <w:spacing w:line="276" w:lineRule="auto"/>
              <w:jc w:val="center"/>
              <w:rPr>
                <w:rFonts w:ascii="Franklin Gothic Medium" w:hAnsi="Franklin Gothic Medium"/>
                <w:szCs w:val="22"/>
                <w:lang w:val="en-US"/>
              </w:rPr>
            </w:pPr>
            <w:r w:rsidRPr="007F1132">
              <w:rPr>
                <w:rFonts w:ascii="Franklin Gothic Medium" w:hAnsi="Franklin Gothic Medium"/>
                <w:b/>
                <w:color w:val="000000"/>
                <w:szCs w:val="22"/>
                <w:lang w:val="el-GR" w:eastAsia="el-GR"/>
              </w:rPr>
              <w:t>ΠΙΝΑΚ</w:t>
            </w:r>
            <w:r w:rsidR="008F1C40">
              <w:rPr>
                <w:rFonts w:ascii="Franklin Gothic Medium" w:hAnsi="Franklin Gothic Medium"/>
                <w:b/>
                <w:color w:val="000000"/>
                <w:szCs w:val="22"/>
                <w:lang w:val="el-GR" w:eastAsia="el-GR"/>
              </w:rPr>
              <w:t>Ε</w:t>
            </w:r>
            <w:r w:rsidRPr="007F1132">
              <w:rPr>
                <w:rFonts w:ascii="Franklin Gothic Medium" w:hAnsi="Franklin Gothic Medium"/>
                <w:b/>
                <w:color w:val="000000"/>
                <w:szCs w:val="22"/>
                <w:lang w:val="el-GR" w:eastAsia="el-GR"/>
              </w:rPr>
              <w:t xml:space="preserve">Σ ΣΥΜΜΟΡΦΩΣΗΣ ΤΕΧΝΙΚΗΣ ΠΡΟΣΦΟΡΑΣ </w:t>
            </w:r>
          </w:p>
        </w:tc>
      </w:tr>
      <w:tr w:rsidR="007F1132" w:rsidRPr="007F1132" w:rsidTr="00900B12">
        <w:trPr>
          <w:trHeight w:val="227"/>
        </w:trPr>
        <w:tc>
          <w:tcPr>
            <w:tcW w:w="10741" w:type="dxa"/>
            <w:gridSpan w:val="5"/>
            <w:tcBorders>
              <w:top w:val="nil"/>
              <w:left w:val="nil"/>
              <w:bottom w:val="single" w:sz="4" w:space="0" w:color="auto"/>
              <w:right w:val="nil"/>
            </w:tcBorders>
            <w:noWrap/>
            <w:vAlign w:val="center"/>
          </w:tcPr>
          <w:p w:rsidR="007F1132" w:rsidRPr="007F1132" w:rsidRDefault="007F1132" w:rsidP="003C6BE7">
            <w:pPr>
              <w:spacing w:after="0"/>
              <w:rPr>
                <w:rFonts w:ascii="Franklin Gothic Medium" w:hAnsi="Franklin Gothic Medium"/>
                <w:b/>
                <w:color w:val="000000"/>
                <w:szCs w:val="22"/>
                <w:lang w:val="el-GR" w:eastAsia="el-GR"/>
              </w:rPr>
            </w:pPr>
          </w:p>
        </w:tc>
      </w:tr>
      <w:tr w:rsidR="007F1132" w:rsidRPr="007D7EA4" w:rsidTr="00900B12">
        <w:trPr>
          <w:trHeight w:val="227"/>
        </w:trPr>
        <w:tc>
          <w:tcPr>
            <w:tcW w:w="10741" w:type="dxa"/>
            <w:gridSpan w:val="5"/>
            <w:tcBorders>
              <w:top w:val="single" w:sz="4" w:space="0" w:color="auto"/>
              <w:left w:val="single" w:sz="4" w:space="0" w:color="auto"/>
              <w:bottom w:val="single" w:sz="4" w:space="0" w:color="auto"/>
              <w:right w:val="single" w:sz="4" w:space="0" w:color="auto"/>
            </w:tcBorders>
            <w:shd w:val="clear" w:color="auto" w:fill="B4C6E7"/>
            <w:noWrap/>
            <w:vAlign w:val="center"/>
            <w:hideMark/>
          </w:tcPr>
          <w:p w:rsidR="007F1132" w:rsidRPr="007F1132" w:rsidRDefault="007F1132" w:rsidP="00B1633C">
            <w:pPr>
              <w:pStyle w:val="afb"/>
              <w:numPr>
                <w:ilvl w:val="2"/>
                <w:numId w:val="21"/>
              </w:numPr>
              <w:spacing w:after="0" w:line="276" w:lineRule="auto"/>
              <w:jc w:val="left"/>
              <w:rPr>
                <w:rFonts w:ascii="Franklin Gothic Medium" w:hAnsi="Franklin Gothic Medium"/>
                <w:b/>
                <w:bCs/>
                <w:color w:val="000000"/>
                <w:sz w:val="20"/>
                <w:szCs w:val="20"/>
                <w:lang w:val="el-GR" w:eastAsia="el-GR"/>
              </w:rPr>
            </w:pPr>
            <w:r w:rsidRPr="007F1132">
              <w:rPr>
                <w:rFonts w:ascii="Franklin Gothic Medium" w:hAnsi="Franklin Gothic Medium"/>
                <w:b/>
                <w:color w:val="000000"/>
                <w:sz w:val="20"/>
                <w:szCs w:val="20"/>
                <w:lang w:val="el-GR" w:eastAsia="el-GR"/>
              </w:rPr>
              <w:t>ΠΙΝΑΚΑΣ ΣΥΜΜΟΡΦΩΣΗΣ ΤΕΧΝΙΚΗΣ ΠΡΟΣΦΟΡΑΣ</w:t>
            </w:r>
            <w:r w:rsidRPr="007F1132">
              <w:rPr>
                <w:rFonts w:ascii="Franklin Gothic Medium" w:hAnsi="Franklin Gothic Medium"/>
                <w:color w:val="000000"/>
                <w:sz w:val="20"/>
                <w:szCs w:val="20"/>
                <w:lang w:val="el-GR" w:eastAsia="el-GR"/>
              </w:rPr>
              <w:t xml:space="preserve"> </w:t>
            </w:r>
            <w:r w:rsidRPr="007F1132">
              <w:rPr>
                <w:rFonts w:ascii="Franklin Gothic Medium" w:hAnsi="Franklin Gothic Medium"/>
                <w:b/>
                <w:color w:val="000000"/>
                <w:sz w:val="20"/>
                <w:szCs w:val="20"/>
                <w:lang w:val="el-GR" w:eastAsia="el-GR"/>
              </w:rPr>
              <w:t>(ΓΕΝΙΚΩΝ ΑΠΑΙΤΗΣΕΩΝ- ΥΠΟΧΡΕΩΣΕΩΝ ΑΝΑΔΟΧΟΥ)</w:t>
            </w:r>
          </w:p>
        </w:tc>
      </w:tr>
      <w:tr w:rsidR="007F1132" w:rsidRPr="007F1132" w:rsidTr="003C6BE7">
        <w:trPr>
          <w:trHeight w:val="227"/>
        </w:trPr>
        <w:tc>
          <w:tcPr>
            <w:tcW w:w="623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line="276" w:lineRule="auto"/>
              <w:jc w:val="center"/>
              <w:rPr>
                <w:rFonts w:ascii="Franklin Gothic Medium" w:hAnsi="Franklin Gothic Medium"/>
                <w:b/>
                <w:color w:val="000000"/>
                <w:sz w:val="20"/>
                <w:szCs w:val="20"/>
                <w:lang w:val="el-GR" w:eastAsia="el-GR"/>
              </w:rPr>
            </w:pPr>
            <w:r w:rsidRPr="007F1132">
              <w:rPr>
                <w:rFonts w:ascii="Franklin Gothic Medium" w:hAnsi="Franklin Gothic Medium"/>
                <w:color w:val="000000"/>
                <w:sz w:val="20"/>
                <w:szCs w:val="20"/>
                <w:lang w:eastAsia="el-GR"/>
              </w:rPr>
              <w:t> </w:t>
            </w:r>
            <w:r w:rsidRPr="007F1132">
              <w:rPr>
                <w:rFonts w:ascii="Franklin Gothic Medium" w:hAnsi="Franklin Gothic Medium"/>
                <w:b/>
                <w:bCs/>
                <w:color w:val="000000"/>
                <w:sz w:val="20"/>
                <w:szCs w:val="20"/>
                <w:lang w:val="el-GR" w:eastAsia="el-GR"/>
              </w:rPr>
              <w:t>ΠΕΡΙΓΡΑΦΗ</w:t>
            </w:r>
          </w:p>
        </w:tc>
        <w:tc>
          <w:tcPr>
            <w:tcW w:w="1560" w:type="dxa"/>
            <w:vMerge w:val="restart"/>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eastAsia="el-GR"/>
              </w:rPr>
              <w:t>ΥΠΟΧΡΕΩΤΙΚΗ ΑΠΑΙΤΗΣΗ</w:t>
            </w:r>
          </w:p>
        </w:tc>
        <w:tc>
          <w:tcPr>
            <w:tcW w:w="2944" w:type="dxa"/>
            <w:gridSpan w:val="2"/>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t>ΣΤΟΙΧΕΙΑ ΠΡΟΣΦΟΡΑΣ</w:t>
            </w:r>
          </w:p>
        </w:tc>
      </w:tr>
      <w:tr w:rsidR="007F1132" w:rsidRPr="007F1132" w:rsidTr="003C6BE7">
        <w:trPr>
          <w:trHeight w:val="227"/>
        </w:trPr>
        <w:tc>
          <w:tcPr>
            <w:tcW w:w="6237" w:type="dxa"/>
            <w:gridSpan w:val="2"/>
            <w:vMerge/>
            <w:tcBorders>
              <w:top w:val="single" w:sz="4" w:space="0" w:color="auto"/>
              <w:left w:val="single" w:sz="4" w:space="0" w:color="auto"/>
              <w:bottom w:val="single" w:sz="4" w:space="0" w:color="auto"/>
              <w:right w:val="single" w:sz="4" w:space="0" w:color="auto"/>
            </w:tcBorders>
            <w:vAlign w:val="center"/>
            <w:hideMark/>
          </w:tcPr>
          <w:p w:rsidR="007F1132" w:rsidRPr="007F1132" w:rsidRDefault="007F1132" w:rsidP="00B1633C">
            <w:pPr>
              <w:suppressAutoHyphens w:val="0"/>
              <w:spacing w:after="0" w:line="276" w:lineRule="auto"/>
              <w:jc w:val="left"/>
              <w:rPr>
                <w:rFonts w:ascii="Franklin Gothic Medium" w:hAnsi="Franklin Gothic Medium"/>
                <w:b/>
                <w:color w:val="000000"/>
                <w:sz w:val="20"/>
                <w:szCs w:val="20"/>
                <w:lang w:val="el-GR" w:eastAsia="el-G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F1132" w:rsidRPr="007F1132" w:rsidRDefault="007F1132" w:rsidP="00B1633C">
            <w:pPr>
              <w:suppressAutoHyphens w:val="0"/>
              <w:spacing w:after="0" w:line="276" w:lineRule="auto"/>
              <w:jc w:val="left"/>
              <w:rPr>
                <w:rFonts w:ascii="Franklin Gothic Medium" w:hAnsi="Franklin Gothic Medium"/>
                <w:b/>
                <w:bCs/>
                <w:color w:val="000000"/>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t>ΑΠΑΝΤΗΣΗ ΥΠΟΨΗΦΙΟΥ</w:t>
            </w:r>
          </w:p>
        </w:tc>
        <w:tc>
          <w:tcPr>
            <w:tcW w:w="1385"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val="el-GR" w:eastAsia="el-GR"/>
              </w:rPr>
              <w:t>ΠΑΡΑΠΟΜΠΗ</w:t>
            </w:r>
          </w:p>
        </w:tc>
      </w:tr>
      <w:tr w:rsidR="007F1132" w:rsidRPr="007F1132" w:rsidTr="003C6BE7">
        <w:trPr>
          <w:trHeight w:val="227"/>
        </w:trPr>
        <w:tc>
          <w:tcPr>
            <w:tcW w:w="6237" w:type="dxa"/>
            <w:gridSpan w:val="2"/>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b/>
                <w:color w:val="000000"/>
                <w:sz w:val="20"/>
                <w:szCs w:val="20"/>
                <w:lang w:val="el-GR" w:eastAsia="el-GR"/>
              </w:rPr>
              <w:t>ΓΕΝΙΚΕΣ ΑΠΑΙΤΗΣΕΙΣ- ΥΠΟΧΡΕΩΣΕΙΣ ΑΝΑΔΟΧΟΥ</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p>
        </w:tc>
        <w:tc>
          <w:tcPr>
            <w:tcW w:w="155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F1132" w:rsidRPr="007F1132" w:rsidRDefault="007F1132" w:rsidP="00B1633C">
            <w:pPr>
              <w:spacing w:after="0" w:line="276" w:lineRule="auto"/>
              <w:rPr>
                <w:rFonts w:ascii="Franklin Gothic Medium" w:hAnsi="Franklin Gothic Medium"/>
                <w:color w:val="000000"/>
                <w:sz w:val="20"/>
                <w:szCs w:val="20"/>
                <w:lang w:eastAsia="el-GR"/>
              </w:rPr>
            </w:pPr>
          </w:p>
        </w:tc>
        <w:tc>
          <w:tcPr>
            <w:tcW w:w="138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F1132" w:rsidRPr="007F1132" w:rsidRDefault="007F1132" w:rsidP="00B1633C">
            <w:pPr>
              <w:spacing w:after="0" w:line="276" w:lineRule="auto"/>
              <w:rPr>
                <w:rFonts w:ascii="Franklin Gothic Medium" w:hAnsi="Franklin Gothic Medium"/>
                <w:color w:val="000000"/>
                <w:sz w:val="20"/>
                <w:szCs w:val="20"/>
                <w:lang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900B1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eastAsia="el-GR"/>
              </w:rPr>
              <w:t>1</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870BAD" w:rsidP="00B1633C">
            <w:pPr>
              <w:spacing w:after="0" w:line="276" w:lineRule="auto"/>
              <w:rPr>
                <w:rFonts w:ascii="Franklin Gothic Medium" w:hAnsi="Franklin Gothic Medium"/>
                <w:color w:val="000000"/>
                <w:sz w:val="20"/>
                <w:szCs w:val="20"/>
                <w:lang w:val="el-GR" w:eastAsia="el-GR"/>
              </w:rPr>
            </w:pPr>
            <w:r w:rsidRPr="00870BAD">
              <w:rPr>
                <w:rFonts w:ascii="Franklin Gothic Medium" w:hAnsi="Franklin Gothic Medium"/>
                <w:color w:val="000000"/>
                <w:sz w:val="20"/>
                <w:szCs w:val="20"/>
                <w:lang w:val="el-GR" w:eastAsia="el-GR"/>
              </w:rPr>
              <w:t xml:space="preserve">1. Ο Ανάδοχος υποχρεούται να τηρεί τις υποχρεώσεις του που απορρέουν από τις διατάξεις της περιβαλλοντικής, κοινωνικοασφαλιστικής και εργατικής και ασφαλιστικής νομοθεσίας και της νομοθεσίας περί υγείας και ασφάλειας των εργαζομένων και πρόληψης του επαγγελματικού κινδύνου,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Ειδικότερα, ως προς την εθνική εργατική και κοινωνικοασφαλιστική νομοθεσία, ο ανάδοχος υποχρεούται να τηρεί όλους τους Ελληνικούς Νόμους τους σχετικούς με την εργασία (Εργατική Νομοθεσία) και τις διατάξεις για αμοιβές, και με τη ρητή υποχρέωση να καταβάλει τις νόμιμες αποδοχές στους εργαζόμενους οι οποίες σε καμία περίπτωση δεν μπορεί να είναι κατώτερες των προβλεπόμενων από τις οικίες Συλλογικές Συμβάσεις Εργασίας, στις οποίες τυχόν υπάγονται οι </w:t>
            </w:r>
            <w:r w:rsidRPr="00870BAD">
              <w:rPr>
                <w:rFonts w:ascii="Franklin Gothic Medium" w:hAnsi="Franklin Gothic Medium"/>
                <w:color w:val="000000"/>
                <w:sz w:val="20"/>
                <w:szCs w:val="20"/>
                <w:lang w:val="el-GR" w:eastAsia="el-GR"/>
              </w:rPr>
              <w:lastRenderedPageBreak/>
              <w:t xml:space="preserve">εργαζόμενοι, να τηρεί το νόμιμο ωράριο εργασίας, ως και τις νόμιμες ασφαλιστικές καλύψεις, τους όρους υγιεινής και ασφάλειας των εργαζομένων, και πρόληψης του επαγγελματικού κινδύνου (ειδικός όρος παρ. 3 αρ.68 Ν.3863/2010), τις λοιπές κοινωνικές παροχές, αποζημιώσεις, φόρους, </w:t>
            </w:r>
            <w:proofErr w:type="spellStart"/>
            <w:r w:rsidRPr="00870BAD">
              <w:rPr>
                <w:rFonts w:ascii="Franklin Gothic Medium" w:hAnsi="Franklin Gothic Medium"/>
                <w:color w:val="000000"/>
                <w:sz w:val="20"/>
                <w:szCs w:val="20"/>
                <w:lang w:val="el-GR" w:eastAsia="el-GR"/>
              </w:rPr>
              <w:t>κ.λ.π</w:t>
            </w:r>
            <w:proofErr w:type="spellEnd"/>
            <w:r w:rsidRPr="00870BAD">
              <w:rPr>
                <w:rFonts w:ascii="Franklin Gothic Medium" w:hAnsi="Franklin Gothic Medium"/>
                <w:color w:val="000000"/>
                <w:sz w:val="20"/>
                <w:szCs w:val="20"/>
                <w:lang w:val="el-GR" w:eastAsia="el-GR"/>
              </w:rPr>
              <w:t>., θα ευθύνεται δε έναντι των Ελληνικών Αρχών για την τήρηση κάθε υποχρέωσης που προκύπτει απ’ αυτές. Επίσης υποχρεούται να εκπληρώνει όλες του τις υποχρεώσεις απέναντι στο Δημόσιο, στους ασφαλιστικούς φορείς και σε κάθε τρίτο.</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lastRenderedPageBreak/>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2</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AA7671" w:rsidP="00B1633C">
            <w:pPr>
              <w:suppressAutoHyphens w:val="0"/>
              <w:spacing w:after="0" w:line="276" w:lineRule="auto"/>
              <w:rPr>
                <w:rFonts w:ascii="Franklin Gothic Medium" w:hAnsi="Franklin Gothic Medium"/>
                <w:sz w:val="20"/>
                <w:szCs w:val="20"/>
                <w:lang w:val="el-GR"/>
              </w:rPr>
            </w:pPr>
            <w:r w:rsidRPr="00AA7671">
              <w:rPr>
                <w:rFonts w:ascii="Franklin Gothic Medium" w:hAnsi="Franklin Gothic Medium"/>
                <w:sz w:val="20"/>
                <w:szCs w:val="20"/>
                <w:lang w:val="el-GR"/>
              </w:rPr>
              <w:t xml:space="preserve">Στην αναθέτουσα αρχή παρέχεται η δυνατότητα για έλεγχο των ανωτέρω μέσω των ασφαλιστικών ταμείων </w:t>
            </w:r>
            <w:proofErr w:type="spellStart"/>
            <w:r w:rsidRPr="00AA7671">
              <w:rPr>
                <w:rFonts w:ascii="Franklin Gothic Medium" w:hAnsi="Franklin Gothic Medium"/>
                <w:sz w:val="20"/>
                <w:szCs w:val="20"/>
                <w:lang w:val="el-GR"/>
              </w:rPr>
              <w:t>κ.λ.π</w:t>
            </w:r>
            <w:proofErr w:type="spellEnd"/>
            <w:r w:rsidRPr="00AA7671">
              <w:rPr>
                <w:rFonts w:ascii="Franklin Gothic Medium" w:hAnsi="Franklin Gothic Medium"/>
                <w:sz w:val="20"/>
                <w:szCs w:val="20"/>
                <w:lang w:val="el-GR"/>
              </w:rPr>
              <w:t>. Σε περίπτωση που διαπιστωθεί μη τήρηση, μερικώς ή συνολικά των παραπάνω αναφερόμενων όρων παρέχεται το δικαίωμα στην αναθέτουσα αρχή να καταγγείλει μονομερώς τη σύμβαση.</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3</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AA7671" w:rsidP="00B1633C">
            <w:pPr>
              <w:spacing w:after="0" w:line="276" w:lineRule="auto"/>
              <w:rPr>
                <w:rFonts w:ascii="Franklin Gothic Medium" w:hAnsi="Franklin Gothic Medium"/>
                <w:sz w:val="20"/>
                <w:szCs w:val="20"/>
                <w:lang w:val="el-GR" w:eastAsia="el-GR"/>
              </w:rPr>
            </w:pPr>
            <w:r w:rsidRPr="00AA7671">
              <w:rPr>
                <w:rFonts w:ascii="Franklin Gothic Medium" w:hAnsi="Franklin Gothic Medium"/>
                <w:sz w:val="20"/>
                <w:szCs w:val="20"/>
                <w:lang w:val="el-GR" w:eastAsia="el-GR"/>
              </w:rPr>
              <w:t>Ο Ανάδοχος υποχρεούται να διαθέτει έναν (1) επόπτη καθ’ όλη τη διάρκεια της σύμβασης, για την επίβλεψη αυτής και την επικοινωνία με αρμόδια όργανα της Αναθέτουσας Αρχής τον/την οποίο-α θα γνωστοποιήσει σε αυτήν. Ως επόπτης του Αναδόχου ορίζεται ένα άτομο από το προσωπικό του, και συγκεκριμένα ένας/μία εκ των απασχολούμενων στη σύμβαση καθαριστών/καθαριστριών. Σε περίπτωση αντικατάστασης, ο Ανάδοχος θα πρέπει να ενημερώνει εγκαίρως την Υπηρεσία που παρακολουθεί τη σύμβαση.</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4</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AA7671" w:rsidP="00B1633C">
            <w:pPr>
              <w:spacing w:after="0" w:line="276" w:lineRule="auto"/>
              <w:rPr>
                <w:rFonts w:ascii="Franklin Gothic Medium" w:hAnsi="Franklin Gothic Medium"/>
                <w:sz w:val="20"/>
                <w:szCs w:val="20"/>
                <w:lang w:val="el-GR" w:eastAsia="el-GR"/>
              </w:rPr>
            </w:pPr>
            <w:r w:rsidRPr="00AA7671">
              <w:rPr>
                <w:rFonts w:ascii="Franklin Gothic Medium" w:hAnsi="Franklin Gothic Medium"/>
                <w:sz w:val="20"/>
                <w:szCs w:val="20"/>
                <w:lang w:val="el-GR" w:eastAsia="el-GR"/>
              </w:rPr>
              <w:t>O Ανάδοχος έχει την υποχρέωση να εξασφαλίζει ανελλιπώς το συμφωνημένο αριθμό προσωπικού για την καθαριότητα των αντίστοιχων εγκαταστάσεων και να αναπληρώνει χωρίς καθυστέρηση τους υπαλλήλους του που απουσιάζουν για οποιοδήποτε λόγο (άδεια, ασθένεια κ.λπ.) και γενικότερα, να καλύπτει τα κενά από ασθένειες ή αδικαιολόγητες απουσίες για την εκπλήρωση των αναλαμβανομένων με την παρούσα υποχρεώσεών του έναντι της Αναθέτουσας Αρχής. Σε περίπτωση ασθένειας κατά την ώρα της υπηρεσίας των εργαζομένων ή αν τυχόν κριθούν ακατάλληλοι από την Αναθέτουσα Αρχή, θα υπάρχει δυνατότητα άμεσης αντικατάστασής τους από συναδέλφους τους, οι οποίοι θα έχουν τη σχετική όμοια επαγγελματική ιδιότητα, ασφάλιση και προσόντα. Σε κάθε περίπτωση, ο Ανάδοχος θα πρέπει να ενημερώνει εγκαίρως την Υπηρεσία που παρακολουθεί τη σύμβαση.</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5</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A94D9B" w:rsidP="00A94D9B">
            <w:pPr>
              <w:spacing w:after="0" w:line="276" w:lineRule="auto"/>
              <w:rPr>
                <w:rFonts w:ascii="Franklin Gothic Medium" w:hAnsi="Franklin Gothic Medium"/>
                <w:color w:val="000000"/>
                <w:sz w:val="20"/>
                <w:szCs w:val="20"/>
                <w:lang w:val="el-GR" w:eastAsia="el-GR"/>
              </w:rPr>
            </w:pPr>
            <w:r w:rsidRPr="00A94D9B">
              <w:rPr>
                <w:rFonts w:ascii="Franklin Gothic Medium" w:hAnsi="Franklin Gothic Medium"/>
                <w:color w:val="000000"/>
                <w:sz w:val="20"/>
                <w:szCs w:val="20"/>
                <w:lang w:val="el-GR" w:eastAsia="el-GR"/>
              </w:rPr>
              <w:t xml:space="preserve">Το προσωπικό του αναδόχου πρέπει να είναι κατάλληλα εκπαιδευμένο, ειδικευμένο και ενημερωμένο σε γενικούς και ειδικούς κανόνες υγιεινής. </w:t>
            </w:r>
          </w:p>
        </w:tc>
        <w:tc>
          <w:tcPr>
            <w:tcW w:w="1560" w:type="dxa"/>
            <w:tcBorders>
              <w:top w:val="single" w:sz="4" w:space="0" w:color="auto"/>
              <w:left w:val="single" w:sz="4" w:space="0" w:color="auto"/>
              <w:bottom w:val="single" w:sz="4" w:space="0" w:color="auto"/>
              <w:right w:val="single" w:sz="4" w:space="0" w:color="auto"/>
            </w:tcBorders>
            <w:noWrap/>
            <w:vAlign w:val="center"/>
          </w:tcPr>
          <w:p w:rsidR="007F1132" w:rsidRPr="007F1132" w:rsidRDefault="00B97148" w:rsidP="00B1633C">
            <w:pPr>
              <w:spacing w:after="0" w:line="276" w:lineRule="auto"/>
              <w:jc w:val="center"/>
              <w:rPr>
                <w:rFonts w:ascii="Franklin Gothic Medium" w:hAnsi="Franklin Gothic Medium"/>
                <w:b/>
                <w:bCs/>
                <w:color w:val="000000"/>
                <w:sz w:val="20"/>
                <w:szCs w:val="20"/>
                <w:lang w:val="el-GR" w:eastAsia="el-GR"/>
              </w:rPr>
            </w:pPr>
            <w:r>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6</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A94D9B" w:rsidP="00A94D9B">
            <w:pPr>
              <w:spacing w:after="0" w:line="276" w:lineRule="auto"/>
              <w:rPr>
                <w:rFonts w:ascii="Franklin Gothic Medium" w:hAnsi="Franklin Gothic Medium"/>
                <w:color w:val="000000"/>
                <w:sz w:val="20"/>
                <w:szCs w:val="20"/>
                <w:lang w:val="el-GR" w:eastAsia="el-GR"/>
              </w:rPr>
            </w:pPr>
            <w:r w:rsidRPr="00A94D9B">
              <w:rPr>
                <w:rFonts w:ascii="Franklin Gothic Medium" w:hAnsi="Franklin Gothic Medium"/>
                <w:color w:val="000000"/>
                <w:sz w:val="20"/>
                <w:szCs w:val="20"/>
                <w:lang w:val="el-GR" w:eastAsia="el-GR"/>
              </w:rPr>
              <w:t xml:space="preserve">Ο Ανάδοχος υποχρεούται να εφοδιάζει τους εργαζομένους του με αντίγραφο της κατάστασης προσωπικού ή απόσπασμα αυτής όταν απασχολούνται στις υπό καθαριότητα εγκαταστάσεις.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7</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A94D9B" w:rsidP="00A94D9B">
            <w:pPr>
              <w:spacing w:after="0" w:line="276" w:lineRule="auto"/>
              <w:rPr>
                <w:rFonts w:ascii="Franklin Gothic Medium" w:hAnsi="Franklin Gothic Medium"/>
                <w:color w:val="000000"/>
                <w:sz w:val="20"/>
                <w:szCs w:val="20"/>
                <w:lang w:val="el-GR" w:eastAsia="el-GR"/>
              </w:rPr>
            </w:pPr>
            <w:r w:rsidRPr="00A94D9B">
              <w:rPr>
                <w:rFonts w:ascii="Franklin Gothic Medium" w:hAnsi="Franklin Gothic Medium"/>
                <w:color w:val="000000"/>
                <w:sz w:val="20"/>
                <w:szCs w:val="20"/>
                <w:lang w:val="el-GR" w:eastAsia="el-GR"/>
              </w:rPr>
              <w:t>Ο Ανάδοχος είναι υποχρεωμένος να συνεργάζεται με την Αναθέτουσα Αρχή για την τήρηση της σύμβασης.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8</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712555" w:rsidP="00712555">
            <w:pPr>
              <w:spacing w:after="0" w:line="276" w:lineRule="auto"/>
              <w:rPr>
                <w:rFonts w:ascii="Franklin Gothic Medium" w:hAnsi="Franklin Gothic Medium"/>
                <w:sz w:val="20"/>
                <w:szCs w:val="20"/>
                <w:lang w:val="el-GR" w:eastAsia="el-GR"/>
              </w:rPr>
            </w:pPr>
            <w:r w:rsidRPr="00712555">
              <w:rPr>
                <w:rFonts w:ascii="Franklin Gothic Medium" w:hAnsi="Franklin Gothic Medium"/>
                <w:sz w:val="20"/>
                <w:szCs w:val="20"/>
                <w:lang w:val="el-GR" w:eastAsia="el-GR"/>
              </w:rPr>
              <w:t xml:space="preserve">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που ήθελε συμβεί στο προσωπικό του.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9</w:t>
            </w:r>
          </w:p>
        </w:tc>
        <w:tc>
          <w:tcPr>
            <w:tcW w:w="5670" w:type="dxa"/>
            <w:tcBorders>
              <w:top w:val="single" w:sz="4" w:space="0" w:color="auto"/>
              <w:left w:val="single" w:sz="4" w:space="0" w:color="auto"/>
              <w:bottom w:val="single" w:sz="4" w:space="0" w:color="auto"/>
              <w:right w:val="single" w:sz="4" w:space="0" w:color="auto"/>
            </w:tcBorders>
            <w:vAlign w:val="bottom"/>
            <w:hideMark/>
          </w:tcPr>
          <w:p w:rsidR="007F1132" w:rsidRPr="007F1132" w:rsidRDefault="00712555" w:rsidP="00712555">
            <w:pPr>
              <w:spacing w:after="0" w:line="276" w:lineRule="auto"/>
              <w:rPr>
                <w:rFonts w:ascii="Franklin Gothic Medium" w:hAnsi="Franklin Gothic Medium"/>
                <w:color w:val="000000"/>
                <w:sz w:val="20"/>
                <w:szCs w:val="20"/>
                <w:lang w:val="el-GR" w:eastAsia="el-GR"/>
              </w:rPr>
            </w:pPr>
            <w:r w:rsidRPr="00712555">
              <w:rPr>
                <w:rFonts w:ascii="Franklin Gothic Medium" w:hAnsi="Franklin Gothic Medium"/>
                <w:color w:val="000000"/>
                <w:sz w:val="20"/>
                <w:szCs w:val="20"/>
                <w:lang w:val="el-GR" w:eastAsia="el-GR"/>
              </w:rPr>
              <w:t xml:space="preserve">Ο Ανάδοχος υποχρεούται να λαμβάνει κάθε μέτρο ασφαλείας και προστασίας για την αποτροπή ζημιάς, φθοράς ή βλάβης στις εγκαταστάσεις της Αναθέτουσας Αρχής και είναι μοναδικός υπεύθυνος και υπόχρεος για την αποζημίωση οποιουδήποτε, για </w:t>
            </w:r>
            <w:r w:rsidRPr="00712555">
              <w:rPr>
                <w:rFonts w:ascii="Franklin Gothic Medium" w:hAnsi="Franklin Gothic Medium"/>
                <w:color w:val="000000"/>
                <w:sz w:val="20"/>
                <w:szCs w:val="20"/>
                <w:lang w:val="el-GR" w:eastAsia="el-GR"/>
              </w:rPr>
              <w:lastRenderedPageBreak/>
              <w:t xml:space="preserve">κάθε φύσεως και είδους ζημιές, που τυχόν υποστεί από πράξεις ή παραλείψεις του ιδίου ή των προσώπων που θα χρησιμοποιήσει για την εκτέλεση της σύμβασης. Στις περιπτώσεις αυτές, αν τυχόν υποχρεωθεί η Αναθέτουσα Αρχή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Αρχή δε φέρει καμία αστική ή άλλη ευθύνη έναντι του προσωπικού που θα απασχοληθεί για την εκτέλεση της σύμβασης. Σε περίπτωση βλάβης ή ζημίας που προκληθεί στο προσωπικό του Αναδόχου ή σε τρίτους ή στις κτιριακές εγκαταστάσεις της Αναθέτουσα Αρχή στο πλαίσιο εκτέλεσης της σύμβασης, ο Ανάδοχος υποχρεούται για την αποκατάσταση αυτών, εφόσον αυτή οφείλεται σε υπαιτιότητα του.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lastRenderedPageBreak/>
              <w:t>ΝΑΙ</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c>
          <w:tcPr>
            <w:tcW w:w="1385"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F1132" w:rsidP="00B1633C">
            <w:pPr>
              <w:spacing w:after="0" w:line="276" w:lineRule="auto"/>
              <w:rPr>
                <w:rFonts w:ascii="Franklin Gothic Medium" w:hAnsi="Franklin Gothic Medium"/>
                <w:color w:val="000000"/>
                <w:sz w:val="20"/>
                <w:szCs w:val="20"/>
                <w:lang w:eastAsia="el-GR"/>
              </w:rPr>
            </w:pPr>
            <w:r w:rsidRPr="007F1132">
              <w:rPr>
                <w:rFonts w:ascii="Franklin Gothic Medium" w:hAnsi="Franklin Gothic Medium"/>
                <w:color w:val="000000"/>
                <w:sz w:val="20"/>
                <w:szCs w:val="20"/>
                <w:lang w:eastAsia="el-GR"/>
              </w:rPr>
              <w:t> </w:t>
            </w: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10</w:t>
            </w:r>
          </w:p>
        </w:tc>
        <w:tc>
          <w:tcPr>
            <w:tcW w:w="5670" w:type="dxa"/>
            <w:tcBorders>
              <w:top w:val="single" w:sz="4" w:space="0" w:color="auto"/>
              <w:left w:val="single" w:sz="4" w:space="0" w:color="auto"/>
              <w:bottom w:val="single" w:sz="4" w:space="0" w:color="auto"/>
              <w:right w:val="single" w:sz="4" w:space="0" w:color="auto"/>
            </w:tcBorders>
            <w:vAlign w:val="bottom"/>
            <w:hideMark/>
          </w:tcPr>
          <w:p w:rsidR="00712555" w:rsidRPr="007F1132" w:rsidRDefault="00712555" w:rsidP="00712555">
            <w:pPr>
              <w:spacing w:after="0" w:line="276" w:lineRule="auto"/>
              <w:rPr>
                <w:rFonts w:ascii="Franklin Gothic Medium" w:hAnsi="Franklin Gothic Medium"/>
                <w:color w:val="000000"/>
                <w:sz w:val="20"/>
                <w:szCs w:val="20"/>
                <w:lang w:val="el-GR" w:eastAsia="el-GR"/>
              </w:rPr>
            </w:pPr>
            <w:r w:rsidRPr="00712555">
              <w:rPr>
                <w:rFonts w:ascii="Franklin Gothic Medium" w:hAnsi="Franklin Gothic Medium"/>
                <w:color w:val="000000"/>
                <w:sz w:val="20"/>
                <w:szCs w:val="20"/>
                <w:lang w:val="el-GR" w:eastAsia="el-GR"/>
              </w:rPr>
              <w:t>Η υποβολή της προσφοράς συνεπάγεται εκ μέρους του προσφέροντος την πλήρη γνώση και αποδοχή όλων των όρων της παρούσας διακήρυξης και των λοιπών εγγράφων της σύμβασης. Ειδικότερα, η υποβολή προσφοράς τεκμαίρει την εκ μέρους του προσφέροντος πλήρη γνώση των συνθηκών εκτέλεσης της σύμβασης, της διαμόρφωσης των χώρων των προς καθαριότητα κτιρίων, των εγκαταστάσεων και βεβαίωση ότι πληρούν όλες τις προϋποθέσεις για απρόσκοπτη, αποτελεσματική και ασφαλή εργασία του προσωπικού του, σε περίπτωση δε ατυχήματος θα είναι ο μόνος υπεύθυνος.</w:t>
            </w:r>
          </w:p>
          <w:p w:rsidR="007F1132" w:rsidRPr="007F1132" w:rsidRDefault="007F1132" w:rsidP="00712555">
            <w:pPr>
              <w:spacing w:after="0" w:line="276" w:lineRule="auto"/>
              <w:rPr>
                <w:rFonts w:ascii="Franklin Gothic Medium" w:hAnsi="Franklin Gothic Medium"/>
                <w:color w:val="000000"/>
                <w:sz w:val="20"/>
                <w:szCs w:val="20"/>
                <w:lang w:val="el-GR" w:eastAsia="el-GR"/>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11</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712555" w:rsidP="00712555">
            <w:pPr>
              <w:spacing w:after="0" w:line="276" w:lineRule="auto"/>
              <w:rPr>
                <w:rFonts w:ascii="Franklin Gothic Medium" w:hAnsi="Franklin Gothic Medium"/>
                <w:bCs/>
                <w:color w:val="000000"/>
                <w:sz w:val="20"/>
                <w:szCs w:val="20"/>
                <w:lang w:val="el-GR" w:eastAsia="el-GR"/>
              </w:rPr>
            </w:pPr>
            <w:r w:rsidRPr="00712555">
              <w:rPr>
                <w:rFonts w:ascii="Franklin Gothic Medium" w:hAnsi="Franklin Gothic Medium"/>
                <w:bCs/>
                <w:color w:val="000000"/>
                <w:sz w:val="20"/>
                <w:szCs w:val="20"/>
                <w:lang w:val="el-GR" w:eastAsia="el-GR"/>
              </w:rPr>
              <w:t xml:space="preserve">Καθ’ όλη τη διάρκεια της σύμβασης αλλά και μετά τη λήξη ή λύση αυτής, ο Ανάδοχος έχει την υποχρέωση να τηρήσει εμπιστευτικές και να μη γνωστοποιήσει σε οποιοδήποτε τρίτο, οποιαδήποτε έγγραφα (στοιχεία, σχέδια κατόψεων) ή κάθε άλλου είδους πληροφορίες που θα περιέλθουν σε γνώση του κατά την εκτέλεση της σύμβασης και την εκπλήρωση των συμβατικών του υποχρεώσεων ή επ’ ευκαιρία εκτέλεσης αυτών και αφορούν την Αναθέτουσα Αρχή ή τις δραστηριότητές της. Ο ανάδοχος δεσμεύεται ειδικότερα ότι δεν θα χρησιμοποιήσει ή θα αποκαλύψει τις πληροφορίες ή θα ανακοινώσει προφορικά ή θα διαρρεύσει εγγράφως ή με οποιονδήποτε άλλο τρόπο θα διαβιβάσει ή θα γνωστοποιήσει προς τρίτους οποιαδήποτε πληροφορία τυχόν έρθει σε γνώση του στο πλαίσιο ή επ’ ευκαιρία της εκτέλεσης των συμβατικών του υποχρεώσεων. Σε περίπτωση ουσιώδους παραβίασης της υποχρέωσης εμπιστευτικότητας κατά τα ανωτέρω, η Αναθέτουσα Αρχή έχει δικαίωμα να καταγγείλει άμεσα τη σύμβαση. Σε κάθε δε περίπτωση έχει δικαίωμα να διεκδικήσει την αποκατάσταση οποιασδήποτε τυχόν ζημίας ήθελε υποστεί από την αντισυμβατική συμπεριφορά του αναδόχου. Επίσης, θα αναλάβει την υποχρέωση να μην γνωστοποιήσει μέρος ή το σύνολο της σύμβασης που θα εκτελέσει χωρίς την προηγούμενη έγγραφη συγκατάθεση της Αναθέτουσας Αρχής. Η υποχρέωση αυτή επεκτείνεται και στο προσωπικό του, καθώς και σε κάθε τυχόν υπεργολάβο απασχολεί σχετικά. Σε περίπτωση ουσιώδους παραβίασης των υποχρεώσεων τήρησης της εμπιστευτικότητας κατά τα ανωτέρω, η Αναθέτουσα Αρχή έχει δικαίωμα να καταγγείλει άμεσα τη σύμβαση, με όλες τις συνακόλουθες συνέπειες. Σε κάθε δε περίπτωση έχει δικαίωμα να διεκδικήσει την αποκατάσταση </w:t>
            </w:r>
            <w:r w:rsidRPr="00712555">
              <w:rPr>
                <w:rFonts w:ascii="Franklin Gothic Medium" w:hAnsi="Franklin Gothic Medium"/>
                <w:bCs/>
                <w:color w:val="000000"/>
                <w:sz w:val="20"/>
                <w:szCs w:val="20"/>
                <w:lang w:val="el-GR" w:eastAsia="el-GR"/>
              </w:rPr>
              <w:lastRenderedPageBreak/>
              <w:t xml:space="preserve">οποιασδήποτε τυχόν ζημίας ήθελε υποστεί από την αντισυμβατική συμπεριφορά του αναδόχου.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eastAsia="el-GR"/>
              </w:rPr>
              <w:lastRenderedPageBreak/>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12</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12555" w:rsidRDefault="00712555" w:rsidP="00712555">
            <w:pPr>
              <w:suppressAutoHyphens w:val="0"/>
              <w:autoSpaceDE w:val="0"/>
              <w:autoSpaceDN w:val="0"/>
              <w:adjustRightInd w:val="0"/>
              <w:spacing w:after="0" w:line="276" w:lineRule="auto"/>
              <w:rPr>
                <w:rFonts w:ascii="Franklin Gothic Medium" w:eastAsia="Calibri" w:hAnsi="Franklin Gothic Medium"/>
                <w:sz w:val="20"/>
                <w:szCs w:val="20"/>
                <w:lang w:val="el-GR"/>
              </w:rPr>
            </w:pPr>
            <w:r w:rsidRPr="00712555">
              <w:rPr>
                <w:rFonts w:ascii="Franklin Gothic Medium" w:eastAsia="Calibri" w:hAnsi="Franklin Gothic Medium"/>
                <w:sz w:val="20"/>
                <w:szCs w:val="20"/>
                <w:lang w:val="el-GR"/>
              </w:rPr>
              <w:t xml:space="preserve">Ο Ανάδοχος και το προσωπικό καθαριότητας που θα χρησιμοποιήσει κατά την εκτέλεση της σύμβασης, δεν έχουν καμία απολύτως σχέση εξαρτημένης εργασίας με την Αναθέτουσα Αρχή, οι δε μισθοί και αμοιβές τους, καθώς και οποιεσδήποτε άλλες υποχρεώσεις (δώρα Χριστουγέννων και Πάσχα, αποζημίωση υπερωριακής απασχόλησης ή οποιαδήποτε άλλη αμοιβή, εισφορές </w:t>
            </w:r>
            <w:proofErr w:type="spellStart"/>
            <w:r w:rsidRPr="00712555">
              <w:rPr>
                <w:rFonts w:ascii="Franklin Gothic Medium" w:eastAsia="Calibri" w:hAnsi="Franklin Gothic Medium"/>
                <w:sz w:val="20"/>
                <w:szCs w:val="20"/>
                <w:lang w:val="el-GR"/>
              </w:rPr>
              <w:t>κλπ</w:t>
            </w:r>
            <w:proofErr w:type="spellEnd"/>
            <w:r w:rsidRPr="00712555">
              <w:rPr>
                <w:rFonts w:ascii="Franklin Gothic Medium" w:eastAsia="Calibri" w:hAnsi="Franklin Gothic Medium"/>
                <w:sz w:val="20"/>
                <w:szCs w:val="20"/>
                <w:lang w:val="el-GR"/>
              </w:rPr>
              <w:t>),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eastAsia="SimSun" w:hAnsi="Franklin Gothic Medium"/>
                <w:b/>
                <w:bCs/>
                <w:color w:val="000000"/>
                <w:sz w:val="20"/>
                <w:szCs w:val="20"/>
                <w:lang w:val="el-GR"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13</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B07598" w:rsidP="00B07598">
            <w:pPr>
              <w:suppressAutoHyphens w:val="0"/>
              <w:autoSpaceDE w:val="0"/>
              <w:autoSpaceDN w:val="0"/>
              <w:adjustRightInd w:val="0"/>
              <w:spacing w:after="0" w:line="276" w:lineRule="auto"/>
              <w:rPr>
                <w:rFonts w:ascii="Franklin Gothic Medium" w:hAnsi="Franklin Gothic Medium"/>
                <w:sz w:val="20"/>
                <w:szCs w:val="20"/>
                <w:lang w:val="el-GR"/>
              </w:rPr>
            </w:pPr>
            <w:r w:rsidRPr="00B07598">
              <w:rPr>
                <w:rFonts w:ascii="Franklin Gothic Medium" w:hAnsi="Franklin Gothic Medium"/>
                <w:sz w:val="20"/>
                <w:szCs w:val="20"/>
                <w:lang w:val="el-GR"/>
              </w:rPr>
              <w:t xml:space="preserve">Ο Ανάδοχος οφείλει να εξασφαλίζει ότι το προσωπικό καθαριότητας που θα απασχοληθεί κατά την εκτέλεση της σύμβασης, γνωρίζει πολύ καλά την ελληνική γλώσσα, είναι άριστο στο ήθος του, άψογο ως προς τη συμπεριφορά απέναντι σε τρίτους και στο προσωπικό της Υπηρεσίας, διατηρεί υψηλό επίπεδο ατομικής υγείας και υγιεινής, φέρει δε καθαρή και ευπαρουσίαστη στολή. Ειδικότερα, θα εξασφαλίζει την ομοιομορφία αυτής, ως προς το χρώμα και την ποιότητα, ώστε η εμφάνιση του προσωπικού να είναι άριστη.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14</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B07598" w:rsidP="00B07598">
            <w:pPr>
              <w:suppressAutoHyphens w:val="0"/>
              <w:autoSpaceDE w:val="0"/>
              <w:autoSpaceDN w:val="0"/>
              <w:adjustRightInd w:val="0"/>
              <w:spacing w:after="0" w:line="276" w:lineRule="auto"/>
              <w:rPr>
                <w:rFonts w:ascii="Franklin Gothic Medium" w:hAnsi="Franklin Gothic Medium"/>
                <w:sz w:val="20"/>
                <w:szCs w:val="20"/>
                <w:lang w:val="el-GR"/>
              </w:rPr>
            </w:pPr>
            <w:r w:rsidRPr="00B07598">
              <w:rPr>
                <w:rFonts w:ascii="Franklin Gothic Medium" w:hAnsi="Franklin Gothic Medium"/>
                <w:sz w:val="20"/>
                <w:szCs w:val="20"/>
                <w:lang w:val="el-GR"/>
              </w:rPr>
              <w:t xml:space="preserve">Ο Ανάδοχος είναι υπεύθυνος για τη συνεχή ενημέρωση και εκπαίδευση του προσωπικού του για θέματα που αφορούν στη χρήση των υλικών καθαριότητας, την τεχνολογία και την υγιεινή ώστε να υλοποιούνται οι νομοθετικές απαιτήσεις. Τα έξοδα αυτά βαρύνουν αποκλειστικά τον Ανάδοχο.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15</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B07598" w:rsidP="00B07598">
            <w:pPr>
              <w:suppressAutoHyphens w:val="0"/>
              <w:autoSpaceDE w:val="0"/>
              <w:autoSpaceDN w:val="0"/>
              <w:adjustRightInd w:val="0"/>
              <w:spacing w:after="0" w:line="276" w:lineRule="auto"/>
              <w:rPr>
                <w:rFonts w:ascii="Franklin Gothic Medium" w:hAnsi="Franklin Gothic Medium"/>
                <w:sz w:val="20"/>
                <w:szCs w:val="20"/>
                <w:lang w:val="el-GR"/>
              </w:rPr>
            </w:pPr>
            <w:r w:rsidRPr="00B07598">
              <w:rPr>
                <w:rFonts w:ascii="Franklin Gothic Medium" w:hAnsi="Franklin Gothic Medium"/>
                <w:sz w:val="20"/>
                <w:szCs w:val="20"/>
                <w:lang w:val="el-GR"/>
              </w:rPr>
              <w:t xml:space="preserve">Οι εργαζόμενοι του Αναδόχου που θα διατίθενται για την καθαριότητα των χώρων των κτιρίων στέγασης των Υπηρεσιών της ΑΑΔΕ θα πρέπει να είναι Έλληνες πολίτες ή ομογενείς ή πολίτες χώρας - μέλους της Ευρωπαϊκής Ένωσης, εφόσον για τον τελευταίους δεν συντρέχει κώλυμα δημόσιας τάξης ή δημόσιας ασφάλειας ή δημόσιας υγείας και να έχουν τη νόμιμη άδεια εργασίας.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16</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B07598" w:rsidP="00B07598">
            <w:pPr>
              <w:suppressAutoHyphens w:val="0"/>
              <w:autoSpaceDE w:val="0"/>
              <w:autoSpaceDN w:val="0"/>
              <w:adjustRightInd w:val="0"/>
              <w:spacing w:after="0" w:line="276" w:lineRule="auto"/>
              <w:rPr>
                <w:rFonts w:ascii="Franklin Gothic Medium" w:hAnsi="Franklin Gothic Medium"/>
                <w:sz w:val="20"/>
                <w:szCs w:val="20"/>
                <w:lang w:val="el-GR"/>
              </w:rPr>
            </w:pPr>
            <w:r w:rsidRPr="00B07598">
              <w:rPr>
                <w:rFonts w:ascii="Franklin Gothic Medium" w:hAnsi="Franklin Gothic Medium"/>
                <w:sz w:val="20"/>
                <w:szCs w:val="20"/>
                <w:lang w:val="el-GR"/>
              </w:rPr>
              <w:t xml:space="preserve">Το προσωπικό του Αναδόχου δύναται να λαμβάνει εντολές/κατευθύνσεις για τη διασφάλιση της καλύτερης δυνατής παροχής υπηρεσιών καθαριότητας από την εκάστοτε Υπηρεσία που διοικεί και παρακολουθεί κάθε ένα από τα τμήματα της σύμβασης.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color w:val="000000"/>
                <w:sz w:val="20"/>
                <w:szCs w:val="20"/>
                <w:lang w:val="el-GR" w:eastAsia="el-GR"/>
              </w:rPr>
            </w:pPr>
            <w:r w:rsidRPr="007F1132">
              <w:rPr>
                <w:rFonts w:ascii="Franklin Gothic Medium" w:hAnsi="Franklin Gothic Medium"/>
                <w:color w:val="000000"/>
                <w:sz w:val="20"/>
                <w:szCs w:val="20"/>
                <w:lang w:val="el-GR" w:eastAsia="el-GR"/>
              </w:rPr>
              <w:t>17</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B07598" w:rsidP="00B07598">
            <w:pPr>
              <w:suppressAutoHyphens w:val="0"/>
              <w:autoSpaceDE w:val="0"/>
              <w:autoSpaceDN w:val="0"/>
              <w:adjustRightInd w:val="0"/>
              <w:spacing w:after="0" w:line="276" w:lineRule="auto"/>
              <w:rPr>
                <w:rFonts w:ascii="Franklin Gothic Medium" w:hAnsi="Franklin Gothic Medium"/>
                <w:sz w:val="20"/>
                <w:szCs w:val="20"/>
                <w:lang w:val="el-GR"/>
              </w:rPr>
            </w:pPr>
            <w:r w:rsidRPr="00B07598">
              <w:rPr>
                <w:rFonts w:ascii="Franklin Gothic Medium" w:hAnsi="Franklin Gothic Medium"/>
                <w:sz w:val="20"/>
                <w:szCs w:val="20"/>
                <w:lang w:val="el-GR"/>
              </w:rPr>
              <w:t xml:space="preserve">Το προσωπικό καθαριότητας υποχρεούται να μην καταναλώνει αλκοολούχα ποτά ή οποιαδήποτε άλλη ουσία που μπορεί να επηρεάσει τις σωματικές ή πνευματικές λειτουργίες του ανθρώπου κατά την διάρκεια των υπηρεσιών του.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8F1C40" w:rsidRPr="00647800"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tcPr>
          <w:p w:rsidR="008F1C40" w:rsidRPr="007F1132" w:rsidRDefault="008F1C40" w:rsidP="00B1633C">
            <w:pPr>
              <w:spacing w:after="0" w:line="276" w:lineRule="auto"/>
              <w:jc w:val="center"/>
              <w:rPr>
                <w:rFonts w:ascii="Franklin Gothic Medium" w:hAnsi="Franklin Gothic Medium"/>
                <w:color w:val="000000"/>
                <w:sz w:val="20"/>
                <w:szCs w:val="20"/>
                <w:lang w:val="el-GR" w:eastAsia="el-GR"/>
              </w:rPr>
            </w:pPr>
            <w:r>
              <w:rPr>
                <w:rFonts w:ascii="Franklin Gothic Medium" w:hAnsi="Franklin Gothic Medium"/>
                <w:color w:val="000000"/>
                <w:sz w:val="20"/>
                <w:szCs w:val="20"/>
                <w:lang w:val="el-GR" w:eastAsia="el-GR"/>
              </w:rPr>
              <w:t>18</w:t>
            </w:r>
          </w:p>
        </w:tc>
        <w:tc>
          <w:tcPr>
            <w:tcW w:w="5670" w:type="dxa"/>
            <w:tcBorders>
              <w:top w:val="single" w:sz="4" w:space="0" w:color="auto"/>
              <w:left w:val="single" w:sz="4" w:space="0" w:color="auto"/>
              <w:bottom w:val="single" w:sz="4" w:space="0" w:color="auto"/>
              <w:right w:val="single" w:sz="4" w:space="0" w:color="auto"/>
            </w:tcBorders>
            <w:noWrap/>
            <w:vAlign w:val="bottom"/>
          </w:tcPr>
          <w:p w:rsidR="00D50DD2" w:rsidRPr="008F1C40" w:rsidRDefault="00B07598" w:rsidP="00B07598">
            <w:pPr>
              <w:suppressAutoHyphens w:val="0"/>
              <w:autoSpaceDE w:val="0"/>
              <w:autoSpaceDN w:val="0"/>
              <w:adjustRightInd w:val="0"/>
              <w:spacing w:after="0" w:line="276" w:lineRule="auto"/>
              <w:rPr>
                <w:rFonts w:ascii="Franklin Gothic Medium" w:hAnsi="Franklin Gothic Medium"/>
                <w:sz w:val="20"/>
                <w:szCs w:val="20"/>
                <w:lang w:val="el-GR"/>
              </w:rPr>
            </w:pPr>
            <w:r w:rsidRPr="00B07598">
              <w:rPr>
                <w:rFonts w:ascii="Franklin Gothic Medium" w:hAnsi="Franklin Gothic Medium"/>
                <w:sz w:val="20"/>
                <w:szCs w:val="20"/>
                <w:lang w:val="el-GR"/>
              </w:rPr>
              <w:t xml:space="preserve">Το ωράριο εργασίας (βάρδιες) για μέρος ή το σύνολο του προσωπικού καθώς και οι χώροι καθαριότητας δύναται να τροποποιούνται κατά την κρίση του Αναθέτοντος φορέα, αν και όταν παρουσιαστεί ανάγκη, μετά από όσο το δυνατόν έγκαιρη γραπτή γνωστοποίηση προς τον Ανάδοχο, τουλάχιστον ενός (1) μηνός. </w:t>
            </w:r>
          </w:p>
        </w:tc>
        <w:tc>
          <w:tcPr>
            <w:tcW w:w="1560" w:type="dxa"/>
            <w:tcBorders>
              <w:top w:val="single" w:sz="4" w:space="0" w:color="auto"/>
              <w:left w:val="single" w:sz="4" w:space="0" w:color="auto"/>
              <w:bottom w:val="single" w:sz="4" w:space="0" w:color="auto"/>
              <w:right w:val="single" w:sz="4" w:space="0" w:color="auto"/>
            </w:tcBorders>
            <w:noWrap/>
            <w:vAlign w:val="center"/>
          </w:tcPr>
          <w:p w:rsidR="008F1C40" w:rsidRPr="007F1132" w:rsidRDefault="00900B12" w:rsidP="00B1633C">
            <w:pPr>
              <w:spacing w:after="0" w:line="276" w:lineRule="auto"/>
              <w:jc w:val="center"/>
              <w:rPr>
                <w:rFonts w:ascii="Franklin Gothic Medium" w:hAnsi="Franklin Gothic Medium"/>
                <w:b/>
                <w:bCs/>
                <w:color w:val="000000"/>
                <w:sz w:val="20"/>
                <w:szCs w:val="20"/>
                <w:lang w:val="el-GR" w:eastAsia="el-GR"/>
              </w:rPr>
            </w:pPr>
            <w:r>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8F1C40" w:rsidRPr="007F1132" w:rsidRDefault="008F1C40"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8F1C40" w:rsidRPr="007F1132" w:rsidRDefault="008F1C40" w:rsidP="00B1633C">
            <w:pPr>
              <w:spacing w:after="0" w:line="276" w:lineRule="auto"/>
              <w:rPr>
                <w:rFonts w:ascii="Franklin Gothic Medium" w:hAnsi="Franklin Gothic Medium"/>
                <w:color w:val="000000"/>
                <w:sz w:val="20"/>
                <w:szCs w:val="20"/>
                <w:lang w:val="el-GR" w:eastAsia="el-GR"/>
              </w:rPr>
            </w:pPr>
          </w:p>
        </w:tc>
      </w:tr>
      <w:tr w:rsidR="00D50DD2" w:rsidRPr="00647800"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tcPr>
          <w:p w:rsidR="00D50DD2" w:rsidRDefault="00D50DD2" w:rsidP="00B1633C">
            <w:pPr>
              <w:spacing w:after="0" w:line="276" w:lineRule="auto"/>
              <w:jc w:val="center"/>
              <w:rPr>
                <w:rFonts w:ascii="Franklin Gothic Medium" w:hAnsi="Franklin Gothic Medium"/>
                <w:color w:val="000000"/>
                <w:sz w:val="20"/>
                <w:szCs w:val="20"/>
                <w:lang w:val="el-GR" w:eastAsia="el-GR"/>
              </w:rPr>
            </w:pPr>
            <w:r>
              <w:rPr>
                <w:rFonts w:ascii="Franklin Gothic Medium" w:hAnsi="Franklin Gothic Medium"/>
                <w:color w:val="000000"/>
                <w:sz w:val="20"/>
                <w:szCs w:val="20"/>
                <w:lang w:val="el-GR" w:eastAsia="el-GR"/>
              </w:rPr>
              <w:t>19</w:t>
            </w:r>
          </w:p>
        </w:tc>
        <w:tc>
          <w:tcPr>
            <w:tcW w:w="5670" w:type="dxa"/>
            <w:tcBorders>
              <w:top w:val="single" w:sz="4" w:space="0" w:color="auto"/>
              <w:left w:val="single" w:sz="4" w:space="0" w:color="auto"/>
              <w:bottom w:val="single" w:sz="4" w:space="0" w:color="auto"/>
              <w:right w:val="single" w:sz="4" w:space="0" w:color="auto"/>
            </w:tcBorders>
            <w:noWrap/>
            <w:vAlign w:val="bottom"/>
          </w:tcPr>
          <w:p w:rsidR="00D50DD2" w:rsidRPr="008F1C40" w:rsidRDefault="003C6BE7" w:rsidP="003C6BE7">
            <w:pPr>
              <w:spacing w:after="0" w:line="276" w:lineRule="auto"/>
              <w:rPr>
                <w:rFonts w:ascii="Franklin Gothic Medium" w:hAnsi="Franklin Gothic Medium"/>
                <w:sz w:val="20"/>
                <w:szCs w:val="20"/>
                <w:lang w:val="el-GR"/>
              </w:rPr>
            </w:pPr>
            <w:r w:rsidRPr="003C6BE7">
              <w:rPr>
                <w:rFonts w:ascii="Franklin Gothic Medium" w:hAnsi="Franklin Gothic Medium"/>
                <w:sz w:val="20"/>
                <w:szCs w:val="20"/>
                <w:lang w:val="el-GR"/>
              </w:rPr>
              <w:t xml:space="preserve">Ο ΠΙΝΑΚΑΣ ΚΤΙΡΙΩΝ (ΠΑΡΑΡΤΗΜΑ ΙΙ) στέγασης Υπηρεσιών της ΑΑΔΕ για τις οποίες προορίζονται οι υπηρεσίες καθαριότητας της παρούσας διακήρυξης, είναι ενδεικτικός και δύναται να τροποποιείται με μονομερή δήλωση της ΑΑΔΕ. Συγκεκριμένα, η Αναθέτουσα Αρχή διατηρεί το δικαίωμα να μεταβάλει το </w:t>
            </w:r>
            <w:r w:rsidRPr="003C6BE7">
              <w:rPr>
                <w:rFonts w:ascii="Franklin Gothic Medium" w:hAnsi="Franklin Gothic Medium"/>
                <w:sz w:val="20"/>
                <w:szCs w:val="20"/>
                <w:lang w:val="el-GR"/>
              </w:rPr>
              <w:lastRenderedPageBreak/>
              <w:t>περιεχόμενο του ΠΙΝΑΚΑ ΚΤΙΡΙΩΝ (ΠΑΡΑΡΤΗΜΑ ΙΙ), προσθέτοντας ή αφαιρώντας κτίρια Υπηρεσιών, εντός των Περιφερειών Αττικής και Θεσσαλονίκης, χωρίς την επαύξηση των συνολικών τετραγωνικών μέτρων, ανάλογα με τις εκάστοτε υπηρεσιακές ανάγκες, χωρίς καμία αλλαγή στους όρους της σύμβασης και με το ίδιο μηνιαίο τίμημα, μετά από όσο το δυνατόν έγκαιρη γραπτή γνωστοποίηση προς τον Ανάδοχο, τουλάχιστον ένα (1) μήνα πριν.</w:t>
            </w:r>
          </w:p>
        </w:tc>
        <w:tc>
          <w:tcPr>
            <w:tcW w:w="1560" w:type="dxa"/>
            <w:tcBorders>
              <w:top w:val="single" w:sz="4" w:space="0" w:color="auto"/>
              <w:left w:val="single" w:sz="4" w:space="0" w:color="auto"/>
              <w:bottom w:val="single" w:sz="4" w:space="0" w:color="auto"/>
              <w:right w:val="single" w:sz="4" w:space="0" w:color="auto"/>
            </w:tcBorders>
            <w:noWrap/>
            <w:vAlign w:val="center"/>
          </w:tcPr>
          <w:p w:rsidR="00D50DD2" w:rsidRDefault="00D50DD2" w:rsidP="00B1633C">
            <w:pPr>
              <w:spacing w:after="0" w:line="276" w:lineRule="auto"/>
              <w:jc w:val="center"/>
              <w:rPr>
                <w:rFonts w:ascii="Franklin Gothic Medium" w:hAnsi="Franklin Gothic Medium"/>
                <w:b/>
                <w:bCs/>
                <w:color w:val="000000"/>
                <w:sz w:val="20"/>
                <w:szCs w:val="20"/>
                <w:lang w:val="el-GR" w:eastAsia="el-GR"/>
              </w:rPr>
            </w:pPr>
            <w:r>
              <w:rPr>
                <w:rFonts w:ascii="Franklin Gothic Medium" w:hAnsi="Franklin Gothic Medium"/>
                <w:b/>
                <w:bCs/>
                <w:color w:val="000000"/>
                <w:sz w:val="20"/>
                <w:szCs w:val="20"/>
                <w:lang w:val="el-GR" w:eastAsia="el-GR"/>
              </w:rPr>
              <w:lastRenderedPageBreak/>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D50DD2" w:rsidRPr="007F1132" w:rsidRDefault="00D50DD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D50DD2" w:rsidRPr="007F1132" w:rsidRDefault="00D50DD2" w:rsidP="00B1633C">
            <w:pPr>
              <w:spacing w:after="0" w:line="276" w:lineRule="auto"/>
              <w:rPr>
                <w:rFonts w:ascii="Franklin Gothic Medium" w:hAnsi="Franklin Gothic Medium"/>
                <w:color w:val="000000"/>
                <w:sz w:val="20"/>
                <w:szCs w:val="20"/>
                <w:lang w:val="el-GR" w:eastAsia="el-GR"/>
              </w:rPr>
            </w:pPr>
          </w:p>
        </w:tc>
      </w:tr>
      <w:tr w:rsidR="00966699" w:rsidRPr="00647800"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tcPr>
          <w:p w:rsidR="00966699" w:rsidRDefault="00966699" w:rsidP="00B1633C">
            <w:pPr>
              <w:spacing w:after="0" w:line="276" w:lineRule="auto"/>
              <w:jc w:val="center"/>
              <w:rPr>
                <w:rFonts w:ascii="Franklin Gothic Medium" w:hAnsi="Franklin Gothic Medium"/>
                <w:color w:val="000000"/>
                <w:sz w:val="20"/>
                <w:szCs w:val="20"/>
                <w:lang w:val="el-GR" w:eastAsia="el-GR"/>
              </w:rPr>
            </w:pPr>
            <w:r>
              <w:rPr>
                <w:rFonts w:ascii="Franklin Gothic Medium" w:hAnsi="Franklin Gothic Medium"/>
                <w:color w:val="000000"/>
                <w:sz w:val="20"/>
                <w:szCs w:val="20"/>
                <w:lang w:val="el-GR" w:eastAsia="el-GR"/>
              </w:rPr>
              <w:t>20</w:t>
            </w:r>
          </w:p>
        </w:tc>
        <w:tc>
          <w:tcPr>
            <w:tcW w:w="5670" w:type="dxa"/>
            <w:tcBorders>
              <w:top w:val="single" w:sz="4" w:space="0" w:color="auto"/>
              <w:left w:val="single" w:sz="4" w:space="0" w:color="auto"/>
              <w:bottom w:val="single" w:sz="4" w:space="0" w:color="auto"/>
              <w:right w:val="single" w:sz="4" w:space="0" w:color="auto"/>
            </w:tcBorders>
            <w:noWrap/>
            <w:vAlign w:val="bottom"/>
          </w:tcPr>
          <w:p w:rsidR="00966699" w:rsidRPr="00D50DD2" w:rsidRDefault="003C6BE7" w:rsidP="003C6BE7">
            <w:pPr>
              <w:spacing w:after="0" w:line="276" w:lineRule="auto"/>
              <w:rPr>
                <w:rFonts w:ascii="Franklin Gothic Medium" w:hAnsi="Franklin Gothic Medium"/>
                <w:sz w:val="20"/>
                <w:szCs w:val="20"/>
                <w:lang w:val="el-GR"/>
              </w:rPr>
            </w:pPr>
            <w:r w:rsidRPr="003C6BE7">
              <w:rPr>
                <w:rFonts w:ascii="Franklin Gothic Medium" w:hAnsi="Franklin Gothic Medium"/>
                <w:sz w:val="20"/>
                <w:szCs w:val="20"/>
                <w:lang w:val="el-GR"/>
              </w:rPr>
              <w:t>Σε περίπτωση που η ΑΑΔΕ μεταστεγάσει σε άλλη διεύθυνση το σύνολο ή μέρος των εγκαταστάσεών των Υπηρεσιών που περιλαμβάνονται στον ΠΙΝΑΚΑ ΚΤΙΡΙΩΝ (ΠΑΡΑΡΤΗΜΑ ΙΙ) της παρούσας διακήρυξης, η αναθέτουσα αρχή διατηρεί το δικαίωμα μεταφοράς του συνόλου ή τμήματος/μέρους των υπηρεσιών και του προσωπικού καθαριότητας που απασχολείται στο αναφερόμενο κτίριο σύμφωνα με την παρούσα διακήρυξη, σε άλλο κτίριο, στη διεύθυνση της νέας εγκατάστασης που θα υποδειχθεί, με τους ίδιους όρους που καθορίζονται στην παρούσα. Συγκεκριμένα, ο Ανάδοχος αναλαμβάνει την υποχρέωση παροχής των υπηρεσιών καθαριότητας, εφόσον του ζητηθεί από την αναθέτουσα αρχή, ακόμη και στην περίπτωση μεταστέγασής των Υπηρεσιών κατά τη διάρκεια ισχύος της σύμβασης σε άλλο/α κτίριο/α, εφόσον αυτό/α βρίσκονται στην ίδια Περιφέρεια με εκείνη στην οποία βρίσκονταν κατά την υπογραφή της σύμβασης οι Υπηρεσίες που μεταστεγάζονται, αλλά και αντιστρόφως, ήτοι στην περίπτωση μεταστέγασης άλλων από τις αναγραφόμενες στην παρούσα Υπηρεσιών στα κτίρια που αναφέρονται στην παρούσα, χωρίς καμία αλλαγή στους όρους της σύμβασης και με το ίδιο μηνιαίο τίμημα, μετά από όσο το δυνατόν έγκαιρη γραπτή γνωστοποίηση προς τον Ανάδοχο, τουλάχιστον ένα (1) μήνα πριν.</w:t>
            </w:r>
          </w:p>
        </w:tc>
        <w:tc>
          <w:tcPr>
            <w:tcW w:w="1560" w:type="dxa"/>
            <w:tcBorders>
              <w:top w:val="single" w:sz="4" w:space="0" w:color="auto"/>
              <w:left w:val="single" w:sz="4" w:space="0" w:color="auto"/>
              <w:bottom w:val="single" w:sz="4" w:space="0" w:color="auto"/>
              <w:right w:val="single" w:sz="4" w:space="0" w:color="auto"/>
            </w:tcBorders>
            <w:noWrap/>
            <w:vAlign w:val="center"/>
          </w:tcPr>
          <w:p w:rsidR="00966699" w:rsidRDefault="00966699" w:rsidP="00B1633C">
            <w:pPr>
              <w:spacing w:after="0" w:line="276" w:lineRule="auto"/>
              <w:jc w:val="center"/>
              <w:rPr>
                <w:rFonts w:ascii="Franklin Gothic Medium" w:hAnsi="Franklin Gothic Medium"/>
                <w:b/>
                <w:bCs/>
                <w:color w:val="000000"/>
                <w:sz w:val="20"/>
                <w:szCs w:val="20"/>
                <w:lang w:val="el-GR" w:eastAsia="el-GR"/>
              </w:rPr>
            </w:pPr>
            <w:r>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966699" w:rsidRPr="007F1132" w:rsidRDefault="00966699"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966699" w:rsidRPr="007F1132" w:rsidRDefault="00966699" w:rsidP="00B1633C">
            <w:pPr>
              <w:spacing w:after="0" w:line="276" w:lineRule="auto"/>
              <w:rPr>
                <w:rFonts w:ascii="Franklin Gothic Medium" w:hAnsi="Franklin Gothic Medium"/>
                <w:color w:val="000000"/>
                <w:sz w:val="20"/>
                <w:szCs w:val="20"/>
                <w:lang w:val="el-GR" w:eastAsia="el-GR"/>
              </w:rPr>
            </w:pPr>
          </w:p>
        </w:tc>
      </w:tr>
      <w:tr w:rsidR="00B07598" w:rsidRPr="00647800"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tcPr>
          <w:p w:rsidR="00B07598" w:rsidRPr="00B07598" w:rsidRDefault="00B07598" w:rsidP="00B1633C">
            <w:pPr>
              <w:spacing w:after="0" w:line="276" w:lineRule="auto"/>
              <w:jc w:val="center"/>
              <w:rPr>
                <w:rFonts w:ascii="Franklin Gothic Medium" w:hAnsi="Franklin Gothic Medium"/>
                <w:color w:val="000000"/>
                <w:sz w:val="20"/>
                <w:szCs w:val="20"/>
                <w:lang w:val="en-US" w:eastAsia="el-GR"/>
              </w:rPr>
            </w:pPr>
            <w:r>
              <w:rPr>
                <w:rFonts w:ascii="Franklin Gothic Medium" w:hAnsi="Franklin Gothic Medium"/>
                <w:color w:val="000000"/>
                <w:sz w:val="20"/>
                <w:szCs w:val="20"/>
                <w:lang w:val="en-US" w:eastAsia="el-GR"/>
              </w:rPr>
              <w:t>21</w:t>
            </w:r>
          </w:p>
        </w:tc>
        <w:tc>
          <w:tcPr>
            <w:tcW w:w="5670" w:type="dxa"/>
            <w:tcBorders>
              <w:top w:val="single" w:sz="4" w:space="0" w:color="auto"/>
              <w:left w:val="single" w:sz="4" w:space="0" w:color="auto"/>
              <w:bottom w:val="single" w:sz="4" w:space="0" w:color="auto"/>
              <w:right w:val="single" w:sz="4" w:space="0" w:color="auto"/>
            </w:tcBorders>
            <w:noWrap/>
            <w:vAlign w:val="bottom"/>
          </w:tcPr>
          <w:p w:rsidR="00B07598" w:rsidRPr="00D50DD2" w:rsidRDefault="003C6BE7" w:rsidP="003C6BE7">
            <w:pPr>
              <w:spacing w:after="0" w:line="276" w:lineRule="auto"/>
              <w:rPr>
                <w:rFonts w:ascii="Franklin Gothic Medium" w:hAnsi="Franklin Gothic Medium"/>
                <w:sz w:val="20"/>
                <w:szCs w:val="20"/>
                <w:lang w:val="el-GR"/>
              </w:rPr>
            </w:pPr>
            <w:r w:rsidRPr="003C6BE7">
              <w:rPr>
                <w:rFonts w:ascii="Franklin Gothic Medium" w:hAnsi="Franklin Gothic Medium"/>
                <w:sz w:val="20"/>
                <w:szCs w:val="20"/>
                <w:lang w:val="el-GR"/>
              </w:rPr>
              <w:t xml:space="preserve">Η αναθέτουσα αρχή δύναται, κατά την εκτέλεση της σύμβασης να μειώσει το προσωπικό καθαριότητας (αριθμό θέσεων προσωπικού καθαριότητας ή το ωράριο απασχόλησης) με αντίστοιχη μείωση του ποσού της σύμβασης αν αυτό καταστεί αναγκαίο, (π.χ. μείωση των δομών της αναθέτουσας αρχής, αύξηση των υπηρετούντων υπαλλήλων στην ειδικότητα Καθαριστών/Καθαριστριών). Επιπλέον, σε περίπτωση που δεν υφίσταται πλέον η ανάγκη παροχής υπηρεσιών καθαριότητας, ιδίως σε περίπτωση κατά την οποία η Υπηρεσία μεταστεγαστεί και η αναθέτουσα αρχή επιλέξει να καλύψει άλλως τις ανάγκες καθαριότητας των νέων εγκαταστάσεών της, τα μέρη συμφωνούν ότι η σύμβαση </w:t>
            </w:r>
            <w:proofErr w:type="spellStart"/>
            <w:r w:rsidRPr="003C6BE7">
              <w:rPr>
                <w:rFonts w:ascii="Franklin Gothic Medium" w:hAnsi="Franklin Gothic Medium"/>
                <w:sz w:val="20"/>
                <w:szCs w:val="20"/>
                <w:lang w:val="el-GR"/>
              </w:rPr>
              <w:t>λύεται</w:t>
            </w:r>
            <w:proofErr w:type="spellEnd"/>
            <w:r w:rsidRPr="003C6BE7">
              <w:rPr>
                <w:rFonts w:ascii="Franklin Gothic Medium" w:hAnsi="Franklin Gothic Medium"/>
                <w:sz w:val="20"/>
                <w:szCs w:val="20"/>
                <w:lang w:val="el-GR"/>
              </w:rPr>
              <w:t xml:space="preserve"> αυτοδικαίως και αζημίως. Της λύσης της σύμβασης θα προηγείται όσο το δυνατό πιο έγκαιρη έγγραφη ειδοποίηση του αναδόχου, τουλάχιστον ένα (1) μήνα πριν.</w:t>
            </w:r>
          </w:p>
        </w:tc>
        <w:tc>
          <w:tcPr>
            <w:tcW w:w="1560" w:type="dxa"/>
            <w:tcBorders>
              <w:top w:val="single" w:sz="4" w:space="0" w:color="auto"/>
              <w:left w:val="single" w:sz="4" w:space="0" w:color="auto"/>
              <w:bottom w:val="single" w:sz="4" w:space="0" w:color="auto"/>
              <w:right w:val="single" w:sz="4" w:space="0" w:color="auto"/>
            </w:tcBorders>
            <w:noWrap/>
            <w:vAlign w:val="center"/>
          </w:tcPr>
          <w:p w:rsidR="00B07598" w:rsidRPr="00B07598" w:rsidRDefault="00B07598" w:rsidP="00B1633C">
            <w:pPr>
              <w:spacing w:after="0" w:line="276" w:lineRule="auto"/>
              <w:jc w:val="center"/>
              <w:rPr>
                <w:rFonts w:ascii="Franklin Gothic Medium" w:hAnsi="Franklin Gothic Medium"/>
                <w:b/>
                <w:bCs/>
                <w:color w:val="000000"/>
                <w:sz w:val="20"/>
                <w:szCs w:val="20"/>
                <w:lang w:val="el-GR" w:eastAsia="el-GR"/>
              </w:rPr>
            </w:pPr>
            <w:r>
              <w:rPr>
                <w:rFonts w:ascii="Franklin Gothic Medium" w:hAnsi="Franklin Gothic Medium"/>
                <w:b/>
                <w:bCs/>
                <w:color w:val="000000"/>
                <w:sz w:val="20"/>
                <w:szCs w:val="20"/>
                <w:lang w:val="el-GR"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B07598" w:rsidRPr="007F1132" w:rsidRDefault="00B07598"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B07598" w:rsidRPr="007F1132" w:rsidRDefault="00B07598" w:rsidP="00B1633C">
            <w:pPr>
              <w:spacing w:after="0" w:line="276" w:lineRule="auto"/>
              <w:rPr>
                <w:rFonts w:ascii="Franklin Gothic Medium" w:hAnsi="Franklin Gothic Medium"/>
                <w:color w:val="000000"/>
                <w:sz w:val="20"/>
                <w:szCs w:val="20"/>
                <w:lang w:val="el-GR" w:eastAsia="el-GR"/>
              </w:rPr>
            </w:pPr>
          </w:p>
        </w:tc>
      </w:tr>
      <w:tr w:rsidR="007F1132" w:rsidRPr="007D7EA4" w:rsidTr="00900B12">
        <w:trPr>
          <w:trHeight w:val="227"/>
        </w:trPr>
        <w:tc>
          <w:tcPr>
            <w:tcW w:w="10741" w:type="dxa"/>
            <w:gridSpan w:val="5"/>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before="60" w:after="60" w:line="276" w:lineRule="auto"/>
              <w:jc w:val="left"/>
              <w:rPr>
                <w:rFonts w:ascii="Franklin Gothic Medium" w:hAnsi="Franklin Gothic Medium"/>
                <w:color w:val="000000"/>
                <w:sz w:val="20"/>
                <w:szCs w:val="20"/>
                <w:lang w:val="el-GR" w:eastAsia="el-GR"/>
              </w:rPr>
            </w:pPr>
            <w:r w:rsidRPr="007F1132">
              <w:rPr>
                <w:rFonts w:ascii="Franklin Gothic Medium" w:eastAsia="Calibri" w:hAnsi="Franklin Gothic Medium"/>
                <w:sz w:val="20"/>
                <w:szCs w:val="20"/>
                <w:u w:val="single"/>
                <w:lang w:val="el-GR"/>
              </w:rPr>
              <w:t xml:space="preserve">Για τις </w:t>
            </w:r>
            <w:r w:rsidRPr="007F1132">
              <w:rPr>
                <w:rFonts w:ascii="Franklin Gothic Medium" w:eastAsia="Calibri" w:hAnsi="Franklin Gothic Medium"/>
                <w:b/>
                <w:sz w:val="20"/>
                <w:szCs w:val="20"/>
                <w:u w:val="single"/>
                <w:lang w:val="el-GR"/>
              </w:rPr>
              <w:t>ενώσεις</w:t>
            </w:r>
            <w:r w:rsidRPr="007F1132">
              <w:rPr>
                <w:rFonts w:ascii="Franklin Gothic Medium" w:eastAsia="Calibri" w:hAnsi="Franklin Gothic Medium"/>
                <w:sz w:val="20"/>
                <w:szCs w:val="20"/>
                <w:u w:val="single"/>
                <w:lang w:val="el-GR"/>
              </w:rPr>
              <w:t xml:space="preserve"> που υποβάλλουν κοινή προσφορά, επιπλέον:</w:t>
            </w:r>
          </w:p>
        </w:tc>
      </w:tr>
      <w:tr w:rsidR="007F1132" w:rsidRPr="007F1132" w:rsidTr="003C6BE7">
        <w:trPr>
          <w:trHeight w:val="236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5E122C" w:rsidP="00B1633C">
            <w:pPr>
              <w:spacing w:after="0" w:line="276" w:lineRule="auto"/>
              <w:jc w:val="center"/>
              <w:rPr>
                <w:rFonts w:ascii="Franklin Gothic Medium" w:hAnsi="Franklin Gothic Medium"/>
                <w:color w:val="000000"/>
                <w:sz w:val="20"/>
                <w:szCs w:val="20"/>
                <w:lang w:val="el-GR" w:eastAsia="el-GR"/>
              </w:rPr>
            </w:pPr>
            <w:r>
              <w:rPr>
                <w:rFonts w:ascii="Franklin Gothic Medium" w:hAnsi="Franklin Gothic Medium"/>
                <w:color w:val="000000"/>
                <w:sz w:val="20"/>
                <w:szCs w:val="20"/>
                <w:lang w:val="el-GR" w:eastAsia="el-GR"/>
              </w:rPr>
              <w:t>2</w:t>
            </w:r>
            <w:r w:rsidR="00B07598">
              <w:rPr>
                <w:rFonts w:ascii="Franklin Gothic Medium" w:hAnsi="Franklin Gothic Medium"/>
                <w:color w:val="000000"/>
                <w:sz w:val="20"/>
                <w:szCs w:val="20"/>
                <w:lang w:val="el-GR" w:eastAsia="el-GR"/>
              </w:rPr>
              <w:t>2</w:t>
            </w:r>
          </w:p>
        </w:tc>
        <w:tc>
          <w:tcPr>
            <w:tcW w:w="5670" w:type="dxa"/>
            <w:tcBorders>
              <w:top w:val="single" w:sz="4" w:space="0" w:color="auto"/>
              <w:left w:val="single" w:sz="4" w:space="0" w:color="auto"/>
              <w:bottom w:val="single" w:sz="4" w:space="0" w:color="auto"/>
              <w:right w:val="single" w:sz="4" w:space="0" w:color="auto"/>
            </w:tcBorders>
            <w:noWrap/>
            <w:vAlign w:val="bottom"/>
            <w:hideMark/>
          </w:tcPr>
          <w:p w:rsidR="007F1132" w:rsidRPr="007F1132" w:rsidRDefault="003C6BE7" w:rsidP="003C6BE7">
            <w:pPr>
              <w:spacing w:after="0" w:line="276" w:lineRule="auto"/>
              <w:rPr>
                <w:rFonts w:ascii="Franklin Gothic Medium" w:hAnsi="Franklin Gothic Medium"/>
                <w:sz w:val="20"/>
                <w:szCs w:val="20"/>
                <w:lang w:val="el-GR"/>
              </w:rPr>
            </w:pPr>
            <w:r w:rsidRPr="003C6BE7">
              <w:rPr>
                <w:rFonts w:ascii="Franklin Gothic Medium" w:hAnsi="Franklin Gothic Medium"/>
                <w:sz w:val="20"/>
                <w:szCs w:val="20"/>
                <w:lang w:val="el-GR"/>
              </w:rPr>
              <w:t xml:space="preserve">Τα μέλη που αποτελούν την ένωση θα είναι από κοινού και εις </w:t>
            </w:r>
            <w:proofErr w:type="spellStart"/>
            <w:r w:rsidRPr="003C6BE7">
              <w:rPr>
                <w:rFonts w:ascii="Franklin Gothic Medium" w:hAnsi="Franklin Gothic Medium"/>
                <w:sz w:val="20"/>
                <w:szCs w:val="20"/>
                <w:lang w:val="el-GR"/>
              </w:rPr>
              <w:t>ολόκληρον</w:t>
            </w:r>
            <w:proofErr w:type="spellEnd"/>
            <w:r w:rsidRPr="003C6BE7">
              <w:rPr>
                <w:rFonts w:ascii="Franklin Gothic Medium" w:hAnsi="Franklin Gothic Medium"/>
                <w:sz w:val="20"/>
                <w:szCs w:val="20"/>
                <w:lang w:val="el-GR"/>
              </w:rPr>
              <w:t xml:space="preserve"> υπεύθυνα έναντι της Αναθέτουσας Αρχής για την εκπλήρωση όλων των απορρεουσών από τη παρούσα και το συμφωνητικό, υποχρεώσεων τους. Τυχόν υφιστάμενες μεταξύ τους συμφωνίες περί κατανομής των ευθυνών τους έχουν ισχύ μόνο στις εσωτερικές τους σχέσεις και σε καμία περίπτωση δεν δύναται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της σύμβασης.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r w:rsidR="007F1132" w:rsidRPr="007F1132" w:rsidTr="003C6BE7">
        <w:trPr>
          <w:trHeight w:val="2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8F1C40" w:rsidP="00B1633C">
            <w:pPr>
              <w:spacing w:after="0" w:line="276" w:lineRule="auto"/>
              <w:jc w:val="center"/>
              <w:rPr>
                <w:rFonts w:ascii="Franklin Gothic Medium" w:hAnsi="Franklin Gothic Medium"/>
                <w:color w:val="000000"/>
                <w:sz w:val="20"/>
                <w:szCs w:val="20"/>
                <w:lang w:val="el-GR" w:eastAsia="el-GR"/>
              </w:rPr>
            </w:pPr>
            <w:r>
              <w:rPr>
                <w:rFonts w:ascii="Franklin Gothic Medium" w:hAnsi="Franklin Gothic Medium"/>
                <w:color w:val="000000"/>
                <w:sz w:val="20"/>
                <w:szCs w:val="20"/>
                <w:lang w:val="el-GR" w:eastAsia="el-GR"/>
              </w:rPr>
              <w:lastRenderedPageBreak/>
              <w:t>2</w:t>
            </w:r>
            <w:r w:rsidR="00B07598">
              <w:rPr>
                <w:rFonts w:ascii="Franklin Gothic Medium" w:hAnsi="Franklin Gothic Medium"/>
                <w:color w:val="000000"/>
                <w:sz w:val="20"/>
                <w:szCs w:val="20"/>
                <w:lang w:val="el-GR" w:eastAsia="el-GR"/>
              </w:rPr>
              <w:t>3</w:t>
            </w:r>
          </w:p>
        </w:tc>
        <w:tc>
          <w:tcPr>
            <w:tcW w:w="5670"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3C6BE7" w:rsidP="003C6BE7">
            <w:pPr>
              <w:autoSpaceDE w:val="0"/>
              <w:autoSpaceDN w:val="0"/>
              <w:adjustRightInd w:val="0"/>
              <w:spacing w:after="0" w:line="276" w:lineRule="auto"/>
              <w:contextualSpacing/>
              <w:rPr>
                <w:rFonts w:ascii="Franklin Gothic Medium" w:hAnsi="Franklin Gothic Medium"/>
                <w:sz w:val="20"/>
                <w:szCs w:val="20"/>
                <w:lang w:val="el-GR"/>
              </w:rPr>
            </w:pPr>
            <w:r w:rsidRPr="003C6BE7">
              <w:rPr>
                <w:rFonts w:ascii="Franklin Gothic Medium" w:hAnsi="Franklin Gothic Medium"/>
                <w:sz w:val="20"/>
                <w:szCs w:val="20"/>
                <w:lang w:val="el-GR"/>
              </w:rPr>
              <w:t>Σε περίπτωση που εξαιτίας αδυναμίας για οποιονδήποτε λόγο ή ανωτέρα βία - κάποιο μέλος της ένωσης δε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το ίδιο τίμημα. Εάν η παραπάνω ανικανότητα προκύψει κατά τον χρόνο εκτέλεσης της σύμβασης,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της Αναθέτουσας Αρχής, η οποία εξετάζει εάν εξακολουθούν να συντρέχουν στο πρόσωπο του διάδοχου μέλους οι προϋποθέσεις ανάθεσης της σύμβασης.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αντικαταστάτη με προσόντα αντίστοιχα του μέλους που αξιολογήθηκε στην αντίστοιχη φύση του διαγωνισμού. Η αντικατάσταση, ωστόσο πρέπει να εγκριθεί από την Αναθέτουσα Αρχή.</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7F1132" w:rsidRPr="007F1132" w:rsidRDefault="007F1132" w:rsidP="00B1633C">
            <w:pPr>
              <w:spacing w:after="0" w:line="276" w:lineRule="auto"/>
              <w:jc w:val="center"/>
              <w:rPr>
                <w:rFonts w:ascii="Franklin Gothic Medium" w:hAnsi="Franklin Gothic Medium"/>
                <w:b/>
                <w:bCs/>
                <w:color w:val="000000"/>
                <w:sz w:val="20"/>
                <w:szCs w:val="20"/>
                <w:lang w:val="el-GR" w:eastAsia="el-GR"/>
              </w:rPr>
            </w:pPr>
            <w:r w:rsidRPr="007F1132">
              <w:rPr>
                <w:rFonts w:ascii="Franklin Gothic Medium" w:hAnsi="Franklin Gothic Medium"/>
                <w:b/>
                <w:bCs/>
                <w:color w:val="000000"/>
                <w:sz w:val="20"/>
                <w:szCs w:val="20"/>
                <w:lang w:eastAsia="el-GR"/>
              </w:rPr>
              <w:t>ΝΑΙ</w:t>
            </w:r>
          </w:p>
        </w:tc>
        <w:tc>
          <w:tcPr>
            <w:tcW w:w="1559"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c>
          <w:tcPr>
            <w:tcW w:w="1385" w:type="dxa"/>
            <w:tcBorders>
              <w:top w:val="single" w:sz="4" w:space="0" w:color="auto"/>
              <w:left w:val="single" w:sz="4" w:space="0" w:color="auto"/>
              <w:bottom w:val="single" w:sz="4" w:space="0" w:color="auto"/>
              <w:right w:val="single" w:sz="4" w:space="0" w:color="auto"/>
            </w:tcBorders>
            <w:noWrap/>
            <w:vAlign w:val="bottom"/>
          </w:tcPr>
          <w:p w:rsidR="007F1132" w:rsidRPr="007F1132" w:rsidRDefault="007F1132" w:rsidP="00B1633C">
            <w:pPr>
              <w:spacing w:after="0" w:line="276" w:lineRule="auto"/>
              <w:rPr>
                <w:rFonts w:ascii="Franklin Gothic Medium" w:hAnsi="Franklin Gothic Medium"/>
                <w:color w:val="000000"/>
                <w:sz w:val="20"/>
                <w:szCs w:val="20"/>
                <w:lang w:val="el-GR" w:eastAsia="el-GR"/>
              </w:rPr>
            </w:pPr>
          </w:p>
        </w:tc>
      </w:tr>
    </w:tbl>
    <w:p w:rsidR="007F1132" w:rsidRPr="00C97B9E" w:rsidRDefault="007F1132" w:rsidP="00B1633C">
      <w:pPr>
        <w:spacing w:line="276" w:lineRule="auto"/>
        <w:rPr>
          <w:rFonts w:ascii="Franklin Gothic Medium" w:hAnsi="Franklin Gothic Medium"/>
          <w:szCs w:val="22"/>
          <w:lang w:val="el-GR"/>
        </w:rPr>
      </w:pPr>
    </w:p>
    <w:tbl>
      <w:tblPr>
        <w:tblW w:w="10491" w:type="dxa"/>
        <w:tblInd w:w="-318" w:type="dxa"/>
        <w:tblLook w:val="04A0" w:firstRow="1" w:lastRow="0" w:firstColumn="1" w:lastColumn="0" w:noHBand="0" w:noVBand="1"/>
      </w:tblPr>
      <w:tblGrid>
        <w:gridCol w:w="323"/>
        <w:gridCol w:w="554"/>
        <w:gridCol w:w="3291"/>
        <w:gridCol w:w="1934"/>
        <w:gridCol w:w="694"/>
        <w:gridCol w:w="759"/>
        <w:gridCol w:w="1308"/>
        <w:gridCol w:w="1628"/>
      </w:tblGrid>
      <w:tr w:rsidR="00AB71BE" w:rsidRPr="007D7EA4" w:rsidTr="00761BEB">
        <w:tc>
          <w:tcPr>
            <w:tcW w:w="4168" w:type="dxa"/>
            <w:gridSpan w:val="3"/>
          </w:tcPr>
          <w:p w:rsidR="00C97B9E" w:rsidRPr="00C97B9E" w:rsidRDefault="00C97B9E" w:rsidP="00B1633C">
            <w:pPr>
              <w:tabs>
                <w:tab w:val="left" w:pos="8001"/>
              </w:tabs>
              <w:spacing w:after="0" w:line="276" w:lineRule="auto"/>
              <w:contextualSpacing/>
              <w:rPr>
                <w:rFonts w:ascii="Franklin Gothic Medium" w:hAnsi="Franklin Gothic Medium"/>
                <w:b/>
                <w:szCs w:val="22"/>
                <w:lang w:val="el-GR"/>
              </w:rPr>
            </w:pPr>
            <w:proofErr w:type="spellStart"/>
            <w:r w:rsidRPr="00C97B9E">
              <w:rPr>
                <w:rFonts w:ascii="Franklin Gothic Medium" w:hAnsi="Franklin Gothic Medium"/>
                <w:b/>
                <w:szCs w:val="22"/>
              </w:rPr>
              <w:t>Ημερομηνί</w:t>
            </w:r>
            <w:proofErr w:type="spellEnd"/>
            <w:r w:rsidRPr="00C97B9E">
              <w:rPr>
                <w:rFonts w:ascii="Franklin Gothic Medium" w:hAnsi="Franklin Gothic Medium"/>
                <w:b/>
                <w:szCs w:val="22"/>
              </w:rPr>
              <w:t>α: …………………….</w:t>
            </w:r>
          </w:p>
          <w:p w:rsidR="00C97B9E" w:rsidRPr="00C97B9E" w:rsidRDefault="00C97B9E" w:rsidP="00B1633C">
            <w:pPr>
              <w:tabs>
                <w:tab w:val="left" w:pos="8001"/>
              </w:tabs>
              <w:spacing w:after="0" w:line="276" w:lineRule="auto"/>
              <w:contextualSpacing/>
              <w:rPr>
                <w:rFonts w:ascii="Franklin Gothic Medium" w:hAnsi="Franklin Gothic Medium"/>
                <w:b/>
                <w:szCs w:val="22"/>
                <w:lang w:val="el-GR"/>
              </w:rPr>
            </w:pPr>
          </w:p>
        </w:tc>
        <w:tc>
          <w:tcPr>
            <w:tcW w:w="2628" w:type="dxa"/>
            <w:gridSpan w:val="2"/>
          </w:tcPr>
          <w:p w:rsidR="00C97B9E" w:rsidRPr="00C97B9E" w:rsidRDefault="00C97B9E" w:rsidP="00B1633C">
            <w:pPr>
              <w:tabs>
                <w:tab w:val="left" w:pos="8001"/>
              </w:tabs>
              <w:spacing w:after="0" w:line="276" w:lineRule="auto"/>
              <w:contextualSpacing/>
              <w:rPr>
                <w:rFonts w:ascii="Franklin Gothic Medium" w:hAnsi="Franklin Gothic Medium"/>
                <w:b/>
                <w:szCs w:val="22"/>
              </w:rPr>
            </w:pPr>
          </w:p>
        </w:tc>
        <w:tc>
          <w:tcPr>
            <w:tcW w:w="3695" w:type="dxa"/>
            <w:gridSpan w:val="3"/>
          </w:tcPr>
          <w:p w:rsidR="00C97B9E" w:rsidRPr="00C97B9E" w:rsidRDefault="00C97B9E" w:rsidP="00B1633C">
            <w:pPr>
              <w:tabs>
                <w:tab w:val="left" w:pos="8001"/>
              </w:tabs>
              <w:spacing w:after="0" w:line="276" w:lineRule="auto"/>
              <w:contextualSpacing/>
              <w:jc w:val="center"/>
              <w:rPr>
                <w:rFonts w:ascii="Franklin Gothic Medium" w:hAnsi="Franklin Gothic Medium"/>
                <w:b/>
                <w:szCs w:val="22"/>
                <w:lang w:val="el-GR"/>
              </w:rPr>
            </w:pPr>
            <w:r w:rsidRPr="00C97B9E">
              <w:rPr>
                <w:rFonts w:ascii="Franklin Gothic Medium" w:hAnsi="Franklin Gothic Medium"/>
                <w:b/>
                <w:szCs w:val="22"/>
                <w:lang w:val="el-GR"/>
              </w:rPr>
              <w:t>Για τον προσφέροντα</w:t>
            </w:r>
          </w:p>
          <w:p w:rsidR="00C97B9E" w:rsidRPr="00C97B9E" w:rsidRDefault="00C97B9E" w:rsidP="00B1633C">
            <w:pPr>
              <w:tabs>
                <w:tab w:val="left" w:pos="8001"/>
              </w:tabs>
              <w:spacing w:after="0" w:line="276" w:lineRule="auto"/>
              <w:contextualSpacing/>
              <w:rPr>
                <w:rFonts w:ascii="Franklin Gothic Medium" w:hAnsi="Franklin Gothic Medium"/>
                <w:b/>
                <w:szCs w:val="22"/>
                <w:lang w:val="el-GR"/>
              </w:rPr>
            </w:pPr>
          </w:p>
          <w:p w:rsidR="00C97B9E" w:rsidRPr="00C97B9E" w:rsidRDefault="00C97B9E" w:rsidP="00B1633C">
            <w:pPr>
              <w:tabs>
                <w:tab w:val="left" w:pos="8001"/>
              </w:tabs>
              <w:spacing w:after="0" w:line="276" w:lineRule="auto"/>
              <w:contextualSpacing/>
              <w:jc w:val="center"/>
              <w:rPr>
                <w:rFonts w:ascii="Franklin Gothic Medium" w:hAnsi="Franklin Gothic Medium"/>
                <w:i/>
                <w:szCs w:val="22"/>
                <w:lang w:val="el-GR"/>
              </w:rPr>
            </w:pPr>
            <w:r w:rsidRPr="00C97B9E">
              <w:rPr>
                <w:rFonts w:ascii="Franklin Gothic Medium" w:hAnsi="Franklin Gothic Medium"/>
                <w:i/>
                <w:szCs w:val="22"/>
                <w:lang w:val="el-GR"/>
              </w:rPr>
              <w:t>Σφραγίδα/ Υπογραφή</w:t>
            </w:r>
          </w:p>
          <w:p w:rsidR="00C97B9E" w:rsidRPr="00C97B9E" w:rsidRDefault="00C97B9E" w:rsidP="00B1633C">
            <w:pPr>
              <w:tabs>
                <w:tab w:val="left" w:pos="8001"/>
              </w:tabs>
              <w:spacing w:after="0" w:line="276" w:lineRule="auto"/>
              <w:contextualSpacing/>
              <w:jc w:val="center"/>
              <w:rPr>
                <w:rFonts w:ascii="Franklin Gothic Medium" w:hAnsi="Franklin Gothic Medium"/>
                <w:szCs w:val="22"/>
                <w:lang w:val="el-GR"/>
              </w:rPr>
            </w:pPr>
            <w:r w:rsidRPr="00C97B9E">
              <w:rPr>
                <w:rFonts w:ascii="Franklin Gothic Medium" w:hAnsi="Franklin Gothic Medium"/>
                <w:szCs w:val="22"/>
                <w:lang w:val="el-GR"/>
              </w:rPr>
              <w:t>(Ονοματεπώνυμο Εκπροσώπου)</w:t>
            </w:r>
          </w:p>
          <w:p w:rsidR="00C97B9E" w:rsidRPr="00C97B9E" w:rsidRDefault="00C97B9E" w:rsidP="00B1633C">
            <w:pPr>
              <w:tabs>
                <w:tab w:val="left" w:pos="8001"/>
              </w:tabs>
              <w:spacing w:after="0" w:line="276" w:lineRule="auto"/>
              <w:contextualSpacing/>
              <w:rPr>
                <w:rFonts w:ascii="Franklin Gothic Medium" w:hAnsi="Franklin Gothic Medium"/>
                <w:szCs w:val="22"/>
                <w:lang w:val="el-GR"/>
              </w:rPr>
            </w:pPr>
          </w:p>
        </w:tc>
      </w:tr>
      <w:tr w:rsidR="00A63AD0" w:rsidRPr="007D7EA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9973" w:type="dxa"/>
            <w:gridSpan w:val="7"/>
            <w:shd w:val="clear" w:color="auto" w:fill="B4C6E7"/>
          </w:tcPr>
          <w:p w:rsidR="00A63AD0" w:rsidRPr="00A15574" w:rsidRDefault="00A63AD0" w:rsidP="00B1633C">
            <w:pPr>
              <w:spacing w:after="0"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2. ΠΙΝΑΚΑΣ ΣΥΜΜΟΡΦΩΣΗΣ ΤΕΧΝΙΚΗΣ ΠΡΟΣΦΟΡΑΣ (ΤΕΧΝΙΚΩΝ ΠΡΟΔΙΑΓΡΑΦΩΝ)</w:t>
            </w: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vMerge w:val="restart"/>
            <w:shd w:val="clear" w:color="auto" w:fill="auto"/>
          </w:tcPr>
          <w:p w:rsidR="00A63AD0" w:rsidRPr="0077039B" w:rsidRDefault="0077039B" w:rsidP="00B1633C">
            <w:pPr>
              <w:spacing w:line="276" w:lineRule="auto"/>
              <w:rPr>
                <w:rFonts w:ascii="Franklin Gothic Medium" w:hAnsi="Franklin Gothic Medium"/>
                <w:b/>
                <w:sz w:val="20"/>
                <w:szCs w:val="20"/>
                <w:lang w:val="el-GR"/>
              </w:rPr>
            </w:pPr>
            <w:r w:rsidRPr="0077039B">
              <w:rPr>
                <w:rFonts w:ascii="Franklin Gothic Medium" w:hAnsi="Franklin Gothic Medium"/>
                <w:b/>
                <w:sz w:val="20"/>
                <w:szCs w:val="20"/>
                <w:lang w:val="el-GR"/>
              </w:rPr>
              <w:t>Α/Α</w:t>
            </w:r>
          </w:p>
        </w:tc>
        <w:tc>
          <w:tcPr>
            <w:tcW w:w="5225" w:type="dxa"/>
            <w:gridSpan w:val="2"/>
            <w:vMerge w:val="restart"/>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ΠΕΡΙΓΡΑΦΗ</w:t>
            </w:r>
          </w:p>
        </w:tc>
        <w:tc>
          <w:tcPr>
            <w:tcW w:w="1453" w:type="dxa"/>
            <w:gridSpan w:val="2"/>
            <w:vMerge w:val="restart"/>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ΥΠΟΧΡΕΩΤΙΚΗ ΑΠΑΙΤΗΣΗ</w:t>
            </w:r>
          </w:p>
        </w:tc>
        <w:tc>
          <w:tcPr>
            <w:tcW w:w="2741" w:type="dxa"/>
            <w:gridSpan w:val="2"/>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ΣΤΟΙΧΕΙΑ ΠΡΟΣΦΟΡΑΣ</w:t>
            </w: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vMerge/>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c>
          <w:tcPr>
            <w:tcW w:w="5225" w:type="dxa"/>
            <w:gridSpan w:val="2"/>
            <w:vMerge/>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tc>
        <w:tc>
          <w:tcPr>
            <w:tcW w:w="1453" w:type="dxa"/>
            <w:gridSpan w:val="2"/>
            <w:vMerge/>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tc>
        <w:tc>
          <w:tcPr>
            <w:tcW w:w="1308" w:type="dxa"/>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ΑΠΑΝΤΗΣΗ ΥΠΟΨΗΦΙΟΥ</w:t>
            </w:r>
          </w:p>
        </w:tc>
        <w:tc>
          <w:tcPr>
            <w:tcW w:w="1433" w:type="dxa"/>
            <w:shd w:val="clear" w:color="auto" w:fill="auto"/>
          </w:tcPr>
          <w:p w:rsidR="00A63AD0" w:rsidRPr="00A15574" w:rsidRDefault="00A63AD0" w:rsidP="00B1633C">
            <w:pPr>
              <w:spacing w:line="276" w:lineRule="auto"/>
              <w:rPr>
                <w:rFonts w:ascii="Franklin Gothic Medium" w:hAnsi="Franklin Gothic Medium"/>
                <w:b/>
                <w:sz w:val="20"/>
                <w:szCs w:val="20"/>
                <w:lang w:val="el-GR"/>
              </w:rPr>
            </w:pPr>
            <w:r w:rsidRPr="00A15574">
              <w:rPr>
                <w:rFonts w:ascii="Franklin Gothic Medium" w:hAnsi="Franklin Gothic Medium"/>
                <w:b/>
                <w:sz w:val="20"/>
                <w:szCs w:val="20"/>
                <w:lang w:val="el-GR"/>
              </w:rPr>
              <w:t>ΠΑΡΑΠΟΜΠΗ</w:t>
            </w:r>
          </w:p>
        </w:tc>
      </w:tr>
      <w:tr w:rsidR="00A63AD0"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9973" w:type="dxa"/>
            <w:gridSpan w:val="7"/>
            <w:shd w:val="clear" w:color="auto" w:fill="auto"/>
          </w:tcPr>
          <w:p w:rsidR="00A63AD0" w:rsidRPr="00A15574" w:rsidRDefault="00A63AD0" w:rsidP="00B1633C">
            <w:pPr>
              <w:spacing w:after="0" w:line="276" w:lineRule="auto"/>
              <w:rPr>
                <w:rFonts w:ascii="Franklin Gothic Medium" w:hAnsi="Franklin Gothic Medium"/>
                <w:b/>
                <w:sz w:val="20"/>
                <w:szCs w:val="20"/>
                <w:lang w:val="el-GR"/>
              </w:rPr>
            </w:pPr>
            <w:r w:rsidRPr="00A15574">
              <w:rPr>
                <w:rFonts w:ascii="Franklin Gothic Medium" w:hAnsi="Franklin Gothic Medium"/>
                <w:b/>
                <w:sz w:val="20"/>
                <w:szCs w:val="20"/>
                <w:lang w:val="el-GR"/>
              </w:rPr>
              <w:t xml:space="preserve">                                       ΠΕΡΙΓΡΑΦΗ ΚΤΙΡΙ</w:t>
            </w:r>
            <w:r w:rsidR="0077039B">
              <w:rPr>
                <w:rFonts w:ascii="Franklin Gothic Medium" w:hAnsi="Franklin Gothic Medium"/>
                <w:b/>
                <w:sz w:val="20"/>
                <w:szCs w:val="20"/>
                <w:lang w:val="el-GR"/>
              </w:rPr>
              <w:t>ΩΝ</w:t>
            </w: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CC2BE4" w:rsidRPr="00A15574" w:rsidRDefault="00CC2BE4" w:rsidP="00B1633C">
            <w:pPr>
              <w:spacing w:line="276" w:lineRule="auto"/>
              <w:jc w:val="center"/>
              <w:rPr>
                <w:rFonts w:ascii="Franklin Gothic Medium" w:hAnsi="Franklin Gothic Medium"/>
                <w:b/>
                <w:sz w:val="20"/>
                <w:szCs w:val="20"/>
                <w:lang w:val="el-GR"/>
              </w:rPr>
            </w:pPr>
          </w:p>
          <w:p w:rsidR="0077039B" w:rsidRDefault="0077039B" w:rsidP="00B1633C">
            <w:pPr>
              <w:spacing w:line="276" w:lineRule="auto"/>
              <w:jc w:val="center"/>
              <w:rPr>
                <w:rFonts w:ascii="Franklin Gothic Medium" w:hAnsi="Franklin Gothic Medium"/>
                <w:b/>
                <w:sz w:val="20"/>
                <w:szCs w:val="20"/>
                <w:lang w:val="el-GR"/>
              </w:rPr>
            </w:pPr>
          </w:p>
          <w:p w:rsidR="0049011F" w:rsidRDefault="0049011F" w:rsidP="0049011F">
            <w:pPr>
              <w:spacing w:line="276" w:lineRule="auto"/>
              <w:rPr>
                <w:rFonts w:ascii="Franklin Gothic Medium" w:hAnsi="Franklin Gothic Medium"/>
                <w:b/>
                <w:sz w:val="20"/>
                <w:szCs w:val="20"/>
                <w:lang w:val="el-GR"/>
              </w:rPr>
            </w:pPr>
          </w:p>
          <w:p w:rsidR="00A63AD0" w:rsidRPr="00A15574" w:rsidRDefault="00A63AD0" w:rsidP="0049011F">
            <w:pPr>
              <w:spacing w:line="276" w:lineRule="auto"/>
              <w:rPr>
                <w:rFonts w:ascii="Franklin Gothic Medium" w:hAnsi="Franklin Gothic Medium"/>
                <w:b/>
                <w:sz w:val="20"/>
                <w:szCs w:val="20"/>
                <w:lang w:val="el-GR"/>
              </w:rPr>
            </w:pPr>
            <w:r w:rsidRPr="00A15574">
              <w:rPr>
                <w:rFonts w:ascii="Franklin Gothic Medium" w:hAnsi="Franklin Gothic Medium"/>
                <w:b/>
                <w:sz w:val="20"/>
                <w:szCs w:val="20"/>
                <w:lang w:val="el-GR"/>
              </w:rPr>
              <w:t>1</w:t>
            </w:r>
          </w:p>
        </w:tc>
        <w:tc>
          <w:tcPr>
            <w:tcW w:w="5225" w:type="dxa"/>
            <w:gridSpan w:val="2"/>
            <w:shd w:val="clear" w:color="auto" w:fill="auto"/>
          </w:tcPr>
          <w:p w:rsidR="00A63AD0" w:rsidRPr="00B40159" w:rsidRDefault="00B40159" w:rsidP="0077039B">
            <w:pPr>
              <w:spacing w:after="0" w:line="276" w:lineRule="auto"/>
              <w:rPr>
                <w:rFonts w:ascii="Franklin Gothic Medium" w:hAnsi="Franklin Gothic Medium"/>
                <w:sz w:val="20"/>
                <w:szCs w:val="20"/>
                <w:lang w:val="el-GR"/>
              </w:rPr>
            </w:pPr>
            <w:r w:rsidRPr="00B40159">
              <w:rPr>
                <w:rFonts w:ascii="Franklin Gothic Medium" w:hAnsi="Franklin Gothic Medium"/>
                <w:sz w:val="20"/>
                <w:szCs w:val="20"/>
                <w:lang w:val="el-GR"/>
              </w:rPr>
              <w:t xml:space="preserve">Ο </w:t>
            </w:r>
            <w:r w:rsidR="0049011F">
              <w:rPr>
                <w:rFonts w:ascii="Franklin Gothic Medium" w:hAnsi="Franklin Gothic Medium"/>
                <w:sz w:val="20"/>
                <w:szCs w:val="20"/>
                <w:lang w:val="el-GR"/>
              </w:rPr>
              <w:t>πίνακας</w:t>
            </w:r>
            <w:r w:rsidRPr="00B40159">
              <w:rPr>
                <w:rFonts w:ascii="Franklin Gothic Medium" w:hAnsi="Franklin Gothic Medium"/>
                <w:sz w:val="20"/>
                <w:szCs w:val="20"/>
                <w:lang w:val="el-GR"/>
              </w:rPr>
              <w:t xml:space="preserve"> </w:t>
            </w:r>
            <w:r w:rsidR="0049011F">
              <w:rPr>
                <w:rFonts w:ascii="Franklin Gothic Medium" w:hAnsi="Franklin Gothic Medium"/>
                <w:sz w:val="20"/>
                <w:szCs w:val="20"/>
                <w:lang w:val="el-GR"/>
              </w:rPr>
              <w:t>με τα κτίρια</w:t>
            </w:r>
            <w:r w:rsidRPr="00B40159">
              <w:rPr>
                <w:rFonts w:ascii="Franklin Gothic Medium" w:hAnsi="Franklin Gothic Medium"/>
                <w:sz w:val="20"/>
                <w:szCs w:val="20"/>
                <w:lang w:val="el-GR"/>
              </w:rPr>
              <w:t xml:space="preserve"> στέγασης Υπηρεσιών της ΑΑΔΕ για τις οποίες προορίζονται οι υπηρεσίες καθαριότητας της παρούσας διακήρυξης, είναι ενδεικτικός και δύναται να τροποποιείται με μονομερή δήλωση της ΑΑΔΕ. Συγκεκριμένα, η Αναθέτουσα Αρχή διατηρεί το δικαίωμα να μεταβάλει το περιεχόμενο του </w:t>
            </w:r>
            <w:r w:rsidR="0049011F">
              <w:rPr>
                <w:rFonts w:ascii="Franklin Gothic Medium" w:hAnsi="Franklin Gothic Medium"/>
                <w:sz w:val="20"/>
                <w:szCs w:val="20"/>
                <w:lang w:val="el-GR"/>
              </w:rPr>
              <w:t>πίνακα με τα κτίρια,</w:t>
            </w:r>
            <w:r w:rsidRPr="00B40159">
              <w:rPr>
                <w:rFonts w:ascii="Franklin Gothic Medium" w:hAnsi="Franklin Gothic Medium"/>
                <w:sz w:val="20"/>
                <w:szCs w:val="20"/>
                <w:lang w:val="el-GR"/>
              </w:rPr>
              <w:t xml:space="preserve"> προσθέτοντας ή αφαιρώντας κτίρια Υπηρεσιών </w:t>
            </w:r>
            <w:r w:rsidR="00AB71BE" w:rsidRPr="00AB71BE">
              <w:rPr>
                <w:rFonts w:ascii="Franklin Gothic Medium" w:hAnsi="Franklin Gothic Medium"/>
                <w:sz w:val="20"/>
                <w:szCs w:val="20"/>
                <w:lang w:val="el-GR"/>
              </w:rPr>
              <w:t>Κεντρικών, Περιφερειακών και Ειδικών Αποκεντρωμένων Υπηρεσιών της Ανεξάρτητης Αρχής Δημοσίων Εσόδων (ΑΑΔΕ)</w:t>
            </w:r>
            <w:r w:rsidR="00AB71BE">
              <w:rPr>
                <w:rFonts w:ascii="Franklin Gothic Medium" w:hAnsi="Franklin Gothic Medium"/>
                <w:sz w:val="20"/>
                <w:szCs w:val="20"/>
                <w:lang w:val="el-GR"/>
              </w:rPr>
              <w:t xml:space="preserve">, </w:t>
            </w:r>
            <w:r w:rsidRPr="00B40159">
              <w:rPr>
                <w:rFonts w:ascii="Franklin Gothic Medium" w:hAnsi="Franklin Gothic Medium"/>
                <w:sz w:val="20"/>
                <w:szCs w:val="20"/>
                <w:lang w:val="el-GR"/>
              </w:rPr>
              <w:t>χωρίς την επαύξηση των συνολικών τετραγωνικών μέτρων, ανάλογα με τις εκάστοτε υπηρεσιακές ανάγκες.</w:t>
            </w:r>
          </w:p>
        </w:tc>
        <w:tc>
          <w:tcPr>
            <w:tcW w:w="1453" w:type="dxa"/>
            <w:gridSpan w:val="2"/>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CC2BE4" w:rsidRPr="00A15574" w:rsidRDefault="00CC2BE4" w:rsidP="00B1633C">
            <w:pPr>
              <w:spacing w:line="276" w:lineRule="auto"/>
              <w:jc w:val="center"/>
              <w:rPr>
                <w:rFonts w:ascii="Franklin Gothic Medium" w:hAnsi="Franklin Gothic Medium"/>
                <w:b/>
                <w:sz w:val="20"/>
                <w:szCs w:val="20"/>
                <w:lang w:val="el-GR"/>
              </w:rPr>
            </w:pPr>
          </w:p>
          <w:p w:rsidR="0049011F" w:rsidRDefault="0049011F" w:rsidP="0049011F">
            <w:pPr>
              <w:tabs>
                <w:tab w:val="left" w:pos="330"/>
                <w:tab w:val="center" w:pos="618"/>
              </w:tabs>
              <w:spacing w:line="276" w:lineRule="auto"/>
              <w:jc w:val="left"/>
              <w:rPr>
                <w:rFonts w:ascii="Franklin Gothic Medium" w:hAnsi="Franklin Gothic Medium"/>
                <w:b/>
                <w:sz w:val="20"/>
                <w:szCs w:val="20"/>
                <w:lang w:val="el-GR"/>
              </w:rPr>
            </w:pPr>
          </w:p>
          <w:p w:rsidR="0049011F" w:rsidRPr="00A15574" w:rsidRDefault="0049011F" w:rsidP="0049011F">
            <w:pPr>
              <w:tabs>
                <w:tab w:val="left" w:pos="330"/>
                <w:tab w:val="center" w:pos="618"/>
              </w:tabs>
              <w:spacing w:line="276" w:lineRule="auto"/>
              <w:jc w:val="left"/>
              <w:rPr>
                <w:rFonts w:ascii="Franklin Gothic Medium" w:hAnsi="Franklin Gothic Medium"/>
                <w:b/>
                <w:sz w:val="20"/>
                <w:szCs w:val="20"/>
                <w:lang w:val="el-GR"/>
              </w:rPr>
            </w:pPr>
            <w:r>
              <w:rPr>
                <w:rFonts w:ascii="Franklin Gothic Medium" w:hAnsi="Franklin Gothic Medium"/>
                <w:b/>
                <w:sz w:val="20"/>
                <w:szCs w:val="20"/>
                <w:lang w:val="el-GR"/>
              </w:rPr>
              <w:tab/>
            </w:r>
            <w:r w:rsidR="00A63AD0" w:rsidRPr="00A15574">
              <w:rPr>
                <w:rFonts w:ascii="Franklin Gothic Medium" w:hAnsi="Franklin Gothic Medium"/>
                <w:b/>
                <w:sz w:val="20"/>
                <w:szCs w:val="20"/>
                <w:lang w:val="el-GR"/>
              </w:rPr>
              <w:t>ΝΑΙ</w:t>
            </w:r>
          </w:p>
        </w:tc>
        <w:tc>
          <w:tcPr>
            <w:tcW w:w="1308"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c>
          <w:tcPr>
            <w:tcW w:w="1433"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r>
      <w:tr w:rsidR="00A63AD0"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9973" w:type="dxa"/>
            <w:gridSpan w:val="7"/>
            <w:shd w:val="clear" w:color="auto" w:fill="auto"/>
          </w:tcPr>
          <w:p w:rsidR="00A63AD0" w:rsidRPr="00A15574" w:rsidRDefault="00A63AD0" w:rsidP="00B1633C">
            <w:pPr>
              <w:spacing w:after="0" w:line="276" w:lineRule="auto"/>
              <w:rPr>
                <w:rFonts w:ascii="Franklin Gothic Medium" w:hAnsi="Franklin Gothic Medium"/>
                <w:sz w:val="20"/>
                <w:szCs w:val="20"/>
                <w:lang w:val="el-GR"/>
              </w:rPr>
            </w:pPr>
            <w:r w:rsidRPr="00A15574">
              <w:rPr>
                <w:rFonts w:ascii="Franklin Gothic Medium" w:hAnsi="Franklin Gothic Medium"/>
                <w:b/>
                <w:sz w:val="20"/>
                <w:szCs w:val="20"/>
                <w:lang w:val="el-GR"/>
              </w:rPr>
              <w:t xml:space="preserve">                        ΑΡΙΘΜΟΣ ΚΑΘΑΡΙΣΤΩΝ/ΡΙΩΝ</w:t>
            </w: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shd w:val="clear" w:color="auto" w:fill="auto"/>
          </w:tcPr>
          <w:p w:rsidR="00CC2BE4" w:rsidRPr="00A15574" w:rsidRDefault="00CC2BE4" w:rsidP="00B1633C">
            <w:pPr>
              <w:spacing w:line="276" w:lineRule="auto"/>
              <w:jc w:val="center"/>
              <w:rPr>
                <w:rFonts w:ascii="Franklin Gothic Medium" w:hAnsi="Franklin Gothic Medium"/>
                <w:b/>
                <w:sz w:val="20"/>
                <w:szCs w:val="20"/>
                <w:lang w:val="el-GR"/>
              </w:rPr>
            </w:pPr>
          </w:p>
          <w:p w:rsidR="00CC2BE4" w:rsidRPr="00A15574" w:rsidRDefault="00CC2BE4"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2</w:t>
            </w:r>
          </w:p>
        </w:tc>
        <w:tc>
          <w:tcPr>
            <w:tcW w:w="5225" w:type="dxa"/>
            <w:gridSpan w:val="2"/>
            <w:shd w:val="clear" w:color="auto" w:fill="auto"/>
          </w:tcPr>
          <w:p w:rsidR="00A63AD0" w:rsidRPr="00A15574" w:rsidRDefault="00A3697C" w:rsidP="0066748E">
            <w:pPr>
              <w:spacing w:after="0" w:line="276" w:lineRule="auto"/>
              <w:rPr>
                <w:rFonts w:ascii="Franklin Gothic Medium" w:hAnsi="Franklin Gothic Medium"/>
                <w:sz w:val="20"/>
                <w:szCs w:val="20"/>
                <w:lang w:val="el-GR"/>
              </w:rPr>
            </w:pPr>
            <w:r>
              <w:rPr>
                <w:rFonts w:ascii="Franklin Gothic Medium" w:hAnsi="Franklin Gothic Medium"/>
                <w:sz w:val="20"/>
                <w:szCs w:val="20"/>
                <w:lang w:val="el-GR"/>
              </w:rPr>
              <w:t xml:space="preserve">Ο απαιτούμενος αριθμός καθαριστριών όπως αυτός ορίζεται </w:t>
            </w:r>
            <w:r w:rsidR="005F419F">
              <w:rPr>
                <w:rFonts w:ascii="Franklin Gothic Medium" w:hAnsi="Franklin Gothic Medium"/>
                <w:sz w:val="20"/>
                <w:szCs w:val="20"/>
                <w:lang w:val="el-GR"/>
              </w:rPr>
              <w:t xml:space="preserve">για κάθε τμήμα </w:t>
            </w:r>
            <w:r>
              <w:rPr>
                <w:rFonts w:ascii="Franklin Gothic Medium" w:hAnsi="Franklin Gothic Medium"/>
                <w:sz w:val="20"/>
                <w:szCs w:val="20"/>
                <w:lang w:val="el-GR"/>
              </w:rPr>
              <w:t>στο Παράρτημα Ι</w:t>
            </w:r>
            <w:r w:rsidR="005F419F">
              <w:rPr>
                <w:rFonts w:ascii="Franklin Gothic Medium" w:hAnsi="Franklin Gothic Medium"/>
                <w:sz w:val="20"/>
                <w:szCs w:val="20"/>
                <w:lang w:val="el-GR"/>
              </w:rPr>
              <w:t>.</w:t>
            </w:r>
            <w:r w:rsidR="00E159D0" w:rsidRPr="00E159D0">
              <w:rPr>
                <w:rFonts w:ascii="Franklin Gothic Medium" w:hAnsi="Franklin Gothic Medium"/>
                <w:sz w:val="20"/>
                <w:szCs w:val="20"/>
                <w:lang w:val="el-GR"/>
              </w:rPr>
              <w:t xml:space="preserve"> πενθήμερης απασχόλησης (Δευτέρα – Παρασκευή) με ωράριο που θα καθορίζεται από το Τμήμα </w:t>
            </w:r>
            <w:r w:rsidR="00AB71BE" w:rsidRPr="00AB71BE">
              <w:rPr>
                <w:rFonts w:ascii="Franklin Gothic Medium" w:hAnsi="Franklin Gothic Medium"/>
                <w:sz w:val="20"/>
                <w:szCs w:val="20"/>
                <w:lang w:val="el-GR"/>
              </w:rPr>
              <w:t>Α – Προγραμματισμού Προμηθειών και Διοικητικής Μέριμνας της Διεύθυνσης Στρατηγικής και Εκτέλεσης Προμηθειών της Γενικής Διεύθυνσης Οικονομικών και Τεχνικών Υπηρεσιών</w:t>
            </w:r>
            <w:r w:rsidR="00AB71BE">
              <w:rPr>
                <w:rFonts w:ascii="Franklin Gothic Medium" w:hAnsi="Franklin Gothic Medium"/>
                <w:sz w:val="20"/>
                <w:szCs w:val="20"/>
                <w:lang w:val="el-GR"/>
              </w:rPr>
              <w:t>.</w:t>
            </w:r>
          </w:p>
        </w:tc>
        <w:tc>
          <w:tcPr>
            <w:tcW w:w="1453" w:type="dxa"/>
            <w:gridSpan w:val="2"/>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CC2BE4" w:rsidRPr="00A15574" w:rsidRDefault="00CC2BE4"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ΝΑΙ</w:t>
            </w:r>
          </w:p>
        </w:tc>
        <w:tc>
          <w:tcPr>
            <w:tcW w:w="1308"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c>
          <w:tcPr>
            <w:tcW w:w="1433"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r>
      <w:tr w:rsidR="007D4A07" w:rsidRPr="007D4A07"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shd w:val="clear" w:color="auto" w:fill="auto"/>
          </w:tcPr>
          <w:p w:rsidR="007D4A07" w:rsidRPr="00A15574" w:rsidRDefault="007D4A07" w:rsidP="00B1633C">
            <w:pPr>
              <w:spacing w:line="276" w:lineRule="auto"/>
              <w:jc w:val="center"/>
              <w:rPr>
                <w:rFonts w:ascii="Franklin Gothic Medium" w:hAnsi="Franklin Gothic Medium"/>
                <w:b/>
                <w:sz w:val="20"/>
                <w:szCs w:val="20"/>
                <w:lang w:val="el-GR"/>
              </w:rPr>
            </w:pPr>
            <w:r>
              <w:rPr>
                <w:rFonts w:ascii="Franklin Gothic Medium" w:hAnsi="Franklin Gothic Medium"/>
                <w:b/>
                <w:sz w:val="20"/>
                <w:szCs w:val="20"/>
                <w:lang w:val="el-GR"/>
              </w:rPr>
              <w:t>3</w:t>
            </w:r>
          </w:p>
        </w:tc>
        <w:tc>
          <w:tcPr>
            <w:tcW w:w="5225" w:type="dxa"/>
            <w:gridSpan w:val="2"/>
            <w:shd w:val="clear" w:color="auto" w:fill="auto"/>
          </w:tcPr>
          <w:p w:rsidR="007D4A07" w:rsidRPr="007D4A07" w:rsidRDefault="007D4A07" w:rsidP="007D4A07">
            <w:pPr>
              <w:spacing w:after="0" w:line="276" w:lineRule="auto"/>
              <w:jc w:val="center"/>
              <w:rPr>
                <w:rFonts w:ascii="Franklin Gothic Medium" w:hAnsi="Franklin Gothic Medium"/>
                <w:b/>
                <w:sz w:val="20"/>
                <w:szCs w:val="20"/>
                <w:lang w:val="el-GR"/>
              </w:rPr>
            </w:pPr>
            <w:r w:rsidRPr="007D4A07">
              <w:rPr>
                <w:rFonts w:ascii="Franklin Gothic Medium" w:hAnsi="Franklin Gothic Medium"/>
                <w:b/>
                <w:sz w:val="20"/>
                <w:szCs w:val="20"/>
                <w:lang w:val="el-GR"/>
              </w:rPr>
              <w:t>ΠΡΌΣΩΠΙΚΌ ΚΑΘΑΡΙΌΤΗΤΑΣ</w:t>
            </w:r>
          </w:p>
          <w:p w:rsidR="007D4A07" w:rsidRPr="007D4A07" w:rsidRDefault="007D4A07" w:rsidP="007D4A07">
            <w:pPr>
              <w:spacing w:after="0" w:line="276" w:lineRule="auto"/>
              <w:rPr>
                <w:rFonts w:ascii="Franklin Gothic Medium" w:hAnsi="Franklin Gothic Medium"/>
                <w:sz w:val="20"/>
                <w:szCs w:val="20"/>
                <w:lang w:val="el-GR"/>
              </w:rPr>
            </w:pPr>
            <w:r w:rsidRPr="007D4A07">
              <w:rPr>
                <w:rFonts w:ascii="Franklin Gothic Medium" w:hAnsi="Franklin Gothic Medium"/>
                <w:sz w:val="20"/>
                <w:szCs w:val="20"/>
                <w:lang w:val="el-GR"/>
              </w:rPr>
              <w:lastRenderedPageBreak/>
              <w:t>Οι ώρες που θα εργάζονται οι καθαριστές/</w:t>
            </w:r>
            <w:proofErr w:type="spellStart"/>
            <w:r w:rsidRPr="007D4A07">
              <w:rPr>
                <w:rFonts w:ascii="Franklin Gothic Medium" w:hAnsi="Franklin Gothic Medium"/>
                <w:sz w:val="20"/>
                <w:szCs w:val="20"/>
                <w:lang w:val="el-GR"/>
              </w:rPr>
              <w:t>στριες</w:t>
            </w:r>
            <w:proofErr w:type="spellEnd"/>
            <w:r w:rsidRPr="007D4A07">
              <w:rPr>
                <w:rFonts w:ascii="Franklin Gothic Medium" w:hAnsi="Franklin Gothic Medium"/>
                <w:sz w:val="20"/>
                <w:szCs w:val="20"/>
                <w:lang w:val="el-GR"/>
              </w:rPr>
              <w:t xml:space="preserve"> ενδεικτικά έχουν ως εξής:</w:t>
            </w:r>
          </w:p>
          <w:p w:rsidR="007D4A07" w:rsidRPr="007D4A07" w:rsidRDefault="007D4A07" w:rsidP="007D4A07">
            <w:pPr>
              <w:spacing w:after="0" w:line="276" w:lineRule="auto"/>
              <w:rPr>
                <w:rFonts w:ascii="Franklin Gothic Medium" w:hAnsi="Franklin Gothic Medium"/>
                <w:sz w:val="20"/>
                <w:szCs w:val="20"/>
                <w:lang w:val="el-GR"/>
              </w:rPr>
            </w:pPr>
            <w:r w:rsidRPr="007D4A07">
              <w:rPr>
                <w:rFonts w:ascii="Franklin Gothic Medium" w:hAnsi="Franklin Gothic Medium"/>
                <w:sz w:val="20"/>
                <w:szCs w:val="20"/>
                <w:lang w:val="el-GR"/>
              </w:rPr>
              <w:t>-</w:t>
            </w:r>
            <w:r w:rsidRPr="007D4A07">
              <w:rPr>
                <w:rFonts w:ascii="Franklin Gothic Medium" w:hAnsi="Franklin Gothic Medium"/>
                <w:sz w:val="20"/>
                <w:szCs w:val="20"/>
                <w:lang w:val="el-GR"/>
              </w:rPr>
              <w:tab/>
              <w:t xml:space="preserve">το πρωί (ενδεικτικά 7.30πμ.-11.30 </w:t>
            </w:r>
            <w:proofErr w:type="spellStart"/>
            <w:r w:rsidRPr="007D4A07">
              <w:rPr>
                <w:rFonts w:ascii="Franklin Gothic Medium" w:hAnsi="Franklin Gothic Medium"/>
                <w:sz w:val="20"/>
                <w:szCs w:val="20"/>
                <w:lang w:val="el-GR"/>
              </w:rPr>
              <w:t>πμ</w:t>
            </w:r>
            <w:proofErr w:type="spellEnd"/>
            <w:r w:rsidRPr="007D4A07">
              <w:rPr>
                <w:rFonts w:ascii="Franklin Gothic Medium" w:hAnsi="Franklin Gothic Medium"/>
                <w:sz w:val="20"/>
                <w:szCs w:val="20"/>
                <w:lang w:val="el-GR"/>
              </w:rPr>
              <w:t>)</w:t>
            </w:r>
          </w:p>
          <w:p w:rsidR="007D4A07" w:rsidRPr="007D4A07" w:rsidRDefault="007D4A07" w:rsidP="007D4A07">
            <w:pPr>
              <w:spacing w:after="0" w:line="276" w:lineRule="auto"/>
              <w:rPr>
                <w:rFonts w:ascii="Franklin Gothic Medium" w:hAnsi="Franklin Gothic Medium"/>
                <w:sz w:val="20"/>
                <w:szCs w:val="20"/>
                <w:lang w:val="el-GR"/>
              </w:rPr>
            </w:pPr>
            <w:r w:rsidRPr="007D4A07">
              <w:rPr>
                <w:rFonts w:ascii="Franklin Gothic Medium" w:hAnsi="Franklin Gothic Medium"/>
                <w:sz w:val="20"/>
                <w:szCs w:val="20"/>
                <w:lang w:val="el-GR"/>
              </w:rPr>
              <w:t>-</w:t>
            </w:r>
            <w:r w:rsidRPr="007D4A07">
              <w:rPr>
                <w:rFonts w:ascii="Franklin Gothic Medium" w:hAnsi="Franklin Gothic Medium"/>
                <w:sz w:val="20"/>
                <w:szCs w:val="20"/>
                <w:lang w:val="el-GR"/>
              </w:rPr>
              <w:tab/>
              <w:t>το μεσημέρι (ενδεικτικά 11.30πμ.-15.30 μμ.) και</w:t>
            </w:r>
          </w:p>
          <w:p w:rsidR="007D4A07" w:rsidRPr="007D4A07" w:rsidRDefault="007D4A07" w:rsidP="007D4A07">
            <w:pPr>
              <w:spacing w:after="0" w:line="276" w:lineRule="auto"/>
              <w:rPr>
                <w:rFonts w:ascii="Franklin Gothic Medium" w:hAnsi="Franklin Gothic Medium"/>
                <w:sz w:val="20"/>
                <w:szCs w:val="20"/>
                <w:lang w:val="el-GR"/>
              </w:rPr>
            </w:pPr>
            <w:r w:rsidRPr="007D4A07">
              <w:rPr>
                <w:rFonts w:ascii="Franklin Gothic Medium" w:hAnsi="Franklin Gothic Medium"/>
                <w:sz w:val="20"/>
                <w:szCs w:val="20"/>
                <w:lang w:val="el-GR"/>
              </w:rPr>
              <w:t>-</w:t>
            </w:r>
            <w:r w:rsidRPr="007D4A07">
              <w:rPr>
                <w:rFonts w:ascii="Franklin Gothic Medium" w:hAnsi="Franklin Gothic Medium"/>
                <w:sz w:val="20"/>
                <w:szCs w:val="20"/>
                <w:lang w:val="el-GR"/>
              </w:rPr>
              <w:tab/>
              <w:t>απόγευμα (ενδεικτικά 15.30-19.30).</w:t>
            </w:r>
          </w:p>
          <w:p w:rsidR="007D4A07" w:rsidRDefault="007D4A07" w:rsidP="007D4A07">
            <w:pPr>
              <w:spacing w:after="0" w:line="276" w:lineRule="auto"/>
              <w:rPr>
                <w:rFonts w:ascii="Franklin Gothic Medium" w:hAnsi="Franklin Gothic Medium"/>
                <w:sz w:val="20"/>
                <w:szCs w:val="20"/>
                <w:lang w:val="el-GR"/>
              </w:rPr>
            </w:pPr>
            <w:r w:rsidRPr="007D4A07">
              <w:rPr>
                <w:rFonts w:ascii="Franklin Gothic Medium" w:hAnsi="Franklin Gothic Medium"/>
                <w:sz w:val="20"/>
                <w:szCs w:val="20"/>
                <w:lang w:val="el-GR"/>
              </w:rPr>
              <w:t>Το ωράριο δύναται να προσαρμόζεται/τροποποιείται κατόπιν σχετικής υποδείξεως του Τμήματος Α – Προγραμματισμού Προμηθειών και Διοικητικής Μέριμνας της Διεύθυνσης Στρατηγικής και Εκτέλεσης Προμηθειών της Γενικής Διεύθυνσης Οικονομικών και Τεχνικών Υπηρεσιών, το οποίο είναι αρμόδιο για τη παρακολούθηση των σχετικών συμβάσεων.</w:t>
            </w:r>
          </w:p>
          <w:p w:rsidR="00710E01" w:rsidRPr="00E159D0" w:rsidRDefault="00710E01" w:rsidP="007D4A07">
            <w:pPr>
              <w:spacing w:after="0" w:line="276" w:lineRule="auto"/>
              <w:rPr>
                <w:rFonts w:ascii="Franklin Gothic Medium" w:hAnsi="Franklin Gothic Medium"/>
                <w:sz w:val="20"/>
                <w:szCs w:val="20"/>
                <w:lang w:val="el-GR"/>
              </w:rPr>
            </w:pPr>
            <w:r w:rsidRPr="00710E01">
              <w:rPr>
                <w:rFonts w:ascii="Franklin Gothic Medium" w:hAnsi="Franklin Gothic Medium"/>
                <w:sz w:val="20"/>
                <w:szCs w:val="20"/>
                <w:lang w:val="el-GR"/>
              </w:rPr>
              <w:t>Η αναθέτουσα δύναται, κατόπιν έγγραφης ειδοποίησης προς τον ανάδοχο,  να τροποποιεί το πρόγραμμα των ημερών και ωρών εργασίας του προσωπικού καθαριότητας για την  κάλυψη έκτακτων περιστατικών που ενδεχομένως προκύψουν λόγω των πολλαπλών επιχειρησιακών λειτουργιών της ΑΑΔΕ (ενδεικτικά και όχι περιοριστικά : εκδηλώσεις στα αμφιθέατρα της ΑΑΔΕ, εργασία στελεχών ΑΑΔΕ εκτός συνηθισμένου ωραρίου λειτουργίας επίσημες επισκέψεις ή εκδηλώσεις στο κτίριο Διοίκησης της ΑΑΔΕ κτλ.) και ο ανάδοχος υποχρεούται να συμμορφώνεται με το παραπάνω.</w:t>
            </w:r>
          </w:p>
        </w:tc>
        <w:tc>
          <w:tcPr>
            <w:tcW w:w="1453" w:type="dxa"/>
            <w:gridSpan w:val="2"/>
            <w:shd w:val="clear" w:color="auto" w:fill="auto"/>
          </w:tcPr>
          <w:p w:rsidR="007D4A07" w:rsidRPr="00A15574" w:rsidRDefault="00837FA7" w:rsidP="00B1633C">
            <w:pPr>
              <w:spacing w:line="276" w:lineRule="auto"/>
              <w:jc w:val="center"/>
              <w:rPr>
                <w:rFonts w:ascii="Franklin Gothic Medium" w:hAnsi="Franklin Gothic Medium"/>
                <w:b/>
                <w:sz w:val="20"/>
                <w:szCs w:val="20"/>
                <w:lang w:val="el-GR"/>
              </w:rPr>
            </w:pPr>
            <w:r w:rsidRPr="00837FA7">
              <w:rPr>
                <w:rFonts w:ascii="Franklin Gothic Medium" w:hAnsi="Franklin Gothic Medium"/>
                <w:b/>
                <w:sz w:val="20"/>
                <w:szCs w:val="20"/>
                <w:lang w:val="el-GR"/>
              </w:rPr>
              <w:lastRenderedPageBreak/>
              <w:t>ΝΑΙ</w:t>
            </w:r>
          </w:p>
        </w:tc>
        <w:tc>
          <w:tcPr>
            <w:tcW w:w="1308" w:type="dxa"/>
            <w:shd w:val="clear" w:color="auto" w:fill="auto"/>
          </w:tcPr>
          <w:p w:rsidR="007D4A07" w:rsidRPr="00A15574" w:rsidRDefault="007D4A07" w:rsidP="00B1633C">
            <w:pPr>
              <w:spacing w:line="276" w:lineRule="auto"/>
              <w:rPr>
                <w:rFonts w:ascii="Franklin Gothic Medium" w:hAnsi="Franklin Gothic Medium"/>
                <w:sz w:val="20"/>
                <w:szCs w:val="20"/>
                <w:lang w:val="el-GR"/>
              </w:rPr>
            </w:pPr>
          </w:p>
        </w:tc>
        <w:tc>
          <w:tcPr>
            <w:tcW w:w="1433" w:type="dxa"/>
            <w:shd w:val="clear" w:color="auto" w:fill="auto"/>
          </w:tcPr>
          <w:p w:rsidR="007D4A07" w:rsidRPr="00A15574" w:rsidRDefault="007D4A07" w:rsidP="00B1633C">
            <w:pPr>
              <w:spacing w:line="276" w:lineRule="auto"/>
              <w:rPr>
                <w:rFonts w:ascii="Franklin Gothic Medium" w:hAnsi="Franklin Gothic Medium"/>
                <w:sz w:val="20"/>
                <w:szCs w:val="20"/>
                <w:lang w:val="el-GR"/>
              </w:rPr>
            </w:pPr>
          </w:p>
        </w:tc>
      </w:tr>
      <w:tr w:rsidR="00A63AD0"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9973" w:type="dxa"/>
            <w:gridSpan w:val="7"/>
            <w:shd w:val="clear" w:color="auto" w:fill="auto"/>
          </w:tcPr>
          <w:p w:rsidR="00A63AD0" w:rsidRPr="003C74CB" w:rsidRDefault="00A63AD0" w:rsidP="00B1633C">
            <w:pPr>
              <w:spacing w:after="0" w:line="276" w:lineRule="auto"/>
              <w:jc w:val="left"/>
              <w:rPr>
                <w:rFonts w:ascii="Franklin Gothic Medium" w:hAnsi="Franklin Gothic Medium"/>
                <w:sz w:val="20"/>
                <w:szCs w:val="20"/>
                <w:lang w:val="el-GR"/>
              </w:rPr>
            </w:pPr>
            <w:r w:rsidRPr="003C74CB">
              <w:rPr>
                <w:rFonts w:ascii="Franklin Gothic Medium" w:hAnsi="Franklin Gothic Medium"/>
                <w:b/>
                <w:sz w:val="20"/>
                <w:szCs w:val="20"/>
                <w:lang w:val="el-GR"/>
              </w:rPr>
              <w:t xml:space="preserve">                            ΥΠΗΡΕΣΙΕΣ ΠΟΥ ΘΑ ΠΑΡΑΣΧΕΘΟΥΝ</w:t>
            </w: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Height w:val="699"/>
        </w:trPr>
        <w:tc>
          <w:tcPr>
            <w:tcW w:w="554" w:type="dxa"/>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F87127" w:rsidRDefault="00F87127" w:rsidP="00B1633C">
            <w:pPr>
              <w:spacing w:line="276" w:lineRule="auto"/>
              <w:jc w:val="center"/>
              <w:rPr>
                <w:rFonts w:ascii="Franklin Gothic Medium" w:hAnsi="Franklin Gothic Medium"/>
                <w:b/>
                <w:sz w:val="20"/>
                <w:szCs w:val="20"/>
                <w:lang w:val="el-GR"/>
              </w:rPr>
            </w:pPr>
          </w:p>
          <w:p w:rsidR="003C74CB" w:rsidRPr="00A15574" w:rsidRDefault="003C74CB" w:rsidP="00B1633C">
            <w:pPr>
              <w:spacing w:line="276" w:lineRule="auto"/>
              <w:jc w:val="center"/>
              <w:rPr>
                <w:rFonts w:ascii="Franklin Gothic Medium" w:hAnsi="Franklin Gothic Medium"/>
                <w:b/>
                <w:sz w:val="20"/>
                <w:szCs w:val="20"/>
                <w:lang w:val="el-GR"/>
              </w:rPr>
            </w:pPr>
          </w:p>
          <w:p w:rsidR="00F87127" w:rsidRPr="00A15574" w:rsidRDefault="00F87127"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3</w:t>
            </w:r>
          </w:p>
        </w:tc>
        <w:tc>
          <w:tcPr>
            <w:tcW w:w="5225" w:type="dxa"/>
            <w:gridSpan w:val="2"/>
            <w:shd w:val="clear" w:color="auto" w:fill="auto"/>
          </w:tcPr>
          <w:p w:rsidR="00A63AD0" w:rsidRPr="003C74CB" w:rsidRDefault="00F87127" w:rsidP="00B40159">
            <w:pPr>
              <w:suppressAutoHyphens w:val="0"/>
              <w:autoSpaceDE w:val="0"/>
              <w:spacing w:after="0" w:line="276" w:lineRule="auto"/>
              <w:contextualSpacing/>
              <w:jc w:val="center"/>
              <w:rPr>
                <w:rFonts w:ascii="Franklin Gothic Medium" w:eastAsia="SimSun" w:hAnsi="Franklin Gothic Medium" w:cs="Times New Roman"/>
                <w:b/>
                <w:sz w:val="20"/>
                <w:szCs w:val="20"/>
                <w:lang w:val="el-GR"/>
              </w:rPr>
            </w:pPr>
            <w:r w:rsidRPr="003C74CB">
              <w:rPr>
                <w:rFonts w:ascii="Franklin Gothic Medium" w:eastAsia="SimSun" w:hAnsi="Franklin Gothic Medium" w:cs="Times New Roman"/>
                <w:b/>
                <w:sz w:val="20"/>
                <w:szCs w:val="20"/>
                <w:lang w:val="el-GR"/>
              </w:rPr>
              <w:t>ΤΑΚΤΙΚΟΙ ΚΑΘΑΡΙΣΜΟΙ</w:t>
            </w:r>
          </w:p>
          <w:p w:rsidR="003C74CB" w:rsidRPr="003C74CB" w:rsidRDefault="003C74CB" w:rsidP="003C74CB">
            <w:pPr>
              <w:suppressAutoHyphens w:val="0"/>
              <w:autoSpaceDE w:val="0"/>
              <w:spacing w:after="0"/>
              <w:rPr>
                <w:rFonts w:ascii="Franklin Gothic Medium" w:eastAsia="SimSun" w:hAnsi="Franklin Gothic Medium"/>
                <w:b/>
                <w:sz w:val="20"/>
                <w:szCs w:val="20"/>
                <w:lang w:val="el-GR" w:eastAsia="el-GR"/>
              </w:rPr>
            </w:pPr>
            <w:r w:rsidRPr="003C74CB">
              <w:rPr>
                <w:rFonts w:ascii="Franklin Gothic Medium" w:eastAsia="SimSun" w:hAnsi="Franklin Gothic Medium"/>
                <w:b/>
                <w:sz w:val="20"/>
                <w:szCs w:val="20"/>
                <w:lang w:val="el-GR" w:eastAsia="el-GR"/>
              </w:rPr>
              <w:t xml:space="preserve">α) Είσοδος: </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Κάθε δύο (2) ημέρες καθαρισμός της πρόσοψης και εισόδου του κτιρίου καθώς και όλων των υαλοπινάκων της εισόδου.</w:t>
            </w:r>
          </w:p>
          <w:p w:rsidR="003C74CB" w:rsidRPr="003C74CB" w:rsidRDefault="003C74CB" w:rsidP="003C74CB">
            <w:pPr>
              <w:suppressAutoHyphens w:val="0"/>
              <w:autoSpaceDE w:val="0"/>
              <w:spacing w:after="0"/>
              <w:rPr>
                <w:rFonts w:ascii="Franklin Gothic Medium" w:eastAsia="SimSun" w:hAnsi="Franklin Gothic Medium"/>
                <w:b/>
                <w:sz w:val="20"/>
                <w:szCs w:val="20"/>
                <w:lang w:val="el-GR" w:eastAsia="el-GR"/>
              </w:rPr>
            </w:pPr>
            <w:r w:rsidRPr="003C74CB">
              <w:rPr>
                <w:rFonts w:ascii="Franklin Gothic Medium" w:eastAsia="SimSun" w:hAnsi="Franklin Gothic Medium"/>
                <w:b/>
                <w:sz w:val="20"/>
                <w:szCs w:val="20"/>
                <w:lang w:val="el-GR" w:eastAsia="el-GR"/>
              </w:rPr>
              <w:t xml:space="preserve">β) Εξοπλισμός γραφείων: </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 xml:space="preserve">Κάθε δύο (2) ημέρες ξεσκόνισμα στα έπιπλα γραφείων, τηλέφωνα, περβάζια παραθύρων, σώματα θέρμανσης, βιβλιοθήκες, εξάλειψη αποτυπωμάτων χεριών από τις πόρτες - πρίζες </w:t>
            </w:r>
            <w:proofErr w:type="spellStart"/>
            <w:r w:rsidRPr="003C74CB">
              <w:rPr>
                <w:rFonts w:ascii="Franklin Gothic Medium" w:eastAsia="SimSun" w:hAnsi="Franklin Gothic Medium"/>
                <w:sz w:val="20"/>
                <w:szCs w:val="20"/>
                <w:lang w:val="el-GR" w:eastAsia="el-GR"/>
              </w:rPr>
              <w:t>κ.λ.π</w:t>
            </w:r>
            <w:proofErr w:type="spellEnd"/>
            <w:r w:rsidRPr="003C74CB">
              <w:rPr>
                <w:rFonts w:ascii="Franklin Gothic Medium" w:eastAsia="SimSun" w:hAnsi="Franklin Gothic Medium"/>
                <w:sz w:val="20"/>
                <w:szCs w:val="20"/>
                <w:lang w:val="el-GR" w:eastAsia="el-GR"/>
              </w:rPr>
              <w:t xml:space="preserve">. Τοποθέτηση πλαστικών σάκων στα καλάθια </w:t>
            </w:r>
            <w:proofErr w:type="spellStart"/>
            <w:r w:rsidRPr="003C74CB">
              <w:rPr>
                <w:rFonts w:ascii="Franklin Gothic Medium" w:eastAsia="SimSun" w:hAnsi="Franklin Gothic Medium"/>
                <w:sz w:val="20"/>
                <w:szCs w:val="20"/>
                <w:lang w:val="el-GR" w:eastAsia="el-GR"/>
              </w:rPr>
              <w:t>αχρήστων</w:t>
            </w:r>
            <w:proofErr w:type="spellEnd"/>
            <w:r w:rsidRPr="003C74CB">
              <w:rPr>
                <w:rFonts w:ascii="Franklin Gothic Medium" w:eastAsia="SimSun" w:hAnsi="Franklin Gothic Medium"/>
                <w:sz w:val="20"/>
                <w:szCs w:val="20"/>
                <w:lang w:val="el-GR" w:eastAsia="el-GR"/>
              </w:rPr>
              <w:t xml:space="preserve">, πλύσιμο αυτών και αλλαγή σε τακτά χρονικά διαστήματα. Τα καλάθια </w:t>
            </w:r>
            <w:proofErr w:type="spellStart"/>
            <w:r w:rsidRPr="003C74CB">
              <w:rPr>
                <w:rFonts w:ascii="Franklin Gothic Medium" w:eastAsia="SimSun" w:hAnsi="Franklin Gothic Medium"/>
                <w:sz w:val="20"/>
                <w:szCs w:val="20"/>
                <w:lang w:val="el-GR" w:eastAsia="el-GR"/>
              </w:rPr>
              <w:t>αχρήστων</w:t>
            </w:r>
            <w:proofErr w:type="spellEnd"/>
            <w:r w:rsidRPr="003C74CB">
              <w:rPr>
                <w:rFonts w:ascii="Franklin Gothic Medium" w:eastAsia="SimSun" w:hAnsi="Franklin Gothic Medium"/>
                <w:sz w:val="20"/>
                <w:szCs w:val="20"/>
                <w:lang w:val="el-GR" w:eastAsia="el-GR"/>
              </w:rPr>
              <w:t xml:space="preserve"> θα </w:t>
            </w:r>
            <w:proofErr w:type="spellStart"/>
            <w:r w:rsidRPr="003C74CB">
              <w:rPr>
                <w:rFonts w:ascii="Franklin Gothic Medium" w:eastAsia="SimSun" w:hAnsi="Franklin Gothic Medium"/>
                <w:sz w:val="20"/>
                <w:szCs w:val="20"/>
                <w:lang w:val="el-GR" w:eastAsia="el-GR"/>
              </w:rPr>
              <w:t>αδειάζονται</w:t>
            </w:r>
            <w:proofErr w:type="spellEnd"/>
            <w:r w:rsidRPr="003C74CB">
              <w:rPr>
                <w:rFonts w:ascii="Franklin Gothic Medium" w:eastAsia="SimSun" w:hAnsi="Franklin Gothic Medium"/>
                <w:sz w:val="20"/>
                <w:szCs w:val="20"/>
                <w:lang w:val="el-GR" w:eastAsia="el-GR"/>
              </w:rPr>
              <w:t xml:space="preserve"> καθημερινά και θα πλένονται όταν υπάρχει ανάγκη. Ο εξοπλισμός πληροφορικής θα καθαρίζεται επιμελημένα με στεγνό ύφασμα.</w:t>
            </w:r>
          </w:p>
          <w:p w:rsidR="003C74CB" w:rsidRPr="003C74CB" w:rsidRDefault="003C74CB" w:rsidP="003C74CB">
            <w:pPr>
              <w:suppressAutoHyphens w:val="0"/>
              <w:autoSpaceDE w:val="0"/>
              <w:spacing w:after="0"/>
              <w:rPr>
                <w:rFonts w:ascii="Franklin Gothic Medium" w:eastAsia="SimSun" w:hAnsi="Franklin Gothic Medium"/>
                <w:b/>
                <w:sz w:val="20"/>
                <w:szCs w:val="20"/>
                <w:lang w:val="el-GR" w:eastAsia="el-GR"/>
              </w:rPr>
            </w:pPr>
            <w:r w:rsidRPr="003C74CB">
              <w:rPr>
                <w:rFonts w:ascii="Franklin Gothic Medium" w:eastAsia="SimSun" w:hAnsi="Franklin Gothic Medium"/>
                <w:b/>
                <w:sz w:val="20"/>
                <w:szCs w:val="20"/>
                <w:lang w:val="el-GR" w:eastAsia="el-GR"/>
              </w:rPr>
              <w:t xml:space="preserve">γ) Δάπεδα πλαστικά - μαρμάρινα – μωσαϊκά: </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 xml:space="preserve">Καθημερινό σκούπισμα, σφουγγάρισμα με κατάλληλα απορρυπαντικά και συντηρητικά υλικά. Καθάρισμα των δαπέδων για να βγουν προηγούμενα σημάδια και βρωμιές. Ιδιαίτερη προσοχή στις γωνίες, φωτοτυπικά, Η/Υ, </w:t>
            </w:r>
            <w:proofErr w:type="spellStart"/>
            <w:r w:rsidRPr="003C74CB">
              <w:rPr>
                <w:rFonts w:ascii="Franklin Gothic Medium" w:eastAsia="SimSun" w:hAnsi="Franklin Gothic Medium"/>
                <w:sz w:val="20"/>
                <w:szCs w:val="20"/>
                <w:lang w:val="el-GR" w:eastAsia="el-GR"/>
              </w:rPr>
              <w:t>κ.λ.π</w:t>
            </w:r>
            <w:proofErr w:type="spellEnd"/>
            <w:r w:rsidRPr="003C74CB">
              <w:rPr>
                <w:rFonts w:ascii="Franklin Gothic Medium" w:eastAsia="SimSun" w:hAnsi="Franklin Gothic Medium"/>
                <w:sz w:val="20"/>
                <w:szCs w:val="20"/>
                <w:lang w:val="el-GR" w:eastAsia="el-GR"/>
              </w:rPr>
              <w:t>. μηχανήματα. Για τις μοκέτες και τα χαλιά όπου υπάρχουν θα καθαρίζονται οι λεκέδες με ειδικό υγρό καθαρισμού και το σκούπισμα θα γίνεται με ηλεκτρική σκούπα.</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b/>
                <w:sz w:val="20"/>
                <w:szCs w:val="20"/>
                <w:lang w:val="el-GR" w:eastAsia="el-GR"/>
              </w:rPr>
              <w:t>δ) Τουαλέτες:</w:t>
            </w:r>
            <w:r w:rsidRPr="003C74CB">
              <w:rPr>
                <w:rFonts w:ascii="Franklin Gothic Medium" w:eastAsia="SimSun" w:hAnsi="Franklin Gothic Medium"/>
                <w:sz w:val="20"/>
                <w:szCs w:val="20"/>
                <w:lang w:val="el-GR" w:eastAsia="el-GR"/>
              </w:rPr>
              <w:t xml:space="preserve"> </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Καθημερινό καθάρισμα με κατάλληλα απορρυπαντικά και απολυμαντικά των λεκανών τουαλετών και σκεπασμάτων αυτών, νιπτήρων και βρυσών, πορτών, πλακιδίων, καθρεπτών και δαπέδων. Για το καθάρισμα των χώρων αυτών θα καταβάλλεται ιδιαίτερη προσοχή και σχολαστικότητα. Τα απολυμαντικά θα μένουν στις λεκάνες των τουαλετών κατά τη διάρκεια όλης της νύχτας.</w:t>
            </w:r>
          </w:p>
          <w:p w:rsidR="003C74CB" w:rsidRPr="003C74CB" w:rsidRDefault="003C74CB" w:rsidP="003C74CB">
            <w:pPr>
              <w:suppressAutoHyphens w:val="0"/>
              <w:autoSpaceDE w:val="0"/>
              <w:spacing w:after="0"/>
              <w:rPr>
                <w:rFonts w:ascii="Franklin Gothic Medium" w:eastAsia="SimSun" w:hAnsi="Franklin Gothic Medium"/>
                <w:b/>
                <w:sz w:val="20"/>
                <w:szCs w:val="20"/>
                <w:lang w:val="el-GR" w:eastAsia="el-GR"/>
              </w:rPr>
            </w:pPr>
            <w:r w:rsidRPr="003C74CB">
              <w:rPr>
                <w:rFonts w:ascii="Franklin Gothic Medium" w:eastAsia="SimSun" w:hAnsi="Franklin Gothic Medium"/>
                <w:b/>
                <w:sz w:val="20"/>
                <w:szCs w:val="20"/>
                <w:lang w:val="el-GR" w:eastAsia="el-GR"/>
              </w:rPr>
              <w:t xml:space="preserve">ε) Κλιμακοστάσια - Κεφαλόσκαλα - Είσοδοι – Μπαλκόνια: </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Μία (1) φορά την εβδομάδα σκούπισμα και σφουγγάρισμα με κατάλληλα υλικά καθαρισμού ξεσκόνισμα των κουπαστών.</w:t>
            </w:r>
          </w:p>
          <w:p w:rsidR="003C74CB" w:rsidRPr="003C74CB" w:rsidRDefault="003C74CB" w:rsidP="003C74CB">
            <w:pPr>
              <w:suppressAutoHyphens w:val="0"/>
              <w:autoSpaceDE w:val="0"/>
              <w:spacing w:after="0"/>
              <w:rPr>
                <w:rFonts w:ascii="Franklin Gothic Medium" w:eastAsia="SimSun" w:hAnsi="Franklin Gothic Medium"/>
                <w:b/>
                <w:sz w:val="20"/>
                <w:szCs w:val="20"/>
                <w:lang w:val="el-GR" w:eastAsia="el-GR"/>
              </w:rPr>
            </w:pPr>
            <w:proofErr w:type="spellStart"/>
            <w:r w:rsidRPr="003C74CB">
              <w:rPr>
                <w:rFonts w:ascii="Franklin Gothic Medium" w:eastAsia="SimSun" w:hAnsi="Franklin Gothic Medium"/>
                <w:b/>
                <w:sz w:val="20"/>
                <w:szCs w:val="20"/>
                <w:lang w:val="el-GR" w:eastAsia="el-GR"/>
              </w:rPr>
              <w:lastRenderedPageBreak/>
              <w:t>στ</w:t>
            </w:r>
            <w:proofErr w:type="spellEnd"/>
            <w:r w:rsidRPr="003C74CB">
              <w:rPr>
                <w:rFonts w:ascii="Franklin Gothic Medium" w:eastAsia="SimSun" w:hAnsi="Franklin Gothic Medium"/>
                <w:b/>
                <w:sz w:val="20"/>
                <w:szCs w:val="20"/>
                <w:lang w:val="el-GR" w:eastAsia="el-GR"/>
              </w:rPr>
              <w:t xml:space="preserve">) </w:t>
            </w:r>
            <w:proofErr w:type="spellStart"/>
            <w:r w:rsidRPr="003C74CB">
              <w:rPr>
                <w:rFonts w:ascii="Franklin Gothic Medium" w:eastAsia="SimSun" w:hAnsi="Franklin Gothic Medium"/>
                <w:b/>
                <w:sz w:val="20"/>
                <w:szCs w:val="20"/>
                <w:lang w:val="el-GR" w:eastAsia="el-GR"/>
              </w:rPr>
              <w:t>Ψύκτες</w:t>
            </w:r>
            <w:proofErr w:type="spellEnd"/>
            <w:r w:rsidRPr="003C74CB">
              <w:rPr>
                <w:rFonts w:ascii="Franklin Gothic Medium" w:eastAsia="SimSun" w:hAnsi="Franklin Gothic Medium"/>
                <w:b/>
                <w:sz w:val="20"/>
                <w:szCs w:val="20"/>
                <w:lang w:val="el-GR" w:eastAsia="el-GR"/>
              </w:rPr>
              <w:t xml:space="preserve">: </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 xml:space="preserve">Οι </w:t>
            </w:r>
            <w:proofErr w:type="spellStart"/>
            <w:r w:rsidRPr="003C74CB">
              <w:rPr>
                <w:rFonts w:ascii="Franklin Gothic Medium" w:eastAsia="SimSun" w:hAnsi="Franklin Gothic Medium"/>
                <w:sz w:val="20"/>
                <w:szCs w:val="20"/>
                <w:lang w:val="el-GR" w:eastAsia="el-GR"/>
              </w:rPr>
              <w:t>ψύκτες</w:t>
            </w:r>
            <w:proofErr w:type="spellEnd"/>
            <w:r w:rsidRPr="003C74CB">
              <w:rPr>
                <w:rFonts w:ascii="Franklin Gothic Medium" w:eastAsia="SimSun" w:hAnsi="Franklin Gothic Medium"/>
                <w:sz w:val="20"/>
                <w:szCs w:val="20"/>
                <w:lang w:val="el-GR" w:eastAsia="el-GR"/>
              </w:rPr>
              <w:t xml:space="preserve"> να καθαρίζονται καθημερινά με το κατάλληλο απορρυπαντικό και ειδική μέριμνα να λαμβάνεται στην επιφάνεια που πέφτει το νερό.</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b/>
                <w:sz w:val="20"/>
                <w:szCs w:val="20"/>
                <w:lang w:val="el-GR" w:eastAsia="el-GR"/>
              </w:rPr>
              <w:t>ζ) Ανελκυστήρες:</w:t>
            </w:r>
            <w:r w:rsidRPr="003C74CB">
              <w:rPr>
                <w:rFonts w:ascii="Franklin Gothic Medium" w:eastAsia="SimSun" w:hAnsi="Franklin Gothic Medium"/>
                <w:sz w:val="20"/>
                <w:szCs w:val="20"/>
                <w:lang w:val="el-GR" w:eastAsia="el-GR"/>
              </w:rPr>
              <w:t xml:space="preserve"> </w:t>
            </w:r>
          </w:p>
          <w:p w:rsidR="003C74CB" w:rsidRPr="003C74CB" w:rsidRDefault="003C74CB" w:rsidP="003C74CB">
            <w:pPr>
              <w:suppressAutoHyphens w:val="0"/>
              <w:autoSpaceDE w:val="0"/>
              <w:spacing w:after="0"/>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Καθημερινό καθάρισμα δαπέδων, τοιχωμάτων και καθρεπτών των ανελκυστήρων.</w:t>
            </w:r>
          </w:p>
          <w:p w:rsidR="003C74CB" w:rsidRPr="003C74CB" w:rsidRDefault="003C74CB" w:rsidP="003C74CB">
            <w:pPr>
              <w:suppressAutoHyphens w:val="0"/>
              <w:autoSpaceDE w:val="0"/>
              <w:spacing w:after="0"/>
              <w:contextualSpacing/>
              <w:rPr>
                <w:rFonts w:ascii="Franklin Gothic Medium" w:eastAsia="SimSun" w:hAnsi="Franklin Gothic Medium"/>
                <w:sz w:val="20"/>
                <w:szCs w:val="20"/>
                <w:lang w:val="el-GR" w:eastAsia="el-GR"/>
              </w:rPr>
            </w:pPr>
            <w:r w:rsidRPr="003C74CB">
              <w:rPr>
                <w:rFonts w:ascii="Franklin Gothic Medium" w:eastAsia="SimSun" w:hAnsi="Franklin Gothic Medium"/>
                <w:sz w:val="20"/>
                <w:szCs w:val="20"/>
                <w:lang w:val="el-GR" w:eastAsia="el-GR"/>
              </w:rPr>
              <w:t>- Οι σάκοι απορριμμάτων θα μεταφέρονται τις ημέρες εργασίας του συνεργείου έξω από το κτίριο στο χώρο που θα υποδειχτεί από την υπηρεσία για να τις παραλαμβάνει το απορριμματοφόρο του Δήμου.</w:t>
            </w:r>
          </w:p>
          <w:p w:rsidR="003C74CB" w:rsidRPr="003C74CB" w:rsidRDefault="003C74CB" w:rsidP="003C74CB">
            <w:pPr>
              <w:suppressAutoHyphens w:val="0"/>
              <w:autoSpaceDE w:val="0"/>
              <w:spacing w:after="0" w:line="276" w:lineRule="auto"/>
              <w:contextualSpacing/>
              <w:rPr>
                <w:rFonts w:ascii="Franklin Gothic Medium" w:eastAsia="SimSun" w:hAnsi="Franklin Gothic Medium" w:cs="Times New Roman"/>
                <w:b/>
                <w:sz w:val="20"/>
                <w:szCs w:val="20"/>
                <w:lang w:val="el-GR"/>
              </w:rPr>
            </w:pPr>
          </w:p>
        </w:tc>
        <w:tc>
          <w:tcPr>
            <w:tcW w:w="1453" w:type="dxa"/>
            <w:gridSpan w:val="2"/>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rPr>
                <w:rFonts w:ascii="Franklin Gothic Medium" w:hAnsi="Franklin Gothic Medium"/>
                <w:b/>
                <w:sz w:val="20"/>
                <w:szCs w:val="20"/>
                <w:lang w:val="el-GR"/>
              </w:rPr>
            </w:pPr>
          </w:p>
          <w:p w:rsidR="00A63AD0" w:rsidRPr="00A15574" w:rsidRDefault="00A63AD0" w:rsidP="00B1633C">
            <w:pPr>
              <w:spacing w:line="276" w:lineRule="auto"/>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F87127" w:rsidRPr="00A15574" w:rsidRDefault="00F87127" w:rsidP="00B1633C">
            <w:pPr>
              <w:spacing w:line="276" w:lineRule="auto"/>
              <w:jc w:val="center"/>
              <w:rPr>
                <w:rFonts w:ascii="Franklin Gothic Medium" w:hAnsi="Franklin Gothic Medium"/>
                <w:b/>
                <w:sz w:val="20"/>
                <w:szCs w:val="20"/>
                <w:lang w:val="el-GR"/>
              </w:rPr>
            </w:pPr>
          </w:p>
          <w:p w:rsidR="00F87127" w:rsidRPr="00A15574" w:rsidRDefault="00F87127" w:rsidP="00B1633C">
            <w:pPr>
              <w:spacing w:line="276" w:lineRule="auto"/>
              <w:jc w:val="center"/>
              <w:rPr>
                <w:rFonts w:ascii="Franklin Gothic Medium" w:hAnsi="Franklin Gothic Medium"/>
                <w:b/>
                <w:sz w:val="20"/>
                <w:szCs w:val="20"/>
                <w:lang w:val="el-GR"/>
              </w:rPr>
            </w:pPr>
          </w:p>
          <w:p w:rsidR="003C74CB" w:rsidRDefault="003C74CB"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ΝΑΙ</w:t>
            </w:r>
          </w:p>
        </w:tc>
        <w:tc>
          <w:tcPr>
            <w:tcW w:w="1308"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c>
          <w:tcPr>
            <w:tcW w:w="1433"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2053BF" w:rsidRPr="00A15574" w:rsidRDefault="002053BF" w:rsidP="0068504A">
            <w:pPr>
              <w:spacing w:line="276" w:lineRule="auto"/>
              <w:rPr>
                <w:rFonts w:ascii="Franklin Gothic Medium" w:hAnsi="Franklin Gothic Medium"/>
                <w:b/>
                <w:sz w:val="20"/>
                <w:szCs w:val="20"/>
                <w:lang w:val="el-GR"/>
              </w:rPr>
            </w:pPr>
          </w:p>
          <w:p w:rsidR="002053BF" w:rsidRPr="00A15574" w:rsidRDefault="002053BF"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4</w:t>
            </w:r>
          </w:p>
        </w:tc>
        <w:tc>
          <w:tcPr>
            <w:tcW w:w="5225" w:type="dxa"/>
            <w:gridSpan w:val="2"/>
            <w:shd w:val="clear" w:color="auto" w:fill="auto"/>
          </w:tcPr>
          <w:p w:rsidR="002053BF" w:rsidRPr="00A15574" w:rsidRDefault="002053BF"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ΠΕΡΙΟΔΙΚΟΙ ΚΑΘΑΡΙΣΜΟΙ</w:t>
            </w:r>
          </w:p>
          <w:p w:rsidR="0068504A" w:rsidRPr="0068504A" w:rsidRDefault="0068504A" w:rsidP="0068504A">
            <w:pPr>
              <w:suppressAutoHyphens w:val="0"/>
              <w:autoSpaceDE w:val="0"/>
              <w:spacing w:after="0"/>
              <w:rPr>
                <w:rFonts w:ascii="Franklin Gothic Medium" w:eastAsia="SimSun" w:hAnsi="Franklin Gothic Medium"/>
                <w:sz w:val="20"/>
                <w:szCs w:val="20"/>
                <w:lang w:val="el-GR" w:eastAsia="el-GR"/>
              </w:rPr>
            </w:pPr>
            <w:r w:rsidRPr="0068504A">
              <w:rPr>
                <w:rFonts w:ascii="Franklin Gothic Medium" w:eastAsia="SimSun" w:hAnsi="Franklin Gothic Medium"/>
                <w:sz w:val="20"/>
                <w:szCs w:val="20"/>
                <w:lang w:val="el-GR" w:eastAsia="el-GR"/>
              </w:rPr>
              <w:t xml:space="preserve">α) </w:t>
            </w:r>
            <w:r w:rsidRPr="0068504A">
              <w:rPr>
                <w:rFonts w:ascii="Franklin Gothic Medium" w:eastAsiaTheme="minorHAnsi" w:hAnsi="Franklin Gothic Medium"/>
                <w:sz w:val="20"/>
                <w:szCs w:val="20"/>
                <w:lang w:val="el-GR" w:eastAsia="el-GR"/>
              </w:rPr>
              <w:t>Μία (1) φορά την εβδομάδα καθαρισμός τζαμιών</w:t>
            </w:r>
          </w:p>
          <w:p w:rsidR="0068504A" w:rsidRPr="0068504A" w:rsidRDefault="0068504A" w:rsidP="0068504A">
            <w:pPr>
              <w:suppressAutoHyphens w:val="0"/>
              <w:autoSpaceDE w:val="0"/>
              <w:spacing w:after="0"/>
              <w:rPr>
                <w:rFonts w:ascii="Franklin Gothic Medium" w:eastAsia="SimSun" w:hAnsi="Franklin Gothic Medium"/>
                <w:sz w:val="20"/>
                <w:szCs w:val="20"/>
                <w:lang w:val="el-GR" w:eastAsia="el-GR"/>
              </w:rPr>
            </w:pPr>
            <w:r w:rsidRPr="0068504A">
              <w:rPr>
                <w:rFonts w:ascii="Franklin Gothic Medium" w:eastAsia="SimSun" w:hAnsi="Franklin Gothic Medium"/>
                <w:sz w:val="20"/>
                <w:szCs w:val="20"/>
                <w:lang w:val="el-GR" w:eastAsia="el-GR"/>
              </w:rPr>
              <w:t>β) Δύο (2) φορές την εβδομάδα απολύμανση όλων των τουαλετών με ειδικά υγρά απολύμανσης</w:t>
            </w:r>
          </w:p>
          <w:p w:rsidR="0068504A" w:rsidRPr="0068504A" w:rsidRDefault="0068504A" w:rsidP="0068504A">
            <w:pPr>
              <w:suppressAutoHyphens w:val="0"/>
              <w:autoSpaceDE w:val="0"/>
              <w:spacing w:after="0"/>
              <w:rPr>
                <w:rFonts w:ascii="Franklin Gothic Medium" w:eastAsia="SimSun" w:hAnsi="Franklin Gothic Medium"/>
                <w:sz w:val="20"/>
                <w:szCs w:val="20"/>
                <w:lang w:val="el-GR" w:eastAsia="el-GR"/>
              </w:rPr>
            </w:pPr>
            <w:r w:rsidRPr="0068504A">
              <w:rPr>
                <w:rFonts w:ascii="Franklin Gothic Medium" w:eastAsia="SimSun" w:hAnsi="Franklin Gothic Medium"/>
                <w:sz w:val="20"/>
                <w:szCs w:val="20"/>
                <w:lang w:val="el-GR" w:eastAsia="el-GR"/>
              </w:rPr>
              <w:t>γ) Δύο (2) φορές το μήνα καθαρισμός των βεραντών και ανοικτών χώρων, όπου υπάρχουν</w:t>
            </w:r>
          </w:p>
          <w:p w:rsidR="00A63AD0" w:rsidRPr="0068504A" w:rsidRDefault="0068504A" w:rsidP="0068504A">
            <w:pPr>
              <w:suppressAutoHyphens w:val="0"/>
              <w:autoSpaceDE w:val="0"/>
              <w:spacing w:after="0"/>
              <w:rPr>
                <w:rFonts w:ascii="Franklin Gothic Medium" w:eastAsia="SimSun" w:hAnsi="Franklin Gothic Medium"/>
                <w:sz w:val="20"/>
                <w:szCs w:val="20"/>
                <w:lang w:val="el-GR" w:eastAsia="el-GR"/>
              </w:rPr>
            </w:pPr>
            <w:r w:rsidRPr="0068504A">
              <w:rPr>
                <w:rFonts w:ascii="Franklin Gothic Medium" w:eastAsiaTheme="minorHAnsi" w:hAnsi="Franklin Gothic Medium"/>
                <w:sz w:val="20"/>
                <w:szCs w:val="20"/>
                <w:lang w:val="el-GR" w:eastAsia="el-GR"/>
              </w:rPr>
              <w:t xml:space="preserve">δ) </w:t>
            </w:r>
            <w:r w:rsidRPr="0068504A">
              <w:rPr>
                <w:rFonts w:ascii="Franklin Gothic Medium" w:eastAsia="SimSun" w:hAnsi="Franklin Gothic Medium"/>
                <w:sz w:val="20"/>
                <w:szCs w:val="20"/>
                <w:lang w:val="el-GR" w:eastAsia="el-GR"/>
              </w:rPr>
              <w:t>Κάθε τρίμηνο καθαρισμός των αποθηκών - αρχείων, όπου υπάρχουν.</w:t>
            </w:r>
          </w:p>
        </w:tc>
        <w:tc>
          <w:tcPr>
            <w:tcW w:w="1453" w:type="dxa"/>
            <w:gridSpan w:val="2"/>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2053BF" w:rsidRPr="00A15574" w:rsidRDefault="002053BF" w:rsidP="0068504A">
            <w:pPr>
              <w:spacing w:line="276" w:lineRule="auto"/>
              <w:rPr>
                <w:rFonts w:ascii="Franklin Gothic Medium" w:hAnsi="Franklin Gothic Medium"/>
                <w:b/>
                <w:sz w:val="20"/>
                <w:szCs w:val="20"/>
                <w:lang w:val="el-GR"/>
              </w:rPr>
            </w:pPr>
          </w:p>
          <w:p w:rsidR="002053BF" w:rsidRPr="00A15574" w:rsidRDefault="002053BF"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ΝΑΙ</w:t>
            </w:r>
          </w:p>
        </w:tc>
        <w:tc>
          <w:tcPr>
            <w:tcW w:w="1308"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c>
          <w:tcPr>
            <w:tcW w:w="1433"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r>
      <w:tr w:rsidR="00A63AD0" w:rsidRPr="007D7EA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9973" w:type="dxa"/>
            <w:gridSpan w:val="7"/>
            <w:shd w:val="clear" w:color="auto" w:fill="auto"/>
          </w:tcPr>
          <w:p w:rsidR="00A63AD0" w:rsidRPr="00A15574" w:rsidRDefault="00A63AD0" w:rsidP="00B1633C">
            <w:pPr>
              <w:spacing w:after="0" w:line="276" w:lineRule="auto"/>
              <w:rPr>
                <w:rFonts w:ascii="Franklin Gothic Medium" w:hAnsi="Franklin Gothic Medium"/>
                <w:sz w:val="20"/>
                <w:szCs w:val="20"/>
                <w:lang w:val="el-GR"/>
              </w:rPr>
            </w:pPr>
            <w:r w:rsidRPr="00A15574">
              <w:rPr>
                <w:rFonts w:ascii="Franklin Gothic Medium" w:hAnsi="Franklin Gothic Medium"/>
                <w:b/>
                <w:sz w:val="20"/>
                <w:szCs w:val="20"/>
                <w:lang w:val="el-GR"/>
              </w:rPr>
              <w:t xml:space="preserve">         ΥΠΟΧΡΕΩΣΕΙΣ ΑΝΑΔΟΧΟΥ ΚΑΙ ΠΡΟΣΩΠΙΚΟΥ ΚΑΘΑΡΙΟΤΗΤΑΣ</w:t>
            </w: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5</w:t>
            </w:r>
          </w:p>
        </w:tc>
        <w:tc>
          <w:tcPr>
            <w:tcW w:w="5225" w:type="dxa"/>
            <w:gridSpan w:val="2"/>
            <w:shd w:val="clear" w:color="auto" w:fill="auto"/>
          </w:tcPr>
          <w:p w:rsidR="00A63AD0" w:rsidRPr="009473F0" w:rsidRDefault="009473F0" w:rsidP="009473F0">
            <w:pPr>
              <w:suppressAutoHyphens w:val="0"/>
              <w:autoSpaceDE w:val="0"/>
              <w:spacing w:after="0"/>
              <w:rPr>
                <w:rFonts w:ascii="Franklin Gothic Medium" w:eastAsia="SimSun" w:hAnsi="Franklin Gothic Medium"/>
                <w:sz w:val="20"/>
                <w:szCs w:val="20"/>
                <w:lang w:val="el-GR" w:eastAsia="el-GR"/>
              </w:rPr>
            </w:pPr>
            <w:r w:rsidRPr="009473F0">
              <w:rPr>
                <w:rFonts w:ascii="Franklin Gothic Medium" w:eastAsia="SimSun" w:hAnsi="Franklin Gothic Medium"/>
                <w:sz w:val="20"/>
                <w:szCs w:val="20"/>
                <w:lang w:val="el-GR" w:eastAsia="el-GR"/>
              </w:rPr>
              <w:t>Κατά την εκτέλεση του έργου καθαρισμού, ο ανάδοχος υποχρεούται να προσαρμόζει τις υπηρεσίες του, σύμφωνα με τις υποδείξεις της Υπηρεσίας και ανάλογα με τις ανάγκες που θα προκύπτουν από τις δραστηριότητές της. Ο ανάδοχος αναλαμβάνει επίσης την υποχρέωση να μεριμνήσει ώστε να αποφύγει περίπτωση κενών στο προσωπικό του, τα οποία πρέπει να φροντίζει να αναπληρώνει αμελλητί και ακόμη υποχρεούται να διασφαλίζει τον καθαρισμό του κτιρίου με οποιοδήποτε τρόπο.</w:t>
            </w:r>
          </w:p>
        </w:tc>
        <w:tc>
          <w:tcPr>
            <w:tcW w:w="1453" w:type="dxa"/>
            <w:gridSpan w:val="2"/>
            <w:shd w:val="clear" w:color="auto" w:fill="auto"/>
          </w:tcPr>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ΝΑΙ</w:t>
            </w:r>
          </w:p>
        </w:tc>
        <w:tc>
          <w:tcPr>
            <w:tcW w:w="1308"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c>
          <w:tcPr>
            <w:tcW w:w="1433"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r>
      <w:tr w:rsidR="00761BEB"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9973" w:type="dxa"/>
            <w:gridSpan w:val="7"/>
            <w:shd w:val="clear" w:color="auto" w:fill="auto"/>
          </w:tcPr>
          <w:p w:rsidR="00761BEB" w:rsidRPr="00A15574" w:rsidRDefault="00761BEB" w:rsidP="00761BEB">
            <w:pPr>
              <w:spacing w:after="0" w:line="276" w:lineRule="auto"/>
              <w:jc w:val="left"/>
              <w:rPr>
                <w:rFonts w:ascii="Franklin Gothic Medium" w:hAnsi="Franklin Gothic Medium"/>
                <w:b/>
                <w:sz w:val="20"/>
                <w:szCs w:val="20"/>
                <w:lang w:val="el-GR"/>
              </w:rPr>
            </w:pPr>
            <w:r>
              <w:rPr>
                <w:rFonts w:ascii="Franklin Gothic Medium" w:hAnsi="Franklin Gothic Medium"/>
                <w:b/>
                <w:sz w:val="20"/>
                <w:szCs w:val="20"/>
                <w:lang w:val="el-GR"/>
              </w:rPr>
              <w:t xml:space="preserve">                                             ΓΕΝΙΚΑ                    </w:t>
            </w:r>
          </w:p>
        </w:tc>
      </w:tr>
      <w:tr w:rsidR="00AB71BE" w:rsidRPr="00761BEB"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shd w:val="clear" w:color="auto" w:fill="auto"/>
          </w:tcPr>
          <w:p w:rsidR="00761BEB" w:rsidRDefault="00761BEB" w:rsidP="00761BEB">
            <w:pPr>
              <w:spacing w:after="0" w:line="276" w:lineRule="auto"/>
              <w:jc w:val="center"/>
              <w:rPr>
                <w:rFonts w:ascii="Franklin Gothic Medium" w:hAnsi="Franklin Gothic Medium"/>
                <w:b/>
                <w:sz w:val="20"/>
                <w:szCs w:val="20"/>
                <w:lang w:val="el-GR"/>
              </w:rPr>
            </w:pPr>
          </w:p>
          <w:p w:rsidR="00761BEB" w:rsidRDefault="00761BEB" w:rsidP="00761BEB">
            <w:pPr>
              <w:spacing w:after="0" w:line="276" w:lineRule="auto"/>
              <w:jc w:val="center"/>
              <w:rPr>
                <w:rFonts w:ascii="Franklin Gothic Medium" w:hAnsi="Franklin Gothic Medium"/>
                <w:b/>
                <w:sz w:val="20"/>
                <w:szCs w:val="20"/>
                <w:lang w:val="el-GR"/>
              </w:rPr>
            </w:pPr>
            <w:r>
              <w:rPr>
                <w:rFonts w:ascii="Franklin Gothic Medium" w:hAnsi="Franklin Gothic Medium"/>
                <w:b/>
                <w:sz w:val="20"/>
                <w:szCs w:val="20"/>
                <w:lang w:val="el-GR"/>
              </w:rPr>
              <w:t>6</w:t>
            </w:r>
          </w:p>
        </w:tc>
        <w:tc>
          <w:tcPr>
            <w:tcW w:w="5225" w:type="dxa"/>
            <w:gridSpan w:val="2"/>
            <w:shd w:val="clear" w:color="auto" w:fill="auto"/>
          </w:tcPr>
          <w:p w:rsidR="00761BEB" w:rsidRDefault="00761BEB" w:rsidP="00761BEB">
            <w:pPr>
              <w:suppressAutoHyphens w:val="0"/>
              <w:autoSpaceDE w:val="0"/>
              <w:spacing w:after="0"/>
              <w:rPr>
                <w:rFonts w:ascii="Franklin Gothic Medium" w:eastAsia="SimSun" w:hAnsi="Franklin Gothic Medium"/>
                <w:sz w:val="20"/>
                <w:szCs w:val="20"/>
                <w:lang w:val="el-GR" w:eastAsia="el-GR"/>
              </w:rPr>
            </w:pPr>
            <w:r w:rsidRPr="00761BEB">
              <w:rPr>
                <w:rFonts w:ascii="Franklin Gothic Medium" w:eastAsia="SimSun" w:hAnsi="Franklin Gothic Medium"/>
                <w:sz w:val="20"/>
                <w:szCs w:val="20"/>
                <w:lang w:val="el-GR" w:eastAsia="el-GR"/>
              </w:rPr>
              <w:t>Οι σάκοι απορριμμάτων θα μεταφέρονται τις ημέρες εργασίας του συνεργείου έξω από το κτίριο στο χώρο (σε κάδους σκουπιδιών και ανακύκλωσης) που θα υποδειχτεί από την Υπηρεσία μας για να τις παραλαμβάνει το απορριμματοφόρο του Δήμου.</w:t>
            </w:r>
          </w:p>
          <w:p w:rsidR="0066748E" w:rsidRPr="00761BEB" w:rsidRDefault="0066748E" w:rsidP="00761BEB">
            <w:pPr>
              <w:suppressAutoHyphens w:val="0"/>
              <w:autoSpaceDE w:val="0"/>
              <w:spacing w:after="0"/>
              <w:rPr>
                <w:rFonts w:ascii="Franklin Gothic Medium" w:eastAsia="SimSun" w:hAnsi="Franklin Gothic Medium"/>
                <w:sz w:val="20"/>
                <w:szCs w:val="20"/>
                <w:lang w:val="el-GR" w:eastAsia="el-GR"/>
              </w:rPr>
            </w:pPr>
            <w:r w:rsidRPr="0066748E">
              <w:rPr>
                <w:rFonts w:ascii="Franklin Gothic Medium" w:eastAsia="SimSun" w:hAnsi="Franklin Gothic Medium"/>
                <w:sz w:val="20"/>
                <w:szCs w:val="20"/>
                <w:lang w:val="el-GR" w:eastAsia="el-GR"/>
              </w:rPr>
              <w:t>Τα υλικά καθαριότητας θα προσφέρονται από την ΑΑΔΕ.</w:t>
            </w:r>
          </w:p>
        </w:tc>
        <w:tc>
          <w:tcPr>
            <w:tcW w:w="1453" w:type="dxa"/>
            <w:gridSpan w:val="2"/>
            <w:shd w:val="clear" w:color="auto" w:fill="auto"/>
          </w:tcPr>
          <w:p w:rsidR="00761BEB" w:rsidRDefault="00761BEB" w:rsidP="00761BEB">
            <w:pPr>
              <w:spacing w:after="0" w:line="276" w:lineRule="auto"/>
              <w:jc w:val="left"/>
              <w:rPr>
                <w:rFonts w:ascii="Franklin Gothic Medium" w:hAnsi="Franklin Gothic Medium"/>
                <w:b/>
                <w:sz w:val="20"/>
                <w:szCs w:val="20"/>
                <w:lang w:val="el-GR"/>
              </w:rPr>
            </w:pPr>
          </w:p>
          <w:p w:rsidR="00761BEB" w:rsidRDefault="00761BEB" w:rsidP="00761BEB">
            <w:pPr>
              <w:spacing w:after="0" w:line="276" w:lineRule="auto"/>
              <w:jc w:val="center"/>
              <w:rPr>
                <w:rFonts w:ascii="Franklin Gothic Medium" w:hAnsi="Franklin Gothic Medium"/>
                <w:b/>
                <w:sz w:val="20"/>
                <w:szCs w:val="20"/>
                <w:lang w:val="el-GR"/>
              </w:rPr>
            </w:pPr>
            <w:r>
              <w:rPr>
                <w:rFonts w:ascii="Franklin Gothic Medium" w:hAnsi="Franklin Gothic Medium"/>
                <w:b/>
                <w:sz w:val="20"/>
                <w:szCs w:val="20"/>
                <w:lang w:val="el-GR"/>
              </w:rPr>
              <w:t>ΝΑΙ</w:t>
            </w:r>
          </w:p>
        </w:tc>
        <w:tc>
          <w:tcPr>
            <w:tcW w:w="1308" w:type="dxa"/>
            <w:shd w:val="clear" w:color="auto" w:fill="auto"/>
          </w:tcPr>
          <w:p w:rsidR="00761BEB" w:rsidRDefault="00761BEB" w:rsidP="00761BEB">
            <w:pPr>
              <w:spacing w:after="0" w:line="276" w:lineRule="auto"/>
              <w:jc w:val="left"/>
              <w:rPr>
                <w:rFonts w:ascii="Franklin Gothic Medium" w:hAnsi="Franklin Gothic Medium"/>
                <w:b/>
                <w:sz w:val="20"/>
                <w:szCs w:val="20"/>
                <w:lang w:val="el-GR"/>
              </w:rPr>
            </w:pPr>
          </w:p>
        </w:tc>
        <w:tc>
          <w:tcPr>
            <w:tcW w:w="1433" w:type="dxa"/>
            <w:shd w:val="clear" w:color="auto" w:fill="auto"/>
          </w:tcPr>
          <w:p w:rsidR="00761BEB" w:rsidRDefault="00761BEB" w:rsidP="00761BEB">
            <w:pPr>
              <w:spacing w:after="0" w:line="276" w:lineRule="auto"/>
              <w:jc w:val="left"/>
              <w:rPr>
                <w:rFonts w:ascii="Franklin Gothic Medium" w:hAnsi="Franklin Gothic Medium"/>
                <w:b/>
                <w:sz w:val="20"/>
                <w:szCs w:val="20"/>
                <w:lang w:val="el-GR"/>
              </w:rPr>
            </w:pPr>
          </w:p>
        </w:tc>
      </w:tr>
      <w:tr w:rsidR="00A63AD0"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9973" w:type="dxa"/>
            <w:gridSpan w:val="7"/>
            <w:shd w:val="clear" w:color="auto" w:fill="auto"/>
          </w:tcPr>
          <w:p w:rsidR="00A63AD0" w:rsidRPr="00A15574" w:rsidRDefault="00A63AD0" w:rsidP="00B1633C">
            <w:pPr>
              <w:spacing w:after="0" w:line="276" w:lineRule="auto"/>
              <w:rPr>
                <w:rFonts w:ascii="Franklin Gothic Medium" w:hAnsi="Franklin Gothic Medium"/>
                <w:b/>
                <w:sz w:val="20"/>
                <w:szCs w:val="20"/>
                <w:lang w:val="el-GR"/>
              </w:rPr>
            </w:pPr>
            <w:r w:rsidRPr="00A15574">
              <w:rPr>
                <w:rFonts w:ascii="Franklin Gothic Medium" w:hAnsi="Franklin Gothic Medium"/>
                <w:b/>
                <w:sz w:val="20"/>
                <w:szCs w:val="20"/>
                <w:lang w:val="el-GR"/>
              </w:rPr>
              <w:t xml:space="preserve">                  ΚΑΘΗΚΟΝ ΕΧΕΜΥΘΕΙΑΣ ΚΑΙ ΕΜΠΙΣΤΕΥΤΙΚΟΤΗΤΑΣ</w:t>
            </w:r>
          </w:p>
        </w:tc>
      </w:tr>
      <w:tr w:rsidR="00AB71BE" w:rsidRPr="00A15574" w:rsidTr="0076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3" w:type="dxa"/>
        </w:trPr>
        <w:tc>
          <w:tcPr>
            <w:tcW w:w="554" w:type="dxa"/>
            <w:shd w:val="clear" w:color="auto" w:fill="auto"/>
          </w:tcPr>
          <w:p w:rsidR="00A3017E" w:rsidRPr="00A15574" w:rsidRDefault="00A3017E" w:rsidP="00B1633C">
            <w:pPr>
              <w:spacing w:line="276" w:lineRule="auto"/>
              <w:jc w:val="center"/>
              <w:rPr>
                <w:rFonts w:ascii="Franklin Gothic Medium" w:hAnsi="Franklin Gothic Medium"/>
                <w:b/>
                <w:sz w:val="20"/>
                <w:szCs w:val="20"/>
                <w:lang w:val="el-GR"/>
              </w:rPr>
            </w:pPr>
          </w:p>
          <w:p w:rsidR="00A3017E" w:rsidRPr="00A15574" w:rsidRDefault="00A3017E" w:rsidP="00B1633C">
            <w:pPr>
              <w:spacing w:line="276" w:lineRule="auto"/>
              <w:jc w:val="center"/>
              <w:rPr>
                <w:rFonts w:ascii="Franklin Gothic Medium" w:hAnsi="Franklin Gothic Medium"/>
                <w:b/>
                <w:sz w:val="20"/>
                <w:szCs w:val="20"/>
                <w:lang w:val="el-GR"/>
              </w:rPr>
            </w:pPr>
          </w:p>
          <w:p w:rsidR="00A3017E" w:rsidRPr="00A15574" w:rsidRDefault="00A3017E" w:rsidP="00B1633C">
            <w:pPr>
              <w:spacing w:line="276" w:lineRule="auto"/>
              <w:jc w:val="center"/>
              <w:rPr>
                <w:rFonts w:ascii="Franklin Gothic Medium" w:hAnsi="Franklin Gothic Medium"/>
                <w:b/>
                <w:sz w:val="20"/>
                <w:szCs w:val="20"/>
                <w:lang w:val="el-GR"/>
              </w:rPr>
            </w:pPr>
          </w:p>
          <w:p w:rsidR="00A63AD0" w:rsidRPr="00A15574" w:rsidRDefault="00761BEB" w:rsidP="00B1633C">
            <w:pPr>
              <w:spacing w:line="276" w:lineRule="auto"/>
              <w:jc w:val="center"/>
              <w:rPr>
                <w:rFonts w:ascii="Franklin Gothic Medium" w:hAnsi="Franklin Gothic Medium"/>
                <w:b/>
                <w:sz w:val="20"/>
                <w:szCs w:val="20"/>
                <w:lang w:val="el-GR"/>
              </w:rPr>
            </w:pPr>
            <w:r>
              <w:rPr>
                <w:rFonts w:ascii="Franklin Gothic Medium" w:hAnsi="Franklin Gothic Medium"/>
                <w:b/>
                <w:sz w:val="20"/>
                <w:szCs w:val="20"/>
                <w:lang w:val="el-GR"/>
              </w:rPr>
              <w:t>7</w:t>
            </w:r>
          </w:p>
        </w:tc>
        <w:tc>
          <w:tcPr>
            <w:tcW w:w="5225" w:type="dxa"/>
            <w:gridSpan w:val="2"/>
            <w:shd w:val="clear" w:color="auto" w:fill="auto"/>
          </w:tcPr>
          <w:p w:rsidR="00A63AD0" w:rsidRPr="00822ADE" w:rsidRDefault="00822ADE" w:rsidP="00822ADE">
            <w:pPr>
              <w:suppressAutoHyphens w:val="0"/>
              <w:autoSpaceDE w:val="0"/>
              <w:spacing w:after="0"/>
              <w:rPr>
                <w:rFonts w:ascii="Franklin Gothic Medium" w:eastAsia="SimSun" w:hAnsi="Franklin Gothic Medium"/>
                <w:sz w:val="20"/>
                <w:szCs w:val="20"/>
                <w:lang w:val="el-GR" w:eastAsia="el-GR"/>
              </w:rPr>
            </w:pPr>
            <w:r w:rsidRPr="00822ADE">
              <w:rPr>
                <w:rFonts w:ascii="Franklin Gothic Medium" w:eastAsia="SimSun" w:hAnsi="Franklin Gothic Medium"/>
                <w:sz w:val="20"/>
                <w:szCs w:val="20"/>
                <w:lang w:val="el-GR" w:eastAsia="el-GR"/>
              </w:rPr>
              <w:t xml:space="preserve">Καθ΄ όλη τη διάρκεια της σύμβασης αλλά και μετά τη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υποχρεώσεών του. Η υποχρέωσή αυτή αφορά και επεκτείνεται και στους επόπτες, </w:t>
            </w:r>
            <w:proofErr w:type="spellStart"/>
            <w:r w:rsidRPr="00822ADE">
              <w:rPr>
                <w:rFonts w:ascii="Franklin Gothic Medium" w:eastAsia="SimSun" w:hAnsi="Franklin Gothic Medium"/>
                <w:sz w:val="20"/>
                <w:szCs w:val="20"/>
                <w:lang w:val="el-GR" w:eastAsia="el-GR"/>
              </w:rPr>
              <w:t>κλπ</w:t>
            </w:r>
            <w:proofErr w:type="spellEnd"/>
            <w:r w:rsidRPr="00822ADE">
              <w:rPr>
                <w:rFonts w:ascii="Franklin Gothic Medium" w:eastAsia="SimSun" w:hAnsi="Franklin Gothic Medium"/>
                <w:sz w:val="20"/>
                <w:szCs w:val="20"/>
                <w:lang w:val="el-GR" w:eastAsia="el-GR"/>
              </w:rPr>
              <w:t xml:space="preserve"> που θα χρησιμοποιηθούν από αυτόν, καθώς και σε τυχόν συνεργάτη, που τυχόν θα απασχολήσει σχετικά.</w:t>
            </w:r>
          </w:p>
        </w:tc>
        <w:tc>
          <w:tcPr>
            <w:tcW w:w="1453" w:type="dxa"/>
            <w:gridSpan w:val="2"/>
            <w:shd w:val="clear" w:color="auto" w:fill="auto"/>
          </w:tcPr>
          <w:p w:rsidR="00A3017E" w:rsidRPr="00A15574" w:rsidRDefault="00A3017E" w:rsidP="00B1633C">
            <w:pPr>
              <w:spacing w:line="276" w:lineRule="auto"/>
              <w:jc w:val="center"/>
              <w:rPr>
                <w:rFonts w:ascii="Franklin Gothic Medium" w:hAnsi="Franklin Gothic Medium"/>
                <w:b/>
                <w:sz w:val="20"/>
                <w:szCs w:val="20"/>
                <w:lang w:val="el-GR"/>
              </w:rPr>
            </w:pPr>
          </w:p>
          <w:p w:rsidR="00A3017E" w:rsidRPr="00A15574" w:rsidRDefault="00A3017E" w:rsidP="00B1633C">
            <w:pPr>
              <w:spacing w:line="276" w:lineRule="auto"/>
              <w:jc w:val="center"/>
              <w:rPr>
                <w:rFonts w:ascii="Franklin Gothic Medium" w:hAnsi="Franklin Gothic Medium"/>
                <w:b/>
                <w:sz w:val="20"/>
                <w:szCs w:val="20"/>
                <w:lang w:val="el-GR"/>
              </w:rPr>
            </w:pPr>
          </w:p>
          <w:p w:rsidR="00A3017E" w:rsidRPr="00A15574" w:rsidRDefault="00A3017E" w:rsidP="00B1633C">
            <w:pPr>
              <w:spacing w:line="276" w:lineRule="auto"/>
              <w:jc w:val="center"/>
              <w:rPr>
                <w:rFonts w:ascii="Franklin Gothic Medium" w:hAnsi="Franklin Gothic Medium"/>
                <w:b/>
                <w:sz w:val="20"/>
                <w:szCs w:val="20"/>
                <w:lang w:val="el-GR"/>
              </w:rPr>
            </w:pPr>
          </w:p>
          <w:p w:rsidR="00A63AD0" w:rsidRPr="00A15574" w:rsidRDefault="00A63AD0" w:rsidP="00B1633C">
            <w:pPr>
              <w:spacing w:line="276" w:lineRule="auto"/>
              <w:jc w:val="center"/>
              <w:rPr>
                <w:rFonts w:ascii="Franklin Gothic Medium" w:hAnsi="Franklin Gothic Medium"/>
                <w:b/>
                <w:sz w:val="20"/>
                <w:szCs w:val="20"/>
                <w:lang w:val="el-GR"/>
              </w:rPr>
            </w:pPr>
            <w:r w:rsidRPr="00A15574">
              <w:rPr>
                <w:rFonts w:ascii="Franklin Gothic Medium" w:hAnsi="Franklin Gothic Medium"/>
                <w:b/>
                <w:sz w:val="20"/>
                <w:szCs w:val="20"/>
                <w:lang w:val="el-GR"/>
              </w:rPr>
              <w:t>ΝΑΙ</w:t>
            </w:r>
          </w:p>
        </w:tc>
        <w:tc>
          <w:tcPr>
            <w:tcW w:w="1308"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c>
          <w:tcPr>
            <w:tcW w:w="1433" w:type="dxa"/>
            <w:shd w:val="clear" w:color="auto" w:fill="auto"/>
          </w:tcPr>
          <w:p w:rsidR="00A63AD0" w:rsidRPr="00A15574" w:rsidRDefault="00A63AD0" w:rsidP="00B1633C">
            <w:pPr>
              <w:spacing w:line="276" w:lineRule="auto"/>
              <w:rPr>
                <w:rFonts w:ascii="Franklin Gothic Medium" w:hAnsi="Franklin Gothic Medium"/>
                <w:sz w:val="20"/>
                <w:szCs w:val="20"/>
                <w:lang w:val="el-GR"/>
              </w:rPr>
            </w:pPr>
          </w:p>
        </w:tc>
      </w:tr>
    </w:tbl>
    <w:p w:rsidR="00A24DF1" w:rsidRDefault="00A24DF1" w:rsidP="00B1633C">
      <w:pPr>
        <w:spacing w:line="276" w:lineRule="auto"/>
        <w:rPr>
          <w:lang w:val="el-GR"/>
        </w:rPr>
      </w:pPr>
    </w:p>
    <w:p w:rsidR="00A15574" w:rsidRDefault="00A15574" w:rsidP="00B1633C">
      <w:pPr>
        <w:spacing w:after="0" w:line="276" w:lineRule="auto"/>
        <w:rPr>
          <w:lang w:val="el-GR"/>
        </w:rPr>
      </w:pPr>
    </w:p>
    <w:p w:rsidR="007D7EA4" w:rsidRDefault="007D7EA4" w:rsidP="00B1633C">
      <w:pPr>
        <w:spacing w:after="0" w:line="276" w:lineRule="auto"/>
        <w:rPr>
          <w:lang w:val="el-GR"/>
        </w:rPr>
      </w:pPr>
    </w:p>
    <w:p w:rsidR="007D7EA4" w:rsidRDefault="007D7EA4" w:rsidP="00B1633C">
      <w:pPr>
        <w:spacing w:after="0" w:line="276" w:lineRule="auto"/>
        <w:rPr>
          <w:lang w:val="el-GR"/>
        </w:rPr>
      </w:pPr>
    </w:p>
    <w:p w:rsidR="007D7EA4" w:rsidRDefault="007D7EA4" w:rsidP="00B1633C">
      <w:pPr>
        <w:spacing w:after="0" w:line="276" w:lineRule="auto"/>
        <w:rPr>
          <w:lang w:val="el-GR"/>
        </w:rPr>
      </w:pPr>
    </w:p>
    <w:p w:rsidR="007D7EA4" w:rsidRDefault="007D7EA4" w:rsidP="00B1633C">
      <w:pPr>
        <w:spacing w:after="0" w:line="276" w:lineRule="auto"/>
        <w:rPr>
          <w:lang w:val="el-GR"/>
        </w:rPr>
      </w:pPr>
    </w:p>
    <w:p w:rsidR="007D7EA4" w:rsidRPr="00BA76EC" w:rsidRDefault="007D7EA4" w:rsidP="00B1633C">
      <w:pPr>
        <w:spacing w:after="0" w:line="276" w:lineRule="auto"/>
        <w:rPr>
          <w:vanish/>
          <w:lang w:val="el-GR"/>
        </w:rPr>
      </w:pPr>
    </w:p>
    <w:p w:rsidR="00265F54" w:rsidRPr="004B0A2D" w:rsidRDefault="00265F54" w:rsidP="00265F54">
      <w:pPr>
        <w:pStyle w:val="20"/>
        <w:tabs>
          <w:tab w:val="clear" w:pos="567"/>
          <w:tab w:val="left" w:pos="0"/>
          <w:tab w:val="left" w:pos="5880"/>
          <w:tab w:val="left" w:pos="5985"/>
        </w:tabs>
        <w:spacing w:line="276" w:lineRule="auto"/>
        <w:ind w:left="0" w:firstLine="0"/>
        <w:rPr>
          <w:rFonts w:ascii="Franklin Gothic Medium" w:hAnsi="Franklin Gothic Medium"/>
          <w:lang w:val="el-GR"/>
        </w:rPr>
      </w:pPr>
      <w:bookmarkStart w:id="1" w:name="_Toc191392573"/>
      <w:bookmarkStart w:id="2" w:name="_Toc191392574"/>
      <w:r w:rsidRPr="00DC1EA5">
        <w:rPr>
          <w:rFonts w:ascii="Franklin Gothic Medium" w:hAnsi="Franklin Gothic Medium"/>
          <w:lang w:val="el-GR"/>
        </w:rPr>
        <w:t>ΠΑΡΑΡΤΗΜΑ V</w:t>
      </w:r>
      <w:r w:rsidRPr="003A51EB">
        <w:rPr>
          <w:rFonts w:ascii="Franklin Gothic Medium" w:hAnsi="Franklin Gothic Medium"/>
          <w:lang w:val="el-GR"/>
        </w:rPr>
        <w:t xml:space="preserve"> </w:t>
      </w:r>
      <w:r w:rsidRPr="00DC1EA5">
        <w:rPr>
          <w:rFonts w:ascii="Franklin Gothic Medium" w:hAnsi="Franklin Gothic Medium"/>
          <w:lang w:val="el-GR"/>
        </w:rPr>
        <w:t xml:space="preserve"> – Υπόδειγμα Οικονομικής Προσφορά</w:t>
      </w:r>
      <w:r>
        <w:rPr>
          <w:rFonts w:ascii="Franklin Gothic Medium" w:hAnsi="Franklin Gothic Medium"/>
          <w:lang w:val="el-GR"/>
        </w:rPr>
        <w:t>ς</w:t>
      </w:r>
      <w:bookmarkEnd w:id="1"/>
      <w:r>
        <w:rPr>
          <w:rFonts w:ascii="Franklin Gothic Medium" w:hAnsi="Franklin Gothic Medium"/>
          <w:lang w:val="el-GR"/>
        </w:rPr>
        <w:t xml:space="preserve"> </w:t>
      </w:r>
    </w:p>
    <w:p w:rsidR="00265F54" w:rsidRDefault="00265F54" w:rsidP="00265F54">
      <w:pPr>
        <w:spacing w:after="0" w:line="276" w:lineRule="auto"/>
        <w:rPr>
          <w:rFonts w:ascii="Franklin Gothic Medium" w:hAnsi="Franklin Gothic Medium"/>
          <w:lang w:val="el-GR"/>
        </w:rPr>
      </w:pPr>
      <w:bookmarkStart w:id="3" w:name="_Hlk191376962"/>
    </w:p>
    <w:tbl>
      <w:tblPr>
        <w:tblW w:w="6200" w:type="dxa"/>
        <w:jc w:val="right"/>
        <w:tblLook w:val="04A0" w:firstRow="1" w:lastRow="0" w:firstColumn="1" w:lastColumn="0" w:noHBand="0" w:noVBand="1"/>
      </w:tblPr>
      <w:tblGrid>
        <w:gridCol w:w="6200"/>
      </w:tblGrid>
      <w:tr w:rsidR="00265F54" w:rsidRPr="004D1443" w:rsidTr="00BF60B8">
        <w:trPr>
          <w:trHeight w:val="134"/>
          <w:jc w:val="right"/>
        </w:trPr>
        <w:tc>
          <w:tcPr>
            <w:tcW w:w="6200" w:type="dxa"/>
            <w:noWrap/>
            <w:vAlign w:val="center"/>
            <w:hideMark/>
          </w:tcPr>
          <w:p w:rsidR="00265F54" w:rsidRPr="004D1443" w:rsidRDefault="00265F54" w:rsidP="00BF60B8">
            <w:pPr>
              <w:spacing w:after="0" w:line="276" w:lineRule="auto"/>
              <w:rPr>
                <w:rFonts w:ascii="Franklin Gothic Medium" w:hAnsi="Franklin Gothic Medium"/>
                <w:b/>
                <w:bCs/>
                <w:lang w:val="el-GR"/>
              </w:rPr>
            </w:pPr>
            <w:r>
              <w:rPr>
                <w:rFonts w:ascii="Franklin Gothic Medium" w:hAnsi="Franklin Gothic Medium"/>
                <w:b/>
                <w:bCs/>
                <w:lang w:val="el-GR"/>
              </w:rPr>
              <w:t>Προς την:</w:t>
            </w:r>
          </w:p>
        </w:tc>
      </w:tr>
      <w:tr w:rsidR="00265F54" w:rsidRPr="004D1443" w:rsidTr="00BF60B8">
        <w:trPr>
          <w:trHeight w:val="134"/>
          <w:jc w:val="right"/>
        </w:trPr>
        <w:tc>
          <w:tcPr>
            <w:tcW w:w="6200" w:type="dxa"/>
            <w:noWrap/>
            <w:vAlign w:val="center"/>
            <w:hideMark/>
          </w:tcPr>
          <w:p w:rsidR="00265F54" w:rsidRPr="004D1443" w:rsidRDefault="00265F54" w:rsidP="00BF60B8">
            <w:pPr>
              <w:spacing w:after="0" w:line="276" w:lineRule="auto"/>
              <w:rPr>
                <w:rFonts w:ascii="Franklin Gothic Medium" w:hAnsi="Franklin Gothic Medium"/>
                <w:lang w:val="el-GR"/>
              </w:rPr>
            </w:pPr>
            <w:r>
              <w:rPr>
                <w:rFonts w:ascii="Franklin Gothic Medium" w:hAnsi="Franklin Gothic Medium"/>
                <w:lang w:val="el-GR"/>
              </w:rPr>
              <w:t>Ανεξάρτητη Αρχή Δημοσίων Εσόδων</w:t>
            </w:r>
          </w:p>
        </w:tc>
      </w:tr>
      <w:tr w:rsidR="00265F54" w:rsidRPr="007D7EA4" w:rsidTr="00BF60B8">
        <w:trPr>
          <w:trHeight w:val="134"/>
          <w:jc w:val="right"/>
        </w:trPr>
        <w:tc>
          <w:tcPr>
            <w:tcW w:w="6200" w:type="dxa"/>
            <w:noWrap/>
            <w:vAlign w:val="center"/>
            <w:hideMark/>
          </w:tcPr>
          <w:p w:rsidR="00265F54" w:rsidRPr="004D1443" w:rsidRDefault="00265F54" w:rsidP="00BF60B8">
            <w:pPr>
              <w:spacing w:after="0" w:line="276" w:lineRule="auto"/>
              <w:rPr>
                <w:rFonts w:ascii="Franklin Gothic Medium" w:hAnsi="Franklin Gothic Medium"/>
                <w:lang w:val="el-GR"/>
              </w:rPr>
            </w:pPr>
            <w:r>
              <w:rPr>
                <w:rFonts w:ascii="Franklin Gothic Medium" w:hAnsi="Franklin Gothic Medium"/>
                <w:lang w:val="el-GR"/>
              </w:rPr>
              <w:t>Γενική Διεύθυνση Οικονομικών &amp; Τεχνικών Υπηρεσιών</w:t>
            </w:r>
          </w:p>
        </w:tc>
      </w:tr>
      <w:tr w:rsidR="00265F54" w:rsidRPr="007D7EA4" w:rsidTr="00BF60B8">
        <w:trPr>
          <w:trHeight w:val="134"/>
          <w:jc w:val="right"/>
        </w:trPr>
        <w:tc>
          <w:tcPr>
            <w:tcW w:w="6200" w:type="dxa"/>
            <w:noWrap/>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 xml:space="preserve">Διεύθυνση </w:t>
            </w:r>
            <w:r>
              <w:rPr>
                <w:rFonts w:ascii="Franklin Gothic Medium" w:hAnsi="Franklin Gothic Medium"/>
                <w:lang w:val="el-GR"/>
              </w:rPr>
              <w:t>Στρατηγικής και Εκτέλεσης Προμηθειών (ΔΙΣΕΠ)</w:t>
            </w:r>
          </w:p>
        </w:tc>
      </w:tr>
      <w:tr w:rsidR="00265F54" w:rsidRPr="007D7EA4" w:rsidTr="00BF60B8">
        <w:trPr>
          <w:trHeight w:val="134"/>
          <w:jc w:val="right"/>
        </w:trPr>
        <w:tc>
          <w:tcPr>
            <w:tcW w:w="6200" w:type="dxa"/>
            <w:noWrap/>
            <w:vAlign w:val="center"/>
          </w:tcPr>
          <w:p w:rsidR="00265F54" w:rsidRPr="004D1443" w:rsidRDefault="00265F54" w:rsidP="00BF60B8">
            <w:pPr>
              <w:spacing w:after="0" w:line="276" w:lineRule="auto"/>
              <w:rPr>
                <w:rFonts w:ascii="Franklin Gothic Medium" w:hAnsi="Franklin Gothic Medium"/>
                <w:lang w:val="el-GR"/>
              </w:rPr>
            </w:pPr>
            <w:r>
              <w:rPr>
                <w:rFonts w:ascii="Franklin Gothic Medium" w:hAnsi="Franklin Gothic Medium"/>
                <w:lang w:val="el-GR"/>
              </w:rPr>
              <w:t>Τμήμα</w:t>
            </w:r>
            <w:r w:rsidRPr="004D1443">
              <w:rPr>
                <w:rFonts w:ascii="Franklin Gothic Medium" w:hAnsi="Franklin Gothic Medium"/>
                <w:lang w:val="el-GR"/>
              </w:rPr>
              <w:t xml:space="preserve"> </w:t>
            </w:r>
            <w:r>
              <w:rPr>
                <w:rFonts w:ascii="Franklin Gothic Medium" w:hAnsi="Franklin Gothic Medium"/>
                <w:lang w:val="el-GR"/>
              </w:rPr>
              <w:t>Β1: Διενέργειας Προμηθειών Τακτικού Προϋπολογισμού</w:t>
            </w:r>
          </w:p>
        </w:tc>
      </w:tr>
    </w:tbl>
    <w:p w:rsidR="00265F54" w:rsidRPr="004D1443" w:rsidRDefault="00265F54" w:rsidP="00265F54">
      <w:pPr>
        <w:spacing w:after="0" w:line="276" w:lineRule="auto"/>
        <w:rPr>
          <w:rFonts w:ascii="Franklin Gothic Medium" w:hAnsi="Franklin Gothic Medium"/>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5"/>
        <w:gridCol w:w="850"/>
        <w:gridCol w:w="281"/>
        <w:gridCol w:w="6095"/>
      </w:tblGrid>
      <w:tr w:rsidR="00265F54" w:rsidRPr="007D7EA4" w:rsidTr="00BF60B8">
        <w:trPr>
          <w:trHeight w:val="178"/>
        </w:trPr>
        <w:tc>
          <w:tcPr>
            <w:tcW w:w="5000" w:type="pct"/>
            <w:gridSpan w:val="5"/>
            <w:tcBorders>
              <w:top w:val="nil"/>
              <w:left w:val="nil"/>
              <w:bottom w:val="nil"/>
              <w:right w:val="nil"/>
            </w:tcBorders>
            <w:noWrap/>
            <w:vAlign w:val="center"/>
          </w:tcPr>
          <w:p w:rsidR="00265F54" w:rsidRDefault="00265F54" w:rsidP="00BF60B8">
            <w:pPr>
              <w:spacing w:after="0" w:line="276" w:lineRule="auto"/>
              <w:jc w:val="center"/>
              <w:rPr>
                <w:rFonts w:ascii="Franklin Gothic Medium" w:hAnsi="Franklin Gothic Medium"/>
                <w:b/>
                <w:bCs/>
                <w:lang w:val="el-GR"/>
              </w:rPr>
            </w:pPr>
            <w:r w:rsidRPr="005561FE">
              <w:rPr>
                <w:rFonts w:ascii="Franklin Gothic Medium" w:hAnsi="Franklin Gothic Medium"/>
                <w:b/>
                <w:bCs/>
                <w:lang w:val="el-GR"/>
              </w:rPr>
              <w:t>ΟΙΚΟΝΟΜΙΚΗ ΠΡΟΣΦΟΡΑ</w:t>
            </w:r>
            <w:r>
              <w:rPr>
                <w:rFonts w:ascii="Franklin Gothic Medium" w:hAnsi="Franklin Gothic Medium"/>
                <w:b/>
                <w:bCs/>
                <w:lang w:val="el-GR"/>
              </w:rPr>
              <w:t xml:space="preserve"> </w:t>
            </w:r>
          </w:p>
          <w:p w:rsidR="00265F54" w:rsidRPr="005561FE" w:rsidRDefault="00265F54" w:rsidP="00BF60B8">
            <w:pPr>
              <w:spacing w:after="0" w:line="276" w:lineRule="auto"/>
              <w:jc w:val="center"/>
              <w:rPr>
                <w:rFonts w:ascii="Franklin Gothic Medium" w:hAnsi="Franklin Gothic Medium"/>
                <w:b/>
                <w:bCs/>
                <w:lang w:val="el-GR"/>
              </w:rPr>
            </w:pPr>
            <w:r w:rsidRPr="005561FE">
              <w:rPr>
                <w:rFonts w:ascii="Franklin Gothic Medium" w:hAnsi="Franklin Gothic Medium"/>
                <w:b/>
                <w:bCs/>
                <w:lang w:val="el-GR"/>
              </w:rPr>
              <w:t>(</w:t>
            </w:r>
            <w:r w:rsidRPr="005561FE">
              <w:rPr>
                <w:rFonts w:ascii="Franklin Gothic Medium" w:hAnsi="Franklin Gothic Medium"/>
                <w:b/>
                <w:bCs/>
                <w:color w:val="000000"/>
                <w:sz w:val="20"/>
                <w:szCs w:val="20"/>
                <w:lang w:val="el-GR" w:eastAsia="en-US"/>
              </w:rPr>
              <w:t>αφορά είκοσι τέσσερις (24) μήνες που αναλογούν στο αναφερόμενο Τμήμα)</w:t>
            </w:r>
          </w:p>
          <w:p w:rsidR="00265F54" w:rsidRPr="005561FE" w:rsidRDefault="00265F54" w:rsidP="00BF60B8">
            <w:pPr>
              <w:spacing w:after="0" w:line="276" w:lineRule="auto"/>
              <w:rPr>
                <w:rFonts w:ascii="Franklin Gothic Medium" w:hAnsi="Franklin Gothic Medium"/>
                <w:b/>
                <w:bCs/>
                <w:lang w:val="el-GR"/>
              </w:rPr>
            </w:pPr>
          </w:p>
        </w:tc>
      </w:tr>
      <w:tr w:rsidR="00265F54" w:rsidRPr="004D1443" w:rsidTr="00BF60B8">
        <w:trPr>
          <w:gridAfter w:val="2"/>
          <w:wAfter w:w="3308" w:type="pct"/>
          <w:trHeight w:val="178"/>
        </w:trPr>
        <w:tc>
          <w:tcPr>
            <w:tcW w:w="294"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A.1</w:t>
            </w:r>
          </w:p>
        </w:tc>
        <w:tc>
          <w:tcPr>
            <w:tcW w:w="957" w:type="pct"/>
            <w:tcBorders>
              <w:top w:val="nil"/>
              <w:left w:val="nil"/>
              <w:bottom w:val="nil"/>
              <w:right w:val="nil"/>
            </w:tcBorders>
            <w:noWrap/>
            <w:vAlign w:val="center"/>
            <w:hideMark/>
          </w:tcPr>
          <w:p w:rsidR="00265F54" w:rsidRPr="004D1443" w:rsidRDefault="00265F54" w:rsidP="00BF60B8">
            <w:pPr>
              <w:spacing w:after="0" w:line="276" w:lineRule="auto"/>
              <w:jc w:val="center"/>
              <w:rPr>
                <w:rFonts w:ascii="Franklin Gothic Medium" w:hAnsi="Franklin Gothic Medium"/>
                <w:b/>
                <w:bCs/>
                <w:lang w:val="en-US"/>
              </w:rPr>
            </w:pPr>
            <w:r>
              <w:rPr>
                <w:rFonts w:ascii="Franklin Gothic Medium" w:hAnsi="Franklin Gothic Medium"/>
                <w:b/>
                <w:bCs/>
                <w:lang w:val="el-GR"/>
              </w:rPr>
              <w:t>Για το</w:t>
            </w:r>
            <w:r w:rsidRPr="004D1443">
              <w:rPr>
                <w:rFonts w:ascii="Franklin Gothic Medium" w:hAnsi="Franklin Gothic Medium"/>
                <w:b/>
                <w:bCs/>
                <w:lang w:val="en-US"/>
              </w:rPr>
              <w:t xml:space="preserve"> ΤΜΗΜΑ:</w:t>
            </w:r>
          </w:p>
        </w:tc>
        <w:tc>
          <w:tcPr>
            <w:tcW w:w="441" w:type="pct"/>
            <w:tcBorders>
              <w:top w:val="nil"/>
              <w:left w:val="nil"/>
              <w:bottom w:val="single" w:sz="4" w:space="0" w:color="auto"/>
              <w:right w:val="nil"/>
            </w:tcBorders>
            <w:noWrap/>
            <w:vAlign w:val="center"/>
          </w:tcPr>
          <w:p w:rsidR="00265F54" w:rsidRPr="00AC57FA" w:rsidRDefault="00265F54" w:rsidP="00BF60B8">
            <w:pPr>
              <w:spacing w:after="0" w:line="276" w:lineRule="auto"/>
              <w:jc w:val="center"/>
              <w:rPr>
                <w:rFonts w:ascii="Franklin Gothic Medium" w:hAnsi="Franklin Gothic Medium"/>
                <w:lang w:val="el-GR"/>
              </w:rPr>
            </w:pPr>
          </w:p>
        </w:tc>
      </w:tr>
      <w:tr w:rsidR="00265F54" w:rsidRPr="004D1443" w:rsidTr="00BF60B8">
        <w:trPr>
          <w:trHeight w:val="178"/>
        </w:trPr>
        <w:tc>
          <w:tcPr>
            <w:tcW w:w="294" w:type="pct"/>
            <w:tcBorders>
              <w:top w:val="nil"/>
              <w:left w:val="nil"/>
              <w:bottom w:val="nil"/>
              <w:right w:val="nil"/>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544" w:type="pct"/>
            <w:gridSpan w:val="3"/>
            <w:tcBorders>
              <w:top w:val="nil"/>
              <w:left w:val="nil"/>
              <w:bottom w:val="nil"/>
              <w:right w:val="nil"/>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3162" w:type="pct"/>
            <w:tcBorders>
              <w:top w:val="nil"/>
              <w:left w:val="nil"/>
              <w:bottom w:val="nil"/>
              <w:right w:val="nil"/>
            </w:tcBorders>
            <w:noWrap/>
            <w:vAlign w:val="center"/>
          </w:tcPr>
          <w:p w:rsidR="00265F54" w:rsidRPr="004D1443" w:rsidRDefault="00265F54" w:rsidP="00BF60B8">
            <w:pPr>
              <w:spacing w:after="0" w:line="276" w:lineRule="auto"/>
              <w:rPr>
                <w:rFonts w:ascii="Franklin Gothic Medium" w:hAnsi="Franklin Gothic Medium"/>
                <w:b/>
                <w:bCs/>
                <w:lang w:val="en-US"/>
              </w:rPr>
            </w:pPr>
          </w:p>
        </w:tc>
      </w:tr>
      <w:tr w:rsidR="00265F54" w:rsidRPr="007D7EA4" w:rsidTr="00BF60B8">
        <w:trPr>
          <w:trHeight w:val="178"/>
        </w:trPr>
        <w:tc>
          <w:tcPr>
            <w:tcW w:w="294"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A.2</w:t>
            </w:r>
          </w:p>
        </w:tc>
        <w:tc>
          <w:tcPr>
            <w:tcW w:w="1544" w:type="pct"/>
            <w:gridSpan w:val="3"/>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για την ΠΑΡΟΧΗ ΥΠΗΡΕΣΙΩΝ ΚΑΘΑΡΙΟΤΗΤΑΣ:</w:t>
            </w:r>
          </w:p>
        </w:tc>
        <w:tc>
          <w:tcPr>
            <w:tcW w:w="3162" w:type="pct"/>
            <w:tcBorders>
              <w:top w:val="nil"/>
              <w:left w:val="nil"/>
              <w:bottom w:val="single" w:sz="4" w:space="0" w:color="auto"/>
              <w:right w:val="nil"/>
            </w:tcBorders>
            <w:noWrap/>
            <w:vAlign w:val="center"/>
            <w:hideMark/>
          </w:tcPr>
          <w:p w:rsidR="00265F54" w:rsidRPr="006478B8" w:rsidRDefault="00265F54" w:rsidP="00BF60B8">
            <w:pPr>
              <w:spacing w:after="0" w:line="276" w:lineRule="auto"/>
              <w:rPr>
                <w:rFonts w:ascii="Franklin Gothic Medium" w:hAnsi="Franklin Gothic Medium"/>
                <w:b/>
                <w:bCs/>
                <w:lang w:val="el-GR"/>
              </w:rPr>
            </w:pPr>
            <w:r w:rsidRPr="007A14A3">
              <w:rPr>
                <w:rFonts w:ascii="Franklin Gothic Medium" w:hAnsi="Franklin Gothic Medium"/>
                <w:bCs/>
                <w:color w:val="000000"/>
                <w:sz w:val="20"/>
                <w:szCs w:val="20"/>
                <w:lang w:val="el-GR" w:eastAsia="en-US"/>
              </w:rPr>
              <w:t xml:space="preserve">στους χώρους των κτιρίων στέγασης Υπηρεσιών </w:t>
            </w:r>
            <w:r w:rsidRPr="00BD3A2A">
              <w:rPr>
                <w:rFonts w:ascii="Franklin Gothic Medium" w:hAnsi="Franklin Gothic Medium"/>
                <w:bCs/>
                <w:color w:val="000000"/>
                <w:sz w:val="20"/>
                <w:szCs w:val="20"/>
                <w:lang w:val="el-GR" w:eastAsia="en-US"/>
              </w:rPr>
              <w:t>Κεντρικών, Περιφερειακών και Ειδικών Αποκεντρωμένων Υπηρεσιών της Ανεξάρτητης Αρχής Δημοσίων Εσόδων (ΑΑΔΕ</w:t>
            </w:r>
            <w:r>
              <w:rPr>
                <w:rFonts w:ascii="Franklin Gothic Medium" w:hAnsi="Franklin Gothic Medium"/>
                <w:bCs/>
                <w:color w:val="000000"/>
                <w:sz w:val="20"/>
                <w:szCs w:val="20"/>
                <w:lang w:val="el-GR" w:eastAsia="en-US"/>
              </w:rPr>
              <w:t xml:space="preserve">) </w:t>
            </w:r>
          </w:p>
        </w:tc>
      </w:tr>
    </w:tbl>
    <w:p w:rsidR="00265F54" w:rsidRPr="004D1443" w:rsidRDefault="00265F54" w:rsidP="00265F54">
      <w:pPr>
        <w:spacing w:after="0" w:line="276" w:lineRule="auto"/>
        <w:rPr>
          <w:rFonts w:ascii="Franklin Gothic Medium" w:hAnsi="Franklin Gothic Medium"/>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2"/>
        <w:gridCol w:w="3084"/>
        <w:gridCol w:w="5795"/>
      </w:tblGrid>
      <w:tr w:rsidR="00265F54" w:rsidRPr="004D1443"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Β.</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b/>
                <w:bCs/>
                <w:lang w:val="en-US"/>
              </w:rPr>
            </w:pPr>
          </w:p>
        </w:tc>
        <w:tc>
          <w:tcPr>
            <w:tcW w:w="4620" w:type="pct"/>
            <w:gridSpan w:val="2"/>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jc w:val="center"/>
              <w:rPr>
                <w:rFonts w:ascii="Franklin Gothic Medium" w:hAnsi="Franklin Gothic Medium"/>
                <w:b/>
                <w:bCs/>
                <w:lang w:val="en-US"/>
              </w:rPr>
            </w:pPr>
            <w:r w:rsidRPr="004D1443">
              <w:rPr>
                <w:rFonts w:ascii="Franklin Gothic Medium" w:hAnsi="Franklin Gothic Medium"/>
                <w:b/>
                <w:bCs/>
                <w:lang w:val="en-US"/>
              </w:rPr>
              <w:t>ΣΤΟΙΧΕΙΑ ΠΡΟΣΦΕΡΟΝΤΟΣ</w:t>
            </w:r>
          </w:p>
        </w:tc>
      </w:tr>
      <w:tr w:rsidR="00265F54" w:rsidRPr="004D1443"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B.1</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 xml:space="preserve">ΕΠΩΝΥΜΙΑ ΠΡΟΣΦΕΡΟΝΤΟΣ: </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265F54" w:rsidRPr="007D7EA4"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B.2</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ΔΙΕΥΘΥΝΣΗ, Τ.Κ, ΠΟΛΗ ΕΔΡΑΣ:</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n-US"/>
              </w:rPr>
              <w:t> </w:t>
            </w:r>
          </w:p>
        </w:tc>
      </w:tr>
      <w:tr w:rsidR="00265F54" w:rsidRPr="004D1443"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B.3</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ΤΗΛΕΦΩΝΑ/ ΦΑΞ/ Ε-ΜΑΙL:</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265F54" w:rsidRPr="004D1443"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B.4</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ΑΦΜ- Δ.Ο.Υ.:</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265F54" w:rsidRPr="004D1443"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B.5</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ΝΟΜΙΜΟΣ ΕΚΠΡΟΣΩΠΟΣ:</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265F54" w:rsidRPr="007D7EA4"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B.6</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Α.Δ.Τ (</w:t>
            </w:r>
            <w:proofErr w:type="spellStart"/>
            <w:r w:rsidRPr="004D1443">
              <w:rPr>
                <w:rFonts w:ascii="Franklin Gothic Medium" w:hAnsi="Franklin Gothic Medium"/>
                <w:b/>
                <w:bCs/>
                <w:lang w:val="el-GR"/>
              </w:rPr>
              <w:t>Νομίμου</w:t>
            </w:r>
            <w:proofErr w:type="spellEnd"/>
            <w:r w:rsidRPr="004D1443">
              <w:rPr>
                <w:rFonts w:ascii="Franklin Gothic Medium" w:hAnsi="Franklin Gothic Medium"/>
                <w:b/>
                <w:bCs/>
                <w:lang w:val="el-GR"/>
              </w:rPr>
              <w:t xml:space="preserve"> Εκπροσώπου):</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n-US"/>
              </w:rPr>
              <w:t> </w:t>
            </w:r>
          </w:p>
        </w:tc>
      </w:tr>
      <w:tr w:rsidR="00265F54" w:rsidRPr="004D1443" w:rsidTr="00BF60B8">
        <w:trPr>
          <w:trHeight w:val="227"/>
        </w:trPr>
        <w:tc>
          <w:tcPr>
            <w:tcW w:w="249" w:type="pct"/>
            <w:tcBorders>
              <w:top w:val="nil"/>
              <w:left w:val="nil"/>
              <w:bottom w:val="nil"/>
              <w:right w:val="nil"/>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B.7</w:t>
            </w:r>
          </w:p>
        </w:tc>
        <w:tc>
          <w:tcPr>
            <w:tcW w:w="131" w:type="pct"/>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Pr>
                <w:rFonts w:ascii="Franklin Gothic Medium" w:hAnsi="Franklin Gothic Medium"/>
                <w:b/>
                <w:bCs/>
                <w:lang w:val="el-GR"/>
              </w:rPr>
              <w:t>Υπεύθυνος Επικοινωνίας</w:t>
            </w:r>
            <w:r w:rsidRPr="004D1443">
              <w:rPr>
                <w:rFonts w:ascii="Franklin Gothic Medium" w:hAnsi="Franklin Gothic Medium"/>
                <w:b/>
                <w:bCs/>
                <w:lang w:val="en-US"/>
              </w:rPr>
              <w:t>:</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bl>
    <w:p w:rsidR="00265F54" w:rsidRPr="004D1443" w:rsidRDefault="00265F54" w:rsidP="00265F54">
      <w:pPr>
        <w:spacing w:after="0" w:line="276" w:lineRule="auto"/>
        <w:rPr>
          <w:rFonts w:ascii="Franklin Gothic Medium" w:hAnsi="Franklin Gothic Medium"/>
        </w:rPr>
      </w:pPr>
    </w:p>
    <w:p w:rsidR="00265F54" w:rsidRPr="004D1443" w:rsidRDefault="00265F54" w:rsidP="00265F54">
      <w:pPr>
        <w:spacing w:line="276" w:lineRule="auto"/>
        <w:rPr>
          <w:rFonts w:ascii="Franklin Gothic Medium" w:hAnsi="Franklin Gothic Medium"/>
          <w:lang w:val="el-GR"/>
        </w:rPr>
      </w:pPr>
      <w:r w:rsidRPr="004D1443">
        <w:rPr>
          <w:rFonts w:ascii="Franklin Gothic Medium" w:hAnsi="Franklin Gothic Medium"/>
          <w:lang w:val="el-GR"/>
        </w:rPr>
        <w:t xml:space="preserve">Ο υπογράφων </w:t>
      </w:r>
      <w:r w:rsidRPr="004D1443">
        <w:rPr>
          <w:rFonts w:ascii="Franklin Gothic Medium" w:hAnsi="Franklin Gothic Medium"/>
          <w:i/>
          <w:lang w:val="el-GR"/>
        </w:rPr>
        <w:t>(Όνομα- Επώνυμο- Πατρώνυμο-Α.Δ.Τ.)</w:t>
      </w:r>
      <w:r w:rsidRPr="004D1443">
        <w:rPr>
          <w:rFonts w:ascii="Franklin Gothic Medium" w:hAnsi="Franklin Gothic Medium"/>
          <w:i/>
          <w:vertAlign w:val="superscript"/>
        </w:rPr>
        <w:footnoteReference w:id="1"/>
      </w:r>
      <w:r w:rsidRPr="004D1443">
        <w:rPr>
          <w:rFonts w:ascii="Franklin Gothic Medium" w:hAnsi="Franklin Gothic Medium"/>
          <w:lang w:val="el-GR"/>
        </w:rPr>
        <w:t xml:space="preserve"> με την ιδιότητα του </w:t>
      </w:r>
      <w:proofErr w:type="spellStart"/>
      <w:r w:rsidRPr="004D1443">
        <w:rPr>
          <w:rFonts w:ascii="Franklin Gothic Medium" w:hAnsi="Franklin Gothic Medium"/>
          <w:lang w:val="el-GR"/>
        </w:rPr>
        <w:t>νομίμου</w:t>
      </w:r>
      <w:proofErr w:type="spellEnd"/>
      <w:r w:rsidRPr="004D1443">
        <w:rPr>
          <w:rFonts w:ascii="Franklin Gothic Medium" w:hAnsi="Franklin Gothic Medium"/>
          <w:lang w:val="el-GR"/>
        </w:rPr>
        <w:t xml:space="preserve"> εκπροσώπου του ανωτέρω ……………………. προσώπου και αναφορικά με τον ηλεκτρονικό ανοι</w:t>
      </w:r>
      <w:r>
        <w:rPr>
          <w:rFonts w:ascii="Franklin Gothic Medium" w:hAnsi="Franklin Gothic Medium"/>
          <w:lang w:val="el-GR"/>
        </w:rPr>
        <w:t>κ</w:t>
      </w:r>
      <w:r w:rsidRPr="004D1443">
        <w:rPr>
          <w:rFonts w:ascii="Franklin Gothic Medium" w:hAnsi="Franklin Gothic Medium"/>
          <w:lang w:val="el-GR"/>
        </w:rPr>
        <w:t xml:space="preserve">τό διαγωνισμό για την παροχή υπηρεσιών καθαριότητας, όπως αυτή περιγράφεται στην </w:t>
      </w:r>
      <w:r>
        <w:rPr>
          <w:rFonts w:ascii="Franklin Gothic Medium" w:hAnsi="Franklin Gothic Medium"/>
          <w:lang w:val="el-GR"/>
        </w:rPr>
        <w:t>υπ’</w:t>
      </w:r>
      <w:r w:rsidRPr="004D1443">
        <w:rPr>
          <w:rFonts w:ascii="Franklin Gothic Medium" w:hAnsi="Franklin Gothic Medium"/>
          <w:lang w:val="el-GR"/>
        </w:rPr>
        <w:t xml:space="preserve"> αρ</w:t>
      </w:r>
      <w:r>
        <w:rPr>
          <w:rFonts w:ascii="Franklin Gothic Medium" w:hAnsi="Franklin Gothic Medium"/>
          <w:lang w:val="el-GR"/>
        </w:rPr>
        <w:t>ιθμ</w:t>
      </w:r>
      <w:r w:rsidRPr="004D1443">
        <w:rPr>
          <w:rFonts w:ascii="Franklin Gothic Medium" w:hAnsi="Franklin Gothic Medium"/>
          <w:lang w:val="el-GR"/>
        </w:rPr>
        <w:t>. πρωτ. …………………………………………………… (ΑΔΑΜ: ………………………….………..) διακήρυξη, υποβάλλω την παρακάτω προσφορά:</w:t>
      </w:r>
    </w:p>
    <w:tbl>
      <w:tblPr>
        <w:tblW w:w="9889" w:type="dxa"/>
        <w:tblLook w:val="04A0" w:firstRow="1" w:lastRow="0" w:firstColumn="1" w:lastColumn="0" w:noHBand="0" w:noVBand="1"/>
      </w:tblPr>
      <w:tblGrid>
        <w:gridCol w:w="499"/>
        <w:gridCol w:w="236"/>
        <w:gridCol w:w="4323"/>
        <w:gridCol w:w="1449"/>
        <w:gridCol w:w="2795"/>
        <w:gridCol w:w="587"/>
      </w:tblGrid>
      <w:tr w:rsidR="00265F54" w:rsidRPr="004D1443"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Γ.</w:t>
            </w:r>
          </w:p>
        </w:tc>
        <w:tc>
          <w:tcPr>
            <w:tcW w:w="236" w:type="dxa"/>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b/>
                <w:bCs/>
                <w:lang w:val="el-GR"/>
              </w:rPr>
            </w:pPr>
          </w:p>
        </w:tc>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ΣΥΝΟΠΤΙΚΟΣ ΠΙΝΑΚΑΣ ΟΙΚΟΝΟΜΙΚΗΣ ΠΡΟΣΦΟΡΑΣ</w:t>
            </w:r>
          </w:p>
        </w:tc>
      </w:tr>
      <w:tr w:rsidR="00265F54" w:rsidRPr="007D7EA4"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Γ.1</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l-GR"/>
              </w:rPr>
            </w:pPr>
          </w:p>
        </w:tc>
        <w:tc>
          <w:tcPr>
            <w:tcW w:w="4323" w:type="dxa"/>
            <w:tcBorders>
              <w:top w:val="single" w:sz="4" w:space="0" w:color="auto"/>
              <w:left w:val="single" w:sz="4" w:space="0" w:color="auto"/>
              <w:bottom w:val="single" w:sz="4" w:space="0" w:color="auto"/>
              <w:right w:val="single" w:sz="4" w:space="0" w:color="000000"/>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ΕΙΔΟΣ ΥΠΗΡΕΣΙΑΣ:</w:t>
            </w:r>
          </w:p>
        </w:tc>
        <w:tc>
          <w:tcPr>
            <w:tcW w:w="4244" w:type="dxa"/>
            <w:gridSpan w:val="2"/>
            <w:tcBorders>
              <w:top w:val="single" w:sz="4" w:space="0" w:color="auto"/>
              <w:left w:val="single" w:sz="4" w:space="0" w:color="auto"/>
              <w:bottom w:val="single" w:sz="4" w:space="0" w:color="auto"/>
              <w:right w:val="nil"/>
            </w:tcBorders>
            <w:noWrap/>
            <w:vAlign w:val="center"/>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 xml:space="preserve">Παροχή υπηρεσιών καθαριότητας </w:t>
            </w:r>
            <w:r w:rsidRPr="00806F8D">
              <w:rPr>
                <w:rFonts w:ascii="Franklin Gothic Medium" w:hAnsi="Franklin Gothic Medium"/>
                <w:lang w:val="el-GR"/>
              </w:rPr>
              <w:t xml:space="preserve">στους χώρους των κτιρίων στέγασης Υπηρεσιών </w:t>
            </w:r>
            <w:r w:rsidRPr="00BD3A2A">
              <w:rPr>
                <w:rFonts w:ascii="Franklin Gothic Medium" w:hAnsi="Franklin Gothic Medium"/>
                <w:lang w:val="el-GR"/>
              </w:rPr>
              <w:t xml:space="preserve">στους χώρους των κτιρίων στέγασης Υπηρεσιών Κεντρικών, Περιφερειακών και Ειδικών Αποκεντρωμένων Υπηρεσιών της Ανεξάρτητης Αρχής Δημοσίων Εσόδων (ΑΑΔΕ) </w:t>
            </w:r>
          </w:p>
        </w:tc>
        <w:tc>
          <w:tcPr>
            <w:tcW w:w="587" w:type="dxa"/>
            <w:tcBorders>
              <w:top w:val="single" w:sz="4" w:space="0" w:color="auto"/>
              <w:left w:val="nil"/>
              <w:bottom w:val="single" w:sz="4" w:space="0" w:color="auto"/>
              <w:right w:val="single" w:sz="4" w:space="0" w:color="000000"/>
            </w:tcBorders>
            <w:noWrap/>
            <w:vAlign w:val="center"/>
          </w:tcPr>
          <w:p w:rsidR="00265F54" w:rsidRPr="004D1443" w:rsidRDefault="00265F54" w:rsidP="00BF60B8">
            <w:pPr>
              <w:spacing w:after="0" w:line="276" w:lineRule="auto"/>
              <w:rPr>
                <w:rFonts w:ascii="Franklin Gothic Medium" w:hAnsi="Franklin Gothic Medium"/>
                <w:u w:val="single"/>
                <w:lang w:val="el-GR"/>
              </w:rPr>
            </w:pPr>
          </w:p>
          <w:p w:rsidR="00265F54" w:rsidRPr="004D1443" w:rsidRDefault="00265F54" w:rsidP="00BF60B8">
            <w:pPr>
              <w:spacing w:after="0" w:line="276" w:lineRule="auto"/>
              <w:rPr>
                <w:rFonts w:ascii="Franklin Gothic Medium" w:hAnsi="Franklin Gothic Medium"/>
                <w:u w:val="single"/>
                <w:lang w:val="el-GR"/>
              </w:rPr>
            </w:pPr>
          </w:p>
        </w:tc>
      </w:tr>
      <w:tr w:rsidR="00265F54" w:rsidRPr="00BF6326"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Γ.2</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l-GR"/>
              </w:rPr>
            </w:pPr>
          </w:p>
        </w:tc>
        <w:tc>
          <w:tcPr>
            <w:tcW w:w="4323" w:type="dxa"/>
            <w:tcBorders>
              <w:top w:val="single" w:sz="4" w:space="0" w:color="auto"/>
              <w:left w:val="single" w:sz="4" w:space="0" w:color="auto"/>
              <w:bottom w:val="single" w:sz="4" w:space="0" w:color="auto"/>
              <w:right w:val="single" w:sz="4" w:space="0" w:color="000000"/>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ΣΥΝΟΛΟ ΜΗΝΩΝ:</w:t>
            </w:r>
          </w:p>
        </w:tc>
        <w:tc>
          <w:tcPr>
            <w:tcW w:w="4831" w:type="dxa"/>
            <w:gridSpan w:val="3"/>
            <w:tcBorders>
              <w:top w:val="nil"/>
              <w:left w:val="nil"/>
              <w:bottom w:val="single" w:sz="4" w:space="0" w:color="auto"/>
              <w:right w:val="single" w:sz="4" w:space="0" w:color="000000"/>
            </w:tcBorders>
            <w:noWrap/>
            <w:vAlign w:val="center"/>
            <w:hideMark/>
          </w:tcPr>
          <w:p w:rsidR="00265F54" w:rsidRPr="00315ED4" w:rsidRDefault="00821DE8" w:rsidP="00BF60B8">
            <w:pPr>
              <w:suppressAutoHyphens w:val="0"/>
              <w:autoSpaceDE w:val="0"/>
              <w:autoSpaceDN w:val="0"/>
              <w:adjustRightInd w:val="0"/>
              <w:spacing w:after="0"/>
              <w:rPr>
                <w:rFonts w:ascii="Franklin Gothic Medium" w:hAnsi="Franklin Gothic Medium"/>
                <w:b/>
                <w:lang w:val="el-GR"/>
              </w:rPr>
            </w:pPr>
            <w:r>
              <w:rPr>
                <w:rFonts w:ascii="Franklin Gothic Medium" w:hAnsi="Franklin Gothic Medium"/>
                <w:b/>
                <w:lang w:val="el-GR"/>
              </w:rPr>
              <w:t>24</w:t>
            </w:r>
          </w:p>
        </w:tc>
      </w:tr>
      <w:tr w:rsidR="00265F54" w:rsidRPr="007D7EA4" w:rsidTr="00BF60B8">
        <w:trPr>
          <w:trHeight w:val="227"/>
        </w:trPr>
        <w:tc>
          <w:tcPr>
            <w:tcW w:w="499" w:type="dxa"/>
            <w:noWrap/>
            <w:vAlign w:val="center"/>
          </w:tcPr>
          <w:p w:rsidR="00265F54" w:rsidRPr="00BF6326" w:rsidRDefault="00265F54" w:rsidP="00BF60B8">
            <w:pPr>
              <w:spacing w:after="0" w:line="276" w:lineRule="auto"/>
              <w:rPr>
                <w:rFonts w:ascii="Franklin Gothic Medium" w:hAnsi="Franklin Gothic Medium"/>
                <w:lang w:val="el-GR"/>
              </w:rPr>
            </w:pPr>
          </w:p>
        </w:tc>
        <w:tc>
          <w:tcPr>
            <w:tcW w:w="0" w:type="auto"/>
            <w:tcBorders>
              <w:top w:val="nil"/>
              <w:left w:val="nil"/>
              <w:bottom w:val="nil"/>
              <w:right w:val="single" w:sz="4" w:space="0" w:color="auto"/>
            </w:tcBorders>
            <w:noWrap/>
            <w:vAlign w:val="center"/>
          </w:tcPr>
          <w:p w:rsidR="00265F54" w:rsidRPr="00BF6326" w:rsidRDefault="00265F54" w:rsidP="00BF60B8">
            <w:pPr>
              <w:spacing w:after="0" w:line="276" w:lineRule="auto"/>
              <w:rPr>
                <w:rFonts w:ascii="Franklin Gothic Medium" w:hAnsi="Franklin Gothic Medium"/>
                <w:lang w:val="el-GR"/>
              </w:rPr>
            </w:pPr>
          </w:p>
        </w:tc>
        <w:tc>
          <w:tcPr>
            <w:tcW w:w="4323" w:type="dxa"/>
            <w:tcBorders>
              <w:top w:val="single" w:sz="4" w:space="0" w:color="auto"/>
              <w:left w:val="nil"/>
              <w:bottom w:val="single" w:sz="4" w:space="0" w:color="auto"/>
              <w:right w:val="single" w:sz="4" w:space="0" w:color="auto"/>
            </w:tcBorders>
            <w:shd w:val="clear" w:color="auto" w:fill="E7E6E6"/>
            <w:noWrap/>
            <w:vAlign w:val="center"/>
            <w:hideMark/>
          </w:tcPr>
          <w:p w:rsidR="00265F54" w:rsidRPr="00BF6326"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n-US"/>
              </w:rPr>
              <w:t> </w:t>
            </w:r>
          </w:p>
        </w:tc>
        <w:tc>
          <w:tcPr>
            <w:tcW w:w="4831" w:type="dxa"/>
            <w:gridSpan w:val="3"/>
            <w:tcBorders>
              <w:top w:val="single" w:sz="4" w:space="0" w:color="auto"/>
              <w:left w:val="nil"/>
              <w:bottom w:val="single" w:sz="4" w:space="0" w:color="auto"/>
              <w:right w:val="single" w:sz="4" w:space="0" w:color="000000"/>
            </w:tcBorders>
            <w:noWrap/>
            <w:vAlign w:val="center"/>
            <w:hideMark/>
          </w:tcPr>
          <w:p w:rsidR="00265F54" w:rsidRPr="004D1443" w:rsidRDefault="00265F54" w:rsidP="00BF60B8">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ΓΙΑ ΤΟ ΣΥΝΟΛΙΚΟ ΧΡΟΝΙΚΟ ΔΙΑΣΤΗΜΑ</w:t>
            </w:r>
          </w:p>
        </w:tc>
      </w:tr>
      <w:tr w:rsidR="00265F54" w:rsidRPr="004D1443"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Γ.3</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4323" w:type="dxa"/>
            <w:vMerge w:val="restar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w:t>
            </w:r>
          </w:p>
        </w:tc>
        <w:tc>
          <w:tcPr>
            <w:tcW w:w="1449" w:type="dxa"/>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Αριθμητικώς</w:t>
            </w:r>
            <w:proofErr w:type="spellEnd"/>
            <w:r w:rsidRPr="004D1443">
              <w:rPr>
                <w:rFonts w:ascii="Franklin Gothic Medium" w:hAnsi="Franklin Gothic Medium"/>
                <w:lang w:val="en-US"/>
              </w:rPr>
              <w:t>:</w:t>
            </w:r>
          </w:p>
        </w:tc>
        <w:tc>
          <w:tcPr>
            <w:tcW w:w="2795" w:type="dxa"/>
            <w:tcBorders>
              <w:top w:val="single" w:sz="4" w:space="0" w:color="auto"/>
              <w:left w:val="single" w:sz="4" w:space="0" w:color="auto"/>
              <w:bottom w:val="single" w:sz="4" w:space="0" w:color="auto"/>
              <w:right w:val="nil"/>
            </w:tcBorders>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 </w:t>
            </w:r>
          </w:p>
        </w:tc>
        <w:tc>
          <w:tcPr>
            <w:tcW w:w="587" w:type="dxa"/>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265F54" w:rsidRPr="004D1443" w:rsidTr="00BF60B8">
        <w:trPr>
          <w:trHeight w:val="227"/>
        </w:trPr>
        <w:tc>
          <w:tcPr>
            <w:tcW w:w="499" w:type="dxa"/>
            <w:noWrap/>
            <w:vAlign w:val="center"/>
          </w:tcPr>
          <w:p w:rsidR="00265F54" w:rsidRPr="004D1443" w:rsidRDefault="00265F54" w:rsidP="00BF60B8">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0" w:type="auto"/>
            <w:vMerge/>
            <w:tcBorders>
              <w:top w:val="nil"/>
              <w:left w:val="nil"/>
              <w:bottom w:val="nil"/>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p>
        </w:tc>
        <w:tc>
          <w:tcPr>
            <w:tcW w:w="1449" w:type="dxa"/>
            <w:tcBorders>
              <w:top w:val="nil"/>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Ολογράφως</w:t>
            </w:r>
            <w:proofErr w:type="spellEnd"/>
            <w:r w:rsidRPr="004D1443">
              <w:rPr>
                <w:rFonts w:ascii="Franklin Gothic Medium" w:hAnsi="Franklin Gothic Medium"/>
                <w:lang w:val="en-US"/>
              </w:rPr>
              <w:t>:</w:t>
            </w:r>
          </w:p>
        </w:tc>
        <w:tc>
          <w:tcPr>
            <w:tcW w:w="3382" w:type="dxa"/>
            <w:gridSpan w:val="2"/>
            <w:tcBorders>
              <w:top w:val="nil"/>
              <w:left w:val="single" w:sz="4" w:space="0" w:color="auto"/>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 </w:t>
            </w:r>
          </w:p>
        </w:tc>
      </w:tr>
      <w:tr w:rsidR="00265F54" w:rsidRPr="004D1443"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Γ.4</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4323" w:type="dxa"/>
            <w:vMerge w:val="restar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Φ.Π.Α 24%:</w:t>
            </w:r>
          </w:p>
        </w:tc>
        <w:tc>
          <w:tcPr>
            <w:tcW w:w="1449" w:type="dxa"/>
            <w:tcBorders>
              <w:top w:val="nil"/>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Αριθμητικώς</w:t>
            </w:r>
            <w:proofErr w:type="spellEnd"/>
            <w:r w:rsidRPr="004D1443">
              <w:rPr>
                <w:rFonts w:ascii="Franklin Gothic Medium" w:hAnsi="Franklin Gothic Medium"/>
                <w:lang w:val="en-US"/>
              </w:rPr>
              <w:t>:</w:t>
            </w:r>
          </w:p>
        </w:tc>
        <w:tc>
          <w:tcPr>
            <w:tcW w:w="2795" w:type="dxa"/>
            <w:tcBorders>
              <w:top w:val="single" w:sz="4" w:space="0" w:color="auto"/>
              <w:left w:val="single" w:sz="4" w:space="0" w:color="auto"/>
              <w:bottom w:val="single" w:sz="4" w:space="0" w:color="auto"/>
              <w:right w:val="nil"/>
            </w:tcBorders>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 </w:t>
            </w:r>
          </w:p>
        </w:tc>
        <w:tc>
          <w:tcPr>
            <w:tcW w:w="587" w:type="dxa"/>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265F54" w:rsidRPr="004D1443" w:rsidTr="00BF60B8">
        <w:trPr>
          <w:trHeight w:val="227"/>
        </w:trPr>
        <w:tc>
          <w:tcPr>
            <w:tcW w:w="499" w:type="dxa"/>
            <w:noWrap/>
            <w:vAlign w:val="center"/>
          </w:tcPr>
          <w:p w:rsidR="00265F54" w:rsidRPr="004D1443" w:rsidRDefault="00265F54" w:rsidP="00BF60B8">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0" w:type="auto"/>
            <w:vMerge/>
            <w:tcBorders>
              <w:top w:val="nil"/>
              <w:left w:val="nil"/>
              <w:bottom w:val="nil"/>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n-US"/>
              </w:rPr>
            </w:pPr>
          </w:p>
        </w:tc>
        <w:tc>
          <w:tcPr>
            <w:tcW w:w="1449" w:type="dxa"/>
            <w:tcBorders>
              <w:top w:val="nil"/>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Ολογράφως</w:t>
            </w:r>
            <w:proofErr w:type="spellEnd"/>
            <w:r w:rsidRPr="004D1443">
              <w:rPr>
                <w:rFonts w:ascii="Franklin Gothic Medium" w:hAnsi="Franklin Gothic Medium"/>
                <w:lang w:val="en-US"/>
              </w:rPr>
              <w:t>:</w:t>
            </w:r>
          </w:p>
        </w:tc>
        <w:tc>
          <w:tcPr>
            <w:tcW w:w="3382" w:type="dxa"/>
            <w:gridSpan w:val="2"/>
            <w:tcBorders>
              <w:top w:val="single" w:sz="4" w:space="0" w:color="auto"/>
              <w:left w:val="single" w:sz="4" w:space="0" w:color="auto"/>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 </w:t>
            </w:r>
          </w:p>
        </w:tc>
      </w:tr>
      <w:tr w:rsidR="00265F54" w:rsidRPr="004D1443"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Γ.5</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4323" w:type="dxa"/>
            <w:vMerge w:val="restart"/>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(ΜΕ Φ.Π.Α.):</w:t>
            </w:r>
          </w:p>
        </w:tc>
        <w:tc>
          <w:tcPr>
            <w:tcW w:w="1449" w:type="dxa"/>
            <w:tcBorders>
              <w:top w:val="nil"/>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Αριθμητικώς</w:t>
            </w:r>
            <w:proofErr w:type="spellEnd"/>
            <w:r w:rsidRPr="004D1443">
              <w:rPr>
                <w:rFonts w:ascii="Franklin Gothic Medium" w:hAnsi="Franklin Gothic Medium"/>
                <w:lang w:val="en-US"/>
              </w:rPr>
              <w:t>:</w:t>
            </w:r>
          </w:p>
        </w:tc>
        <w:tc>
          <w:tcPr>
            <w:tcW w:w="2795" w:type="dxa"/>
            <w:tcBorders>
              <w:top w:val="single" w:sz="4" w:space="0" w:color="auto"/>
              <w:left w:val="single" w:sz="4" w:space="0" w:color="auto"/>
              <w:bottom w:val="single" w:sz="4" w:space="0" w:color="auto"/>
              <w:right w:val="nil"/>
            </w:tcBorders>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 </w:t>
            </w:r>
          </w:p>
        </w:tc>
        <w:tc>
          <w:tcPr>
            <w:tcW w:w="587" w:type="dxa"/>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265F54" w:rsidRPr="004D1443" w:rsidTr="00BF60B8">
        <w:trPr>
          <w:trHeight w:val="227"/>
        </w:trPr>
        <w:tc>
          <w:tcPr>
            <w:tcW w:w="499" w:type="dxa"/>
            <w:noWrap/>
            <w:vAlign w:val="center"/>
          </w:tcPr>
          <w:p w:rsidR="00265F54" w:rsidRPr="004D1443" w:rsidRDefault="00265F54" w:rsidP="00BF60B8">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0" w:type="auto"/>
            <w:vMerge/>
            <w:tcBorders>
              <w:top w:val="nil"/>
              <w:left w:val="nil"/>
              <w:bottom w:val="nil"/>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p>
        </w:tc>
        <w:tc>
          <w:tcPr>
            <w:tcW w:w="1449" w:type="dxa"/>
            <w:tcBorders>
              <w:top w:val="nil"/>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Ολογράφως</w:t>
            </w:r>
            <w:proofErr w:type="spellEnd"/>
            <w:r w:rsidRPr="004D1443">
              <w:rPr>
                <w:rFonts w:ascii="Franklin Gothic Medium" w:hAnsi="Franklin Gothic Medium"/>
                <w:lang w:val="en-US"/>
              </w:rPr>
              <w:t>:</w:t>
            </w:r>
          </w:p>
        </w:tc>
        <w:tc>
          <w:tcPr>
            <w:tcW w:w="3382" w:type="dxa"/>
            <w:gridSpan w:val="2"/>
            <w:tcBorders>
              <w:top w:val="single" w:sz="4" w:space="0" w:color="auto"/>
              <w:left w:val="single" w:sz="4" w:space="0" w:color="auto"/>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 </w:t>
            </w:r>
          </w:p>
        </w:tc>
      </w:tr>
      <w:tr w:rsidR="00265F54" w:rsidRPr="004D1443" w:rsidTr="00BF60B8">
        <w:trPr>
          <w:trHeight w:val="227"/>
        </w:trPr>
        <w:tc>
          <w:tcPr>
            <w:tcW w:w="499" w:type="dxa"/>
            <w:noWrap/>
            <w:vAlign w:val="center"/>
          </w:tcPr>
          <w:p w:rsidR="00265F54" w:rsidRPr="004D1443" w:rsidRDefault="00265F54" w:rsidP="00BF60B8">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265F54" w:rsidRPr="004D1443" w:rsidRDefault="00265F54" w:rsidP="00BF60B8">
            <w:pPr>
              <w:spacing w:after="0" w:line="276" w:lineRule="auto"/>
              <w:rPr>
                <w:rFonts w:ascii="Franklin Gothic Medium" w:hAnsi="Franklin Gothic Medium"/>
                <w:b/>
                <w:bCs/>
              </w:rPr>
            </w:pPr>
            <w:r w:rsidRPr="004D1443">
              <w:rPr>
                <w:rFonts w:ascii="Franklin Gothic Medium" w:hAnsi="Franklin Gothic Medium"/>
                <w:b/>
                <w:bCs/>
                <w:lang w:val="en-US"/>
              </w:rPr>
              <w:t> </w:t>
            </w:r>
          </w:p>
        </w:tc>
        <w:tc>
          <w:tcPr>
            <w:tcW w:w="4831" w:type="dxa"/>
            <w:gridSpan w:val="3"/>
            <w:tcBorders>
              <w:top w:val="single" w:sz="4" w:space="0" w:color="auto"/>
              <w:left w:val="nil"/>
              <w:bottom w:val="single" w:sz="4" w:space="0" w:color="auto"/>
              <w:right w:val="single" w:sz="4" w:space="0" w:color="000000"/>
            </w:tcBorders>
            <w:noWrap/>
            <w:vAlign w:val="center"/>
            <w:hideMark/>
          </w:tcPr>
          <w:p w:rsidR="00265F54" w:rsidRPr="004D1443" w:rsidRDefault="00265F54" w:rsidP="00BF60B8">
            <w:pPr>
              <w:spacing w:after="0" w:line="276" w:lineRule="auto"/>
              <w:jc w:val="center"/>
              <w:rPr>
                <w:rFonts w:ascii="Franklin Gothic Medium" w:hAnsi="Franklin Gothic Medium"/>
                <w:b/>
                <w:bCs/>
                <w:lang w:val="el-GR"/>
              </w:rPr>
            </w:pPr>
            <w:r w:rsidRPr="004D1443">
              <w:rPr>
                <w:rFonts w:ascii="Franklin Gothic Medium" w:hAnsi="Franklin Gothic Medium"/>
                <w:b/>
                <w:bCs/>
                <w:lang w:val="en-US"/>
              </w:rPr>
              <w:t>ΑΝΑ ΜΗΝΑ</w:t>
            </w:r>
            <w:r w:rsidRPr="004D1443">
              <w:rPr>
                <w:rFonts w:ascii="Franklin Gothic Medium" w:hAnsi="Franklin Gothic Medium"/>
                <w:b/>
                <w:bCs/>
                <w:lang w:val="el-GR"/>
              </w:rPr>
              <w:t xml:space="preserve"> (ΣΥΝΟΛΟ/</w:t>
            </w:r>
            <w:r>
              <w:rPr>
                <w:rFonts w:ascii="Franklin Gothic Medium" w:hAnsi="Franklin Gothic Medium"/>
                <w:b/>
                <w:bCs/>
                <w:lang w:val="el-GR"/>
              </w:rPr>
              <w:t>----------</w:t>
            </w:r>
            <w:r w:rsidRPr="004D1443">
              <w:rPr>
                <w:rFonts w:ascii="Franklin Gothic Medium" w:hAnsi="Franklin Gothic Medium"/>
                <w:b/>
                <w:bCs/>
                <w:lang w:val="el-GR"/>
              </w:rPr>
              <w:t xml:space="preserve"> ΜΗΝΕΣ)</w:t>
            </w:r>
          </w:p>
        </w:tc>
      </w:tr>
      <w:tr w:rsidR="00265F54" w:rsidRPr="004D1443"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Γ.6</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 ΜΗΝΑ:</w:t>
            </w:r>
          </w:p>
        </w:tc>
        <w:tc>
          <w:tcPr>
            <w:tcW w:w="4244" w:type="dxa"/>
            <w:gridSpan w:val="2"/>
            <w:tcBorders>
              <w:top w:val="single" w:sz="4" w:space="0" w:color="auto"/>
              <w:left w:val="single" w:sz="4" w:space="0" w:color="auto"/>
              <w:bottom w:val="single" w:sz="4" w:space="0" w:color="auto"/>
              <w:right w:val="nil"/>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587" w:type="dxa"/>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265F54" w:rsidRPr="004D1443"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Γ.7</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rPr>
            </w:pPr>
            <w:r w:rsidRPr="004D1443">
              <w:rPr>
                <w:rFonts w:ascii="Franklin Gothic Medium" w:hAnsi="Franklin Gothic Medium"/>
                <w:b/>
                <w:bCs/>
                <w:lang w:val="en-US"/>
              </w:rPr>
              <w:t>Φ.Π.Α 24%:</w:t>
            </w:r>
          </w:p>
        </w:tc>
        <w:tc>
          <w:tcPr>
            <w:tcW w:w="4244" w:type="dxa"/>
            <w:gridSpan w:val="2"/>
            <w:tcBorders>
              <w:top w:val="single" w:sz="4" w:space="0" w:color="auto"/>
              <w:left w:val="single" w:sz="4" w:space="0" w:color="auto"/>
              <w:bottom w:val="single" w:sz="4" w:space="0" w:color="auto"/>
              <w:right w:val="nil"/>
            </w:tcBorders>
            <w:noWrap/>
            <w:vAlign w:val="center"/>
          </w:tcPr>
          <w:p w:rsidR="00265F54" w:rsidRPr="004D1443" w:rsidRDefault="00265F54" w:rsidP="00BF60B8">
            <w:pPr>
              <w:spacing w:after="0" w:line="276" w:lineRule="auto"/>
              <w:rPr>
                <w:rFonts w:ascii="Franklin Gothic Medium" w:hAnsi="Franklin Gothic Medium"/>
                <w:u w:val="single"/>
              </w:rPr>
            </w:pPr>
          </w:p>
        </w:tc>
        <w:tc>
          <w:tcPr>
            <w:tcW w:w="587" w:type="dxa"/>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265F54" w:rsidRPr="004D1443" w:rsidTr="00BF60B8">
        <w:trPr>
          <w:trHeight w:val="227"/>
        </w:trPr>
        <w:tc>
          <w:tcPr>
            <w:tcW w:w="499" w:type="dxa"/>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Γ.8</w:t>
            </w:r>
          </w:p>
        </w:tc>
        <w:tc>
          <w:tcPr>
            <w:tcW w:w="0" w:type="auto"/>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rPr>
            </w:pPr>
            <w:r w:rsidRPr="004D1443">
              <w:rPr>
                <w:rFonts w:ascii="Franklin Gothic Medium" w:hAnsi="Franklin Gothic Medium"/>
                <w:b/>
                <w:bCs/>
                <w:lang w:val="el-GR"/>
              </w:rPr>
              <w:t xml:space="preserve">ΣΥΝΟΛΟ (ΜΕ Φ.Π.Α.)/ </w:t>
            </w:r>
            <w:r w:rsidRPr="004D1443">
              <w:rPr>
                <w:rFonts w:ascii="Franklin Gothic Medium" w:hAnsi="Franklin Gothic Medium"/>
                <w:b/>
                <w:bCs/>
                <w:lang w:val="en-US"/>
              </w:rPr>
              <w:t>MHNA:</w:t>
            </w:r>
          </w:p>
        </w:tc>
        <w:tc>
          <w:tcPr>
            <w:tcW w:w="4244" w:type="dxa"/>
            <w:gridSpan w:val="2"/>
            <w:tcBorders>
              <w:top w:val="single" w:sz="4" w:space="0" w:color="auto"/>
              <w:left w:val="nil"/>
              <w:bottom w:val="single" w:sz="4" w:space="0" w:color="auto"/>
              <w:right w:val="nil"/>
            </w:tcBorders>
            <w:noWrap/>
            <w:vAlign w:val="center"/>
          </w:tcPr>
          <w:p w:rsidR="00265F54" w:rsidRPr="004D1443" w:rsidRDefault="00265F54" w:rsidP="00BF60B8">
            <w:pPr>
              <w:spacing w:after="0" w:line="276" w:lineRule="auto"/>
              <w:rPr>
                <w:rFonts w:ascii="Franklin Gothic Medium" w:hAnsi="Franklin Gothic Medium"/>
                <w:u w:val="single"/>
              </w:rPr>
            </w:pPr>
          </w:p>
        </w:tc>
        <w:tc>
          <w:tcPr>
            <w:tcW w:w="587" w:type="dxa"/>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w:t>
            </w:r>
          </w:p>
        </w:tc>
      </w:tr>
    </w:tbl>
    <w:p w:rsidR="00265F54" w:rsidRPr="004D1443" w:rsidRDefault="00265F54" w:rsidP="00265F54">
      <w:pPr>
        <w:spacing w:after="0" w:line="276" w:lineRule="auto"/>
        <w:rPr>
          <w:rFonts w:ascii="Franklin Gothic Medium" w:hAnsi="Franklin Gothic Medium"/>
        </w:rPr>
      </w:pPr>
    </w:p>
    <w:p w:rsidR="00265F54" w:rsidRPr="004D1443" w:rsidRDefault="00265F54" w:rsidP="00265F54">
      <w:pPr>
        <w:spacing w:after="0" w:line="276" w:lineRule="auto"/>
        <w:rPr>
          <w:rFonts w:ascii="Franklin Gothic Medium" w:hAnsi="Franklin Gothic Medium"/>
          <w:lang w:val="el-GR"/>
        </w:rPr>
      </w:pPr>
      <w:r w:rsidRPr="004D1443">
        <w:rPr>
          <w:rFonts w:ascii="Franklin Gothic Medium" w:hAnsi="Franklin Gothic Medium"/>
          <w:lang w:val="el-GR"/>
        </w:rPr>
        <w:t xml:space="preserve">Η παρούσα οικονομική προσφορά ισχύει μέχρι και δώδεκα (12) μήνες από την επόμενη της </w:t>
      </w:r>
      <w:r>
        <w:rPr>
          <w:rFonts w:ascii="Franklin Gothic Medium" w:hAnsi="Franklin Gothic Medium"/>
          <w:lang w:val="el-GR"/>
        </w:rPr>
        <w:t>καταληκτικής ημερομηνίας υποβολής των προσφορών</w:t>
      </w:r>
      <w:r w:rsidRPr="004D1443">
        <w:rPr>
          <w:rFonts w:ascii="Franklin Gothic Medium" w:hAnsi="Franklin Gothic Medium"/>
          <w:lang w:val="el-GR"/>
        </w:rPr>
        <w:t xml:space="preserve">. </w:t>
      </w:r>
    </w:p>
    <w:p w:rsidR="00265F54" w:rsidRPr="004D1443" w:rsidRDefault="00265F54" w:rsidP="00265F54">
      <w:pPr>
        <w:spacing w:after="0" w:line="276" w:lineRule="auto"/>
        <w:rPr>
          <w:rFonts w:ascii="Franklin Gothic Medium" w:hAnsi="Franklin Gothic Medium"/>
          <w:lang w:val="el-GR"/>
        </w:rPr>
      </w:pPr>
      <w:r w:rsidRPr="004D1443">
        <w:rPr>
          <w:rFonts w:ascii="Franklin Gothic Medium" w:hAnsi="Franklin Gothic Medium"/>
          <w:lang w:val="el-GR"/>
        </w:rPr>
        <w:t xml:space="preserve">Αφού έλαβα γνώση των ορών της </w:t>
      </w:r>
      <w:r>
        <w:rPr>
          <w:rFonts w:ascii="Franklin Gothic Medium" w:hAnsi="Franklin Gothic Medium"/>
          <w:lang w:val="el-GR"/>
        </w:rPr>
        <w:t>υπ’</w:t>
      </w:r>
      <w:r w:rsidRPr="004D1443">
        <w:rPr>
          <w:rFonts w:ascii="Franklin Gothic Medium" w:hAnsi="Franklin Gothic Medium"/>
          <w:lang w:val="el-GR"/>
        </w:rPr>
        <w:t xml:space="preserve"> αρ</w:t>
      </w:r>
      <w:r>
        <w:rPr>
          <w:rFonts w:ascii="Franklin Gothic Medium" w:hAnsi="Franklin Gothic Medium"/>
          <w:lang w:val="el-GR"/>
        </w:rPr>
        <w:t>ιθμ</w:t>
      </w:r>
      <w:r w:rsidRPr="004D1443">
        <w:rPr>
          <w:rFonts w:ascii="Franklin Gothic Medium" w:hAnsi="Franklin Gothic Medium"/>
          <w:lang w:val="el-GR"/>
        </w:rPr>
        <w:t>. πρωτ. …………………………………………………… (ΑΔΑΜ: ………………………….………..) διακήρυξης για την παροχή υπηρεσιών καθαριότητας, δηλώνω ότι  τους αποδέχομαι πλήρως και χωρίς επιφύλαξη.</w:t>
      </w:r>
    </w:p>
    <w:p w:rsidR="00265F54" w:rsidRPr="004D1443" w:rsidRDefault="00265F54" w:rsidP="00265F54">
      <w:pPr>
        <w:spacing w:after="0" w:line="276" w:lineRule="auto"/>
        <w:rPr>
          <w:rFonts w:ascii="Franklin Gothic Medium" w:hAnsi="Franklin Gothic Medium"/>
          <w:lang w:val="el-GR"/>
        </w:rPr>
      </w:pPr>
    </w:p>
    <w:tbl>
      <w:tblPr>
        <w:tblpPr w:leftFromText="180" w:rightFromText="180" w:vertAnchor="text" w:tblpY="1"/>
        <w:tblOverlap w:val="never"/>
        <w:tblW w:w="9898" w:type="dxa"/>
        <w:tblLook w:val="04A0" w:firstRow="1" w:lastRow="0" w:firstColumn="1" w:lastColumn="0" w:noHBand="0" w:noVBand="1"/>
      </w:tblPr>
      <w:tblGrid>
        <w:gridCol w:w="655"/>
        <w:gridCol w:w="2917"/>
        <w:gridCol w:w="1015"/>
        <w:gridCol w:w="1252"/>
        <w:gridCol w:w="1559"/>
        <w:gridCol w:w="709"/>
        <w:gridCol w:w="1791"/>
      </w:tblGrid>
      <w:tr w:rsidR="00265F54" w:rsidRPr="007D7EA4" w:rsidTr="00BF60B8">
        <w:tc>
          <w:tcPr>
            <w:tcW w:w="3572" w:type="dxa"/>
            <w:gridSpan w:val="2"/>
            <w:hideMark/>
          </w:tcPr>
          <w:p w:rsidR="00265F54" w:rsidRPr="004D1443" w:rsidRDefault="00265F54" w:rsidP="00BF60B8">
            <w:pPr>
              <w:spacing w:after="0" w:line="276" w:lineRule="auto"/>
              <w:rPr>
                <w:rFonts w:ascii="Franklin Gothic Medium" w:hAnsi="Franklin Gothic Medium"/>
                <w:b/>
              </w:rPr>
            </w:pPr>
            <w:proofErr w:type="spellStart"/>
            <w:r w:rsidRPr="004D1443">
              <w:rPr>
                <w:rFonts w:ascii="Franklin Gothic Medium" w:hAnsi="Franklin Gothic Medium"/>
                <w:b/>
              </w:rPr>
              <w:t>Ημερομηνί</w:t>
            </w:r>
            <w:proofErr w:type="spellEnd"/>
            <w:r w:rsidRPr="004D1443">
              <w:rPr>
                <w:rFonts w:ascii="Franklin Gothic Medium" w:hAnsi="Franklin Gothic Medium"/>
                <w:b/>
              </w:rPr>
              <w:t>α: …………………….</w:t>
            </w:r>
          </w:p>
        </w:tc>
        <w:tc>
          <w:tcPr>
            <w:tcW w:w="3826" w:type="dxa"/>
            <w:gridSpan w:val="3"/>
          </w:tcPr>
          <w:p w:rsidR="00265F54" w:rsidRPr="004D1443" w:rsidRDefault="00265F54" w:rsidP="00BF60B8">
            <w:pPr>
              <w:spacing w:after="0" w:line="276" w:lineRule="auto"/>
              <w:rPr>
                <w:rFonts w:ascii="Franklin Gothic Medium" w:hAnsi="Franklin Gothic Medium"/>
                <w:b/>
              </w:rPr>
            </w:pPr>
          </w:p>
        </w:tc>
        <w:tc>
          <w:tcPr>
            <w:tcW w:w="2500" w:type="dxa"/>
            <w:gridSpan w:val="2"/>
          </w:tcPr>
          <w:p w:rsidR="00265F54" w:rsidRDefault="00265F54" w:rsidP="00BF60B8">
            <w:pPr>
              <w:spacing w:after="0" w:line="276" w:lineRule="auto"/>
              <w:rPr>
                <w:rFonts w:ascii="Franklin Gothic Medium" w:hAnsi="Franklin Gothic Medium"/>
                <w:b/>
                <w:lang w:val="el-GR"/>
              </w:rPr>
            </w:pPr>
            <w:r w:rsidRPr="004D1443">
              <w:rPr>
                <w:rFonts w:ascii="Franklin Gothic Medium" w:hAnsi="Franklin Gothic Medium"/>
                <w:b/>
                <w:lang w:val="el-GR"/>
              </w:rPr>
              <w:t>Για τον προσφέροντα</w:t>
            </w:r>
          </w:p>
          <w:p w:rsidR="00265F54" w:rsidRPr="004D1443" w:rsidRDefault="00265F54" w:rsidP="00BF60B8">
            <w:pPr>
              <w:spacing w:after="0" w:line="276" w:lineRule="auto"/>
              <w:rPr>
                <w:rFonts w:ascii="Franklin Gothic Medium" w:hAnsi="Franklin Gothic Medium"/>
                <w:b/>
                <w:lang w:val="el-GR"/>
              </w:rPr>
            </w:pPr>
          </w:p>
          <w:p w:rsidR="00265F54" w:rsidRDefault="00265F54" w:rsidP="00BF60B8">
            <w:pPr>
              <w:spacing w:after="0" w:line="276" w:lineRule="auto"/>
              <w:rPr>
                <w:rFonts w:ascii="Franklin Gothic Medium" w:hAnsi="Franklin Gothic Medium"/>
                <w:i/>
                <w:lang w:val="el-GR"/>
              </w:rPr>
            </w:pPr>
            <w:r w:rsidRPr="004D1443">
              <w:rPr>
                <w:rFonts w:ascii="Franklin Gothic Medium" w:hAnsi="Franklin Gothic Medium"/>
                <w:i/>
                <w:lang w:val="el-GR"/>
              </w:rPr>
              <w:t>Σφραγίδα/ Υπογραφή</w:t>
            </w:r>
          </w:p>
          <w:p w:rsidR="00265F54" w:rsidRPr="004D1443" w:rsidRDefault="00265F54" w:rsidP="00BF60B8">
            <w:pPr>
              <w:spacing w:after="0" w:line="276" w:lineRule="auto"/>
              <w:rPr>
                <w:rFonts w:ascii="Franklin Gothic Medium" w:hAnsi="Franklin Gothic Medium"/>
                <w:i/>
                <w:lang w:val="el-GR"/>
              </w:rPr>
            </w:pPr>
          </w:p>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(Ονοματεπώνυμο Εκπροσώπου)</w:t>
            </w:r>
          </w:p>
          <w:p w:rsidR="00265F54" w:rsidRPr="004D1443" w:rsidRDefault="00265F54" w:rsidP="00BF60B8">
            <w:pPr>
              <w:spacing w:after="0" w:line="276" w:lineRule="auto"/>
              <w:rPr>
                <w:rFonts w:ascii="Franklin Gothic Medium" w:hAnsi="Franklin Gothic Medium"/>
                <w:lang w:val="el-GR"/>
              </w:rPr>
            </w:pPr>
          </w:p>
          <w:p w:rsidR="00265F54" w:rsidRPr="004D1443" w:rsidRDefault="00265F54" w:rsidP="00BF60B8">
            <w:pPr>
              <w:spacing w:after="0" w:line="276" w:lineRule="auto"/>
              <w:rPr>
                <w:rFonts w:ascii="Franklin Gothic Medium" w:hAnsi="Franklin Gothic Medium"/>
                <w:lang w:val="el-GR"/>
              </w:rPr>
            </w:pPr>
          </w:p>
        </w:tc>
      </w:tr>
      <w:tr w:rsidR="00265F54" w:rsidRPr="007D7EA4" w:rsidTr="00BF60B8">
        <w:trPr>
          <w:trHeight w:val="284"/>
        </w:trPr>
        <w:tc>
          <w:tcPr>
            <w:tcW w:w="655" w:type="dxa"/>
            <w:tcBorders>
              <w:top w:val="nil"/>
              <w:left w:val="nil"/>
              <w:bottom w:val="nil"/>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Δ.</w:t>
            </w:r>
          </w:p>
        </w:tc>
        <w:tc>
          <w:tcPr>
            <w:tcW w:w="9243" w:type="dxa"/>
            <w:gridSpan w:val="6"/>
            <w:tcBorders>
              <w:top w:val="single" w:sz="4" w:space="0" w:color="auto"/>
              <w:left w:val="single" w:sz="4" w:space="0" w:color="auto"/>
              <w:bottom w:val="single" w:sz="4" w:space="0" w:color="auto"/>
              <w:right w:val="single" w:sz="4" w:space="0" w:color="auto"/>
            </w:tcBorders>
            <w:noWrap/>
            <w:vAlign w:val="center"/>
            <w:hideMark/>
          </w:tcPr>
          <w:p w:rsidR="00265F54" w:rsidRDefault="00265F54" w:rsidP="00BF60B8">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 xml:space="preserve">ΑΝΑΛΥΤΙΚΟΣ ΠΙΝΑΚΑΣ ΟΙΚΟΝΟΜΙΚΗΣ ΠΡΟΣΦΟΡΑΣ </w:t>
            </w:r>
          </w:p>
          <w:p w:rsidR="00265F54" w:rsidRPr="004D1443" w:rsidRDefault="00265F54" w:rsidP="00BF60B8">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(Στοιχεία του άρθρου 68 του ν. 3863/2010 Α΄ 115)</w:t>
            </w:r>
          </w:p>
        </w:tc>
      </w:tr>
      <w:tr w:rsidR="00265F54" w:rsidRPr="007D7EA4" w:rsidTr="00BF60B8">
        <w:trPr>
          <w:trHeight w:val="284"/>
        </w:trPr>
        <w:tc>
          <w:tcPr>
            <w:tcW w:w="655" w:type="dxa"/>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b/>
                <w:bCs/>
                <w:lang w:val="el-GR"/>
              </w:rPr>
            </w:pPr>
          </w:p>
        </w:tc>
        <w:tc>
          <w:tcPr>
            <w:tcW w:w="9243" w:type="dxa"/>
            <w:gridSpan w:val="6"/>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ΓΙΑ ΤΟ ΣΥΝΟΛΙΚΟ ΧΡΟΝΙΚΟ ΔΙΑΣΤΗΜΑ</w:t>
            </w:r>
          </w:p>
        </w:tc>
      </w:tr>
      <w:tr w:rsidR="00265F54" w:rsidRPr="004D1443" w:rsidTr="00BF60B8">
        <w:trPr>
          <w:trHeight w:val="284"/>
        </w:trPr>
        <w:tc>
          <w:tcPr>
            <w:tcW w:w="655" w:type="dxa"/>
            <w:tcBorders>
              <w:top w:val="nil"/>
              <w:left w:val="nil"/>
              <w:bottom w:val="nil"/>
              <w:right w:val="single" w:sz="4" w:space="0" w:color="auto"/>
            </w:tcBorders>
            <w:noWrap/>
            <w:vAlign w:val="center"/>
          </w:tcPr>
          <w:p w:rsidR="00265F54" w:rsidRPr="004D1443" w:rsidRDefault="00265F54" w:rsidP="00BF60B8">
            <w:pPr>
              <w:spacing w:after="0" w:line="276" w:lineRule="auto"/>
              <w:rPr>
                <w:rFonts w:ascii="Franklin Gothic Medium" w:hAnsi="Franklin Gothic Medium"/>
                <w:b/>
                <w:bCs/>
                <w:lang w:val="el-GR"/>
              </w:rPr>
            </w:pPr>
          </w:p>
        </w:tc>
        <w:tc>
          <w:tcPr>
            <w:tcW w:w="3932" w:type="dxa"/>
            <w:gridSpan w:val="2"/>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 </w:t>
            </w:r>
          </w:p>
        </w:tc>
        <w:tc>
          <w:tcPr>
            <w:tcW w:w="5311" w:type="dxa"/>
            <w:gridSpan w:val="4"/>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jc w:val="center"/>
              <w:rPr>
                <w:rFonts w:ascii="Franklin Gothic Medium" w:hAnsi="Franklin Gothic Medium"/>
                <w:b/>
                <w:bCs/>
                <w:lang w:val="en-US"/>
              </w:rPr>
            </w:pPr>
            <w:proofErr w:type="spellStart"/>
            <w:r w:rsidRPr="004D1443">
              <w:rPr>
                <w:rFonts w:ascii="Franklin Gothic Medium" w:hAnsi="Franklin Gothic Medium"/>
                <w:b/>
                <w:bCs/>
                <w:lang w:val="en-US"/>
              </w:rPr>
              <w:t>Ανάλυση</w:t>
            </w:r>
            <w:proofErr w:type="spellEnd"/>
            <w:r w:rsidRPr="004D1443">
              <w:rPr>
                <w:rFonts w:ascii="Franklin Gothic Medium" w:hAnsi="Franklin Gothic Medium"/>
                <w:b/>
                <w:bCs/>
                <w:lang w:val="en-US"/>
              </w:rPr>
              <w:t xml:space="preserve">/ </w:t>
            </w:r>
            <w:proofErr w:type="spellStart"/>
            <w:r w:rsidRPr="004D1443">
              <w:rPr>
                <w:rFonts w:ascii="Franklin Gothic Medium" w:hAnsi="Franklin Gothic Medium"/>
                <w:b/>
                <w:bCs/>
                <w:lang w:val="en-US"/>
              </w:rPr>
              <w:t>Περιγρ</w:t>
            </w:r>
            <w:proofErr w:type="spellEnd"/>
            <w:r w:rsidRPr="004D1443">
              <w:rPr>
                <w:rFonts w:ascii="Franklin Gothic Medium" w:hAnsi="Franklin Gothic Medium"/>
                <w:b/>
                <w:bCs/>
                <w:lang w:val="en-US"/>
              </w:rPr>
              <w:t>αφή</w:t>
            </w: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Δ.1</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Αριθμός εργαζομένων που θα απασχοληθούν στο έργο (με ανάλυση): </w:t>
            </w:r>
          </w:p>
        </w:tc>
        <w:tc>
          <w:tcPr>
            <w:tcW w:w="5311" w:type="dxa"/>
            <w:gridSpan w:val="4"/>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w:t>
            </w:r>
          </w:p>
        </w:tc>
        <w:tc>
          <w:tcPr>
            <w:tcW w:w="3932" w:type="dxa"/>
            <w:gridSpan w:val="2"/>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Ημέρες και ώρες εργασίας (με ανάλυση): </w:t>
            </w:r>
          </w:p>
        </w:tc>
        <w:tc>
          <w:tcPr>
            <w:tcW w:w="5311" w:type="dxa"/>
            <w:gridSpan w:val="4"/>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3</w:t>
            </w:r>
          </w:p>
        </w:tc>
        <w:tc>
          <w:tcPr>
            <w:tcW w:w="3932" w:type="dxa"/>
            <w:gridSpan w:val="2"/>
            <w:tcBorders>
              <w:top w:val="single" w:sz="4" w:space="0" w:color="auto"/>
              <w:left w:val="nil"/>
              <w:bottom w:val="nil"/>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Συλλογική σύμβαση εργασίας στην οποία υπάγονται οι εργαζόμενοι (περιγραφή):</w:t>
            </w:r>
          </w:p>
        </w:tc>
        <w:tc>
          <w:tcPr>
            <w:tcW w:w="5311" w:type="dxa"/>
            <w:gridSpan w:val="4"/>
            <w:vMerge w:val="restart"/>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tcPr>
          <w:p w:rsidR="00265F54" w:rsidRPr="004D1443" w:rsidRDefault="00265F54" w:rsidP="00BF60B8">
            <w:pPr>
              <w:spacing w:after="0" w:line="276" w:lineRule="auto"/>
              <w:rPr>
                <w:rFonts w:ascii="Franklin Gothic Medium" w:hAnsi="Franklin Gothic Medium"/>
                <w:lang w:val="el-GR"/>
              </w:rPr>
            </w:pPr>
          </w:p>
        </w:tc>
        <w:tc>
          <w:tcPr>
            <w:tcW w:w="3932" w:type="dxa"/>
            <w:gridSpan w:val="2"/>
            <w:tcBorders>
              <w:top w:val="nil"/>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u w:val="single"/>
                <w:lang w:val="el-GR"/>
              </w:rPr>
            </w:pPr>
            <w:r w:rsidRPr="004D1443">
              <w:rPr>
                <w:rFonts w:ascii="Franklin Gothic Medium" w:hAnsi="Franklin Gothic Medium"/>
                <w:u w:val="single"/>
                <w:lang w:val="el-GR"/>
              </w:rPr>
              <w:t>Επισυνάπτεται ΑΝΤΙΓΡΑΦΟ αυτής στο τέλος</w:t>
            </w:r>
          </w:p>
        </w:tc>
        <w:tc>
          <w:tcPr>
            <w:tcW w:w="5311" w:type="dxa"/>
            <w:gridSpan w:val="4"/>
            <w:vMerge/>
            <w:tcBorders>
              <w:top w:val="single" w:sz="4" w:space="0" w:color="auto"/>
              <w:left w:val="single" w:sz="4" w:space="0" w:color="auto"/>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Δ.</w:t>
            </w:r>
            <w:r>
              <w:rPr>
                <w:rFonts w:ascii="Franklin Gothic Medium" w:hAnsi="Franklin Gothic Medium"/>
                <w:lang w:val="el-GR"/>
              </w:rPr>
              <w:t>4</w:t>
            </w:r>
          </w:p>
        </w:tc>
        <w:tc>
          <w:tcPr>
            <w:tcW w:w="3932" w:type="dxa"/>
            <w:gridSpan w:val="2"/>
            <w:tcBorders>
              <w:top w:val="nil"/>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Τετραγωνικά μέτρα καθαρισμού/άτομο</w:t>
            </w:r>
          </w:p>
        </w:tc>
        <w:tc>
          <w:tcPr>
            <w:tcW w:w="5311" w:type="dxa"/>
            <w:gridSpan w:val="4"/>
            <w:tcBorders>
              <w:top w:val="single" w:sz="4" w:space="0" w:color="auto"/>
              <w:left w:val="single" w:sz="4" w:space="0" w:color="auto"/>
              <w:bottom w:val="single" w:sz="4" w:space="0" w:color="auto"/>
              <w:right w:val="single" w:sz="4" w:space="0" w:color="auto"/>
            </w:tcBorders>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48"/>
        </w:trPr>
        <w:tc>
          <w:tcPr>
            <w:tcW w:w="655" w:type="dxa"/>
            <w:vMerge w:val="restart"/>
            <w:tcBorders>
              <w:top w:val="nil"/>
              <w:left w:val="nil"/>
              <w:right w:val="single" w:sz="4" w:space="0" w:color="auto"/>
            </w:tcBorders>
            <w:noWrap/>
          </w:tcPr>
          <w:p w:rsidR="00265F54" w:rsidRPr="004D1443" w:rsidRDefault="00265F54" w:rsidP="00BF60B8">
            <w:pPr>
              <w:spacing w:after="0" w:line="276" w:lineRule="auto"/>
              <w:rPr>
                <w:rFonts w:ascii="Franklin Gothic Medium" w:hAnsi="Franklin Gothic Medium"/>
                <w:lang w:val="en-US"/>
              </w:rPr>
            </w:pPr>
          </w:p>
        </w:tc>
        <w:tc>
          <w:tcPr>
            <w:tcW w:w="3932" w:type="dxa"/>
            <w:gridSpan w:val="2"/>
            <w:vMerge w:val="restart"/>
            <w:tcBorders>
              <w:top w:val="single" w:sz="4" w:space="0" w:color="auto"/>
              <w:left w:val="nil"/>
              <w:right w:val="single" w:sz="4" w:space="0" w:color="auto"/>
            </w:tcBorders>
            <w:shd w:val="clear" w:color="auto" w:fill="E7E6E6"/>
            <w:vAlign w:val="center"/>
          </w:tcPr>
          <w:p w:rsidR="00265F54" w:rsidRDefault="00265F54" w:rsidP="00BF60B8">
            <w:pPr>
              <w:spacing w:after="0" w:line="276" w:lineRule="auto"/>
              <w:jc w:val="center"/>
              <w:rPr>
                <w:rFonts w:ascii="Franklin Gothic Medium" w:hAnsi="Franklin Gothic Medium"/>
                <w:b/>
                <w:bCs/>
                <w:lang w:val="el-GR"/>
              </w:rPr>
            </w:pPr>
            <w:r>
              <w:rPr>
                <w:rFonts w:ascii="Franklin Gothic Medium" w:hAnsi="Franklin Gothic Medium"/>
                <w:b/>
                <w:bCs/>
                <w:lang w:val="el-GR"/>
              </w:rPr>
              <w:t xml:space="preserve">ΓΙΑ ΤΟ ΣΥΝΟΛΙΚΟ ΔΙΑΣΤΗΜΑ ΤΩΝ </w:t>
            </w:r>
          </w:p>
          <w:p w:rsidR="00265F54" w:rsidRPr="004D1443" w:rsidRDefault="00265F54" w:rsidP="00BF60B8">
            <w:pPr>
              <w:spacing w:after="0" w:line="276" w:lineRule="auto"/>
              <w:jc w:val="center"/>
              <w:rPr>
                <w:rFonts w:ascii="Franklin Gothic Medium" w:hAnsi="Franklin Gothic Medium"/>
                <w:b/>
                <w:bCs/>
                <w:lang w:val="el-GR"/>
              </w:rPr>
            </w:pPr>
            <w:r>
              <w:rPr>
                <w:rFonts w:ascii="Franklin Gothic Medium" w:hAnsi="Franklin Gothic Medium"/>
                <w:b/>
                <w:bCs/>
                <w:lang w:val="el-GR"/>
              </w:rPr>
              <w:t>24 ΜΗΝΩΝ</w:t>
            </w:r>
            <w:r>
              <w:rPr>
                <w:rFonts w:ascii="Franklin Gothic Medium" w:hAnsi="Franklin Gothic Medium"/>
                <w:bCs/>
                <w:color w:val="000000"/>
                <w:sz w:val="20"/>
                <w:szCs w:val="20"/>
                <w:lang w:val="el-GR" w:eastAsia="en-US"/>
              </w:rPr>
              <w:t xml:space="preserve"> </w:t>
            </w:r>
            <w:r w:rsidRPr="003E66EB">
              <w:rPr>
                <w:rFonts w:ascii="Franklin Gothic Medium" w:hAnsi="Franklin Gothic Medium"/>
                <w:b/>
                <w:bCs/>
                <w:lang w:val="el-GR"/>
              </w:rPr>
              <w:t>που αναλογούν στο αναφερόμενο Τμήμα</w:t>
            </w:r>
          </w:p>
        </w:tc>
        <w:tc>
          <w:tcPr>
            <w:tcW w:w="1252" w:type="dxa"/>
            <w:vMerge w:val="restart"/>
            <w:tcBorders>
              <w:top w:val="single" w:sz="4" w:space="0" w:color="auto"/>
              <w:left w:val="single" w:sz="4" w:space="0" w:color="auto"/>
              <w:right w:val="single" w:sz="4" w:space="0" w:color="auto"/>
            </w:tcBorders>
            <w:shd w:val="clear" w:color="auto" w:fill="FFFFFF"/>
            <w:noWrap/>
            <w:vAlign w:val="center"/>
          </w:tcPr>
          <w:p w:rsidR="00265F54" w:rsidRPr="00EA198E" w:rsidRDefault="00265F54" w:rsidP="00BF60B8">
            <w:pPr>
              <w:spacing w:after="0" w:line="276" w:lineRule="auto"/>
              <w:jc w:val="center"/>
              <w:rPr>
                <w:rFonts w:ascii="Franklin Gothic Medium" w:hAnsi="Franklin Gothic Medium"/>
                <w:b/>
                <w:lang w:val="el-GR"/>
              </w:rPr>
            </w:pPr>
            <w:r>
              <w:rPr>
                <w:rFonts w:ascii="Franklin Gothic Medium" w:hAnsi="Franklin Gothic Medium"/>
                <w:b/>
                <w:lang w:val="el-GR"/>
              </w:rPr>
              <w:t>Ποσοστό %</w:t>
            </w:r>
          </w:p>
        </w:tc>
        <w:tc>
          <w:tcPr>
            <w:tcW w:w="4059" w:type="dxa"/>
            <w:gridSpan w:val="3"/>
            <w:tcBorders>
              <w:top w:val="single" w:sz="4" w:space="0" w:color="auto"/>
              <w:left w:val="single" w:sz="4" w:space="0" w:color="auto"/>
              <w:bottom w:val="single" w:sz="4" w:space="0" w:color="auto"/>
              <w:right w:val="single" w:sz="4" w:space="0" w:color="auto"/>
            </w:tcBorders>
            <w:noWrap/>
            <w:vAlign w:val="center"/>
          </w:tcPr>
          <w:p w:rsidR="00265F54" w:rsidRPr="00117E6B" w:rsidRDefault="00265F54" w:rsidP="00BF60B8">
            <w:pPr>
              <w:spacing w:after="0" w:line="276" w:lineRule="auto"/>
              <w:jc w:val="center"/>
              <w:rPr>
                <w:rFonts w:ascii="Franklin Gothic Medium" w:hAnsi="Franklin Gothic Medium"/>
                <w:b/>
                <w:lang w:val="el-GR"/>
              </w:rPr>
            </w:pPr>
            <w:r>
              <w:rPr>
                <w:rFonts w:ascii="Franklin Gothic Medium" w:hAnsi="Franklin Gothic Medium"/>
                <w:b/>
                <w:lang w:val="el-GR"/>
              </w:rPr>
              <w:t>Ποσό σε ΕΥΡΩ (€)</w:t>
            </w:r>
          </w:p>
        </w:tc>
      </w:tr>
      <w:tr w:rsidR="00265F54" w:rsidRPr="004D1443" w:rsidTr="00BF60B8">
        <w:trPr>
          <w:trHeight w:val="247"/>
        </w:trPr>
        <w:tc>
          <w:tcPr>
            <w:tcW w:w="655" w:type="dxa"/>
            <w:vMerge/>
            <w:tcBorders>
              <w:left w:val="nil"/>
              <w:bottom w:val="nil"/>
              <w:right w:val="single" w:sz="4" w:space="0" w:color="auto"/>
            </w:tcBorders>
            <w:noWrap/>
          </w:tcPr>
          <w:p w:rsidR="00265F54" w:rsidRPr="004D1443" w:rsidRDefault="00265F54" w:rsidP="00BF60B8">
            <w:pPr>
              <w:spacing w:after="0" w:line="276" w:lineRule="auto"/>
              <w:rPr>
                <w:rFonts w:ascii="Franklin Gothic Medium" w:hAnsi="Franklin Gothic Medium"/>
                <w:lang w:val="en-US"/>
              </w:rPr>
            </w:pPr>
          </w:p>
        </w:tc>
        <w:tc>
          <w:tcPr>
            <w:tcW w:w="3932" w:type="dxa"/>
            <w:gridSpan w:val="2"/>
            <w:vMerge/>
            <w:tcBorders>
              <w:left w:val="nil"/>
              <w:bottom w:val="single" w:sz="4" w:space="0" w:color="auto"/>
              <w:right w:val="single" w:sz="4" w:space="0" w:color="auto"/>
            </w:tcBorders>
            <w:shd w:val="clear" w:color="auto" w:fill="E7E6E6"/>
            <w:vAlign w:val="center"/>
          </w:tcPr>
          <w:p w:rsidR="00265F54" w:rsidRPr="004D1443" w:rsidRDefault="00265F54" w:rsidP="00BF60B8">
            <w:pPr>
              <w:spacing w:after="0" w:line="276" w:lineRule="auto"/>
              <w:rPr>
                <w:rFonts w:ascii="Franklin Gothic Medium" w:hAnsi="Franklin Gothic Medium"/>
                <w:b/>
                <w:bCs/>
                <w:lang w:val="el-GR"/>
              </w:rPr>
            </w:pPr>
          </w:p>
        </w:tc>
        <w:tc>
          <w:tcPr>
            <w:tcW w:w="1252" w:type="dxa"/>
            <w:vMerge/>
            <w:tcBorders>
              <w:left w:val="single" w:sz="4" w:space="0" w:color="auto"/>
              <w:bottom w:val="single" w:sz="4" w:space="0" w:color="auto"/>
              <w:right w:val="single" w:sz="4" w:space="0" w:color="auto"/>
            </w:tcBorders>
            <w:shd w:val="clear" w:color="auto" w:fill="FFFFFF"/>
            <w:noWrap/>
            <w:vAlign w:val="center"/>
          </w:tcPr>
          <w:p w:rsidR="00265F54" w:rsidRDefault="00265F54" w:rsidP="00BF60B8">
            <w:pPr>
              <w:spacing w:after="0" w:line="276" w:lineRule="auto"/>
              <w:jc w:val="center"/>
              <w:rPr>
                <w:rFonts w:ascii="Franklin Gothic Medium" w:hAnsi="Franklin Gothic Medium"/>
                <w:b/>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117E6B" w:rsidRDefault="00265F54" w:rsidP="00BF60B8">
            <w:pPr>
              <w:spacing w:after="0" w:line="276" w:lineRule="auto"/>
              <w:jc w:val="center"/>
              <w:rPr>
                <w:rFonts w:ascii="Franklin Gothic Medium" w:hAnsi="Franklin Gothic Medium"/>
                <w:lang w:val="el-GR"/>
              </w:rPr>
            </w:pPr>
            <w:r>
              <w:rPr>
                <w:rFonts w:ascii="Franklin Gothic Medium" w:hAnsi="Franklin Gothic Medium"/>
                <w:lang w:val="el-GR"/>
              </w:rPr>
              <w:t>Αριθμητικώς</w:t>
            </w: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117E6B" w:rsidRDefault="00265F54" w:rsidP="00BF60B8">
            <w:pPr>
              <w:spacing w:after="0" w:line="276" w:lineRule="auto"/>
              <w:jc w:val="center"/>
              <w:rPr>
                <w:rFonts w:ascii="Franklin Gothic Medium" w:hAnsi="Franklin Gothic Medium"/>
                <w:lang w:val="el-GR"/>
              </w:rPr>
            </w:pPr>
            <w:r>
              <w:rPr>
                <w:rFonts w:ascii="Franklin Gothic Medium" w:hAnsi="Franklin Gothic Medium"/>
                <w:lang w:val="el-GR"/>
              </w:rPr>
              <w:t>Ολογράφως</w:t>
            </w: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5</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Ύψος του προϋπολογισμένου ποσού που αφορά τις πάσης φύσεως νόμιμες αποδοχές αυτών των εργαζομένων (με ανάλυση):</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6</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Ύψος των ασφαλιστικών εισφορών με βάση τα προϋπολογισθέντα ποσά (με ανάλυση): </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7</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Διοικητικό κόστος παροχής υπηρεσιών (με ανάλυση):</w:t>
            </w:r>
          </w:p>
        </w:tc>
        <w:tc>
          <w:tcPr>
            <w:tcW w:w="1252"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lastRenderedPageBreak/>
              <w:t>Δ.</w:t>
            </w:r>
            <w:r>
              <w:rPr>
                <w:rFonts w:ascii="Franklin Gothic Medium" w:hAnsi="Franklin Gothic Medium"/>
                <w:lang w:val="el-GR"/>
              </w:rPr>
              <w:t>8</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Κόστος αναλωσίμων υλικών [και λοιπών σχετικών δαπανών] (με ανάλυση):</w:t>
            </w:r>
          </w:p>
        </w:tc>
        <w:tc>
          <w:tcPr>
            <w:tcW w:w="1252"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9</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Εργολ</w:t>
            </w:r>
            <w:proofErr w:type="spellEnd"/>
            <w:r w:rsidRPr="004D1443">
              <w:rPr>
                <w:rFonts w:ascii="Franklin Gothic Medium" w:hAnsi="Franklin Gothic Medium"/>
                <w:lang w:val="en-US"/>
              </w:rPr>
              <w:t xml:space="preserve">αβικό </w:t>
            </w:r>
            <w:proofErr w:type="spellStart"/>
            <w:r w:rsidRPr="004D1443">
              <w:rPr>
                <w:rFonts w:ascii="Franklin Gothic Medium" w:hAnsi="Franklin Gothic Medium"/>
                <w:lang w:val="en-US"/>
              </w:rPr>
              <w:t>κέρδος</w:t>
            </w:r>
            <w:proofErr w:type="spellEnd"/>
            <w:r w:rsidRPr="004D1443">
              <w:rPr>
                <w:rFonts w:ascii="Franklin Gothic Medium" w:hAnsi="Franklin Gothic Medium"/>
                <w:lang w:val="en-US"/>
              </w:rPr>
              <w:t>:</w:t>
            </w:r>
          </w:p>
        </w:tc>
        <w:tc>
          <w:tcPr>
            <w:tcW w:w="1252"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10</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526C48" w:rsidRDefault="00265F54" w:rsidP="00BF60B8">
            <w:pPr>
              <w:spacing w:after="0" w:line="276" w:lineRule="auto"/>
              <w:rPr>
                <w:rFonts w:ascii="Franklin Gothic Medium" w:hAnsi="Franklin Gothic Medium"/>
                <w:color w:val="000000" w:themeColor="text1"/>
                <w:lang w:val="el-GR"/>
              </w:rPr>
            </w:pPr>
            <w:r w:rsidRPr="00526C48">
              <w:rPr>
                <w:rFonts w:ascii="Franklin Gothic Medium" w:hAnsi="Franklin Gothic Medium"/>
                <w:color w:val="000000" w:themeColor="text1"/>
                <w:lang w:val="el-GR"/>
              </w:rPr>
              <w:t>Νόμιμες υπέρ Δημοσίου &amp; τρίτων κρατήσεις:</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265F54" w:rsidRPr="00526C48" w:rsidRDefault="00265F54" w:rsidP="00BF60B8">
            <w:pPr>
              <w:spacing w:after="0" w:line="276" w:lineRule="auto"/>
              <w:rPr>
                <w:rFonts w:ascii="Franklin Gothic Medium" w:hAnsi="Franklin Gothic Medium"/>
                <w:color w:val="000000" w:themeColor="text1"/>
                <w:lang w:val="en-US"/>
              </w:rPr>
            </w:pPr>
            <w:r w:rsidRPr="00526C48">
              <w:rPr>
                <w:rFonts w:ascii="Franklin Gothic Medium" w:hAnsi="Franklin Gothic Medium"/>
                <w:color w:val="000000" w:themeColor="text1"/>
                <w:lang w:val="en-US"/>
              </w:rPr>
              <w:t>0,1</w:t>
            </w:r>
            <w:r w:rsidRPr="00526C48">
              <w:rPr>
                <w:rFonts w:ascii="Franklin Gothic Medium" w:hAnsi="Franklin Gothic Medium"/>
                <w:color w:val="000000" w:themeColor="text1"/>
                <w:lang w:val="el-GR"/>
              </w:rPr>
              <w:t>0</w:t>
            </w:r>
            <w:r w:rsidRPr="00526C48">
              <w:rPr>
                <w:rFonts w:ascii="Franklin Gothic Medium" w:hAnsi="Franklin Gothic Medium"/>
                <w:color w:val="000000" w:themeColor="text1"/>
                <w:lang w:val="en-US"/>
              </w:rPr>
              <w:t>%</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11</w:t>
            </w:r>
          </w:p>
        </w:tc>
        <w:tc>
          <w:tcPr>
            <w:tcW w:w="3932" w:type="dxa"/>
            <w:gridSpan w:val="2"/>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12</w:t>
            </w:r>
          </w:p>
        </w:tc>
        <w:tc>
          <w:tcPr>
            <w:tcW w:w="3932" w:type="dxa"/>
            <w:gridSpan w:val="2"/>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Φ.Π.Α.:</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24%</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13</w:t>
            </w:r>
          </w:p>
        </w:tc>
        <w:tc>
          <w:tcPr>
            <w:tcW w:w="3932" w:type="dxa"/>
            <w:gridSpan w:val="2"/>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(ΜΕ Φ.Π.Α.):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84"/>
        </w:trPr>
        <w:tc>
          <w:tcPr>
            <w:tcW w:w="655" w:type="dxa"/>
            <w:tcBorders>
              <w:top w:val="nil"/>
              <w:left w:val="nil"/>
              <w:bottom w:val="nil"/>
              <w:right w:val="single" w:sz="4" w:space="0" w:color="auto"/>
            </w:tcBorders>
            <w:noWrap/>
          </w:tcPr>
          <w:p w:rsidR="00265F54" w:rsidRPr="006478B8" w:rsidRDefault="00265F54" w:rsidP="00BF60B8">
            <w:pPr>
              <w:spacing w:after="0" w:line="276" w:lineRule="auto"/>
              <w:rPr>
                <w:rFonts w:ascii="Franklin Gothic Medium" w:hAnsi="Franklin Gothic Medium"/>
                <w:lang w:val="el-GR"/>
              </w:rPr>
            </w:pPr>
          </w:p>
        </w:tc>
        <w:tc>
          <w:tcPr>
            <w:tcW w:w="3932" w:type="dxa"/>
            <w:gridSpan w:val="2"/>
            <w:tcBorders>
              <w:top w:val="single" w:sz="4" w:space="0" w:color="auto"/>
              <w:left w:val="nil"/>
              <w:bottom w:val="single" w:sz="4" w:space="0" w:color="auto"/>
              <w:right w:val="single" w:sz="4" w:space="0" w:color="auto"/>
            </w:tcBorders>
            <w:shd w:val="clear" w:color="auto" w:fill="E7E6E6"/>
            <w:vAlign w:val="center"/>
          </w:tcPr>
          <w:p w:rsidR="00265F54" w:rsidRPr="004D1443" w:rsidRDefault="00265F54" w:rsidP="00BF60B8">
            <w:pPr>
              <w:spacing w:after="0" w:line="276" w:lineRule="auto"/>
              <w:jc w:val="center"/>
              <w:rPr>
                <w:rFonts w:ascii="Franklin Gothic Medium" w:hAnsi="Franklin Gothic Medium"/>
                <w:b/>
                <w:bCs/>
                <w:lang w:val="el-GR"/>
              </w:rPr>
            </w:pPr>
            <w:r>
              <w:rPr>
                <w:rFonts w:ascii="Franklin Gothic Medium" w:hAnsi="Franklin Gothic Medium"/>
                <w:b/>
                <w:bCs/>
                <w:lang w:val="el-GR"/>
              </w:rPr>
              <w:t>ΑΝΑ ΜΗΝΑ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4059" w:type="dxa"/>
            <w:gridSpan w:val="3"/>
            <w:tcBorders>
              <w:top w:val="single" w:sz="4" w:space="0" w:color="auto"/>
              <w:left w:val="single" w:sz="4" w:space="0" w:color="auto"/>
              <w:bottom w:val="single" w:sz="4" w:space="0" w:color="auto"/>
              <w:right w:val="single" w:sz="4" w:space="0" w:color="auto"/>
            </w:tcBorders>
            <w:noWrap/>
            <w:vAlign w:val="center"/>
          </w:tcPr>
          <w:p w:rsidR="00265F54" w:rsidRPr="00260A0A" w:rsidRDefault="00265F54" w:rsidP="00BF60B8">
            <w:pPr>
              <w:spacing w:after="0" w:line="276" w:lineRule="auto"/>
              <w:jc w:val="center"/>
              <w:rPr>
                <w:rFonts w:ascii="Franklin Gothic Medium" w:hAnsi="Franklin Gothic Medium"/>
                <w:b/>
                <w:lang w:val="el-GR"/>
              </w:rPr>
            </w:pPr>
            <w:r>
              <w:rPr>
                <w:rFonts w:ascii="Franklin Gothic Medium" w:hAnsi="Franklin Gothic Medium"/>
                <w:b/>
                <w:lang w:val="el-GR"/>
              </w:rPr>
              <w:t>Ποσό σε ΕΥΡΩ (€)</w:t>
            </w: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14</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Ύψος του προϋπολογισμένου ποσού που αφορά τις πάσης φύσεως νόμιμες αποδοχές αυτών των εργαζομένων:</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15</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Ύψος των ασφαλιστικών εισφορών με βάση τα προϋπολογισθέντα ποσά: </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sidRPr="004D1443">
              <w:rPr>
                <w:rFonts w:ascii="Franklin Gothic Medium" w:hAnsi="Franklin Gothic Medium"/>
                <w:lang w:val="el-GR"/>
              </w:rPr>
              <w:t>.</w:t>
            </w:r>
            <w:r>
              <w:rPr>
                <w:rFonts w:ascii="Franklin Gothic Medium" w:hAnsi="Franklin Gothic Medium"/>
                <w:lang w:val="el-GR"/>
              </w:rPr>
              <w:t>16</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Διοικητικό κόστος παροχής υπηρεσιών:</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17</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Κόστος αναλωσίμων υλικών [και λοιπών σχετικών δαπανών]:</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18</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Εργολ</w:t>
            </w:r>
            <w:proofErr w:type="spellEnd"/>
            <w:r w:rsidRPr="004D1443">
              <w:rPr>
                <w:rFonts w:ascii="Franklin Gothic Medium" w:hAnsi="Franklin Gothic Medium"/>
                <w:lang w:val="en-US"/>
              </w:rPr>
              <w:t xml:space="preserve">αβικό </w:t>
            </w:r>
            <w:proofErr w:type="spellStart"/>
            <w:r w:rsidRPr="004D1443">
              <w:rPr>
                <w:rFonts w:ascii="Franklin Gothic Medium" w:hAnsi="Franklin Gothic Medium"/>
                <w:lang w:val="en-US"/>
              </w:rPr>
              <w:t>κέρδος</w:t>
            </w:r>
            <w:proofErr w:type="spellEnd"/>
            <w:r w:rsidRPr="004D1443">
              <w:rPr>
                <w:rFonts w:ascii="Franklin Gothic Medium" w:hAnsi="Franklin Gothic Medium"/>
                <w:lang w:val="en-US"/>
              </w:rPr>
              <w:t>:</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DA6E0B"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19</w:t>
            </w:r>
          </w:p>
        </w:tc>
        <w:tc>
          <w:tcPr>
            <w:tcW w:w="3932" w:type="dxa"/>
            <w:gridSpan w:val="2"/>
            <w:tcBorders>
              <w:top w:val="single" w:sz="4" w:space="0" w:color="auto"/>
              <w:left w:val="nil"/>
              <w:bottom w:val="single" w:sz="4" w:space="0" w:color="auto"/>
              <w:right w:val="single" w:sz="4" w:space="0" w:color="auto"/>
            </w:tcBorders>
            <w:vAlign w:val="center"/>
            <w:hideMark/>
          </w:tcPr>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Νόμιμες υπέρ Δημοσίου &amp; τρίτων κρατήσεις:</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7D7EA4"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20</w:t>
            </w:r>
          </w:p>
        </w:tc>
        <w:tc>
          <w:tcPr>
            <w:tcW w:w="3932" w:type="dxa"/>
            <w:gridSpan w:val="2"/>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 ΜΗΝΑ: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21</w:t>
            </w:r>
          </w:p>
        </w:tc>
        <w:tc>
          <w:tcPr>
            <w:tcW w:w="3932" w:type="dxa"/>
            <w:gridSpan w:val="2"/>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n-US"/>
              </w:rPr>
            </w:pPr>
            <w:r w:rsidRPr="004D1443">
              <w:rPr>
                <w:rFonts w:ascii="Franklin Gothic Medium" w:hAnsi="Franklin Gothic Medium"/>
                <w:b/>
                <w:bCs/>
                <w:lang w:val="en-US"/>
              </w:rPr>
              <w:t>Φ.Π.Α.:</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lang w:val="en-US"/>
              </w:rPr>
            </w:pPr>
            <w:r w:rsidRPr="004D1443">
              <w:rPr>
                <w:rFonts w:ascii="Franklin Gothic Medium" w:hAnsi="Franklin Gothic Medium"/>
                <w:lang w:val="en-US"/>
              </w:rPr>
              <w:t>24%</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n-US"/>
              </w:rPr>
            </w:pPr>
          </w:p>
        </w:tc>
      </w:tr>
      <w:tr w:rsidR="00265F54" w:rsidRPr="004D1443" w:rsidTr="00BF60B8">
        <w:trPr>
          <w:trHeight w:val="284"/>
        </w:trPr>
        <w:tc>
          <w:tcPr>
            <w:tcW w:w="655" w:type="dxa"/>
            <w:tcBorders>
              <w:top w:val="nil"/>
              <w:left w:val="nil"/>
              <w:bottom w:val="nil"/>
              <w:right w:val="single" w:sz="4" w:space="0" w:color="auto"/>
            </w:tcBorders>
            <w:noWrap/>
            <w:hideMark/>
          </w:tcPr>
          <w:p w:rsidR="00265F54" w:rsidRPr="00A67AE8"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22</w:t>
            </w:r>
          </w:p>
        </w:tc>
        <w:tc>
          <w:tcPr>
            <w:tcW w:w="3932" w:type="dxa"/>
            <w:gridSpan w:val="2"/>
            <w:tcBorders>
              <w:top w:val="single" w:sz="4" w:space="0" w:color="auto"/>
              <w:left w:val="nil"/>
              <w:bottom w:val="single" w:sz="4" w:space="0" w:color="auto"/>
              <w:right w:val="single" w:sz="4" w:space="0" w:color="auto"/>
            </w:tcBorders>
            <w:noWrap/>
            <w:vAlign w:val="center"/>
            <w:hideMark/>
          </w:tcPr>
          <w:p w:rsidR="00265F54" w:rsidRPr="004D1443" w:rsidRDefault="00265F54" w:rsidP="00BF60B8">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(ΜΕ Φ.Π.Α.)/ ΜΗΝΑ: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265F54" w:rsidRPr="004D1443" w:rsidRDefault="00265F54" w:rsidP="00BF60B8">
            <w:pPr>
              <w:spacing w:after="0" w:line="276" w:lineRule="auto"/>
              <w:rPr>
                <w:rFonts w:ascii="Franklin Gothic Medium" w:hAnsi="Franklin Gothic Medium"/>
                <w:u w:val="single"/>
                <w:lang w:val="el-GR"/>
              </w:rPr>
            </w:pPr>
          </w:p>
        </w:tc>
      </w:tr>
    </w:tbl>
    <w:p w:rsidR="00265F54" w:rsidRPr="004D1443" w:rsidRDefault="00265F54" w:rsidP="00265F54">
      <w:pPr>
        <w:spacing w:after="0" w:line="276" w:lineRule="auto"/>
        <w:rPr>
          <w:rFonts w:ascii="Franklin Gothic Medium" w:hAnsi="Franklin Gothic Medium"/>
          <w:b/>
          <w:lang w:val="el-GR"/>
        </w:rPr>
      </w:pPr>
      <w:r>
        <w:rPr>
          <w:rFonts w:ascii="Franklin Gothic Medium" w:hAnsi="Franklin Gothic Medium"/>
          <w:b/>
          <w:lang w:val="el-GR"/>
        </w:rPr>
        <w:br w:type="textWrapping" w:clear="all"/>
      </w:r>
    </w:p>
    <w:bookmarkEnd w:id="3"/>
    <w:p w:rsidR="00265F54" w:rsidRPr="004D1443" w:rsidRDefault="00265F54" w:rsidP="00265F54">
      <w:pPr>
        <w:spacing w:after="0" w:line="276" w:lineRule="auto"/>
        <w:rPr>
          <w:rFonts w:ascii="Franklin Gothic Medium" w:hAnsi="Franklin Gothic Medium"/>
          <w:b/>
          <w:lang w:val="el-GR"/>
        </w:rPr>
      </w:pPr>
      <w:r w:rsidRPr="004D1443">
        <w:rPr>
          <w:rFonts w:ascii="Franklin Gothic Medium" w:hAnsi="Franklin Gothic Medium"/>
          <w:b/>
          <w:lang w:val="el-GR"/>
        </w:rPr>
        <w:t xml:space="preserve">ΑΝΑΛΥΣΗ ΣΤΟΙΧΕΙΩΝ ΠΙΝΑΚΑ Δ' (εκτός των υπό </w:t>
      </w:r>
      <w:r w:rsidRPr="003A66EF">
        <w:rPr>
          <w:rFonts w:ascii="Franklin Gothic Medium" w:hAnsi="Franklin Gothic Medium"/>
          <w:b/>
          <w:lang w:val="el-GR"/>
        </w:rPr>
        <w:t>στοιχείων Δ.</w:t>
      </w:r>
      <w:r>
        <w:rPr>
          <w:rFonts w:ascii="Franklin Gothic Medium" w:hAnsi="Franklin Gothic Medium"/>
          <w:b/>
          <w:lang w:val="el-GR"/>
        </w:rPr>
        <w:t>5</w:t>
      </w:r>
      <w:r w:rsidRPr="003A66EF">
        <w:rPr>
          <w:rFonts w:ascii="Franklin Gothic Medium" w:hAnsi="Franklin Gothic Medium"/>
          <w:b/>
          <w:lang w:val="el-GR"/>
        </w:rPr>
        <w:t xml:space="preserve"> και Δ.</w:t>
      </w:r>
      <w:r>
        <w:rPr>
          <w:rFonts w:ascii="Franklin Gothic Medium" w:hAnsi="Franklin Gothic Medium"/>
          <w:b/>
          <w:lang w:val="el-GR"/>
        </w:rPr>
        <w:t>6</w:t>
      </w:r>
      <w:r w:rsidRPr="003A66EF">
        <w:rPr>
          <w:rFonts w:ascii="Franklin Gothic Medium" w:hAnsi="Franklin Gothic Medium"/>
          <w:b/>
          <w:lang w:val="el-GR"/>
        </w:rPr>
        <w:t>)</w:t>
      </w:r>
    </w:p>
    <w:p w:rsidR="00265F54" w:rsidRPr="004D1443" w:rsidRDefault="00265F54" w:rsidP="00265F54">
      <w:pPr>
        <w:spacing w:after="0" w:line="276" w:lineRule="auto"/>
        <w:rPr>
          <w:rFonts w:ascii="Franklin Gothic Medium" w:hAnsi="Franklin Gothic Medium"/>
          <w:i/>
          <w:lang w:val="el-GR"/>
        </w:rPr>
      </w:pPr>
      <w:r w:rsidRPr="004D1443">
        <w:rPr>
          <w:rFonts w:ascii="Franklin Gothic Medium" w:hAnsi="Franklin Gothic Medium"/>
          <w:i/>
          <w:lang w:val="el-GR"/>
        </w:rPr>
        <w:t>[…]</w:t>
      </w:r>
    </w:p>
    <w:p w:rsidR="00265F54" w:rsidRPr="004D1443" w:rsidRDefault="00265F54" w:rsidP="00265F54">
      <w:pPr>
        <w:spacing w:after="0" w:line="276" w:lineRule="auto"/>
        <w:rPr>
          <w:rFonts w:ascii="Franklin Gothic Medium" w:hAnsi="Franklin Gothic Medium"/>
          <w:lang w:val="el-GR"/>
        </w:rPr>
      </w:pPr>
    </w:p>
    <w:p w:rsidR="00265F54" w:rsidRPr="009B43F3" w:rsidRDefault="00265F54" w:rsidP="00265F54">
      <w:pPr>
        <w:spacing w:after="0" w:line="276" w:lineRule="auto"/>
        <w:rPr>
          <w:rFonts w:ascii="Franklin Gothic Medium" w:hAnsi="Franklin Gothic Medium"/>
          <w:i/>
          <w:lang w:val="el-GR"/>
        </w:rPr>
      </w:pPr>
      <w:r w:rsidRPr="004D1443">
        <w:rPr>
          <w:rFonts w:ascii="Franklin Gothic Medium" w:hAnsi="Franklin Gothic Medium"/>
          <w:b/>
          <w:lang w:val="el-GR"/>
        </w:rPr>
        <w:t>Ε. ΑΝΑΛΥΣΗ ΝΟΜΙΜΩΝ ΑΠΟΔΟΧΩΝ &amp; ΑΣΦΑΛΙΣΤΙΚΩΝ ΕΙΣΦΟΡΩΝ (ΕΡΓΑΤΙΚΟ ΚΟΣΤΟΣ</w:t>
      </w:r>
      <w:r w:rsidRPr="009B43F3">
        <w:rPr>
          <w:rFonts w:ascii="Franklin Gothic Medium" w:hAnsi="Franklin Gothic Medium"/>
          <w:b/>
          <w:lang w:val="el-GR"/>
        </w:rPr>
        <w:t>- υπό στοιχεία Δ.</w:t>
      </w:r>
      <w:r>
        <w:rPr>
          <w:rFonts w:ascii="Franklin Gothic Medium" w:hAnsi="Franklin Gothic Medium"/>
          <w:b/>
          <w:lang w:val="el-GR"/>
        </w:rPr>
        <w:t>5</w:t>
      </w:r>
      <w:r w:rsidRPr="009B43F3">
        <w:rPr>
          <w:rFonts w:ascii="Franklin Gothic Medium" w:hAnsi="Franklin Gothic Medium"/>
          <w:b/>
          <w:lang w:val="el-GR"/>
        </w:rPr>
        <w:t xml:space="preserve"> και Δ.</w:t>
      </w:r>
      <w:r>
        <w:rPr>
          <w:rFonts w:ascii="Franklin Gothic Medium" w:hAnsi="Franklin Gothic Medium"/>
          <w:b/>
          <w:lang w:val="el-GR"/>
        </w:rPr>
        <w:t>6</w:t>
      </w:r>
      <w:r w:rsidRPr="009B43F3">
        <w:rPr>
          <w:rFonts w:ascii="Franklin Gothic Medium" w:hAnsi="Franklin Gothic Medium"/>
          <w:b/>
          <w:lang w:val="el-GR"/>
        </w:rPr>
        <w:t xml:space="preserve"> του Πίνακα Δ')</w:t>
      </w:r>
      <w:r w:rsidRPr="009B43F3">
        <w:rPr>
          <w:rFonts w:ascii="Franklin Gothic Medium" w:hAnsi="Franklin Gothic Medium"/>
          <w:i/>
          <w:lang w:val="el-GR"/>
        </w:rPr>
        <w:t xml:space="preserve"> </w:t>
      </w:r>
    </w:p>
    <w:p w:rsidR="00265F54" w:rsidRPr="004D1443" w:rsidRDefault="00265F54" w:rsidP="00265F54">
      <w:pPr>
        <w:spacing w:after="0" w:line="276" w:lineRule="auto"/>
        <w:rPr>
          <w:rFonts w:ascii="Franklin Gothic Medium" w:hAnsi="Franklin Gothic Medium"/>
          <w:i/>
          <w:lang w:val="el-GR"/>
        </w:rPr>
      </w:pPr>
      <w:r w:rsidRPr="009B43F3">
        <w:rPr>
          <w:rFonts w:ascii="Franklin Gothic Medium" w:hAnsi="Franklin Gothic Medium"/>
          <w:i/>
          <w:lang w:val="el-GR"/>
        </w:rPr>
        <w:t>[…]</w:t>
      </w:r>
    </w:p>
    <w:p w:rsidR="00265F54" w:rsidRPr="004D1443" w:rsidRDefault="00265F54" w:rsidP="00265F54">
      <w:pPr>
        <w:spacing w:after="0" w:line="276" w:lineRule="auto"/>
        <w:rPr>
          <w:rFonts w:ascii="Franklin Gothic Medium" w:hAnsi="Franklin Gothic Medium"/>
          <w:i/>
          <w:lang w:val="el-GR"/>
        </w:rPr>
      </w:pPr>
    </w:p>
    <w:p w:rsidR="00265F54" w:rsidRPr="004D1443" w:rsidRDefault="00265F54" w:rsidP="00265F54">
      <w:pPr>
        <w:spacing w:after="0" w:line="276" w:lineRule="auto"/>
        <w:rPr>
          <w:rFonts w:ascii="Franklin Gothic Medium" w:hAnsi="Franklin Gothic Medium"/>
          <w:b/>
          <w:lang w:val="el-GR"/>
        </w:rPr>
      </w:pPr>
      <w:r w:rsidRPr="004D1443">
        <w:rPr>
          <w:rFonts w:ascii="Franklin Gothic Medium" w:hAnsi="Franklin Gothic Medium"/>
          <w:b/>
          <w:lang w:val="el-GR"/>
        </w:rPr>
        <w:t xml:space="preserve">Συνημμένο: </w:t>
      </w:r>
      <w:r w:rsidRPr="004D1443">
        <w:rPr>
          <w:rFonts w:ascii="Franklin Gothic Medium" w:hAnsi="Franklin Gothic Medium"/>
          <w:lang w:val="el-GR"/>
        </w:rPr>
        <w:t>Αντίγραφο της συλλογικής σύμβασης εργασίας στην οποία υπάγονται οι εργαζόμενοι</w:t>
      </w:r>
    </w:p>
    <w:p w:rsidR="00265F54" w:rsidRDefault="00265F54" w:rsidP="00265F54">
      <w:pPr>
        <w:spacing w:after="0" w:line="276" w:lineRule="auto"/>
        <w:rPr>
          <w:rFonts w:ascii="Franklin Gothic Medium" w:hAnsi="Franklin Gothic Medium"/>
          <w:b/>
          <w:lang w:val="el-GR"/>
        </w:rPr>
      </w:pPr>
    </w:p>
    <w:p w:rsidR="00265F54" w:rsidRPr="004D1443" w:rsidRDefault="00265F54" w:rsidP="00265F54">
      <w:pPr>
        <w:spacing w:after="0" w:line="276" w:lineRule="auto"/>
        <w:rPr>
          <w:rFonts w:ascii="Franklin Gothic Medium" w:hAnsi="Franklin Gothic Medium"/>
          <w:b/>
          <w:lang w:val="el-GR"/>
        </w:rPr>
      </w:pPr>
    </w:p>
    <w:tbl>
      <w:tblPr>
        <w:tblW w:w="0" w:type="auto"/>
        <w:tblLook w:val="04A0" w:firstRow="1" w:lastRow="0" w:firstColumn="1" w:lastColumn="0" w:noHBand="0" w:noVBand="1"/>
      </w:tblPr>
      <w:tblGrid>
        <w:gridCol w:w="3451"/>
        <w:gridCol w:w="2574"/>
        <w:gridCol w:w="3613"/>
      </w:tblGrid>
      <w:tr w:rsidR="00265F54" w:rsidRPr="007D7EA4" w:rsidTr="00BF60B8">
        <w:tc>
          <w:tcPr>
            <w:tcW w:w="3611" w:type="dxa"/>
          </w:tcPr>
          <w:p w:rsidR="00265F54" w:rsidRPr="004D1443" w:rsidRDefault="00265F54" w:rsidP="00BF60B8">
            <w:pPr>
              <w:spacing w:after="0" w:line="276" w:lineRule="auto"/>
              <w:rPr>
                <w:rFonts w:ascii="Franklin Gothic Medium" w:hAnsi="Franklin Gothic Medium"/>
                <w:b/>
                <w:lang w:val="el-GR"/>
              </w:rPr>
            </w:pPr>
            <w:proofErr w:type="spellStart"/>
            <w:r w:rsidRPr="004D1443">
              <w:rPr>
                <w:rFonts w:ascii="Franklin Gothic Medium" w:hAnsi="Franklin Gothic Medium"/>
                <w:b/>
              </w:rPr>
              <w:t>Ημερομηνί</w:t>
            </w:r>
            <w:proofErr w:type="spellEnd"/>
            <w:r w:rsidRPr="004D1443">
              <w:rPr>
                <w:rFonts w:ascii="Franklin Gothic Medium" w:hAnsi="Franklin Gothic Medium"/>
                <w:b/>
              </w:rPr>
              <w:t>α: …………………….</w:t>
            </w:r>
          </w:p>
          <w:p w:rsidR="00265F54" w:rsidRPr="004D1443" w:rsidRDefault="00265F54" w:rsidP="00BF60B8">
            <w:pPr>
              <w:spacing w:after="0" w:line="276" w:lineRule="auto"/>
              <w:rPr>
                <w:rFonts w:ascii="Franklin Gothic Medium" w:hAnsi="Franklin Gothic Medium"/>
                <w:b/>
                <w:lang w:val="el-GR"/>
              </w:rPr>
            </w:pPr>
          </w:p>
        </w:tc>
        <w:tc>
          <w:tcPr>
            <w:tcW w:w="3160" w:type="dxa"/>
          </w:tcPr>
          <w:p w:rsidR="00265F54" w:rsidRPr="004D1443" w:rsidRDefault="00265F54" w:rsidP="00BF60B8">
            <w:pPr>
              <w:spacing w:after="0" w:line="276" w:lineRule="auto"/>
              <w:rPr>
                <w:rFonts w:ascii="Franklin Gothic Medium" w:hAnsi="Franklin Gothic Medium"/>
                <w:b/>
              </w:rPr>
            </w:pPr>
          </w:p>
        </w:tc>
        <w:tc>
          <w:tcPr>
            <w:tcW w:w="4064" w:type="dxa"/>
            <w:hideMark/>
          </w:tcPr>
          <w:p w:rsidR="00265F54" w:rsidRPr="004D1443" w:rsidRDefault="00265F54" w:rsidP="00BF60B8">
            <w:pPr>
              <w:spacing w:after="0" w:line="276" w:lineRule="auto"/>
              <w:rPr>
                <w:rFonts w:ascii="Franklin Gothic Medium" w:hAnsi="Franklin Gothic Medium"/>
                <w:b/>
                <w:lang w:val="el-GR"/>
              </w:rPr>
            </w:pPr>
            <w:r w:rsidRPr="004D1443">
              <w:rPr>
                <w:rFonts w:ascii="Franklin Gothic Medium" w:hAnsi="Franklin Gothic Medium"/>
                <w:b/>
                <w:lang w:val="el-GR"/>
              </w:rPr>
              <w:t>Για τον προσφέροντα</w:t>
            </w:r>
          </w:p>
          <w:p w:rsidR="00265F54" w:rsidRDefault="00265F54" w:rsidP="00BF60B8">
            <w:pPr>
              <w:spacing w:after="0" w:line="276" w:lineRule="auto"/>
              <w:rPr>
                <w:rFonts w:ascii="Franklin Gothic Medium" w:hAnsi="Franklin Gothic Medium"/>
                <w:i/>
                <w:lang w:val="el-GR"/>
              </w:rPr>
            </w:pPr>
          </w:p>
          <w:p w:rsidR="00265F54" w:rsidRPr="004D1443" w:rsidRDefault="00265F54" w:rsidP="00BF60B8">
            <w:pPr>
              <w:spacing w:after="0" w:line="276" w:lineRule="auto"/>
              <w:rPr>
                <w:rFonts w:ascii="Franklin Gothic Medium" w:hAnsi="Franklin Gothic Medium"/>
                <w:i/>
                <w:lang w:val="el-GR"/>
              </w:rPr>
            </w:pPr>
            <w:r w:rsidRPr="004D1443">
              <w:rPr>
                <w:rFonts w:ascii="Franklin Gothic Medium" w:hAnsi="Franklin Gothic Medium"/>
                <w:i/>
                <w:lang w:val="el-GR"/>
              </w:rPr>
              <w:t>Σφραγίδα/ Υπογραφή</w:t>
            </w:r>
          </w:p>
          <w:p w:rsidR="00265F54" w:rsidRDefault="00265F54" w:rsidP="00BF60B8">
            <w:pPr>
              <w:spacing w:after="0" w:line="276" w:lineRule="auto"/>
              <w:rPr>
                <w:rFonts w:ascii="Franklin Gothic Medium" w:hAnsi="Franklin Gothic Medium"/>
                <w:lang w:val="el-GR"/>
              </w:rPr>
            </w:pPr>
          </w:p>
          <w:p w:rsidR="00265F54" w:rsidRPr="004D1443" w:rsidRDefault="00265F54" w:rsidP="00BF60B8">
            <w:pPr>
              <w:spacing w:after="0" w:line="276" w:lineRule="auto"/>
              <w:rPr>
                <w:rFonts w:ascii="Franklin Gothic Medium" w:hAnsi="Franklin Gothic Medium"/>
                <w:lang w:val="el-GR"/>
              </w:rPr>
            </w:pPr>
            <w:r w:rsidRPr="004D1443">
              <w:rPr>
                <w:rFonts w:ascii="Franklin Gothic Medium" w:hAnsi="Franklin Gothic Medium"/>
                <w:lang w:val="el-GR"/>
              </w:rPr>
              <w:t>(Ονοματεπώνυμο Εκπροσώπου)</w:t>
            </w:r>
          </w:p>
        </w:tc>
      </w:tr>
    </w:tbl>
    <w:p w:rsidR="00265F54" w:rsidRDefault="00265F54" w:rsidP="00265F54">
      <w:pPr>
        <w:spacing w:after="0" w:line="276" w:lineRule="auto"/>
        <w:rPr>
          <w:rFonts w:ascii="Franklin Gothic Medium" w:hAnsi="Franklin Gothic Medium"/>
          <w:b/>
          <w:lang w:val="el-GR"/>
        </w:rPr>
      </w:pPr>
    </w:p>
    <w:p w:rsidR="00B85E48" w:rsidRPr="003F648D" w:rsidRDefault="00821DE8" w:rsidP="00A70963">
      <w:pPr>
        <w:spacing w:after="0" w:line="276" w:lineRule="auto"/>
        <w:rPr>
          <w:rFonts w:ascii="Franklin Gothic Medium" w:hAnsi="Franklin Gothic Medium"/>
          <w:b/>
          <w:lang w:val="el-GR"/>
        </w:rPr>
      </w:pPr>
      <w:r w:rsidRPr="003F648D">
        <w:rPr>
          <w:rFonts w:ascii="Franklin Gothic Medium" w:hAnsi="Franklin Gothic Medium"/>
          <w:b/>
          <w:lang w:val="el-GR"/>
        </w:rPr>
        <w:t xml:space="preserve">Η παρούσα οικονομική προσφορά </w:t>
      </w:r>
      <w:r w:rsidR="00B85E48" w:rsidRPr="003F648D">
        <w:rPr>
          <w:rFonts w:ascii="Franklin Gothic Medium" w:hAnsi="Franklin Gothic Medium"/>
          <w:b/>
          <w:lang w:val="el-GR"/>
        </w:rPr>
        <w:t>των 24 μηνών</w:t>
      </w:r>
      <w:r w:rsidR="006871CC" w:rsidRPr="003F648D">
        <w:rPr>
          <w:rFonts w:ascii="Franklin Gothic Medium" w:hAnsi="Franklin Gothic Medium"/>
          <w:b/>
          <w:lang w:val="el-GR"/>
        </w:rPr>
        <w:t xml:space="preserve"> (βάσει της οποίας υπολογίζεται η συγκριτική τιμή)</w:t>
      </w:r>
      <w:r w:rsidR="00B85E48" w:rsidRPr="003F648D">
        <w:rPr>
          <w:rFonts w:ascii="Franklin Gothic Medium" w:hAnsi="Franklin Gothic Medium"/>
          <w:b/>
          <w:lang w:val="el-GR"/>
        </w:rPr>
        <w:t xml:space="preserve"> ΔΕΝ</w:t>
      </w:r>
      <w:r w:rsidRPr="003F648D">
        <w:rPr>
          <w:rFonts w:ascii="Franklin Gothic Medium" w:hAnsi="Franklin Gothic Medium"/>
          <w:b/>
          <w:lang w:val="el-GR"/>
        </w:rPr>
        <w:t xml:space="preserve"> δύναται να υπερβεί το κόστος του Τμήματος που αφορά </w:t>
      </w:r>
      <w:r w:rsidR="00B85E48" w:rsidRPr="003F648D">
        <w:rPr>
          <w:rFonts w:ascii="Franklin Gothic Medium" w:hAnsi="Franklin Gothic Medium"/>
          <w:b/>
          <w:lang w:val="el-GR"/>
        </w:rPr>
        <w:t>σύμφωνα με τον ΠΙΝΑΚΑ ΠΡΟΫΠΟΛΟΓΙΣΜΟΥ</w:t>
      </w:r>
      <w:r w:rsidR="006871CC" w:rsidRPr="003F648D">
        <w:rPr>
          <w:rFonts w:ascii="Franklin Gothic Medium" w:hAnsi="Franklin Gothic Medium"/>
          <w:b/>
          <w:lang w:val="el-GR"/>
        </w:rPr>
        <w:t>.</w:t>
      </w:r>
      <w:r w:rsidR="00B85E48" w:rsidRPr="003F648D">
        <w:rPr>
          <w:rFonts w:ascii="Franklin Gothic Medium" w:hAnsi="Franklin Gothic Medium"/>
          <w:b/>
          <w:lang w:val="el-GR"/>
        </w:rPr>
        <w:t xml:space="preserve"> </w:t>
      </w:r>
    </w:p>
    <w:p w:rsidR="0083551E" w:rsidRPr="003F648D" w:rsidRDefault="0083551E" w:rsidP="00265F54">
      <w:pPr>
        <w:spacing w:after="0" w:line="276" w:lineRule="auto"/>
        <w:rPr>
          <w:rFonts w:ascii="Franklin Gothic Medium" w:hAnsi="Franklin Gothic Medium"/>
          <w:b/>
          <w:lang w:val="el-GR"/>
        </w:rPr>
      </w:pPr>
    </w:p>
    <w:p w:rsidR="00A70963" w:rsidRPr="003F648D" w:rsidRDefault="0083551E" w:rsidP="00A70963">
      <w:pPr>
        <w:spacing w:after="0" w:line="276" w:lineRule="auto"/>
        <w:rPr>
          <w:rFonts w:ascii="Franklin Gothic Medium" w:hAnsi="Franklin Gothic Medium"/>
          <w:b/>
          <w:sz w:val="24"/>
          <w:lang w:val="el-GR"/>
        </w:rPr>
      </w:pPr>
      <w:r w:rsidRPr="003F648D">
        <w:rPr>
          <w:rFonts w:ascii="Franklin Gothic Medium" w:hAnsi="Franklin Gothic Medium"/>
          <w:b/>
          <w:lang w:val="el-GR"/>
        </w:rPr>
        <w:t xml:space="preserve">Σε περίπτωση άσκησης του δικαιώματος προαίρεσης η αξία αυτού </w:t>
      </w:r>
      <w:r w:rsidR="00457857" w:rsidRPr="003F648D">
        <w:rPr>
          <w:rFonts w:ascii="Franklin Gothic Medium" w:hAnsi="Franklin Gothic Medium"/>
          <w:b/>
          <w:sz w:val="24"/>
          <w:u w:val="single"/>
          <w:lang w:val="el-GR"/>
        </w:rPr>
        <w:t xml:space="preserve">πρέπει να </w:t>
      </w:r>
      <w:r w:rsidRPr="003F648D">
        <w:rPr>
          <w:rFonts w:ascii="Franklin Gothic Medium" w:hAnsi="Franklin Gothic Medium"/>
          <w:b/>
          <w:sz w:val="24"/>
          <w:u w:val="single"/>
          <w:lang w:val="el-GR"/>
        </w:rPr>
        <w:t xml:space="preserve">είναι κατά αναλογία της οικονομικής προσφοράς </w:t>
      </w:r>
      <w:r w:rsidR="00457857" w:rsidRPr="003F648D">
        <w:rPr>
          <w:rFonts w:ascii="Franklin Gothic Medium" w:hAnsi="Franklin Gothic Medium"/>
          <w:b/>
          <w:sz w:val="24"/>
          <w:u w:val="single"/>
          <w:lang w:val="el-GR"/>
        </w:rPr>
        <w:t xml:space="preserve">των 24 </w:t>
      </w:r>
      <w:r w:rsidRPr="003F648D">
        <w:rPr>
          <w:rFonts w:ascii="Franklin Gothic Medium" w:hAnsi="Franklin Gothic Medium"/>
          <w:b/>
          <w:sz w:val="24"/>
          <w:u w:val="single"/>
          <w:lang w:val="el-GR"/>
        </w:rPr>
        <w:t>μηνών</w:t>
      </w:r>
      <w:r w:rsidRPr="003F648D">
        <w:rPr>
          <w:rFonts w:ascii="Franklin Gothic Medium" w:hAnsi="Franklin Gothic Medium"/>
          <w:b/>
          <w:sz w:val="24"/>
          <w:lang w:val="el-GR"/>
        </w:rPr>
        <w:t>.</w:t>
      </w:r>
      <w:r w:rsidR="00CE5B83" w:rsidRPr="003F648D">
        <w:rPr>
          <w:rFonts w:ascii="Franklin Gothic Medium" w:hAnsi="Franklin Gothic Medium"/>
          <w:b/>
          <w:sz w:val="24"/>
          <w:lang w:val="el-GR"/>
        </w:rPr>
        <w:t xml:space="preserve"> </w:t>
      </w:r>
    </w:p>
    <w:p w:rsidR="00A70963" w:rsidRPr="00A70963" w:rsidRDefault="00A70963" w:rsidP="00A70963">
      <w:pPr>
        <w:pStyle w:val="afb"/>
        <w:rPr>
          <w:rFonts w:ascii="Franklin Gothic Medium" w:hAnsi="Franklin Gothic Medium"/>
          <w:b/>
          <w:lang w:val="el-GR"/>
        </w:rPr>
      </w:pPr>
    </w:p>
    <w:p w:rsidR="00CE5B83" w:rsidRPr="00A70963" w:rsidRDefault="00CE5B83" w:rsidP="00A70963">
      <w:pPr>
        <w:spacing w:after="0" w:line="276" w:lineRule="auto"/>
        <w:rPr>
          <w:rFonts w:ascii="Franklin Gothic Medium" w:hAnsi="Franklin Gothic Medium"/>
          <w:b/>
          <w:lang w:val="el-GR"/>
        </w:rPr>
      </w:pPr>
      <w:r w:rsidRPr="00A70963">
        <w:rPr>
          <w:rFonts w:ascii="Franklin Gothic Medium" w:hAnsi="Franklin Gothic Medium"/>
          <w:b/>
          <w:lang w:val="el-GR"/>
        </w:rPr>
        <w:lastRenderedPageBreak/>
        <w:t>Ακολουθεί η οικονομική  του δικαιώματος προαίρεσης.</w:t>
      </w:r>
    </w:p>
    <w:p w:rsidR="00265F54" w:rsidRPr="00B85E48" w:rsidRDefault="00265F54" w:rsidP="00265F54">
      <w:pPr>
        <w:spacing w:after="0" w:line="276" w:lineRule="auto"/>
        <w:rPr>
          <w:rFonts w:ascii="Franklin Gothic Medium" w:hAnsi="Franklin Gothic Medium"/>
          <w:b/>
          <w:lang w:val="el-GR"/>
        </w:rPr>
      </w:pPr>
      <w:r w:rsidRPr="00B85E48">
        <w:rPr>
          <w:rFonts w:ascii="Franklin Gothic Medium" w:hAnsi="Franklin Gothic Medium"/>
          <w:b/>
          <w:lang w:val="el-GR"/>
        </w:rPr>
        <w:tab/>
      </w:r>
    </w:p>
    <w:tbl>
      <w:tblPr>
        <w:tblW w:w="6200" w:type="dxa"/>
        <w:jc w:val="right"/>
        <w:tblLook w:val="04A0" w:firstRow="1" w:lastRow="0" w:firstColumn="1" w:lastColumn="0" w:noHBand="0" w:noVBand="1"/>
      </w:tblPr>
      <w:tblGrid>
        <w:gridCol w:w="6200"/>
      </w:tblGrid>
      <w:tr w:rsidR="00CE5B83" w:rsidRPr="004D1443" w:rsidTr="00DF7B35">
        <w:trPr>
          <w:trHeight w:val="134"/>
          <w:jc w:val="right"/>
        </w:trPr>
        <w:tc>
          <w:tcPr>
            <w:tcW w:w="6200" w:type="dxa"/>
            <w:noWrap/>
            <w:vAlign w:val="center"/>
            <w:hideMark/>
          </w:tcPr>
          <w:p w:rsidR="00CE5B83" w:rsidRPr="004D1443" w:rsidRDefault="00CE5B83" w:rsidP="00DF7B35">
            <w:pPr>
              <w:spacing w:after="0" w:line="276" w:lineRule="auto"/>
              <w:rPr>
                <w:rFonts w:ascii="Franklin Gothic Medium" w:hAnsi="Franklin Gothic Medium"/>
                <w:b/>
                <w:bCs/>
                <w:lang w:val="el-GR"/>
              </w:rPr>
            </w:pPr>
            <w:r>
              <w:rPr>
                <w:rFonts w:ascii="Franklin Gothic Medium" w:hAnsi="Franklin Gothic Medium"/>
                <w:b/>
                <w:bCs/>
                <w:lang w:val="el-GR"/>
              </w:rPr>
              <w:t>Προς την:</w:t>
            </w:r>
          </w:p>
        </w:tc>
      </w:tr>
      <w:tr w:rsidR="00CE5B83" w:rsidRPr="004D1443" w:rsidTr="00DF7B35">
        <w:trPr>
          <w:trHeight w:val="134"/>
          <w:jc w:val="right"/>
        </w:trPr>
        <w:tc>
          <w:tcPr>
            <w:tcW w:w="6200" w:type="dxa"/>
            <w:noWrap/>
            <w:vAlign w:val="center"/>
            <w:hideMark/>
          </w:tcPr>
          <w:p w:rsidR="00CE5B83" w:rsidRPr="004D1443" w:rsidRDefault="00CE5B83" w:rsidP="00DF7B35">
            <w:pPr>
              <w:spacing w:after="0" w:line="276" w:lineRule="auto"/>
              <w:rPr>
                <w:rFonts w:ascii="Franklin Gothic Medium" w:hAnsi="Franklin Gothic Medium"/>
                <w:lang w:val="el-GR"/>
              </w:rPr>
            </w:pPr>
            <w:r>
              <w:rPr>
                <w:rFonts w:ascii="Franklin Gothic Medium" w:hAnsi="Franklin Gothic Medium"/>
                <w:lang w:val="el-GR"/>
              </w:rPr>
              <w:t>Ανεξάρτητη Αρχή Δημοσίων Εσόδων</w:t>
            </w:r>
          </w:p>
        </w:tc>
      </w:tr>
      <w:tr w:rsidR="00CE5B83" w:rsidRPr="007D7EA4" w:rsidTr="00DF7B35">
        <w:trPr>
          <w:trHeight w:val="134"/>
          <w:jc w:val="right"/>
        </w:trPr>
        <w:tc>
          <w:tcPr>
            <w:tcW w:w="6200" w:type="dxa"/>
            <w:noWrap/>
            <w:vAlign w:val="center"/>
            <w:hideMark/>
          </w:tcPr>
          <w:p w:rsidR="00CE5B83" w:rsidRPr="004D1443" w:rsidRDefault="00CE5B83" w:rsidP="00DF7B35">
            <w:pPr>
              <w:spacing w:after="0" w:line="276" w:lineRule="auto"/>
              <w:rPr>
                <w:rFonts w:ascii="Franklin Gothic Medium" w:hAnsi="Franklin Gothic Medium"/>
                <w:lang w:val="el-GR"/>
              </w:rPr>
            </w:pPr>
            <w:r>
              <w:rPr>
                <w:rFonts w:ascii="Franklin Gothic Medium" w:hAnsi="Franklin Gothic Medium"/>
                <w:lang w:val="el-GR"/>
              </w:rPr>
              <w:t>Γενική Διεύθυνση Οικονομικών &amp; Τεχνικών Υπηρεσιών</w:t>
            </w:r>
          </w:p>
        </w:tc>
      </w:tr>
      <w:tr w:rsidR="00CE5B83" w:rsidRPr="007D7EA4" w:rsidTr="00DF7B35">
        <w:trPr>
          <w:trHeight w:val="134"/>
          <w:jc w:val="right"/>
        </w:trPr>
        <w:tc>
          <w:tcPr>
            <w:tcW w:w="6200" w:type="dxa"/>
            <w:noWrap/>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 xml:space="preserve">Διεύθυνση </w:t>
            </w:r>
            <w:r>
              <w:rPr>
                <w:rFonts w:ascii="Franklin Gothic Medium" w:hAnsi="Franklin Gothic Medium"/>
                <w:lang w:val="el-GR"/>
              </w:rPr>
              <w:t>Στρατηγικής και Εκτέλεσης Προμηθειών (ΔΙΣΕΠ)</w:t>
            </w:r>
          </w:p>
        </w:tc>
      </w:tr>
      <w:tr w:rsidR="00CE5B83" w:rsidRPr="007D7EA4" w:rsidTr="00DF7B35">
        <w:trPr>
          <w:trHeight w:val="134"/>
          <w:jc w:val="right"/>
        </w:trPr>
        <w:tc>
          <w:tcPr>
            <w:tcW w:w="6200" w:type="dxa"/>
            <w:noWrap/>
            <w:vAlign w:val="center"/>
          </w:tcPr>
          <w:p w:rsidR="00CE5B83" w:rsidRPr="004D1443" w:rsidRDefault="00CE5B83" w:rsidP="00DF7B35">
            <w:pPr>
              <w:spacing w:after="0" w:line="276" w:lineRule="auto"/>
              <w:rPr>
                <w:rFonts w:ascii="Franklin Gothic Medium" w:hAnsi="Franklin Gothic Medium"/>
                <w:lang w:val="el-GR"/>
              </w:rPr>
            </w:pPr>
            <w:r>
              <w:rPr>
                <w:rFonts w:ascii="Franklin Gothic Medium" w:hAnsi="Franklin Gothic Medium"/>
                <w:lang w:val="el-GR"/>
              </w:rPr>
              <w:t>Τμήμα</w:t>
            </w:r>
            <w:r w:rsidRPr="004D1443">
              <w:rPr>
                <w:rFonts w:ascii="Franklin Gothic Medium" w:hAnsi="Franklin Gothic Medium"/>
                <w:lang w:val="el-GR"/>
              </w:rPr>
              <w:t xml:space="preserve"> </w:t>
            </w:r>
            <w:r>
              <w:rPr>
                <w:rFonts w:ascii="Franklin Gothic Medium" w:hAnsi="Franklin Gothic Medium"/>
                <w:lang w:val="el-GR"/>
              </w:rPr>
              <w:t>Β1: Διενέργειας Προμηθειών Τακτικού Προϋπολογισμού</w:t>
            </w:r>
          </w:p>
        </w:tc>
      </w:tr>
    </w:tbl>
    <w:p w:rsidR="00CE5B83" w:rsidRPr="004D1443" w:rsidRDefault="00CE5B83" w:rsidP="00CE5B83">
      <w:pPr>
        <w:spacing w:after="0" w:line="276" w:lineRule="auto"/>
        <w:rPr>
          <w:rFonts w:ascii="Franklin Gothic Medium" w:hAnsi="Franklin Gothic Medium"/>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5"/>
        <w:gridCol w:w="850"/>
        <w:gridCol w:w="281"/>
        <w:gridCol w:w="6095"/>
      </w:tblGrid>
      <w:tr w:rsidR="00CE5B83" w:rsidRPr="007D7EA4" w:rsidTr="00DF7B35">
        <w:trPr>
          <w:trHeight w:val="178"/>
        </w:trPr>
        <w:tc>
          <w:tcPr>
            <w:tcW w:w="5000" w:type="pct"/>
            <w:gridSpan w:val="5"/>
            <w:tcBorders>
              <w:top w:val="nil"/>
              <w:left w:val="nil"/>
              <w:bottom w:val="nil"/>
              <w:right w:val="nil"/>
            </w:tcBorders>
            <w:noWrap/>
            <w:vAlign w:val="center"/>
          </w:tcPr>
          <w:p w:rsidR="00CE5B83" w:rsidRDefault="00CE5B83" w:rsidP="00DF7B35">
            <w:pPr>
              <w:spacing w:after="0" w:line="276" w:lineRule="auto"/>
              <w:jc w:val="center"/>
              <w:rPr>
                <w:rFonts w:ascii="Franklin Gothic Medium" w:hAnsi="Franklin Gothic Medium"/>
                <w:b/>
                <w:bCs/>
                <w:lang w:val="el-GR"/>
              </w:rPr>
            </w:pPr>
            <w:r w:rsidRPr="005561FE">
              <w:rPr>
                <w:rFonts w:ascii="Franklin Gothic Medium" w:hAnsi="Franklin Gothic Medium"/>
                <w:b/>
                <w:bCs/>
                <w:lang w:val="el-GR"/>
              </w:rPr>
              <w:t>ΟΙΚΟΝΟΜΙΚΗ ΠΡΟΣΦΟΡΑ</w:t>
            </w:r>
            <w:r>
              <w:rPr>
                <w:rFonts w:ascii="Franklin Gothic Medium" w:hAnsi="Franklin Gothic Medium"/>
                <w:b/>
                <w:bCs/>
                <w:lang w:val="el-GR"/>
              </w:rPr>
              <w:t xml:space="preserve"> </w:t>
            </w:r>
          </w:p>
          <w:p w:rsidR="00CE5B83" w:rsidRPr="005561FE" w:rsidRDefault="00CE5B83" w:rsidP="00DF7B35">
            <w:pPr>
              <w:spacing w:after="0" w:line="276" w:lineRule="auto"/>
              <w:jc w:val="center"/>
              <w:rPr>
                <w:rFonts w:ascii="Franklin Gothic Medium" w:hAnsi="Franklin Gothic Medium"/>
                <w:b/>
                <w:bCs/>
                <w:lang w:val="el-GR"/>
              </w:rPr>
            </w:pPr>
            <w:r w:rsidRPr="005561FE">
              <w:rPr>
                <w:rFonts w:ascii="Franklin Gothic Medium" w:hAnsi="Franklin Gothic Medium"/>
                <w:b/>
                <w:bCs/>
                <w:lang w:val="el-GR"/>
              </w:rPr>
              <w:t>(</w:t>
            </w:r>
            <w:r w:rsidRPr="005561FE">
              <w:rPr>
                <w:rFonts w:ascii="Franklin Gothic Medium" w:hAnsi="Franklin Gothic Medium"/>
                <w:b/>
                <w:bCs/>
                <w:color w:val="000000"/>
                <w:sz w:val="20"/>
                <w:szCs w:val="20"/>
                <w:lang w:val="el-GR" w:eastAsia="en-US"/>
              </w:rPr>
              <w:t xml:space="preserve">αφορά </w:t>
            </w:r>
            <w:r>
              <w:rPr>
                <w:rFonts w:ascii="Franklin Gothic Medium" w:hAnsi="Franklin Gothic Medium"/>
                <w:b/>
                <w:bCs/>
                <w:color w:val="000000"/>
                <w:sz w:val="20"/>
                <w:szCs w:val="20"/>
                <w:lang w:val="el-GR" w:eastAsia="en-US"/>
              </w:rPr>
              <w:t>…………………….</w:t>
            </w:r>
            <w:r w:rsidRPr="005561FE">
              <w:rPr>
                <w:rFonts w:ascii="Franklin Gothic Medium" w:hAnsi="Franklin Gothic Medium"/>
                <w:b/>
                <w:bCs/>
                <w:color w:val="000000"/>
                <w:sz w:val="20"/>
                <w:szCs w:val="20"/>
                <w:lang w:val="el-GR" w:eastAsia="en-US"/>
              </w:rPr>
              <w:t xml:space="preserve">μήνες </w:t>
            </w:r>
            <w:r w:rsidR="00A70963">
              <w:rPr>
                <w:rFonts w:ascii="Franklin Gothic Medium" w:hAnsi="Franklin Gothic Medium"/>
                <w:b/>
                <w:bCs/>
                <w:color w:val="000000"/>
                <w:sz w:val="20"/>
                <w:szCs w:val="20"/>
                <w:lang w:val="el-GR" w:eastAsia="en-US"/>
              </w:rPr>
              <w:t xml:space="preserve">προαίρεσης </w:t>
            </w:r>
            <w:r w:rsidRPr="005561FE">
              <w:rPr>
                <w:rFonts w:ascii="Franklin Gothic Medium" w:hAnsi="Franklin Gothic Medium"/>
                <w:b/>
                <w:bCs/>
                <w:color w:val="000000"/>
                <w:sz w:val="20"/>
                <w:szCs w:val="20"/>
                <w:lang w:val="el-GR" w:eastAsia="en-US"/>
              </w:rPr>
              <w:t>που αναλογούν στο αναφερόμενο Τμήμα)</w:t>
            </w:r>
          </w:p>
          <w:p w:rsidR="00CE5B83" w:rsidRPr="005561FE" w:rsidRDefault="00CE5B83" w:rsidP="00DF7B35">
            <w:pPr>
              <w:spacing w:after="0" w:line="276" w:lineRule="auto"/>
              <w:rPr>
                <w:rFonts w:ascii="Franklin Gothic Medium" w:hAnsi="Franklin Gothic Medium"/>
                <w:b/>
                <w:bCs/>
                <w:lang w:val="el-GR"/>
              </w:rPr>
            </w:pPr>
          </w:p>
        </w:tc>
      </w:tr>
      <w:tr w:rsidR="00CE5B83" w:rsidRPr="004D1443" w:rsidTr="00DF7B35">
        <w:trPr>
          <w:gridAfter w:val="2"/>
          <w:wAfter w:w="3308" w:type="pct"/>
          <w:trHeight w:val="178"/>
        </w:trPr>
        <w:tc>
          <w:tcPr>
            <w:tcW w:w="294"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A.1</w:t>
            </w:r>
          </w:p>
        </w:tc>
        <w:tc>
          <w:tcPr>
            <w:tcW w:w="957" w:type="pct"/>
            <w:tcBorders>
              <w:top w:val="nil"/>
              <w:left w:val="nil"/>
              <w:bottom w:val="nil"/>
              <w:right w:val="nil"/>
            </w:tcBorders>
            <w:noWrap/>
            <w:vAlign w:val="center"/>
            <w:hideMark/>
          </w:tcPr>
          <w:p w:rsidR="00CE5B83" w:rsidRPr="004D1443" w:rsidRDefault="00CE5B83" w:rsidP="00DF7B35">
            <w:pPr>
              <w:spacing w:after="0" w:line="276" w:lineRule="auto"/>
              <w:jc w:val="center"/>
              <w:rPr>
                <w:rFonts w:ascii="Franklin Gothic Medium" w:hAnsi="Franklin Gothic Medium"/>
                <w:b/>
                <w:bCs/>
                <w:lang w:val="en-US"/>
              </w:rPr>
            </w:pPr>
            <w:r>
              <w:rPr>
                <w:rFonts w:ascii="Franklin Gothic Medium" w:hAnsi="Franklin Gothic Medium"/>
                <w:b/>
                <w:bCs/>
                <w:lang w:val="el-GR"/>
              </w:rPr>
              <w:t>Για το</w:t>
            </w:r>
            <w:r w:rsidRPr="004D1443">
              <w:rPr>
                <w:rFonts w:ascii="Franklin Gothic Medium" w:hAnsi="Franklin Gothic Medium"/>
                <w:b/>
                <w:bCs/>
                <w:lang w:val="en-US"/>
              </w:rPr>
              <w:t xml:space="preserve"> ΤΜΗΜΑ:</w:t>
            </w:r>
          </w:p>
        </w:tc>
        <w:tc>
          <w:tcPr>
            <w:tcW w:w="441" w:type="pct"/>
            <w:tcBorders>
              <w:top w:val="nil"/>
              <w:left w:val="nil"/>
              <w:bottom w:val="single" w:sz="4" w:space="0" w:color="auto"/>
              <w:right w:val="nil"/>
            </w:tcBorders>
            <w:noWrap/>
            <w:vAlign w:val="center"/>
          </w:tcPr>
          <w:p w:rsidR="00CE5B83" w:rsidRPr="00AC57FA" w:rsidRDefault="00CE5B83" w:rsidP="00DF7B35">
            <w:pPr>
              <w:spacing w:after="0" w:line="276" w:lineRule="auto"/>
              <w:jc w:val="center"/>
              <w:rPr>
                <w:rFonts w:ascii="Franklin Gothic Medium" w:hAnsi="Franklin Gothic Medium"/>
                <w:lang w:val="el-GR"/>
              </w:rPr>
            </w:pPr>
          </w:p>
        </w:tc>
      </w:tr>
      <w:tr w:rsidR="00CE5B83" w:rsidRPr="004D1443" w:rsidTr="00DF7B35">
        <w:trPr>
          <w:trHeight w:val="178"/>
        </w:trPr>
        <w:tc>
          <w:tcPr>
            <w:tcW w:w="294" w:type="pct"/>
            <w:tcBorders>
              <w:top w:val="nil"/>
              <w:left w:val="nil"/>
              <w:bottom w:val="nil"/>
              <w:right w:val="nil"/>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544" w:type="pct"/>
            <w:gridSpan w:val="3"/>
            <w:tcBorders>
              <w:top w:val="nil"/>
              <w:left w:val="nil"/>
              <w:bottom w:val="nil"/>
              <w:right w:val="nil"/>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3162" w:type="pct"/>
            <w:tcBorders>
              <w:top w:val="nil"/>
              <w:left w:val="nil"/>
              <w:bottom w:val="nil"/>
              <w:right w:val="nil"/>
            </w:tcBorders>
            <w:noWrap/>
            <w:vAlign w:val="center"/>
          </w:tcPr>
          <w:p w:rsidR="00CE5B83" w:rsidRPr="004D1443" w:rsidRDefault="00CE5B83" w:rsidP="00DF7B35">
            <w:pPr>
              <w:spacing w:after="0" w:line="276" w:lineRule="auto"/>
              <w:rPr>
                <w:rFonts w:ascii="Franklin Gothic Medium" w:hAnsi="Franklin Gothic Medium"/>
                <w:b/>
                <w:bCs/>
                <w:lang w:val="en-US"/>
              </w:rPr>
            </w:pPr>
          </w:p>
        </w:tc>
      </w:tr>
      <w:tr w:rsidR="00CE5B83" w:rsidRPr="007D7EA4" w:rsidTr="00DF7B35">
        <w:trPr>
          <w:trHeight w:val="178"/>
        </w:trPr>
        <w:tc>
          <w:tcPr>
            <w:tcW w:w="294"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A.2</w:t>
            </w:r>
          </w:p>
        </w:tc>
        <w:tc>
          <w:tcPr>
            <w:tcW w:w="1544" w:type="pct"/>
            <w:gridSpan w:val="3"/>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για την ΠΑΡΟΧΗ ΥΠΗΡΕΣΙΩΝ ΚΑΘΑΡΙΟΤΗΤΑΣ:</w:t>
            </w:r>
          </w:p>
        </w:tc>
        <w:tc>
          <w:tcPr>
            <w:tcW w:w="3162" w:type="pct"/>
            <w:tcBorders>
              <w:top w:val="nil"/>
              <w:left w:val="nil"/>
              <w:bottom w:val="single" w:sz="4" w:space="0" w:color="auto"/>
              <w:right w:val="nil"/>
            </w:tcBorders>
            <w:noWrap/>
            <w:vAlign w:val="center"/>
            <w:hideMark/>
          </w:tcPr>
          <w:p w:rsidR="00CE5B83" w:rsidRPr="006478B8" w:rsidRDefault="00CE5B83" w:rsidP="00DF7B35">
            <w:pPr>
              <w:spacing w:after="0" w:line="276" w:lineRule="auto"/>
              <w:rPr>
                <w:rFonts w:ascii="Franklin Gothic Medium" w:hAnsi="Franklin Gothic Medium"/>
                <w:b/>
                <w:bCs/>
                <w:lang w:val="el-GR"/>
              </w:rPr>
            </w:pPr>
            <w:r w:rsidRPr="007A14A3">
              <w:rPr>
                <w:rFonts w:ascii="Franklin Gothic Medium" w:hAnsi="Franklin Gothic Medium"/>
                <w:bCs/>
                <w:color w:val="000000"/>
                <w:sz w:val="20"/>
                <w:szCs w:val="20"/>
                <w:lang w:val="el-GR" w:eastAsia="en-US"/>
              </w:rPr>
              <w:t xml:space="preserve">στους χώρους των κτιρίων στέγασης Υπηρεσιών </w:t>
            </w:r>
            <w:r w:rsidRPr="00BD3A2A">
              <w:rPr>
                <w:rFonts w:ascii="Franklin Gothic Medium" w:hAnsi="Franklin Gothic Medium"/>
                <w:bCs/>
                <w:color w:val="000000"/>
                <w:sz w:val="20"/>
                <w:szCs w:val="20"/>
                <w:lang w:val="el-GR" w:eastAsia="en-US"/>
              </w:rPr>
              <w:t>Κεντρικών, Περιφερειακών και Ειδικών Αποκεντρωμένων Υπηρεσιών της Ανεξάρτητης Αρχής Δημοσίων Εσόδων (ΑΑΔΕ</w:t>
            </w:r>
            <w:r>
              <w:rPr>
                <w:rFonts w:ascii="Franklin Gothic Medium" w:hAnsi="Franklin Gothic Medium"/>
                <w:bCs/>
                <w:color w:val="000000"/>
                <w:sz w:val="20"/>
                <w:szCs w:val="20"/>
                <w:lang w:val="el-GR" w:eastAsia="en-US"/>
              </w:rPr>
              <w:t xml:space="preserve">) </w:t>
            </w:r>
          </w:p>
        </w:tc>
      </w:tr>
    </w:tbl>
    <w:p w:rsidR="00CE5B83" w:rsidRPr="004D1443" w:rsidRDefault="00CE5B83" w:rsidP="00CE5B83">
      <w:pPr>
        <w:spacing w:after="0" w:line="276" w:lineRule="auto"/>
        <w:rPr>
          <w:rFonts w:ascii="Franklin Gothic Medium" w:hAnsi="Franklin Gothic Medium"/>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2"/>
        <w:gridCol w:w="3084"/>
        <w:gridCol w:w="5795"/>
      </w:tblGrid>
      <w:tr w:rsidR="00CE5B83" w:rsidRPr="004D1443"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Β.</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b/>
                <w:bCs/>
                <w:lang w:val="en-US"/>
              </w:rPr>
            </w:pPr>
          </w:p>
        </w:tc>
        <w:tc>
          <w:tcPr>
            <w:tcW w:w="4620" w:type="pct"/>
            <w:gridSpan w:val="2"/>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jc w:val="center"/>
              <w:rPr>
                <w:rFonts w:ascii="Franklin Gothic Medium" w:hAnsi="Franklin Gothic Medium"/>
                <w:b/>
                <w:bCs/>
                <w:lang w:val="en-US"/>
              </w:rPr>
            </w:pPr>
            <w:r w:rsidRPr="004D1443">
              <w:rPr>
                <w:rFonts w:ascii="Franklin Gothic Medium" w:hAnsi="Franklin Gothic Medium"/>
                <w:b/>
                <w:bCs/>
                <w:lang w:val="en-US"/>
              </w:rPr>
              <w:t>ΣΤΟΙΧΕΙΑ ΠΡΟΣΦΕΡΟΝΤΟΣ</w:t>
            </w:r>
          </w:p>
        </w:tc>
      </w:tr>
      <w:tr w:rsidR="00CE5B83" w:rsidRPr="004D1443"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B.1</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 xml:space="preserve">ΕΠΩΝΥΜΙΑ ΠΡΟΣΦΕΡΟΝΤΟΣ: </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CE5B83" w:rsidRPr="007D7EA4"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B.2</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ΔΙΕΥΘΥΝΣΗ, Τ.Κ, ΠΟΛΗ ΕΔΡΑΣ:</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n-US"/>
              </w:rPr>
              <w:t> </w:t>
            </w:r>
          </w:p>
        </w:tc>
      </w:tr>
      <w:tr w:rsidR="00CE5B83" w:rsidRPr="004D1443"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B.3</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ΤΗΛΕΦΩΝΑ/ ΦΑΞ/ Ε-ΜΑΙL:</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CE5B83" w:rsidRPr="004D1443"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B.4</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ΑΦΜ- Δ.Ο.Υ.:</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CE5B83" w:rsidRPr="004D1443"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B.5</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ΝΟΜΙΜΟΣ ΕΚΠΡΟΣΩΠΟΣ:</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r w:rsidR="00CE5B83" w:rsidRPr="007D7EA4"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B.6</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Α.Δ.Τ (</w:t>
            </w:r>
            <w:proofErr w:type="spellStart"/>
            <w:r w:rsidRPr="004D1443">
              <w:rPr>
                <w:rFonts w:ascii="Franklin Gothic Medium" w:hAnsi="Franklin Gothic Medium"/>
                <w:b/>
                <w:bCs/>
                <w:lang w:val="el-GR"/>
              </w:rPr>
              <w:t>Νομίμου</w:t>
            </w:r>
            <w:proofErr w:type="spellEnd"/>
            <w:r w:rsidRPr="004D1443">
              <w:rPr>
                <w:rFonts w:ascii="Franklin Gothic Medium" w:hAnsi="Franklin Gothic Medium"/>
                <w:b/>
                <w:bCs/>
                <w:lang w:val="el-GR"/>
              </w:rPr>
              <w:t xml:space="preserve"> Εκπροσώπου):</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n-US"/>
              </w:rPr>
              <w:t> </w:t>
            </w:r>
          </w:p>
        </w:tc>
      </w:tr>
      <w:tr w:rsidR="00CE5B83" w:rsidRPr="004D1443" w:rsidTr="00DF7B35">
        <w:trPr>
          <w:trHeight w:val="227"/>
        </w:trPr>
        <w:tc>
          <w:tcPr>
            <w:tcW w:w="249" w:type="pct"/>
            <w:tcBorders>
              <w:top w:val="nil"/>
              <w:left w:val="nil"/>
              <w:bottom w:val="nil"/>
              <w:right w:val="nil"/>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B.7</w:t>
            </w:r>
          </w:p>
        </w:tc>
        <w:tc>
          <w:tcPr>
            <w:tcW w:w="131" w:type="pct"/>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132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Pr>
                <w:rFonts w:ascii="Franklin Gothic Medium" w:hAnsi="Franklin Gothic Medium"/>
                <w:b/>
                <w:bCs/>
                <w:lang w:val="el-GR"/>
              </w:rPr>
              <w:t>Υπεύθυνος Επικοινωνίας</w:t>
            </w:r>
            <w:r w:rsidRPr="004D1443">
              <w:rPr>
                <w:rFonts w:ascii="Franklin Gothic Medium" w:hAnsi="Franklin Gothic Medium"/>
                <w:b/>
                <w:bCs/>
                <w:lang w:val="en-US"/>
              </w:rPr>
              <w:t>:</w:t>
            </w:r>
          </w:p>
        </w:tc>
        <w:tc>
          <w:tcPr>
            <w:tcW w:w="3300" w:type="pc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 </w:t>
            </w:r>
          </w:p>
        </w:tc>
      </w:tr>
    </w:tbl>
    <w:p w:rsidR="00CE5B83" w:rsidRPr="004D1443" w:rsidRDefault="00CE5B83" w:rsidP="00CE5B83">
      <w:pPr>
        <w:spacing w:after="0" w:line="276" w:lineRule="auto"/>
        <w:rPr>
          <w:rFonts w:ascii="Franklin Gothic Medium" w:hAnsi="Franklin Gothic Medium"/>
        </w:rPr>
      </w:pPr>
    </w:p>
    <w:p w:rsidR="00CE5B83" w:rsidRPr="004D1443" w:rsidRDefault="00CE5B83" w:rsidP="00CE5B83">
      <w:pPr>
        <w:spacing w:line="276" w:lineRule="auto"/>
        <w:rPr>
          <w:rFonts w:ascii="Franklin Gothic Medium" w:hAnsi="Franklin Gothic Medium"/>
          <w:lang w:val="el-GR"/>
        </w:rPr>
      </w:pPr>
      <w:r w:rsidRPr="004D1443">
        <w:rPr>
          <w:rFonts w:ascii="Franklin Gothic Medium" w:hAnsi="Franklin Gothic Medium"/>
          <w:lang w:val="el-GR"/>
        </w:rPr>
        <w:t xml:space="preserve">Ο υπογράφων </w:t>
      </w:r>
      <w:r w:rsidRPr="004D1443">
        <w:rPr>
          <w:rFonts w:ascii="Franklin Gothic Medium" w:hAnsi="Franklin Gothic Medium"/>
          <w:i/>
          <w:lang w:val="el-GR"/>
        </w:rPr>
        <w:t>(Όνομα- Επώνυμο- Πατρώνυμο-Α.Δ.Τ.)</w:t>
      </w:r>
      <w:r w:rsidRPr="004D1443">
        <w:rPr>
          <w:rFonts w:ascii="Franklin Gothic Medium" w:hAnsi="Franklin Gothic Medium"/>
          <w:i/>
          <w:vertAlign w:val="superscript"/>
        </w:rPr>
        <w:footnoteReference w:id="2"/>
      </w:r>
      <w:r w:rsidRPr="004D1443">
        <w:rPr>
          <w:rFonts w:ascii="Franklin Gothic Medium" w:hAnsi="Franklin Gothic Medium"/>
          <w:lang w:val="el-GR"/>
        </w:rPr>
        <w:t xml:space="preserve"> με την ιδιότητα του </w:t>
      </w:r>
      <w:proofErr w:type="spellStart"/>
      <w:r w:rsidRPr="004D1443">
        <w:rPr>
          <w:rFonts w:ascii="Franklin Gothic Medium" w:hAnsi="Franklin Gothic Medium"/>
          <w:lang w:val="el-GR"/>
        </w:rPr>
        <w:t>νομίμου</w:t>
      </w:r>
      <w:proofErr w:type="spellEnd"/>
      <w:r w:rsidRPr="004D1443">
        <w:rPr>
          <w:rFonts w:ascii="Franklin Gothic Medium" w:hAnsi="Franklin Gothic Medium"/>
          <w:lang w:val="el-GR"/>
        </w:rPr>
        <w:t xml:space="preserve"> εκπροσώπου του ανωτέρω ……………………. προσώπου και αναφορικά με τον ηλεκτρονικό ανοι</w:t>
      </w:r>
      <w:r>
        <w:rPr>
          <w:rFonts w:ascii="Franklin Gothic Medium" w:hAnsi="Franklin Gothic Medium"/>
          <w:lang w:val="el-GR"/>
        </w:rPr>
        <w:t>κ</w:t>
      </w:r>
      <w:r w:rsidRPr="004D1443">
        <w:rPr>
          <w:rFonts w:ascii="Franklin Gothic Medium" w:hAnsi="Franklin Gothic Medium"/>
          <w:lang w:val="el-GR"/>
        </w:rPr>
        <w:t xml:space="preserve">τό διαγωνισμό για την παροχή υπηρεσιών καθαριότητας, όπως αυτή περιγράφεται στην </w:t>
      </w:r>
      <w:r>
        <w:rPr>
          <w:rFonts w:ascii="Franklin Gothic Medium" w:hAnsi="Franklin Gothic Medium"/>
          <w:lang w:val="el-GR"/>
        </w:rPr>
        <w:t>υπ’</w:t>
      </w:r>
      <w:r w:rsidRPr="004D1443">
        <w:rPr>
          <w:rFonts w:ascii="Franklin Gothic Medium" w:hAnsi="Franklin Gothic Medium"/>
          <w:lang w:val="el-GR"/>
        </w:rPr>
        <w:t xml:space="preserve"> αρ</w:t>
      </w:r>
      <w:r>
        <w:rPr>
          <w:rFonts w:ascii="Franklin Gothic Medium" w:hAnsi="Franklin Gothic Medium"/>
          <w:lang w:val="el-GR"/>
        </w:rPr>
        <w:t>ιθμ</w:t>
      </w:r>
      <w:r w:rsidRPr="004D1443">
        <w:rPr>
          <w:rFonts w:ascii="Franklin Gothic Medium" w:hAnsi="Franklin Gothic Medium"/>
          <w:lang w:val="el-GR"/>
        </w:rPr>
        <w:t>. πρωτ. …………………………………………………… (ΑΔΑΜ: ………………………….………..) διακήρυξη, υποβάλλω την παρακάτω προσφορά:</w:t>
      </w:r>
    </w:p>
    <w:tbl>
      <w:tblPr>
        <w:tblW w:w="9889" w:type="dxa"/>
        <w:tblLook w:val="04A0" w:firstRow="1" w:lastRow="0" w:firstColumn="1" w:lastColumn="0" w:noHBand="0" w:noVBand="1"/>
      </w:tblPr>
      <w:tblGrid>
        <w:gridCol w:w="499"/>
        <w:gridCol w:w="236"/>
        <w:gridCol w:w="4323"/>
        <w:gridCol w:w="1449"/>
        <w:gridCol w:w="2795"/>
        <w:gridCol w:w="587"/>
      </w:tblGrid>
      <w:tr w:rsidR="00CE5B83" w:rsidRPr="004D1443"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Γ.</w:t>
            </w:r>
          </w:p>
        </w:tc>
        <w:tc>
          <w:tcPr>
            <w:tcW w:w="236" w:type="dxa"/>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b/>
                <w:bCs/>
                <w:lang w:val="el-GR"/>
              </w:rPr>
            </w:pPr>
          </w:p>
        </w:tc>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ΣΥΝΟΠΤΙΚΟΣ ΠΙΝΑΚΑΣ ΟΙΚΟΝΟΜΙΚΗΣ ΠΡΟΣΦΟΡΑΣ</w:t>
            </w:r>
          </w:p>
        </w:tc>
      </w:tr>
      <w:tr w:rsidR="00CE5B83" w:rsidRPr="007D7EA4"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Γ.1</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l-GR"/>
              </w:rPr>
            </w:pPr>
          </w:p>
        </w:tc>
        <w:tc>
          <w:tcPr>
            <w:tcW w:w="4323" w:type="dxa"/>
            <w:tcBorders>
              <w:top w:val="single" w:sz="4" w:space="0" w:color="auto"/>
              <w:left w:val="single" w:sz="4" w:space="0" w:color="auto"/>
              <w:bottom w:val="single" w:sz="4" w:space="0" w:color="auto"/>
              <w:right w:val="single" w:sz="4" w:space="0" w:color="000000"/>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ΕΙΔΟΣ ΥΠΗΡΕΣΙΑΣ:</w:t>
            </w:r>
          </w:p>
        </w:tc>
        <w:tc>
          <w:tcPr>
            <w:tcW w:w="4244" w:type="dxa"/>
            <w:gridSpan w:val="2"/>
            <w:tcBorders>
              <w:top w:val="single" w:sz="4" w:space="0" w:color="auto"/>
              <w:left w:val="single" w:sz="4" w:space="0" w:color="auto"/>
              <w:bottom w:val="single" w:sz="4" w:space="0" w:color="auto"/>
              <w:right w:val="nil"/>
            </w:tcBorders>
            <w:noWrap/>
            <w:vAlign w:val="center"/>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 xml:space="preserve">Παροχή υπηρεσιών καθαριότητας </w:t>
            </w:r>
            <w:r w:rsidRPr="00806F8D">
              <w:rPr>
                <w:rFonts w:ascii="Franklin Gothic Medium" w:hAnsi="Franklin Gothic Medium"/>
                <w:lang w:val="el-GR"/>
              </w:rPr>
              <w:t xml:space="preserve">στους χώρους των κτιρίων στέγασης Υπηρεσιών </w:t>
            </w:r>
            <w:r w:rsidRPr="00BD3A2A">
              <w:rPr>
                <w:rFonts w:ascii="Franklin Gothic Medium" w:hAnsi="Franklin Gothic Medium"/>
                <w:lang w:val="el-GR"/>
              </w:rPr>
              <w:t xml:space="preserve">στους χώρους των κτιρίων στέγασης Υπηρεσιών Κεντρικών, Περιφερειακών και Ειδικών Αποκεντρωμένων Υπηρεσιών της Ανεξάρτητης Αρχής Δημοσίων Εσόδων (ΑΑΔΕ) </w:t>
            </w:r>
          </w:p>
        </w:tc>
        <w:tc>
          <w:tcPr>
            <w:tcW w:w="587" w:type="dxa"/>
            <w:tcBorders>
              <w:top w:val="single" w:sz="4" w:space="0" w:color="auto"/>
              <w:left w:val="nil"/>
              <w:bottom w:val="single" w:sz="4" w:space="0" w:color="auto"/>
              <w:right w:val="single" w:sz="4" w:space="0" w:color="000000"/>
            </w:tcBorders>
            <w:noWrap/>
            <w:vAlign w:val="center"/>
          </w:tcPr>
          <w:p w:rsidR="00CE5B83" w:rsidRPr="004D1443" w:rsidRDefault="00CE5B83" w:rsidP="00DF7B35">
            <w:pPr>
              <w:spacing w:after="0" w:line="276" w:lineRule="auto"/>
              <w:rPr>
                <w:rFonts w:ascii="Franklin Gothic Medium" w:hAnsi="Franklin Gothic Medium"/>
                <w:u w:val="single"/>
                <w:lang w:val="el-GR"/>
              </w:rPr>
            </w:pPr>
          </w:p>
          <w:p w:rsidR="00CE5B83" w:rsidRPr="004D1443" w:rsidRDefault="00CE5B83" w:rsidP="00DF7B35">
            <w:pPr>
              <w:spacing w:after="0" w:line="276" w:lineRule="auto"/>
              <w:rPr>
                <w:rFonts w:ascii="Franklin Gothic Medium" w:hAnsi="Franklin Gothic Medium"/>
                <w:u w:val="single"/>
                <w:lang w:val="el-GR"/>
              </w:rPr>
            </w:pPr>
          </w:p>
        </w:tc>
      </w:tr>
      <w:tr w:rsidR="00CE5B83" w:rsidRPr="00BF6326"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Γ.2</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l-GR"/>
              </w:rPr>
            </w:pPr>
          </w:p>
        </w:tc>
        <w:tc>
          <w:tcPr>
            <w:tcW w:w="4323" w:type="dxa"/>
            <w:tcBorders>
              <w:top w:val="single" w:sz="4" w:space="0" w:color="auto"/>
              <w:left w:val="single" w:sz="4" w:space="0" w:color="auto"/>
              <w:bottom w:val="single" w:sz="4" w:space="0" w:color="auto"/>
              <w:right w:val="single" w:sz="4" w:space="0" w:color="000000"/>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ΣΥΝΟΛΟ ΜΗΝΩΝ:</w:t>
            </w:r>
          </w:p>
        </w:tc>
        <w:tc>
          <w:tcPr>
            <w:tcW w:w="4831" w:type="dxa"/>
            <w:gridSpan w:val="3"/>
            <w:tcBorders>
              <w:top w:val="nil"/>
              <w:left w:val="nil"/>
              <w:bottom w:val="single" w:sz="4" w:space="0" w:color="auto"/>
              <w:right w:val="single" w:sz="4" w:space="0" w:color="000000"/>
            </w:tcBorders>
            <w:noWrap/>
            <w:vAlign w:val="center"/>
            <w:hideMark/>
          </w:tcPr>
          <w:p w:rsidR="00CE5B83" w:rsidRPr="00315ED4" w:rsidRDefault="00CE5B83" w:rsidP="00DF7B35">
            <w:pPr>
              <w:suppressAutoHyphens w:val="0"/>
              <w:autoSpaceDE w:val="0"/>
              <w:autoSpaceDN w:val="0"/>
              <w:adjustRightInd w:val="0"/>
              <w:spacing w:after="0"/>
              <w:rPr>
                <w:rFonts w:ascii="Franklin Gothic Medium" w:hAnsi="Franklin Gothic Medium"/>
                <w:b/>
                <w:lang w:val="el-GR"/>
              </w:rPr>
            </w:pPr>
            <w:r>
              <w:rPr>
                <w:rFonts w:ascii="Franklin Gothic Medium" w:hAnsi="Franklin Gothic Medium"/>
                <w:b/>
                <w:lang w:val="el-GR"/>
              </w:rPr>
              <w:t>…………………..</w:t>
            </w:r>
          </w:p>
        </w:tc>
      </w:tr>
      <w:tr w:rsidR="00CE5B83" w:rsidRPr="007D7EA4" w:rsidTr="00DF7B35">
        <w:trPr>
          <w:trHeight w:val="227"/>
        </w:trPr>
        <w:tc>
          <w:tcPr>
            <w:tcW w:w="499" w:type="dxa"/>
            <w:noWrap/>
            <w:vAlign w:val="center"/>
          </w:tcPr>
          <w:p w:rsidR="00CE5B83" w:rsidRPr="00BF6326" w:rsidRDefault="00CE5B83" w:rsidP="00DF7B35">
            <w:pPr>
              <w:spacing w:after="0" w:line="276" w:lineRule="auto"/>
              <w:rPr>
                <w:rFonts w:ascii="Franklin Gothic Medium" w:hAnsi="Franklin Gothic Medium"/>
                <w:lang w:val="el-GR"/>
              </w:rPr>
            </w:pPr>
          </w:p>
        </w:tc>
        <w:tc>
          <w:tcPr>
            <w:tcW w:w="0" w:type="auto"/>
            <w:tcBorders>
              <w:top w:val="nil"/>
              <w:left w:val="nil"/>
              <w:bottom w:val="nil"/>
              <w:right w:val="single" w:sz="4" w:space="0" w:color="auto"/>
            </w:tcBorders>
            <w:noWrap/>
            <w:vAlign w:val="center"/>
          </w:tcPr>
          <w:p w:rsidR="00CE5B83" w:rsidRPr="00BF6326" w:rsidRDefault="00CE5B83" w:rsidP="00DF7B35">
            <w:pPr>
              <w:spacing w:after="0" w:line="276" w:lineRule="auto"/>
              <w:rPr>
                <w:rFonts w:ascii="Franklin Gothic Medium" w:hAnsi="Franklin Gothic Medium"/>
                <w:lang w:val="el-GR"/>
              </w:rPr>
            </w:pPr>
          </w:p>
        </w:tc>
        <w:tc>
          <w:tcPr>
            <w:tcW w:w="4323" w:type="dxa"/>
            <w:tcBorders>
              <w:top w:val="single" w:sz="4" w:space="0" w:color="auto"/>
              <w:left w:val="nil"/>
              <w:bottom w:val="single" w:sz="4" w:space="0" w:color="auto"/>
              <w:right w:val="single" w:sz="4" w:space="0" w:color="auto"/>
            </w:tcBorders>
            <w:shd w:val="clear" w:color="auto" w:fill="E7E6E6"/>
            <w:noWrap/>
            <w:vAlign w:val="center"/>
            <w:hideMark/>
          </w:tcPr>
          <w:p w:rsidR="00CE5B83" w:rsidRPr="00BF6326"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n-US"/>
              </w:rPr>
              <w:t> </w:t>
            </w:r>
          </w:p>
        </w:tc>
        <w:tc>
          <w:tcPr>
            <w:tcW w:w="4831" w:type="dxa"/>
            <w:gridSpan w:val="3"/>
            <w:tcBorders>
              <w:top w:val="single" w:sz="4" w:space="0" w:color="auto"/>
              <w:left w:val="nil"/>
              <w:bottom w:val="single" w:sz="4" w:space="0" w:color="auto"/>
              <w:right w:val="single" w:sz="4" w:space="0" w:color="000000"/>
            </w:tcBorders>
            <w:noWrap/>
            <w:vAlign w:val="center"/>
            <w:hideMark/>
          </w:tcPr>
          <w:p w:rsidR="00CE5B83" w:rsidRPr="004D1443" w:rsidRDefault="00CE5B83" w:rsidP="00DF7B35">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ΓΙΑ ΤΟ ΣΥΝΟΛΙΚΟ ΧΡΟΝΙΚΟ ΔΙΑΣΤΗΜΑ</w:t>
            </w:r>
          </w:p>
        </w:tc>
      </w:tr>
      <w:tr w:rsidR="00CE5B83" w:rsidRPr="004D1443"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Γ.3</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4323" w:type="dxa"/>
            <w:vMerge w:val="restar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w:t>
            </w:r>
          </w:p>
        </w:tc>
        <w:tc>
          <w:tcPr>
            <w:tcW w:w="1449" w:type="dxa"/>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Αριθμητικώς</w:t>
            </w:r>
            <w:proofErr w:type="spellEnd"/>
            <w:r w:rsidRPr="004D1443">
              <w:rPr>
                <w:rFonts w:ascii="Franklin Gothic Medium" w:hAnsi="Franklin Gothic Medium"/>
                <w:lang w:val="en-US"/>
              </w:rPr>
              <w:t>:</w:t>
            </w:r>
          </w:p>
        </w:tc>
        <w:tc>
          <w:tcPr>
            <w:tcW w:w="2795" w:type="dxa"/>
            <w:tcBorders>
              <w:top w:val="single" w:sz="4" w:space="0" w:color="auto"/>
              <w:left w:val="single" w:sz="4" w:space="0" w:color="auto"/>
              <w:bottom w:val="single" w:sz="4" w:space="0" w:color="auto"/>
              <w:right w:val="nil"/>
            </w:tcBorders>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 </w:t>
            </w:r>
          </w:p>
        </w:tc>
        <w:tc>
          <w:tcPr>
            <w:tcW w:w="587" w:type="dxa"/>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CE5B83" w:rsidRPr="004D1443" w:rsidTr="00DF7B35">
        <w:trPr>
          <w:trHeight w:val="227"/>
        </w:trPr>
        <w:tc>
          <w:tcPr>
            <w:tcW w:w="499" w:type="dxa"/>
            <w:noWrap/>
            <w:vAlign w:val="center"/>
          </w:tcPr>
          <w:p w:rsidR="00CE5B83" w:rsidRPr="004D1443" w:rsidRDefault="00CE5B83" w:rsidP="00DF7B35">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0" w:type="auto"/>
            <w:vMerge/>
            <w:tcBorders>
              <w:top w:val="nil"/>
              <w:left w:val="nil"/>
              <w:bottom w:val="nil"/>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p>
        </w:tc>
        <w:tc>
          <w:tcPr>
            <w:tcW w:w="1449" w:type="dxa"/>
            <w:tcBorders>
              <w:top w:val="nil"/>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Ολογράφως</w:t>
            </w:r>
            <w:proofErr w:type="spellEnd"/>
            <w:r w:rsidRPr="004D1443">
              <w:rPr>
                <w:rFonts w:ascii="Franklin Gothic Medium" w:hAnsi="Franklin Gothic Medium"/>
                <w:lang w:val="en-US"/>
              </w:rPr>
              <w:t>:</w:t>
            </w:r>
          </w:p>
        </w:tc>
        <w:tc>
          <w:tcPr>
            <w:tcW w:w="3382" w:type="dxa"/>
            <w:gridSpan w:val="2"/>
            <w:tcBorders>
              <w:top w:val="nil"/>
              <w:left w:val="single" w:sz="4" w:space="0" w:color="auto"/>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 </w:t>
            </w:r>
          </w:p>
        </w:tc>
      </w:tr>
      <w:tr w:rsidR="00CE5B83" w:rsidRPr="004D1443"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Γ.4</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4323" w:type="dxa"/>
            <w:vMerge w:val="restar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Φ.Π.Α 24%:</w:t>
            </w:r>
          </w:p>
        </w:tc>
        <w:tc>
          <w:tcPr>
            <w:tcW w:w="1449" w:type="dxa"/>
            <w:tcBorders>
              <w:top w:val="nil"/>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Αριθμητικώς</w:t>
            </w:r>
            <w:proofErr w:type="spellEnd"/>
            <w:r w:rsidRPr="004D1443">
              <w:rPr>
                <w:rFonts w:ascii="Franklin Gothic Medium" w:hAnsi="Franklin Gothic Medium"/>
                <w:lang w:val="en-US"/>
              </w:rPr>
              <w:t>:</w:t>
            </w:r>
          </w:p>
        </w:tc>
        <w:tc>
          <w:tcPr>
            <w:tcW w:w="2795" w:type="dxa"/>
            <w:tcBorders>
              <w:top w:val="single" w:sz="4" w:space="0" w:color="auto"/>
              <w:left w:val="single" w:sz="4" w:space="0" w:color="auto"/>
              <w:bottom w:val="single" w:sz="4" w:space="0" w:color="auto"/>
              <w:right w:val="nil"/>
            </w:tcBorders>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 </w:t>
            </w:r>
          </w:p>
        </w:tc>
        <w:tc>
          <w:tcPr>
            <w:tcW w:w="587" w:type="dxa"/>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CE5B83" w:rsidRPr="004D1443" w:rsidTr="00DF7B35">
        <w:trPr>
          <w:trHeight w:val="227"/>
        </w:trPr>
        <w:tc>
          <w:tcPr>
            <w:tcW w:w="499" w:type="dxa"/>
            <w:noWrap/>
            <w:vAlign w:val="center"/>
          </w:tcPr>
          <w:p w:rsidR="00CE5B83" w:rsidRPr="004D1443" w:rsidRDefault="00CE5B83" w:rsidP="00DF7B35">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0" w:type="auto"/>
            <w:vMerge/>
            <w:tcBorders>
              <w:top w:val="nil"/>
              <w:left w:val="nil"/>
              <w:bottom w:val="nil"/>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n-US"/>
              </w:rPr>
            </w:pPr>
          </w:p>
        </w:tc>
        <w:tc>
          <w:tcPr>
            <w:tcW w:w="1449" w:type="dxa"/>
            <w:tcBorders>
              <w:top w:val="nil"/>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Ολογράφως</w:t>
            </w:r>
            <w:proofErr w:type="spellEnd"/>
            <w:r w:rsidRPr="004D1443">
              <w:rPr>
                <w:rFonts w:ascii="Franklin Gothic Medium" w:hAnsi="Franklin Gothic Medium"/>
                <w:lang w:val="en-US"/>
              </w:rPr>
              <w:t>:</w:t>
            </w:r>
          </w:p>
        </w:tc>
        <w:tc>
          <w:tcPr>
            <w:tcW w:w="3382" w:type="dxa"/>
            <w:gridSpan w:val="2"/>
            <w:tcBorders>
              <w:top w:val="single" w:sz="4" w:space="0" w:color="auto"/>
              <w:left w:val="single" w:sz="4" w:space="0" w:color="auto"/>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 </w:t>
            </w:r>
          </w:p>
        </w:tc>
      </w:tr>
      <w:tr w:rsidR="00CE5B83" w:rsidRPr="004D1443"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Γ.5</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4323" w:type="dxa"/>
            <w:vMerge w:val="restart"/>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(ΜΕ Φ.Π.Α.):</w:t>
            </w:r>
          </w:p>
        </w:tc>
        <w:tc>
          <w:tcPr>
            <w:tcW w:w="1449" w:type="dxa"/>
            <w:tcBorders>
              <w:top w:val="nil"/>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Αριθμητικώς</w:t>
            </w:r>
            <w:proofErr w:type="spellEnd"/>
            <w:r w:rsidRPr="004D1443">
              <w:rPr>
                <w:rFonts w:ascii="Franklin Gothic Medium" w:hAnsi="Franklin Gothic Medium"/>
                <w:lang w:val="en-US"/>
              </w:rPr>
              <w:t>:</w:t>
            </w:r>
          </w:p>
        </w:tc>
        <w:tc>
          <w:tcPr>
            <w:tcW w:w="2795" w:type="dxa"/>
            <w:tcBorders>
              <w:top w:val="single" w:sz="4" w:space="0" w:color="auto"/>
              <w:left w:val="single" w:sz="4" w:space="0" w:color="auto"/>
              <w:bottom w:val="single" w:sz="4" w:space="0" w:color="auto"/>
              <w:right w:val="nil"/>
            </w:tcBorders>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 </w:t>
            </w:r>
          </w:p>
        </w:tc>
        <w:tc>
          <w:tcPr>
            <w:tcW w:w="587" w:type="dxa"/>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CE5B83" w:rsidRPr="004D1443" w:rsidTr="00DF7B35">
        <w:trPr>
          <w:trHeight w:val="227"/>
        </w:trPr>
        <w:tc>
          <w:tcPr>
            <w:tcW w:w="499" w:type="dxa"/>
            <w:noWrap/>
            <w:vAlign w:val="center"/>
          </w:tcPr>
          <w:p w:rsidR="00CE5B83" w:rsidRPr="004D1443" w:rsidRDefault="00CE5B83" w:rsidP="00DF7B35">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0" w:type="auto"/>
            <w:vMerge/>
            <w:tcBorders>
              <w:top w:val="nil"/>
              <w:left w:val="nil"/>
              <w:bottom w:val="nil"/>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p>
        </w:tc>
        <w:tc>
          <w:tcPr>
            <w:tcW w:w="1449" w:type="dxa"/>
            <w:tcBorders>
              <w:top w:val="nil"/>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Ολογράφως</w:t>
            </w:r>
            <w:proofErr w:type="spellEnd"/>
            <w:r w:rsidRPr="004D1443">
              <w:rPr>
                <w:rFonts w:ascii="Franklin Gothic Medium" w:hAnsi="Franklin Gothic Medium"/>
                <w:lang w:val="en-US"/>
              </w:rPr>
              <w:t>:</w:t>
            </w:r>
          </w:p>
        </w:tc>
        <w:tc>
          <w:tcPr>
            <w:tcW w:w="3382" w:type="dxa"/>
            <w:gridSpan w:val="2"/>
            <w:tcBorders>
              <w:top w:val="single" w:sz="4" w:space="0" w:color="auto"/>
              <w:left w:val="single" w:sz="4" w:space="0" w:color="auto"/>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 </w:t>
            </w:r>
          </w:p>
        </w:tc>
      </w:tr>
      <w:tr w:rsidR="00CE5B83" w:rsidRPr="004D1443" w:rsidTr="00DF7B35">
        <w:trPr>
          <w:trHeight w:val="227"/>
        </w:trPr>
        <w:tc>
          <w:tcPr>
            <w:tcW w:w="499" w:type="dxa"/>
            <w:noWrap/>
            <w:vAlign w:val="center"/>
          </w:tcPr>
          <w:p w:rsidR="00CE5B83" w:rsidRPr="004D1443" w:rsidRDefault="00CE5B83" w:rsidP="00DF7B35">
            <w:pPr>
              <w:spacing w:after="0" w:line="276" w:lineRule="auto"/>
              <w:rPr>
                <w:rFonts w:ascii="Franklin Gothic Medium" w:hAnsi="Franklin Gothic Medium"/>
                <w:lang w:val="en-US"/>
              </w:rPr>
            </w:pP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CE5B83" w:rsidRPr="004D1443" w:rsidRDefault="00CE5B83" w:rsidP="00DF7B35">
            <w:pPr>
              <w:spacing w:after="0" w:line="276" w:lineRule="auto"/>
              <w:rPr>
                <w:rFonts w:ascii="Franklin Gothic Medium" w:hAnsi="Franklin Gothic Medium"/>
                <w:b/>
                <w:bCs/>
              </w:rPr>
            </w:pPr>
            <w:r w:rsidRPr="004D1443">
              <w:rPr>
                <w:rFonts w:ascii="Franklin Gothic Medium" w:hAnsi="Franklin Gothic Medium"/>
                <w:b/>
                <w:bCs/>
                <w:lang w:val="en-US"/>
              </w:rPr>
              <w:t> </w:t>
            </w:r>
          </w:p>
        </w:tc>
        <w:tc>
          <w:tcPr>
            <w:tcW w:w="4831" w:type="dxa"/>
            <w:gridSpan w:val="3"/>
            <w:tcBorders>
              <w:top w:val="single" w:sz="4" w:space="0" w:color="auto"/>
              <w:left w:val="nil"/>
              <w:bottom w:val="single" w:sz="4" w:space="0" w:color="auto"/>
              <w:right w:val="single" w:sz="4" w:space="0" w:color="000000"/>
            </w:tcBorders>
            <w:noWrap/>
            <w:vAlign w:val="center"/>
            <w:hideMark/>
          </w:tcPr>
          <w:p w:rsidR="00CE5B83" w:rsidRPr="004D1443" w:rsidRDefault="00CE5B83" w:rsidP="00DF7B35">
            <w:pPr>
              <w:spacing w:after="0" w:line="276" w:lineRule="auto"/>
              <w:jc w:val="center"/>
              <w:rPr>
                <w:rFonts w:ascii="Franklin Gothic Medium" w:hAnsi="Franklin Gothic Medium"/>
                <w:b/>
                <w:bCs/>
                <w:lang w:val="el-GR"/>
              </w:rPr>
            </w:pPr>
            <w:r w:rsidRPr="004D1443">
              <w:rPr>
                <w:rFonts w:ascii="Franklin Gothic Medium" w:hAnsi="Franklin Gothic Medium"/>
                <w:b/>
                <w:bCs/>
                <w:lang w:val="en-US"/>
              </w:rPr>
              <w:t>ΑΝΑ ΜΗΝΑ</w:t>
            </w:r>
            <w:r w:rsidRPr="004D1443">
              <w:rPr>
                <w:rFonts w:ascii="Franklin Gothic Medium" w:hAnsi="Franklin Gothic Medium"/>
                <w:b/>
                <w:bCs/>
                <w:lang w:val="el-GR"/>
              </w:rPr>
              <w:t xml:space="preserve"> (ΣΥΝΟΛΟ/</w:t>
            </w:r>
            <w:r>
              <w:rPr>
                <w:rFonts w:ascii="Franklin Gothic Medium" w:hAnsi="Franklin Gothic Medium"/>
                <w:b/>
                <w:bCs/>
                <w:lang w:val="el-GR"/>
              </w:rPr>
              <w:t>----------</w:t>
            </w:r>
            <w:r w:rsidRPr="004D1443">
              <w:rPr>
                <w:rFonts w:ascii="Franklin Gothic Medium" w:hAnsi="Franklin Gothic Medium"/>
                <w:b/>
                <w:bCs/>
                <w:lang w:val="el-GR"/>
              </w:rPr>
              <w:t xml:space="preserve"> ΜΗΝΕΣ)</w:t>
            </w:r>
          </w:p>
        </w:tc>
      </w:tr>
      <w:tr w:rsidR="00CE5B83" w:rsidRPr="004D1443"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Γ.6</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 ΜΗΝΑ:</w:t>
            </w:r>
          </w:p>
        </w:tc>
        <w:tc>
          <w:tcPr>
            <w:tcW w:w="4244" w:type="dxa"/>
            <w:gridSpan w:val="2"/>
            <w:tcBorders>
              <w:top w:val="single" w:sz="4" w:space="0" w:color="auto"/>
              <w:left w:val="single" w:sz="4" w:space="0" w:color="auto"/>
              <w:bottom w:val="single" w:sz="4" w:space="0" w:color="auto"/>
              <w:right w:val="nil"/>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587" w:type="dxa"/>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CE5B83" w:rsidRPr="004D1443"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Γ.7</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rPr>
            </w:pPr>
            <w:r w:rsidRPr="004D1443">
              <w:rPr>
                <w:rFonts w:ascii="Franklin Gothic Medium" w:hAnsi="Franklin Gothic Medium"/>
                <w:b/>
                <w:bCs/>
                <w:lang w:val="en-US"/>
              </w:rPr>
              <w:t>Φ.Π.Α 24%:</w:t>
            </w:r>
          </w:p>
        </w:tc>
        <w:tc>
          <w:tcPr>
            <w:tcW w:w="4244" w:type="dxa"/>
            <w:gridSpan w:val="2"/>
            <w:tcBorders>
              <w:top w:val="single" w:sz="4" w:space="0" w:color="auto"/>
              <w:left w:val="single" w:sz="4" w:space="0" w:color="auto"/>
              <w:bottom w:val="single" w:sz="4" w:space="0" w:color="auto"/>
              <w:right w:val="nil"/>
            </w:tcBorders>
            <w:noWrap/>
            <w:vAlign w:val="center"/>
          </w:tcPr>
          <w:p w:rsidR="00CE5B83" w:rsidRPr="004D1443" w:rsidRDefault="00CE5B83" w:rsidP="00DF7B35">
            <w:pPr>
              <w:spacing w:after="0" w:line="276" w:lineRule="auto"/>
              <w:rPr>
                <w:rFonts w:ascii="Franklin Gothic Medium" w:hAnsi="Franklin Gothic Medium"/>
                <w:u w:val="single"/>
              </w:rPr>
            </w:pPr>
          </w:p>
        </w:tc>
        <w:tc>
          <w:tcPr>
            <w:tcW w:w="587" w:type="dxa"/>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w:t>
            </w:r>
          </w:p>
        </w:tc>
      </w:tr>
      <w:tr w:rsidR="00CE5B83" w:rsidRPr="004D1443" w:rsidTr="00DF7B35">
        <w:trPr>
          <w:trHeight w:val="227"/>
        </w:trPr>
        <w:tc>
          <w:tcPr>
            <w:tcW w:w="499" w:type="dxa"/>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Γ.8</w:t>
            </w:r>
          </w:p>
        </w:tc>
        <w:tc>
          <w:tcPr>
            <w:tcW w:w="0" w:type="auto"/>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lang w:val="en-US"/>
              </w:rPr>
            </w:pPr>
          </w:p>
        </w:tc>
        <w:tc>
          <w:tcPr>
            <w:tcW w:w="4323" w:type="dxa"/>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rPr>
            </w:pPr>
            <w:r w:rsidRPr="004D1443">
              <w:rPr>
                <w:rFonts w:ascii="Franklin Gothic Medium" w:hAnsi="Franklin Gothic Medium"/>
                <w:b/>
                <w:bCs/>
                <w:lang w:val="el-GR"/>
              </w:rPr>
              <w:t xml:space="preserve">ΣΥΝΟΛΟ (ΜΕ Φ.Π.Α.)/ </w:t>
            </w:r>
            <w:r w:rsidRPr="004D1443">
              <w:rPr>
                <w:rFonts w:ascii="Franklin Gothic Medium" w:hAnsi="Franklin Gothic Medium"/>
                <w:b/>
                <w:bCs/>
                <w:lang w:val="en-US"/>
              </w:rPr>
              <w:t>MHNA:</w:t>
            </w:r>
          </w:p>
        </w:tc>
        <w:tc>
          <w:tcPr>
            <w:tcW w:w="4244" w:type="dxa"/>
            <w:gridSpan w:val="2"/>
            <w:tcBorders>
              <w:top w:val="single" w:sz="4" w:space="0" w:color="auto"/>
              <w:left w:val="nil"/>
              <w:bottom w:val="single" w:sz="4" w:space="0" w:color="auto"/>
              <w:right w:val="nil"/>
            </w:tcBorders>
            <w:noWrap/>
            <w:vAlign w:val="center"/>
          </w:tcPr>
          <w:p w:rsidR="00CE5B83" w:rsidRPr="004D1443" w:rsidRDefault="00CE5B83" w:rsidP="00DF7B35">
            <w:pPr>
              <w:spacing w:after="0" w:line="276" w:lineRule="auto"/>
              <w:rPr>
                <w:rFonts w:ascii="Franklin Gothic Medium" w:hAnsi="Franklin Gothic Medium"/>
                <w:u w:val="single"/>
              </w:rPr>
            </w:pPr>
          </w:p>
        </w:tc>
        <w:tc>
          <w:tcPr>
            <w:tcW w:w="587" w:type="dxa"/>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w:t>
            </w:r>
          </w:p>
        </w:tc>
      </w:tr>
    </w:tbl>
    <w:p w:rsidR="00CE5B83" w:rsidRPr="004D1443" w:rsidRDefault="00CE5B83" w:rsidP="00CE5B83">
      <w:pPr>
        <w:spacing w:after="0" w:line="276" w:lineRule="auto"/>
        <w:rPr>
          <w:rFonts w:ascii="Franklin Gothic Medium" w:hAnsi="Franklin Gothic Medium"/>
        </w:rPr>
      </w:pPr>
    </w:p>
    <w:p w:rsidR="00CE5B83" w:rsidRPr="004D1443" w:rsidRDefault="00CE5B83" w:rsidP="00CE5B83">
      <w:pPr>
        <w:spacing w:after="0" w:line="276" w:lineRule="auto"/>
        <w:rPr>
          <w:rFonts w:ascii="Franklin Gothic Medium" w:hAnsi="Franklin Gothic Medium"/>
          <w:lang w:val="el-GR"/>
        </w:rPr>
      </w:pPr>
      <w:r w:rsidRPr="004D1443">
        <w:rPr>
          <w:rFonts w:ascii="Franklin Gothic Medium" w:hAnsi="Franklin Gothic Medium"/>
          <w:lang w:val="el-GR"/>
        </w:rPr>
        <w:t xml:space="preserve">Η παρούσα οικονομική προσφορά ισχύει μέχρι και δώδεκα (12) μήνες από την επόμενη της </w:t>
      </w:r>
      <w:r>
        <w:rPr>
          <w:rFonts w:ascii="Franklin Gothic Medium" w:hAnsi="Franklin Gothic Medium"/>
          <w:lang w:val="el-GR"/>
        </w:rPr>
        <w:t>καταληκτικής ημερομηνίας υποβολής των προσφορών</w:t>
      </w:r>
      <w:r w:rsidRPr="004D1443">
        <w:rPr>
          <w:rFonts w:ascii="Franklin Gothic Medium" w:hAnsi="Franklin Gothic Medium"/>
          <w:lang w:val="el-GR"/>
        </w:rPr>
        <w:t xml:space="preserve">. </w:t>
      </w:r>
    </w:p>
    <w:p w:rsidR="00CE5B83" w:rsidRPr="004D1443" w:rsidRDefault="00CE5B83" w:rsidP="00CE5B83">
      <w:pPr>
        <w:spacing w:after="0" w:line="276" w:lineRule="auto"/>
        <w:rPr>
          <w:rFonts w:ascii="Franklin Gothic Medium" w:hAnsi="Franklin Gothic Medium"/>
          <w:lang w:val="el-GR"/>
        </w:rPr>
      </w:pPr>
      <w:r w:rsidRPr="004D1443">
        <w:rPr>
          <w:rFonts w:ascii="Franklin Gothic Medium" w:hAnsi="Franklin Gothic Medium"/>
          <w:lang w:val="el-GR"/>
        </w:rPr>
        <w:t xml:space="preserve">Αφού έλαβα γνώση των ορών της </w:t>
      </w:r>
      <w:r>
        <w:rPr>
          <w:rFonts w:ascii="Franklin Gothic Medium" w:hAnsi="Franklin Gothic Medium"/>
          <w:lang w:val="el-GR"/>
        </w:rPr>
        <w:t>υπ’</w:t>
      </w:r>
      <w:r w:rsidRPr="004D1443">
        <w:rPr>
          <w:rFonts w:ascii="Franklin Gothic Medium" w:hAnsi="Franklin Gothic Medium"/>
          <w:lang w:val="el-GR"/>
        </w:rPr>
        <w:t xml:space="preserve"> αρ</w:t>
      </w:r>
      <w:r>
        <w:rPr>
          <w:rFonts w:ascii="Franklin Gothic Medium" w:hAnsi="Franklin Gothic Medium"/>
          <w:lang w:val="el-GR"/>
        </w:rPr>
        <w:t>ιθμ</w:t>
      </w:r>
      <w:r w:rsidRPr="004D1443">
        <w:rPr>
          <w:rFonts w:ascii="Franklin Gothic Medium" w:hAnsi="Franklin Gothic Medium"/>
          <w:lang w:val="el-GR"/>
        </w:rPr>
        <w:t>. πρωτ. …………………………………………………… (ΑΔΑΜ: ………………………….………..) διακήρυξης για την παροχή υπηρεσιών καθαριότητας, δηλώνω ότι  τους αποδέχομαι πλήρως και χωρίς επιφύλαξη.</w:t>
      </w:r>
    </w:p>
    <w:p w:rsidR="00CE5B83" w:rsidRPr="004D1443" w:rsidRDefault="00CE5B83" w:rsidP="00CE5B83">
      <w:pPr>
        <w:spacing w:after="0" w:line="276" w:lineRule="auto"/>
        <w:rPr>
          <w:rFonts w:ascii="Franklin Gothic Medium" w:hAnsi="Franklin Gothic Medium"/>
          <w:lang w:val="el-GR"/>
        </w:rPr>
      </w:pPr>
    </w:p>
    <w:tbl>
      <w:tblPr>
        <w:tblpPr w:leftFromText="180" w:rightFromText="180" w:vertAnchor="text" w:tblpY="1"/>
        <w:tblOverlap w:val="never"/>
        <w:tblW w:w="9898" w:type="dxa"/>
        <w:tblLook w:val="04A0" w:firstRow="1" w:lastRow="0" w:firstColumn="1" w:lastColumn="0" w:noHBand="0" w:noVBand="1"/>
      </w:tblPr>
      <w:tblGrid>
        <w:gridCol w:w="655"/>
        <w:gridCol w:w="2917"/>
        <w:gridCol w:w="1015"/>
        <w:gridCol w:w="1252"/>
        <w:gridCol w:w="1559"/>
        <w:gridCol w:w="709"/>
        <w:gridCol w:w="1791"/>
      </w:tblGrid>
      <w:tr w:rsidR="00CE5B83" w:rsidRPr="007D7EA4" w:rsidTr="00DF7B35">
        <w:tc>
          <w:tcPr>
            <w:tcW w:w="3572" w:type="dxa"/>
            <w:gridSpan w:val="2"/>
            <w:hideMark/>
          </w:tcPr>
          <w:p w:rsidR="00CE5B83" w:rsidRPr="004D1443" w:rsidRDefault="00CE5B83" w:rsidP="00DF7B35">
            <w:pPr>
              <w:spacing w:after="0" w:line="276" w:lineRule="auto"/>
              <w:rPr>
                <w:rFonts w:ascii="Franklin Gothic Medium" w:hAnsi="Franklin Gothic Medium"/>
                <w:b/>
              </w:rPr>
            </w:pPr>
            <w:proofErr w:type="spellStart"/>
            <w:r w:rsidRPr="004D1443">
              <w:rPr>
                <w:rFonts w:ascii="Franklin Gothic Medium" w:hAnsi="Franklin Gothic Medium"/>
                <w:b/>
              </w:rPr>
              <w:t>Ημερομηνί</w:t>
            </w:r>
            <w:proofErr w:type="spellEnd"/>
            <w:r w:rsidRPr="004D1443">
              <w:rPr>
                <w:rFonts w:ascii="Franklin Gothic Medium" w:hAnsi="Franklin Gothic Medium"/>
                <w:b/>
              </w:rPr>
              <w:t>α: …………………….</w:t>
            </w:r>
          </w:p>
        </w:tc>
        <w:tc>
          <w:tcPr>
            <w:tcW w:w="3826" w:type="dxa"/>
            <w:gridSpan w:val="3"/>
          </w:tcPr>
          <w:p w:rsidR="00CE5B83" w:rsidRPr="004D1443" w:rsidRDefault="00CE5B83" w:rsidP="00DF7B35">
            <w:pPr>
              <w:spacing w:after="0" w:line="276" w:lineRule="auto"/>
              <w:rPr>
                <w:rFonts w:ascii="Franklin Gothic Medium" w:hAnsi="Franklin Gothic Medium"/>
                <w:b/>
              </w:rPr>
            </w:pPr>
          </w:p>
        </w:tc>
        <w:tc>
          <w:tcPr>
            <w:tcW w:w="2500" w:type="dxa"/>
            <w:gridSpan w:val="2"/>
          </w:tcPr>
          <w:p w:rsidR="00CE5B83" w:rsidRDefault="00CE5B83" w:rsidP="00DF7B35">
            <w:pPr>
              <w:spacing w:after="0" w:line="276" w:lineRule="auto"/>
              <w:rPr>
                <w:rFonts w:ascii="Franklin Gothic Medium" w:hAnsi="Franklin Gothic Medium"/>
                <w:b/>
                <w:lang w:val="el-GR"/>
              </w:rPr>
            </w:pPr>
            <w:r w:rsidRPr="004D1443">
              <w:rPr>
                <w:rFonts w:ascii="Franklin Gothic Medium" w:hAnsi="Franklin Gothic Medium"/>
                <w:b/>
                <w:lang w:val="el-GR"/>
              </w:rPr>
              <w:t>Για τον προσφέροντα</w:t>
            </w:r>
          </w:p>
          <w:p w:rsidR="00CE5B83" w:rsidRPr="004D1443" w:rsidRDefault="00CE5B83" w:rsidP="00DF7B35">
            <w:pPr>
              <w:spacing w:after="0" w:line="276" w:lineRule="auto"/>
              <w:rPr>
                <w:rFonts w:ascii="Franklin Gothic Medium" w:hAnsi="Franklin Gothic Medium"/>
                <w:b/>
                <w:lang w:val="el-GR"/>
              </w:rPr>
            </w:pPr>
          </w:p>
          <w:p w:rsidR="00CE5B83" w:rsidRDefault="00CE5B83" w:rsidP="00DF7B35">
            <w:pPr>
              <w:spacing w:after="0" w:line="276" w:lineRule="auto"/>
              <w:rPr>
                <w:rFonts w:ascii="Franklin Gothic Medium" w:hAnsi="Franklin Gothic Medium"/>
                <w:i/>
                <w:lang w:val="el-GR"/>
              </w:rPr>
            </w:pPr>
            <w:r w:rsidRPr="004D1443">
              <w:rPr>
                <w:rFonts w:ascii="Franklin Gothic Medium" w:hAnsi="Franklin Gothic Medium"/>
                <w:i/>
                <w:lang w:val="el-GR"/>
              </w:rPr>
              <w:t>Σφραγίδα/ Υπογραφή</w:t>
            </w:r>
          </w:p>
          <w:p w:rsidR="00CE5B83" w:rsidRPr="004D1443" w:rsidRDefault="00CE5B83" w:rsidP="00DF7B35">
            <w:pPr>
              <w:spacing w:after="0" w:line="276" w:lineRule="auto"/>
              <w:rPr>
                <w:rFonts w:ascii="Franklin Gothic Medium" w:hAnsi="Franklin Gothic Medium"/>
                <w:i/>
                <w:lang w:val="el-GR"/>
              </w:rPr>
            </w:pPr>
          </w:p>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(Ονοματεπώνυμο Εκπροσώπου)</w:t>
            </w:r>
          </w:p>
          <w:p w:rsidR="00CE5B83" w:rsidRPr="004D1443" w:rsidRDefault="00CE5B83" w:rsidP="00DF7B35">
            <w:pPr>
              <w:spacing w:after="0" w:line="276" w:lineRule="auto"/>
              <w:rPr>
                <w:rFonts w:ascii="Franklin Gothic Medium" w:hAnsi="Franklin Gothic Medium"/>
                <w:lang w:val="el-GR"/>
              </w:rPr>
            </w:pPr>
          </w:p>
          <w:p w:rsidR="00CE5B83" w:rsidRPr="004D1443" w:rsidRDefault="00CE5B83" w:rsidP="00DF7B35">
            <w:pPr>
              <w:spacing w:after="0" w:line="276" w:lineRule="auto"/>
              <w:rPr>
                <w:rFonts w:ascii="Franklin Gothic Medium" w:hAnsi="Franklin Gothic Medium"/>
                <w:lang w:val="el-GR"/>
              </w:rPr>
            </w:pPr>
          </w:p>
        </w:tc>
      </w:tr>
      <w:tr w:rsidR="00CE5B83" w:rsidRPr="007D7EA4" w:rsidTr="00DF7B35">
        <w:trPr>
          <w:trHeight w:val="284"/>
        </w:trPr>
        <w:tc>
          <w:tcPr>
            <w:tcW w:w="655" w:type="dxa"/>
            <w:tcBorders>
              <w:top w:val="nil"/>
              <w:left w:val="nil"/>
              <w:bottom w:val="nil"/>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Δ.</w:t>
            </w:r>
          </w:p>
        </w:tc>
        <w:tc>
          <w:tcPr>
            <w:tcW w:w="9243" w:type="dxa"/>
            <w:gridSpan w:val="6"/>
            <w:tcBorders>
              <w:top w:val="single" w:sz="4" w:space="0" w:color="auto"/>
              <w:left w:val="single" w:sz="4" w:space="0" w:color="auto"/>
              <w:bottom w:val="single" w:sz="4" w:space="0" w:color="auto"/>
              <w:right w:val="single" w:sz="4" w:space="0" w:color="auto"/>
            </w:tcBorders>
            <w:noWrap/>
            <w:vAlign w:val="center"/>
            <w:hideMark/>
          </w:tcPr>
          <w:p w:rsidR="00CE5B83" w:rsidRDefault="00CE5B83" w:rsidP="00DF7B35">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 xml:space="preserve">ΑΝΑΛΥΤΙΚΟΣ ΠΙΝΑΚΑΣ ΟΙΚΟΝΟΜΙΚΗΣ ΠΡΟΣΦΟΡΑΣ </w:t>
            </w:r>
          </w:p>
          <w:p w:rsidR="00CE5B83" w:rsidRPr="004D1443" w:rsidRDefault="00CE5B83" w:rsidP="00DF7B35">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(Στοιχεία του άρθρου 68 του ν. 3863/2010 Α΄ 115)</w:t>
            </w:r>
          </w:p>
        </w:tc>
      </w:tr>
      <w:tr w:rsidR="00CE5B83" w:rsidRPr="007D7EA4" w:rsidTr="00DF7B35">
        <w:trPr>
          <w:trHeight w:val="284"/>
        </w:trPr>
        <w:tc>
          <w:tcPr>
            <w:tcW w:w="655" w:type="dxa"/>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b/>
                <w:bCs/>
                <w:lang w:val="el-GR"/>
              </w:rPr>
            </w:pPr>
          </w:p>
        </w:tc>
        <w:tc>
          <w:tcPr>
            <w:tcW w:w="9243" w:type="dxa"/>
            <w:gridSpan w:val="6"/>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jc w:val="center"/>
              <w:rPr>
                <w:rFonts w:ascii="Franklin Gothic Medium" w:hAnsi="Franklin Gothic Medium"/>
                <w:b/>
                <w:bCs/>
                <w:lang w:val="el-GR"/>
              </w:rPr>
            </w:pPr>
            <w:r w:rsidRPr="004D1443">
              <w:rPr>
                <w:rFonts w:ascii="Franklin Gothic Medium" w:hAnsi="Franklin Gothic Medium"/>
                <w:b/>
                <w:bCs/>
                <w:lang w:val="el-GR"/>
              </w:rPr>
              <w:t>ΓΙΑ ΤΟ ΣΥΝΟΛΙΚΟ ΧΡΟΝΙΚΟ ΔΙΑΣΤΗΜΑ</w:t>
            </w:r>
          </w:p>
        </w:tc>
      </w:tr>
      <w:tr w:rsidR="00CE5B83" w:rsidRPr="004D1443" w:rsidTr="00DF7B35">
        <w:trPr>
          <w:trHeight w:val="284"/>
        </w:trPr>
        <w:tc>
          <w:tcPr>
            <w:tcW w:w="655" w:type="dxa"/>
            <w:tcBorders>
              <w:top w:val="nil"/>
              <w:left w:val="nil"/>
              <w:bottom w:val="nil"/>
              <w:right w:val="single" w:sz="4" w:space="0" w:color="auto"/>
            </w:tcBorders>
            <w:noWrap/>
            <w:vAlign w:val="center"/>
          </w:tcPr>
          <w:p w:rsidR="00CE5B83" w:rsidRPr="004D1443" w:rsidRDefault="00CE5B83" w:rsidP="00DF7B35">
            <w:pPr>
              <w:spacing w:after="0" w:line="276" w:lineRule="auto"/>
              <w:rPr>
                <w:rFonts w:ascii="Franklin Gothic Medium" w:hAnsi="Franklin Gothic Medium"/>
                <w:b/>
                <w:bCs/>
                <w:lang w:val="el-GR"/>
              </w:rPr>
            </w:pPr>
          </w:p>
        </w:tc>
        <w:tc>
          <w:tcPr>
            <w:tcW w:w="3932" w:type="dxa"/>
            <w:gridSpan w:val="2"/>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 </w:t>
            </w:r>
          </w:p>
        </w:tc>
        <w:tc>
          <w:tcPr>
            <w:tcW w:w="5311" w:type="dxa"/>
            <w:gridSpan w:val="4"/>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jc w:val="center"/>
              <w:rPr>
                <w:rFonts w:ascii="Franklin Gothic Medium" w:hAnsi="Franklin Gothic Medium"/>
                <w:b/>
                <w:bCs/>
                <w:lang w:val="en-US"/>
              </w:rPr>
            </w:pPr>
            <w:proofErr w:type="spellStart"/>
            <w:r w:rsidRPr="004D1443">
              <w:rPr>
                <w:rFonts w:ascii="Franklin Gothic Medium" w:hAnsi="Franklin Gothic Medium"/>
                <w:b/>
                <w:bCs/>
                <w:lang w:val="en-US"/>
              </w:rPr>
              <w:t>Ανάλυση</w:t>
            </w:r>
            <w:proofErr w:type="spellEnd"/>
            <w:r w:rsidRPr="004D1443">
              <w:rPr>
                <w:rFonts w:ascii="Franklin Gothic Medium" w:hAnsi="Franklin Gothic Medium"/>
                <w:b/>
                <w:bCs/>
                <w:lang w:val="en-US"/>
              </w:rPr>
              <w:t xml:space="preserve">/ </w:t>
            </w:r>
            <w:proofErr w:type="spellStart"/>
            <w:r w:rsidRPr="004D1443">
              <w:rPr>
                <w:rFonts w:ascii="Franklin Gothic Medium" w:hAnsi="Franklin Gothic Medium"/>
                <w:b/>
                <w:bCs/>
                <w:lang w:val="en-US"/>
              </w:rPr>
              <w:t>Περιγρ</w:t>
            </w:r>
            <w:proofErr w:type="spellEnd"/>
            <w:r w:rsidRPr="004D1443">
              <w:rPr>
                <w:rFonts w:ascii="Franklin Gothic Medium" w:hAnsi="Franklin Gothic Medium"/>
                <w:b/>
                <w:bCs/>
                <w:lang w:val="en-US"/>
              </w:rPr>
              <w:t>αφή</w:t>
            </w: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Δ.1</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Αριθμός εργαζομένων που θα απασχοληθούν στο έργο (με ανάλυση): </w:t>
            </w:r>
          </w:p>
        </w:tc>
        <w:tc>
          <w:tcPr>
            <w:tcW w:w="5311" w:type="dxa"/>
            <w:gridSpan w:val="4"/>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w:t>
            </w:r>
          </w:p>
        </w:tc>
        <w:tc>
          <w:tcPr>
            <w:tcW w:w="3932" w:type="dxa"/>
            <w:gridSpan w:val="2"/>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Ημέρες και ώρες εργασίας (με ανάλυση): </w:t>
            </w:r>
          </w:p>
        </w:tc>
        <w:tc>
          <w:tcPr>
            <w:tcW w:w="5311" w:type="dxa"/>
            <w:gridSpan w:val="4"/>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3</w:t>
            </w:r>
          </w:p>
        </w:tc>
        <w:tc>
          <w:tcPr>
            <w:tcW w:w="3932" w:type="dxa"/>
            <w:gridSpan w:val="2"/>
            <w:tcBorders>
              <w:top w:val="single" w:sz="4" w:space="0" w:color="auto"/>
              <w:left w:val="nil"/>
              <w:bottom w:val="nil"/>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Συλλογική σύμβαση εργασίας στην οποία υπάγονται οι εργαζόμενοι (περιγραφή):</w:t>
            </w:r>
          </w:p>
        </w:tc>
        <w:tc>
          <w:tcPr>
            <w:tcW w:w="5311" w:type="dxa"/>
            <w:gridSpan w:val="4"/>
            <w:vMerge w:val="restart"/>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tcPr>
          <w:p w:rsidR="00CE5B83" w:rsidRPr="004D1443" w:rsidRDefault="00CE5B83" w:rsidP="00DF7B35">
            <w:pPr>
              <w:spacing w:after="0" w:line="276" w:lineRule="auto"/>
              <w:rPr>
                <w:rFonts w:ascii="Franklin Gothic Medium" w:hAnsi="Franklin Gothic Medium"/>
                <w:lang w:val="el-GR"/>
              </w:rPr>
            </w:pPr>
          </w:p>
        </w:tc>
        <w:tc>
          <w:tcPr>
            <w:tcW w:w="3932" w:type="dxa"/>
            <w:gridSpan w:val="2"/>
            <w:tcBorders>
              <w:top w:val="nil"/>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u w:val="single"/>
                <w:lang w:val="el-GR"/>
              </w:rPr>
            </w:pPr>
            <w:r w:rsidRPr="004D1443">
              <w:rPr>
                <w:rFonts w:ascii="Franklin Gothic Medium" w:hAnsi="Franklin Gothic Medium"/>
                <w:u w:val="single"/>
                <w:lang w:val="el-GR"/>
              </w:rPr>
              <w:t>Επισυνάπτεται ΑΝΤΙΓΡΑΦΟ αυτής στο τέλος</w:t>
            </w:r>
          </w:p>
        </w:tc>
        <w:tc>
          <w:tcPr>
            <w:tcW w:w="5311" w:type="dxa"/>
            <w:gridSpan w:val="4"/>
            <w:vMerge/>
            <w:tcBorders>
              <w:top w:val="single" w:sz="4" w:space="0" w:color="auto"/>
              <w:left w:val="single" w:sz="4" w:space="0" w:color="auto"/>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Δ.</w:t>
            </w:r>
            <w:r>
              <w:rPr>
                <w:rFonts w:ascii="Franklin Gothic Medium" w:hAnsi="Franklin Gothic Medium"/>
                <w:lang w:val="el-GR"/>
              </w:rPr>
              <w:t>4</w:t>
            </w:r>
          </w:p>
        </w:tc>
        <w:tc>
          <w:tcPr>
            <w:tcW w:w="3932" w:type="dxa"/>
            <w:gridSpan w:val="2"/>
            <w:tcBorders>
              <w:top w:val="nil"/>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Τετραγωνικά μέτρα καθαρισμού/άτομο</w:t>
            </w:r>
          </w:p>
        </w:tc>
        <w:tc>
          <w:tcPr>
            <w:tcW w:w="5311" w:type="dxa"/>
            <w:gridSpan w:val="4"/>
            <w:tcBorders>
              <w:top w:val="single" w:sz="4" w:space="0" w:color="auto"/>
              <w:left w:val="single" w:sz="4" w:space="0" w:color="auto"/>
              <w:bottom w:val="single" w:sz="4" w:space="0" w:color="auto"/>
              <w:right w:val="single" w:sz="4" w:space="0" w:color="auto"/>
            </w:tcBorders>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48"/>
        </w:trPr>
        <w:tc>
          <w:tcPr>
            <w:tcW w:w="655" w:type="dxa"/>
            <w:vMerge w:val="restart"/>
            <w:tcBorders>
              <w:top w:val="nil"/>
              <w:left w:val="nil"/>
              <w:right w:val="single" w:sz="4" w:space="0" w:color="auto"/>
            </w:tcBorders>
            <w:noWrap/>
          </w:tcPr>
          <w:p w:rsidR="00CE5B83" w:rsidRPr="004D1443" w:rsidRDefault="00CE5B83" w:rsidP="00DF7B35">
            <w:pPr>
              <w:spacing w:after="0" w:line="276" w:lineRule="auto"/>
              <w:rPr>
                <w:rFonts w:ascii="Franklin Gothic Medium" w:hAnsi="Franklin Gothic Medium"/>
                <w:lang w:val="en-US"/>
              </w:rPr>
            </w:pPr>
          </w:p>
        </w:tc>
        <w:tc>
          <w:tcPr>
            <w:tcW w:w="3932" w:type="dxa"/>
            <w:gridSpan w:val="2"/>
            <w:vMerge w:val="restart"/>
            <w:tcBorders>
              <w:top w:val="single" w:sz="4" w:space="0" w:color="auto"/>
              <w:left w:val="nil"/>
              <w:right w:val="single" w:sz="4" w:space="0" w:color="auto"/>
            </w:tcBorders>
            <w:shd w:val="clear" w:color="auto" w:fill="E7E6E6"/>
            <w:vAlign w:val="center"/>
          </w:tcPr>
          <w:p w:rsidR="00CE5B83" w:rsidRDefault="00CE5B83" w:rsidP="00DF7B35">
            <w:pPr>
              <w:spacing w:after="0" w:line="276" w:lineRule="auto"/>
              <w:jc w:val="center"/>
              <w:rPr>
                <w:rFonts w:ascii="Franklin Gothic Medium" w:hAnsi="Franklin Gothic Medium"/>
                <w:b/>
                <w:bCs/>
                <w:lang w:val="el-GR"/>
              </w:rPr>
            </w:pPr>
            <w:r>
              <w:rPr>
                <w:rFonts w:ascii="Franklin Gothic Medium" w:hAnsi="Franklin Gothic Medium"/>
                <w:b/>
                <w:bCs/>
                <w:lang w:val="el-GR"/>
              </w:rPr>
              <w:t xml:space="preserve">ΓΙΑ ΤΟ ΣΥΝΟΛΙΚΟ ΔΙΑΣΤΗΜΑ ΤΩΝ </w:t>
            </w:r>
          </w:p>
          <w:p w:rsidR="00CE5B83" w:rsidRPr="004D1443" w:rsidRDefault="00A70963" w:rsidP="00DF7B35">
            <w:pPr>
              <w:spacing w:after="0" w:line="276" w:lineRule="auto"/>
              <w:jc w:val="center"/>
              <w:rPr>
                <w:rFonts w:ascii="Franklin Gothic Medium" w:hAnsi="Franklin Gothic Medium"/>
                <w:b/>
                <w:bCs/>
                <w:lang w:val="el-GR"/>
              </w:rPr>
            </w:pPr>
            <w:r>
              <w:rPr>
                <w:rFonts w:ascii="Franklin Gothic Medium" w:hAnsi="Franklin Gothic Medium"/>
                <w:b/>
                <w:bCs/>
                <w:lang w:val="el-GR"/>
              </w:rPr>
              <w:t>……………..</w:t>
            </w:r>
            <w:r w:rsidR="00CE5B83">
              <w:rPr>
                <w:rFonts w:ascii="Franklin Gothic Medium" w:hAnsi="Franklin Gothic Medium"/>
                <w:b/>
                <w:bCs/>
                <w:lang w:val="el-GR"/>
              </w:rPr>
              <w:t xml:space="preserve"> ΜΗΝΩΝ</w:t>
            </w:r>
            <w:r w:rsidR="00CE5B83">
              <w:rPr>
                <w:rFonts w:ascii="Franklin Gothic Medium" w:hAnsi="Franklin Gothic Medium"/>
                <w:bCs/>
                <w:color w:val="000000"/>
                <w:sz w:val="20"/>
                <w:szCs w:val="20"/>
                <w:lang w:val="el-GR" w:eastAsia="en-US"/>
              </w:rPr>
              <w:t xml:space="preserve"> </w:t>
            </w:r>
            <w:r w:rsidRPr="00A70963">
              <w:rPr>
                <w:rFonts w:ascii="Franklin Gothic Medium" w:hAnsi="Franklin Gothic Medium"/>
                <w:b/>
                <w:bCs/>
                <w:color w:val="000000"/>
                <w:sz w:val="20"/>
                <w:szCs w:val="20"/>
                <w:lang w:val="el-GR" w:eastAsia="en-US"/>
              </w:rPr>
              <w:t>(προαίρεσης)</w:t>
            </w:r>
            <w:r>
              <w:rPr>
                <w:rFonts w:ascii="Franklin Gothic Medium" w:hAnsi="Franklin Gothic Medium"/>
                <w:bCs/>
                <w:color w:val="000000"/>
                <w:sz w:val="20"/>
                <w:szCs w:val="20"/>
                <w:lang w:val="el-GR" w:eastAsia="en-US"/>
              </w:rPr>
              <w:t xml:space="preserve"> </w:t>
            </w:r>
            <w:r w:rsidR="00CE5B83" w:rsidRPr="003E66EB">
              <w:rPr>
                <w:rFonts w:ascii="Franklin Gothic Medium" w:hAnsi="Franklin Gothic Medium"/>
                <w:b/>
                <w:bCs/>
                <w:lang w:val="el-GR"/>
              </w:rPr>
              <w:t>που αναλογούν στο αναφερόμενο Τμήμα</w:t>
            </w:r>
          </w:p>
        </w:tc>
        <w:tc>
          <w:tcPr>
            <w:tcW w:w="1252" w:type="dxa"/>
            <w:vMerge w:val="restart"/>
            <w:tcBorders>
              <w:top w:val="single" w:sz="4" w:space="0" w:color="auto"/>
              <w:left w:val="single" w:sz="4" w:space="0" w:color="auto"/>
              <w:right w:val="single" w:sz="4" w:space="0" w:color="auto"/>
            </w:tcBorders>
            <w:shd w:val="clear" w:color="auto" w:fill="FFFFFF"/>
            <w:noWrap/>
            <w:vAlign w:val="center"/>
          </w:tcPr>
          <w:p w:rsidR="00CE5B83" w:rsidRPr="00EA198E" w:rsidRDefault="00CE5B83" w:rsidP="00DF7B35">
            <w:pPr>
              <w:spacing w:after="0" w:line="276" w:lineRule="auto"/>
              <w:jc w:val="center"/>
              <w:rPr>
                <w:rFonts w:ascii="Franklin Gothic Medium" w:hAnsi="Franklin Gothic Medium"/>
                <w:b/>
                <w:lang w:val="el-GR"/>
              </w:rPr>
            </w:pPr>
            <w:r>
              <w:rPr>
                <w:rFonts w:ascii="Franklin Gothic Medium" w:hAnsi="Franklin Gothic Medium"/>
                <w:b/>
                <w:lang w:val="el-GR"/>
              </w:rPr>
              <w:t>Ποσοστό %</w:t>
            </w:r>
          </w:p>
        </w:tc>
        <w:tc>
          <w:tcPr>
            <w:tcW w:w="4059" w:type="dxa"/>
            <w:gridSpan w:val="3"/>
            <w:tcBorders>
              <w:top w:val="single" w:sz="4" w:space="0" w:color="auto"/>
              <w:left w:val="single" w:sz="4" w:space="0" w:color="auto"/>
              <w:bottom w:val="single" w:sz="4" w:space="0" w:color="auto"/>
              <w:right w:val="single" w:sz="4" w:space="0" w:color="auto"/>
            </w:tcBorders>
            <w:noWrap/>
            <w:vAlign w:val="center"/>
          </w:tcPr>
          <w:p w:rsidR="00CE5B83" w:rsidRPr="00117E6B" w:rsidRDefault="00CE5B83" w:rsidP="00DF7B35">
            <w:pPr>
              <w:spacing w:after="0" w:line="276" w:lineRule="auto"/>
              <w:jc w:val="center"/>
              <w:rPr>
                <w:rFonts w:ascii="Franklin Gothic Medium" w:hAnsi="Franklin Gothic Medium"/>
                <w:b/>
                <w:lang w:val="el-GR"/>
              </w:rPr>
            </w:pPr>
            <w:r>
              <w:rPr>
                <w:rFonts w:ascii="Franklin Gothic Medium" w:hAnsi="Franklin Gothic Medium"/>
                <w:b/>
                <w:lang w:val="el-GR"/>
              </w:rPr>
              <w:t>Ποσό σε ΕΥΡΩ (€)</w:t>
            </w:r>
          </w:p>
        </w:tc>
      </w:tr>
      <w:tr w:rsidR="00CE5B83" w:rsidRPr="004D1443" w:rsidTr="00DF7B35">
        <w:trPr>
          <w:trHeight w:val="247"/>
        </w:trPr>
        <w:tc>
          <w:tcPr>
            <w:tcW w:w="655" w:type="dxa"/>
            <w:vMerge/>
            <w:tcBorders>
              <w:left w:val="nil"/>
              <w:bottom w:val="nil"/>
              <w:right w:val="single" w:sz="4" w:space="0" w:color="auto"/>
            </w:tcBorders>
            <w:noWrap/>
          </w:tcPr>
          <w:p w:rsidR="00CE5B83" w:rsidRPr="004D1443" w:rsidRDefault="00CE5B83" w:rsidP="00DF7B35">
            <w:pPr>
              <w:spacing w:after="0" w:line="276" w:lineRule="auto"/>
              <w:rPr>
                <w:rFonts w:ascii="Franklin Gothic Medium" w:hAnsi="Franklin Gothic Medium"/>
                <w:lang w:val="en-US"/>
              </w:rPr>
            </w:pPr>
          </w:p>
        </w:tc>
        <w:tc>
          <w:tcPr>
            <w:tcW w:w="3932" w:type="dxa"/>
            <w:gridSpan w:val="2"/>
            <w:vMerge/>
            <w:tcBorders>
              <w:left w:val="nil"/>
              <w:bottom w:val="single" w:sz="4" w:space="0" w:color="auto"/>
              <w:right w:val="single" w:sz="4" w:space="0" w:color="auto"/>
            </w:tcBorders>
            <w:shd w:val="clear" w:color="auto" w:fill="E7E6E6"/>
            <w:vAlign w:val="center"/>
          </w:tcPr>
          <w:p w:rsidR="00CE5B83" w:rsidRPr="004D1443" w:rsidRDefault="00CE5B83" w:rsidP="00DF7B35">
            <w:pPr>
              <w:spacing w:after="0" w:line="276" w:lineRule="auto"/>
              <w:rPr>
                <w:rFonts w:ascii="Franklin Gothic Medium" w:hAnsi="Franklin Gothic Medium"/>
                <w:b/>
                <w:bCs/>
                <w:lang w:val="el-GR"/>
              </w:rPr>
            </w:pPr>
          </w:p>
        </w:tc>
        <w:tc>
          <w:tcPr>
            <w:tcW w:w="1252" w:type="dxa"/>
            <w:vMerge/>
            <w:tcBorders>
              <w:left w:val="single" w:sz="4" w:space="0" w:color="auto"/>
              <w:bottom w:val="single" w:sz="4" w:space="0" w:color="auto"/>
              <w:right w:val="single" w:sz="4" w:space="0" w:color="auto"/>
            </w:tcBorders>
            <w:shd w:val="clear" w:color="auto" w:fill="FFFFFF"/>
            <w:noWrap/>
            <w:vAlign w:val="center"/>
          </w:tcPr>
          <w:p w:rsidR="00CE5B83" w:rsidRDefault="00CE5B83" w:rsidP="00DF7B35">
            <w:pPr>
              <w:spacing w:after="0" w:line="276" w:lineRule="auto"/>
              <w:jc w:val="center"/>
              <w:rPr>
                <w:rFonts w:ascii="Franklin Gothic Medium" w:hAnsi="Franklin Gothic Medium"/>
                <w:b/>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117E6B" w:rsidRDefault="00CE5B83" w:rsidP="00DF7B35">
            <w:pPr>
              <w:spacing w:after="0" w:line="276" w:lineRule="auto"/>
              <w:jc w:val="center"/>
              <w:rPr>
                <w:rFonts w:ascii="Franklin Gothic Medium" w:hAnsi="Franklin Gothic Medium"/>
                <w:lang w:val="el-GR"/>
              </w:rPr>
            </w:pPr>
            <w:r>
              <w:rPr>
                <w:rFonts w:ascii="Franklin Gothic Medium" w:hAnsi="Franklin Gothic Medium"/>
                <w:lang w:val="el-GR"/>
              </w:rPr>
              <w:t>Αριθμητικώς</w:t>
            </w: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117E6B" w:rsidRDefault="00CE5B83" w:rsidP="00DF7B35">
            <w:pPr>
              <w:spacing w:after="0" w:line="276" w:lineRule="auto"/>
              <w:jc w:val="center"/>
              <w:rPr>
                <w:rFonts w:ascii="Franklin Gothic Medium" w:hAnsi="Franklin Gothic Medium"/>
                <w:lang w:val="el-GR"/>
              </w:rPr>
            </w:pPr>
            <w:r>
              <w:rPr>
                <w:rFonts w:ascii="Franklin Gothic Medium" w:hAnsi="Franklin Gothic Medium"/>
                <w:lang w:val="el-GR"/>
              </w:rPr>
              <w:t>Ολογράφως</w:t>
            </w: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5</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Ύψος του προϋπολογισμένου ποσού που αφορά τις πάσης φύσεως νόμιμες αποδοχές αυτών των εργαζομένων (με ανάλυση):</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6</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Ύψος των ασφαλιστικών εισφορών με βάση τα προϋπολογισθέντα ποσά (με ανάλυση): </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7</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Διοικητικό κόστος παροχής υπηρεσιών (με ανάλυση):</w:t>
            </w:r>
          </w:p>
        </w:tc>
        <w:tc>
          <w:tcPr>
            <w:tcW w:w="1252"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lastRenderedPageBreak/>
              <w:t>Δ.</w:t>
            </w:r>
            <w:r>
              <w:rPr>
                <w:rFonts w:ascii="Franklin Gothic Medium" w:hAnsi="Franklin Gothic Medium"/>
                <w:lang w:val="el-GR"/>
              </w:rPr>
              <w:t>8</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Κόστος αναλωσίμων υλικών [και λοιπών σχετικών δαπανών] (με ανάλυση):</w:t>
            </w:r>
          </w:p>
        </w:tc>
        <w:tc>
          <w:tcPr>
            <w:tcW w:w="1252"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9</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Εργολ</w:t>
            </w:r>
            <w:proofErr w:type="spellEnd"/>
            <w:r w:rsidRPr="004D1443">
              <w:rPr>
                <w:rFonts w:ascii="Franklin Gothic Medium" w:hAnsi="Franklin Gothic Medium"/>
                <w:lang w:val="en-US"/>
              </w:rPr>
              <w:t xml:space="preserve">αβικό </w:t>
            </w:r>
            <w:proofErr w:type="spellStart"/>
            <w:r w:rsidRPr="004D1443">
              <w:rPr>
                <w:rFonts w:ascii="Franklin Gothic Medium" w:hAnsi="Franklin Gothic Medium"/>
                <w:lang w:val="en-US"/>
              </w:rPr>
              <w:t>κέρδος</w:t>
            </w:r>
            <w:proofErr w:type="spellEnd"/>
            <w:r w:rsidRPr="004D1443">
              <w:rPr>
                <w:rFonts w:ascii="Franklin Gothic Medium" w:hAnsi="Franklin Gothic Medium"/>
                <w:lang w:val="en-US"/>
              </w:rPr>
              <w:t>:</w:t>
            </w:r>
          </w:p>
        </w:tc>
        <w:tc>
          <w:tcPr>
            <w:tcW w:w="1252"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10</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526C48" w:rsidRDefault="00CE5B83" w:rsidP="00DF7B35">
            <w:pPr>
              <w:spacing w:after="0" w:line="276" w:lineRule="auto"/>
              <w:rPr>
                <w:rFonts w:ascii="Franklin Gothic Medium" w:hAnsi="Franklin Gothic Medium"/>
                <w:color w:val="000000" w:themeColor="text1"/>
                <w:lang w:val="el-GR"/>
              </w:rPr>
            </w:pPr>
            <w:r w:rsidRPr="00526C48">
              <w:rPr>
                <w:rFonts w:ascii="Franklin Gothic Medium" w:hAnsi="Franklin Gothic Medium"/>
                <w:color w:val="000000" w:themeColor="text1"/>
                <w:lang w:val="el-GR"/>
              </w:rPr>
              <w:t>Νόμιμες υπέρ Δημοσίου &amp; τρίτων κρατήσεις:</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CE5B83" w:rsidRPr="00526C48" w:rsidRDefault="00CE5B83" w:rsidP="00DF7B35">
            <w:pPr>
              <w:spacing w:after="0" w:line="276" w:lineRule="auto"/>
              <w:rPr>
                <w:rFonts w:ascii="Franklin Gothic Medium" w:hAnsi="Franklin Gothic Medium"/>
                <w:color w:val="000000" w:themeColor="text1"/>
                <w:lang w:val="en-US"/>
              </w:rPr>
            </w:pPr>
            <w:r w:rsidRPr="00526C48">
              <w:rPr>
                <w:rFonts w:ascii="Franklin Gothic Medium" w:hAnsi="Franklin Gothic Medium"/>
                <w:color w:val="000000" w:themeColor="text1"/>
                <w:lang w:val="en-US"/>
              </w:rPr>
              <w:t>0,1</w:t>
            </w:r>
            <w:r w:rsidRPr="00526C48">
              <w:rPr>
                <w:rFonts w:ascii="Franklin Gothic Medium" w:hAnsi="Franklin Gothic Medium"/>
                <w:color w:val="000000" w:themeColor="text1"/>
                <w:lang w:val="el-GR"/>
              </w:rPr>
              <w:t>0</w:t>
            </w:r>
            <w:r w:rsidRPr="00526C48">
              <w:rPr>
                <w:rFonts w:ascii="Franklin Gothic Medium" w:hAnsi="Franklin Gothic Medium"/>
                <w:color w:val="000000" w:themeColor="text1"/>
                <w:lang w:val="en-US"/>
              </w:rPr>
              <w:t>%</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11</w:t>
            </w:r>
          </w:p>
        </w:tc>
        <w:tc>
          <w:tcPr>
            <w:tcW w:w="3932" w:type="dxa"/>
            <w:gridSpan w:val="2"/>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12</w:t>
            </w:r>
          </w:p>
        </w:tc>
        <w:tc>
          <w:tcPr>
            <w:tcW w:w="3932" w:type="dxa"/>
            <w:gridSpan w:val="2"/>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Φ.Π.Α.:</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24%</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13</w:t>
            </w:r>
          </w:p>
        </w:tc>
        <w:tc>
          <w:tcPr>
            <w:tcW w:w="3932" w:type="dxa"/>
            <w:gridSpan w:val="2"/>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(ΜΕ Φ.Π.Α.):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84"/>
        </w:trPr>
        <w:tc>
          <w:tcPr>
            <w:tcW w:w="655" w:type="dxa"/>
            <w:tcBorders>
              <w:top w:val="nil"/>
              <w:left w:val="nil"/>
              <w:bottom w:val="nil"/>
              <w:right w:val="single" w:sz="4" w:space="0" w:color="auto"/>
            </w:tcBorders>
            <w:noWrap/>
          </w:tcPr>
          <w:p w:rsidR="00CE5B83" w:rsidRPr="006478B8" w:rsidRDefault="00CE5B83" w:rsidP="00DF7B35">
            <w:pPr>
              <w:spacing w:after="0" w:line="276" w:lineRule="auto"/>
              <w:rPr>
                <w:rFonts w:ascii="Franklin Gothic Medium" w:hAnsi="Franklin Gothic Medium"/>
                <w:lang w:val="el-GR"/>
              </w:rPr>
            </w:pPr>
          </w:p>
        </w:tc>
        <w:tc>
          <w:tcPr>
            <w:tcW w:w="3932" w:type="dxa"/>
            <w:gridSpan w:val="2"/>
            <w:tcBorders>
              <w:top w:val="single" w:sz="4" w:space="0" w:color="auto"/>
              <w:left w:val="nil"/>
              <w:bottom w:val="single" w:sz="4" w:space="0" w:color="auto"/>
              <w:right w:val="single" w:sz="4" w:space="0" w:color="auto"/>
            </w:tcBorders>
            <w:shd w:val="clear" w:color="auto" w:fill="E7E6E6"/>
            <w:vAlign w:val="center"/>
          </w:tcPr>
          <w:p w:rsidR="00CE5B83" w:rsidRPr="004D1443" w:rsidRDefault="00CE5B83" w:rsidP="00DF7B35">
            <w:pPr>
              <w:spacing w:after="0" w:line="276" w:lineRule="auto"/>
              <w:jc w:val="center"/>
              <w:rPr>
                <w:rFonts w:ascii="Franklin Gothic Medium" w:hAnsi="Franklin Gothic Medium"/>
                <w:b/>
                <w:bCs/>
                <w:lang w:val="el-GR"/>
              </w:rPr>
            </w:pPr>
            <w:r>
              <w:rPr>
                <w:rFonts w:ascii="Franklin Gothic Medium" w:hAnsi="Franklin Gothic Medium"/>
                <w:b/>
                <w:bCs/>
                <w:lang w:val="el-GR"/>
              </w:rPr>
              <w:t>ΑΝΑ ΜΗΝΑ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4059" w:type="dxa"/>
            <w:gridSpan w:val="3"/>
            <w:tcBorders>
              <w:top w:val="single" w:sz="4" w:space="0" w:color="auto"/>
              <w:left w:val="single" w:sz="4" w:space="0" w:color="auto"/>
              <w:bottom w:val="single" w:sz="4" w:space="0" w:color="auto"/>
              <w:right w:val="single" w:sz="4" w:space="0" w:color="auto"/>
            </w:tcBorders>
            <w:noWrap/>
            <w:vAlign w:val="center"/>
          </w:tcPr>
          <w:p w:rsidR="00CE5B83" w:rsidRPr="00260A0A" w:rsidRDefault="00CE5B83" w:rsidP="00DF7B35">
            <w:pPr>
              <w:spacing w:after="0" w:line="276" w:lineRule="auto"/>
              <w:jc w:val="center"/>
              <w:rPr>
                <w:rFonts w:ascii="Franklin Gothic Medium" w:hAnsi="Franklin Gothic Medium"/>
                <w:b/>
                <w:lang w:val="el-GR"/>
              </w:rPr>
            </w:pPr>
            <w:r>
              <w:rPr>
                <w:rFonts w:ascii="Franklin Gothic Medium" w:hAnsi="Franklin Gothic Medium"/>
                <w:b/>
                <w:lang w:val="el-GR"/>
              </w:rPr>
              <w:t>Ποσό σε ΕΥΡΩ (€)</w:t>
            </w: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14</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Ύψος του προϋπολογισμένου ποσού που αφορά τις πάσης φύσεως νόμιμες αποδοχές αυτών των εργαζομένων:</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15</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 xml:space="preserve">Ύψος των ασφαλιστικών εισφορών με βάση τα προϋπολογισθέντα ποσά: </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sidRPr="004D1443">
              <w:rPr>
                <w:rFonts w:ascii="Franklin Gothic Medium" w:hAnsi="Franklin Gothic Medium"/>
                <w:lang w:val="el-GR"/>
              </w:rPr>
              <w:t>.</w:t>
            </w:r>
            <w:r>
              <w:rPr>
                <w:rFonts w:ascii="Franklin Gothic Medium" w:hAnsi="Franklin Gothic Medium"/>
                <w:lang w:val="el-GR"/>
              </w:rPr>
              <w:t>16</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Διοικητικό κόστος παροχής υπηρεσιών:</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17</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Κόστος αναλωσίμων υλικών [και λοιπών σχετικών δαπανών]:</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18</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n-US"/>
              </w:rPr>
            </w:pPr>
            <w:proofErr w:type="spellStart"/>
            <w:r w:rsidRPr="004D1443">
              <w:rPr>
                <w:rFonts w:ascii="Franklin Gothic Medium" w:hAnsi="Franklin Gothic Medium"/>
                <w:lang w:val="en-US"/>
              </w:rPr>
              <w:t>Εργολ</w:t>
            </w:r>
            <w:proofErr w:type="spellEnd"/>
            <w:r w:rsidRPr="004D1443">
              <w:rPr>
                <w:rFonts w:ascii="Franklin Gothic Medium" w:hAnsi="Franklin Gothic Medium"/>
                <w:lang w:val="en-US"/>
              </w:rPr>
              <w:t xml:space="preserve">αβικό </w:t>
            </w:r>
            <w:proofErr w:type="spellStart"/>
            <w:r w:rsidRPr="004D1443">
              <w:rPr>
                <w:rFonts w:ascii="Franklin Gothic Medium" w:hAnsi="Franklin Gothic Medium"/>
                <w:lang w:val="en-US"/>
              </w:rPr>
              <w:t>κέρδος</w:t>
            </w:r>
            <w:proofErr w:type="spellEnd"/>
            <w:r w:rsidRPr="004D1443">
              <w:rPr>
                <w:rFonts w:ascii="Franklin Gothic Medium" w:hAnsi="Franklin Gothic Medium"/>
                <w:lang w:val="en-US"/>
              </w:rPr>
              <w:t>:</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DA6E0B"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19</w:t>
            </w:r>
          </w:p>
        </w:tc>
        <w:tc>
          <w:tcPr>
            <w:tcW w:w="3932" w:type="dxa"/>
            <w:gridSpan w:val="2"/>
            <w:tcBorders>
              <w:top w:val="single" w:sz="4" w:space="0" w:color="auto"/>
              <w:left w:val="nil"/>
              <w:bottom w:val="single" w:sz="4" w:space="0" w:color="auto"/>
              <w:right w:val="single" w:sz="4" w:space="0" w:color="auto"/>
            </w:tcBorders>
            <w:vAlign w:val="center"/>
            <w:hideMark/>
          </w:tcPr>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Νόμιμες υπέρ Δημοσίου &amp; τρίτων κρατήσεις:</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7D7EA4"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20</w:t>
            </w:r>
          </w:p>
        </w:tc>
        <w:tc>
          <w:tcPr>
            <w:tcW w:w="3932" w:type="dxa"/>
            <w:gridSpan w:val="2"/>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ΧΩΡΙΣ Φ.Π.Α. (ΚΑΘΑΡΗ ΑΞΙΑ)/ ΜΗΝΑ: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21</w:t>
            </w:r>
          </w:p>
        </w:tc>
        <w:tc>
          <w:tcPr>
            <w:tcW w:w="3932" w:type="dxa"/>
            <w:gridSpan w:val="2"/>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n-US"/>
              </w:rPr>
            </w:pPr>
            <w:r w:rsidRPr="004D1443">
              <w:rPr>
                <w:rFonts w:ascii="Franklin Gothic Medium" w:hAnsi="Franklin Gothic Medium"/>
                <w:b/>
                <w:bCs/>
                <w:lang w:val="en-US"/>
              </w:rPr>
              <w:t>Φ.Π.Α.:</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lang w:val="en-US"/>
              </w:rPr>
            </w:pPr>
            <w:r w:rsidRPr="004D1443">
              <w:rPr>
                <w:rFonts w:ascii="Franklin Gothic Medium" w:hAnsi="Franklin Gothic Medium"/>
                <w:lang w:val="en-US"/>
              </w:rPr>
              <w:t>24%</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n-US"/>
              </w:rPr>
            </w:pPr>
          </w:p>
        </w:tc>
      </w:tr>
      <w:tr w:rsidR="00CE5B83" w:rsidRPr="004D1443" w:rsidTr="00DF7B35">
        <w:trPr>
          <w:trHeight w:val="284"/>
        </w:trPr>
        <w:tc>
          <w:tcPr>
            <w:tcW w:w="655" w:type="dxa"/>
            <w:tcBorders>
              <w:top w:val="nil"/>
              <w:left w:val="nil"/>
              <w:bottom w:val="nil"/>
              <w:right w:val="single" w:sz="4" w:space="0" w:color="auto"/>
            </w:tcBorders>
            <w:noWrap/>
            <w:hideMark/>
          </w:tcPr>
          <w:p w:rsidR="00CE5B83" w:rsidRPr="00A67AE8"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n-US"/>
              </w:rPr>
              <w:t>Δ.</w:t>
            </w:r>
            <w:r>
              <w:rPr>
                <w:rFonts w:ascii="Franklin Gothic Medium" w:hAnsi="Franklin Gothic Medium"/>
                <w:lang w:val="el-GR"/>
              </w:rPr>
              <w:t>22</w:t>
            </w:r>
          </w:p>
        </w:tc>
        <w:tc>
          <w:tcPr>
            <w:tcW w:w="3932" w:type="dxa"/>
            <w:gridSpan w:val="2"/>
            <w:tcBorders>
              <w:top w:val="single" w:sz="4" w:space="0" w:color="auto"/>
              <w:left w:val="nil"/>
              <w:bottom w:val="single" w:sz="4" w:space="0" w:color="auto"/>
              <w:right w:val="single" w:sz="4" w:space="0" w:color="auto"/>
            </w:tcBorders>
            <w:noWrap/>
            <w:vAlign w:val="center"/>
            <w:hideMark/>
          </w:tcPr>
          <w:p w:rsidR="00CE5B83" w:rsidRPr="004D1443" w:rsidRDefault="00CE5B83" w:rsidP="00DF7B35">
            <w:pPr>
              <w:spacing w:after="0" w:line="276" w:lineRule="auto"/>
              <w:rPr>
                <w:rFonts w:ascii="Franklin Gothic Medium" w:hAnsi="Franklin Gothic Medium"/>
                <w:b/>
                <w:bCs/>
                <w:lang w:val="el-GR"/>
              </w:rPr>
            </w:pPr>
            <w:r w:rsidRPr="004D1443">
              <w:rPr>
                <w:rFonts w:ascii="Franklin Gothic Medium" w:hAnsi="Franklin Gothic Medium"/>
                <w:b/>
                <w:bCs/>
                <w:lang w:val="el-GR"/>
              </w:rPr>
              <w:t>ΣΥΝΟΛΟ (ΜΕ Φ.Π.Α.)/ ΜΗΝΑ:</w:t>
            </w:r>
          </w:p>
        </w:tc>
        <w:tc>
          <w:tcPr>
            <w:tcW w:w="125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CE5B83" w:rsidRPr="004D1443" w:rsidRDefault="00CE5B83" w:rsidP="00DF7B35">
            <w:pPr>
              <w:spacing w:after="0" w:line="276" w:lineRule="auto"/>
              <w:rPr>
                <w:rFonts w:ascii="Franklin Gothic Medium" w:hAnsi="Franklin Gothic Medium"/>
                <w:u w:val="single"/>
                <w:lang w:val="el-GR"/>
              </w:rPr>
            </w:pPr>
          </w:p>
        </w:tc>
      </w:tr>
    </w:tbl>
    <w:p w:rsidR="00CE5B83" w:rsidRPr="004D1443" w:rsidRDefault="00CE5B83" w:rsidP="00CE5B83">
      <w:pPr>
        <w:spacing w:after="0" w:line="276" w:lineRule="auto"/>
        <w:rPr>
          <w:rFonts w:ascii="Franklin Gothic Medium" w:hAnsi="Franklin Gothic Medium"/>
          <w:b/>
          <w:lang w:val="el-GR"/>
        </w:rPr>
      </w:pPr>
      <w:r>
        <w:rPr>
          <w:rFonts w:ascii="Franklin Gothic Medium" w:hAnsi="Franklin Gothic Medium"/>
          <w:b/>
          <w:lang w:val="el-GR"/>
        </w:rPr>
        <w:br w:type="textWrapping" w:clear="all"/>
      </w:r>
    </w:p>
    <w:p w:rsidR="00CE5B83" w:rsidRPr="004D1443" w:rsidRDefault="00CE5B83" w:rsidP="00CE5B83">
      <w:pPr>
        <w:spacing w:after="0" w:line="276" w:lineRule="auto"/>
        <w:rPr>
          <w:rFonts w:ascii="Franklin Gothic Medium" w:hAnsi="Franklin Gothic Medium"/>
          <w:b/>
          <w:lang w:val="el-GR"/>
        </w:rPr>
      </w:pPr>
      <w:r w:rsidRPr="004D1443">
        <w:rPr>
          <w:rFonts w:ascii="Franklin Gothic Medium" w:hAnsi="Franklin Gothic Medium"/>
          <w:b/>
          <w:lang w:val="el-GR"/>
        </w:rPr>
        <w:t xml:space="preserve">ΑΝΑΛΥΣΗ ΣΤΟΙΧΕΙΩΝ ΠΙΝΑΚΑ Δ' (εκτός των υπό </w:t>
      </w:r>
      <w:r w:rsidRPr="003A66EF">
        <w:rPr>
          <w:rFonts w:ascii="Franklin Gothic Medium" w:hAnsi="Franklin Gothic Medium"/>
          <w:b/>
          <w:lang w:val="el-GR"/>
        </w:rPr>
        <w:t>στοιχείων Δ.</w:t>
      </w:r>
      <w:r>
        <w:rPr>
          <w:rFonts w:ascii="Franklin Gothic Medium" w:hAnsi="Franklin Gothic Medium"/>
          <w:b/>
          <w:lang w:val="el-GR"/>
        </w:rPr>
        <w:t>5</w:t>
      </w:r>
      <w:r w:rsidRPr="003A66EF">
        <w:rPr>
          <w:rFonts w:ascii="Franklin Gothic Medium" w:hAnsi="Franklin Gothic Medium"/>
          <w:b/>
          <w:lang w:val="el-GR"/>
        </w:rPr>
        <w:t xml:space="preserve"> και Δ.</w:t>
      </w:r>
      <w:r>
        <w:rPr>
          <w:rFonts w:ascii="Franklin Gothic Medium" w:hAnsi="Franklin Gothic Medium"/>
          <w:b/>
          <w:lang w:val="el-GR"/>
        </w:rPr>
        <w:t>6</w:t>
      </w:r>
      <w:r w:rsidRPr="003A66EF">
        <w:rPr>
          <w:rFonts w:ascii="Franklin Gothic Medium" w:hAnsi="Franklin Gothic Medium"/>
          <w:b/>
          <w:lang w:val="el-GR"/>
        </w:rPr>
        <w:t>)</w:t>
      </w:r>
    </w:p>
    <w:p w:rsidR="00CE5B83" w:rsidRPr="004D1443" w:rsidRDefault="00CE5B83" w:rsidP="00CE5B83">
      <w:pPr>
        <w:spacing w:after="0" w:line="276" w:lineRule="auto"/>
        <w:rPr>
          <w:rFonts w:ascii="Franklin Gothic Medium" w:hAnsi="Franklin Gothic Medium"/>
          <w:i/>
          <w:lang w:val="el-GR"/>
        </w:rPr>
      </w:pPr>
      <w:r w:rsidRPr="004D1443">
        <w:rPr>
          <w:rFonts w:ascii="Franklin Gothic Medium" w:hAnsi="Franklin Gothic Medium"/>
          <w:i/>
          <w:lang w:val="el-GR"/>
        </w:rPr>
        <w:t>[…]</w:t>
      </w:r>
    </w:p>
    <w:p w:rsidR="00CE5B83" w:rsidRPr="004D1443" w:rsidRDefault="00CE5B83" w:rsidP="00CE5B83">
      <w:pPr>
        <w:spacing w:after="0" w:line="276" w:lineRule="auto"/>
        <w:rPr>
          <w:rFonts w:ascii="Franklin Gothic Medium" w:hAnsi="Franklin Gothic Medium"/>
          <w:lang w:val="el-GR"/>
        </w:rPr>
      </w:pPr>
    </w:p>
    <w:p w:rsidR="00CE5B83" w:rsidRPr="009B43F3" w:rsidRDefault="00CE5B83" w:rsidP="00CE5B83">
      <w:pPr>
        <w:spacing w:after="0" w:line="276" w:lineRule="auto"/>
        <w:rPr>
          <w:rFonts w:ascii="Franklin Gothic Medium" w:hAnsi="Franklin Gothic Medium"/>
          <w:i/>
          <w:lang w:val="el-GR"/>
        </w:rPr>
      </w:pPr>
      <w:r w:rsidRPr="004D1443">
        <w:rPr>
          <w:rFonts w:ascii="Franklin Gothic Medium" w:hAnsi="Franklin Gothic Medium"/>
          <w:b/>
          <w:lang w:val="el-GR"/>
        </w:rPr>
        <w:t>Ε. ΑΝΑΛΥΣΗ ΝΟΜΙΜΩΝ ΑΠΟΔΟΧΩΝ &amp; ΑΣΦΑΛΙΣΤΙΚΩΝ ΕΙΣΦΟΡΩΝ (ΕΡΓΑΤΙΚΟ ΚΟΣΤΟΣ</w:t>
      </w:r>
      <w:r w:rsidRPr="009B43F3">
        <w:rPr>
          <w:rFonts w:ascii="Franklin Gothic Medium" w:hAnsi="Franklin Gothic Medium"/>
          <w:b/>
          <w:lang w:val="el-GR"/>
        </w:rPr>
        <w:t>- υπό στοιχεία Δ.</w:t>
      </w:r>
      <w:r>
        <w:rPr>
          <w:rFonts w:ascii="Franklin Gothic Medium" w:hAnsi="Franklin Gothic Medium"/>
          <w:b/>
          <w:lang w:val="el-GR"/>
        </w:rPr>
        <w:t>5</w:t>
      </w:r>
      <w:r w:rsidRPr="009B43F3">
        <w:rPr>
          <w:rFonts w:ascii="Franklin Gothic Medium" w:hAnsi="Franklin Gothic Medium"/>
          <w:b/>
          <w:lang w:val="el-GR"/>
        </w:rPr>
        <w:t xml:space="preserve"> και Δ.</w:t>
      </w:r>
      <w:r>
        <w:rPr>
          <w:rFonts w:ascii="Franklin Gothic Medium" w:hAnsi="Franklin Gothic Medium"/>
          <w:b/>
          <w:lang w:val="el-GR"/>
        </w:rPr>
        <w:t>6</w:t>
      </w:r>
      <w:r w:rsidRPr="009B43F3">
        <w:rPr>
          <w:rFonts w:ascii="Franklin Gothic Medium" w:hAnsi="Franklin Gothic Medium"/>
          <w:b/>
          <w:lang w:val="el-GR"/>
        </w:rPr>
        <w:t xml:space="preserve"> του Πίνακα Δ')</w:t>
      </w:r>
      <w:r w:rsidRPr="009B43F3">
        <w:rPr>
          <w:rFonts w:ascii="Franklin Gothic Medium" w:hAnsi="Franklin Gothic Medium"/>
          <w:i/>
          <w:lang w:val="el-GR"/>
        </w:rPr>
        <w:t xml:space="preserve"> </w:t>
      </w:r>
    </w:p>
    <w:p w:rsidR="00CE5B83" w:rsidRPr="004D1443" w:rsidRDefault="00CE5B83" w:rsidP="00CE5B83">
      <w:pPr>
        <w:spacing w:after="0" w:line="276" w:lineRule="auto"/>
        <w:rPr>
          <w:rFonts w:ascii="Franklin Gothic Medium" w:hAnsi="Franklin Gothic Medium"/>
          <w:i/>
          <w:lang w:val="el-GR"/>
        </w:rPr>
      </w:pPr>
      <w:r w:rsidRPr="009B43F3">
        <w:rPr>
          <w:rFonts w:ascii="Franklin Gothic Medium" w:hAnsi="Franklin Gothic Medium"/>
          <w:i/>
          <w:lang w:val="el-GR"/>
        </w:rPr>
        <w:t>[…]</w:t>
      </w:r>
    </w:p>
    <w:p w:rsidR="00CE5B83" w:rsidRPr="004D1443" w:rsidRDefault="00CE5B83" w:rsidP="00CE5B83">
      <w:pPr>
        <w:spacing w:after="0" w:line="276" w:lineRule="auto"/>
        <w:rPr>
          <w:rFonts w:ascii="Franklin Gothic Medium" w:hAnsi="Franklin Gothic Medium"/>
          <w:i/>
          <w:lang w:val="el-GR"/>
        </w:rPr>
      </w:pPr>
    </w:p>
    <w:p w:rsidR="00CE5B83" w:rsidRPr="004D1443" w:rsidRDefault="00CE5B83" w:rsidP="00CE5B83">
      <w:pPr>
        <w:spacing w:after="0" w:line="276" w:lineRule="auto"/>
        <w:rPr>
          <w:rFonts w:ascii="Franklin Gothic Medium" w:hAnsi="Franklin Gothic Medium"/>
          <w:b/>
          <w:lang w:val="el-GR"/>
        </w:rPr>
      </w:pPr>
      <w:r w:rsidRPr="004D1443">
        <w:rPr>
          <w:rFonts w:ascii="Franklin Gothic Medium" w:hAnsi="Franklin Gothic Medium"/>
          <w:b/>
          <w:lang w:val="el-GR"/>
        </w:rPr>
        <w:t xml:space="preserve">Συνημμένο: </w:t>
      </w:r>
      <w:r w:rsidRPr="004D1443">
        <w:rPr>
          <w:rFonts w:ascii="Franklin Gothic Medium" w:hAnsi="Franklin Gothic Medium"/>
          <w:lang w:val="el-GR"/>
        </w:rPr>
        <w:t>Αντίγραφο της συλλογικής σύμβασης εργασίας στην οποία υπάγονται οι εργαζόμενοι</w:t>
      </w:r>
    </w:p>
    <w:p w:rsidR="00CE5B83" w:rsidRDefault="00CE5B83" w:rsidP="00CE5B83">
      <w:pPr>
        <w:spacing w:after="0" w:line="276" w:lineRule="auto"/>
        <w:rPr>
          <w:rFonts w:ascii="Franklin Gothic Medium" w:hAnsi="Franklin Gothic Medium"/>
          <w:b/>
          <w:lang w:val="el-GR"/>
        </w:rPr>
      </w:pPr>
    </w:p>
    <w:p w:rsidR="00CE5B83" w:rsidRPr="004D1443" w:rsidRDefault="00CE5B83" w:rsidP="00CE5B83">
      <w:pPr>
        <w:spacing w:after="0" w:line="276" w:lineRule="auto"/>
        <w:rPr>
          <w:rFonts w:ascii="Franklin Gothic Medium" w:hAnsi="Franklin Gothic Medium"/>
          <w:b/>
          <w:lang w:val="el-GR"/>
        </w:rPr>
      </w:pPr>
    </w:p>
    <w:tbl>
      <w:tblPr>
        <w:tblW w:w="0" w:type="auto"/>
        <w:tblLook w:val="04A0" w:firstRow="1" w:lastRow="0" w:firstColumn="1" w:lastColumn="0" w:noHBand="0" w:noVBand="1"/>
      </w:tblPr>
      <w:tblGrid>
        <w:gridCol w:w="3451"/>
        <w:gridCol w:w="2574"/>
        <w:gridCol w:w="3613"/>
      </w:tblGrid>
      <w:tr w:rsidR="00CE5B83" w:rsidRPr="007D7EA4" w:rsidTr="00DF7B35">
        <w:tc>
          <w:tcPr>
            <w:tcW w:w="3611" w:type="dxa"/>
          </w:tcPr>
          <w:p w:rsidR="00CE5B83" w:rsidRPr="004D1443" w:rsidRDefault="00CE5B83" w:rsidP="00DF7B35">
            <w:pPr>
              <w:spacing w:after="0" w:line="276" w:lineRule="auto"/>
              <w:rPr>
                <w:rFonts w:ascii="Franklin Gothic Medium" w:hAnsi="Franklin Gothic Medium"/>
                <w:b/>
                <w:lang w:val="el-GR"/>
              </w:rPr>
            </w:pPr>
            <w:proofErr w:type="spellStart"/>
            <w:r w:rsidRPr="004D1443">
              <w:rPr>
                <w:rFonts w:ascii="Franklin Gothic Medium" w:hAnsi="Franklin Gothic Medium"/>
                <w:b/>
              </w:rPr>
              <w:t>Ημερομηνί</w:t>
            </w:r>
            <w:proofErr w:type="spellEnd"/>
            <w:r w:rsidRPr="004D1443">
              <w:rPr>
                <w:rFonts w:ascii="Franklin Gothic Medium" w:hAnsi="Franklin Gothic Medium"/>
                <w:b/>
              </w:rPr>
              <w:t>α: …………………….</w:t>
            </w:r>
          </w:p>
          <w:p w:rsidR="00CE5B83" w:rsidRPr="004D1443" w:rsidRDefault="00CE5B83" w:rsidP="00DF7B35">
            <w:pPr>
              <w:spacing w:after="0" w:line="276" w:lineRule="auto"/>
              <w:rPr>
                <w:rFonts w:ascii="Franklin Gothic Medium" w:hAnsi="Franklin Gothic Medium"/>
                <w:b/>
                <w:lang w:val="el-GR"/>
              </w:rPr>
            </w:pPr>
          </w:p>
        </w:tc>
        <w:tc>
          <w:tcPr>
            <w:tcW w:w="3160" w:type="dxa"/>
          </w:tcPr>
          <w:p w:rsidR="00CE5B83" w:rsidRPr="004D1443" w:rsidRDefault="00CE5B83" w:rsidP="00DF7B35">
            <w:pPr>
              <w:spacing w:after="0" w:line="276" w:lineRule="auto"/>
              <w:rPr>
                <w:rFonts w:ascii="Franklin Gothic Medium" w:hAnsi="Franklin Gothic Medium"/>
                <w:b/>
              </w:rPr>
            </w:pPr>
          </w:p>
        </w:tc>
        <w:tc>
          <w:tcPr>
            <w:tcW w:w="4064" w:type="dxa"/>
            <w:hideMark/>
          </w:tcPr>
          <w:p w:rsidR="00CE5B83" w:rsidRPr="004D1443" w:rsidRDefault="00CE5B83" w:rsidP="00DF7B35">
            <w:pPr>
              <w:spacing w:after="0" w:line="276" w:lineRule="auto"/>
              <w:rPr>
                <w:rFonts w:ascii="Franklin Gothic Medium" w:hAnsi="Franklin Gothic Medium"/>
                <w:b/>
                <w:lang w:val="el-GR"/>
              </w:rPr>
            </w:pPr>
            <w:r w:rsidRPr="004D1443">
              <w:rPr>
                <w:rFonts w:ascii="Franklin Gothic Medium" w:hAnsi="Franklin Gothic Medium"/>
                <w:b/>
                <w:lang w:val="el-GR"/>
              </w:rPr>
              <w:t>Για τον προσφέροντα</w:t>
            </w:r>
          </w:p>
          <w:p w:rsidR="00CE5B83" w:rsidRDefault="00CE5B83" w:rsidP="00DF7B35">
            <w:pPr>
              <w:spacing w:after="0" w:line="276" w:lineRule="auto"/>
              <w:rPr>
                <w:rFonts w:ascii="Franklin Gothic Medium" w:hAnsi="Franklin Gothic Medium"/>
                <w:i/>
                <w:lang w:val="el-GR"/>
              </w:rPr>
            </w:pPr>
          </w:p>
          <w:p w:rsidR="00CE5B83" w:rsidRPr="004D1443" w:rsidRDefault="00CE5B83" w:rsidP="00DF7B35">
            <w:pPr>
              <w:spacing w:after="0" w:line="276" w:lineRule="auto"/>
              <w:rPr>
                <w:rFonts w:ascii="Franklin Gothic Medium" w:hAnsi="Franklin Gothic Medium"/>
                <w:i/>
                <w:lang w:val="el-GR"/>
              </w:rPr>
            </w:pPr>
            <w:r w:rsidRPr="004D1443">
              <w:rPr>
                <w:rFonts w:ascii="Franklin Gothic Medium" w:hAnsi="Franklin Gothic Medium"/>
                <w:i/>
                <w:lang w:val="el-GR"/>
              </w:rPr>
              <w:t>Σφραγίδα/ Υπογραφή</w:t>
            </w:r>
          </w:p>
          <w:p w:rsidR="00CE5B83" w:rsidRDefault="00CE5B83" w:rsidP="00DF7B35">
            <w:pPr>
              <w:spacing w:after="0" w:line="276" w:lineRule="auto"/>
              <w:rPr>
                <w:rFonts w:ascii="Franklin Gothic Medium" w:hAnsi="Franklin Gothic Medium"/>
                <w:lang w:val="el-GR"/>
              </w:rPr>
            </w:pPr>
          </w:p>
          <w:p w:rsidR="00CE5B83" w:rsidRPr="004D1443" w:rsidRDefault="00CE5B83" w:rsidP="00DF7B35">
            <w:pPr>
              <w:spacing w:after="0" w:line="276" w:lineRule="auto"/>
              <w:rPr>
                <w:rFonts w:ascii="Franklin Gothic Medium" w:hAnsi="Franklin Gothic Medium"/>
                <w:lang w:val="el-GR"/>
              </w:rPr>
            </w:pPr>
            <w:r w:rsidRPr="004D1443">
              <w:rPr>
                <w:rFonts w:ascii="Franklin Gothic Medium" w:hAnsi="Franklin Gothic Medium"/>
                <w:lang w:val="el-GR"/>
              </w:rPr>
              <w:t>(Ονοματεπώνυμο Εκπροσώπου)</w:t>
            </w:r>
          </w:p>
        </w:tc>
      </w:tr>
    </w:tbl>
    <w:p w:rsidR="00265F54" w:rsidRDefault="00265F54" w:rsidP="00265F54">
      <w:pPr>
        <w:spacing w:after="0" w:line="276" w:lineRule="auto"/>
        <w:rPr>
          <w:rFonts w:ascii="Franklin Gothic Medium" w:hAnsi="Franklin Gothic Medium"/>
          <w:b/>
          <w:lang w:val="el-GR"/>
        </w:rPr>
      </w:pPr>
    </w:p>
    <w:p w:rsidR="00A70963" w:rsidRDefault="00A70963" w:rsidP="00265F54">
      <w:pPr>
        <w:spacing w:after="0" w:line="276" w:lineRule="auto"/>
        <w:rPr>
          <w:rFonts w:ascii="Franklin Gothic Medium" w:hAnsi="Franklin Gothic Medium"/>
          <w:b/>
          <w:u w:val="single"/>
          <w:lang w:val="el-GR"/>
        </w:rPr>
      </w:pPr>
    </w:p>
    <w:p w:rsidR="00A70963" w:rsidRDefault="00A70963" w:rsidP="00265F54">
      <w:pPr>
        <w:spacing w:after="0" w:line="276" w:lineRule="auto"/>
        <w:rPr>
          <w:rFonts w:ascii="Franklin Gothic Medium" w:hAnsi="Franklin Gothic Medium"/>
          <w:b/>
          <w:u w:val="single"/>
          <w:lang w:val="el-GR"/>
        </w:rPr>
      </w:pPr>
    </w:p>
    <w:p w:rsidR="00A70963" w:rsidRDefault="00A70963" w:rsidP="00265F54">
      <w:pPr>
        <w:spacing w:after="0" w:line="276" w:lineRule="auto"/>
        <w:rPr>
          <w:rFonts w:ascii="Franklin Gothic Medium" w:hAnsi="Franklin Gothic Medium"/>
          <w:b/>
          <w:u w:val="single"/>
          <w:lang w:val="el-GR"/>
        </w:rPr>
      </w:pPr>
    </w:p>
    <w:p w:rsidR="00A70963" w:rsidRDefault="00A70963" w:rsidP="00265F54">
      <w:pPr>
        <w:spacing w:after="0" w:line="276" w:lineRule="auto"/>
        <w:rPr>
          <w:rFonts w:ascii="Franklin Gothic Medium" w:hAnsi="Franklin Gothic Medium"/>
          <w:b/>
          <w:u w:val="single"/>
          <w:lang w:val="el-GR"/>
        </w:rPr>
      </w:pPr>
    </w:p>
    <w:p w:rsidR="00A70963" w:rsidRDefault="00A70963" w:rsidP="00265F54">
      <w:pPr>
        <w:spacing w:after="0" w:line="276" w:lineRule="auto"/>
        <w:rPr>
          <w:rFonts w:ascii="Franklin Gothic Medium" w:hAnsi="Franklin Gothic Medium"/>
          <w:b/>
          <w:u w:val="single"/>
          <w:lang w:val="el-GR"/>
        </w:rPr>
      </w:pPr>
    </w:p>
    <w:p w:rsidR="00B85E48" w:rsidRPr="00A70963" w:rsidRDefault="00A70963" w:rsidP="00265F54">
      <w:pPr>
        <w:spacing w:after="0" w:line="276" w:lineRule="auto"/>
        <w:rPr>
          <w:rFonts w:ascii="Franklin Gothic Medium" w:hAnsi="Franklin Gothic Medium"/>
          <w:b/>
          <w:u w:val="single"/>
          <w:lang w:val="el-GR"/>
        </w:rPr>
      </w:pPr>
      <w:r w:rsidRPr="00A70963">
        <w:rPr>
          <w:rFonts w:ascii="Franklin Gothic Medium" w:hAnsi="Franklin Gothic Medium"/>
          <w:b/>
          <w:u w:val="single"/>
          <w:lang w:val="el-GR"/>
        </w:rPr>
        <w:t>Σημειώσεις που αφορούν στην πληρωμή:</w:t>
      </w:r>
    </w:p>
    <w:p w:rsidR="00265F54" w:rsidRPr="00FA510E" w:rsidRDefault="00265F54" w:rsidP="00265F54">
      <w:pPr>
        <w:spacing w:after="0" w:line="276" w:lineRule="auto"/>
        <w:rPr>
          <w:rFonts w:ascii="Franklin Gothic Medium" w:hAnsi="Franklin Gothic Medium"/>
          <w:b/>
          <w:lang w:val="el-GR"/>
        </w:rPr>
      </w:pPr>
      <w:r w:rsidRPr="00FA510E">
        <w:rPr>
          <w:rFonts w:ascii="Franklin Gothic Medium" w:hAnsi="Franklin Gothic Medium"/>
          <w:b/>
          <w:lang w:val="el-GR"/>
        </w:rPr>
        <w:t>Πρώτη πληρωμή</w:t>
      </w:r>
    </w:p>
    <w:p w:rsidR="00265F54" w:rsidRDefault="00265F54" w:rsidP="00265F54">
      <w:pPr>
        <w:spacing w:after="0" w:line="276" w:lineRule="auto"/>
        <w:rPr>
          <w:rFonts w:ascii="Franklin Gothic Medium" w:hAnsi="Franklin Gothic Medium"/>
          <w:b/>
          <w:lang w:val="el-GR"/>
        </w:rPr>
      </w:pPr>
      <w:r w:rsidRPr="00FA510E">
        <w:rPr>
          <w:rFonts w:ascii="Franklin Gothic Medium" w:hAnsi="Franklin Gothic Medium"/>
          <w:b/>
          <w:lang w:val="el-GR"/>
        </w:rPr>
        <w:lastRenderedPageBreak/>
        <w:t>Το τιμολόγιο παροχής υπηρεσιών που αφορά την πρώτη πληρωμή θα εκδίδεται για το χρονικό διάστημα από την ημερομηνία έναρξης της σύμβασης και μέχρι τη λήξη του συγκεκριμένου μήνα, και κάθε επόμενο θα εκδίδεται σε μηναία ημερολογιακή βάση. Τα ανωτέρω δικαιολογητικά θα υποβάλλονται για το συγκεκριμένο χρονικό διάστημα.</w:t>
      </w:r>
    </w:p>
    <w:p w:rsidR="00265F54" w:rsidRPr="00FA510E" w:rsidRDefault="00265F54" w:rsidP="00265F54">
      <w:pPr>
        <w:spacing w:after="0" w:line="276" w:lineRule="auto"/>
        <w:rPr>
          <w:rFonts w:ascii="Franklin Gothic Medium" w:hAnsi="Franklin Gothic Medium"/>
          <w:b/>
          <w:lang w:val="el-GR"/>
        </w:rPr>
      </w:pPr>
    </w:p>
    <w:p w:rsidR="00265F54" w:rsidRPr="00FA510E" w:rsidRDefault="00265F54" w:rsidP="00265F54">
      <w:pPr>
        <w:spacing w:after="0" w:line="276" w:lineRule="auto"/>
        <w:rPr>
          <w:rFonts w:ascii="Franklin Gothic Medium" w:hAnsi="Franklin Gothic Medium"/>
          <w:b/>
          <w:lang w:val="el-GR"/>
        </w:rPr>
      </w:pPr>
      <w:r w:rsidRPr="00FA510E">
        <w:rPr>
          <w:rFonts w:ascii="Franklin Gothic Medium" w:hAnsi="Franklin Gothic Medium"/>
          <w:b/>
          <w:lang w:val="el-GR"/>
        </w:rPr>
        <w:t>Πληρωμή μηνών Νοεμβρίου και Δεκεμβρίου  έκαστου έτους</w:t>
      </w:r>
    </w:p>
    <w:p w:rsidR="00265F54" w:rsidRPr="00FA510E" w:rsidRDefault="00265F54" w:rsidP="00265F54">
      <w:pPr>
        <w:spacing w:after="0" w:line="276" w:lineRule="auto"/>
        <w:rPr>
          <w:rFonts w:ascii="Franklin Gothic Medium" w:hAnsi="Franklin Gothic Medium"/>
          <w:b/>
          <w:lang w:val="el-GR"/>
        </w:rPr>
      </w:pPr>
      <w:r w:rsidRPr="00FA510E">
        <w:rPr>
          <w:rFonts w:ascii="Franklin Gothic Medium" w:hAnsi="Franklin Gothic Medium"/>
          <w:b/>
          <w:lang w:val="el-GR"/>
        </w:rPr>
        <w:t xml:space="preserve">Η πληρωμή για τις παρεχόμενες υπηρεσίες μηνών Νοεμβρίου και Δεκεμβρίου κάθε έτους θα πραγματοποιείται εντός του επόμενου έτους. </w:t>
      </w:r>
    </w:p>
    <w:p w:rsidR="00265F54" w:rsidRDefault="00265F54" w:rsidP="00265F54">
      <w:pPr>
        <w:spacing w:after="0" w:line="276" w:lineRule="auto"/>
        <w:rPr>
          <w:rFonts w:ascii="Franklin Gothic Medium" w:hAnsi="Franklin Gothic Medium"/>
          <w:b/>
          <w:lang w:val="el-GR"/>
        </w:rPr>
      </w:pPr>
      <w:r w:rsidRPr="00FA510E">
        <w:rPr>
          <w:rFonts w:ascii="Franklin Gothic Medium" w:hAnsi="Franklin Gothic Medium"/>
          <w:b/>
          <w:lang w:val="el-GR"/>
        </w:rPr>
        <w:t>Ο ανάδοχος θα υποβάλλει προς εκκαθάριση τα τιμολόγια των μηνών Νοεμβρίου και Δεκεμβρίου  στο τέλος του Ιανουαρίου του επόμενου έτους συνοδευόμενα με τα αντίστοιχα δικαιολογητικά τους.</w:t>
      </w:r>
    </w:p>
    <w:p w:rsidR="00265F54" w:rsidRDefault="00265F54" w:rsidP="00265F54">
      <w:pPr>
        <w:spacing w:after="0" w:line="276" w:lineRule="auto"/>
        <w:rPr>
          <w:rFonts w:ascii="Franklin Gothic Medium" w:hAnsi="Franklin Gothic Medium"/>
          <w:lang w:val="el-GR"/>
        </w:rPr>
      </w:pPr>
    </w:p>
    <w:p w:rsidR="00265F54" w:rsidRDefault="00265F54" w:rsidP="00265F54">
      <w:pPr>
        <w:spacing w:after="0" w:line="276" w:lineRule="auto"/>
        <w:rPr>
          <w:rFonts w:ascii="Franklin Gothic Medium" w:hAnsi="Franklin Gothic Medium"/>
          <w:lang w:val="el-GR"/>
        </w:rPr>
      </w:pPr>
    </w:p>
    <w:p w:rsidR="00265F54" w:rsidRDefault="00265F54" w:rsidP="00265F54">
      <w:pPr>
        <w:spacing w:after="0" w:line="276" w:lineRule="auto"/>
        <w:rPr>
          <w:rFonts w:ascii="Franklin Gothic Medium" w:hAnsi="Franklin Gothic Medium"/>
          <w:lang w:val="el-GR"/>
        </w:rPr>
      </w:pPr>
    </w:p>
    <w:p w:rsidR="00265F54" w:rsidRDefault="00265F54" w:rsidP="00265F54">
      <w:pPr>
        <w:spacing w:after="0" w:line="276" w:lineRule="auto"/>
        <w:rPr>
          <w:rFonts w:ascii="Franklin Gothic Medium" w:hAnsi="Franklin Gothic Medium"/>
          <w:lang w:val="el-GR"/>
        </w:rPr>
      </w:pPr>
    </w:p>
    <w:p w:rsidR="00265F54" w:rsidRDefault="00265F54" w:rsidP="00265F54">
      <w:pPr>
        <w:spacing w:after="0" w:line="276" w:lineRule="auto"/>
        <w:rPr>
          <w:rFonts w:ascii="Franklin Gothic Medium" w:hAnsi="Franklin Gothic Medium"/>
          <w:lang w:val="el-GR"/>
        </w:rPr>
      </w:pPr>
    </w:p>
    <w:p w:rsidR="00265F54" w:rsidRPr="002D6B90" w:rsidRDefault="00265F54" w:rsidP="00265F54">
      <w:pPr>
        <w:spacing w:after="0" w:line="276" w:lineRule="auto"/>
        <w:jc w:val="center"/>
        <w:rPr>
          <w:rFonts w:ascii="Franklin Gothic Medium" w:hAnsi="Franklin Gothic Medium"/>
          <w:b/>
          <w:lang w:val="el-GR"/>
        </w:rPr>
      </w:pPr>
      <w:r w:rsidRPr="002D6B90">
        <w:rPr>
          <w:rFonts w:ascii="Franklin Gothic Medium" w:hAnsi="Franklin Gothic Medium"/>
          <w:b/>
          <w:lang w:val="el-GR"/>
        </w:rPr>
        <w:t>ΑΠΑΙΤΗΣΕΙΣ- ΟΔΗΓΙΕΣ ΣΥΜΠΛΗΡΩΣΗΣ</w:t>
      </w:r>
    </w:p>
    <w:p w:rsidR="00265F54" w:rsidRPr="00A341A7" w:rsidRDefault="00265F54" w:rsidP="00265F54">
      <w:pPr>
        <w:spacing w:after="0" w:line="276" w:lineRule="auto"/>
        <w:rPr>
          <w:rFonts w:ascii="Franklin Gothic Medium" w:hAnsi="Franklin Gothic Medium"/>
          <w:lang w:val="el-GR"/>
        </w:rPr>
      </w:pPr>
    </w:p>
    <w:p w:rsidR="00265F54" w:rsidRPr="007B335A" w:rsidRDefault="00265F54" w:rsidP="00265F54">
      <w:pPr>
        <w:spacing w:line="276" w:lineRule="auto"/>
        <w:rPr>
          <w:rFonts w:ascii="Franklin Gothic Medium" w:hAnsi="Franklin Gothic Medium"/>
          <w:b/>
          <w:lang w:val="el-GR"/>
        </w:rPr>
      </w:pPr>
      <w:r w:rsidRPr="007B335A">
        <w:rPr>
          <w:rFonts w:ascii="Franklin Gothic Medium" w:hAnsi="Franklin Gothic Medium"/>
          <w:b/>
          <w:lang w:val="el-GR"/>
        </w:rPr>
        <w:t>Γενικές απαιτήσεις οικονομικής προσφοράς</w:t>
      </w:r>
    </w:p>
    <w:p w:rsidR="00265F54" w:rsidRDefault="00265F54" w:rsidP="00265F54">
      <w:pPr>
        <w:spacing w:line="276" w:lineRule="auto"/>
        <w:rPr>
          <w:rFonts w:ascii="Franklin Gothic Medium" w:hAnsi="Franklin Gothic Medium"/>
          <w:lang w:val="el-GR"/>
        </w:rPr>
      </w:pPr>
      <w:r w:rsidRPr="00A341A7">
        <w:rPr>
          <w:rFonts w:ascii="Franklin Gothic Medium" w:hAnsi="Franklin Gothic Medium"/>
          <w:lang w:val="el-GR"/>
        </w:rPr>
        <w:t>Οι προσφορές θα πρέπει να πληρούν τα παρακάτω:</w:t>
      </w:r>
    </w:p>
    <w:p w:rsidR="00265F54" w:rsidRDefault="00265F54" w:rsidP="00265F54">
      <w:pPr>
        <w:spacing w:line="276" w:lineRule="auto"/>
        <w:rPr>
          <w:rFonts w:ascii="Franklin Gothic Medium" w:hAnsi="Franklin Gothic Medium"/>
          <w:lang w:val="el-GR"/>
        </w:rPr>
      </w:pPr>
      <w:r>
        <w:rPr>
          <w:rFonts w:ascii="Franklin Gothic Medium" w:hAnsi="Franklin Gothic Medium"/>
          <w:lang w:val="el-GR"/>
        </w:rPr>
        <w:t xml:space="preserve">1. </w:t>
      </w:r>
      <w:r w:rsidRPr="007B335A">
        <w:rPr>
          <w:rFonts w:ascii="Franklin Gothic Medium" w:hAnsi="Franklin Gothic Medium"/>
          <w:lang w:val="el-GR"/>
        </w:rPr>
        <w:t>θα συντάσσονται βάσει της ισχύουσας εργατικής και ασφαλιστικής νομοθεσίας κατά την ημερομηνία υποβολής τους,</w:t>
      </w:r>
    </w:p>
    <w:p w:rsidR="00265F54" w:rsidRDefault="00265F54" w:rsidP="00265F54">
      <w:pPr>
        <w:spacing w:line="276" w:lineRule="auto"/>
        <w:rPr>
          <w:rFonts w:ascii="Franklin Gothic Medium" w:hAnsi="Franklin Gothic Medium"/>
          <w:lang w:val="el-GR"/>
        </w:rPr>
      </w:pPr>
      <w:r>
        <w:rPr>
          <w:rFonts w:ascii="Franklin Gothic Medium" w:hAnsi="Franklin Gothic Medium"/>
          <w:lang w:val="el-GR"/>
        </w:rPr>
        <w:t xml:space="preserve">2. </w:t>
      </w:r>
      <w:r w:rsidRPr="007B335A">
        <w:rPr>
          <w:rFonts w:ascii="Franklin Gothic Medium" w:hAnsi="Franklin Gothic Medium"/>
          <w:lang w:val="el-GR"/>
        </w:rPr>
        <w:t xml:space="preserve">θα συμπεριλαμβάνουν τις δαπάνες για τις αμοιβές του προσωπικού - αναλυτική κατάσταση υπολογισμού του κόστους του προσωπικού που θα απασχοληθεί σε αποδοχές για τις βάρδιες που ζητούνται στην παρούσα διακήρυξη συμπεριλαμβανομένων των δώρων εορτών, του επιδόματος αδείας, του κόστους αντικατάστασης αδειών προσωπικού, </w:t>
      </w:r>
      <w:r>
        <w:rPr>
          <w:rFonts w:ascii="Franklin Gothic Medium" w:hAnsi="Franklin Gothic Medium"/>
          <w:lang w:val="el-GR"/>
        </w:rPr>
        <w:t xml:space="preserve">τα επιδόματα προϋπηρεσίας, </w:t>
      </w:r>
      <w:r w:rsidRPr="007B335A">
        <w:rPr>
          <w:rFonts w:ascii="Franklin Gothic Medium" w:hAnsi="Franklin Gothic Medium"/>
          <w:lang w:val="el-GR"/>
        </w:rPr>
        <w:t>τις ασφαλιστικές εισφορές και οποιαδήποτε άλλη απολαβή προβλέπεται από το νόμο (Πλήρης ανάλυση εργατικού κόστους τηρούμενης της νομοθεσίας),</w:t>
      </w:r>
    </w:p>
    <w:p w:rsidR="00265F54" w:rsidRPr="007B335A" w:rsidRDefault="00265F54" w:rsidP="00265F54">
      <w:pPr>
        <w:spacing w:line="276" w:lineRule="auto"/>
        <w:rPr>
          <w:rFonts w:ascii="Franklin Gothic Medium" w:hAnsi="Franklin Gothic Medium"/>
          <w:lang w:val="el-GR"/>
        </w:rPr>
      </w:pPr>
      <w:r>
        <w:rPr>
          <w:rFonts w:ascii="Franklin Gothic Medium" w:hAnsi="Franklin Gothic Medium"/>
          <w:lang w:val="el-GR"/>
        </w:rPr>
        <w:t xml:space="preserve">3. </w:t>
      </w:r>
      <w:r w:rsidRPr="007B335A">
        <w:rPr>
          <w:rFonts w:ascii="Franklin Gothic Medium" w:hAnsi="Franklin Gothic Medium"/>
          <w:lang w:val="el-GR"/>
        </w:rPr>
        <w:t>οι προσφορές θα πρέπει να είναι πλήρεις και αναλυτικές, να αιτιολογούν και να δικαιολογούν πλήρως το προ</w:t>
      </w:r>
      <w:r>
        <w:rPr>
          <w:rFonts w:ascii="Franklin Gothic Medium" w:hAnsi="Franklin Gothic Medium"/>
          <w:lang w:val="el-GR"/>
        </w:rPr>
        <w:t>σ</w:t>
      </w:r>
      <w:r w:rsidRPr="007B335A">
        <w:rPr>
          <w:rFonts w:ascii="Franklin Gothic Medium" w:hAnsi="Franklin Gothic Medium"/>
          <w:lang w:val="el-GR"/>
        </w:rPr>
        <w:t>φερόμενο αντάλλαγμα με αναλυτική αναφορά:</w:t>
      </w:r>
    </w:p>
    <w:p w:rsidR="00265F54" w:rsidRDefault="00265F54" w:rsidP="00265F54">
      <w:pPr>
        <w:numPr>
          <w:ilvl w:val="0"/>
          <w:numId w:val="26"/>
        </w:numPr>
        <w:spacing w:after="0" w:line="276" w:lineRule="auto"/>
        <w:rPr>
          <w:rFonts w:ascii="Franklin Gothic Medium" w:hAnsi="Franklin Gothic Medium"/>
          <w:lang w:val="el-GR"/>
        </w:rPr>
      </w:pPr>
      <w:r w:rsidRPr="00A341A7">
        <w:rPr>
          <w:rFonts w:ascii="Franklin Gothic Medium" w:hAnsi="Franklin Gothic Medium"/>
          <w:lang w:val="el-GR"/>
        </w:rPr>
        <w:t>την προϋπηρεσία τους, ιδίως σε περίπτωση που το απασχολούμενο προσωπικό έχει προϋπηρεσία μεγαλύτερη από 3 έτη θα πρέπει η προσφορά να διαμορφώνεται ανάλογα και να συνυπολογίζονται τα αντίστοιχα επιδόματα</w:t>
      </w:r>
    </w:p>
    <w:p w:rsidR="00265F54" w:rsidRPr="007B335A" w:rsidRDefault="00265F54" w:rsidP="00265F54">
      <w:pPr>
        <w:numPr>
          <w:ilvl w:val="0"/>
          <w:numId w:val="26"/>
        </w:numPr>
        <w:spacing w:after="0" w:line="276" w:lineRule="auto"/>
        <w:rPr>
          <w:rFonts w:ascii="Franklin Gothic Medium" w:hAnsi="Franklin Gothic Medium"/>
          <w:lang w:val="el-GR"/>
        </w:rPr>
      </w:pPr>
      <w:r w:rsidRPr="007B335A">
        <w:rPr>
          <w:rFonts w:ascii="Franklin Gothic Medium" w:hAnsi="Franklin Gothic Medium"/>
          <w:lang w:val="el-GR"/>
        </w:rPr>
        <w:t>τις πάσης φύσεως νόμιμες αποδοχές του απασχολούμενου προσωπικού (σύμφωνα με την κείμενη νομοθεσία)</w:t>
      </w:r>
    </w:p>
    <w:p w:rsidR="00265F54" w:rsidRPr="00A341A7" w:rsidRDefault="00265F54" w:rsidP="00265F54">
      <w:pPr>
        <w:spacing w:after="0" w:line="276" w:lineRule="auto"/>
        <w:rPr>
          <w:rFonts w:ascii="Franklin Gothic Medium" w:hAnsi="Franklin Gothic Medium"/>
          <w:lang w:val="el-GR"/>
        </w:rPr>
      </w:pPr>
    </w:p>
    <w:p w:rsidR="00265F54" w:rsidRPr="007221A1" w:rsidRDefault="00265F54" w:rsidP="00265F54">
      <w:pPr>
        <w:spacing w:line="276" w:lineRule="auto"/>
        <w:rPr>
          <w:rFonts w:ascii="Franklin Gothic Medium" w:hAnsi="Franklin Gothic Medium"/>
          <w:u w:val="single"/>
          <w:lang w:val="el-GR"/>
        </w:rPr>
      </w:pPr>
      <w:r w:rsidRPr="007221A1">
        <w:rPr>
          <w:rFonts w:ascii="Franklin Gothic Medium" w:hAnsi="Franklin Gothic Medium"/>
          <w:u w:val="single"/>
          <w:lang w:val="el-GR"/>
        </w:rPr>
        <w:t>Τιμές προσφορών</w:t>
      </w:r>
    </w:p>
    <w:p w:rsidR="00265F54" w:rsidRPr="00A341A7" w:rsidRDefault="00265F54" w:rsidP="00265F54">
      <w:pPr>
        <w:spacing w:line="276" w:lineRule="auto"/>
        <w:rPr>
          <w:rFonts w:ascii="Franklin Gothic Medium" w:hAnsi="Franklin Gothic Medium"/>
          <w:lang w:val="el-GR"/>
        </w:rPr>
      </w:pPr>
      <w:r w:rsidRPr="00A341A7">
        <w:rPr>
          <w:rFonts w:ascii="Franklin Gothic Medium" w:hAnsi="Franklin Gothic Medium"/>
          <w:lang w:val="el-GR"/>
        </w:rPr>
        <w:t>Το τίμημα της προσφοράς κάθε προσφέροντος θα δοθεί με μια και μοναδική τιμή σύμφωνα με τις παρακάτω οδηγίες. Ακριβέστερα, ως εξής:</w:t>
      </w:r>
    </w:p>
    <w:p w:rsidR="00265F54" w:rsidRPr="00A341A7" w:rsidRDefault="00265F54" w:rsidP="00265F54">
      <w:pPr>
        <w:numPr>
          <w:ilvl w:val="0"/>
          <w:numId w:val="27"/>
        </w:numPr>
        <w:spacing w:line="276" w:lineRule="auto"/>
        <w:rPr>
          <w:rFonts w:ascii="Franklin Gothic Medium" w:hAnsi="Franklin Gothic Medium"/>
          <w:lang w:val="el-GR"/>
        </w:rPr>
      </w:pPr>
      <w:r w:rsidRPr="00A341A7">
        <w:rPr>
          <w:rFonts w:ascii="Franklin Gothic Medium" w:hAnsi="Franklin Gothic Medium"/>
          <w:lang w:val="el-GR"/>
        </w:rPr>
        <w:t>Οι τιμές της προσφοράς θα δίδονται σε Ευρώ. 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στην παρούσα.</w:t>
      </w:r>
    </w:p>
    <w:p w:rsidR="00265F54" w:rsidRPr="00BF60AE" w:rsidRDefault="00265F54" w:rsidP="00265F54">
      <w:pPr>
        <w:spacing w:line="276" w:lineRule="auto"/>
        <w:ind w:left="720"/>
        <w:rPr>
          <w:rFonts w:ascii="Franklin Gothic Medium" w:hAnsi="Franklin Gothic Medium"/>
          <w:lang w:val="el-GR"/>
        </w:rPr>
      </w:pPr>
      <w:r w:rsidRPr="00A341A7">
        <w:rPr>
          <w:rFonts w:ascii="Franklin Gothic Medium" w:hAnsi="Franklin Gothic Medium"/>
          <w:lang w:val="el-GR"/>
        </w:rPr>
        <w:t xml:space="preserve">Επιπλέον, θα περιλαμβάνονται οι αμοιβές τρίτων, προσωπικού, συνεργατών </w:t>
      </w:r>
      <w:proofErr w:type="spellStart"/>
      <w:r w:rsidRPr="00A341A7">
        <w:rPr>
          <w:rFonts w:ascii="Franklin Gothic Medium" w:hAnsi="Franklin Gothic Medium"/>
          <w:lang w:val="el-GR"/>
        </w:rPr>
        <w:t>κλπ</w:t>
      </w:r>
      <w:proofErr w:type="spellEnd"/>
      <w:r w:rsidRPr="00A341A7">
        <w:rPr>
          <w:rFonts w:ascii="Franklin Gothic Medium" w:hAnsi="Franklin Gothic Medium"/>
          <w:lang w:val="el-GR"/>
        </w:rPr>
        <w:t xml:space="preserve">, η αμοιβή του Αναδόχου, καθώς και κάθε παρεχόμενης υπηρεσίας του Αναδόχου προς την Αναθέτουσα Αρχή στο πλαίσιο παροχής υπηρεσιών καθαριότητας, σύμφωνα με τα ειδικότερα προβλεπόμενα στην </w:t>
      </w:r>
      <w:r w:rsidRPr="00BF60AE">
        <w:rPr>
          <w:rFonts w:ascii="Franklin Gothic Medium" w:hAnsi="Franklin Gothic Medium"/>
          <w:lang w:val="el-GR"/>
        </w:rPr>
        <w:t xml:space="preserve">παρούσα διακήρυξη. </w:t>
      </w:r>
    </w:p>
    <w:p w:rsidR="00265F54" w:rsidRPr="00C82482" w:rsidRDefault="00265F54" w:rsidP="00265F54">
      <w:pPr>
        <w:spacing w:line="276" w:lineRule="auto"/>
        <w:ind w:left="720"/>
        <w:rPr>
          <w:rFonts w:ascii="Franklin Gothic Medium" w:hAnsi="Franklin Gothic Medium"/>
          <w:lang w:val="el-GR"/>
        </w:rPr>
      </w:pPr>
      <w:r w:rsidRPr="00BF60AE">
        <w:rPr>
          <w:rFonts w:ascii="Franklin Gothic Medium" w:hAnsi="Franklin Gothic Medium"/>
          <w:lang w:val="el-GR"/>
        </w:rPr>
        <w:lastRenderedPageBreak/>
        <w:t xml:space="preserve">Επισημαίνεται ότι το ποσοστό παρακράτησης φόρου 8% δεν συμπεριλαμβάνεται στην οικονομική προσφορά. Η παρακράτηση διενεργείται επί του καθαρού ποσού εκάστου τιμολογίου, που απομένει μετά την αφαίρεση του Φ.Π.Α και των κρατήσεων και δεν περιλαμβάνεται στην αμοιβή, </w:t>
      </w:r>
      <w:r w:rsidRPr="00C82482">
        <w:rPr>
          <w:rFonts w:ascii="Franklin Gothic Medium" w:hAnsi="Franklin Gothic Medium"/>
          <w:lang w:val="el-GR"/>
        </w:rPr>
        <w:t xml:space="preserve">στο </w:t>
      </w:r>
      <w:proofErr w:type="spellStart"/>
      <w:r w:rsidRPr="00C82482">
        <w:rPr>
          <w:rFonts w:ascii="Franklin Gothic Medium" w:hAnsi="Franklin Gothic Medium"/>
          <w:lang w:val="el-GR"/>
        </w:rPr>
        <w:t>τιμολογητέο</w:t>
      </w:r>
      <w:proofErr w:type="spellEnd"/>
      <w:r w:rsidRPr="00C82482">
        <w:rPr>
          <w:rFonts w:ascii="Franklin Gothic Medium" w:hAnsi="Franklin Gothic Medium"/>
          <w:lang w:val="el-GR"/>
        </w:rPr>
        <w:t xml:space="preserve"> ποσό και επομένως στην τιμή προσφοράς.</w:t>
      </w:r>
    </w:p>
    <w:p w:rsidR="00265F54" w:rsidRPr="00C82482" w:rsidRDefault="00265F54" w:rsidP="00265F54">
      <w:pPr>
        <w:numPr>
          <w:ilvl w:val="0"/>
          <w:numId w:val="27"/>
        </w:numPr>
        <w:spacing w:line="276" w:lineRule="auto"/>
        <w:rPr>
          <w:rFonts w:ascii="Franklin Gothic Medium" w:hAnsi="Franklin Gothic Medium"/>
          <w:lang w:val="el-GR"/>
        </w:rPr>
      </w:pPr>
      <w:r w:rsidRPr="00C82482">
        <w:rPr>
          <w:rFonts w:ascii="Franklin Gothic Medium" w:hAnsi="Franklin Gothic Medium"/>
          <w:lang w:val="el-GR"/>
        </w:rPr>
        <w:t>Με την επιφύλαξη της παραγράφου 6.5 της παρούσας, οι τιμές της προσφοράς δεν υπόκεινται σε μεταβολή κατά τη διάρκεια ισχύος της προσφοράς και είναι δεσμευτικές για τον Ανάδοχο μέχρι και την τελευταία οριστική τμηματική παροχή υπηρεσιών. Αποκλείεται η αναπροσαρμογή ή αναθεώρηση των τιμών της προσφοράς ή οποιαδήποτε αξίωση του αναδόχου πέραν του αντιτίμου για τις υπηρεσίες, που θα παρέχει στην Αναθέτουσα Αρχή, βάσει των τιμών της προσφοράς του και θα ισχύουν και θα δεσμεύουν τον Ανάδοχο μέχρι την πλήρη εκτέλεση της σύμβασης.</w:t>
      </w:r>
    </w:p>
    <w:p w:rsidR="00265F54" w:rsidRPr="009D6FC5" w:rsidRDefault="00265F54" w:rsidP="00265F54">
      <w:pPr>
        <w:numPr>
          <w:ilvl w:val="0"/>
          <w:numId w:val="27"/>
        </w:numPr>
        <w:spacing w:line="276" w:lineRule="auto"/>
        <w:rPr>
          <w:rFonts w:ascii="Franklin Gothic Medium" w:hAnsi="Franklin Gothic Medium"/>
          <w:lang w:val="el-GR"/>
        </w:rPr>
      </w:pPr>
      <w:r w:rsidRPr="00A341A7">
        <w:rPr>
          <w:rFonts w:ascii="Franklin Gothic Medium" w:hAnsi="Franklin Gothic Medium"/>
          <w:lang w:val="el-GR"/>
        </w:rPr>
        <w:t xml:space="preserve">Η τιμή για καθένα από τα πεδία του παραπάνω πίνακα θα είναι μία και μοναδική και θα αναλύεται επαρκώς και με σαφήνεια ο προσδιορισμός αυτής της τιμής. Οι υπολογισμοί θα πρέπει να γίνονται με τη δέουσα προσοχή και ακρίβεια, για να είναι δυνατή η επαλήθευση τους, </w:t>
      </w:r>
      <w:r w:rsidRPr="009D6FC5">
        <w:rPr>
          <w:rFonts w:ascii="Franklin Gothic Medium" w:hAnsi="Franklin Gothic Medium"/>
          <w:lang w:val="el-GR"/>
        </w:rPr>
        <w:t>προκειμένου να καθίσταται δυνατόν να ελεγχθεί το ύψος της προσφερόμενης τιμής.</w:t>
      </w:r>
    </w:p>
    <w:p w:rsidR="00265F54" w:rsidRPr="009D6FC5" w:rsidRDefault="00265F54" w:rsidP="00265F54">
      <w:pPr>
        <w:numPr>
          <w:ilvl w:val="0"/>
          <w:numId w:val="27"/>
        </w:numPr>
        <w:spacing w:line="276" w:lineRule="auto"/>
        <w:rPr>
          <w:rFonts w:ascii="Franklin Gothic Medium" w:hAnsi="Franklin Gothic Medium"/>
          <w:lang w:val="el-GR"/>
        </w:rPr>
      </w:pPr>
      <w:r w:rsidRPr="009D6FC5">
        <w:rPr>
          <w:rFonts w:ascii="Franklin Gothic Medium" w:hAnsi="Franklin Gothic Medium"/>
          <w:lang w:val="el-GR"/>
        </w:rPr>
        <w:t>Οποιαδήποτε μεταβολή στην ισχύουσα νομοθεσία (συμπεριλαμβανομένου εργατικής και ασφαλιστικής) που διέπει την παρούσα διακήρυξη/σύμβαση αφενός είναι δεσμευτική για τον Ανάδοχο.</w:t>
      </w:r>
    </w:p>
    <w:p w:rsidR="00265F54" w:rsidRPr="00A341A7" w:rsidRDefault="00265F54" w:rsidP="00265F54">
      <w:pPr>
        <w:numPr>
          <w:ilvl w:val="0"/>
          <w:numId w:val="27"/>
        </w:numPr>
        <w:spacing w:line="276" w:lineRule="auto"/>
        <w:rPr>
          <w:rFonts w:ascii="Franklin Gothic Medium" w:hAnsi="Franklin Gothic Medium"/>
          <w:lang w:val="el-GR"/>
        </w:rPr>
      </w:pPr>
      <w:r w:rsidRPr="00A341A7">
        <w:rPr>
          <w:rFonts w:ascii="Franklin Gothic Medium" w:hAnsi="Franklin Gothic Medium"/>
          <w:lang w:val="el-GR"/>
        </w:rPr>
        <w:t>Από την Οικονομική Προσφορά πρέπει να προκύπτει με σαφήνεια το ΣΥΝΟΛΟ ΧΩΡΙΣ Φ.Π.Α. και το ΣΥΝΟΛΟ ΜΕ Φ.Π.Α.</w:t>
      </w:r>
    </w:p>
    <w:p w:rsidR="00265F54" w:rsidRPr="00D94CE1" w:rsidRDefault="00265F54" w:rsidP="00265F54">
      <w:pPr>
        <w:numPr>
          <w:ilvl w:val="0"/>
          <w:numId w:val="27"/>
        </w:numPr>
        <w:spacing w:line="276" w:lineRule="auto"/>
        <w:rPr>
          <w:rFonts w:ascii="Franklin Gothic Medium" w:hAnsi="Franklin Gothic Medium"/>
          <w:color w:val="000000" w:themeColor="text1"/>
          <w:lang w:val="el-GR"/>
        </w:rPr>
      </w:pPr>
      <w:r w:rsidRPr="00D94CE1">
        <w:rPr>
          <w:rFonts w:ascii="Franklin Gothic Medium" w:hAnsi="Franklin Gothic Medium"/>
          <w:color w:val="000000" w:themeColor="text1"/>
          <w:lang w:val="el-GR"/>
        </w:rPr>
        <w:t>Η συνολική αξία χωρίς Φ.Π.Α. [ΣΥΝΟΛΟ ΧΩΡΙΣ Φ.Π.Α. (ΚΑΘΑΡΗ ΑΞΙΑ)] θα λαμβάνεται υπόψη για τη σύγκριση των προσφορών η οποία θα αφορά το συνολικό χρονικό διάστημα της παροχής υπηρεσιών για κάθε τμήμα.</w:t>
      </w:r>
    </w:p>
    <w:p w:rsidR="00265F54" w:rsidRPr="00A341A7" w:rsidRDefault="00265F54" w:rsidP="00265F54">
      <w:pPr>
        <w:numPr>
          <w:ilvl w:val="0"/>
          <w:numId w:val="27"/>
        </w:numPr>
        <w:spacing w:line="276" w:lineRule="auto"/>
        <w:rPr>
          <w:rFonts w:ascii="Franklin Gothic Medium" w:hAnsi="Franklin Gothic Medium"/>
          <w:lang w:val="el-GR"/>
        </w:rPr>
      </w:pPr>
      <w:r w:rsidRPr="00A341A7">
        <w:rPr>
          <w:rFonts w:ascii="Franklin Gothic Medium" w:hAnsi="Franklin Gothic Medium"/>
          <w:lang w:val="el-GR"/>
        </w:rPr>
        <w:t>Επιτρέπονται μέχρι δύο δεκαδικά ψηφία στις αναγραφόμενες τιμές του εντύπου οικονομικής προσφοράς. Το ποσό στο πεδίο [ΣΥΝΟΛΟ ΧΩΡΙΣ Φ.Π.Α. (ΚΑΘΑΡΗ ΑΞΙΑ)] και στο πεδίο ΣΥΝΟΛΟ ΜΕ Φ.Π.Α. στρογγυλοποιούνται σε δυο (2) δεκαδικά ψηφία, προς τα άνω εάν το τρίτο (3ο) δεκαδικό ψηφίο είναι ίσο ή μεγαλύτερο του πέντε (5) και προς τα κάτω εάν είναι μικρότερο του πέντε (5).</w:t>
      </w:r>
    </w:p>
    <w:p w:rsidR="00265F54" w:rsidRPr="00A341A7" w:rsidRDefault="00265F54" w:rsidP="00265F54">
      <w:pPr>
        <w:spacing w:after="0" w:line="276" w:lineRule="auto"/>
        <w:rPr>
          <w:rFonts w:ascii="Franklin Gothic Medium" w:hAnsi="Franklin Gothic Medium"/>
          <w:lang w:val="el-GR"/>
        </w:rPr>
      </w:pPr>
    </w:p>
    <w:p w:rsidR="00265F54" w:rsidRPr="00DB0DE2" w:rsidRDefault="00265F54" w:rsidP="00265F54">
      <w:pPr>
        <w:spacing w:line="276" w:lineRule="auto"/>
        <w:rPr>
          <w:rFonts w:ascii="Franklin Gothic Medium" w:hAnsi="Franklin Gothic Medium"/>
          <w:b/>
          <w:lang w:val="el-GR"/>
        </w:rPr>
      </w:pPr>
      <w:r w:rsidRPr="00DB0DE2">
        <w:rPr>
          <w:rFonts w:ascii="Franklin Gothic Medium" w:hAnsi="Franklin Gothic Medium"/>
          <w:b/>
          <w:lang w:val="el-GR"/>
        </w:rPr>
        <w:t>Ειδικές απαιτήσεις οικονομικής προσφοράς</w:t>
      </w:r>
    </w:p>
    <w:p w:rsidR="00265F54" w:rsidRPr="00A341A7" w:rsidRDefault="00265F54" w:rsidP="00265F54">
      <w:pPr>
        <w:spacing w:after="0" w:line="276" w:lineRule="auto"/>
        <w:rPr>
          <w:rFonts w:ascii="Franklin Gothic Medium" w:hAnsi="Franklin Gothic Medium"/>
          <w:lang w:val="el-GR"/>
        </w:rPr>
      </w:pPr>
      <w:r>
        <w:rPr>
          <w:rFonts w:ascii="Franklin Gothic Medium" w:hAnsi="Franklin Gothic Medium"/>
          <w:lang w:val="el-GR"/>
        </w:rPr>
        <w:t xml:space="preserve">1. </w:t>
      </w:r>
      <w:r w:rsidRPr="00A341A7">
        <w:rPr>
          <w:rFonts w:ascii="Franklin Gothic Medium" w:hAnsi="Franklin Gothic Medium"/>
          <w:lang w:val="el-GR"/>
        </w:rPr>
        <w:t>Θα συμπληρωθούν και οι δύο (2) πίνακες της οικονομικής προσφοράς.</w:t>
      </w:r>
    </w:p>
    <w:p w:rsidR="00265F54" w:rsidRPr="00A341A7" w:rsidRDefault="00265F54" w:rsidP="00265F54">
      <w:pPr>
        <w:spacing w:after="0" w:line="276" w:lineRule="auto"/>
        <w:rPr>
          <w:rFonts w:ascii="Franklin Gothic Medium" w:hAnsi="Franklin Gothic Medium"/>
          <w:lang w:val="el-GR"/>
        </w:rPr>
      </w:pPr>
      <w:r>
        <w:rPr>
          <w:rFonts w:ascii="Franklin Gothic Medium" w:hAnsi="Franklin Gothic Medium"/>
          <w:lang w:val="el-GR"/>
        </w:rPr>
        <w:t xml:space="preserve">2. </w:t>
      </w:r>
      <w:r w:rsidRPr="00A341A7">
        <w:rPr>
          <w:rFonts w:ascii="Franklin Gothic Medium" w:hAnsi="Franklin Gothic Medium"/>
          <w:lang w:val="el-GR"/>
        </w:rPr>
        <w:t>Στα στοιχεία των παρόντων πινάκων τα ποσά και τα ποσοστά δεν μπορούν να είναι μηδενικά.</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3</w:t>
      </w:r>
      <w:r>
        <w:rPr>
          <w:rFonts w:ascii="Franklin Gothic Medium" w:hAnsi="Franklin Gothic Medium"/>
          <w:lang w:val="el-GR"/>
        </w:rPr>
        <w:t xml:space="preserve">. </w:t>
      </w:r>
      <w:r w:rsidRPr="00A341A7">
        <w:rPr>
          <w:rFonts w:ascii="Franklin Gothic Medium" w:hAnsi="Franklin Gothic Medium"/>
          <w:lang w:val="el-GR"/>
        </w:rPr>
        <w:t>Το έντυπο της οικονομικής προσφοράς καθώς και η ανάλυση νόμιμων αποδοχών και ασφαλιστικών εισφορών (εργατικό κόστος) υπηρεσιών καθαριότητας θα φέρουν ψηφιακή υπογραφή.</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4</w:t>
      </w:r>
      <w:r>
        <w:rPr>
          <w:rFonts w:ascii="Franklin Gothic Medium" w:hAnsi="Franklin Gothic Medium"/>
          <w:lang w:val="el-GR"/>
        </w:rPr>
        <w:t xml:space="preserve">. </w:t>
      </w:r>
      <w:r w:rsidRPr="00A341A7">
        <w:rPr>
          <w:rFonts w:ascii="Franklin Gothic Medium" w:hAnsi="Franklin Gothic Medium"/>
          <w:lang w:val="el-GR"/>
        </w:rPr>
        <w:t>Οι παραπάνω πίνακες συμπληρώνονται (χωρίς να τροποποιηθεί η μορφή τους), σύμφωνα με τα ανωτέρω, τα οριζόμενα στην παράγραφο 2.4.4 της παρούσας διακήρυξης, καθώς και τα παρακάτω:</w:t>
      </w:r>
    </w:p>
    <w:p w:rsidR="00265F54" w:rsidRPr="00A341A7" w:rsidRDefault="00265F54" w:rsidP="00265F54">
      <w:pPr>
        <w:spacing w:after="0" w:line="276" w:lineRule="auto"/>
        <w:rPr>
          <w:rFonts w:ascii="Franklin Gothic Medium" w:hAnsi="Franklin Gothic Medium"/>
          <w:lang w:val="el-GR"/>
        </w:rPr>
      </w:pPr>
    </w:p>
    <w:p w:rsidR="00265F54" w:rsidRPr="00A341A7" w:rsidRDefault="00265F54" w:rsidP="00265F54">
      <w:pPr>
        <w:spacing w:line="276" w:lineRule="auto"/>
        <w:rPr>
          <w:rFonts w:ascii="Franklin Gothic Medium" w:hAnsi="Franklin Gothic Medium"/>
          <w:lang w:val="el-GR"/>
        </w:rPr>
      </w:pPr>
      <w:r w:rsidRPr="00A341A7">
        <w:rPr>
          <w:rFonts w:ascii="Franklin Gothic Medium" w:hAnsi="Franklin Gothic Medium"/>
          <w:lang w:val="el-GR"/>
        </w:rPr>
        <w:t xml:space="preserve">Πίνακας Β: Συμπληρώνονται τα στοιχεία του προσφέροντος, σύμφωνα με τα απαιτούμενα στις γραμμές Β.1-Β.7. </w:t>
      </w:r>
    </w:p>
    <w:p w:rsidR="00265F54" w:rsidRPr="00A341A7" w:rsidRDefault="00265F54" w:rsidP="00265F54">
      <w:pPr>
        <w:spacing w:line="276" w:lineRule="auto"/>
        <w:rPr>
          <w:rFonts w:ascii="Franklin Gothic Medium" w:hAnsi="Franklin Gothic Medium"/>
          <w:lang w:val="el-GR"/>
        </w:rPr>
      </w:pPr>
      <w:r w:rsidRPr="00A341A7">
        <w:rPr>
          <w:rFonts w:ascii="Franklin Gothic Medium" w:hAnsi="Franklin Gothic Medium"/>
          <w:lang w:val="el-GR"/>
        </w:rPr>
        <w:t>Κάθε οικονομικός φορέας με την υποβολή προσφοράς και τη συμμετοχή του στη διαδικασία αποδέχεται ότι τα γνωστοποιούμενα από μέρους του στοιχεία επικοινωνίας (ταχυδρομική διεύθυνση, αριθμός φαξ και διεύθυνση ηλεκτρονικού ταχυδρομείου) είναι αληθή και ακριβή και αναγνωρίζει την εγκυρότητα κάθε κοινοποίησης πράξεων - αποφάσεων του διαγωνισμού σε αυτά ή μέσω αυτών.</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Γραμμή Γ.3: ΣΥΝΟΛΟ ΧΩΡΙΣ Φ.Π.Α. (ΚΑΘΑΡΗ ΑΞΙΑ): Συμπληρώνεται η συνολική αξία χωρίς Φ.Π.Α για το συνολικό χρονικό διάστημα αριθμητικώς και ολογράφως.</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lastRenderedPageBreak/>
        <w:t>Γραμμή Γ.4: Συμπληρώνεται η αξία του αναλογούντος Φ.Π.Α. με συντελεστή 24%.</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Γραμμή Γ.5: ΣΥΝΟΛΟ (ΜΕ Φ.Π.Α.): Συμπληρώνεται η συνολική αξία με Φ.Π.Α.</w:t>
      </w:r>
    </w:p>
    <w:p w:rsidR="00265F54" w:rsidRPr="00821DE8" w:rsidRDefault="00265F54" w:rsidP="00265F54">
      <w:pPr>
        <w:spacing w:line="276" w:lineRule="auto"/>
        <w:rPr>
          <w:rFonts w:ascii="Franklin Gothic Medium" w:hAnsi="Franklin Gothic Medium"/>
          <w:color w:val="000000" w:themeColor="text1"/>
          <w:lang w:val="el-GR"/>
        </w:rPr>
      </w:pPr>
      <w:r w:rsidRPr="00821DE8">
        <w:rPr>
          <w:rFonts w:ascii="Franklin Gothic Medium" w:hAnsi="Franklin Gothic Medium"/>
          <w:color w:val="000000" w:themeColor="text1"/>
          <w:lang w:val="el-GR"/>
        </w:rPr>
        <w:t>Γραμμή Γ.6 ως Γ.8: Συμπληρώνεται αντίστοιχα η συνολική αξία χωρίς Φ.Π.Α., η αξία Φ.Π.Α και η συνολική αξία με Φ.Π.Α. για κάθε μήνα αριθμητικώς.</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Πίνακας Δ’: Συμπληρώνονται τα στοιχεία του άρθρου 68 του ν. 3863/2010 (Α’ 115)</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Γραμμή Δ.1,</w:t>
      </w:r>
      <w:r>
        <w:rPr>
          <w:rFonts w:ascii="Franklin Gothic Medium" w:hAnsi="Franklin Gothic Medium"/>
          <w:lang w:val="el-GR"/>
        </w:rPr>
        <w:t xml:space="preserve"> </w:t>
      </w:r>
      <w:r w:rsidRPr="00A341A7">
        <w:rPr>
          <w:rFonts w:ascii="Franklin Gothic Medium" w:hAnsi="Franklin Gothic Medium"/>
          <w:lang w:val="el-GR"/>
        </w:rPr>
        <w:t xml:space="preserve">Δ.2 και Δ.4: Συμπληρώνεται με αναλυτική περιγραφή. Τυχόν δεκαδικός αριθμός εργαζομένων θα ερμηνεύεται/ επεξηγείται  το δεκαδικό μέρος σε όρους απασχόλησης. </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Γραμμή Δ.3: Συμπληρώνεται με περιγραφή και επισυνάπτεται σχετικό αντίγραφο.</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Γραμμή Δ.5 &amp; Δ.6: Συμπληρώνεται το ποσό σε ΕΥΡΩ (€) αριθμητικώς και ολογράφως. Η ανάλυση και επεξήγηση αυτών γίνεται στην ενότητα Ε. –ΑΝΑΛΥΣΗ ΕΡΓΑΤΙΚΟΥ ΚΟΣΤΟΥΣ.</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Γραμμή Δ.7 έως Δ.10: Συμπληρώνεται το ποσό σε ΕΥΡΩ (€) αριθμητικώς και ολογράφως, καθώς και το αντίστοιχο ποσοστό.</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Η ανάλυση και επεξήγηση αυτών γίνεται στο πεδίο «ΑΝΑΛΥΣΗ ΣΤΟΙΧΕΙΩΝ ΠΙΝΑΚΑ Δ' (εκτός των υπό στοιχείων Δ.5 και Δ.6)» και πριν την Ενότητα Ε.</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Αναφορικά με τα στοιχεία των γραμμών Δ.8 και Δ.9 θα περιλαμβάνεται αναλυτική περιγραφή των επιμέρους δαπανών που βαρύνουν τον ανάδοχο και θα πρέπει να έχουν συνυπολογισθεί στην προσφορά του, καθώς επίσης να τεκμηριώνονται επαρκώς.</w:t>
      </w:r>
    </w:p>
    <w:p w:rsidR="00265F54" w:rsidRPr="002715EC"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Στην Γραμμή Δ.10 περιλαμβάνονται οι νόμιμες υπέρ Δημοσίου &amp; τρίτων κρατήσεις με την εφαρμογή συντελεστή που ανέρχεται στο ύψος 0,1</w:t>
      </w:r>
      <w:r>
        <w:rPr>
          <w:rFonts w:ascii="Franklin Gothic Medium" w:hAnsi="Franklin Gothic Medium"/>
          <w:lang w:val="el-GR"/>
        </w:rPr>
        <w:t>036</w:t>
      </w:r>
      <w:r w:rsidRPr="00A341A7">
        <w:rPr>
          <w:rFonts w:ascii="Franklin Gothic Medium" w:hAnsi="Franklin Gothic Medium"/>
          <w:lang w:val="el-GR"/>
        </w:rPr>
        <w:t xml:space="preserve">% ο οποίος προσδιορίζεται σύμφωνα με τα ειδικότερα οριζόμενα στην παράγραφο 5.1 της παρούσας διακήρυξης. </w:t>
      </w:r>
      <w:r>
        <w:rPr>
          <w:rFonts w:ascii="Franklin Gothic Medium" w:hAnsi="Franklin Gothic Medium"/>
          <w:lang w:val="el-GR"/>
        </w:rPr>
        <w:t>Συγκεκριμένα:</w:t>
      </w:r>
      <w:r w:rsidRPr="001540B1">
        <w:rPr>
          <w:rFonts w:ascii="Franklin Gothic Medium" w:hAnsi="Franklin Gothic Medium"/>
          <w:lang w:val="el-GR"/>
        </w:rPr>
        <w:t xml:space="preserve"> κράτηση ύψους 0,1% υπέρ της Ενιαίας Αρχής Δημοσίων Συμβάσεων</w:t>
      </w:r>
      <w:r>
        <w:rPr>
          <w:rFonts w:ascii="Franklin Gothic Medium" w:hAnsi="Franklin Gothic Medium"/>
          <w:lang w:val="el-GR"/>
        </w:rPr>
        <w:t xml:space="preserve">, </w:t>
      </w:r>
      <w:r w:rsidRPr="001540B1">
        <w:rPr>
          <w:rFonts w:ascii="Franklin Gothic Medium" w:hAnsi="Franklin Gothic Medium"/>
          <w:lang w:val="el-GR"/>
        </w:rPr>
        <w:t>η οποία υπολογίζεται επί της αξίας προ φόρων και κρατήσεω</w:t>
      </w:r>
      <w:r w:rsidRPr="003F7A38">
        <w:rPr>
          <w:rFonts w:ascii="Franklin Gothic Medium" w:hAnsi="Franklin Gothic Medium"/>
          <w:lang w:val="el-GR"/>
        </w:rPr>
        <w:t xml:space="preserve">ν, </w:t>
      </w:r>
    </w:p>
    <w:p w:rsidR="00265F54" w:rsidRDefault="00265F54" w:rsidP="00265F54">
      <w:pPr>
        <w:spacing w:after="0" w:line="276" w:lineRule="auto"/>
        <w:rPr>
          <w:rFonts w:ascii="Franklin Gothic Medium" w:hAnsi="Franklin Gothic Medium"/>
          <w:lang w:val="el-GR"/>
        </w:rPr>
      </w:pPr>
      <w:r w:rsidRPr="002715EC">
        <w:rPr>
          <w:rFonts w:ascii="Franklin Gothic Medium" w:hAnsi="Franklin Gothic Medium"/>
          <w:lang w:val="el-GR"/>
        </w:rPr>
        <w:t xml:space="preserve">Γραμμή Δ.11: Συμπληρώνεται το ποσό σε ΕΥΡΩ (€) αριθμητικώς και ολογράφως. </w:t>
      </w:r>
    </w:p>
    <w:p w:rsidR="00265F54" w:rsidRPr="00A341A7" w:rsidRDefault="00265F54" w:rsidP="00265F54">
      <w:pPr>
        <w:spacing w:after="0" w:line="276" w:lineRule="auto"/>
        <w:rPr>
          <w:rFonts w:ascii="Franklin Gothic Medium" w:hAnsi="Franklin Gothic Medium"/>
          <w:lang w:val="el-GR"/>
        </w:rPr>
      </w:pPr>
      <w:r w:rsidRPr="004D0970">
        <w:rPr>
          <w:rFonts w:ascii="Franklin Gothic Medium" w:hAnsi="Franklin Gothic Medium"/>
          <w:lang w:val="el-GR"/>
        </w:rPr>
        <w:t>Η συνολική αξία χωρίς Φ.Π.Α. [ΣΥΝΟΛΟ ΧΩΡΙΣ Φ.Π.Α. (ΚΑΘΑΡΗ ΑΞΙΑ)] προκύπτει</w:t>
      </w:r>
      <w:r w:rsidRPr="00A341A7">
        <w:rPr>
          <w:rFonts w:ascii="Franklin Gothic Medium" w:hAnsi="Franklin Gothic Medium"/>
          <w:lang w:val="el-GR"/>
        </w:rPr>
        <w:t xml:space="preserve"> από το άθροισμα των γραμμών Δ.5, Δ.6, Δ.7, Δ.8, Δ.9 &amp; Δ.10.  Τα ποσά των Γραμμών Δ.10, Δ.11 και Δ.12 θα ταυτίζονται με εκείνα των Γραμμών Γ.3, Γ.4 και Γ.5 αντίστοιχα.</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 xml:space="preserve">Για οποιαδήποτε περαιτέρω ανάλυση των στοιχείων του Πίνακα Δ μπορεί να γίνει στο τέλος αυτού στο πεδίο «ΑΝΑΛΥΣΗ ΣΤΟΙΧΕΙΩΝ ΠΙΝΑΚΑ Δ' (εκτός των υπό στοιχείων Δ.5 και Δ.6)» και πριν την Ενότητα Ε. </w:t>
      </w: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Γραμμές Δ.14 έως Δ.22: Συμπληρώνεται το ποσό σε ΕΥΡΩ (€) αριθμητικώς και ολογράφως σε μηνιαία βάση.</w:t>
      </w:r>
    </w:p>
    <w:p w:rsidR="00265F54" w:rsidRPr="00A341A7" w:rsidRDefault="00265F54" w:rsidP="00265F54">
      <w:pPr>
        <w:spacing w:after="0" w:line="276" w:lineRule="auto"/>
        <w:rPr>
          <w:rFonts w:ascii="Franklin Gothic Medium" w:hAnsi="Franklin Gothic Medium"/>
          <w:lang w:val="el-GR"/>
        </w:rPr>
      </w:pPr>
    </w:p>
    <w:p w:rsidR="00265F54" w:rsidRPr="00A341A7"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Ενότητα Ε: Ανάλυση νόμιμων αποδοχών και ασφαλιστικών εισφορών (εργατικό κόστος- υπό στοιχεία Δ.5 και Δ.6.)</w:t>
      </w:r>
    </w:p>
    <w:p w:rsidR="00265F54" w:rsidRDefault="00265F54" w:rsidP="00265F54">
      <w:pPr>
        <w:spacing w:after="0" w:line="276" w:lineRule="auto"/>
        <w:rPr>
          <w:rFonts w:ascii="Franklin Gothic Medium" w:hAnsi="Franklin Gothic Medium"/>
          <w:lang w:val="el-GR"/>
        </w:rPr>
      </w:pPr>
      <w:r w:rsidRPr="00A341A7">
        <w:rPr>
          <w:rFonts w:ascii="Franklin Gothic Medium" w:hAnsi="Franklin Gothic Medium"/>
          <w:lang w:val="el-GR"/>
        </w:rPr>
        <w:t xml:space="preserve">Αναλύονται και επεξηγούνται επαρκώς και με σαφήνεια ο τρόπος/μέθοδος υπολογισμού/προσδιορισμού των νόμιμων αποδοχών και οι ασφαλιστικές εισφορές (εργατικό κόστος) των Γραμμών Δ.5 και Δ.6 του ανωτέρω πίνακα. </w:t>
      </w:r>
    </w:p>
    <w:p w:rsidR="00265F54" w:rsidRDefault="00265F54" w:rsidP="00265F54">
      <w:pPr>
        <w:spacing w:after="0" w:line="276" w:lineRule="auto"/>
        <w:rPr>
          <w:rFonts w:ascii="Franklin Gothic Medium" w:hAnsi="Franklin Gothic Medium"/>
          <w:lang w:val="el-GR"/>
        </w:rPr>
      </w:pPr>
    </w:p>
    <w:p w:rsidR="007D7EA4" w:rsidRPr="00B91DB1" w:rsidRDefault="00265F54" w:rsidP="007D7EA4">
      <w:pPr>
        <w:pStyle w:val="20"/>
        <w:pBdr>
          <w:top w:val="none" w:sz="0" w:space="0" w:color="auto"/>
          <w:left w:val="none" w:sz="0" w:space="0" w:color="auto"/>
          <w:bottom w:val="single" w:sz="12" w:space="1" w:color="1F4E79"/>
          <w:right w:val="none" w:sz="0" w:space="0" w:color="auto"/>
        </w:pBdr>
        <w:tabs>
          <w:tab w:val="clear" w:pos="567"/>
          <w:tab w:val="left" w:pos="0"/>
        </w:tabs>
        <w:spacing w:line="276" w:lineRule="auto"/>
        <w:ind w:left="0" w:firstLine="0"/>
        <w:rPr>
          <w:rFonts w:ascii="Franklin Gothic Medium" w:hAnsi="Franklin Gothic Medium" w:cs="Calibri"/>
          <w:lang w:val="el-GR"/>
        </w:rPr>
      </w:pPr>
      <w:r>
        <w:rPr>
          <w:rFonts w:ascii="Franklin Gothic Medium" w:hAnsi="Franklin Gothic Medium"/>
          <w:lang w:val="el-GR"/>
        </w:rPr>
        <w:br w:type="page"/>
      </w:r>
      <w:bookmarkStart w:id="4" w:name="_Toc129004475"/>
      <w:bookmarkStart w:id="5" w:name="_Toc191392576"/>
      <w:bookmarkStart w:id="6" w:name="_GoBack"/>
      <w:bookmarkEnd w:id="2"/>
      <w:bookmarkEnd w:id="6"/>
    </w:p>
    <w:p w:rsidR="00CE7377" w:rsidRPr="000A51F8" w:rsidRDefault="00606C70" w:rsidP="00B1633C">
      <w:pPr>
        <w:pStyle w:val="20"/>
        <w:tabs>
          <w:tab w:val="left" w:pos="0"/>
        </w:tabs>
        <w:spacing w:before="57" w:after="57" w:line="276" w:lineRule="auto"/>
        <w:ind w:left="0" w:firstLine="0"/>
        <w:rPr>
          <w:rFonts w:ascii="Franklin Gothic Medium" w:hAnsi="Franklin Gothic Medium" w:cs="Calibri"/>
          <w:highlight w:val="yellow"/>
          <w:lang w:val="el-GR" w:eastAsia="ar-SA"/>
        </w:rPr>
      </w:pPr>
      <w:r w:rsidRPr="00B91DB1">
        <w:rPr>
          <w:rFonts w:ascii="Franklin Gothic Medium" w:hAnsi="Franklin Gothic Medium" w:cs="Calibri"/>
          <w:lang w:val="el-GR"/>
        </w:rPr>
        <w:lastRenderedPageBreak/>
        <w:t>ΠΑΡΑΡΤΗΜΑ</w:t>
      </w:r>
      <w:r w:rsidR="00840798" w:rsidRPr="009E6549">
        <w:rPr>
          <w:rFonts w:ascii="Franklin Gothic Medium" w:hAnsi="Franklin Gothic Medium" w:cs="Calibri"/>
          <w:lang w:val="el-GR"/>
        </w:rPr>
        <w:t xml:space="preserve"> </w:t>
      </w:r>
      <w:r w:rsidR="00D16A73">
        <w:rPr>
          <w:rFonts w:ascii="Franklin Gothic Medium" w:hAnsi="Franklin Gothic Medium" w:cs="Calibri"/>
          <w:lang w:val="en-US"/>
        </w:rPr>
        <w:t>VIII</w:t>
      </w:r>
      <w:r w:rsidRPr="00B91DB1">
        <w:rPr>
          <w:rFonts w:ascii="Franklin Gothic Medium" w:hAnsi="Franklin Gothic Medium" w:cs="Calibri"/>
          <w:lang w:val="el-GR"/>
        </w:rPr>
        <w:t xml:space="preserve"> –</w:t>
      </w:r>
      <w:r w:rsidR="00604134" w:rsidRPr="00B91DB1">
        <w:rPr>
          <w:rFonts w:ascii="Franklin Gothic Medium" w:hAnsi="Franklin Gothic Medium" w:cs="Calibri"/>
          <w:lang w:val="el-GR"/>
        </w:rPr>
        <w:t xml:space="preserve"> Υπεύθυνη</w:t>
      </w:r>
      <w:r w:rsidR="00604134" w:rsidRPr="00604134">
        <w:rPr>
          <w:rFonts w:ascii="Franklin Gothic Medium" w:hAnsi="Franklin Gothic Medium" w:cs="Calibri"/>
          <w:lang w:val="el-GR"/>
        </w:rPr>
        <w:t xml:space="preserve"> Δήλωση</w:t>
      </w:r>
      <w:r w:rsidRPr="00604134">
        <w:rPr>
          <w:rFonts w:ascii="Franklin Gothic Medium" w:hAnsi="Franklin Gothic Medium" w:cs="Calibri"/>
          <w:lang w:val="el-GR"/>
        </w:rPr>
        <w:t xml:space="preserve"> περί μη ρωσικής εμπλοκής</w:t>
      </w:r>
      <w:bookmarkEnd w:id="4"/>
      <w:bookmarkEnd w:id="5"/>
      <w:r w:rsidRPr="00604134">
        <w:rPr>
          <w:rFonts w:ascii="Franklin Gothic Medium" w:hAnsi="Franklin Gothic Medium" w:cs="Calibri"/>
          <w:lang w:val="el-GR"/>
        </w:rPr>
        <w:t xml:space="preserve"> </w:t>
      </w:r>
    </w:p>
    <w:p w:rsidR="00CE7377" w:rsidRPr="009A46B6" w:rsidRDefault="00CE7377" w:rsidP="00B1633C">
      <w:pPr>
        <w:tabs>
          <w:tab w:val="left" w:pos="2430"/>
        </w:tabs>
        <w:spacing w:before="240" w:after="0" w:line="276" w:lineRule="auto"/>
        <w:jc w:val="center"/>
        <w:rPr>
          <w:rFonts w:ascii="Franklin Gothic Medium" w:hAnsi="Franklin Gothic Medium"/>
          <w:lang w:val="el-GR"/>
        </w:rPr>
      </w:pPr>
      <w:r w:rsidRPr="009A46B6">
        <w:rPr>
          <w:rFonts w:ascii="Franklin Gothic Medium" w:hAnsi="Franklin Gothic Medium"/>
          <w:lang w:val="el-GR"/>
        </w:rPr>
        <w:t>ΥΠΕΥΘΥΝΗ ΔΗΛΩΣΗ</w:t>
      </w:r>
    </w:p>
    <w:p w:rsidR="00CE7377" w:rsidRPr="009A46B6" w:rsidRDefault="00CE7377" w:rsidP="00B1633C">
      <w:pPr>
        <w:spacing w:line="276" w:lineRule="auto"/>
        <w:jc w:val="center"/>
        <w:rPr>
          <w:vertAlign w:val="superscript"/>
          <w:lang w:val="el-GR"/>
        </w:rPr>
      </w:pPr>
      <w:bookmarkStart w:id="7" w:name="_Toc149130409"/>
      <w:bookmarkStart w:id="8" w:name="_Toc111624275"/>
      <w:r w:rsidRPr="009A46B6">
        <w:rPr>
          <w:vertAlign w:val="superscript"/>
          <w:lang w:val="el-GR"/>
        </w:rPr>
        <w:t>(άρθρο 8 Ν.1599/1986)</w:t>
      </w:r>
      <w:bookmarkEnd w:id="7"/>
      <w:bookmarkEnd w:id="8"/>
    </w:p>
    <w:p w:rsidR="00CE7377" w:rsidRPr="009A46B6" w:rsidRDefault="00CE7377" w:rsidP="00B1633C">
      <w:pPr>
        <w:pStyle w:val="28"/>
        <w:pBdr>
          <w:top w:val="single" w:sz="4" w:space="1" w:color="auto"/>
          <w:left w:val="single" w:sz="4" w:space="4" w:color="auto"/>
          <w:bottom w:val="single" w:sz="4" w:space="1" w:color="auto"/>
          <w:right w:val="single" w:sz="4" w:space="31" w:color="auto"/>
        </w:pBdr>
        <w:spacing w:line="276" w:lineRule="auto"/>
        <w:ind w:right="484"/>
        <w:rPr>
          <w:rFonts w:ascii="Franklin Gothic Medium" w:hAnsi="Franklin Gothic Medium"/>
          <w:sz w:val="16"/>
          <w:szCs w:val="16"/>
          <w:lang w:val="el-GR"/>
        </w:rPr>
      </w:pPr>
      <w:r w:rsidRPr="009A46B6">
        <w:rPr>
          <w:rFonts w:ascii="Franklin Gothic Medium" w:hAnsi="Franklin Gothic Medium"/>
          <w:sz w:val="16"/>
          <w:szCs w:val="16"/>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6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
        <w:gridCol w:w="1206"/>
        <w:gridCol w:w="412"/>
        <w:gridCol w:w="627"/>
        <w:gridCol w:w="88"/>
        <w:gridCol w:w="1859"/>
        <w:gridCol w:w="686"/>
        <w:gridCol w:w="343"/>
        <w:gridCol w:w="29"/>
        <w:gridCol w:w="657"/>
        <w:gridCol w:w="715"/>
        <w:gridCol w:w="314"/>
        <w:gridCol w:w="686"/>
        <w:gridCol w:w="514"/>
        <w:gridCol w:w="514"/>
        <w:gridCol w:w="1231"/>
        <w:gridCol w:w="9"/>
        <w:gridCol w:w="465"/>
      </w:tblGrid>
      <w:tr w:rsidR="00CE7377" w:rsidRPr="007D7EA4" w:rsidTr="008844CC">
        <w:trPr>
          <w:gridBefore w:val="1"/>
          <w:gridAfter w:val="2"/>
          <w:wBefore w:w="325" w:type="dxa"/>
          <w:wAfter w:w="474" w:type="dxa"/>
          <w:cantSplit/>
          <w:trHeight w:val="837"/>
        </w:trPr>
        <w:tc>
          <w:tcPr>
            <w:tcW w:w="1206" w:type="dxa"/>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ind w:right="-6878"/>
              <w:contextualSpacing/>
              <w:rPr>
                <w:rFonts w:ascii="Franklin Gothic Medium" w:hAnsi="Franklin Gothic Medium"/>
                <w:sz w:val="16"/>
                <w:szCs w:val="16"/>
              </w:rPr>
            </w:pPr>
            <w:proofErr w:type="gramStart"/>
            <w:r w:rsidRPr="009A46B6">
              <w:rPr>
                <w:rFonts w:ascii="Franklin Gothic Medium" w:hAnsi="Franklin Gothic Medium"/>
                <w:sz w:val="16"/>
                <w:szCs w:val="16"/>
              </w:rPr>
              <w:t>ΠΡΟΣ(</w:t>
            </w:r>
            <w:proofErr w:type="gramEnd"/>
            <w:r w:rsidRPr="009A46B6">
              <w:rPr>
                <w:rFonts w:ascii="Franklin Gothic Medium" w:hAnsi="Franklin Gothic Medium"/>
                <w:sz w:val="16"/>
                <w:szCs w:val="16"/>
              </w:rPr>
              <w:t>1):</w:t>
            </w:r>
          </w:p>
        </w:tc>
        <w:tc>
          <w:tcPr>
            <w:tcW w:w="8675" w:type="dxa"/>
            <w:gridSpan w:val="14"/>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after="0" w:line="276" w:lineRule="auto"/>
              <w:rPr>
                <w:rFonts w:ascii="Franklin Gothic Medium" w:hAnsi="Franklin Gothic Medium"/>
                <w:b/>
                <w:color w:val="000000"/>
                <w:sz w:val="18"/>
                <w:szCs w:val="18"/>
                <w:lang w:val="el-GR" w:eastAsia="el-GR"/>
              </w:rPr>
            </w:pPr>
            <w:r w:rsidRPr="009A46B6">
              <w:rPr>
                <w:rFonts w:ascii="Franklin Gothic Medium" w:hAnsi="Franklin Gothic Medium"/>
                <w:b/>
                <w:sz w:val="20"/>
                <w:lang w:val="el-GR"/>
              </w:rPr>
              <w:t>Ανεξάρτητη Αρχή Δημοσιών Εσόδων (ΑΑΔΕ)</w:t>
            </w:r>
          </w:p>
        </w:tc>
      </w:tr>
      <w:tr w:rsidR="00CE7377" w:rsidRPr="009A46B6" w:rsidTr="008844CC">
        <w:trPr>
          <w:gridBefore w:val="1"/>
          <w:gridAfter w:val="2"/>
          <w:wBefore w:w="325" w:type="dxa"/>
          <w:wAfter w:w="474" w:type="dxa"/>
          <w:cantSplit/>
          <w:trHeight w:val="397"/>
        </w:trPr>
        <w:tc>
          <w:tcPr>
            <w:tcW w:w="1206" w:type="dxa"/>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ind w:right="-6878"/>
              <w:contextualSpacing/>
              <w:rPr>
                <w:rFonts w:ascii="Franklin Gothic Medium" w:hAnsi="Franklin Gothic Medium"/>
                <w:sz w:val="16"/>
                <w:szCs w:val="16"/>
              </w:rPr>
            </w:pPr>
            <w:r w:rsidRPr="009A46B6">
              <w:rPr>
                <w:rFonts w:ascii="Franklin Gothic Medium" w:hAnsi="Franklin Gothic Medium"/>
                <w:sz w:val="16"/>
                <w:szCs w:val="16"/>
              </w:rPr>
              <w:t xml:space="preserve">Ο – Η </w:t>
            </w:r>
            <w:proofErr w:type="spellStart"/>
            <w:r w:rsidRPr="009A46B6">
              <w:rPr>
                <w:rFonts w:ascii="Franklin Gothic Medium" w:hAnsi="Franklin Gothic Medium"/>
                <w:sz w:val="16"/>
                <w:szCs w:val="16"/>
              </w:rPr>
              <w:t>Όνομ</w:t>
            </w:r>
            <w:proofErr w:type="spellEnd"/>
            <w:r w:rsidRPr="009A46B6">
              <w:rPr>
                <w:rFonts w:ascii="Franklin Gothic Medium" w:hAnsi="Franklin Gothic Medium"/>
                <w:sz w:val="16"/>
                <w:szCs w:val="16"/>
              </w:rPr>
              <w:t>α:</w:t>
            </w:r>
          </w:p>
        </w:tc>
        <w:tc>
          <w:tcPr>
            <w:tcW w:w="3672" w:type="dxa"/>
            <w:gridSpan w:val="5"/>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ind w:right="-6878"/>
              <w:contextualSpacing/>
              <w:rPr>
                <w:rFonts w:ascii="Franklin Gothic Medium" w:hAnsi="Franklin Gothic Medium"/>
                <w:sz w:val="16"/>
                <w:szCs w:val="16"/>
              </w:rPr>
            </w:pP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ind w:right="-6878"/>
              <w:contextualSpacing/>
              <w:rPr>
                <w:rFonts w:ascii="Franklin Gothic Medium" w:hAnsi="Franklin Gothic Medium"/>
                <w:sz w:val="16"/>
                <w:szCs w:val="16"/>
              </w:rPr>
            </w:pPr>
            <w:r w:rsidRPr="009A46B6">
              <w:rPr>
                <w:rFonts w:ascii="Franklin Gothic Medium" w:hAnsi="Franklin Gothic Medium"/>
                <w:sz w:val="16"/>
                <w:szCs w:val="16"/>
              </w:rPr>
              <w:t>Επ</w:t>
            </w:r>
            <w:proofErr w:type="spellStart"/>
            <w:r w:rsidRPr="009A46B6">
              <w:rPr>
                <w:rFonts w:ascii="Franklin Gothic Medium" w:hAnsi="Franklin Gothic Medium"/>
                <w:sz w:val="16"/>
                <w:szCs w:val="16"/>
              </w:rPr>
              <w:t>ώνυμο</w:t>
            </w:r>
            <w:proofErr w:type="spellEnd"/>
            <w:r w:rsidRPr="009A46B6">
              <w:rPr>
                <w:rFonts w:ascii="Franklin Gothic Medium" w:hAnsi="Franklin Gothic Medium"/>
                <w:sz w:val="16"/>
                <w:szCs w:val="16"/>
              </w:rPr>
              <w:t>:</w:t>
            </w:r>
          </w:p>
        </w:tc>
        <w:tc>
          <w:tcPr>
            <w:tcW w:w="3974" w:type="dxa"/>
            <w:gridSpan w:val="6"/>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ind w:right="-6878"/>
              <w:contextualSpacing/>
              <w:rPr>
                <w:rFonts w:ascii="Franklin Gothic Medium" w:hAnsi="Franklin Gothic Medium"/>
                <w:sz w:val="16"/>
                <w:szCs w:val="16"/>
              </w:rPr>
            </w:pPr>
          </w:p>
        </w:tc>
      </w:tr>
      <w:tr w:rsidR="00CE7377" w:rsidRPr="009A46B6" w:rsidTr="008844CC">
        <w:trPr>
          <w:gridBefore w:val="1"/>
          <w:gridAfter w:val="2"/>
          <w:wBefore w:w="325" w:type="dxa"/>
          <w:wAfter w:w="474" w:type="dxa"/>
          <w:cantSplit/>
          <w:trHeight w:val="433"/>
        </w:trPr>
        <w:tc>
          <w:tcPr>
            <w:tcW w:w="2333" w:type="dxa"/>
            <w:gridSpan w:val="4"/>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Όνομ</w:t>
            </w:r>
            <w:proofErr w:type="spellEnd"/>
            <w:r w:rsidRPr="009A46B6">
              <w:rPr>
                <w:rFonts w:ascii="Franklin Gothic Medium" w:hAnsi="Franklin Gothic Medium"/>
                <w:sz w:val="16"/>
                <w:szCs w:val="16"/>
              </w:rPr>
              <w:t>α και Επ</w:t>
            </w:r>
            <w:proofErr w:type="spellStart"/>
            <w:r w:rsidRPr="009A46B6">
              <w:rPr>
                <w:rFonts w:ascii="Franklin Gothic Medium" w:hAnsi="Franklin Gothic Medium"/>
                <w:sz w:val="16"/>
                <w:szCs w:val="16"/>
              </w:rPr>
              <w:t>ώνυμο</w:t>
            </w:r>
            <w:proofErr w:type="spellEnd"/>
            <w:r w:rsidRPr="009A46B6">
              <w:rPr>
                <w:rFonts w:ascii="Franklin Gothic Medium" w:hAnsi="Franklin Gothic Medium"/>
                <w:sz w:val="16"/>
                <w:szCs w:val="16"/>
              </w:rPr>
              <w:t xml:space="preserve"> Πα</w:t>
            </w:r>
            <w:proofErr w:type="spellStart"/>
            <w:r w:rsidRPr="009A46B6">
              <w:rPr>
                <w:rFonts w:ascii="Franklin Gothic Medium" w:hAnsi="Franklin Gothic Medium"/>
                <w:sz w:val="16"/>
                <w:szCs w:val="16"/>
              </w:rPr>
              <w:t>τέρ</w:t>
            </w:r>
            <w:proofErr w:type="spellEnd"/>
            <w:r w:rsidRPr="009A46B6">
              <w:rPr>
                <w:rFonts w:ascii="Franklin Gothic Medium" w:hAnsi="Franklin Gothic Medium"/>
                <w:sz w:val="16"/>
                <w:szCs w:val="16"/>
              </w:rPr>
              <w:t>α:</w:t>
            </w:r>
          </w:p>
        </w:tc>
        <w:tc>
          <w:tcPr>
            <w:tcW w:w="7548" w:type="dxa"/>
            <w:gridSpan w:val="11"/>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ind w:right="-6878"/>
              <w:contextualSpacing/>
              <w:rPr>
                <w:rFonts w:ascii="Franklin Gothic Medium" w:hAnsi="Franklin Gothic Medium"/>
                <w:sz w:val="16"/>
                <w:szCs w:val="16"/>
              </w:rPr>
            </w:pPr>
          </w:p>
        </w:tc>
      </w:tr>
      <w:tr w:rsidR="00CE7377" w:rsidRPr="009A46B6" w:rsidTr="008844CC">
        <w:trPr>
          <w:gridBefore w:val="1"/>
          <w:gridAfter w:val="2"/>
          <w:wBefore w:w="325" w:type="dxa"/>
          <w:wAfter w:w="474" w:type="dxa"/>
          <w:cantSplit/>
          <w:trHeight w:val="319"/>
        </w:trPr>
        <w:tc>
          <w:tcPr>
            <w:tcW w:w="2333" w:type="dxa"/>
            <w:gridSpan w:val="4"/>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Όνομ</w:t>
            </w:r>
            <w:proofErr w:type="spellEnd"/>
            <w:r w:rsidRPr="009A46B6">
              <w:rPr>
                <w:rFonts w:ascii="Franklin Gothic Medium" w:hAnsi="Franklin Gothic Medium"/>
                <w:sz w:val="16"/>
                <w:szCs w:val="16"/>
              </w:rPr>
              <w:t>α και Επ</w:t>
            </w:r>
            <w:proofErr w:type="spellStart"/>
            <w:r w:rsidRPr="009A46B6">
              <w:rPr>
                <w:rFonts w:ascii="Franklin Gothic Medium" w:hAnsi="Franklin Gothic Medium"/>
                <w:sz w:val="16"/>
                <w:szCs w:val="16"/>
              </w:rPr>
              <w:t>ώνυμο</w:t>
            </w:r>
            <w:proofErr w:type="spellEnd"/>
            <w:r w:rsidRPr="009A46B6">
              <w:rPr>
                <w:rFonts w:ascii="Franklin Gothic Medium" w:hAnsi="Franklin Gothic Medium"/>
                <w:sz w:val="16"/>
                <w:szCs w:val="16"/>
              </w:rPr>
              <w:t xml:space="preserve"> </w:t>
            </w:r>
            <w:proofErr w:type="spellStart"/>
            <w:r w:rsidRPr="009A46B6">
              <w:rPr>
                <w:rFonts w:ascii="Franklin Gothic Medium" w:hAnsi="Franklin Gothic Medium"/>
                <w:sz w:val="16"/>
                <w:szCs w:val="16"/>
              </w:rPr>
              <w:t>Μητέρ</w:t>
            </w:r>
            <w:proofErr w:type="spellEnd"/>
            <w:r w:rsidRPr="009A46B6">
              <w:rPr>
                <w:rFonts w:ascii="Franklin Gothic Medium" w:hAnsi="Franklin Gothic Medium"/>
                <w:sz w:val="16"/>
                <w:szCs w:val="16"/>
              </w:rPr>
              <w:t>ας:</w:t>
            </w:r>
          </w:p>
        </w:tc>
        <w:tc>
          <w:tcPr>
            <w:tcW w:w="7548" w:type="dxa"/>
            <w:gridSpan w:val="11"/>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ind w:right="-6878"/>
              <w:contextualSpacing/>
              <w:rPr>
                <w:rFonts w:ascii="Franklin Gothic Medium" w:hAnsi="Franklin Gothic Medium"/>
                <w:sz w:val="16"/>
                <w:szCs w:val="16"/>
              </w:rPr>
            </w:pPr>
          </w:p>
        </w:tc>
      </w:tr>
      <w:tr w:rsidR="00CE7377" w:rsidRPr="009A46B6" w:rsidTr="008844CC">
        <w:trPr>
          <w:gridBefore w:val="1"/>
          <w:gridAfter w:val="2"/>
          <w:wBefore w:w="325" w:type="dxa"/>
          <w:wAfter w:w="474" w:type="dxa"/>
          <w:cantSplit/>
          <w:trHeight w:val="402"/>
        </w:trPr>
        <w:tc>
          <w:tcPr>
            <w:tcW w:w="2333" w:type="dxa"/>
            <w:gridSpan w:val="4"/>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ind w:right="-2332"/>
              <w:contextualSpacing/>
              <w:rPr>
                <w:rFonts w:ascii="Franklin Gothic Medium" w:hAnsi="Franklin Gothic Medium"/>
                <w:sz w:val="16"/>
                <w:szCs w:val="16"/>
              </w:rPr>
            </w:pPr>
            <w:proofErr w:type="spellStart"/>
            <w:r w:rsidRPr="009A46B6">
              <w:rPr>
                <w:rFonts w:ascii="Franklin Gothic Medium" w:hAnsi="Franklin Gothic Medium"/>
                <w:sz w:val="16"/>
                <w:szCs w:val="16"/>
              </w:rPr>
              <w:t>Ημερομηνί</w:t>
            </w:r>
            <w:proofErr w:type="spellEnd"/>
            <w:r w:rsidRPr="009A46B6">
              <w:rPr>
                <w:rFonts w:ascii="Franklin Gothic Medium" w:hAnsi="Franklin Gothic Medium"/>
                <w:sz w:val="16"/>
                <w:szCs w:val="16"/>
              </w:rPr>
              <w:t xml:space="preserve">α </w:t>
            </w:r>
            <w:proofErr w:type="spellStart"/>
            <w:proofErr w:type="gramStart"/>
            <w:r w:rsidRPr="009A46B6">
              <w:rPr>
                <w:rFonts w:ascii="Franklin Gothic Medium" w:hAnsi="Franklin Gothic Medium"/>
                <w:sz w:val="16"/>
                <w:szCs w:val="16"/>
              </w:rPr>
              <w:t>γέννησης</w:t>
            </w:r>
            <w:proofErr w:type="spellEnd"/>
            <w:r w:rsidRPr="009A46B6">
              <w:rPr>
                <w:rFonts w:ascii="Franklin Gothic Medium" w:hAnsi="Franklin Gothic Medium"/>
                <w:sz w:val="16"/>
                <w:szCs w:val="16"/>
                <w:vertAlign w:val="superscript"/>
              </w:rPr>
              <w:t>(</w:t>
            </w:r>
            <w:proofErr w:type="gramEnd"/>
            <w:r w:rsidRPr="009A46B6">
              <w:rPr>
                <w:rFonts w:ascii="Franklin Gothic Medium" w:hAnsi="Franklin Gothic Medium"/>
                <w:sz w:val="16"/>
                <w:szCs w:val="16"/>
                <w:vertAlign w:val="superscript"/>
              </w:rPr>
              <w:t>2)</w:t>
            </w:r>
            <w:r w:rsidRPr="009A46B6">
              <w:rPr>
                <w:rFonts w:ascii="Franklin Gothic Medium" w:hAnsi="Franklin Gothic Medium"/>
                <w:sz w:val="16"/>
                <w:szCs w:val="16"/>
              </w:rPr>
              <w:t>:</w:t>
            </w:r>
          </w:p>
        </w:tc>
        <w:tc>
          <w:tcPr>
            <w:tcW w:w="7548" w:type="dxa"/>
            <w:gridSpan w:val="11"/>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ind w:right="-6878"/>
              <w:contextualSpacing/>
              <w:rPr>
                <w:rFonts w:ascii="Franklin Gothic Medium" w:hAnsi="Franklin Gothic Medium"/>
                <w:sz w:val="16"/>
                <w:szCs w:val="16"/>
              </w:rPr>
            </w:pPr>
          </w:p>
        </w:tc>
      </w:tr>
      <w:tr w:rsidR="00CE7377" w:rsidRPr="009A46B6" w:rsidTr="008844CC">
        <w:trPr>
          <w:gridBefore w:val="1"/>
          <w:gridAfter w:val="2"/>
          <w:wBefore w:w="325" w:type="dxa"/>
          <w:wAfter w:w="474" w:type="dxa"/>
          <w:cantSplit/>
          <w:trHeight w:val="374"/>
        </w:trPr>
        <w:tc>
          <w:tcPr>
            <w:tcW w:w="2333" w:type="dxa"/>
            <w:gridSpan w:val="4"/>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Τό</w:t>
            </w:r>
            <w:proofErr w:type="spellEnd"/>
            <w:r w:rsidRPr="009A46B6">
              <w:rPr>
                <w:rFonts w:ascii="Franklin Gothic Medium" w:hAnsi="Franklin Gothic Medium"/>
                <w:sz w:val="16"/>
                <w:szCs w:val="16"/>
              </w:rPr>
              <w:t xml:space="preserve">πος </w:t>
            </w:r>
            <w:proofErr w:type="spellStart"/>
            <w:r w:rsidRPr="009A46B6">
              <w:rPr>
                <w:rFonts w:ascii="Franklin Gothic Medium" w:hAnsi="Franklin Gothic Medium"/>
                <w:sz w:val="16"/>
                <w:szCs w:val="16"/>
              </w:rPr>
              <w:t>Γέννησης</w:t>
            </w:r>
            <w:proofErr w:type="spellEnd"/>
            <w:r w:rsidRPr="009A46B6">
              <w:rPr>
                <w:rFonts w:ascii="Franklin Gothic Medium" w:hAnsi="Franklin Gothic Medium"/>
                <w:sz w:val="16"/>
                <w:szCs w:val="16"/>
              </w:rPr>
              <w:t>:</w:t>
            </w:r>
          </w:p>
        </w:tc>
        <w:tc>
          <w:tcPr>
            <w:tcW w:w="7548" w:type="dxa"/>
            <w:gridSpan w:val="11"/>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ind w:right="-6878"/>
              <w:contextualSpacing/>
              <w:rPr>
                <w:rFonts w:ascii="Franklin Gothic Medium" w:hAnsi="Franklin Gothic Medium"/>
                <w:sz w:val="16"/>
                <w:szCs w:val="16"/>
              </w:rPr>
            </w:pPr>
          </w:p>
        </w:tc>
      </w:tr>
      <w:tr w:rsidR="00CE7377" w:rsidRPr="009A46B6" w:rsidTr="008844CC">
        <w:trPr>
          <w:gridBefore w:val="1"/>
          <w:gridAfter w:val="2"/>
          <w:wBefore w:w="325" w:type="dxa"/>
          <w:wAfter w:w="474" w:type="dxa"/>
          <w:cantSplit/>
          <w:trHeight w:val="402"/>
        </w:trPr>
        <w:tc>
          <w:tcPr>
            <w:tcW w:w="2333" w:type="dxa"/>
            <w:gridSpan w:val="4"/>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Αριθμός</w:t>
            </w:r>
            <w:proofErr w:type="spellEnd"/>
            <w:r w:rsidRPr="009A46B6">
              <w:rPr>
                <w:rFonts w:ascii="Franklin Gothic Medium" w:hAnsi="Franklin Gothic Medium"/>
                <w:sz w:val="16"/>
                <w:szCs w:val="16"/>
              </w:rPr>
              <w:t xml:space="preserve"> </w:t>
            </w:r>
            <w:proofErr w:type="spellStart"/>
            <w:r w:rsidRPr="009A46B6">
              <w:rPr>
                <w:rFonts w:ascii="Franklin Gothic Medium" w:hAnsi="Franklin Gothic Medium"/>
                <w:sz w:val="16"/>
                <w:szCs w:val="16"/>
              </w:rPr>
              <w:t>Δελτίου</w:t>
            </w:r>
            <w:proofErr w:type="spellEnd"/>
            <w:r w:rsidRPr="009A46B6">
              <w:rPr>
                <w:rFonts w:ascii="Franklin Gothic Medium" w:hAnsi="Franklin Gothic Medium"/>
                <w:sz w:val="16"/>
                <w:szCs w:val="16"/>
              </w:rPr>
              <w:t xml:space="preserve"> Τα</w:t>
            </w:r>
            <w:proofErr w:type="spellStart"/>
            <w:r w:rsidRPr="009A46B6">
              <w:rPr>
                <w:rFonts w:ascii="Franklin Gothic Medium" w:hAnsi="Franklin Gothic Medium"/>
                <w:sz w:val="16"/>
                <w:szCs w:val="16"/>
              </w:rPr>
              <w:t>υτότητ</w:t>
            </w:r>
            <w:proofErr w:type="spellEnd"/>
            <w:r w:rsidRPr="009A46B6">
              <w:rPr>
                <w:rFonts w:ascii="Franklin Gothic Medium" w:hAnsi="Franklin Gothic Medium"/>
                <w:sz w:val="16"/>
                <w:szCs w:val="16"/>
              </w:rPr>
              <w:t>ας:</w:t>
            </w:r>
          </w:p>
        </w:tc>
        <w:tc>
          <w:tcPr>
            <w:tcW w:w="2888" w:type="dxa"/>
            <w:gridSpan w:val="3"/>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contextualSpacing/>
              <w:rPr>
                <w:rFonts w:ascii="Franklin Gothic Medium" w:hAnsi="Franklin Gothic Medium"/>
                <w:sz w:val="16"/>
                <w:szCs w:val="16"/>
              </w:rPr>
            </w:pPr>
          </w:p>
        </w:tc>
        <w:tc>
          <w:tcPr>
            <w:tcW w:w="686" w:type="dxa"/>
            <w:gridSpan w:val="2"/>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Τηλ</w:t>
            </w:r>
            <w:proofErr w:type="spellEnd"/>
            <w:r w:rsidRPr="009A46B6">
              <w:rPr>
                <w:rFonts w:ascii="Franklin Gothic Medium" w:hAnsi="Franklin Gothic Medium"/>
                <w:sz w:val="16"/>
                <w:szCs w:val="16"/>
              </w:rPr>
              <w:t>:</w:t>
            </w:r>
          </w:p>
        </w:tc>
        <w:tc>
          <w:tcPr>
            <w:tcW w:w="3974" w:type="dxa"/>
            <w:gridSpan w:val="6"/>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contextualSpacing/>
              <w:rPr>
                <w:rFonts w:ascii="Franklin Gothic Medium" w:hAnsi="Franklin Gothic Medium"/>
                <w:sz w:val="16"/>
                <w:szCs w:val="16"/>
              </w:rPr>
            </w:pPr>
          </w:p>
        </w:tc>
      </w:tr>
      <w:tr w:rsidR="00CE7377" w:rsidRPr="009A46B6" w:rsidTr="008844CC">
        <w:trPr>
          <w:gridBefore w:val="1"/>
          <w:gridAfter w:val="2"/>
          <w:wBefore w:w="325" w:type="dxa"/>
          <w:wAfter w:w="474" w:type="dxa"/>
          <w:cantSplit/>
          <w:trHeight w:val="402"/>
        </w:trPr>
        <w:tc>
          <w:tcPr>
            <w:tcW w:w="1618" w:type="dxa"/>
            <w:gridSpan w:val="2"/>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Τό</w:t>
            </w:r>
            <w:proofErr w:type="spellEnd"/>
            <w:r w:rsidRPr="009A46B6">
              <w:rPr>
                <w:rFonts w:ascii="Franklin Gothic Medium" w:hAnsi="Franklin Gothic Medium"/>
                <w:sz w:val="16"/>
                <w:szCs w:val="16"/>
              </w:rPr>
              <w:t>πος Κα</w:t>
            </w:r>
            <w:proofErr w:type="spellStart"/>
            <w:r w:rsidRPr="009A46B6">
              <w:rPr>
                <w:rFonts w:ascii="Franklin Gothic Medium" w:hAnsi="Franklin Gothic Medium"/>
                <w:sz w:val="16"/>
                <w:szCs w:val="16"/>
              </w:rPr>
              <w:t>τοικί</w:t>
            </w:r>
            <w:proofErr w:type="spellEnd"/>
            <w:r w:rsidRPr="009A46B6">
              <w:rPr>
                <w:rFonts w:ascii="Franklin Gothic Medium" w:hAnsi="Franklin Gothic Medium"/>
                <w:sz w:val="16"/>
                <w:szCs w:val="16"/>
              </w:rPr>
              <w:t>ας:</w:t>
            </w:r>
          </w:p>
        </w:tc>
        <w:tc>
          <w:tcPr>
            <w:tcW w:w="2574" w:type="dxa"/>
            <w:gridSpan w:val="3"/>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contextualSpacing/>
              <w:rPr>
                <w:rFonts w:ascii="Franklin Gothic Medium" w:hAnsi="Franklin Gothic Medium"/>
                <w:sz w:val="16"/>
                <w:szCs w:val="16"/>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Οδός</w:t>
            </w:r>
            <w:proofErr w:type="spellEnd"/>
            <w:r w:rsidRPr="009A46B6">
              <w:rPr>
                <w:rFonts w:ascii="Franklin Gothic Medium" w:hAnsi="Franklin Gothic Medium"/>
                <w:sz w:val="16"/>
                <w:szCs w:val="16"/>
              </w:rPr>
              <w:t>:</w:t>
            </w:r>
          </w:p>
        </w:tc>
        <w:tc>
          <w:tcPr>
            <w:tcW w:w="2058" w:type="dxa"/>
            <w:gridSpan w:val="5"/>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contextualSpacing/>
              <w:rPr>
                <w:rFonts w:ascii="Franklin Gothic Medium" w:hAnsi="Franklin Gothic Medium"/>
                <w:sz w:val="16"/>
                <w:szCs w:val="16"/>
              </w:rPr>
            </w:pPr>
          </w:p>
        </w:tc>
        <w:tc>
          <w:tcPr>
            <w:tcW w:w="686" w:type="dxa"/>
            <w:tcBorders>
              <w:top w:val="single" w:sz="4" w:space="0" w:color="auto"/>
              <w:left w:val="single" w:sz="4" w:space="0" w:color="auto"/>
              <w:bottom w:val="single" w:sz="4" w:space="0" w:color="auto"/>
              <w:right w:val="single" w:sz="4" w:space="0" w:color="auto"/>
            </w:tcBorders>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Αριθ</w:t>
            </w:r>
            <w:proofErr w:type="spellEnd"/>
            <w:r w:rsidRPr="009A46B6">
              <w:rPr>
                <w:rFonts w:ascii="Franklin Gothic Medium" w:hAnsi="Franklin Gothic Medium"/>
                <w:sz w:val="16"/>
                <w:szCs w:val="16"/>
              </w:rPr>
              <w:t>:</w:t>
            </w:r>
          </w:p>
        </w:tc>
        <w:tc>
          <w:tcPr>
            <w:tcW w:w="514" w:type="dxa"/>
            <w:tcBorders>
              <w:top w:val="single" w:sz="4" w:space="0" w:color="auto"/>
              <w:left w:val="single" w:sz="4" w:space="0" w:color="auto"/>
              <w:bottom w:val="single" w:sz="4" w:space="0" w:color="auto"/>
              <w:right w:val="single" w:sz="4" w:space="0" w:color="auto"/>
            </w:tcBorders>
          </w:tcPr>
          <w:p w:rsidR="00CE7377" w:rsidRPr="009A46B6" w:rsidRDefault="00CE7377" w:rsidP="00B1633C">
            <w:pPr>
              <w:spacing w:before="240" w:line="276" w:lineRule="auto"/>
              <w:contextualSpacing/>
              <w:rPr>
                <w:rFonts w:ascii="Franklin Gothic Medium" w:hAnsi="Franklin Gothic Medium"/>
                <w:sz w:val="16"/>
                <w:szCs w:val="16"/>
              </w:rPr>
            </w:pPr>
          </w:p>
        </w:tc>
        <w:tc>
          <w:tcPr>
            <w:tcW w:w="514" w:type="dxa"/>
            <w:tcBorders>
              <w:top w:val="single" w:sz="4" w:space="0" w:color="auto"/>
              <w:left w:val="single" w:sz="4" w:space="0" w:color="auto"/>
              <w:bottom w:val="single" w:sz="4" w:space="0" w:color="auto"/>
              <w:right w:val="single" w:sz="4" w:space="0" w:color="auto"/>
            </w:tcBorders>
            <w:hideMark/>
          </w:tcPr>
          <w:p w:rsidR="00CE7377" w:rsidRPr="009A46B6" w:rsidRDefault="00CE7377" w:rsidP="00B1633C">
            <w:pPr>
              <w:spacing w:before="240" w:line="276" w:lineRule="auto"/>
              <w:contextualSpacing/>
              <w:rPr>
                <w:rFonts w:ascii="Franklin Gothic Medium" w:hAnsi="Franklin Gothic Medium"/>
                <w:sz w:val="16"/>
                <w:szCs w:val="16"/>
              </w:rPr>
            </w:pPr>
            <w:r w:rsidRPr="009A46B6">
              <w:rPr>
                <w:rFonts w:ascii="Franklin Gothic Medium" w:hAnsi="Franklin Gothic Medium"/>
                <w:sz w:val="16"/>
                <w:szCs w:val="16"/>
              </w:rPr>
              <w:t>ΤΚ:</w:t>
            </w:r>
          </w:p>
        </w:tc>
        <w:tc>
          <w:tcPr>
            <w:tcW w:w="1231" w:type="dxa"/>
            <w:tcBorders>
              <w:top w:val="single" w:sz="4" w:space="0" w:color="auto"/>
              <w:left w:val="single" w:sz="4" w:space="0" w:color="auto"/>
              <w:bottom w:val="single" w:sz="4" w:space="0" w:color="auto"/>
              <w:right w:val="single" w:sz="4" w:space="0" w:color="auto"/>
            </w:tcBorders>
          </w:tcPr>
          <w:p w:rsidR="00CE7377" w:rsidRPr="009A46B6" w:rsidRDefault="00CE7377" w:rsidP="00B1633C">
            <w:pPr>
              <w:spacing w:before="240" w:line="276" w:lineRule="auto"/>
              <w:contextualSpacing/>
              <w:rPr>
                <w:rFonts w:ascii="Franklin Gothic Medium" w:hAnsi="Franklin Gothic Medium"/>
                <w:sz w:val="16"/>
                <w:szCs w:val="16"/>
              </w:rPr>
            </w:pPr>
          </w:p>
        </w:tc>
      </w:tr>
      <w:tr w:rsidR="00CE7377" w:rsidRPr="007D7EA4" w:rsidTr="008844CC">
        <w:trPr>
          <w:gridBefore w:val="1"/>
          <w:gridAfter w:val="1"/>
          <w:wBefore w:w="325" w:type="dxa"/>
          <w:wAfter w:w="465" w:type="dxa"/>
          <w:cantSplit/>
          <w:trHeight w:val="497"/>
        </w:trPr>
        <w:tc>
          <w:tcPr>
            <w:tcW w:w="2245" w:type="dxa"/>
            <w:gridSpan w:val="3"/>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before="240" w:line="276" w:lineRule="auto"/>
              <w:contextualSpacing/>
              <w:rPr>
                <w:rFonts w:ascii="Franklin Gothic Medium" w:hAnsi="Franklin Gothic Medium"/>
                <w:sz w:val="16"/>
                <w:szCs w:val="16"/>
              </w:rPr>
            </w:pPr>
            <w:proofErr w:type="spellStart"/>
            <w:r w:rsidRPr="009A46B6">
              <w:rPr>
                <w:rFonts w:ascii="Franklin Gothic Medium" w:hAnsi="Franklin Gothic Medium"/>
                <w:sz w:val="16"/>
                <w:szCs w:val="16"/>
              </w:rPr>
              <w:t>Αρ</w:t>
            </w:r>
            <w:proofErr w:type="spellEnd"/>
            <w:r w:rsidRPr="009A46B6">
              <w:rPr>
                <w:rFonts w:ascii="Franklin Gothic Medium" w:hAnsi="Franklin Gothic Medium"/>
                <w:sz w:val="16"/>
                <w:szCs w:val="16"/>
              </w:rPr>
              <w:t xml:space="preserve">. </w:t>
            </w:r>
            <w:proofErr w:type="spellStart"/>
            <w:r w:rsidRPr="009A46B6">
              <w:rPr>
                <w:rFonts w:ascii="Franklin Gothic Medium" w:hAnsi="Franklin Gothic Medium"/>
                <w:sz w:val="16"/>
                <w:szCs w:val="16"/>
              </w:rPr>
              <w:t>Τηλεομοιοτύ</w:t>
            </w:r>
            <w:proofErr w:type="spellEnd"/>
            <w:r w:rsidRPr="009A46B6">
              <w:rPr>
                <w:rFonts w:ascii="Franklin Gothic Medium" w:hAnsi="Franklin Gothic Medium"/>
                <w:sz w:val="16"/>
                <w:szCs w:val="16"/>
              </w:rPr>
              <w:t>που (</w:t>
            </w:r>
            <w:r w:rsidRPr="009A46B6">
              <w:rPr>
                <w:rFonts w:ascii="Franklin Gothic Medium" w:hAnsi="Franklin Gothic Medium"/>
                <w:sz w:val="16"/>
                <w:szCs w:val="16"/>
                <w:lang w:val="en-US"/>
              </w:rPr>
              <w:t>Fax</w:t>
            </w:r>
            <w:r w:rsidRPr="009A46B6">
              <w:rPr>
                <w:rFonts w:ascii="Franklin Gothic Medium" w:hAnsi="Franklin Gothic Medium"/>
                <w:sz w:val="16"/>
                <w:szCs w:val="16"/>
              </w:rPr>
              <w:t>):</w:t>
            </w:r>
          </w:p>
        </w:tc>
        <w:tc>
          <w:tcPr>
            <w:tcW w:w="3005" w:type="dxa"/>
            <w:gridSpan w:val="5"/>
            <w:tcBorders>
              <w:top w:val="single" w:sz="4" w:space="0" w:color="auto"/>
              <w:left w:val="single" w:sz="4" w:space="0" w:color="auto"/>
              <w:bottom w:val="single" w:sz="4" w:space="0" w:color="auto"/>
              <w:right w:val="single" w:sz="4" w:space="0" w:color="auto"/>
            </w:tcBorders>
            <w:vAlign w:val="center"/>
          </w:tcPr>
          <w:p w:rsidR="00CE7377" w:rsidRPr="009A46B6" w:rsidRDefault="00CE7377" w:rsidP="00B1633C">
            <w:pPr>
              <w:spacing w:before="240" w:line="276" w:lineRule="auto"/>
              <w:contextualSpacing/>
              <w:rPr>
                <w:rFonts w:ascii="Franklin Gothic Medium" w:hAnsi="Franklin Gothic Medium"/>
                <w:sz w:val="16"/>
                <w:szCs w:val="16"/>
              </w:rPr>
            </w:pPr>
          </w:p>
        </w:tc>
        <w:tc>
          <w:tcPr>
            <w:tcW w:w="1372" w:type="dxa"/>
            <w:gridSpan w:val="2"/>
            <w:tcBorders>
              <w:top w:val="single" w:sz="4" w:space="0" w:color="auto"/>
              <w:left w:val="single" w:sz="4" w:space="0" w:color="auto"/>
              <w:bottom w:val="single" w:sz="4" w:space="0" w:color="auto"/>
              <w:right w:val="single" w:sz="4" w:space="0" w:color="auto"/>
            </w:tcBorders>
            <w:vAlign w:val="center"/>
            <w:hideMark/>
          </w:tcPr>
          <w:p w:rsidR="00CE7377" w:rsidRPr="009A46B6" w:rsidRDefault="00CE7377" w:rsidP="00B1633C">
            <w:pPr>
              <w:spacing w:line="276" w:lineRule="auto"/>
              <w:rPr>
                <w:rFonts w:ascii="Franklin Gothic Medium" w:hAnsi="Franklin Gothic Medium"/>
                <w:sz w:val="16"/>
                <w:szCs w:val="16"/>
                <w:lang w:val="el-GR"/>
              </w:rPr>
            </w:pPr>
            <w:r w:rsidRPr="009A46B6">
              <w:rPr>
                <w:rFonts w:ascii="Franklin Gothic Medium" w:hAnsi="Franklin Gothic Medium"/>
                <w:sz w:val="16"/>
                <w:szCs w:val="16"/>
                <w:lang w:val="el-GR"/>
              </w:rPr>
              <w:t>Δ/νση Ηλεκτρ. Ταχυδρομείου</w:t>
            </w:r>
          </w:p>
          <w:p w:rsidR="00CE7377" w:rsidRPr="009A46B6" w:rsidRDefault="00CE7377" w:rsidP="00B1633C">
            <w:pPr>
              <w:spacing w:line="276" w:lineRule="auto"/>
              <w:rPr>
                <w:rFonts w:ascii="Franklin Gothic Medium" w:hAnsi="Franklin Gothic Medium"/>
                <w:sz w:val="16"/>
                <w:szCs w:val="16"/>
                <w:lang w:val="el-GR"/>
              </w:rPr>
            </w:pPr>
            <w:r w:rsidRPr="009A46B6">
              <w:rPr>
                <w:rFonts w:ascii="Franklin Gothic Medium" w:hAnsi="Franklin Gothic Medium"/>
                <w:sz w:val="16"/>
                <w:szCs w:val="16"/>
                <w:lang w:val="el-GR"/>
              </w:rPr>
              <w:t>(Ε</w:t>
            </w:r>
            <w:r w:rsidRPr="009A46B6">
              <w:rPr>
                <w:rFonts w:ascii="Franklin Gothic Medium" w:hAnsi="Franklin Gothic Medium"/>
                <w:sz w:val="16"/>
                <w:szCs w:val="16"/>
                <w:lang w:val="en-US"/>
              </w:rPr>
              <w:t>mail</w:t>
            </w:r>
            <w:r w:rsidRPr="009A46B6">
              <w:rPr>
                <w:rFonts w:ascii="Franklin Gothic Medium" w:hAnsi="Franklin Gothic Medium"/>
                <w:sz w:val="16"/>
                <w:szCs w:val="16"/>
                <w:lang w:val="el-GR"/>
              </w:rPr>
              <w:t>):</w:t>
            </w:r>
          </w:p>
        </w:tc>
        <w:tc>
          <w:tcPr>
            <w:tcW w:w="3268" w:type="dxa"/>
            <w:gridSpan w:val="6"/>
            <w:tcBorders>
              <w:top w:val="single" w:sz="4" w:space="0" w:color="auto"/>
              <w:left w:val="single" w:sz="4" w:space="0" w:color="auto"/>
              <w:bottom w:val="single" w:sz="4" w:space="0" w:color="auto"/>
              <w:right w:val="single" w:sz="4" w:space="0" w:color="auto"/>
            </w:tcBorders>
            <w:vAlign w:val="bottom"/>
          </w:tcPr>
          <w:p w:rsidR="00CE7377" w:rsidRPr="009A46B6" w:rsidRDefault="00CE7377" w:rsidP="00B1633C">
            <w:pPr>
              <w:spacing w:before="240" w:line="276" w:lineRule="auto"/>
              <w:contextualSpacing/>
              <w:rPr>
                <w:rFonts w:ascii="Franklin Gothic Medium" w:hAnsi="Franklin Gothic Medium"/>
                <w:sz w:val="16"/>
                <w:szCs w:val="16"/>
                <w:lang w:val="el-GR"/>
              </w:rPr>
            </w:pPr>
          </w:p>
        </w:tc>
      </w:tr>
      <w:tr w:rsidR="00CE7377" w:rsidRPr="007D7EA4" w:rsidTr="008844CC">
        <w:trPr>
          <w:trHeight w:val="533"/>
        </w:trPr>
        <w:tc>
          <w:tcPr>
            <w:tcW w:w="10680" w:type="dxa"/>
            <w:gridSpan w:val="18"/>
            <w:tcBorders>
              <w:top w:val="nil"/>
              <w:left w:val="nil"/>
              <w:bottom w:val="nil"/>
              <w:right w:val="nil"/>
            </w:tcBorders>
            <w:hideMark/>
          </w:tcPr>
          <w:p w:rsidR="00B91DB1" w:rsidRPr="00B257A7" w:rsidRDefault="00B91DB1" w:rsidP="00B1633C">
            <w:pPr>
              <w:spacing w:line="276" w:lineRule="auto"/>
              <w:rPr>
                <w:lang w:val="el-GR"/>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5"/>
            </w:tblGrid>
            <w:tr w:rsidR="00CE7377" w:rsidRPr="007D7EA4" w:rsidTr="00B91DB1">
              <w:trPr>
                <w:trHeight w:val="533"/>
              </w:trPr>
              <w:tc>
                <w:tcPr>
                  <w:tcW w:w="10635" w:type="dxa"/>
                  <w:tcBorders>
                    <w:top w:val="nil"/>
                    <w:left w:val="nil"/>
                    <w:bottom w:val="nil"/>
                    <w:right w:val="nil"/>
                  </w:tcBorders>
                  <w:hideMark/>
                </w:tcPr>
                <w:p w:rsidR="00CE7377" w:rsidRPr="009A46B6" w:rsidRDefault="00CE7377" w:rsidP="00B1633C">
                  <w:pPr>
                    <w:spacing w:before="240" w:line="276" w:lineRule="auto"/>
                    <w:ind w:right="596"/>
                    <w:contextualSpacing/>
                    <w:rPr>
                      <w:rFonts w:ascii="Franklin Gothic Medium" w:hAnsi="Franklin Gothic Medium"/>
                      <w:sz w:val="18"/>
                      <w:szCs w:val="18"/>
                      <w:lang w:val="el-GR"/>
                    </w:rPr>
                  </w:pPr>
                  <w:r w:rsidRPr="009A46B6">
                    <w:rPr>
                      <w:rFonts w:ascii="Franklin Gothic Medium" w:hAnsi="Franklin Gothic Medium"/>
                      <w:sz w:val="18"/>
                      <w:szCs w:val="18"/>
                      <w:lang w:val="el-GR"/>
                    </w:rPr>
                    <w:t xml:space="preserve">Με ατομική μου ευθύνη και γνωρίζοντας τις κυρώσεις </w:t>
                  </w:r>
                  <w:r w:rsidRPr="009A46B6">
                    <w:rPr>
                      <w:rFonts w:ascii="Franklin Gothic Medium" w:hAnsi="Franklin Gothic Medium"/>
                      <w:sz w:val="18"/>
                      <w:szCs w:val="18"/>
                      <w:vertAlign w:val="superscript"/>
                      <w:lang w:val="el-GR"/>
                    </w:rPr>
                    <w:t>(3)</w:t>
                  </w:r>
                  <w:r w:rsidRPr="009A46B6">
                    <w:rPr>
                      <w:rFonts w:ascii="Franklin Gothic Medium" w:hAnsi="Franklin Gothic Medium"/>
                      <w:sz w:val="18"/>
                      <w:szCs w:val="18"/>
                      <w:lang w:val="el-GR"/>
                    </w:rPr>
                    <w:t>, που προβλέπονται από τις διατάξεις της παρ. 6 του άρθρου 22 του Ν. 1599/1986, δηλώνω ότι:</w:t>
                  </w:r>
                </w:p>
                <w:p w:rsidR="00CE7377" w:rsidRPr="009A46B6" w:rsidRDefault="00CE7377" w:rsidP="00B1633C">
                  <w:pPr>
                    <w:spacing w:line="276" w:lineRule="auto"/>
                    <w:ind w:right="596"/>
                    <w:contextualSpacing/>
                    <w:rPr>
                      <w:rFonts w:ascii="Franklin Gothic Medium" w:hAnsi="Franklin Gothic Medium"/>
                      <w:sz w:val="18"/>
                      <w:szCs w:val="18"/>
                      <w:lang w:val="el-GR"/>
                    </w:rPr>
                  </w:pPr>
                  <w:r w:rsidRPr="009A46B6">
                    <w:rPr>
                      <w:rFonts w:ascii="Franklin Gothic Medium" w:hAnsi="Franklin Gothic Medium"/>
                      <w:sz w:val="18"/>
                      <w:szCs w:val="18"/>
                      <w:lang w:val="el-GR"/>
                    </w:rPr>
                    <w:t>Ως …………………………………..</w:t>
                  </w:r>
                  <w:r w:rsidRPr="009A46B6">
                    <w:rPr>
                      <w:rFonts w:ascii="Franklin Gothic Medium" w:hAnsi="Franklin Gothic Medium"/>
                      <w:sz w:val="18"/>
                      <w:szCs w:val="18"/>
                      <w:vertAlign w:val="superscript"/>
                      <w:lang w:val="el-GR"/>
                    </w:rPr>
                    <w:t>(4)</w:t>
                  </w:r>
                  <w:r w:rsidRPr="009A46B6">
                    <w:rPr>
                      <w:rFonts w:ascii="Franklin Gothic Medium" w:hAnsi="Franklin Gothic Medium"/>
                      <w:sz w:val="18"/>
                      <w:szCs w:val="18"/>
                      <w:lang w:val="el-GR"/>
                    </w:rPr>
                    <w:t xml:space="preserve"> της εταιρείας/ατομικής επιχείρησης με την επωνυμία «…………………………………………….…» και το διακριτικό τίτλο «……………………..…..» που εδρεύει στην ……………………….…., στην οδό ………………., Τ.Κ. ………….. με Α.Φ.Μ.: .……………………., Δ.Ο.Υ.: ……………………….:</w:t>
                  </w:r>
                </w:p>
              </w:tc>
            </w:tr>
            <w:tr w:rsidR="00CE7377" w:rsidRPr="007D7EA4" w:rsidTr="00B91DB1">
              <w:trPr>
                <w:trHeight w:val="3109"/>
              </w:trPr>
              <w:tc>
                <w:tcPr>
                  <w:tcW w:w="10635" w:type="dxa"/>
                  <w:tcBorders>
                    <w:top w:val="nil"/>
                    <w:left w:val="nil"/>
                    <w:bottom w:val="nil"/>
                    <w:right w:val="nil"/>
                  </w:tcBorders>
                  <w:hideMark/>
                </w:tcPr>
                <w:p w:rsidR="009A46B6" w:rsidRPr="009A46B6" w:rsidRDefault="009A46B6" w:rsidP="00B1633C">
                  <w:pPr>
                    <w:pStyle w:val="Default"/>
                    <w:spacing w:line="276" w:lineRule="auto"/>
                    <w:ind w:right="596"/>
                    <w:rPr>
                      <w:rFonts w:ascii="Franklin Gothic Medium" w:hAnsi="Franklin Gothic Medium"/>
                      <w:iCs/>
                      <w:color w:val="212121"/>
                      <w:sz w:val="18"/>
                      <w:szCs w:val="18"/>
                    </w:rPr>
                  </w:pPr>
                  <w:r w:rsidRPr="009A46B6">
                    <w:rPr>
                      <w:rFonts w:ascii="Franklin Gothic Medium" w:hAnsi="Franklin Gothic Medium"/>
                      <w:iCs/>
                      <w:color w:val="212121"/>
                      <w:sz w:val="18"/>
                      <w:szCs w:val="18"/>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9A46B6" w:rsidRPr="009A46B6" w:rsidRDefault="009A46B6" w:rsidP="00B1633C">
                  <w:pPr>
                    <w:pStyle w:val="Default"/>
                    <w:spacing w:line="276" w:lineRule="auto"/>
                    <w:ind w:right="596"/>
                    <w:rPr>
                      <w:rFonts w:ascii="Franklin Gothic Medium" w:hAnsi="Franklin Gothic Medium"/>
                      <w:iCs/>
                      <w:color w:val="212121"/>
                      <w:sz w:val="18"/>
                      <w:szCs w:val="18"/>
                    </w:rPr>
                  </w:pPr>
                  <w:r w:rsidRPr="009A46B6">
                    <w:rPr>
                      <w:rFonts w:ascii="Franklin Gothic Medium" w:hAnsi="Franklin Gothic Medium"/>
                      <w:iCs/>
                      <w:color w:val="212121"/>
                      <w:sz w:val="18"/>
                      <w:szCs w:val="18"/>
                    </w:rPr>
                    <w:t xml:space="preserve">Συγκεκριμένα δηλώνω ότι: </w:t>
                  </w:r>
                </w:p>
                <w:p w:rsidR="009A46B6" w:rsidRPr="009A46B6" w:rsidRDefault="009A46B6" w:rsidP="00B1633C">
                  <w:pPr>
                    <w:pStyle w:val="Default"/>
                    <w:spacing w:line="276" w:lineRule="auto"/>
                    <w:ind w:right="596"/>
                    <w:rPr>
                      <w:rFonts w:ascii="Franklin Gothic Medium" w:hAnsi="Franklin Gothic Medium"/>
                      <w:iCs/>
                      <w:color w:val="212121"/>
                      <w:sz w:val="18"/>
                      <w:szCs w:val="18"/>
                    </w:rPr>
                  </w:pPr>
                  <w:r w:rsidRPr="009A46B6">
                    <w:rPr>
                      <w:rFonts w:ascii="Franklin Gothic Medium" w:hAnsi="Franklin Gothic Medium"/>
                      <w:iCs/>
                      <w:color w:val="212121"/>
                      <w:sz w:val="18"/>
                      <w:szCs w:val="18"/>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9A46B6" w:rsidRPr="009A46B6" w:rsidRDefault="009A46B6" w:rsidP="00B1633C">
                  <w:pPr>
                    <w:pStyle w:val="Default"/>
                    <w:spacing w:line="276" w:lineRule="auto"/>
                    <w:ind w:right="596"/>
                    <w:rPr>
                      <w:rFonts w:ascii="Franklin Gothic Medium" w:hAnsi="Franklin Gothic Medium"/>
                      <w:iCs/>
                      <w:color w:val="212121"/>
                      <w:sz w:val="18"/>
                      <w:szCs w:val="18"/>
                    </w:rPr>
                  </w:pPr>
                  <w:r w:rsidRPr="009A46B6">
                    <w:rPr>
                      <w:rFonts w:ascii="Franklin Gothic Medium" w:hAnsi="Franklin Gothic Medium"/>
                      <w:iCs/>
                      <w:color w:val="212121"/>
                      <w:sz w:val="18"/>
                      <w:szCs w:val="18"/>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9A46B6" w:rsidRPr="009A46B6" w:rsidRDefault="009A46B6" w:rsidP="00B1633C">
                  <w:pPr>
                    <w:pStyle w:val="Default"/>
                    <w:spacing w:line="276" w:lineRule="auto"/>
                    <w:ind w:right="596"/>
                    <w:rPr>
                      <w:rFonts w:ascii="Franklin Gothic Medium" w:hAnsi="Franklin Gothic Medium"/>
                      <w:iCs/>
                      <w:color w:val="212121"/>
                      <w:sz w:val="18"/>
                      <w:szCs w:val="18"/>
                    </w:rPr>
                  </w:pPr>
                  <w:r w:rsidRPr="009A46B6">
                    <w:rPr>
                      <w:rFonts w:ascii="Franklin Gothic Medium" w:hAnsi="Franklin Gothic Medium"/>
                      <w:iCs/>
                      <w:color w:val="212121"/>
                      <w:sz w:val="18"/>
                      <w:szCs w:val="18"/>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9A46B6" w:rsidRDefault="009A46B6" w:rsidP="00B1633C">
                  <w:pPr>
                    <w:pStyle w:val="Default"/>
                    <w:spacing w:line="276" w:lineRule="auto"/>
                    <w:ind w:right="596"/>
                    <w:rPr>
                      <w:rFonts w:ascii="Franklin Gothic Medium" w:hAnsi="Franklin Gothic Medium"/>
                      <w:i/>
                      <w:iCs/>
                      <w:color w:val="212121"/>
                      <w:sz w:val="18"/>
                      <w:szCs w:val="18"/>
                    </w:rPr>
                  </w:pPr>
                  <w:r w:rsidRPr="009A46B6">
                    <w:rPr>
                      <w:rFonts w:ascii="Franklin Gothic Medium" w:hAnsi="Franklin Gothic Medium"/>
                      <w:iCs/>
                      <w:color w:val="212121"/>
                      <w:sz w:val="18"/>
                      <w:szCs w:val="18"/>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r w:rsidR="00CE7377" w:rsidRPr="009A46B6">
                    <w:rPr>
                      <w:rFonts w:ascii="Franklin Gothic Medium" w:hAnsi="Franklin Gothic Medium"/>
                      <w:i/>
                      <w:iCs/>
                      <w:color w:val="212121"/>
                      <w:sz w:val="18"/>
                      <w:szCs w:val="18"/>
                    </w:rPr>
                    <w:t xml:space="preserve"> </w:t>
                  </w:r>
                </w:p>
                <w:p w:rsidR="00CE7377" w:rsidRPr="009A46B6" w:rsidRDefault="00CE7377" w:rsidP="00B1633C">
                  <w:pPr>
                    <w:pStyle w:val="Default"/>
                    <w:spacing w:line="276" w:lineRule="auto"/>
                    <w:ind w:right="596"/>
                    <w:rPr>
                      <w:rFonts w:ascii="Franklin Gothic Medium" w:eastAsia="Times New Roman" w:hAnsi="Franklin Gothic Medium" w:cs="Calibri"/>
                      <w:color w:val="auto"/>
                      <w:sz w:val="18"/>
                      <w:szCs w:val="18"/>
                      <w:lang w:bidi="ar-SA"/>
                    </w:rPr>
                  </w:pPr>
                </w:p>
              </w:tc>
            </w:tr>
          </w:tbl>
          <w:p w:rsidR="000A51F8" w:rsidRDefault="00CE7377" w:rsidP="00B1633C">
            <w:pPr>
              <w:pStyle w:val="aff"/>
              <w:spacing w:line="276" w:lineRule="auto"/>
              <w:ind w:right="484" w:firstLine="0"/>
              <w:contextualSpacing/>
              <w:rPr>
                <w:rFonts w:ascii="Franklin Gothic Medium" w:hAnsi="Franklin Gothic Medium"/>
                <w:sz w:val="16"/>
                <w:szCs w:val="16"/>
                <w:lang w:val="el-GR"/>
              </w:rPr>
            </w:pPr>
            <w:r w:rsidRPr="009A46B6">
              <w:rPr>
                <w:rFonts w:ascii="Franklin Gothic Medium" w:hAnsi="Franklin Gothic Medium"/>
                <w:sz w:val="16"/>
                <w:szCs w:val="16"/>
                <w:lang w:val="el-GR"/>
              </w:rPr>
              <w:t xml:space="preserve">                                                                                                                                                                                                     </w:t>
            </w:r>
          </w:p>
          <w:p w:rsidR="00B91DB1" w:rsidRDefault="00CE7377" w:rsidP="00B1633C">
            <w:pPr>
              <w:pStyle w:val="aff"/>
              <w:spacing w:line="276" w:lineRule="auto"/>
              <w:ind w:right="484" w:firstLine="0"/>
              <w:contextualSpacing/>
              <w:rPr>
                <w:rFonts w:ascii="Franklin Gothic Medium" w:hAnsi="Franklin Gothic Medium"/>
                <w:sz w:val="16"/>
                <w:szCs w:val="16"/>
                <w:lang w:val="el-GR"/>
              </w:rPr>
            </w:pPr>
            <w:r w:rsidRPr="009A46B6">
              <w:rPr>
                <w:rFonts w:ascii="Franklin Gothic Medium" w:hAnsi="Franklin Gothic Medium"/>
                <w:sz w:val="16"/>
                <w:szCs w:val="16"/>
                <w:lang w:val="el-GR"/>
              </w:rPr>
              <w:t xml:space="preserve"> </w:t>
            </w:r>
          </w:p>
          <w:p w:rsidR="00CE7377" w:rsidRPr="009A46B6" w:rsidRDefault="00CE7377" w:rsidP="00B1633C">
            <w:pPr>
              <w:pStyle w:val="aff"/>
              <w:spacing w:line="276" w:lineRule="auto"/>
              <w:ind w:right="484" w:firstLine="0"/>
              <w:contextualSpacing/>
              <w:rPr>
                <w:rFonts w:ascii="Franklin Gothic Medium" w:hAnsi="Franklin Gothic Medium"/>
                <w:sz w:val="16"/>
                <w:szCs w:val="16"/>
                <w:lang w:val="el-GR"/>
              </w:rPr>
            </w:pPr>
            <w:r w:rsidRPr="009A46B6">
              <w:rPr>
                <w:rFonts w:ascii="Franklin Gothic Medium" w:hAnsi="Franklin Gothic Medium"/>
                <w:sz w:val="16"/>
                <w:szCs w:val="16"/>
                <w:lang w:val="el-GR"/>
              </w:rPr>
              <w:t xml:space="preserve"> Ημερομηνία:  …………………                    </w:t>
            </w:r>
          </w:p>
          <w:p w:rsidR="00CE7377" w:rsidRPr="009A46B6" w:rsidRDefault="007A33D1" w:rsidP="00B1633C">
            <w:pPr>
              <w:pStyle w:val="aff"/>
              <w:tabs>
                <w:tab w:val="left" w:pos="7095"/>
                <w:tab w:val="center" w:pos="7510"/>
              </w:tabs>
              <w:spacing w:line="276" w:lineRule="auto"/>
              <w:ind w:left="4320" w:right="484" w:firstLine="720"/>
              <w:contextualSpacing/>
              <w:jc w:val="center"/>
              <w:rPr>
                <w:rFonts w:ascii="Franklin Gothic Medium" w:hAnsi="Franklin Gothic Medium"/>
                <w:b/>
                <w:sz w:val="16"/>
                <w:szCs w:val="16"/>
                <w:lang w:val="el-GR"/>
              </w:rPr>
            </w:pPr>
            <w:r>
              <w:rPr>
                <w:rFonts w:ascii="Franklin Gothic Medium" w:hAnsi="Franklin Gothic Medium"/>
                <w:b/>
                <w:sz w:val="16"/>
                <w:szCs w:val="16"/>
                <w:lang w:val="el-GR"/>
              </w:rPr>
              <w:t xml:space="preserve">                                                      </w:t>
            </w:r>
            <w:r w:rsidR="00CE7377" w:rsidRPr="009A46B6">
              <w:rPr>
                <w:rFonts w:ascii="Franklin Gothic Medium" w:hAnsi="Franklin Gothic Medium"/>
                <w:b/>
                <w:sz w:val="16"/>
                <w:szCs w:val="16"/>
                <w:lang w:val="el-GR"/>
              </w:rPr>
              <w:t>Ο</w:t>
            </w:r>
            <w:r>
              <w:rPr>
                <w:rFonts w:ascii="Franklin Gothic Medium" w:hAnsi="Franklin Gothic Medium"/>
                <w:b/>
                <w:sz w:val="16"/>
                <w:szCs w:val="16"/>
                <w:lang w:val="el-GR"/>
              </w:rPr>
              <w:t>/Η</w:t>
            </w:r>
            <w:r w:rsidR="00CE7377" w:rsidRPr="009A46B6">
              <w:rPr>
                <w:rFonts w:ascii="Franklin Gothic Medium" w:hAnsi="Franklin Gothic Medium"/>
                <w:b/>
                <w:sz w:val="16"/>
                <w:szCs w:val="16"/>
                <w:lang w:val="el-GR"/>
              </w:rPr>
              <w:t xml:space="preserve"> Δηλ</w:t>
            </w:r>
            <w:r>
              <w:rPr>
                <w:rFonts w:ascii="Franklin Gothic Medium" w:hAnsi="Franklin Gothic Medium"/>
                <w:b/>
                <w:sz w:val="16"/>
                <w:szCs w:val="16"/>
                <w:lang w:val="el-GR"/>
              </w:rPr>
              <w:t>.</w:t>
            </w:r>
          </w:p>
          <w:p w:rsidR="007A33D1" w:rsidRDefault="00CE7377" w:rsidP="00B1633C">
            <w:pPr>
              <w:spacing w:line="276" w:lineRule="auto"/>
              <w:jc w:val="center"/>
              <w:rPr>
                <w:rFonts w:ascii="Franklin Gothic Medium" w:hAnsi="Franklin Gothic Medium"/>
                <w:sz w:val="16"/>
                <w:szCs w:val="16"/>
                <w:lang w:val="el-GR"/>
              </w:rPr>
            </w:pPr>
            <w:r w:rsidRPr="009A46B6">
              <w:rPr>
                <w:rFonts w:ascii="Franklin Gothic Medium" w:hAnsi="Franklin Gothic Medium"/>
                <w:sz w:val="16"/>
                <w:szCs w:val="16"/>
                <w:lang w:val="el-GR"/>
              </w:rPr>
              <w:t xml:space="preserve">                                                                                                                                                                                           </w:t>
            </w:r>
          </w:p>
          <w:p w:rsidR="007A33D1" w:rsidRPr="009A46B6" w:rsidRDefault="007A33D1" w:rsidP="00B1633C">
            <w:pPr>
              <w:spacing w:line="276" w:lineRule="auto"/>
              <w:jc w:val="center"/>
              <w:rPr>
                <w:rFonts w:ascii="Franklin Gothic Medium" w:hAnsi="Franklin Gothic Medium"/>
                <w:sz w:val="16"/>
                <w:szCs w:val="16"/>
                <w:lang w:val="el-GR"/>
              </w:rPr>
            </w:pPr>
            <w:r>
              <w:rPr>
                <w:rFonts w:ascii="Franklin Gothic Medium" w:hAnsi="Franklin Gothic Medium"/>
                <w:sz w:val="16"/>
                <w:szCs w:val="16"/>
                <w:lang w:val="el-GR"/>
              </w:rPr>
              <w:t xml:space="preserve">                                                                                                                                                                         </w:t>
            </w:r>
            <w:r w:rsidRPr="009A46B6">
              <w:rPr>
                <w:rFonts w:ascii="Franklin Gothic Medium" w:hAnsi="Franklin Gothic Medium"/>
                <w:sz w:val="16"/>
                <w:szCs w:val="16"/>
                <w:lang w:val="el-GR"/>
              </w:rPr>
              <w:t>(Υπογραφή)</w:t>
            </w:r>
          </w:p>
          <w:p w:rsidR="00CE7377" w:rsidRPr="009A46B6" w:rsidRDefault="00CE7377" w:rsidP="00B1633C">
            <w:pPr>
              <w:spacing w:line="276" w:lineRule="auto"/>
              <w:rPr>
                <w:rFonts w:ascii="Franklin Gothic Medium" w:hAnsi="Franklin Gothic Medium"/>
                <w:sz w:val="16"/>
                <w:szCs w:val="16"/>
                <w:lang w:val="el-GR"/>
              </w:rPr>
            </w:pPr>
            <w:r w:rsidRPr="009A46B6">
              <w:rPr>
                <w:rFonts w:ascii="Franklin Gothic Medium" w:hAnsi="Franklin Gothic Medium"/>
                <w:sz w:val="16"/>
                <w:szCs w:val="16"/>
                <w:lang w:val="el-GR"/>
              </w:rPr>
              <w:t xml:space="preserve">                                                                                       </w:t>
            </w:r>
          </w:p>
        </w:tc>
      </w:tr>
    </w:tbl>
    <w:p w:rsidR="00B91DB1" w:rsidRDefault="00B91DB1" w:rsidP="00B1633C">
      <w:pPr>
        <w:spacing w:after="0" w:line="276" w:lineRule="auto"/>
        <w:rPr>
          <w:rFonts w:ascii="Franklin Gothic Medium" w:hAnsi="Franklin Gothic Medium"/>
          <w:sz w:val="18"/>
          <w:szCs w:val="18"/>
          <w:lang w:val="el-GR"/>
        </w:rPr>
      </w:pPr>
    </w:p>
    <w:p w:rsidR="00B91DB1" w:rsidRDefault="00B91DB1" w:rsidP="00B1633C">
      <w:pPr>
        <w:spacing w:after="0" w:line="276" w:lineRule="auto"/>
        <w:rPr>
          <w:rFonts w:ascii="Franklin Gothic Medium" w:hAnsi="Franklin Gothic Medium"/>
          <w:sz w:val="18"/>
          <w:szCs w:val="18"/>
          <w:lang w:val="el-GR"/>
        </w:rPr>
      </w:pPr>
    </w:p>
    <w:p w:rsidR="00B91DB1" w:rsidRDefault="00B91DB1" w:rsidP="00B1633C">
      <w:pPr>
        <w:spacing w:after="0" w:line="276" w:lineRule="auto"/>
        <w:rPr>
          <w:rFonts w:ascii="Franklin Gothic Medium" w:hAnsi="Franklin Gothic Medium"/>
          <w:sz w:val="18"/>
          <w:szCs w:val="18"/>
          <w:lang w:val="el-GR"/>
        </w:rPr>
      </w:pPr>
    </w:p>
    <w:p w:rsidR="00B91DB1" w:rsidRDefault="00B91DB1" w:rsidP="00B1633C">
      <w:pPr>
        <w:spacing w:after="0" w:line="276" w:lineRule="auto"/>
        <w:rPr>
          <w:rFonts w:ascii="Franklin Gothic Medium" w:hAnsi="Franklin Gothic Medium"/>
          <w:sz w:val="18"/>
          <w:szCs w:val="18"/>
          <w:lang w:val="el-GR"/>
        </w:rPr>
      </w:pPr>
    </w:p>
    <w:p w:rsidR="00B91DB1" w:rsidRDefault="00B91DB1" w:rsidP="00B1633C">
      <w:pPr>
        <w:spacing w:after="0" w:line="276" w:lineRule="auto"/>
        <w:rPr>
          <w:rFonts w:ascii="Franklin Gothic Medium" w:hAnsi="Franklin Gothic Medium"/>
          <w:sz w:val="18"/>
          <w:szCs w:val="18"/>
          <w:lang w:val="el-GR"/>
        </w:rPr>
      </w:pPr>
    </w:p>
    <w:p w:rsidR="008844CC" w:rsidRPr="000A51F8" w:rsidRDefault="008844CC" w:rsidP="00B1633C">
      <w:pPr>
        <w:spacing w:after="0" w:line="276" w:lineRule="auto"/>
        <w:rPr>
          <w:rFonts w:ascii="Franklin Gothic Medium" w:hAnsi="Franklin Gothic Medium"/>
          <w:sz w:val="18"/>
          <w:szCs w:val="18"/>
          <w:lang w:val="el-GR"/>
        </w:rPr>
      </w:pPr>
      <w:r w:rsidRPr="000A51F8">
        <w:rPr>
          <w:rFonts w:ascii="Franklin Gothic Medium" w:hAnsi="Franklin Gothic Medium"/>
          <w:sz w:val="18"/>
          <w:szCs w:val="18"/>
          <w:lang w:val="el-GR"/>
        </w:rPr>
        <w:t>(1) Αναγράφεται από τον ενδιαφερόμενο πολίτη ή Αρχή ή η Υπηρεσία του δημόσιου τομέα, που απευθύνεται η αίτηση.</w:t>
      </w:r>
    </w:p>
    <w:p w:rsidR="008844CC" w:rsidRPr="000A51F8" w:rsidRDefault="008844CC" w:rsidP="00B1633C">
      <w:pPr>
        <w:spacing w:after="0" w:line="276" w:lineRule="auto"/>
        <w:rPr>
          <w:rFonts w:ascii="Franklin Gothic Medium" w:hAnsi="Franklin Gothic Medium"/>
          <w:sz w:val="18"/>
          <w:szCs w:val="18"/>
          <w:lang w:val="el-GR"/>
        </w:rPr>
      </w:pPr>
      <w:r w:rsidRPr="000A51F8">
        <w:rPr>
          <w:rFonts w:ascii="Franklin Gothic Medium" w:hAnsi="Franklin Gothic Medium"/>
          <w:sz w:val="18"/>
          <w:szCs w:val="18"/>
          <w:lang w:val="el-GR"/>
        </w:rPr>
        <w:t xml:space="preserve">(2) Αναγράφεται ολογράφως. </w:t>
      </w:r>
    </w:p>
    <w:p w:rsidR="008844CC" w:rsidRPr="000A51F8" w:rsidRDefault="008844CC" w:rsidP="00B1633C">
      <w:pPr>
        <w:spacing w:after="0" w:line="276" w:lineRule="auto"/>
        <w:rPr>
          <w:rFonts w:ascii="Franklin Gothic Medium" w:hAnsi="Franklin Gothic Medium"/>
          <w:sz w:val="18"/>
          <w:szCs w:val="18"/>
          <w:lang w:val="el-GR"/>
        </w:rPr>
      </w:pPr>
      <w:r w:rsidRPr="000A51F8">
        <w:rPr>
          <w:rFonts w:ascii="Franklin Gothic Medium" w:hAnsi="Franklin Gothic Medium"/>
          <w:sz w:val="18"/>
          <w:szCs w:val="18"/>
          <w:lang w:val="el-GR"/>
        </w:rPr>
        <w:t xml:space="preserve">(3) «Όποιος εν γνώσει του δηλώνει ψευδή γεγονότα ή αρνείται ή αποκρύπτει τα αληθινά με έγγραφη υπεύθυνη δήλωση του άρθρου 8 τιμωρείται </w:t>
      </w:r>
    </w:p>
    <w:p w:rsidR="008844CC" w:rsidRPr="000A51F8" w:rsidRDefault="008844CC" w:rsidP="00B1633C">
      <w:pPr>
        <w:spacing w:after="0" w:line="276" w:lineRule="auto"/>
        <w:rPr>
          <w:rFonts w:ascii="Franklin Gothic Medium" w:hAnsi="Franklin Gothic Medium"/>
          <w:sz w:val="18"/>
          <w:szCs w:val="18"/>
          <w:lang w:val="el-GR"/>
        </w:rPr>
      </w:pPr>
      <w:r w:rsidRPr="000A51F8">
        <w:rPr>
          <w:rFonts w:ascii="Franklin Gothic Medium" w:hAnsi="Franklin Gothic Medium"/>
          <w:sz w:val="18"/>
          <w:szCs w:val="18"/>
          <w:lang w:val="el-GR"/>
        </w:rPr>
        <w:t xml:space="preserve">με φυλάκιση τουλάχιστον τριών μηνών. Εάν ο υπαίτιος αυτών των πράξεων σκόπευε να προσπορίσει στον εαυτόν του ή σε άλλον περιουσιακό </w:t>
      </w:r>
    </w:p>
    <w:p w:rsidR="008844CC" w:rsidRPr="000A51F8" w:rsidRDefault="008844CC" w:rsidP="00B1633C">
      <w:pPr>
        <w:spacing w:after="0" w:line="276" w:lineRule="auto"/>
        <w:rPr>
          <w:rFonts w:ascii="Franklin Gothic Medium" w:hAnsi="Franklin Gothic Medium"/>
          <w:sz w:val="18"/>
          <w:szCs w:val="18"/>
          <w:lang w:val="el-GR"/>
        </w:rPr>
      </w:pPr>
      <w:r w:rsidRPr="000A51F8">
        <w:rPr>
          <w:rFonts w:ascii="Franklin Gothic Medium" w:hAnsi="Franklin Gothic Medium"/>
          <w:sz w:val="18"/>
          <w:szCs w:val="18"/>
          <w:lang w:val="el-GR"/>
        </w:rPr>
        <w:t>όφελος βλάπτοντας τρίτον ή σκόπευε να βλάψει άλλον, τιμωρείται με κάθειρξη μέχρι 10 ετών.</w:t>
      </w:r>
    </w:p>
    <w:p w:rsidR="00D1058E" w:rsidRDefault="008844CC" w:rsidP="00D1058E">
      <w:pPr>
        <w:spacing w:after="0" w:line="276" w:lineRule="auto"/>
        <w:rPr>
          <w:rFonts w:ascii="Franklin Gothic Medium" w:hAnsi="Franklin Gothic Medium"/>
          <w:sz w:val="18"/>
          <w:szCs w:val="18"/>
          <w:lang w:val="el-GR"/>
        </w:rPr>
      </w:pPr>
      <w:r w:rsidRPr="000A51F8">
        <w:rPr>
          <w:rFonts w:ascii="Franklin Gothic Medium" w:hAnsi="Franklin Gothic Medium"/>
          <w:sz w:val="18"/>
          <w:szCs w:val="18"/>
          <w:lang w:val="el-GR"/>
        </w:rPr>
        <w:t>(4) Σε περίπτωση ανεπάρκειας χώρου η δήλωση συνεχίζεται στην πίσω όψη της και υπογράφεται από τον δηλούντα ή την δηλούσα.</w:t>
      </w:r>
      <w:bookmarkStart w:id="9" w:name="_Toc175139389"/>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Default="00D1058E" w:rsidP="00D1058E">
      <w:pPr>
        <w:spacing w:after="0" w:line="276" w:lineRule="auto"/>
        <w:rPr>
          <w:rFonts w:ascii="Arial" w:hAnsi="Arial" w:cs="Arial"/>
          <w:b/>
          <w:color w:val="002060"/>
          <w:szCs w:val="22"/>
          <w:lang w:val="el-GR" w:eastAsia="ar-SA"/>
        </w:rPr>
      </w:pPr>
    </w:p>
    <w:p w:rsidR="00D1058E" w:rsidRPr="00D1058E" w:rsidRDefault="00D1058E" w:rsidP="00D1058E">
      <w:pPr>
        <w:spacing w:after="0" w:line="276" w:lineRule="auto"/>
        <w:rPr>
          <w:rFonts w:ascii="Arial" w:hAnsi="Arial" w:cs="Arial"/>
          <w:b/>
          <w:color w:val="002060"/>
          <w:szCs w:val="22"/>
          <w:u w:val="single"/>
          <w:lang w:val="el-GR" w:eastAsia="ar-SA"/>
        </w:rPr>
      </w:pPr>
    </w:p>
    <w:p w:rsidR="00D07985" w:rsidRPr="00D07985" w:rsidRDefault="00D07985" w:rsidP="00D1058E">
      <w:pPr>
        <w:spacing w:after="0" w:line="276" w:lineRule="auto"/>
        <w:rPr>
          <w:rFonts w:ascii="Arial" w:hAnsi="Arial" w:cs="Arial"/>
          <w:b/>
          <w:color w:val="002060"/>
          <w:szCs w:val="22"/>
          <w:u w:val="single"/>
          <w:lang w:val="el-GR" w:eastAsia="ar-SA"/>
        </w:rPr>
      </w:pPr>
      <w:r w:rsidRPr="00D07985">
        <w:rPr>
          <w:rFonts w:ascii="Arial" w:hAnsi="Arial" w:cs="Arial"/>
          <w:b/>
          <w:color w:val="002060"/>
          <w:szCs w:val="22"/>
          <w:u w:val="single"/>
          <w:lang w:val="el-GR" w:eastAsia="ar-SA"/>
        </w:rPr>
        <w:t xml:space="preserve">ΠΑΡΑΡΤΗΜΑ </w:t>
      </w:r>
      <w:r w:rsidR="00D1058E" w:rsidRPr="00D1058E">
        <w:rPr>
          <w:rFonts w:ascii="Arial" w:hAnsi="Arial" w:cs="Arial"/>
          <w:b/>
          <w:color w:val="002060"/>
          <w:szCs w:val="22"/>
          <w:u w:val="single"/>
          <w:lang w:val="el-GR" w:eastAsia="ar-SA"/>
        </w:rPr>
        <w:t>ΙΧ</w:t>
      </w:r>
      <w:r w:rsidRPr="00D07985">
        <w:rPr>
          <w:rFonts w:ascii="Arial" w:hAnsi="Arial" w:cs="Arial"/>
          <w:b/>
          <w:color w:val="002060"/>
          <w:szCs w:val="22"/>
          <w:u w:val="single"/>
          <w:lang w:val="el-GR" w:eastAsia="ar-SA"/>
        </w:rPr>
        <w:t xml:space="preserve"> – Υπεύθυνη Δήλωση Ηλεκτρονικής Τιμολόγησης</w:t>
      </w:r>
      <w:bookmarkEnd w:id="9"/>
    </w:p>
    <w:p w:rsidR="00D07985" w:rsidRPr="00D07985" w:rsidRDefault="00D07985" w:rsidP="00D07985">
      <w:pPr>
        <w:jc w:val="center"/>
        <w:rPr>
          <w:b/>
          <w:lang w:val="el-GR" w:eastAsia="ar-SA"/>
        </w:rPr>
      </w:pPr>
      <w:r w:rsidRPr="00D07985">
        <w:rPr>
          <w:b/>
          <w:lang w:val="el-GR" w:eastAsia="ar-SA"/>
        </w:rPr>
        <w:t>(</w:t>
      </w:r>
      <w:proofErr w:type="spellStart"/>
      <w:r w:rsidRPr="00D07985">
        <w:rPr>
          <w:b/>
          <w:lang w:val="el-GR" w:eastAsia="ar-SA"/>
        </w:rPr>
        <w:t>αρ</w:t>
      </w:r>
      <w:proofErr w:type="spellEnd"/>
      <w:r w:rsidRPr="00D07985">
        <w:rPr>
          <w:b/>
          <w:lang w:val="el-GR" w:eastAsia="ar-SA"/>
        </w:rPr>
        <w:t>. 8 ν. 1599/1986)</w:t>
      </w:r>
    </w:p>
    <w:p w:rsidR="00D07985" w:rsidRPr="00D07985" w:rsidRDefault="00D07985" w:rsidP="00D07985">
      <w:pPr>
        <w:rPr>
          <w:lang w:val="el-GR" w:eastAsia="ar-SA"/>
        </w:rPr>
      </w:pPr>
      <w:r w:rsidRPr="00D07985">
        <w:rPr>
          <w:lang w:val="el-GR" w:eastAsia="ar-SA"/>
        </w:rPr>
        <w:t>Η ακρίβεια των στοιχείων που υποβάλλονται με αυτή τη δήλωση μπορεί να ελεγχθεί με βάση το αρχείο άλλων υπηρεσιών (άρθρο 8 παρ. 4 Ν. 1599/1986)</w:t>
      </w:r>
    </w:p>
    <w:tbl>
      <w:tblPr>
        <w:tblW w:w="106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3"/>
        <w:gridCol w:w="314"/>
        <w:gridCol w:w="627"/>
        <w:gridCol w:w="88"/>
        <w:gridCol w:w="1858"/>
        <w:gridCol w:w="686"/>
        <w:gridCol w:w="343"/>
        <w:gridCol w:w="29"/>
        <w:gridCol w:w="657"/>
        <w:gridCol w:w="715"/>
        <w:gridCol w:w="314"/>
        <w:gridCol w:w="686"/>
        <w:gridCol w:w="514"/>
        <w:gridCol w:w="514"/>
        <w:gridCol w:w="1994"/>
      </w:tblGrid>
      <w:tr w:rsidR="00D07985" w:rsidRPr="007D7EA4" w:rsidTr="000F54C8">
        <w:trPr>
          <w:cantSplit/>
          <w:trHeight w:val="397"/>
        </w:trPr>
        <w:tc>
          <w:tcPr>
            <w:tcW w:w="1303" w:type="dxa"/>
            <w:tcBorders>
              <w:top w:val="single" w:sz="4" w:space="0" w:color="auto"/>
              <w:left w:val="single" w:sz="4" w:space="0" w:color="auto"/>
              <w:bottom w:val="single" w:sz="4" w:space="0" w:color="auto"/>
              <w:right w:val="single" w:sz="4" w:space="0" w:color="auto"/>
            </w:tcBorders>
            <w:vAlign w:val="center"/>
          </w:tcPr>
          <w:p w:rsidR="00D07985" w:rsidRPr="00D07985" w:rsidRDefault="00D07985" w:rsidP="00D07985">
            <w:pPr>
              <w:spacing w:before="240"/>
              <w:ind w:right="-6878"/>
              <w:contextualSpacing/>
              <w:rPr>
                <w:sz w:val="16"/>
                <w:szCs w:val="16"/>
                <w:lang w:eastAsia="ar-SA"/>
              </w:rPr>
            </w:pPr>
            <w:proofErr w:type="gramStart"/>
            <w:r w:rsidRPr="00D07985">
              <w:rPr>
                <w:sz w:val="16"/>
                <w:szCs w:val="16"/>
                <w:lang w:eastAsia="ar-SA"/>
              </w:rPr>
              <w:t>ΠΡΟΣ(</w:t>
            </w:r>
            <w:proofErr w:type="gramEnd"/>
            <w:r w:rsidRPr="00D07985">
              <w:rPr>
                <w:sz w:val="16"/>
                <w:szCs w:val="16"/>
                <w:lang w:eastAsia="ar-SA"/>
              </w:rPr>
              <w:t>1):</w:t>
            </w:r>
          </w:p>
        </w:tc>
        <w:tc>
          <w:tcPr>
            <w:tcW w:w="9339" w:type="dxa"/>
            <w:gridSpan w:val="14"/>
            <w:tcBorders>
              <w:top w:val="single" w:sz="4" w:space="0" w:color="auto"/>
              <w:left w:val="single" w:sz="4" w:space="0" w:color="auto"/>
              <w:bottom w:val="single" w:sz="4" w:space="0" w:color="auto"/>
              <w:right w:val="single" w:sz="4" w:space="0" w:color="auto"/>
            </w:tcBorders>
            <w:vAlign w:val="center"/>
          </w:tcPr>
          <w:p w:rsidR="00D07985" w:rsidRPr="00D07985" w:rsidRDefault="00D07985" w:rsidP="00D07985">
            <w:pPr>
              <w:spacing w:after="0"/>
              <w:rPr>
                <w:b/>
                <w:color w:val="000000"/>
                <w:sz w:val="18"/>
                <w:szCs w:val="18"/>
                <w:lang w:val="el-GR" w:eastAsia="el-GR"/>
              </w:rPr>
            </w:pPr>
            <w:r w:rsidRPr="00D07985">
              <w:rPr>
                <w:b/>
                <w:sz w:val="20"/>
                <w:lang w:val="el-GR" w:eastAsia="ar-SA"/>
              </w:rPr>
              <w:t>Ανεξάρτητη Αρχή Δημοσιών Εσόδων (ΑΑΔΕ)</w:t>
            </w:r>
          </w:p>
        </w:tc>
      </w:tr>
      <w:tr w:rsidR="00D07985" w:rsidRPr="00D07985" w:rsidTr="000F54C8">
        <w:trPr>
          <w:cantSplit/>
          <w:trHeight w:val="397"/>
        </w:trPr>
        <w:tc>
          <w:tcPr>
            <w:tcW w:w="1303" w:type="dxa"/>
            <w:tcBorders>
              <w:top w:val="single" w:sz="4" w:space="0" w:color="auto"/>
            </w:tcBorders>
            <w:vAlign w:val="center"/>
          </w:tcPr>
          <w:p w:rsidR="00D07985" w:rsidRPr="00D07985" w:rsidRDefault="00D07985" w:rsidP="00D07985">
            <w:pPr>
              <w:spacing w:before="240"/>
              <w:ind w:right="-6878"/>
              <w:contextualSpacing/>
              <w:rPr>
                <w:sz w:val="16"/>
                <w:szCs w:val="16"/>
                <w:lang w:eastAsia="ar-SA"/>
              </w:rPr>
            </w:pPr>
            <w:r w:rsidRPr="00D07985">
              <w:rPr>
                <w:sz w:val="16"/>
                <w:szCs w:val="16"/>
                <w:lang w:eastAsia="ar-SA"/>
              </w:rPr>
              <w:t xml:space="preserve">Ο – Η </w:t>
            </w:r>
            <w:proofErr w:type="spellStart"/>
            <w:r w:rsidRPr="00D07985">
              <w:rPr>
                <w:sz w:val="16"/>
                <w:szCs w:val="16"/>
                <w:lang w:eastAsia="ar-SA"/>
              </w:rPr>
              <w:t>Όνομ</w:t>
            </w:r>
            <w:proofErr w:type="spellEnd"/>
            <w:r w:rsidRPr="00D07985">
              <w:rPr>
                <w:sz w:val="16"/>
                <w:szCs w:val="16"/>
                <w:lang w:eastAsia="ar-SA"/>
              </w:rPr>
              <w:t>α:</w:t>
            </w:r>
          </w:p>
        </w:tc>
        <w:tc>
          <w:tcPr>
            <w:tcW w:w="3573" w:type="dxa"/>
            <w:gridSpan w:val="5"/>
            <w:tcBorders>
              <w:top w:val="single" w:sz="4" w:space="0" w:color="auto"/>
            </w:tcBorders>
            <w:vAlign w:val="center"/>
          </w:tcPr>
          <w:p w:rsidR="00D07985" w:rsidRPr="00D07985" w:rsidRDefault="00D07985" w:rsidP="00D07985">
            <w:pPr>
              <w:spacing w:before="240"/>
              <w:ind w:right="-6878"/>
              <w:contextualSpacing/>
              <w:rPr>
                <w:sz w:val="16"/>
                <w:szCs w:val="16"/>
                <w:lang w:eastAsia="ar-SA"/>
              </w:rPr>
            </w:pPr>
          </w:p>
        </w:tc>
        <w:tc>
          <w:tcPr>
            <w:tcW w:w="1029" w:type="dxa"/>
            <w:gridSpan w:val="3"/>
            <w:tcBorders>
              <w:top w:val="single" w:sz="4" w:space="0" w:color="auto"/>
            </w:tcBorders>
            <w:vAlign w:val="center"/>
          </w:tcPr>
          <w:p w:rsidR="00D07985" w:rsidRPr="00D07985" w:rsidRDefault="00D07985" w:rsidP="00D07985">
            <w:pPr>
              <w:spacing w:before="240"/>
              <w:ind w:right="-6878"/>
              <w:contextualSpacing/>
              <w:rPr>
                <w:sz w:val="16"/>
                <w:szCs w:val="16"/>
                <w:lang w:eastAsia="ar-SA"/>
              </w:rPr>
            </w:pPr>
            <w:r w:rsidRPr="00D07985">
              <w:rPr>
                <w:sz w:val="16"/>
                <w:szCs w:val="16"/>
                <w:lang w:eastAsia="ar-SA"/>
              </w:rPr>
              <w:t>Επ</w:t>
            </w:r>
            <w:proofErr w:type="spellStart"/>
            <w:r w:rsidRPr="00D07985">
              <w:rPr>
                <w:sz w:val="16"/>
                <w:szCs w:val="16"/>
                <w:lang w:eastAsia="ar-SA"/>
              </w:rPr>
              <w:t>ώνυμο</w:t>
            </w:r>
            <w:proofErr w:type="spellEnd"/>
            <w:r w:rsidRPr="00D07985">
              <w:rPr>
                <w:sz w:val="16"/>
                <w:szCs w:val="16"/>
                <w:lang w:eastAsia="ar-SA"/>
              </w:rPr>
              <w:t>:</w:t>
            </w:r>
          </w:p>
        </w:tc>
        <w:tc>
          <w:tcPr>
            <w:tcW w:w="4737" w:type="dxa"/>
            <w:gridSpan w:val="6"/>
            <w:tcBorders>
              <w:top w:val="single" w:sz="4" w:space="0" w:color="auto"/>
            </w:tcBorders>
            <w:vAlign w:val="center"/>
          </w:tcPr>
          <w:p w:rsidR="00D07985" w:rsidRPr="00D07985" w:rsidRDefault="00D07985" w:rsidP="00D07985">
            <w:pPr>
              <w:spacing w:before="240"/>
              <w:ind w:right="-6878"/>
              <w:contextualSpacing/>
              <w:rPr>
                <w:sz w:val="16"/>
                <w:szCs w:val="16"/>
                <w:lang w:eastAsia="ar-SA"/>
              </w:rPr>
            </w:pPr>
          </w:p>
        </w:tc>
      </w:tr>
      <w:tr w:rsidR="00D07985" w:rsidRPr="00D07985" w:rsidTr="000F54C8">
        <w:trPr>
          <w:cantSplit/>
          <w:trHeight w:val="387"/>
        </w:trPr>
        <w:tc>
          <w:tcPr>
            <w:tcW w:w="2332" w:type="dxa"/>
            <w:gridSpan w:val="4"/>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Όνομ</w:t>
            </w:r>
            <w:proofErr w:type="spellEnd"/>
            <w:r w:rsidRPr="00D07985">
              <w:rPr>
                <w:sz w:val="16"/>
                <w:szCs w:val="16"/>
                <w:lang w:eastAsia="ar-SA"/>
              </w:rPr>
              <w:t>α και Επ</w:t>
            </w:r>
            <w:proofErr w:type="spellStart"/>
            <w:r w:rsidRPr="00D07985">
              <w:rPr>
                <w:sz w:val="16"/>
                <w:szCs w:val="16"/>
                <w:lang w:eastAsia="ar-SA"/>
              </w:rPr>
              <w:t>ώνυμο</w:t>
            </w:r>
            <w:proofErr w:type="spellEnd"/>
            <w:r w:rsidRPr="00D07985">
              <w:rPr>
                <w:sz w:val="16"/>
                <w:szCs w:val="16"/>
                <w:lang w:eastAsia="ar-SA"/>
              </w:rPr>
              <w:t xml:space="preserve"> Πα</w:t>
            </w:r>
            <w:proofErr w:type="spellStart"/>
            <w:r w:rsidRPr="00D07985">
              <w:rPr>
                <w:sz w:val="16"/>
                <w:szCs w:val="16"/>
                <w:lang w:eastAsia="ar-SA"/>
              </w:rPr>
              <w:t>τέρ</w:t>
            </w:r>
            <w:proofErr w:type="spellEnd"/>
            <w:r w:rsidRPr="00D07985">
              <w:rPr>
                <w:sz w:val="16"/>
                <w:szCs w:val="16"/>
                <w:lang w:eastAsia="ar-SA"/>
              </w:rPr>
              <w:t>α:</w:t>
            </w:r>
          </w:p>
        </w:tc>
        <w:tc>
          <w:tcPr>
            <w:tcW w:w="8310" w:type="dxa"/>
            <w:gridSpan w:val="11"/>
            <w:vAlign w:val="center"/>
          </w:tcPr>
          <w:p w:rsidR="00D07985" w:rsidRPr="00D07985" w:rsidRDefault="00D07985" w:rsidP="00D07985">
            <w:pPr>
              <w:spacing w:before="240"/>
              <w:ind w:right="-6878"/>
              <w:contextualSpacing/>
              <w:rPr>
                <w:sz w:val="16"/>
                <w:szCs w:val="16"/>
                <w:lang w:eastAsia="ar-SA"/>
              </w:rPr>
            </w:pPr>
          </w:p>
        </w:tc>
      </w:tr>
      <w:tr w:rsidR="00D07985" w:rsidRPr="00D07985" w:rsidTr="000F54C8">
        <w:trPr>
          <w:cantSplit/>
          <w:trHeight w:val="319"/>
        </w:trPr>
        <w:tc>
          <w:tcPr>
            <w:tcW w:w="2332" w:type="dxa"/>
            <w:gridSpan w:val="4"/>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Όνομ</w:t>
            </w:r>
            <w:proofErr w:type="spellEnd"/>
            <w:r w:rsidRPr="00D07985">
              <w:rPr>
                <w:sz w:val="16"/>
                <w:szCs w:val="16"/>
                <w:lang w:eastAsia="ar-SA"/>
              </w:rPr>
              <w:t>α και Επ</w:t>
            </w:r>
            <w:proofErr w:type="spellStart"/>
            <w:r w:rsidRPr="00D07985">
              <w:rPr>
                <w:sz w:val="16"/>
                <w:szCs w:val="16"/>
                <w:lang w:eastAsia="ar-SA"/>
              </w:rPr>
              <w:t>ώνυμο</w:t>
            </w:r>
            <w:proofErr w:type="spellEnd"/>
            <w:r w:rsidRPr="00D07985">
              <w:rPr>
                <w:sz w:val="16"/>
                <w:szCs w:val="16"/>
                <w:lang w:eastAsia="ar-SA"/>
              </w:rPr>
              <w:t xml:space="preserve"> </w:t>
            </w:r>
            <w:proofErr w:type="spellStart"/>
            <w:r w:rsidRPr="00D07985">
              <w:rPr>
                <w:sz w:val="16"/>
                <w:szCs w:val="16"/>
                <w:lang w:eastAsia="ar-SA"/>
              </w:rPr>
              <w:t>Μητέρ</w:t>
            </w:r>
            <w:proofErr w:type="spellEnd"/>
            <w:r w:rsidRPr="00D07985">
              <w:rPr>
                <w:sz w:val="16"/>
                <w:szCs w:val="16"/>
                <w:lang w:eastAsia="ar-SA"/>
              </w:rPr>
              <w:t>ας:</w:t>
            </w:r>
          </w:p>
        </w:tc>
        <w:tc>
          <w:tcPr>
            <w:tcW w:w="8310" w:type="dxa"/>
            <w:gridSpan w:val="11"/>
            <w:vAlign w:val="center"/>
          </w:tcPr>
          <w:p w:rsidR="00D07985" w:rsidRPr="00D07985" w:rsidRDefault="00D07985" w:rsidP="00D07985">
            <w:pPr>
              <w:spacing w:before="240"/>
              <w:ind w:right="-6878"/>
              <w:contextualSpacing/>
              <w:rPr>
                <w:sz w:val="16"/>
                <w:szCs w:val="16"/>
                <w:lang w:eastAsia="ar-SA"/>
              </w:rPr>
            </w:pPr>
          </w:p>
        </w:tc>
      </w:tr>
      <w:tr w:rsidR="00D07985" w:rsidRPr="00D07985" w:rsidTr="000F54C8">
        <w:trPr>
          <w:cantSplit/>
          <w:trHeight w:val="402"/>
        </w:trPr>
        <w:tc>
          <w:tcPr>
            <w:tcW w:w="2332" w:type="dxa"/>
            <w:gridSpan w:val="4"/>
            <w:vAlign w:val="center"/>
          </w:tcPr>
          <w:p w:rsidR="00D07985" w:rsidRPr="00D07985" w:rsidRDefault="00D07985" w:rsidP="00D07985">
            <w:pPr>
              <w:spacing w:before="240"/>
              <w:ind w:right="-2332"/>
              <w:contextualSpacing/>
              <w:rPr>
                <w:sz w:val="16"/>
                <w:szCs w:val="16"/>
                <w:lang w:eastAsia="ar-SA"/>
              </w:rPr>
            </w:pPr>
            <w:proofErr w:type="spellStart"/>
            <w:r w:rsidRPr="00D07985">
              <w:rPr>
                <w:sz w:val="16"/>
                <w:szCs w:val="16"/>
                <w:lang w:eastAsia="ar-SA"/>
              </w:rPr>
              <w:t>Ημερομηνί</w:t>
            </w:r>
            <w:proofErr w:type="spellEnd"/>
            <w:r w:rsidRPr="00D07985">
              <w:rPr>
                <w:sz w:val="16"/>
                <w:szCs w:val="16"/>
                <w:lang w:eastAsia="ar-SA"/>
              </w:rPr>
              <w:t xml:space="preserve">α </w:t>
            </w:r>
            <w:proofErr w:type="spellStart"/>
            <w:proofErr w:type="gramStart"/>
            <w:r w:rsidRPr="00D07985">
              <w:rPr>
                <w:sz w:val="16"/>
                <w:szCs w:val="16"/>
                <w:lang w:eastAsia="ar-SA"/>
              </w:rPr>
              <w:t>γέννησης</w:t>
            </w:r>
            <w:proofErr w:type="spellEnd"/>
            <w:r w:rsidRPr="00D07985">
              <w:rPr>
                <w:sz w:val="16"/>
                <w:szCs w:val="16"/>
                <w:vertAlign w:val="superscript"/>
                <w:lang w:eastAsia="ar-SA"/>
              </w:rPr>
              <w:t>(</w:t>
            </w:r>
            <w:proofErr w:type="gramEnd"/>
            <w:r w:rsidRPr="00D07985">
              <w:rPr>
                <w:sz w:val="16"/>
                <w:szCs w:val="16"/>
                <w:vertAlign w:val="superscript"/>
                <w:lang w:eastAsia="ar-SA"/>
              </w:rPr>
              <w:t>2)</w:t>
            </w:r>
            <w:r w:rsidRPr="00D07985">
              <w:rPr>
                <w:sz w:val="16"/>
                <w:szCs w:val="16"/>
                <w:lang w:eastAsia="ar-SA"/>
              </w:rPr>
              <w:t>:</w:t>
            </w:r>
          </w:p>
        </w:tc>
        <w:tc>
          <w:tcPr>
            <w:tcW w:w="8310" w:type="dxa"/>
            <w:gridSpan w:val="11"/>
            <w:vAlign w:val="center"/>
          </w:tcPr>
          <w:p w:rsidR="00D07985" w:rsidRPr="00D07985" w:rsidRDefault="00D07985" w:rsidP="00D07985">
            <w:pPr>
              <w:spacing w:before="240"/>
              <w:ind w:right="-6878"/>
              <w:contextualSpacing/>
              <w:rPr>
                <w:sz w:val="16"/>
                <w:szCs w:val="16"/>
                <w:lang w:eastAsia="ar-SA"/>
              </w:rPr>
            </w:pPr>
          </w:p>
        </w:tc>
      </w:tr>
      <w:tr w:rsidR="00D07985" w:rsidRPr="00D07985" w:rsidTr="000F54C8">
        <w:trPr>
          <w:cantSplit/>
          <w:trHeight w:val="374"/>
        </w:trPr>
        <w:tc>
          <w:tcPr>
            <w:tcW w:w="2332" w:type="dxa"/>
            <w:gridSpan w:val="4"/>
            <w:tcBorders>
              <w:top w:val="single" w:sz="4" w:space="0" w:color="auto"/>
              <w:left w:val="single" w:sz="4" w:space="0" w:color="auto"/>
              <w:bottom w:val="single" w:sz="4" w:space="0" w:color="auto"/>
              <w:right w:val="single" w:sz="4" w:space="0" w:color="auto"/>
            </w:tcBorders>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Τό</w:t>
            </w:r>
            <w:proofErr w:type="spellEnd"/>
            <w:r w:rsidRPr="00D07985">
              <w:rPr>
                <w:sz w:val="16"/>
                <w:szCs w:val="16"/>
                <w:lang w:eastAsia="ar-SA"/>
              </w:rPr>
              <w:t xml:space="preserve">πος </w:t>
            </w:r>
            <w:proofErr w:type="spellStart"/>
            <w:r w:rsidRPr="00D07985">
              <w:rPr>
                <w:sz w:val="16"/>
                <w:szCs w:val="16"/>
                <w:lang w:eastAsia="ar-SA"/>
              </w:rPr>
              <w:t>Γέννησης</w:t>
            </w:r>
            <w:proofErr w:type="spellEnd"/>
            <w:r w:rsidRPr="00D07985">
              <w:rPr>
                <w:sz w:val="16"/>
                <w:szCs w:val="16"/>
                <w:lang w:eastAsia="ar-SA"/>
              </w:rPr>
              <w:t>:</w:t>
            </w:r>
          </w:p>
        </w:tc>
        <w:tc>
          <w:tcPr>
            <w:tcW w:w="8310" w:type="dxa"/>
            <w:gridSpan w:val="11"/>
            <w:tcBorders>
              <w:top w:val="single" w:sz="4" w:space="0" w:color="auto"/>
              <w:left w:val="single" w:sz="4" w:space="0" w:color="auto"/>
              <w:bottom w:val="single" w:sz="4" w:space="0" w:color="auto"/>
              <w:right w:val="single" w:sz="4" w:space="0" w:color="auto"/>
            </w:tcBorders>
            <w:vAlign w:val="center"/>
          </w:tcPr>
          <w:p w:rsidR="00D07985" w:rsidRPr="00D07985" w:rsidRDefault="00D07985" w:rsidP="00D07985">
            <w:pPr>
              <w:spacing w:before="240"/>
              <w:ind w:right="-6878"/>
              <w:contextualSpacing/>
              <w:rPr>
                <w:sz w:val="16"/>
                <w:szCs w:val="16"/>
                <w:lang w:eastAsia="ar-SA"/>
              </w:rPr>
            </w:pPr>
          </w:p>
        </w:tc>
      </w:tr>
      <w:tr w:rsidR="00D07985" w:rsidRPr="00D07985" w:rsidTr="000F54C8">
        <w:trPr>
          <w:cantSplit/>
          <w:trHeight w:val="402"/>
        </w:trPr>
        <w:tc>
          <w:tcPr>
            <w:tcW w:w="2332" w:type="dxa"/>
            <w:gridSpan w:val="4"/>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Αριθμός</w:t>
            </w:r>
            <w:proofErr w:type="spellEnd"/>
            <w:r w:rsidRPr="00D07985">
              <w:rPr>
                <w:sz w:val="16"/>
                <w:szCs w:val="16"/>
                <w:lang w:eastAsia="ar-SA"/>
              </w:rPr>
              <w:t xml:space="preserve"> </w:t>
            </w:r>
            <w:proofErr w:type="spellStart"/>
            <w:r w:rsidRPr="00D07985">
              <w:rPr>
                <w:sz w:val="16"/>
                <w:szCs w:val="16"/>
                <w:lang w:eastAsia="ar-SA"/>
              </w:rPr>
              <w:t>Δελτίου</w:t>
            </w:r>
            <w:proofErr w:type="spellEnd"/>
            <w:r w:rsidRPr="00D07985">
              <w:rPr>
                <w:sz w:val="16"/>
                <w:szCs w:val="16"/>
                <w:lang w:eastAsia="ar-SA"/>
              </w:rPr>
              <w:t xml:space="preserve"> Τα</w:t>
            </w:r>
            <w:proofErr w:type="spellStart"/>
            <w:r w:rsidRPr="00D07985">
              <w:rPr>
                <w:sz w:val="16"/>
                <w:szCs w:val="16"/>
                <w:lang w:eastAsia="ar-SA"/>
              </w:rPr>
              <w:t>υτότητ</w:t>
            </w:r>
            <w:proofErr w:type="spellEnd"/>
            <w:r w:rsidRPr="00D07985">
              <w:rPr>
                <w:sz w:val="16"/>
                <w:szCs w:val="16"/>
                <w:lang w:eastAsia="ar-SA"/>
              </w:rPr>
              <w:t>ας:</w:t>
            </w:r>
          </w:p>
        </w:tc>
        <w:tc>
          <w:tcPr>
            <w:tcW w:w="2887" w:type="dxa"/>
            <w:gridSpan w:val="3"/>
            <w:vAlign w:val="center"/>
          </w:tcPr>
          <w:p w:rsidR="00D07985" w:rsidRPr="00D07985" w:rsidRDefault="00D07985" w:rsidP="00D07985">
            <w:pPr>
              <w:spacing w:before="240"/>
              <w:contextualSpacing/>
              <w:rPr>
                <w:sz w:val="16"/>
                <w:szCs w:val="16"/>
                <w:lang w:eastAsia="ar-SA"/>
              </w:rPr>
            </w:pPr>
          </w:p>
        </w:tc>
        <w:tc>
          <w:tcPr>
            <w:tcW w:w="686" w:type="dxa"/>
            <w:gridSpan w:val="2"/>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Τηλ</w:t>
            </w:r>
            <w:proofErr w:type="spellEnd"/>
            <w:r w:rsidRPr="00D07985">
              <w:rPr>
                <w:sz w:val="16"/>
                <w:szCs w:val="16"/>
                <w:lang w:eastAsia="ar-SA"/>
              </w:rPr>
              <w:t>:</w:t>
            </w:r>
          </w:p>
        </w:tc>
        <w:tc>
          <w:tcPr>
            <w:tcW w:w="4737" w:type="dxa"/>
            <w:gridSpan w:val="6"/>
            <w:vAlign w:val="center"/>
          </w:tcPr>
          <w:p w:rsidR="00D07985" w:rsidRPr="00D07985" w:rsidRDefault="00D07985" w:rsidP="00D07985">
            <w:pPr>
              <w:spacing w:before="240"/>
              <w:contextualSpacing/>
              <w:rPr>
                <w:sz w:val="16"/>
                <w:szCs w:val="16"/>
                <w:lang w:eastAsia="ar-SA"/>
              </w:rPr>
            </w:pPr>
          </w:p>
        </w:tc>
      </w:tr>
      <w:tr w:rsidR="00D07985" w:rsidRPr="00D07985" w:rsidTr="000F54C8">
        <w:trPr>
          <w:cantSplit/>
          <w:trHeight w:val="402"/>
        </w:trPr>
        <w:tc>
          <w:tcPr>
            <w:tcW w:w="1617" w:type="dxa"/>
            <w:gridSpan w:val="2"/>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Τό</w:t>
            </w:r>
            <w:proofErr w:type="spellEnd"/>
            <w:r w:rsidRPr="00D07985">
              <w:rPr>
                <w:sz w:val="16"/>
                <w:szCs w:val="16"/>
                <w:lang w:eastAsia="ar-SA"/>
              </w:rPr>
              <w:t>πος Κα</w:t>
            </w:r>
            <w:proofErr w:type="spellStart"/>
            <w:r w:rsidRPr="00D07985">
              <w:rPr>
                <w:sz w:val="16"/>
                <w:szCs w:val="16"/>
                <w:lang w:eastAsia="ar-SA"/>
              </w:rPr>
              <w:t>τοικί</w:t>
            </w:r>
            <w:proofErr w:type="spellEnd"/>
            <w:r w:rsidRPr="00D07985">
              <w:rPr>
                <w:sz w:val="16"/>
                <w:szCs w:val="16"/>
                <w:lang w:eastAsia="ar-SA"/>
              </w:rPr>
              <w:t>ας:</w:t>
            </w:r>
          </w:p>
        </w:tc>
        <w:tc>
          <w:tcPr>
            <w:tcW w:w="2573" w:type="dxa"/>
            <w:gridSpan w:val="3"/>
            <w:vAlign w:val="center"/>
          </w:tcPr>
          <w:p w:rsidR="00D07985" w:rsidRPr="00D07985" w:rsidRDefault="00D07985" w:rsidP="00D07985">
            <w:pPr>
              <w:spacing w:before="240"/>
              <w:contextualSpacing/>
              <w:rPr>
                <w:sz w:val="16"/>
                <w:szCs w:val="16"/>
                <w:lang w:eastAsia="ar-SA"/>
              </w:rPr>
            </w:pPr>
          </w:p>
        </w:tc>
        <w:tc>
          <w:tcPr>
            <w:tcW w:w="686" w:type="dxa"/>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Οδός</w:t>
            </w:r>
            <w:proofErr w:type="spellEnd"/>
            <w:r w:rsidRPr="00D07985">
              <w:rPr>
                <w:sz w:val="16"/>
                <w:szCs w:val="16"/>
                <w:lang w:eastAsia="ar-SA"/>
              </w:rPr>
              <w:t>:</w:t>
            </w:r>
          </w:p>
        </w:tc>
        <w:tc>
          <w:tcPr>
            <w:tcW w:w="2058" w:type="dxa"/>
            <w:gridSpan w:val="5"/>
            <w:vAlign w:val="center"/>
          </w:tcPr>
          <w:p w:rsidR="00D07985" w:rsidRPr="00D07985" w:rsidRDefault="00D07985" w:rsidP="00D07985">
            <w:pPr>
              <w:spacing w:before="240"/>
              <w:contextualSpacing/>
              <w:rPr>
                <w:sz w:val="16"/>
                <w:szCs w:val="16"/>
                <w:lang w:eastAsia="ar-SA"/>
              </w:rPr>
            </w:pPr>
          </w:p>
        </w:tc>
        <w:tc>
          <w:tcPr>
            <w:tcW w:w="686" w:type="dxa"/>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Αριθ</w:t>
            </w:r>
            <w:proofErr w:type="spellEnd"/>
            <w:r w:rsidRPr="00D07985">
              <w:rPr>
                <w:sz w:val="16"/>
                <w:szCs w:val="16"/>
                <w:lang w:eastAsia="ar-SA"/>
              </w:rPr>
              <w:t>:</w:t>
            </w:r>
          </w:p>
        </w:tc>
        <w:tc>
          <w:tcPr>
            <w:tcW w:w="514" w:type="dxa"/>
          </w:tcPr>
          <w:p w:rsidR="00D07985" w:rsidRPr="00D07985" w:rsidRDefault="00D07985" w:rsidP="00D07985">
            <w:pPr>
              <w:spacing w:before="240"/>
              <w:contextualSpacing/>
              <w:rPr>
                <w:sz w:val="16"/>
                <w:szCs w:val="16"/>
                <w:lang w:eastAsia="ar-SA"/>
              </w:rPr>
            </w:pPr>
          </w:p>
        </w:tc>
        <w:tc>
          <w:tcPr>
            <w:tcW w:w="514" w:type="dxa"/>
          </w:tcPr>
          <w:p w:rsidR="00D07985" w:rsidRPr="00D07985" w:rsidRDefault="00D07985" w:rsidP="00D07985">
            <w:pPr>
              <w:spacing w:before="240"/>
              <w:contextualSpacing/>
              <w:rPr>
                <w:sz w:val="16"/>
                <w:szCs w:val="16"/>
                <w:lang w:eastAsia="ar-SA"/>
              </w:rPr>
            </w:pPr>
            <w:r w:rsidRPr="00D07985">
              <w:rPr>
                <w:sz w:val="16"/>
                <w:szCs w:val="16"/>
                <w:lang w:eastAsia="ar-SA"/>
              </w:rPr>
              <w:t>ΤΚ:</w:t>
            </w:r>
          </w:p>
        </w:tc>
        <w:tc>
          <w:tcPr>
            <w:tcW w:w="1994" w:type="dxa"/>
          </w:tcPr>
          <w:p w:rsidR="00D07985" w:rsidRPr="00D07985" w:rsidRDefault="00D07985" w:rsidP="00D07985">
            <w:pPr>
              <w:spacing w:before="240"/>
              <w:contextualSpacing/>
              <w:rPr>
                <w:sz w:val="16"/>
                <w:szCs w:val="16"/>
                <w:lang w:eastAsia="ar-SA"/>
              </w:rPr>
            </w:pPr>
          </w:p>
        </w:tc>
      </w:tr>
      <w:tr w:rsidR="00D07985" w:rsidRPr="007D7EA4" w:rsidTr="000F54C8">
        <w:trPr>
          <w:cantSplit/>
          <w:trHeight w:val="497"/>
        </w:trPr>
        <w:tc>
          <w:tcPr>
            <w:tcW w:w="2244" w:type="dxa"/>
            <w:gridSpan w:val="3"/>
            <w:vAlign w:val="center"/>
          </w:tcPr>
          <w:p w:rsidR="00D07985" w:rsidRPr="00D07985" w:rsidRDefault="00D07985" w:rsidP="00D07985">
            <w:pPr>
              <w:spacing w:before="240"/>
              <w:contextualSpacing/>
              <w:rPr>
                <w:sz w:val="16"/>
                <w:szCs w:val="16"/>
                <w:lang w:eastAsia="ar-SA"/>
              </w:rPr>
            </w:pPr>
            <w:proofErr w:type="spellStart"/>
            <w:r w:rsidRPr="00D07985">
              <w:rPr>
                <w:sz w:val="16"/>
                <w:szCs w:val="16"/>
                <w:lang w:eastAsia="ar-SA"/>
              </w:rPr>
              <w:t>Αρ</w:t>
            </w:r>
            <w:proofErr w:type="spellEnd"/>
            <w:r w:rsidRPr="00D07985">
              <w:rPr>
                <w:sz w:val="16"/>
                <w:szCs w:val="16"/>
                <w:lang w:eastAsia="ar-SA"/>
              </w:rPr>
              <w:t xml:space="preserve">. </w:t>
            </w:r>
            <w:proofErr w:type="spellStart"/>
            <w:r w:rsidRPr="00D07985">
              <w:rPr>
                <w:sz w:val="16"/>
                <w:szCs w:val="16"/>
                <w:lang w:eastAsia="ar-SA"/>
              </w:rPr>
              <w:t>Τηλεομοιοτύ</w:t>
            </w:r>
            <w:proofErr w:type="spellEnd"/>
            <w:r w:rsidRPr="00D07985">
              <w:rPr>
                <w:sz w:val="16"/>
                <w:szCs w:val="16"/>
                <w:lang w:eastAsia="ar-SA"/>
              </w:rPr>
              <w:t>που (</w:t>
            </w:r>
            <w:r w:rsidRPr="00D07985">
              <w:rPr>
                <w:sz w:val="16"/>
                <w:szCs w:val="16"/>
                <w:lang w:val="en-US" w:eastAsia="ar-SA"/>
              </w:rPr>
              <w:t>Fax</w:t>
            </w:r>
            <w:r w:rsidRPr="00D07985">
              <w:rPr>
                <w:sz w:val="16"/>
                <w:szCs w:val="16"/>
                <w:lang w:eastAsia="ar-SA"/>
              </w:rPr>
              <w:t>):</w:t>
            </w:r>
          </w:p>
        </w:tc>
        <w:tc>
          <w:tcPr>
            <w:tcW w:w="3004" w:type="dxa"/>
            <w:gridSpan w:val="5"/>
            <w:vAlign w:val="center"/>
          </w:tcPr>
          <w:p w:rsidR="00D07985" w:rsidRPr="00D07985" w:rsidRDefault="00D07985" w:rsidP="00D07985">
            <w:pPr>
              <w:spacing w:before="240"/>
              <w:contextualSpacing/>
              <w:rPr>
                <w:sz w:val="16"/>
                <w:szCs w:val="16"/>
                <w:lang w:eastAsia="ar-SA"/>
              </w:rPr>
            </w:pPr>
          </w:p>
        </w:tc>
        <w:tc>
          <w:tcPr>
            <w:tcW w:w="1372" w:type="dxa"/>
            <w:gridSpan w:val="2"/>
            <w:vAlign w:val="center"/>
          </w:tcPr>
          <w:p w:rsidR="00D07985" w:rsidRPr="00D07985" w:rsidRDefault="00D07985" w:rsidP="00D07985">
            <w:pPr>
              <w:contextualSpacing/>
              <w:rPr>
                <w:sz w:val="16"/>
                <w:szCs w:val="16"/>
                <w:lang w:val="el-GR" w:eastAsia="ar-SA"/>
              </w:rPr>
            </w:pPr>
            <w:r w:rsidRPr="00D07985">
              <w:rPr>
                <w:sz w:val="16"/>
                <w:szCs w:val="16"/>
                <w:lang w:val="el-GR" w:eastAsia="ar-SA"/>
              </w:rPr>
              <w:t>Δ/νση Ηλεκτρ. Ταχυδρομείου</w:t>
            </w:r>
          </w:p>
          <w:p w:rsidR="00D07985" w:rsidRPr="00D07985" w:rsidRDefault="00D07985" w:rsidP="00D07985">
            <w:pPr>
              <w:contextualSpacing/>
              <w:rPr>
                <w:sz w:val="16"/>
                <w:szCs w:val="16"/>
                <w:lang w:val="el-GR" w:eastAsia="ar-SA"/>
              </w:rPr>
            </w:pPr>
            <w:r w:rsidRPr="00D07985">
              <w:rPr>
                <w:sz w:val="16"/>
                <w:szCs w:val="16"/>
                <w:lang w:val="el-GR" w:eastAsia="ar-SA"/>
              </w:rPr>
              <w:t>(Ε</w:t>
            </w:r>
            <w:r w:rsidRPr="00D07985">
              <w:rPr>
                <w:sz w:val="16"/>
                <w:szCs w:val="16"/>
                <w:lang w:val="en-US" w:eastAsia="ar-SA"/>
              </w:rPr>
              <w:t>mail</w:t>
            </w:r>
            <w:r w:rsidRPr="00D07985">
              <w:rPr>
                <w:sz w:val="16"/>
                <w:szCs w:val="16"/>
                <w:lang w:val="el-GR" w:eastAsia="ar-SA"/>
              </w:rPr>
              <w:t>):</w:t>
            </w:r>
          </w:p>
        </w:tc>
        <w:tc>
          <w:tcPr>
            <w:tcW w:w="4022" w:type="dxa"/>
            <w:gridSpan w:val="5"/>
            <w:vAlign w:val="bottom"/>
          </w:tcPr>
          <w:p w:rsidR="00D07985" w:rsidRPr="00D07985" w:rsidRDefault="00D07985" w:rsidP="00D07985">
            <w:pPr>
              <w:spacing w:before="240"/>
              <w:contextualSpacing/>
              <w:rPr>
                <w:sz w:val="16"/>
                <w:szCs w:val="16"/>
                <w:lang w:val="el-GR" w:eastAsia="ar-SA"/>
              </w:rPr>
            </w:pPr>
          </w:p>
        </w:tc>
      </w:tr>
    </w:tbl>
    <w:p w:rsidR="00D07985" w:rsidRPr="00D07985" w:rsidRDefault="00D07985" w:rsidP="00D07985">
      <w:pPr>
        <w:spacing w:after="0"/>
        <w:rPr>
          <w:smallCaps/>
          <w:vanish/>
          <w:sz w:val="20"/>
          <w:szCs w:val="20"/>
          <w:lang w:val="el-GR" w:eastAsia="ar-SA"/>
        </w:rPr>
      </w:pPr>
    </w:p>
    <w:tbl>
      <w:tblPr>
        <w:tblpPr w:leftFromText="180" w:rightFromText="180" w:bottomFromText="200" w:vertAnchor="text" w:horzAnchor="margin" w:tblpXSpec="center" w:tblpY="91"/>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0"/>
      </w:tblGrid>
      <w:tr w:rsidR="00D07985" w:rsidRPr="00D07985" w:rsidTr="000F54C8">
        <w:trPr>
          <w:trHeight w:val="533"/>
        </w:trPr>
        <w:tc>
          <w:tcPr>
            <w:tcW w:w="10200" w:type="dxa"/>
            <w:tcBorders>
              <w:top w:val="nil"/>
              <w:left w:val="nil"/>
              <w:bottom w:val="nil"/>
              <w:right w:val="nil"/>
            </w:tcBorders>
          </w:tcPr>
          <w:p w:rsidR="00D07985" w:rsidRPr="00D07985" w:rsidRDefault="00D07985" w:rsidP="00D07985">
            <w:pPr>
              <w:spacing w:after="160" w:line="276" w:lineRule="auto"/>
              <w:ind w:right="124"/>
              <w:contextualSpacing/>
              <w:rPr>
                <w:sz w:val="20"/>
                <w:szCs w:val="20"/>
                <w:lang w:val="el-GR" w:eastAsia="ar-SA"/>
              </w:rPr>
            </w:pPr>
          </w:p>
          <w:p w:rsidR="00D07985" w:rsidRPr="00D07985" w:rsidRDefault="00D07985" w:rsidP="00D07985">
            <w:pPr>
              <w:spacing w:after="160" w:line="276" w:lineRule="auto"/>
              <w:ind w:right="124"/>
              <w:contextualSpacing/>
              <w:rPr>
                <w:sz w:val="20"/>
                <w:szCs w:val="20"/>
                <w:lang w:val="el-GR" w:eastAsia="ar-SA"/>
              </w:rPr>
            </w:pPr>
            <w:r w:rsidRPr="00D07985">
              <w:rPr>
                <w:sz w:val="20"/>
                <w:szCs w:val="20"/>
                <w:lang w:val="el-GR" w:eastAsia="ar-SA"/>
              </w:rPr>
              <w:t xml:space="preserve">Με ατομική μου ευθύνη και γνωρίζοντας τις κυρώσεις (3), που προβλέπονται από τις διατάξεις της παρ. 6 του άρθρου 22 του Ν. 1599/1986, δηλώνω ατομικά καθώς και ως νόμιμος εκπρόσωπος / διαχειριστής / εξουσιοδοτημένος εκπρόσωπος του οικονομικού φορέα / εταιρείας με την επωνυμία «…………………………………………………………..» και το διακριτικό τίτλο «……………………………………» που εδρεύει </w:t>
            </w:r>
            <w:proofErr w:type="spellStart"/>
            <w:r w:rsidRPr="00D07985">
              <w:rPr>
                <w:sz w:val="20"/>
                <w:szCs w:val="20"/>
                <w:lang w:val="el-GR" w:eastAsia="ar-SA"/>
              </w:rPr>
              <w:t>στ</w:t>
            </w:r>
            <w:proofErr w:type="spellEnd"/>
            <w:r w:rsidRPr="00D07985">
              <w:rPr>
                <w:sz w:val="20"/>
                <w:szCs w:val="20"/>
                <w:lang w:val="el-GR" w:eastAsia="ar-SA"/>
              </w:rPr>
              <w:t xml:space="preserve">… ……….………., στην οδό …………………………………… με αριθμό…….. (Τ.Κ. …………..), με ΑΦΜ : ……………………………….. της Δ.Ο.Υ. ……………………., ότι: </w:t>
            </w:r>
          </w:p>
        </w:tc>
      </w:tr>
      <w:tr w:rsidR="00D07985" w:rsidRPr="00D07985" w:rsidTr="000F54C8">
        <w:trPr>
          <w:trHeight w:val="3109"/>
        </w:trPr>
        <w:tc>
          <w:tcPr>
            <w:tcW w:w="10200" w:type="dxa"/>
            <w:tcBorders>
              <w:top w:val="nil"/>
              <w:left w:val="nil"/>
              <w:bottom w:val="nil"/>
              <w:right w:val="nil"/>
            </w:tcBorders>
          </w:tcPr>
          <w:p w:rsidR="00D07985" w:rsidRPr="00D07985" w:rsidRDefault="00D07985" w:rsidP="00D07985">
            <w:pPr>
              <w:spacing w:after="160" w:line="276" w:lineRule="auto"/>
              <w:rPr>
                <w:b/>
                <w:bCs/>
                <w:sz w:val="20"/>
                <w:szCs w:val="20"/>
                <w:lang w:val="en-US" w:eastAsia="ar-SA"/>
              </w:rPr>
            </w:pPr>
            <w:r w:rsidRPr="00D07985">
              <w:rPr>
                <w:b/>
                <w:bCs/>
                <w:sz w:val="20"/>
                <w:szCs w:val="20"/>
                <w:lang w:val="el-GR" w:eastAsia="ar-SA"/>
              </w:rPr>
              <w:t>Τηρείται η υποχρέωση  έκδοση ηλεκτρονικού τιμολογίου, σύμφωνα με τις διατάξεις των άρθρων 148, 151 και 154 του ν. 4601/2019 (ΦΕΚ Α΄44) και της υπ’ αριθ. 52445/04-04-2023 ΚΥΑ (ΦΕΚ Β 2385/12-4-2023).</w:t>
            </w:r>
          </w:p>
          <w:p w:rsidR="00D07985" w:rsidRPr="00D07985" w:rsidRDefault="00D07985" w:rsidP="00D07985">
            <w:pPr>
              <w:spacing w:after="160" w:line="276" w:lineRule="auto"/>
              <w:rPr>
                <w:b/>
                <w:bCs/>
                <w:sz w:val="20"/>
                <w:szCs w:val="20"/>
                <w:lang w:val="en-US" w:eastAsia="ar-SA"/>
              </w:rPr>
            </w:pPr>
          </w:p>
          <w:p w:rsidR="00D07985" w:rsidRPr="00D07985" w:rsidRDefault="00D07985" w:rsidP="00D07985">
            <w:pPr>
              <w:spacing w:after="160" w:line="276" w:lineRule="auto"/>
              <w:rPr>
                <w:b/>
                <w:bCs/>
                <w:sz w:val="20"/>
                <w:szCs w:val="20"/>
                <w:lang w:val="en-US" w:eastAsia="ar-SA"/>
              </w:rPr>
            </w:pPr>
          </w:p>
          <w:p w:rsidR="00D07985" w:rsidRPr="00D07985" w:rsidRDefault="00D07985" w:rsidP="00D07985">
            <w:pPr>
              <w:ind w:right="484"/>
              <w:contextualSpacing/>
              <w:rPr>
                <w:sz w:val="20"/>
                <w:szCs w:val="20"/>
                <w:lang w:val="en-US"/>
              </w:rPr>
            </w:pPr>
            <w:r w:rsidRPr="00D07985">
              <w:rPr>
                <w:sz w:val="20"/>
                <w:szCs w:val="20"/>
                <w:lang w:val="el-GR"/>
              </w:rPr>
              <w:t xml:space="preserve">                                                                                                                                                                               </w:t>
            </w:r>
            <w:r w:rsidRPr="00D07985">
              <w:rPr>
                <w:sz w:val="20"/>
                <w:szCs w:val="20"/>
                <w:lang w:val="en-US"/>
              </w:rPr>
              <w:t xml:space="preserve">                           </w:t>
            </w:r>
          </w:p>
          <w:p w:rsidR="00D07985" w:rsidRPr="00D07985" w:rsidRDefault="00D07985" w:rsidP="00D07985">
            <w:pPr>
              <w:ind w:right="484"/>
              <w:contextualSpacing/>
              <w:jc w:val="center"/>
              <w:rPr>
                <w:sz w:val="16"/>
                <w:szCs w:val="16"/>
                <w:lang w:val="el-GR" w:eastAsia="ar-SA"/>
              </w:rPr>
            </w:pPr>
            <w:r w:rsidRPr="00D07985">
              <w:rPr>
                <w:sz w:val="16"/>
                <w:szCs w:val="16"/>
                <w:lang w:val="el-GR" w:eastAsia="ar-SA"/>
              </w:rPr>
              <w:t>Ημερομηνία:  …………………</w:t>
            </w:r>
          </w:p>
          <w:p w:rsidR="00D07985" w:rsidRPr="00D07985" w:rsidRDefault="00D07985" w:rsidP="00D07985">
            <w:pPr>
              <w:contextualSpacing/>
              <w:jc w:val="center"/>
              <w:rPr>
                <w:b/>
                <w:sz w:val="16"/>
                <w:szCs w:val="16"/>
                <w:lang w:val="el-GR" w:eastAsia="ar-SA"/>
              </w:rPr>
            </w:pPr>
            <w:r w:rsidRPr="00D07985">
              <w:rPr>
                <w:b/>
                <w:sz w:val="16"/>
                <w:szCs w:val="16"/>
                <w:lang w:val="el-GR" w:eastAsia="ar-SA"/>
              </w:rPr>
              <w:t>Ο Δηλών- Εξουσιοδοτών</w:t>
            </w:r>
          </w:p>
          <w:p w:rsidR="00D07985" w:rsidRPr="00D07985" w:rsidRDefault="00D07985" w:rsidP="00D07985">
            <w:pPr>
              <w:contextualSpacing/>
              <w:jc w:val="center"/>
              <w:rPr>
                <w:sz w:val="16"/>
                <w:szCs w:val="16"/>
                <w:lang w:val="el-GR" w:eastAsia="ar-SA"/>
              </w:rPr>
            </w:pPr>
            <w:r w:rsidRPr="00D07985">
              <w:rPr>
                <w:sz w:val="16"/>
                <w:szCs w:val="16"/>
                <w:lang w:val="el-GR" w:eastAsia="ar-SA"/>
              </w:rPr>
              <w:t>(Υπογραφή)</w:t>
            </w:r>
          </w:p>
          <w:p w:rsidR="00D07985" w:rsidRPr="00D07985" w:rsidRDefault="00D07985" w:rsidP="00D07985">
            <w:pPr>
              <w:spacing w:after="160" w:line="276" w:lineRule="auto"/>
              <w:rPr>
                <w:b/>
                <w:bCs/>
                <w:sz w:val="20"/>
                <w:szCs w:val="20"/>
                <w:lang w:val="en-US" w:eastAsia="ar-SA"/>
              </w:rPr>
            </w:pPr>
            <w:r w:rsidRPr="00D07985">
              <w:rPr>
                <w:sz w:val="20"/>
                <w:szCs w:val="20"/>
                <w:lang w:val="el-GR"/>
              </w:rPr>
              <w:t xml:space="preserve">                                                                                                                                                             </w:t>
            </w:r>
            <w:r w:rsidRPr="00D07985">
              <w:rPr>
                <w:szCs w:val="22"/>
                <w:lang w:val="el-GR"/>
              </w:rPr>
              <w:t xml:space="preserve">                              </w:t>
            </w:r>
          </w:p>
          <w:p w:rsidR="00D07985" w:rsidRPr="00D07985" w:rsidRDefault="00D07985" w:rsidP="00D07985">
            <w:pPr>
              <w:spacing w:after="160" w:line="276" w:lineRule="auto"/>
              <w:rPr>
                <w:b/>
                <w:bCs/>
                <w:sz w:val="20"/>
                <w:szCs w:val="20"/>
                <w:lang w:val="en-US" w:eastAsia="ar-SA"/>
              </w:rPr>
            </w:pPr>
          </w:p>
        </w:tc>
      </w:tr>
    </w:tbl>
    <w:p w:rsidR="00D07985" w:rsidRPr="00D07985" w:rsidRDefault="00D07985" w:rsidP="00D07985">
      <w:pPr>
        <w:spacing w:after="0"/>
        <w:rPr>
          <w:smallCaps/>
          <w:vanish/>
          <w:sz w:val="20"/>
          <w:szCs w:val="20"/>
          <w:lang w:eastAsia="ar-SA"/>
        </w:rPr>
      </w:pPr>
    </w:p>
    <w:sectPr w:rsidR="00D07985" w:rsidRPr="00D07985" w:rsidSect="001C7F05">
      <w:footerReference w:type="default" r:id="rId8"/>
      <w:footerReference w:type="first" r:id="rId9"/>
      <w:pgSz w:w="11906" w:h="16838" w:code="9"/>
      <w:pgMar w:top="1134" w:right="1134" w:bottom="1134" w:left="1134" w:header="720"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3E4E26" w16cex:dateUtc="2025-03-15T15:09:00Z"/>
  <w16cex:commentExtensible w16cex:durableId="7DC0C9A4" w16cex:dateUtc="2025-03-15T15:52:00Z"/>
  <w16cex:commentExtensible w16cex:durableId="6562FE5A" w16cex:dateUtc="2025-03-15T1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67E" w:rsidRDefault="0093167E">
      <w:pPr>
        <w:spacing w:after="0"/>
      </w:pPr>
      <w:r>
        <w:separator/>
      </w:r>
    </w:p>
  </w:endnote>
  <w:endnote w:type="continuationSeparator" w:id="0">
    <w:p w:rsidR="0093167E" w:rsidRDefault="009316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Franklin Gothic Medium">
    <w:altName w:val="Franklin Gothic"/>
    <w:panose1 w:val="020B0603020102020204"/>
    <w:charset w:val="A1"/>
    <w:family w:val="swiss"/>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7E" w:rsidRPr="003C6BE7" w:rsidRDefault="0093167E">
    <w:pPr>
      <w:pStyle w:val="af5"/>
      <w:jc w:val="center"/>
      <w:rPr>
        <w:rFonts w:ascii="Franklin Gothic Medium" w:hAnsi="Franklin Gothic Medium"/>
      </w:rPr>
    </w:pPr>
    <w:r w:rsidRPr="003C6BE7">
      <w:rPr>
        <w:rFonts w:ascii="Franklin Gothic Medium" w:hAnsi="Franklin Gothic Medium"/>
      </w:rPr>
      <w:fldChar w:fldCharType="begin"/>
    </w:r>
    <w:r w:rsidRPr="003C6BE7">
      <w:rPr>
        <w:rFonts w:ascii="Franklin Gothic Medium" w:hAnsi="Franklin Gothic Medium"/>
      </w:rPr>
      <w:instrText>PAGE   \* MERGEFORMAT</w:instrText>
    </w:r>
    <w:r w:rsidRPr="003C6BE7">
      <w:rPr>
        <w:rFonts w:ascii="Franklin Gothic Medium" w:hAnsi="Franklin Gothic Medium"/>
      </w:rPr>
      <w:fldChar w:fldCharType="separate"/>
    </w:r>
    <w:r w:rsidRPr="00A3783B">
      <w:rPr>
        <w:rFonts w:ascii="Franklin Gothic Medium" w:hAnsi="Franklin Gothic Medium"/>
        <w:noProof/>
        <w:lang w:val="el-GR"/>
      </w:rPr>
      <w:t>4</w:t>
    </w:r>
    <w:r w:rsidRPr="00A3783B">
      <w:rPr>
        <w:rFonts w:ascii="Franklin Gothic Medium" w:hAnsi="Franklin Gothic Medium"/>
        <w:noProof/>
        <w:lang w:val="el-GR"/>
      </w:rPr>
      <w:t>4</w:t>
    </w:r>
    <w:r w:rsidRPr="003C6BE7">
      <w:rPr>
        <w:rFonts w:ascii="Franklin Gothic Medium" w:hAnsi="Franklin Gothic Medium"/>
      </w:rPr>
      <w:fldChar w:fldCharType="end"/>
    </w:r>
  </w:p>
  <w:p w:rsidR="0093167E" w:rsidRDefault="0093167E">
    <w:pPr>
      <w:pStyle w:val="af5"/>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7E" w:rsidRDefault="0093167E">
    <w:pPr>
      <w:pStyle w:val="af5"/>
      <w:jc w:val="center"/>
    </w:pPr>
    <w:r>
      <w:fldChar w:fldCharType="begin"/>
    </w:r>
    <w:r>
      <w:instrText>PAGE   \* MERGEFORMAT</w:instrText>
    </w:r>
    <w:r>
      <w:fldChar w:fldCharType="separate"/>
    </w:r>
    <w:r w:rsidRPr="000C1CEE">
      <w:rPr>
        <w:noProof/>
        <w:lang w:val="el-GR"/>
      </w:rPr>
      <w:t>1</w:t>
    </w:r>
    <w:r>
      <w:rPr>
        <w:noProof/>
        <w:lang w:val="el-GR"/>
      </w:rPr>
      <w:fldChar w:fldCharType="end"/>
    </w:r>
  </w:p>
  <w:p w:rsidR="0093167E" w:rsidRDefault="0093167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67E" w:rsidRDefault="0093167E">
      <w:pPr>
        <w:spacing w:after="0"/>
      </w:pPr>
      <w:r>
        <w:separator/>
      </w:r>
    </w:p>
  </w:footnote>
  <w:footnote w:type="continuationSeparator" w:id="0">
    <w:p w:rsidR="0093167E" w:rsidRDefault="0093167E">
      <w:pPr>
        <w:spacing w:after="0"/>
      </w:pPr>
      <w:r>
        <w:continuationSeparator/>
      </w:r>
    </w:p>
  </w:footnote>
  <w:footnote w:id="1">
    <w:p w:rsidR="0093167E" w:rsidRPr="0067354D" w:rsidRDefault="0093167E" w:rsidP="00265F54">
      <w:pPr>
        <w:pStyle w:val="afc"/>
        <w:ind w:left="284" w:hanging="284"/>
        <w:rPr>
          <w:rFonts w:ascii="Franklin Gothic Medium" w:hAnsi="Franklin Gothic Medium"/>
          <w:sz w:val="16"/>
          <w:szCs w:val="16"/>
          <w:lang w:val="el-GR"/>
        </w:rPr>
      </w:pPr>
      <w:r w:rsidRPr="0067354D">
        <w:rPr>
          <w:rStyle w:val="ad"/>
          <w:rFonts w:ascii="Franklin Gothic Medium" w:hAnsi="Franklin Gothic Medium"/>
          <w:sz w:val="16"/>
          <w:szCs w:val="16"/>
        </w:rPr>
        <w:footnoteRef/>
      </w:r>
      <w:r w:rsidRPr="0067354D">
        <w:rPr>
          <w:rFonts w:ascii="Franklin Gothic Medium" w:hAnsi="Franklin Gothic Medium"/>
          <w:sz w:val="16"/>
          <w:szCs w:val="16"/>
          <w:lang w:val="el-GR"/>
        </w:rPr>
        <w:t xml:space="preserve"> </w:t>
      </w:r>
      <w:r>
        <w:rPr>
          <w:rFonts w:ascii="Franklin Gothic Medium" w:hAnsi="Franklin Gothic Medium"/>
          <w:sz w:val="16"/>
          <w:szCs w:val="16"/>
          <w:lang w:val="el-GR"/>
        </w:rPr>
        <w:t xml:space="preserve"> </w:t>
      </w:r>
      <w:r w:rsidRPr="0067354D">
        <w:rPr>
          <w:rFonts w:ascii="Franklin Gothic Medium" w:hAnsi="Franklin Gothic Medium"/>
          <w:sz w:val="16"/>
          <w:szCs w:val="16"/>
          <w:lang w:val="el-GR"/>
        </w:rPr>
        <w:t>Προσαρμόζεται κατά περίπτωση: 1)  Σε περίπτωση φυσικού προσώπου: «Ο υπογράφων (</w:t>
      </w:r>
      <w:r w:rsidRPr="0067354D">
        <w:rPr>
          <w:rFonts w:ascii="Franklin Gothic Medium" w:hAnsi="Franklin Gothic Medium"/>
          <w:i/>
          <w:sz w:val="16"/>
          <w:szCs w:val="16"/>
          <w:lang w:val="el-GR"/>
        </w:rPr>
        <w:t>Όνομα- Επώνυμο- Πατρώνυμο-Α.Δ.Τ</w:t>
      </w:r>
      <w:r w:rsidRPr="0067354D">
        <w:rPr>
          <w:rFonts w:ascii="Franklin Gothic Medium" w:hAnsi="Franklin Gothic Medium"/>
          <w:sz w:val="16"/>
          <w:szCs w:val="16"/>
          <w:lang w:val="el-GR"/>
        </w:rPr>
        <w:t>.) και αναφορικά με τον ηλεκτρονικό ανοι</w:t>
      </w:r>
      <w:r>
        <w:rPr>
          <w:rFonts w:ascii="Franklin Gothic Medium" w:hAnsi="Franklin Gothic Medium"/>
          <w:sz w:val="16"/>
          <w:szCs w:val="16"/>
          <w:lang w:val="el-GR"/>
        </w:rPr>
        <w:t>κ</w:t>
      </w:r>
      <w:r w:rsidRPr="0067354D">
        <w:rPr>
          <w:rFonts w:ascii="Franklin Gothic Medium" w:hAnsi="Franklin Gothic Medium"/>
          <w:sz w:val="16"/>
          <w:szCs w:val="16"/>
          <w:lang w:val="el-GR"/>
        </w:rPr>
        <w:t>τό διαγωνισμό για την παροχή υπηρεσιών κ</w:t>
      </w:r>
      <w:r>
        <w:rPr>
          <w:rFonts w:ascii="Franklin Gothic Medium" w:hAnsi="Franklin Gothic Medium"/>
          <w:sz w:val="16"/>
          <w:szCs w:val="16"/>
          <w:lang w:val="el-GR"/>
        </w:rPr>
        <w:t>αθαριότητας</w:t>
      </w:r>
      <w:r w:rsidRPr="0067354D">
        <w:rPr>
          <w:rFonts w:ascii="Franklin Gothic Medium" w:hAnsi="Franklin Gothic Medium"/>
          <w:sz w:val="16"/>
          <w:szCs w:val="16"/>
          <w:lang w:val="el-GR"/>
        </w:rPr>
        <w:t xml:space="preserve">, […]». 2) Σε περίπτωση ένωσης </w:t>
      </w:r>
      <w:proofErr w:type="spellStart"/>
      <w:r w:rsidRPr="0067354D">
        <w:rPr>
          <w:rFonts w:ascii="Franklin Gothic Medium" w:hAnsi="Franklin Gothic Medium"/>
          <w:sz w:val="16"/>
          <w:szCs w:val="16"/>
          <w:lang w:val="el-GR"/>
        </w:rPr>
        <w:t>κλπ</w:t>
      </w:r>
      <w:proofErr w:type="spellEnd"/>
      <w:r w:rsidRPr="0067354D">
        <w:rPr>
          <w:rFonts w:ascii="Franklin Gothic Medium" w:hAnsi="Franklin Gothic Medium"/>
          <w:sz w:val="16"/>
          <w:szCs w:val="16"/>
          <w:lang w:val="el-GR"/>
        </w:rPr>
        <w:t xml:space="preserve">: «Οι υπογράφοντες  1. </w:t>
      </w:r>
      <w:r w:rsidRPr="0067354D">
        <w:rPr>
          <w:rFonts w:ascii="Franklin Gothic Medium" w:hAnsi="Franklin Gothic Medium"/>
          <w:i/>
          <w:sz w:val="16"/>
          <w:szCs w:val="16"/>
          <w:lang w:val="el-GR"/>
        </w:rPr>
        <w:t>(Όνομα- Επώνυμο- Πατρώνυμο-Α.Δ.Τ.), 2. (.), 3. (.) […]</w:t>
      </w:r>
      <w:r w:rsidRPr="0067354D">
        <w:rPr>
          <w:rFonts w:ascii="Franklin Gothic Medium" w:hAnsi="Franklin Gothic Medium"/>
          <w:sz w:val="16"/>
          <w:szCs w:val="16"/>
          <w:lang w:val="el-GR"/>
        </w:rPr>
        <w:t xml:space="preserve">  με την ιδιότητα μας ως νόμιμων εκπροσώπων των νομικών προσώπων: 1. </w:t>
      </w:r>
      <w:r w:rsidRPr="0067354D">
        <w:rPr>
          <w:rFonts w:ascii="Franklin Gothic Medium" w:hAnsi="Franklin Gothic Medium"/>
          <w:i/>
          <w:sz w:val="16"/>
          <w:szCs w:val="16"/>
          <w:lang w:val="el-GR"/>
        </w:rPr>
        <w:t xml:space="preserve">(Επωνυμία και νομική μορφή, έδρα, ΑΦ.Μ.- Δ.Ο.Υ.), 2. (.), 3. (.) </w:t>
      </w:r>
      <w:r w:rsidRPr="0067354D">
        <w:rPr>
          <w:rFonts w:ascii="Franklin Gothic Medium" w:hAnsi="Franklin Gothic Medium"/>
          <w:sz w:val="16"/>
          <w:szCs w:val="16"/>
          <w:lang w:val="el-GR"/>
        </w:rPr>
        <w:t>[…], που δυνάμει του από [….] συμφωνητικού συνέστησαν ένωση για τη συμμετοχή τους στον ηλεκτρονικό ανοι</w:t>
      </w:r>
      <w:r>
        <w:rPr>
          <w:rFonts w:ascii="Franklin Gothic Medium" w:hAnsi="Franklin Gothic Medium"/>
          <w:sz w:val="16"/>
          <w:szCs w:val="16"/>
          <w:lang w:val="el-GR"/>
        </w:rPr>
        <w:t>κ</w:t>
      </w:r>
      <w:r w:rsidRPr="0067354D">
        <w:rPr>
          <w:rFonts w:ascii="Franklin Gothic Medium" w:hAnsi="Franklin Gothic Medium"/>
          <w:sz w:val="16"/>
          <w:szCs w:val="16"/>
          <w:lang w:val="el-GR"/>
        </w:rPr>
        <w:t xml:space="preserve">τό διαγωνισμό για την παροχή υπηρεσιών καθαριότητας, όπως αυτή περιγράφεται στην </w:t>
      </w:r>
      <w:r>
        <w:rPr>
          <w:rFonts w:ascii="Franklin Gothic Medium" w:hAnsi="Franklin Gothic Medium"/>
          <w:sz w:val="16"/>
          <w:szCs w:val="16"/>
          <w:lang w:val="el-GR"/>
        </w:rPr>
        <w:t>υπ’</w:t>
      </w:r>
      <w:r w:rsidRPr="0067354D">
        <w:rPr>
          <w:rFonts w:ascii="Franklin Gothic Medium" w:hAnsi="Franklin Gothic Medium"/>
          <w:sz w:val="16"/>
          <w:szCs w:val="16"/>
          <w:lang w:val="el-GR"/>
        </w:rPr>
        <w:t xml:space="preserve"> αρ</w:t>
      </w:r>
      <w:r>
        <w:rPr>
          <w:rFonts w:ascii="Franklin Gothic Medium" w:hAnsi="Franklin Gothic Medium"/>
          <w:sz w:val="16"/>
          <w:szCs w:val="16"/>
          <w:lang w:val="el-GR"/>
        </w:rPr>
        <w:t>ιθμ</w:t>
      </w:r>
      <w:r w:rsidRPr="0067354D">
        <w:rPr>
          <w:rFonts w:ascii="Franklin Gothic Medium" w:hAnsi="Franklin Gothic Medium"/>
          <w:sz w:val="16"/>
          <w:szCs w:val="16"/>
          <w:lang w:val="el-GR"/>
        </w:rPr>
        <w:t xml:space="preserve">. πρωτ. …………………………………………………… (ΑΔΑΜ: ………………………….………..) διακήρυξης, υποβάλλουμε την παρακάτω προσφορά: […]» </w:t>
      </w:r>
    </w:p>
  </w:footnote>
  <w:footnote w:id="2">
    <w:p w:rsidR="0093167E" w:rsidRPr="0067354D" w:rsidRDefault="0093167E" w:rsidP="00CE5B83">
      <w:pPr>
        <w:pStyle w:val="afc"/>
        <w:ind w:left="284" w:hanging="284"/>
        <w:rPr>
          <w:rFonts w:ascii="Franklin Gothic Medium" w:hAnsi="Franklin Gothic Medium"/>
          <w:sz w:val="16"/>
          <w:szCs w:val="16"/>
          <w:lang w:val="el-GR"/>
        </w:rPr>
      </w:pPr>
      <w:r w:rsidRPr="0067354D">
        <w:rPr>
          <w:rStyle w:val="ad"/>
          <w:rFonts w:ascii="Franklin Gothic Medium" w:hAnsi="Franklin Gothic Medium"/>
          <w:sz w:val="16"/>
          <w:szCs w:val="16"/>
        </w:rPr>
        <w:footnoteRef/>
      </w:r>
      <w:r w:rsidRPr="0067354D">
        <w:rPr>
          <w:rFonts w:ascii="Franklin Gothic Medium" w:hAnsi="Franklin Gothic Medium"/>
          <w:sz w:val="16"/>
          <w:szCs w:val="16"/>
          <w:lang w:val="el-GR"/>
        </w:rPr>
        <w:t xml:space="preserve"> </w:t>
      </w:r>
      <w:r>
        <w:rPr>
          <w:rFonts w:ascii="Franklin Gothic Medium" w:hAnsi="Franklin Gothic Medium"/>
          <w:sz w:val="16"/>
          <w:szCs w:val="16"/>
          <w:lang w:val="el-GR"/>
        </w:rPr>
        <w:t xml:space="preserve"> </w:t>
      </w:r>
      <w:r w:rsidRPr="0067354D">
        <w:rPr>
          <w:rFonts w:ascii="Franklin Gothic Medium" w:hAnsi="Franklin Gothic Medium"/>
          <w:sz w:val="16"/>
          <w:szCs w:val="16"/>
          <w:lang w:val="el-GR"/>
        </w:rPr>
        <w:t>Προσαρμόζεται κατά περίπτωση: 1)  Σε περίπτωση φυσικού προσώπου: «Ο υπογράφων (</w:t>
      </w:r>
      <w:r w:rsidRPr="0067354D">
        <w:rPr>
          <w:rFonts w:ascii="Franklin Gothic Medium" w:hAnsi="Franklin Gothic Medium"/>
          <w:i/>
          <w:sz w:val="16"/>
          <w:szCs w:val="16"/>
          <w:lang w:val="el-GR"/>
        </w:rPr>
        <w:t>Όνομα- Επώνυμο- Πατρώνυμο-Α.Δ.Τ</w:t>
      </w:r>
      <w:r w:rsidRPr="0067354D">
        <w:rPr>
          <w:rFonts w:ascii="Franklin Gothic Medium" w:hAnsi="Franklin Gothic Medium"/>
          <w:sz w:val="16"/>
          <w:szCs w:val="16"/>
          <w:lang w:val="el-GR"/>
        </w:rPr>
        <w:t>.) και αναφορικά με τον ηλεκτρονικό ανοι</w:t>
      </w:r>
      <w:r>
        <w:rPr>
          <w:rFonts w:ascii="Franklin Gothic Medium" w:hAnsi="Franklin Gothic Medium"/>
          <w:sz w:val="16"/>
          <w:szCs w:val="16"/>
          <w:lang w:val="el-GR"/>
        </w:rPr>
        <w:t>κ</w:t>
      </w:r>
      <w:r w:rsidRPr="0067354D">
        <w:rPr>
          <w:rFonts w:ascii="Franklin Gothic Medium" w:hAnsi="Franklin Gothic Medium"/>
          <w:sz w:val="16"/>
          <w:szCs w:val="16"/>
          <w:lang w:val="el-GR"/>
        </w:rPr>
        <w:t>τό διαγωνισμό για την παροχή υπηρεσιών κ</w:t>
      </w:r>
      <w:r>
        <w:rPr>
          <w:rFonts w:ascii="Franklin Gothic Medium" w:hAnsi="Franklin Gothic Medium"/>
          <w:sz w:val="16"/>
          <w:szCs w:val="16"/>
          <w:lang w:val="el-GR"/>
        </w:rPr>
        <w:t>αθαριότητας</w:t>
      </w:r>
      <w:r w:rsidRPr="0067354D">
        <w:rPr>
          <w:rFonts w:ascii="Franklin Gothic Medium" w:hAnsi="Franklin Gothic Medium"/>
          <w:sz w:val="16"/>
          <w:szCs w:val="16"/>
          <w:lang w:val="el-GR"/>
        </w:rPr>
        <w:t xml:space="preserve">, […]». 2) Σε περίπτωση ένωσης </w:t>
      </w:r>
      <w:proofErr w:type="spellStart"/>
      <w:r w:rsidRPr="0067354D">
        <w:rPr>
          <w:rFonts w:ascii="Franklin Gothic Medium" w:hAnsi="Franklin Gothic Medium"/>
          <w:sz w:val="16"/>
          <w:szCs w:val="16"/>
          <w:lang w:val="el-GR"/>
        </w:rPr>
        <w:t>κλπ</w:t>
      </w:r>
      <w:proofErr w:type="spellEnd"/>
      <w:r w:rsidRPr="0067354D">
        <w:rPr>
          <w:rFonts w:ascii="Franklin Gothic Medium" w:hAnsi="Franklin Gothic Medium"/>
          <w:sz w:val="16"/>
          <w:szCs w:val="16"/>
          <w:lang w:val="el-GR"/>
        </w:rPr>
        <w:t xml:space="preserve">: «Οι υπογράφοντες  1. </w:t>
      </w:r>
      <w:r w:rsidRPr="0067354D">
        <w:rPr>
          <w:rFonts w:ascii="Franklin Gothic Medium" w:hAnsi="Franklin Gothic Medium"/>
          <w:i/>
          <w:sz w:val="16"/>
          <w:szCs w:val="16"/>
          <w:lang w:val="el-GR"/>
        </w:rPr>
        <w:t>(Όνομα- Επώνυμο- Πατρώνυμο-Α.Δ.Τ.), 2. (.), 3. (.) […]</w:t>
      </w:r>
      <w:r w:rsidRPr="0067354D">
        <w:rPr>
          <w:rFonts w:ascii="Franklin Gothic Medium" w:hAnsi="Franklin Gothic Medium"/>
          <w:sz w:val="16"/>
          <w:szCs w:val="16"/>
          <w:lang w:val="el-GR"/>
        </w:rPr>
        <w:t xml:space="preserve">  με την ιδιότητα μας ως νόμιμων εκπροσώπων των νομικών προσώπων: 1. </w:t>
      </w:r>
      <w:r w:rsidRPr="0067354D">
        <w:rPr>
          <w:rFonts w:ascii="Franklin Gothic Medium" w:hAnsi="Franklin Gothic Medium"/>
          <w:i/>
          <w:sz w:val="16"/>
          <w:szCs w:val="16"/>
          <w:lang w:val="el-GR"/>
        </w:rPr>
        <w:t xml:space="preserve">(Επωνυμία και νομική μορφή, έδρα, ΑΦ.Μ.- Δ.Ο.Υ.), 2. (.), 3. (.) </w:t>
      </w:r>
      <w:r w:rsidRPr="0067354D">
        <w:rPr>
          <w:rFonts w:ascii="Franklin Gothic Medium" w:hAnsi="Franklin Gothic Medium"/>
          <w:sz w:val="16"/>
          <w:szCs w:val="16"/>
          <w:lang w:val="el-GR"/>
        </w:rPr>
        <w:t>[…], που δυνάμει του από [….] συμφωνητικού συνέστησαν ένωση για τη συμμετοχή τους στον ηλεκτρονικό ανοι</w:t>
      </w:r>
      <w:r>
        <w:rPr>
          <w:rFonts w:ascii="Franklin Gothic Medium" w:hAnsi="Franklin Gothic Medium"/>
          <w:sz w:val="16"/>
          <w:szCs w:val="16"/>
          <w:lang w:val="el-GR"/>
        </w:rPr>
        <w:t>κ</w:t>
      </w:r>
      <w:r w:rsidRPr="0067354D">
        <w:rPr>
          <w:rFonts w:ascii="Franklin Gothic Medium" w:hAnsi="Franklin Gothic Medium"/>
          <w:sz w:val="16"/>
          <w:szCs w:val="16"/>
          <w:lang w:val="el-GR"/>
        </w:rPr>
        <w:t xml:space="preserve">τό διαγωνισμό για την παροχή υπηρεσιών καθαριότητας, όπως αυτή περιγράφεται στην </w:t>
      </w:r>
      <w:r>
        <w:rPr>
          <w:rFonts w:ascii="Franklin Gothic Medium" w:hAnsi="Franklin Gothic Medium"/>
          <w:sz w:val="16"/>
          <w:szCs w:val="16"/>
          <w:lang w:val="el-GR"/>
        </w:rPr>
        <w:t>υπ’</w:t>
      </w:r>
      <w:r w:rsidRPr="0067354D">
        <w:rPr>
          <w:rFonts w:ascii="Franklin Gothic Medium" w:hAnsi="Franklin Gothic Medium"/>
          <w:sz w:val="16"/>
          <w:szCs w:val="16"/>
          <w:lang w:val="el-GR"/>
        </w:rPr>
        <w:t xml:space="preserve"> αρ</w:t>
      </w:r>
      <w:r>
        <w:rPr>
          <w:rFonts w:ascii="Franklin Gothic Medium" w:hAnsi="Franklin Gothic Medium"/>
          <w:sz w:val="16"/>
          <w:szCs w:val="16"/>
          <w:lang w:val="el-GR"/>
        </w:rPr>
        <w:t>ιθμ</w:t>
      </w:r>
      <w:r w:rsidRPr="0067354D">
        <w:rPr>
          <w:rFonts w:ascii="Franklin Gothic Medium" w:hAnsi="Franklin Gothic Medium"/>
          <w:sz w:val="16"/>
          <w:szCs w:val="16"/>
          <w:lang w:val="el-GR"/>
        </w:rPr>
        <w:t xml:space="preserve">. πρωτ. …………………………………………………… (ΑΔΑΜ: ………………………….………..) διακήρυξης, υποβάλλουμε την παρακάτω προσφορά: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C6764204"/>
    <w:name w:val="WW8Num5"/>
    <w:lvl w:ilvl="0">
      <w:start w:val="1"/>
      <w:numFmt w:val="decimal"/>
      <w:lvlText w:val="%1."/>
      <w:lvlJc w:val="left"/>
      <w:pPr>
        <w:tabs>
          <w:tab w:val="num" w:pos="0"/>
        </w:tabs>
        <w:ind w:left="720" w:hanging="360"/>
      </w:pPr>
      <w:rPr>
        <w:lang w:val="el-GR"/>
      </w:rPr>
    </w:lvl>
    <w:lvl w:ilvl="1">
      <w:start w:val="1"/>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10A795F"/>
    <w:multiLevelType w:val="hybridMultilevel"/>
    <w:tmpl w:val="287ECFF6"/>
    <w:lvl w:ilvl="0" w:tplc="B33806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16822CB"/>
    <w:multiLevelType w:val="hybridMultilevel"/>
    <w:tmpl w:val="36468B48"/>
    <w:lvl w:ilvl="0" w:tplc="5F5CCE3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1BA62E8"/>
    <w:multiLevelType w:val="hybridMultilevel"/>
    <w:tmpl w:val="6980F55C"/>
    <w:lvl w:ilvl="0" w:tplc="1276766C">
      <w:start w:val="1"/>
      <w:numFmt w:val="decimal"/>
      <w:lvlText w:val="%1."/>
      <w:lvlJc w:val="left"/>
      <w:pPr>
        <w:ind w:left="720" w:hanging="360"/>
      </w:pPr>
      <w:rPr>
        <w:rFonts w:ascii="Franklin Gothic Medium" w:eastAsia="Calibri" w:hAnsi="Franklin Gothic Medium" w:cs="Arial"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245512A"/>
    <w:multiLevelType w:val="hybridMultilevel"/>
    <w:tmpl w:val="588A406A"/>
    <w:lvl w:ilvl="0" w:tplc="94DC3D9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5" w15:restartNumberingAfterBreak="0">
    <w:nsid w:val="035B65B2"/>
    <w:multiLevelType w:val="hybridMultilevel"/>
    <w:tmpl w:val="2B68A29A"/>
    <w:lvl w:ilvl="0" w:tplc="CE24C11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4A271BD"/>
    <w:multiLevelType w:val="hybridMultilevel"/>
    <w:tmpl w:val="F78C7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4BD088E"/>
    <w:multiLevelType w:val="hybridMultilevel"/>
    <w:tmpl w:val="5DDA0CBA"/>
    <w:lvl w:ilvl="0" w:tplc="ED964EF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6C25EBB"/>
    <w:multiLevelType w:val="hybridMultilevel"/>
    <w:tmpl w:val="0E4AA8CC"/>
    <w:lvl w:ilvl="0" w:tplc="42FAE418">
      <w:numFmt w:val="bullet"/>
      <w:lvlText w:val="-"/>
      <w:lvlJc w:val="left"/>
      <w:pPr>
        <w:ind w:left="720" w:hanging="360"/>
      </w:pPr>
      <w:rPr>
        <w:rFonts w:ascii="Franklin Gothic Medium" w:eastAsia="Calibri" w:hAnsi="Franklin Gothic Medium"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2C13A11"/>
    <w:multiLevelType w:val="hybridMultilevel"/>
    <w:tmpl w:val="B9A467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2DC38E9"/>
    <w:multiLevelType w:val="hybridMultilevel"/>
    <w:tmpl w:val="B3C657DC"/>
    <w:lvl w:ilvl="0" w:tplc="735897B6">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1" w15:restartNumberingAfterBreak="0">
    <w:nsid w:val="1BAC39CB"/>
    <w:multiLevelType w:val="multilevel"/>
    <w:tmpl w:val="0000000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58774AD"/>
    <w:multiLevelType w:val="hybridMultilevel"/>
    <w:tmpl w:val="99803190"/>
    <w:lvl w:ilvl="0" w:tplc="D5BE92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8393F01"/>
    <w:multiLevelType w:val="hybridMultilevel"/>
    <w:tmpl w:val="B008B8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AE556D1"/>
    <w:multiLevelType w:val="hybridMultilevel"/>
    <w:tmpl w:val="AAB8C7C0"/>
    <w:lvl w:ilvl="0" w:tplc="BD307E8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2B81423B"/>
    <w:multiLevelType w:val="hybridMultilevel"/>
    <w:tmpl w:val="674C24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2E8B3877"/>
    <w:multiLevelType w:val="hybridMultilevel"/>
    <w:tmpl w:val="EA3A50C6"/>
    <w:lvl w:ilvl="0" w:tplc="AE28CE88">
      <w:start w:val="1"/>
      <w:numFmt w:val="decimal"/>
      <w:lvlText w:val="%1."/>
      <w:lvlJc w:val="left"/>
      <w:pPr>
        <w:ind w:left="720" w:hanging="360"/>
      </w:pPr>
    </w:lvl>
    <w:lvl w:ilvl="1" w:tplc="ADFC2CA0">
      <w:start w:val="1"/>
      <w:numFmt w:val="lowerLetter"/>
      <w:lvlText w:val="%2."/>
      <w:lvlJc w:val="left"/>
      <w:pPr>
        <w:ind w:left="1440" w:hanging="360"/>
      </w:pPr>
    </w:lvl>
    <w:lvl w:ilvl="2" w:tplc="7EA613B0">
      <w:start w:val="1"/>
      <w:numFmt w:val="lowerRoman"/>
      <w:lvlText w:val="%3."/>
      <w:lvlJc w:val="right"/>
      <w:pPr>
        <w:ind w:left="2160" w:hanging="180"/>
      </w:pPr>
    </w:lvl>
    <w:lvl w:ilvl="3" w:tplc="C942A5BC">
      <w:start w:val="1"/>
      <w:numFmt w:val="decimal"/>
      <w:lvlText w:val="%4."/>
      <w:lvlJc w:val="left"/>
      <w:pPr>
        <w:ind w:left="2880" w:hanging="360"/>
      </w:pPr>
    </w:lvl>
    <w:lvl w:ilvl="4" w:tplc="BEAA37DA">
      <w:start w:val="1"/>
      <w:numFmt w:val="lowerLetter"/>
      <w:lvlText w:val="%5."/>
      <w:lvlJc w:val="left"/>
      <w:pPr>
        <w:ind w:left="3600" w:hanging="360"/>
      </w:pPr>
    </w:lvl>
    <w:lvl w:ilvl="5" w:tplc="345CFA34">
      <w:start w:val="1"/>
      <w:numFmt w:val="lowerRoman"/>
      <w:lvlText w:val="%6."/>
      <w:lvlJc w:val="right"/>
      <w:pPr>
        <w:ind w:left="4320" w:hanging="180"/>
      </w:pPr>
    </w:lvl>
    <w:lvl w:ilvl="6" w:tplc="5DB8EC4A">
      <w:start w:val="1"/>
      <w:numFmt w:val="decimal"/>
      <w:lvlText w:val="%7."/>
      <w:lvlJc w:val="left"/>
      <w:pPr>
        <w:ind w:left="5040" w:hanging="360"/>
      </w:pPr>
    </w:lvl>
    <w:lvl w:ilvl="7" w:tplc="52608D52">
      <w:start w:val="1"/>
      <w:numFmt w:val="lowerLetter"/>
      <w:lvlText w:val="%8."/>
      <w:lvlJc w:val="left"/>
      <w:pPr>
        <w:ind w:left="5760" w:hanging="360"/>
      </w:pPr>
    </w:lvl>
    <w:lvl w:ilvl="8" w:tplc="1B88B328">
      <w:start w:val="1"/>
      <w:numFmt w:val="lowerRoman"/>
      <w:lvlText w:val="%9."/>
      <w:lvlJc w:val="right"/>
      <w:pPr>
        <w:ind w:left="6480" w:hanging="180"/>
      </w:pPr>
    </w:lvl>
  </w:abstractNum>
  <w:abstractNum w:abstractNumId="27" w15:restartNumberingAfterBreak="0">
    <w:nsid w:val="2EFA7484"/>
    <w:multiLevelType w:val="hybridMultilevel"/>
    <w:tmpl w:val="FA8213A2"/>
    <w:lvl w:ilvl="0" w:tplc="1E424BEE">
      <w:start w:val="1"/>
      <w:numFmt w:val="decimal"/>
      <w:lvlText w:val="%1."/>
      <w:lvlJc w:val="left"/>
      <w:pPr>
        <w:ind w:left="720" w:hanging="360"/>
      </w:pPr>
      <w:rPr>
        <w:rFonts w:ascii="Franklin Gothic Medium" w:eastAsia="Calibri" w:hAnsi="Franklin Gothic Medium" w:cs="Arial"/>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F022010"/>
    <w:multiLevelType w:val="hybridMultilevel"/>
    <w:tmpl w:val="37A62312"/>
    <w:lvl w:ilvl="0" w:tplc="91B66D6C">
      <w:start w:val="1"/>
      <w:numFmt w:val="decimal"/>
      <w:lvlText w:val="%1."/>
      <w:lvlJc w:val="left"/>
      <w:pPr>
        <w:ind w:left="928"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15:restartNumberingAfterBreak="0">
    <w:nsid w:val="30893386"/>
    <w:multiLevelType w:val="hybridMultilevel"/>
    <w:tmpl w:val="C88C4E68"/>
    <w:lvl w:ilvl="0" w:tplc="7F3240D6">
      <w:start w:val="1"/>
      <w:numFmt w:val="decimal"/>
      <w:lvlText w:val="%1."/>
      <w:lvlJc w:val="left"/>
      <w:pPr>
        <w:ind w:left="476" w:hanging="361"/>
      </w:pPr>
      <w:rPr>
        <w:rFonts w:ascii="Cambria" w:eastAsia="Cambria" w:hAnsi="Cambria" w:cs="Cambria" w:hint="default"/>
        <w:spacing w:val="-1"/>
        <w:w w:val="100"/>
        <w:sz w:val="24"/>
        <w:szCs w:val="24"/>
        <w:lang w:val="el-GR" w:eastAsia="en-US" w:bidi="ar-SA"/>
      </w:rPr>
    </w:lvl>
    <w:lvl w:ilvl="1" w:tplc="A0C40FA2">
      <w:numFmt w:val="bullet"/>
      <w:lvlText w:val="•"/>
      <w:lvlJc w:val="left"/>
      <w:pPr>
        <w:ind w:left="1428" w:hanging="361"/>
      </w:pPr>
      <w:rPr>
        <w:rFonts w:hint="default"/>
        <w:lang w:val="el-GR" w:eastAsia="en-US" w:bidi="ar-SA"/>
      </w:rPr>
    </w:lvl>
    <w:lvl w:ilvl="2" w:tplc="2BDAAB10">
      <w:numFmt w:val="bullet"/>
      <w:lvlText w:val="•"/>
      <w:lvlJc w:val="left"/>
      <w:pPr>
        <w:ind w:left="2377" w:hanging="361"/>
      </w:pPr>
      <w:rPr>
        <w:rFonts w:hint="default"/>
        <w:lang w:val="el-GR" w:eastAsia="en-US" w:bidi="ar-SA"/>
      </w:rPr>
    </w:lvl>
    <w:lvl w:ilvl="3" w:tplc="2028E6CE">
      <w:numFmt w:val="bullet"/>
      <w:lvlText w:val="•"/>
      <w:lvlJc w:val="left"/>
      <w:pPr>
        <w:ind w:left="3325" w:hanging="361"/>
      </w:pPr>
      <w:rPr>
        <w:rFonts w:hint="default"/>
        <w:lang w:val="el-GR" w:eastAsia="en-US" w:bidi="ar-SA"/>
      </w:rPr>
    </w:lvl>
    <w:lvl w:ilvl="4" w:tplc="21F40438">
      <w:numFmt w:val="bullet"/>
      <w:lvlText w:val="•"/>
      <w:lvlJc w:val="left"/>
      <w:pPr>
        <w:ind w:left="4274" w:hanging="361"/>
      </w:pPr>
      <w:rPr>
        <w:rFonts w:hint="default"/>
        <w:lang w:val="el-GR" w:eastAsia="en-US" w:bidi="ar-SA"/>
      </w:rPr>
    </w:lvl>
    <w:lvl w:ilvl="5" w:tplc="25E2CDCA">
      <w:numFmt w:val="bullet"/>
      <w:lvlText w:val="•"/>
      <w:lvlJc w:val="left"/>
      <w:pPr>
        <w:ind w:left="5223" w:hanging="361"/>
      </w:pPr>
      <w:rPr>
        <w:rFonts w:hint="default"/>
        <w:lang w:val="el-GR" w:eastAsia="en-US" w:bidi="ar-SA"/>
      </w:rPr>
    </w:lvl>
    <w:lvl w:ilvl="6" w:tplc="4A54EBEA">
      <w:numFmt w:val="bullet"/>
      <w:lvlText w:val="•"/>
      <w:lvlJc w:val="left"/>
      <w:pPr>
        <w:ind w:left="6171" w:hanging="361"/>
      </w:pPr>
      <w:rPr>
        <w:rFonts w:hint="default"/>
        <w:lang w:val="el-GR" w:eastAsia="en-US" w:bidi="ar-SA"/>
      </w:rPr>
    </w:lvl>
    <w:lvl w:ilvl="7" w:tplc="18FAB138">
      <w:numFmt w:val="bullet"/>
      <w:lvlText w:val="•"/>
      <w:lvlJc w:val="left"/>
      <w:pPr>
        <w:ind w:left="7120" w:hanging="361"/>
      </w:pPr>
      <w:rPr>
        <w:rFonts w:hint="default"/>
        <w:lang w:val="el-GR" w:eastAsia="en-US" w:bidi="ar-SA"/>
      </w:rPr>
    </w:lvl>
    <w:lvl w:ilvl="8" w:tplc="27B49B78">
      <w:numFmt w:val="bullet"/>
      <w:lvlText w:val="•"/>
      <w:lvlJc w:val="left"/>
      <w:pPr>
        <w:ind w:left="8069" w:hanging="361"/>
      </w:pPr>
      <w:rPr>
        <w:rFonts w:hint="default"/>
        <w:lang w:val="el-GR" w:eastAsia="en-US" w:bidi="ar-SA"/>
      </w:rPr>
    </w:lvl>
  </w:abstractNum>
  <w:abstractNum w:abstractNumId="30" w15:restartNumberingAfterBreak="0">
    <w:nsid w:val="342F2DE2"/>
    <w:multiLevelType w:val="hybridMultilevel"/>
    <w:tmpl w:val="B3C657DC"/>
    <w:lvl w:ilvl="0" w:tplc="735897B6">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1" w15:restartNumberingAfterBreak="0">
    <w:nsid w:val="3E8001AD"/>
    <w:multiLevelType w:val="hybridMultilevel"/>
    <w:tmpl w:val="04B87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FAF6FDF"/>
    <w:multiLevelType w:val="hybridMultilevel"/>
    <w:tmpl w:val="F618BA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54C328A"/>
    <w:multiLevelType w:val="hybridMultilevel"/>
    <w:tmpl w:val="2EB8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BE95E8A"/>
    <w:multiLevelType w:val="hybridMultilevel"/>
    <w:tmpl w:val="1A7ED9F2"/>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5" w15:restartNumberingAfterBreak="0">
    <w:nsid w:val="4C5943E5"/>
    <w:multiLevelType w:val="hybridMultilevel"/>
    <w:tmpl w:val="C6009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12370EF"/>
    <w:multiLevelType w:val="hybridMultilevel"/>
    <w:tmpl w:val="F7A2B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3384E11"/>
    <w:multiLevelType w:val="hybridMultilevel"/>
    <w:tmpl w:val="49A82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4A216FA"/>
    <w:multiLevelType w:val="hybridMultilevel"/>
    <w:tmpl w:val="0DA017C4"/>
    <w:lvl w:ilvl="0" w:tplc="37922864">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D2A4E37"/>
    <w:multiLevelType w:val="hybridMultilevel"/>
    <w:tmpl w:val="AFA26470"/>
    <w:lvl w:ilvl="0" w:tplc="5B625A1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F255E4A"/>
    <w:multiLevelType w:val="hybridMultilevel"/>
    <w:tmpl w:val="86028B36"/>
    <w:lvl w:ilvl="0" w:tplc="1E424BEE">
      <w:start w:val="1"/>
      <w:numFmt w:val="decimal"/>
      <w:lvlText w:val="%1."/>
      <w:lvlJc w:val="left"/>
      <w:pPr>
        <w:ind w:left="720" w:hanging="360"/>
      </w:pPr>
      <w:rPr>
        <w:rFonts w:ascii="Franklin Gothic Medium" w:eastAsia="Calibri" w:hAnsi="Franklin Gothic Medium" w:cs="Arial"/>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4A01CA1"/>
    <w:multiLevelType w:val="hybridMultilevel"/>
    <w:tmpl w:val="34980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43" w15:restartNumberingAfterBreak="0">
    <w:nsid w:val="69AF1A34"/>
    <w:multiLevelType w:val="hybridMultilevel"/>
    <w:tmpl w:val="CC36B0A6"/>
    <w:lvl w:ilvl="0" w:tplc="42FAE418">
      <w:numFmt w:val="bullet"/>
      <w:lvlText w:val="-"/>
      <w:lvlJc w:val="left"/>
      <w:pPr>
        <w:ind w:left="720" w:hanging="360"/>
      </w:pPr>
      <w:rPr>
        <w:rFonts w:ascii="Franklin Gothic Medium" w:eastAsia="Calibri" w:hAnsi="Franklin Gothic Medium"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C6C4808"/>
    <w:multiLevelType w:val="hybridMultilevel"/>
    <w:tmpl w:val="D54A3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ADB7617"/>
    <w:multiLevelType w:val="hybridMultilevel"/>
    <w:tmpl w:val="51A8F07E"/>
    <w:lvl w:ilvl="0" w:tplc="437A047C">
      <w:start w:val="2"/>
      <w:numFmt w:val="bullet"/>
      <w:lvlText w:val="-"/>
      <w:lvlJc w:val="left"/>
      <w:pPr>
        <w:ind w:left="720" w:hanging="360"/>
      </w:pPr>
      <w:rPr>
        <w:rFonts w:ascii="Calibri" w:eastAsia="Times New Roman" w:hAnsi="Calibri" w:cs="Calibri" w:hint="default"/>
        <w:color w:val="auto"/>
      </w:rPr>
    </w:lvl>
    <w:lvl w:ilvl="1" w:tplc="64BC1F9C" w:tentative="1">
      <w:start w:val="1"/>
      <w:numFmt w:val="bullet"/>
      <w:lvlText w:val="o"/>
      <w:lvlJc w:val="left"/>
      <w:pPr>
        <w:ind w:left="1440" w:hanging="360"/>
      </w:pPr>
      <w:rPr>
        <w:rFonts w:ascii="Courier New" w:hAnsi="Courier New" w:cs="Courier New" w:hint="default"/>
      </w:rPr>
    </w:lvl>
    <w:lvl w:ilvl="2" w:tplc="2EBE9044" w:tentative="1">
      <w:start w:val="1"/>
      <w:numFmt w:val="bullet"/>
      <w:lvlText w:val=""/>
      <w:lvlJc w:val="left"/>
      <w:pPr>
        <w:ind w:left="2160" w:hanging="360"/>
      </w:pPr>
      <w:rPr>
        <w:rFonts w:ascii="Wingdings" w:hAnsi="Wingdings" w:hint="default"/>
      </w:rPr>
    </w:lvl>
    <w:lvl w:ilvl="3" w:tplc="EDD464F6" w:tentative="1">
      <w:start w:val="1"/>
      <w:numFmt w:val="bullet"/>
      <w:lvlText w:val=""/>
      <w:lvlJc w:val="left"/>
      <w:pPr>
        <w:ind w:left="2880" w:hanging="360"/>
      </w:pPr>
      <w:rPr>
        <w:rFonts w:ascii="Symbol" w:hAnsi="Symbol" w:hint="default"/>
      </w:rPr>
    </w:lvl>
    <w:lvl w:ilvl="4" w:tplc="CFBCE564" w:tentative="1">
      <w:start w:val="1"/>
      <w:numFmt w:val="bullet"/>
      <w:lvlText w:val="o"/>
      <w:lvlJc w:val="left"/>
      <w:pPr>
        <w:ind w:left="3600" w:hanging="360"/>
      </w:pPr>
      <w:rPr>
        <w:rFonts w:ascii="Courier New" w:hAnsi="Courier New" w:cs="Courier New" w:hint="default"/>
      </w:rPr>
    </w:lvl>
    <w:lvl w:ilvl="5" w:tplc="BDF03516" w:tentative="1">
      <w:start w:val="1"/>
      <w:numFmt w:val="bullet"/>
      <w:lvlText w:val=""/>
      <w:lvlJc w:val="left"/>
      <w:pPr>
        <w:ind w:left="4320" w:hanging="360"/>
      </w:pPr>
      <w:rPr>
        <w:rFonts w:ascii="Wingdings" w:hAnsi="Wingdings" w:hint="default"/>
      </w:rPr>
    </w:lvl>
    <w:lvl w:ilvl="6" w:tplc="158E3438" w:tentative="1">
      <w:start w:val="1"/>
      <w:numFmt w:val="bullet"/>
      <w:lvlText w:val=""/>
      <w:lvlJc w:val="left"/>
      <w:pPr>
        <w:ind w:left="5040" w:hanging="360"/>
      </w:pPr>
      <w:rPr>
        <w:rFonts w:ascii="Symbol" w:hAnsi="Symbol" w:hint="default"/>
      </w:rPr>
    </w:lvl>
    <w:lvl w:ilvl="7" w:tplc="AE3A78D6" w:tentative="1">
      <w:start w:val="1"/>
      <w:numFmt w:val="bullet"/>
      <w:lvlText w:val="o"/>
      <w:lvlJc w:val="left"/>
      <w:pPr>
        <w:ind w:left="5760" w:hanging="360"/>
      </w:pPr>
      <w:rPr>
        <w:rFonts w:ascii="Courier New" w:hAnsi="Courier New" w:cs="Courier New" w:hint="default"/>
      </w:rPr>
    </w:lvl>
    <w:lvl w:ilvl="8" w:tplc="05504A80" w:tentative="1">
      <w:start w:val="1"/>
      <w:numFmt w:val="bullet"/>
      <w:lvlText w:val=""/>
      <w:lvlJc w:val="left"/>
      <w:pPr>
        <w:ind w:left="6480" w:hanging="360"/>
      </w:pPr>
      <w:rPr>
        <w:rFonts w:ascii="Wingdings" w:hAnsi="Wingdings" w:hint="default"/>
      </w:rPr>
    </w:lvl>
  </w:abstractNum>
  <w:abstractNum w:abstractNumId="46" w15:restartNumberingAfterBreak="0">
    <w:nsid w:val="7EB77FE8"/>
    <w:multiLevelType w:val="hybridMultilevel"/>
    <w:tmpl w:val="95F2D728"/>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FC04991"/>
    <w:multiLevelType w:val="hybridMultilevel"/>
    <w:tmpl w:val="EAC8A9A2"/>
    <w:lvl w:ilvl="0" w:tplc="42FAE418">
      <w:numFmt w:val="bullet"/>
      <w:lvlText w:val="-"/>
      <w:lvlJc w:val="left"/>
      <w:pPr>
        <w:ind w:left="720" w:hanging="360"/>
      </w:pPr>
      <w:rPr>
        <w:rFonts w:ascii="Franklin Gothic Medium" w:eastAsia="Calibri" w:hAnsi="Franklin Gothic Medium"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0"/>
  </w:num>
  <w:num w:numId="8">
    <w:abstractNumId w:val="45"/>
  </w:num>
  <w:num w:numId="9">
    <w:abstractNumId w:val="42"/>
  </w:num>
  <w:num w:numId="10">
    <w:abstractNumId w:val="1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6"/>
  </w:num>
  <w:num w:numId="14">
    <w:abstractNumId w:val="15"/>
  </w:num>
  <w:num w:numId="15">
    <w:abstractNumId w:val="44"/>
  </w:num>
  <w:num w:numId="16">
    <w:abstractNumId w:val="3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0"/>
  </w:num>
  <w:num w:numId="24">
    <w:abstractNumId w:val="14"/>
  </w:num>
  <w:num w:numId="25">
    <w:abstractNumId w:val="20"/>
  </w:num>
  <w:num w:numId="26">
    <w:abstractNumId w:val="35"/>
  </w:num>
  <w:num w:numId="27">
    <w:abstractNumId w:val="16"/>
  </w:num>
  <w:num w:numId="28">
    <w:abstractNumId w:val="29"/>
  </w:num>
  <w:num w:numId="29">
    <w:abstractNumId w:val="24"/>
  </w:num>
  <w:num w:numId="30">
    <w:abstractNumId w:val="22"/>
  </w:num>
  <w:num w:numId="31">
    <w:abstractNumId w:val="13"/>
  </w:num>
  <w:num w:numId="32">
    <w:abstractNumId w:val="11"/>
  </w:num>
  <w:num w:numId="33">
    <w:abstractNumId w:val="39"/>
  </w:num>
  <w:num w:numId="34">
    <w:abstractNumId w:val="37"/>
  </w:num>
  <w:num w:numId="35">
    <w:abstractNumId w:val="44"/>
  </w:num>
  <w:num w:numId="36">
    <w:abstractNumId w:val="41"/>
  </w:num>
  <w:num w:numId="37">
    <w:abstractNumId w:val="36"/>
  </w:num>
  <w:num w:numId="38">
    <w:abstractNumId w:val="12"/>
  </w:num>
  <w:num w:numId="39">
    <w:abstractNumId w:val="40"/>
  </w:num>
  <w:num w:numId="40">
    <w:abstractNumId w:val="31"/>
  </w:num>
  <w:num w:numId="41">
    <w:abstractNumId w:val="33"/>
  </w:num>
  <w:num w:numId="42">
    <w:abstractNumId w:val="47"/>
  </w:num>
  <w:num w:numId="43">
    <w:abstractNumId w:val="27"/>
  </w:num>
  <w:num w:numId="44">
    <w:abstractNumId w:val="18"/>
  </w:num>
  <w:num w:numId="45">
    <w:abstractNumId w:val="43"/>
  </w:num>
  <w:num w:numId="46">
    <w:abstractNumId w:val="19"/>
  </w:num>
  <w:num w:numId="4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F3"/>
    <w:rsid w:val="00000058"/>
    <w:rsid w:val="00000282"/>
    <w:rsid w:val="00000908"/>
    <w:rsid w:val="00000988"/>
    <w:rsid w:val="000020FF"/>
    <w:rsid w:val="00002655"/>
    <w:rsid w:val="0000314A"/>
    <w:rsid w:val="0000337E"/>
    <w:rsid w:val="0000509F"/>
    <w:rsid w:val="000055AC"/>
    <w:rsid w:val="00007400"/>
    <w:rsid w:val="00010091"/>
    <w:rsid w:val="00010D48"/>
    <w:rsid w:val="00010F33"/>
    <w:rsid w:val="00012A64"/>
    <w:rsid w:val="0001452C"/>
    <w:rsid w:val="0001561C"/>
    <w:rsid w:val="00015711"/>
    <w:rsid w:val="000158C7"/>
    <w:rsid w:val="000168C8"/>
    <w:rsid w:val="00016DAE"/>
    <w:rsid w:val="00017CDB"/>
    <w:rsid w:val="00020487"/>
    <w:rsid w:val="00020B6A"/>
    <w:rsid w:val="000212BA"/>
    <w:rsid w:val="00021B17"/>
    <w:rsid w:val="000226A7"/>
    <w:rsid w:val="00022C43"/>
    <w:rsid w:val="0002320C"/>
    <w:rsid w:val="0002425C"/>
    <w:rsid w:val="000258A4"/>
    <w:rsid w:val="00026952"/>
    <w:rsid w:val="00026E2E"/>
    <w:rsid w:val="00026E97"/>
    <w:rsid w:val="00027F0B"/>
    <w:rsid w:val="000309FD"/>
    <w:rsid w:val="0003107B"/>
    <w:rsid w:val="00031564"/>
    <w:rsid w:val="0003194B"/>
    <w:rsid w:val="00032972"/>
    <w:rsid w:val="00032BAF"/>
    <w:rsid w:val="00032C7A"/>
    <w:rsid w:val="0003405A"/>
    <w:rsid w:val="0003424F"/>
    <w:rsid w:val="000348E7"/>
    <w:rsid w:val="000358F8"/>
    <w:rsid w:val="00035D35"/>
    <w:rsid w:val="00035E7B"/>
    <w:rsid w:val="00036EEA"/>
    <w:rsid w:val="0003766E"/>
    <w:rsid w:val="000377F2"/>
    <w:rsid w:val="00037A81"/>
    <w:rsid w:val="00043016"/>
    <w:rsid w:val="00043D71"/>
    <w:rsid w:val="00044963"/>
    <w:rsid w:val="00044968"/>
    <w:rsid w:val="00044ADE"/>
    <w:rsid w:val="00045B01"/>
    <w:rsid w:val="000503B9"/>
    <w:rsid w:val="00050DED"/>
    <w:rsid w:val="00050EFD"/>
    <w:rsid w:val="000521DC"/>
    <w:rsid w:val="000526B0"/>
    <w:rsid w:val="00053047"/>
    <w:rsid w:val="000554AB"/>
    <w:rsid w:val="000555E4"/>
    <w:rsid w:val="0005590D"/>
    <w:rsid w:val="000559C4"/>
    <w:rsid w:val="000563EE"/>
    <w:rsid w:val="0005714E"/>
    <w:rsid w:val="00057CE1"/>
    <w:rsid w:val="00060353"/>
    <w:rsid w:val="00061113"/>
    <w:rsid w:val="00062E2A"/>
    <w:rsid w:val="0006357D"/>
    <w:rsid w:val="00064648"/>
    <w:rsid w:val="0006560B"/>
    <w:rsid w:val="0006596F"/>
    <w:rsid w:val="00065B07"/>
    <w:rsid w:val="00065B1A"/>
    <w:rsid w:val="00065BB2"/>
    <w:rsid w:val="00066B46"/>
    <w:rsid w:val="000677C7"/>
    <w:rsid w:val="00067A31"/>
    <w:rsid w:val="000709AB"/>
    <w:rsid w:val="000727FD"/>
    <w:rsid w:val="000737AA"/>
    <w:rsid w:val="00075146"/>
    <w:rsid w:val="00075D31"/>
    <w:rsid w:val="00076C9E"/>
    <w:rsid w:val="00076DF6"/>
    <w:rsid w:val="000776D9"/>
    <w:rsid w:val="00077C6C"/>
    <w:rsid w:val="00077DAC"/>
    <w:rsid w:val="000827CF"/>
    <w:rsid w:val="00083B47"/>
    <w:rsid w:val="00083FB6"/>
    <w:rsid w:val="00084105"/>
    <w:rsid w:val="00086658"/>
    <w:rsid w:val="00086A8F"/>
    <w:rsid w:val="00086F39"/>
    <w:rsid w:val="00087D66"/>
    <w:rsid w:val="0009010B"/>
    <w:rsid w:val="0009293B"/>
    <w:rsid w:val="00093EAD"/>
    <w:rsid w:val="000943A2"/>
    <w:rsid w:val="00094C78"/>
    <w:rsid w:val="0009579C"/>
    <w:rsid w:val="00095C2B"/>
    <w:rsid w:val="0009690F"/>
    <w:rsid w:val="00096F7B"/>
    <w:rsid w:val="000A0755"/>
    <w:rsid w:val="000A07F4"/>
    <w:rsid w:val="000A0FD7"/>
    <w:rsid w:val="000A1F0B"/>
    <w:rsid w:val="000A223D"/>
    <w:rsid w:val="000A393C"/>
    <w:rsid w:val="000A3ED3"/>
    <w:rsid w:val="000A41EC"/>
    <w:rsid w:val="000A51F8"/>
    <w:rsid w:val="000A5511"/>
    <w:rsid w:val="000A5519"/>
    <w:rsid w:val="000A5AC2"/>
    <w:rsid w:val="000A64A5"/>
    <w:rsid w:val="000A769D"/>
    <w:rsid w:val="000B0FE0"/>
    <w:rsid w:val="000B195D"/>
    <w:rsid w:val="000B1EE7"/>
    <w:rsid w:val="000B281D"/>
    <w:rsid w:val="000B4081"/>
    <w:rsid w:val="000B44AC"/>
    <w:rsid w:val="000B49EB"/>
    <w:rsid w:val="000B4E51"/>
    <w:rsid w:val="000B5954"/>
    <w:rsid w:val="000B5995"/>
    <w:rsid w:val="000B5BD8"/>
    <w:rsid w:val="000B6A54"/>
    <w:rsid w:val="000B6C08"/>
    <w:rsid w:val="000C0303"/>
    <w:rsid w:val="000C1061"/>
    <w:rsid w:val="000C1282"/>
    <w:rsid w:val="000C1B68"/>
    <w:rsid w:val="000C1CEE"/>
    <w:rsid w:val="000C2AF4"/>
    <w:rsid w:val="000C2D2C"/>
    <w:rsid w:val="000C3255"/>
    <w:rsid w:val="000C3B8A"/>
    <w:rsid w:val="000C4284"/>
    <w:rsid w:val="000C45C2"/>
    <w:rsid w:val="000C4A45"/>
    <w:rsid w:val="000C5B32"/>
    <w:rsid w:val="000C5E7E"/>
    <w:rsid w:val="000C6161"/>
    <w:rsid w:val="000C61CB"/>
    <w:rsid w:val="000C63F2"/>
    <w:rsid w:val="000C6E40"/>
    <w:rsid w:val="000C7079"/>
    <w:rsid w:val="000C76F3"/>
    <w:rsid w:val="000C7A1B"/>
    <w:rsid w:val="000C7EE7"/>
    <w:rsid w:val="000D16D9"/>
    <w:rsid w:val="000D1E44"/>
    <w:rsid w:val="000D241E"/>
    <w:rsid w:val="000D2539"/>
    <w:rsid w:val="000D319F"/>
    <w:rsid w:val="000D3FE7"/>
    <w:rsid w:val="000D5510"/>
    <w:rsid w:val="000D572B"/>
    <w:rsid w:val="000D6303"/>
    <w:rsid w:val="000D6479"/>
    <w:rsid w:val="000D760A"/>
    <w:rsid w:val="000D7FB2"/>
    <w:rsid w:val="000E18CC"/>
    <w:rsid w:val="000E1F8E"/>
    <w:rsid w:val="000E3292"/>
    <w:rsid w:val="000E5D5F"/>
    <w:rsid w:val="000E636F"/>
    <w:rsid w:val="000E6DFB"/>
    <w:rsid w:val="000E7D35"/>
    <w:rsid w:val="000F0798"/>
    <w:rsid w:val="000F08B9"/>
    <w:rsid w:val="000F1D2E"/>
    <w:rsid w:val="000F23A3"/>
    <w:rsid w:val="000F3463"/>
    <w:rsid w:val="000F3E26"/>
    <w:rsid w:val="000F4607"/>
    <w:rsid w:val="000F4BCC"/>
    <w:rsid w:val="000F54C8"/>
    <w:rsid w:val="000F667C"/>
    <w:rsid w:val="000F6DF0"/>
    <w:rsid w:val="000F7445"/>
    <w:rsid w:val="000F7979"/>
    <w:rsid w:val="000F7E4C"/>
    <w:rsid w:val="001006FA"/>
    <w:rsid w:val="001007F1"/>
    <w:rsid w:val="00101721"/>
    <w:rsid w:val="001017C9"/>
    <w:rsid w:val="00101E80"/>
    <w:rsid w:val="00102ED1"/>
    <w:rsid w:val="00102F52"/>
    <w:rsid w:val="0010320E"/>
    <w:rsid w:val="0010336A"/>
    <w:rsid w:val="001036EA"/>
    <w:rsid w:val="001040D9"/>
    <w:rsid w:val="001041A3"/>
    <w:rsid w:val="001049C2"/>
    <w:rsid w:val="00104AA4"/>
    <w:rsid w:val="00104DFA"/>
    <w:rsid w:val="00105314"/>
    <w:rsid w:val="00106230"/>
    <w:rsid w:val="001066DF"/>
    <w:rsid w:val="00106FAD"/>
    <w:rsid w:val="00107500"/>
    <w:rsid w:val="001101C6"/>
    <w:rsid w:val="00110309"/>
    <w:rsid w:val="00110D69"/>
    <w:rsid w:val="00110EFB"/>
    <w:rsid w:val="00111647"/>
    <w:rsid w:val="00111E0D"/>
    <w:rsid w:val="00112AAC"/>
    <w:rsid w:val="00112FED"/>
    <w:rsid w:val="001143EB"/>
    <w:rsid w:val="00114E52"/>
    <w:rsid w:val="00116B4B"/>
    <w:rsid w:val="00116CBA"/>
    <w:rsid w:val="00117891"/>
    <w:rsid w:val="00117E6B"/>
    <w:rsid w:val="00120554"/>
    <w:rsid w:val="00120FFF"/>
    <w:rsid w:val="001211BE"/>
    <w:rsid w:val="001217F6"/>
    <w:rsid w:val="00121C45"/>
    <w:rsid w:val="001225DF"/>
    <w:rsid w:val="00122C70"/>
    <w:rsid w:val="00125782"/>
    <w:rsid w:val="00125C74"/>
    <w:rsid w:val="00126338"/>
    <w:rsid w:val="00126669"/>
    <w:rsid w:val="00127AAD"/>
    <w:rsid w:val="00131538"/>
    <w:rsid w:val="0013171D"/>
    <w:rsid w:val="0013180E"/>
    <w:rsid w:val="00132962"/>
    <w:rsid w:val="00134896"/>
    <w:rsid w:val="00135541"/>
    <w:rsid w:val="001365BB"/>
    <w:rsid w:val="001379D0"/>
    <w:rsid w:val="00137A68"/>
    <w:rsid w:val="00137C7E"/>
    <w:rsid w:val="00140702"/>
    <w:rsid w:val="0014092D"/>
    <w:rsid w:val="00142140"/>
    <w:rsid w:val="001425B2"/>
    <w:rsid w:val="001426F3"/>
    <w:rsid w:val="00143052"/>
    <w:rsid w:val="00143F34"/>
    <w:rsid w:val="00145724"/>
    <w:rsid w:val="0014575C"/>
    <w:rsid w:val="00145FF4"/>
    <w:rsid w:val="0014635B"/>
    <w:rsid w:val="001468B2"/>
    <w:rsid w:val="001468D7"/>
    <w:rsid w:val="0014694C"/>
    <w:rsid w:val="00147865"/>
    <w:rsid w:val="00147ACD"/>
    <w:rsid w:val="00147E6D"/>
    <w:rsid w:val="00150871"/>
    <w:rsid w:val="001519FC"/>
    <w:rsid w:val="00151ECE"/>
    <w:rsid w:val="0015305E"/>
    <w:rsid w:val="00153A1F"/>
    <w:rsid w:val="001540B1"/>
    <w:rsid w:val="0015616E"/>
    <w:rsid w:val="00156CE0"/>
    <w:rsid w:val="00156FE7"/>
    <w:rsid w:val="00157EF4"/>
    <w:rsid w:val="00160307"/>
    <w:rsid w:val="001607A7"/>
    <w:rsid w:val="001617C9"/>
    <w:rsid w:val="0016240E"/>
    <w:rsid w:val="00163867"/>
    <w:rsid w:val="00163C8E"/>
    <w:rsid w:val="00164090"/>
    <w:rsid w:val="00164F66"/>
    <w:rsid w:val="001651EA"/>
    <w:rsid w:val="00165DFB"/>
    <w:rsid w:val="00166934"/>
    <w:rsid w:val="00167618"/>
    <w:rsid w:val="00171EB5"/>
    <w:rsid w:val="00173592"/>
    <w:rsid w:val="001747DF"/>
    <w:rsid w:val="00175384"/>
    <w:rsid w:val="00175691"/>
    <w:rsid w:val="0017597B"/>
    <w:rsid w:val="00175A1C"/>
    <w:rsid w:val="00176834"/>
    <w:rsid w:val="00176884"/>
    <w:rsid w:val="00177D6E"/>
    <w:rsid w:val="00177EC3"/>
    <w:rsid w:val="0018088B"/>
    <w:rsid w:val="001813AD"/>
    <w:rsid w:val="001814C8"/>
    <w:rsid w:val="00181828"/>
    <w:rsid w:val="00182E78"/>
    <w:rsid w:val="0018412B"/>
    <w:rsid w:val="00184222"/>
    <w:rsid w:val="00184870"/>
    <w:rsid w:val="00185745"/>
    <w:rsid w:val="00185CEF"/>
    <w:rsid w:val="00187B36"/>
    <w:rsid w:val="00187E09"/>
    <w:rsid w:val="00190318"/>
    <w:rsid w:val="00190835"/>
    <w:rsid w:val="00191260"/>
    <w:rsid w:val="00193450"/>
    <w:rsid w:val="0019364C"/>
    <w:rsid w:val="001936E7"/>
    <w:rsid w:val="0019371B"/>
    <w:rsid w:val="001938C9"/>
    <w:rsid w:val="00193989"/>
    <w:rsid w:val="00193C14"/>
    <w:rsid w:val="0019436E"/>
    <w:rsid w:val="00194C27"/>
    <w:rsid w:val="00194EFC"/>
    <w:rsid w:val="00194FCB"/>
    <w:rsid w:val="001955AB"/>
    <w:rsid w:val="00196A81"/>
    <w:rsid w:val="00196BE0"/>
    <w:rsid w:val="0019748C"/>
    <w:rsid w:val="00197B7E"/>
    <w:rsid w:val="001A410F"/>
    <w:rsid w:val="001A47A4"/>
    <w:rsid w:val="001A507F"/>
    <w:rsid w:val="001A51A2"/>
    <w:rsid w:val="001A5387"/>
    <w:rsid w:val="001A559E"/>
    <w:rsid w:val="001A6B0C"/>
    <w:rsid w:val="001A71FA"/>
    <w:rsid w:val="001A7F06"/>
    <w:rsid w:val="001B0656"/>
    <w:rsid w:val="001B2F8D"/>
    <w:rsid w:val="001B33F7"/>
    <w:rsid w:val="001B34E4"/>
    <w:rsid w:val="001B3555"/>
    <w:rsid w:val="001B3A10"/>
    <w:rsid w:val="001B42A5"/>
    <w:rsid w:val="001B47FA"/>
    <w:rsid w:val="001B4AA1"/>
    <w:rsid w:val="001B4F70"/>
    <w:rsid w:val="001B52D1"/>
    <w:rsid w:val="001B6368"/>
    <w:rsid w:val="001B64FA"/>
    <w:rsid w:val="001B68F6"/>
    <w:rsid w:val="001B7269"/>
    <w:rsid w:val="001C041F"/>
    <w:rsid w:val="001C04FD"/>
    <w:rsid w:val="001C0BBE"/>
    <w:rsid w:val="001C1572"/>
    <w:rsid w:val="001C157F"/>
    <w:rsid w:val="001C1814"/>
    <w:rsid w:val="001C25E3"/>
    <w:rsid w:val="001C2898"/>
    <w:rsid w:val="001C29CE"/>
    <w:rsid w:val="001C2D22"/>
    <w:rsid w:val="001C36CE"/>
    <w:rsid w:val="001C3BD2"/>
    <w:rsid w:val="001C4021"/>
    <w:rsid w:val="001C4D31"/>
    <w:rsid w:val="001C53B2"/>
    <w:rsid w:val="001C5AD7"/>
    <w:rsid w:val="001C6B18"/>
    <w:rsid w:val="001C7F05"/>
    <w:rsid w:val="001D01DA"/>
    <w:rsid w:val="001D0C58"/>
    <w:rsid w:val="001D0E9F"/>
    <w:rsid w:val="001D0F77"/>
    <w:rsid w:val="001D1841"/>
    <w:rsid w:val="001D2694"/>
    <w:rsid w:val="001D2BCF"/>
    <w:rsid w:val="001D33D9"/>
    <w:rsid w:val="001D36F2"/>
    <w:rsid w:val="001D3F7B"/>
    <w:rsid w:val="001D4558"/>
    <w:rsid w:val="001D52B9"/>
    <w:rsid w:val="001D54D9"/>
    <w:rsid w:val="001D7864"/>
    <w:rsid w:val="001E016D"/>
    <w:rsid w:val="001E01BC"/>
    <w:rsid w:val="001E01CB"/>
    <w:rsid w:val="001E099D"/>
    <w:rsid w:val="001E27E8"/>
    <w:rsid w:val="001E2964"/>
    <w:rsid w:val="001E2AD1"/>
    <w:rsid w:val="001E3217"/>
    <w:rsid w:val="001E32A7"/>
    <w:rsid w:val="001E33ED"/>
    <w:rsid w:val="001E3A39"/>
    <w:rsid w:val="001E3E8F"/>
    <w:rsid w:val="001E4C4B"/>
    <w:rsid w:val="001E5532"/>
    <w:rsid w:val="001E63C2"/>
    <w:rsid w:val="001E6F85"/>
    <w:rsid w:val="001E7036"/>
    <w:rsid w:val="001E7CA2"/>
    <w:rsid w:val="001E7FF1"/>
    <w:rsid w:val="001F006F"/>
    <w:rsid w:val="001F038C"/>
    <w:rsid w:val="001F0D69"/>
    <w:rsid w:val="001F15E4"/>
    <w:rsid w:val="001F1DB8"/>
    <w:rsid w:val="001F1DCF"/>
    <w:rsid w:val="001F1E7A"/>
    <w:rsid w:val="001F2A9B"/>
    <w:rsid w:val="001F6DA2"/>
    <w:rsid w:val="001F7C84"/>
    <w:rsid w:val="001F7E31"/>
    <w:rsid w:val="002011B1"/>
    <w:rsid w:val="00201AA3"/>
    <w:rsid w:val="002030AF"/>
    <w:rsid w:val="00203EC3"/>
    <w:rsid w:val="00203FD4"/>
    <w:rsid w:val="002041AF"/>
    <w:rsid w:val="002045B4"/>
    <w:rsid w:val="00204DA6"/>
    <w:rsid w:val="00204FA1"/>
    <w:rsid w:val="002053BF"/>
    <w:rsid w:val="0020561C"/>
    <w:rsid w:val="002057EB"/>
    <w:rsid w:val="00206824"/>
    <w:rsid w:val="00207038"/>
    <w:rsid w:val="00207A81"/>
    <w:rsid w:val="002107ED"/>
    <w:rsid w:val="00210DD6"/>
    <w:rsid w:val="0021222F"/>
    <w:rsid w:val="0021250A"/>
    <w:rsid w:val="00212587"/>
    <w:rsid w:val="00212714"/>
    <w:rsid w:val="00212CF4"/>
    <w:rsid w:val="00213ED6"/>
    <w:rsid w:val="0021425B"/>
    <w:rsid w:val="0021427D"/>
    <w:rsid w:val="0021505C"/>
    <w:rsid w:val="002155BB"/>
    <w:rsid w:val="00215670"/>
    <w:rsid w:val="00215ADE"/>
    <w:rsid w:val="00216188"/>
    <w:rsid w:val="002162BC"/>
    <w:rsid w:val="00216ECA"/>
    <w:rsid w:val="00217F18"/>
    <w:rsid w:val="002203A8"/>
    <w:rsid w:val="00220D22"/>
    <w:rsid w:val="00220F27"/>
    <w:rsid w:val="00221E44"/>
    <w:rsid w:val="00222045"/>
    <w:rsid w:val="002223C5"/>
    <w:rsid w:val="00222BE7"/>
    <w:rsid w:val="00222E4C"/>
    <w:rsid w:val="0022315B"/>
    <w:rsid w:val="002238AF"/>
    <w:rsid w:val="00223B9B"/>
    <w:rsid w:val="00223F4F"/>
    <w:rsid w:val="00224592"/>
    <w:rsid w:val="00224EA8"/>
    <w:rsid w:val="00226607"/>
    <w:rsid w:val="00227FB3"/>
    <w:rsid w:val="00231189"/>
    <w:rsid w:val="0023134D"/>
    <w:rsid w:val="002323D3"/>
    <w:rsid w:val="0023324B"/>
    <w:rsid w:val="0023364D"/>
    <w:rsid w:val="002338D8"/>
    <w:rsid w:val="00233B57"/>
    <w:rsid w:val="00233BA4"/>
    <w:rsid w:val="002353B1"/>
    <w:rsid w:val="002354C5"/>
    <w:rsid w:val="00235601"/>
    <w:rsid w:val="00235983"/>
    <w:rsid w:val="00235D08"/>
    <w:rsid w:val="00236D0C"/>
    <w:rsid w:val="00237CDC"/>
    <w:rsid w:val="00240289"/>
    <w:rsid w:val="00241F2D"/>
    <w:rsid w:val="0024202B"/>
    <w:rsid w:val="00242674"/>
    <w:rsid w:val="0024308E"/>
    <w:rsid w:val="002432FE"/>
    <w:rsid w:val="00243CCC"/>
    <w:rsid w:val="00243E0F"/>
    <w:rsid w:val="00244206"/>
    <w:rsid w:val="00244DC3"/>
    <w:rsid w:val="00245426"/>
    <w:rsid w:val="00245B54"/>
    <w:rsid w:val="002468B9"/>
    <w:rsid w:val="00246D2E"/>
    <w:rsid w:val="0024782B"/>
    <w:rsid w:val="00247AA2"/>
    <w:rsid w:val="00247CE4"/>
    <w:rsid w:val="00250F6C"/>
    <w:rsid w:val="0025162D"/>
    <w:rsid w:val="00252192"/>
    <w:rsid w:val="002523EF"/>
    <w:rsid w:val="002527EB"/>
    <w:rsid w:val="00252E47"/>
    <w:rsid w:val="002538F5"/>
    <w:rsid w:val="002539DF"/>
    <w:rsid w:val="00256921"/>
    <w:rsid w:val="00260A0A"/>
    <w:rsid w:val="00260F37"/>
    <w:rsid w:val="00261862"/>
    <w:rsid w:val="00262B10"/>
    <w:rsid w:val="00263767"/>
    <w:rsid w:val="00263CCA"/>
    <w:rsid w:val="002640F7"/>
    <w:rsid w:val="00264516"/>
    <w:rsid w:val="002647D4"/>
    <w:rsid w:val="002653F6"/>
    <w:rsid w:val="00265C1B"/>
    <w:rsid w:val="00265F54"/>
    <w:rsid w:val="0026685E"/>
    <w:rsid w:val="00266D9E"/>
    <w:rsid w:val="0026709C"/>
    <w:rsid w:val="002676B7"/>
    <w:rsid w:val="00270D2C"/>
    <w:rsid w:val="0027154D"/>
    <w:rsid w:val="002715EC"/>
    <w:rsid w:val="00271E66"/>
    <w:rsid w:val="00271FE4"/>
    <w:rsid w:val="0027209A"/>
    <w:rsid w:val="00272140"/>
    <w:rsid w:val="00272B28"/>
    <w:rsid w:val="002735DA"/>
    <w:rsid w:val="00274AA8"/>
    <w:rsid w:val="002750B0"/>
    <w:rsid w:val="00275488"/>
    <w:rsid w:val="002758D4"/>
    <w:rsid w:val="00275BDE"/>
    <w:rsid w:val="00276642"/>
    <w:rsid w:val="00276800"/>
    <w:rsid w:val="00276EDA"/>
    <w:rsid w:val="00277976"/>
    <w:rsid w:val="002779F0"/>
    <w:rsid w:val="00277A93"/>
    <w:rsid w:val="00277E85"/>
    <w:rsid w:val="002817F5"/>
    <w:rsid w:val="002830EB"/>
    <w:rsid w:val="0028336F"/>
    <w:rsid w:val="00283F4E"/>
    <w:rsid w:val="00283F9F"/>
    <w:rsid w:val="002842FC"/>
    <w:rsid w:val="00284640"/>
    <w:rsid w:val="002847DF"/>
    <w:rsid w:val="00284BB2"/>
    <w:rsid w:val="002858B2"/>
    <w:rsid w:val="00286137"/>
    <w:rsid w:val="002861C0"/>
    <w:rsid w:val="00286BFF"/>
    <w:rsid w:val="00287080"/>
    <w:rsid w:val="00287116"/>
    <w:rsid w:val="00287276"/>
    <w:rsid w:val="002873DB"/>
    <w:rsid w:val="0029126A"/>
    <w:rsid w:val="002913F6"/>
    <w:rsid w:val="002919DA"/>
    <w:rsid w:val="002919FF"/>
    <w:rsid w:val="00291C6B"/>
    <w:rsid w:val="00292537"/>
    <w:rsid w:val="00292883"/>
    <w:rsid w:val="00292B67"/>
    <w:rsid w:val="0029307B"/>
    <w:rsid w:val="0029352A"/>
    <w:rsid w:val="00295A73"/>
    <w:rsid w:val="002963AE"/>
    <w:rsid w:val="002963EE"/>
    <w:rsid w:val="00297285"/>
    <w:rsid w:val="002973BD"/>
    <w:rsid w:val="002A0571"/>
    <w:rsid w:val="002A0605"/>
    <w:rsid w:val="002A0F6D"/>
    <w:rsid w:val="002A1A7D"/>
    <w:rsid w:val="002A2061"/>
    <w:rsid w:val="002A3242"/>
    <w:rsid w:val="002A3A96"/>
    <w:rsid w:val="002A3AAC"/>
    <w:rsid w:val="002A41CE"/>
    <w:rsid w:val="002A56BA"/>
    <w:rsid w:val="002A6835"/>
    <w:rsid w:val="002A6F2D"/>
    <w:rsid w:val="002B06E2"/>
    <w:rsid w:val="002B1145"/>
    <w:rsid w:val="002B16C8"/>
    <w:rsid w:val="002B20BB"/>
    <w:rsid w:val="002B24B2"/>
    <w:rsid w:val="002B2D40"/>
    <w:rsid w:val="002B3983"/>
    <w:rsid w:val="002B46B5"/>
    <w:rsid w:val="002B4D9C"/>
    <w:rsid w:val="002B5F53"/>
    <w:rsid w:val="002B5F69"/>
    <w:rsid w:val="002B67EB"/>
    <w:rsid w:val="002B7164"/>
    <w:rsid w:val="002B7965"/>
    <w:rsid w:val="002B7B98"/>
    <w:rsid w:val="002C0374"/>
    <w:rsid w:val="002C0F60"/>
    <w:rsid w:val="002C11AD"/>
    <w:rsid w:val="002C1942"/>
    <w:rsid w:val="002C1B44"/>
    <w:rsid w:val="002C25FD"/>
    <w:rsid w:val="002C3586"/>
    <w:rsid w:val="002C3A6C"/>
    <w:rsid w:val="002C423E"/>
    <w:rsid w:val="002C42B2"/>
    <w:rsid w:val="002C540F"/>
    <w:rsid w:val="002C5829"/>
    <w:rsid w:val="002C5B7B"/>
    <w:rsid w:val="002C6819"/>
    <w:rsid w:val="002C69E5"/>
    <w:rsid w:val="002C6E15"/>
    <w:rsid w:val="002C7705"/>
    <w:rsid w:val="002D03C5"/>
    <w:rsid w:val="002D213E"/>
    <w:rsid w:val="002D2512"/>
    <w:rsid w:val="002D2DF9"/>
    <w:rsid w:val="002D3446"/>
    <w:rsid w:val="002D36C4"/>
    <w:rsid w:val="002D3B7C"/>
    <w:rsid w:val="002D3C14"/>
    <w:rsid w:val="002D44BE"/>
    <w:rsid w:val="002D5E80"/>
    <w:rsid w:val="002D6343"/>
    <w:rsid w:val="002D6B90"/>
    <w:rsid w:val="002D79CA"/>
    <w:rsid w:val="002D7A51"/>
    <w:rsid w:val="002D7AF0"/>
    <w:rsid w:val="002E05CD"/>
    <w:rsid w:val="002E11F4"/>
    <w:rsid w:val="002E129A"/>
    <w:rsid w:val="002E1400"/>
    <w:rsid w:val="002E1623"/>
    <w:rsid w:val="002E2419"/>
    <w:rsid w:val="002E2730"/>
    <w:rsid w:val="002E286B"/>
    <w:rsid w:val="002E308E"/>
    <w:rsid w:val="002E5640"/>
    <w:rsid w:val="002E5F94"/>
    <w:rsid w:val="002E691E"/>
    <w:rsid w:val="002E6CB5"/>
    <w:rsid w:val="002E6F97"/>
    <w:rsid w:val="002E7134"/>
    <w:rsid w:val="002E7174"/>
    <w:rsid w:val="002F0395"/>
    <w:rsid w:val="002F03B4"/>
    <w:rsid w:val="002F1DB6"/>
    <w:rsid w:val="002F1F48"/>
    <w:rsid w:val="002F2403"/>
    <w:rsid w:val="002F3C97"/>
    <w:rsid w:val="002F49AD"/>
    <w:rsid w:val="002F4ACC"/>
    <w:rsid w:val="002F5ED7"/>
    <w:rsid w:val="0030088E"/>
    <w:rsid w:val="0030098E"/>
    <w:rsid w:val="003027A3"/>
    <w:rsid w:val="00302EEA"/>
    <w:rsid w:val="00303AE1"/>
    <w:rsid w:val="003044A4"/>
    <w:rsid w:val="00305689"/>
    <w:rsid w:val="00305EAC"/>
    <w:rsid w:val="003065BD"/>
    <w:rsid w:val="00306657"/>
    <w:rsid w:val="003067B6"/>
    <w:rsid w:val="003069D2"/>
    <w:rsid w:val="003073BC"/>
    <w:rsid w:val="00307AF2"/>
    <w:rsid w:val="003101CD"/>
    <w:rsid w:val="00310942"/>
    <w:rsid w:val="0031218B"/>
    <w:rsid w:val="003121A9"/>
    <w:rsid w:val="00312559"/>
    <w:rsid w:val="00312654"/>
    <w:rsid w:val="00312742"/>
    <w:rsid w:val="00314821"/>
    <w:rsid w:val="0031572E"/>
    <w:rsid w:val="00315ED4"/>
    <w:rsid w:val="00316978"/>
    <w:rsid w:val="00316C81"/>
    <w:rsid w:val="00317299"/>
    <w:rsid w:val="00317846"/>
    <w:rsid w:val="0031785B"/>
    <w:rsid w:val="00320084"/>
    <w:rsid w:val="0032022C"/>
    <w:rsid w:val="00320805"/>
    <w:rsid w:val="0032106B"/>
    <w:rsid w:val="00321EA9"/>
    <w:rsid w:val="00322998"/>
    <w:rsid w:val="00322DCB"/>
    <w:rsid w:val="00323D12"/>
    <w:rsid w:val="003245A5"/>
    <w:rsid w:val="003249DC"/>
    <w:rsid w:val="00324A0F"/>
    <w:rsid w:val="00324E33"/>
    <w:rsid w:val="0032561D"/>
    <w:rsid w:val="0032639F"/>
    <w:rsid w:val="00326E87"/>
    <w:rsid w:val="0032707B"/>
    <w:rsid w:val="00327169"/>
    <w:rsid w:val="00327F2B"/>
    <w:rsid w:val="00330973"/>
    <w:rsid w:val="00331F6D"/>
    <w:rsid w:val="00333247"/>
    <w:rsid w:val="00333408"/>
    <w:rsid w:val="003339A4"/>
    <w:rsid w:val="00333F52"/>
    <w:rsid w:val="00334227"/>
    <w:rsid w:val="0033581F"/>
    <w:rsid w:val="003363E5"/>
    <w:rsid w:val="003367D9"/>
    <w:rsid w:val="00336D87"/>
    <w:rsid w:val="003376B9"/>
    <w:rsid w:val="00337FB7"/>
    <w:rsid w:val="0034080E"/>
    <w:rsid w:val="00341043"/>
    <w:rsid w:val="0034108A"/>
    <w:rsid w:val="0034124D"/>
    <w:rsid w:val="003419C6"/>
    <w:rsid w:val="00341BDC"/>
    <w:rsid w:val="00341FDB"/>
    <w:rsid w:val="00342556"/>
    <w:rsid w:val="0034365C"/>
    <w:rsid w:val="003442D5"/>
    <w:rsid w:val="00344D8F"/>
    <w:rsid w:val="00345115"/>
    <w:rsid w:val="0034534E"/>
    <w:rsid w:val="00345415"/>
    <w:rsid w:val="003458B7"/>
    <w:rsid w:val="0034590B"/>
    <w:rsid w:val="00346054"/>
    <w:rsid w:val="00346C39"/>
    <w:rsid w:val="00347565"/>
    <w:rsid w:val="003476B5"/>
    <w:rsid w:val="003476BF"/>
    <w:rsid w:val="003479F9"/>
    <w:rsid w:val="00350DCD"/>
    <w:rsid w:val="0035156D"/>
    <w:rsid w:val="003518DF"/>
    <w:rsid w:val="00351BB4"/>
    <w:rsid w:val="003534CF"/>
    <w:rsid w:val="00353578"/>
    <w:rsid w:val="00354DA9"/>
    <w:rsid w:val="00355007"/>
    <w:rsid w:val="00355202"/>
    <w:rsid w:val="00355437"/>
    <w:rsid w:val="00355C21"/>
    <w:rsid w:val="00356245"/>
    <w:rsid w:val="00357443"/>
    <w:rsid w:val="003601D0"/>
    <w:rsid w:val="003610B8"/>
    <w:rsid w:val="0036256B"/>
    <w:rsid w:val="00362EA2"/>
    <w:rsid w:val="003633DA"/>
    <w:rsid w:val="003643C7"/>
    <w:rsid w:val="00364E44"/>
    <w:rsid w:val="00366857"/>
    <w:rsid w:val="00367A8B"/>
    <w:rsid w:val="0037093A"/>
    <w:rsid w:val="00371471"/>
    <w:rsid w:val="0037175D"/>
    <w:rsid w:val="003717E9"/>
    <w:rsid w:val="00371885"/>
    <w:rsid w:val="00373743"/>
    <w:rsid w:val="00373A3E"/>
    <w:rsid w:val="003743B1"/>
    <w:rsid w:val="003744C0"/>
    <w:rsid w:val="00374B84"/>
    <w:rsid w:val="0037622A"/>
    <w:rsid w:val="0037646F"/>
    <w:rsid w:val="00377B96"/>
    <w:rsid w:val="00377BE5"/>
    <w:rsid w:val="00380166"/>
    <w:rsid w:val="003807E3"/>
    <w:rsid w:val="00380E17"/>
    <w:rsid w:val="003812FC"/>
    <w:rsid w:val="00381C22"/>
    <w:rsid w:val="00381CE4"/>
    <w:rsid w:val="003824C0"/>
    <w:rsid w:val="003828B8"/>
    <w:rsid w:val="00383269"/>
    <w:rsid w:val="00383959"/>
    <w:rsid w:val="003839C4"/>
    <w:rsid w:val="003856B4"/>
    <w:rsid w:val="00386A1E"/>
    <w:rsid w:val="00387E04"/>
    <w:rsid w:val="00391262"/>
    <w:rsid w:val="00392684"/>
    <w:rsid w:val="00393375"/>
    <w:rsid w:val="003946EC"/>
    <w:rsid w:val="00394BFD"/>
    <w:rsid w:val="00397EC9"/>
    <w:rsid w:val="003A3067"/>
    <w:rsid w:val="003A31B1"/>
    <w:rsid w:val="003A350D"/>
    <w:rsid w:val="003A377F"/>
    <w:rsid w:val="003A481D"/>
    <w:rsid w:val="003A519B"/>
    <w:rsid w:val="003A51EB"/>
    <w:rsid w:val="003A6454"/>
    <w:rsid w:val="003A6636"/>
    <w:rsid w:val="003A66EF"/>
    <w:rsid w:val="003A66FE"/>
    <w:rsid w:val="003A729F"/>
    <w:rsid w:val="003A79A7"/>
    <w:rsid w:val="003A7B7C"/>
    <w:rsid w:val="003A7D22"/>
    <w:rsid w:val="003B030A"/>
    <w:rsid w:val="003B3AAF"/>
    <w:rsid w:val="003B41B6"/>
    <w:rsid w:val="003B44E7"/>
    <w:rsid w:val="003B46CE"/>
    <w:rsid w:val="003B5E78"/>
    <w:rsid w:val="003B6B31"/>
    <w:rsid w:val="003B6CFF"/>
    <w:rsid w:val="003B7077"/>
    <w:rsid w:val="003B75E4"/>
    <w:rsid w:val="003C04D2"/>
    <w:rsid w:val="003C05CD"/>
    <w:rsid w:val="003C094E"/>
    <w:rsid w:val="003C16DC"/>
    <w:rsid w:val="003C1D06"/>
    <w:rsid w:val="003C233D"/>
    <w:rsid w:val="003C275B"/>
    <w:rsid w:val="003C3830"/>
    <w:rsid w:val="003C421D"/>
    <w:rsid w:val="003C4424"/>
    <w:rsid w:val="003C454A"/>
    <w:rsid w:val="003C45A9"/>
    <w:rsid w:val="003C5BC8"/>
    <w:rsid w:val="003C5E66"/>
    <w:rsid w:val="003C6BE7"/>
    <w:rsid w:val="003C730D"/>
    <w:rsid w:val="003C74CB"/>
    <w:rsid w:val="003D1E0A"/>
    <w:rsid w:val="003D4E66"/>
    <w:rsid w:val="003D5C90"/>
    <w:rsid w:val="003D5E80"/>
    <w:rsid w:val="003D62F0"/>
    <w:rsid w:val="003D7490"/>
    <w:rsid w:val="003D79F7"/>
    <w:rsid w:val="003D7F2A"/>
    <w:rsid w:val="003E0898"/>
    <w:rsid w:val="003E0907"/>
    <w:rsid w:val="003E0DF5"/>
    <w:rsid w:val="003E12CE"/>
    <w:rsid w:val="003E137B"/>
    <w:rsid w:val="003E31A4"/>
    <w:rsid w:val="003E338A"/>
    <w:rsid w:val="003E39BE"/>
    <w:rsid w:val="003E3A60"/>
    <w:rsid w:val="003E5349"/>
    <w:rsid w:val="003E66EB"/>
    <w:rsid w:val="003E6FF8"/>
    <w:rsid w:val="003E7462"/>
    <w:rsid w:val="003F08C4"/>
    <w:rsid w:val="003F2068"/>
    <w:rsid w:val="003F26BE"/>
    <w:rsid w:val="003F31A5"/>
    <w:rsid w:val="003F3E0D"/>
    <w:rsid w:val="003F48A0"/>
    <w:rsid w:val="003F5661"/>
    <w:rsid w:val="003F571F"/>
    <w:rsid w:val="003F5A23"/>
    <w:rsid w:val="003F648D"/>
    <w:rsid w:val="003F664D"/>
    <w:rsid w:val="003F7720"/>
    <w:rsid w:val="003F7A38"/>
    <w:rsid w:val="003F7AD2"/>
    <w:rsid w:val="003F7CA8"/>
    <w:rsid w:val="003F7F5C"/>
    <w:rsid w:val="00400333"/>
    <w:rsid w:val="00401C78"/>
    <w:rsid w:val="00401F4D"/>
    <w:rsid w:val="004022A8"/>
    <w:rsid w:val="004026EA"/>
    <w:rsid w:val="004033D3"/>
    <w:rsid w:val="00404204"/>
    <w:rsid w:val="0040597E"/>
    <w:rsid w:val="00405D54"/>
    <w:rsid w:val="00406754"/>
    <w:rsid w:val="00406D12"/>
    <w:rsid w:val="004072A5"/>
    <w:rsid w:val="004073E6"/>
    <w:rsid w:val="0040788B"/>
    <w:rsid w:val="00407BD7"/>
    <w:rsid w:val="0041108C"/>
    <w:rsid w:val="00411674"/>
    <w:rsid w:val="00412C0A"/>
    <w:rsid w:val="00412C30"/>
    <w:rsid w:val="00412D8B"/>
    <w:rsid w:val="00413927"/>
    <w:rsid w:val="004139EB"/>
    <w:rsid w:val="004140EF"/>
    <w:rsid w:val="0041460D"/>
    <w:rsid w:val="004148E2"/>
    <w:rsid w:val="00414BB5"/>
    <w:rsid w:val="00415E42"/>
    <w:rsid w:val="00416525"/>
    <w:rsid w:val="004165DD"/>
    <w:rsid w:val="0041675B"/>
    <w:rsid w:val="00416839"/>
    <w:rsid w:val="00416EF3"/>
    <w:rsid w:val="00420634"/>
    <w:rsid w:val="0042075A"/>
    <w:rsid w:val="00420D29"/>
    <w:rsid w:val="0042133B"/>
    <w:rsid w:val="00421BE8"/>
    <w:rsid w:val="00423310"/>
    <w:rsid w:val="0042422B"/>
    <w:rsid w:val="00424657"/>
    <w:rsid w:val="00424962"/>
    <w:rsid w:val="00424D1B"/>
    <w:rsid w:val="00425D9F"/>
    <w:rsid w:val="00426C7B"/>
    <w:rsid w:val="0042792F"/>
    <w:rsid w:val="00427A97"/>
    <w:rsid w:val="00430D31"/>
    <w:rsid w:val="004318DE"/>
    <w:rsid w:val="00431B74"/>
    <w:rsid w:val="00431FAC"/>
    <w:rsid w:val="004323AD"/>
    <w:rsid w:val="0043247D"/>
    <w:rsid w:val="00432641"/>
    <w:rsid w:val="004327A2"/>
    <w:rsid w:val="00433C40"/>
    <w:rsid w:val="00433D89"/>
    <w:rsid w:val="00434390"/>
    <w:rsid w:val="004344C2"/>
    <w:rsid w:val="00434882"/>
    <w:rsid w:val="00435179"/>
    <w:rsid w:val="004359EC"/>
    <w:rsid w:val="004363BA"/>
    <w:rsid w:val="00436F2C"/>
    <w:rsid w:val="00437D1C"/>
    <w:rsid w:val="00440406"/>
    <w:rsid w:val="00440B4C"/>
    <w:rsid w:val="00441473"/>
    <w:rsid w:val="00441C72"/>
    <w:rsid w:val="004426A5"/>
    <w:rsid w:val="00442880"/>
    <w:rsid w:val="00442F45"/>
    <w:rsid w:val="004432DA"/>
    <w:rsid w:val="00443EDF"/>
    <w:rsid w:val="00444289"/>
    <w:rsid w:val="0044542B"/>
    <w:rsid w:val="00445D00"/>
    <w:rsid w:val="0044651C"/>
    <w:rsid w:val="00446CB1"/>
    <w:rsid w:val="00447A56"/>
    <w:rsid w:val="00447F68"/>
    <w:rsid w:val="00450129"/>
    <w:rsid w:val="00451E1B"/>
    <w:rsid w:val="00451E84"/>
    <w:rsid w:val="00452CA2"/>
    <w:rsid w:val="00452D86"/>
    <w:rsid w:val="004531CF"/>
    <w:rsid w:val="004537FD"/>
    <w:rsid w:val="00453B74"/>
    <w:rsid w:val="00454E15"/>
    <w:rsid w:val="00455D32"/>
    <w:rsid w:val="00456B1E"/>
    <w:rsid w:val="00457857"/>
    <w:rsid w:val="0046058F"/>
    <w:rsid w:val="004609B1"/>
    <w:rsid w:val="00461AC9"/>
    <w:rsid w:val="0046214D"/>
    <w:rsid w:val="004622E3"/>
    <w:rsid w:val="004646D1"/>
    <w:rsid w:val="00464720"/>
    <w:rsid w:val="00464759"/>
    <w:rsid w:val="00467562"/>
    <w:rsid w:val="004675DA"/>
    <w:rsid w:val="00467A29"/>
    <w:rsid w:val="00467B9A"/>
    <w:rsid w:val="00470263"/>
    <w:rsid w:val="00470521"/>
    <w:rsid w:val="004723A8"/>
    <w:rsid w:val="0047259C"/>
    <w:rsid w:val="00472A9D"/>
    <w:rsid w:val="00472AC0"/>
    <w:rsid w:val="0047317C"/>
    <w:rsid w:val="00474289"/>
    <w:rsid w:val="004744B0"/>
    <w:rsid w:val="00474749"/>
    <w:rsid w:val="00474BE2"/>
    <w:rsid w:val="004753FE"/>
    <w:rsid w:val="00475525"/>
    <w:rsid w:val="00475644"/>
    <w:rsid w:val="004759D3"/>
    <w:rsid w:val="004760D6"/>
    <w:rsid w:val="004765B7"/>
    <w:rsid w:val="004768FE"/>
    <w:rsid w:val="00477D2D"/>
    <w:rsid w:val="004806D9"/>
    <w:rsid w:val="004810B2"/>
    <w:rsid w:val="0048148A"/>
    <w:rsid w:val="00481820"/>
    <w:rsid w:val="00481C1C"/>
    <w:rsid w:val="004832DA"/>
    <w:rsid w:val="004833B6"/>
    <w:rsid w:val="00484013"/>
    <w:rsid w:val="0048472A"/>
    <w:rsid w:val="00485235"/>
    <w:rsid w:val="00485C34"/>
    <w:rsid w:val="00486C48"/>
    <w:rsid w:val="00486D4C"/>
    <w:rsid w:val="00486EBD"/>
    <w:rsid w:val="00487AAA"/>
    <w:rsid w:val="00487BBF"/>
    <w:rsid w:val="00487C6E"/>
    <w:rsid w:val="0049011F"/>
    <w:rsid w:val="00490B8C"/>
    <w:rsid w:val="00490CE5"/>
    <w:rsid w:val="00490EDB"/>
    <w:rsid w:val="00491D1B"/>
    <w:rsid w:val="00492344"/>
    <w:rsid w:val="0049255C"/>
    <w:rsid w:val="004925B8"/>
    <w:rsid w:val="00492E96"/>
    <w:rsid w:val="00493234"/>
    <w:rsid w:val="004936C0"/>
    <w:rsid w:val="00493EE5"/>
    <w:rsid w:val="00494393"/>
    <w:rsid w:val="00494D4B"/>
    <w:rsid w:val="00494D60"/>
    <w:rsid w:val="0049623E"/>
    <w:rsid w:val="00497A89"/>
    <w:rsid w:val="00497FEF"/>
    <w:rsid w:val="004A0E48"/>
    <w:rsid w:val="004A1224"/>
    <w:rsid w:val="004A123A"/>
    <w:rsid w:val="004A1902"/>
    <w:rsid w:val="004A3418"/>
    <w:rsid w:val="004A3AC5"/>
    <w:rsid w:val="004A4043"/>
    <w:rsid w:val="004A4D41"/>
    <w:rsid w:val="004A5E6F"/>
    <w:rsid w:val="004A5F1C"/>
    <w:rsid w:val="004A7CAA"/>
    <w:rsid w:val="004B0036"/>
    <w:rsid w:val="004B0A2D"/>
    <w:rsid w:val="004B1D45"/>
    <w:rsid w:val="004B2675"/>
    <w:rsid w:val="004B2732"/>
    <w:rsid w:val="004B2808"/>
    <w:rsid w:val="004B2877"/>
    <w:rsid w:val="004B2C85"/>
    <w:rsid w:val="004B380B"/>
    <w:rsid w:val="004B4133"/>
    <w:rsid w:val="004B4165"/>
    <w:rsid w:val="004B45D5"/>
    <w:rsid w:val="004B4678"/>
    <w:rsid w:val="004B4789"/>
    <w:rsid w:val="004B5330"/>
    <w:rsid w:val="004B5671"/>
    <w:rsid w:val="004B5CA5"/>
    <w:rsid w:val="004B64A6"/>
    <w:rsid w:val="004B6900"/>
    <w:rsid w:val="004B6CE0"/>
    <w:rsid w:val="004B741D"/>
    <w:rsid w:val="004B7B70"/>
    <w:rsid w:val="004C157D"/>
    <w:rsid w:val="004C1A62"/>
    <w:rsid w:val="004C2994"/>
    <w:rsid w:val="004C3FC3"/>
    <w:rsid w:val="004C464F"/>
    <w:rsid w:val="004C4E2D"/>
    <w:rsid w:val="004C570B"/>
    <w:rsid w:val="004C5B31"/>
    <w:rsid w:val="004C63DB"/>
    <w:rsid w:val="004C6B0C"/>
    <w:rsid w:val="004C7192"/>
    <w:rsid w:val="004D064D"/>
    <w:rsid w:val="004D0970"/>
    <w:rsid w:val="004D0C34"/>
    <w:rsid w:val="004D13BB"/>
    <w:rsid w:val="004D1443"/>
    <w:rsid w:val="004D1467"/>
    <w:rsid w:val="004D3210"/>
    <w:rsid w:val="004D38BF"/>
    <w:rsid w:val="004D3972"/>
    <w:rsid w:val="004D47B3"/>
    <w:rsid w:val="004D55C4"/>
    <w:rsid w:val="004D6401"/>
    <w:rsid w:val="004D646E"/>
    <w:rsid w:val="004E0720"/>
    <w:rsid w:val="004E0C91"/>
    <w:rsid w:val="004E0FB6"/>
    <w:rsid w:val="004E157F"/>
    <w:rsid w:val="004E15BC"/>
    <w:rsid w:val="004E1805"/>
    <w:rsid w:val="004E1818"/>
    <w:rsid w:val="004E1AFF"/>
    <w:rsid w:val="004E2F4C"/>
    <w:rsid w:val="004E3F39"/>
    <w:rsid w:val="004E4655"/>
    <w:rsid w:val="004E49E7"/>
    <w:rsid w:val="004E57CD"/>
    <w:rsid w:val="004E592B"/>
    <w:rsid w:val="004E5D49"/>
    <w:rsid w:val="004E6055"/>
    <w:rsid w:val="004E777A"/>
    <w:rsid w:val="004F0184"/>
    <w:rsid w:val="004F0248"/>
    <w:rsid w:val="004F0458"/>
    <w:rsid w:val="004F0993"/>
    <w:rsid w:val="004F1150"/>
    <w:rsid w:val="004F120B"/>
    <w:rsid w:val="004F14EF"/>
    <w:rsid w:val="004F15B4"/>
    <w:rsid w:val="004F22FE"/>
    <w:rsid w:val="004F2CD2"/>
    <w:rsid w:val="004F2E5B"/>
    <w:rsid w:val="004F3A48"/>
    <w:rsid w:val="004F3D6F"/>
    <w:rsid w:val="004F4E93"/>
    <w:rsid w:val="004F5118"/>
    <w:rsid w:val="004F552D"/>
    <w:rsid w:val="004F5A4F"/>
    <w:rsid w:val="004F60D5"/>
    <w:rsid w:val="004F6ED8"/>
    <w:rsid w:val="004F70E5"/>
    <w:rsid w:val="004F72C6"/>
    <w:rsid w:val="004F7C1B"/>
    <w:rsid w:val="0050007C"/>
    <w:rsid w:val="00500ABD"/>
    <w:rsid w:val="00500B0D"/>
    <w:rsid w:val="00500E1F"/>
    <w:rsid w:val="00500E27"/>
    <w:rsid w:val="00500ECF"/>
    <w:rsid w:val="005013C2"/>
    <w:rsid w:val="00501601"/>
    <w:rsid w:val="00501CBE"/>
    <w:rsid w:val="00502444"/>
    <w:rsid w:val="005036A3"/>
    <w:rsid w:val="00503BEE"/>
    <w:rsid w:val="00504A98"/>
    <w:rsid w:val="00504E81"/>
    <w:rsid w:val="00506916"/>
    <w:rsid w:val="00512447"/>
    <w:rsid w:val="00512563"/>
    <w:rsid w:val="00513D5C"/>
    <w:rsid w:val="005140A6"/>
    <w:rsid w:val="0051516C"/>
    <w:rsid w:val="005154AE"/>
    <w:rsid w:val="00515C6D"/>
    <w:rsid w:val="00515ECD"/>
    <w:rsid w:val="0051604F"/>
    <w:rsid w:val="00516126"/>
    <w:rsid w:val="00516DB1"/>
    <w:rsid w:val="00517AAD"/>
    <w:rsid w:val="005202BE"/>
    <w:rsid w:val="00521663"/>
    <w:rsid w:val="005221FF"/>
    <w:rsid w:val="0052232F"/>
    <w:rsid w:val="005224F5"/>
    <w:rsid w:val="0052274D"/>
    <w:rsid w:val="00522841"/>
    <w:rsid w:val="00522AD0"/>
    <w:rsid w:val="0052359E"/>
    <w:rsid w:val="00524663"/>
    <w:rsid w:val="00525275"/>
    <w:rsid w:val="00526095"/>
    <w:rsid w:val="00526C48"/>
    <w:rsid w:val="00527153"/>
    <w:rsid w:val="005306F0"/>
    <w:rsid w:val="0053093A"/>
    <w:rsid w:val="00531567"/>
    <w:rsid w:val="00531569"/>
    <w:rsid w:val="0053233C"/>
    <w:rsid w:val="005340AD"/>
    <w:rsid w:val="005341FD"/>
    <w:rsid w:val="005347BC"/>
    <w:rsid w:val="00534858"/>
    <w:rsid w:val="0053500E"/>
    <w:rsid w:val="005353C7"/>
    <w:rsid w:val="00535F8B"/>
    <w:rsid w:val="00536516"/>
    <w:rsid w:val="005369BE"/>
    <w:rsid w:val="0053738D"/>
    <w:rsid w:val="00537873"/>
    <w:rsid w:val="0054133B"/>
    <w:rsid w:val="0054487F"/>
    <w:rsid w:val="00546049"/>
    <w:rsid w:val="00546114"/>
    <w:rsid w:val="005469C1"/>
    <w:rsid w:val="0054743E"/>
    <w:rsid w:val="0055007F"/>
    <w:rsid w:val="005504EB"/>
    <w:rsid w:val="005522BF"/>
    <w:rsid w:val="005522CD"/>
    <w:rsid w:val="00552EB7"/>
    <w:rsid w:val="00553421"/>
    <w:rsid w:val="00553910"/>
    <w:rsid w:val="00553E3F"/>
    <w:rsid w:val="00556060"/>
    <w:rsid w:val="00557975"/>
    <w:rsid w:val="005579F0"/>
    <w:rsid w:val="00557A9C"/>
    <w:rsid w:val="005609B2"/>
    <w:rsid w:val="005609D0"/>
    <w:rsid w:val="0056147A"/>
    <w:rsid w:val="005621CA"/>
    <w:rsid w:val="00562700"/>
    <w:rsid w:val="0056311D"/>
    <w:rsid w:val="00563451"/>
    <w:rsid w:val="00563AE7"/>
    <w:rsid w:val="00563E8E"/>
    <w:rsid w:val="0056480C"/>
    <w:rsid w:val="00565F9B"/>
    <w:rsid w:val="005667F6"/>
    <w:rsid w:val="00566F2E"/>
    <w:rsid w:val="005718D7"/>
    <w:rsid w:val="00571F15"/>
    <w:rsid w:val="00573C1F"/>
    <w:rsid w:val="005740A6"/>
    <w:rsid w:val="00574A04"/>
    <w:rsid w:val="005751C9"/>
    <w:rsid w:val="0057576E"/>
    <w:rsid w:val="00576053"/>
    <w:rsid w:val="0057625E"/>
    <w:rsid w:val="00580719"/>
    <w:rsid w:val="00581874"/>
    <w:rsid w:val="005824E2"/>
    <w:rsid w:val="00582E49"/>
    <w:rsid w:val="005840D3"/>
    <w:rsid w:val="00584115"/>
    <w:rsid w:val="005846B8"/>
    <w:rsid w:val="00584999"/>
    <w:rsid w:val="00585871"/>
    <w:rsid w:val="00585965"/>
    <w:rsid w:val="00585EAB"/>
    <w:rsid w:val="00586940"/>
    <w:rsid w:val="00587AAE"/>
    <w:rsid w:val="005902D9"/>
    <w:rsid w:val="005911A8"/>
    <w:rsid w:val="005912E2"/>
    <w:rsid w:val="00591847"/>
    <w:rsid w:val="00591B46"/>
    <w:rsid w:val="005921E4"/>
    <w:rsid w:val="0059270D"/>
    <w:rsid w:val="0059313F"/>
    <w:rsid w:val="00593291"/>
    <w:rsid w:val="00593531"/>
    <w:rsid w:val="00593C7E"/>
    <w:rsid w:val="00595013"/>
    <w:rsid w:val="0059560F"/>
    <w:rsid w:val="005957C4"/>
    <w:rsid w:val="00595F69"/>
    <w:rsid w:val="00596195"/>
    <w:rsid w:val="005979AA"/>
    <w:rsid w:val="00597F5F"/>
    <w:rsid w:val="005A00D1"/>
    <w:rsid w:val="005A05A5"/>
    <w:rsid w:val="005A0EC7"/>
    <w:rsid w:val="005A0EDE"/>
    <w:rsid w:val="005A2834"/>
    <w:rsid w:val="005A2A8B"/>
    <w:rsid w:val="005A2AF2"/>
    <w:rsid w:val="005A460A"/>
    <w:rsid w:val="005A6D63"/>
    <w:rsid w:val="005A753C"/>
    <w:rsid w:val="005A7FB2"/>
    <w:rsid w:val="005B06EE"/>
    <w:rsid w:val="005B089D"/>
    <w:rsid w:val="005B0DF2"/>
    <w:rsid w:val="005B0EDA"/>
    <w:rsid w:val="005B1791"/>
    <w:rsid w:val="005B1AD8"/>
    <w:rsid w:val="005B1AFA"/>
    <w:rsid w:val="005B2BDE"/>
    <w:rsid w:val="005B2BE9"/>
    <w:rsid w:val="005B2FD1"/>
    <w:rsid w:val="005B325D"/>
    <w:rsid w:val="005B379F"/>
    <w:rsid w:val="005B3D18"/>
    <w:rsid w:val="005B3D2C"/>
    <w:rsid w:val="005B4182"/>
    <w:rsid w:val="005B58EC"/>
    <w:rsid w:val="005B69CF"/>
    <w:rsid w:val="005B728C"/>
    <w:rsid w:val="005B7536"/>
    <w:rsid w:val="005B7A1D"/>
    <w:rsid w:val="005C1D77"/>
    <w:rsid w:val="005C29FF"/>
    <w:rsid w:val="005C2FD9"/>
    <w:rsid w:val="005C3BEA"/>
    <w:rsid w:val="005C4394"/>
    <w:rsid w:val="005C4500"/>
    <w:rsid w:val="005C45A9"/>
    <w:rsid w:val="005C4E05"/>
    <w:rsid w:val="005C4E3E"/>
    <w:rsid w:val="005C52D7"/>
    <w:rsid w:val="005C5A04"/>
    <w:rsid w:val="005C6C3B"/>
    <w:rsid w:val="005C6C78"/>
    <w:rsid w:val="005C6F2D"/>
    <w:rsid w:val="005C6F6A"/>
    <w:rsid w:val="005C77A5"/>
    <w:rsid w:val="005C7A6E"/>
    <w:rsid w:val="005C7C06"/>
    <w:rsid w:val="005C7D5B"/>
    <w:rsid w:val="005C7DA7"/>
    <w:rsid w:val="005D05C3"/>
    <w:rsid w:val="005D11ED"/>
    <w:rsid w:val="005D19EE"/>
    <w:rsid w:val="005D28ED"/>
    <w:rsid w:val="005D3003"/>
    <w:rsid w:val="005D352D"/>
    <w:rsid w:val="005D3834"/>
    <w:rsid w:val="005D38CF"/>
    <w:rsid w:val="005D46C2"/>
    <w:rsid w:val="005D591B"/>
    <w:rsid w:val="005D5B04"/>
    <w:rsid w:val="005D5E3C"/>
    <w:rsid w:val="005D6688"/>
    <w:rsid w:val="005D682A"/>
    <w:rsid w:val="005D79D5"/>
    <w:rsid w:val="005D7A44"/>
    <w:rsid w:val="005E085C"/>
    <w:rsid w:val="005E0E50"/>
    <w:rsid w:val="005E122C"/>
    <w:rsid w:val="005E1BE3"/>
    <w:rsid w:val="005E3473"/>
    <w:rsid w:val="005E486B"/>
    <w:rsid w:val="005E4CF0"/>
    <w:rsid w:val="005E5496"/>
    <w:rsid w:val="005F05AC"/>
    <w:rsid w:val="005F0A0D"/>
    <w:rsid w:val="005F167C"/>
    <w:rsid w:val="005F18DC"/>
    <w:rsid w:val="005F1EFB"/>
    <w:rsid w:val="005F302C"/>
    <w:rsid w:val="005F390C"/>
    <w:rsid w:val="005F3935"/>
    <w:rsid w:val="005F419F"/>
    <w:rsid w:val="005F430B"/>
    <w:rsid w:val="005F61D3"/>
    <w:rsid w:val="005F6760"/>
    <w:rsid w:val="005F684C"/>
    <w:rsid w:val="005F7E78"/>
    <w:rsid w:val="005F7F71"/>
    <w:rsid w:val="006000A5"/>
    <w:rsid w:val="00600C5A"/>
    <w:rsid w:val="00600D83"/>
    <w:rsid w:val="00601509"/>
    <w:rsid w:val="00601A93"/>
    <w:rsid w:val="00601ABC"/>
    <w:rsid w:val="006025BC"/>
    <w:rsid w:val="00602D60"/>
    <w:rsid w:val="00603768"/>
    <w:rsid w:val="00603AD9"/>
    <w:rsid w:val="00604134"/>
    <w:rsid w:val="00604A8F"/>
    <w:rsid w:val="00604B8F"/>
    <w:rsid w:val="00604CE3"/>
    <w:rsid w:val="0060534F"/>
    <w:rsid w:val="00605E91"/>
    <w:rsid w:val="00606386"/>
    <w:rsid w:val="00606650"/>
    <w:rsid w:val="006067A2"/>
    <w:rsid w:val="00606C70"/>
    <w:rsid w:val="00606F17"/>
    <w:rsid w:val="006077E2"/>
    <w:rsid w:val="00607A4E"/>
    <w:rsid w:val="00607A7F"/>
    <w:rsid w:val="00607EAD"/>
    <w:rsid w:val="006105CD"/>
    <w:rsid w:val="00611572"/>
    <w:rsid w:val="00611B1B"/>
    <w:rsid w:val="00613940"/>
    <w:rsid w:val="00614063"/>
    <w:rsid w:val="00614A05"/>
    <w:rsid w:val="00614CA8"/>
    <w:rsid w:val="006151D3"/>
    <w:rsid w:val="006154FE"/>
    <w:rsid w:val="00615BD1"/>
    <w:rsid w:val="00615DB5"/>
    <w:rsid w:val="00616034"/>
    <w:rsid w:val="006160E6"/>
    <w:rsid w:val="006164A0"/>
    <w:rsid w:val="00617E54"/>
    <w:rsid w:val="00620560"/>
    <w:rsid w:val="006207F4"/>
    <w:rsid w:val="00620CD1"/>
    <w:rsid w:val="00622D6C"/>
    <w:rsid w:val="00623172"/>
    <w:rsid w:val="006236E7"/>
    <w:rsid w:val="00623CF6"/>
    <w:rsid w:val="00624069"/>
    <w:rsid w:val="0062430A"/>
    <w:rsid w:val="0062478D"/>
    <w:rsid w:val="00625129"/>
    <w:rsid w:val="006259EE"/>
    <w:rsid w:val="00625E70"/>
    <w:rsid w:val="006261F7"/>
    <w:rsid w:val="00626374"/>
    <w:rsid w:val="006267EE"/>
    <w:rsid w:val="00627206"/>
    <w:rsid w:val="00627ABF"/>
    <w:rsid w:val="006307A5"/>
    <w:rsid w:val="00630D06"/>
    <w:rsid w:val="0063173B"/>
    <w:rsid w:val="00631E49"/>
    <w:rsid w:val="00632338"/>
    <w:rsid w:val="00632FF3"/>
    <w:rsid w:val="00633777"/>
    <w:rsid w:val="00633ACD"/>
    <w:rsid w:val="00633DB2"/>
    <w:rsid w:val="00633E5F"/>
    <w:rsid w:val="006345B4"/>
    <w:rsid w:val="00635505"/>
    <w:rsid w:val="00637698"/>
    <w:rsid w:val="0063770B"/>
    <w:rsid w:val="00637D9C"/>
    <w:rsid w:val="00641261"/>
    <w:rsid w:val="006416F9"/>
    <w:rsid w:val="0064236B"/>
    <w:rsid w:val="006428CF"/>
    <w:rsid w:val="006430D7"/>
    <w:rsid w:val="0064320A"/>
    <w:rsid w:val="00643B1C"/>
    <w:rsid w:val="00643E41"/>
    <w:rsid w:val="00644CF1"/>
    <w:rsid w:val="00645295"/>
    <w:rsid w:val="006457D2"/>
    <w:rsid w:val="00645872"/>
    <w:rsid w:val="00646D8B"/>
    <w:rsid w:val="00647800"/>
    <w:rsid w:val="006478B8"/>
    <w:rsid w:val="00651401"/>
    <w:rsid w:val="00651E49"/>
    <w:rsid w:val="0065239E"/>
    <w:rsid w:val="0065396F"/>
    <w:rsid w:val="00653FA8"/>
    <w:rsid w:val="006541DB"/>
    <w:rsid w:val="006547E8"/>
    <w:rsid w:val="00654ED3"/>
    <w:rsid w:val="00655A7A"/>
    <w:rsid w:val="00655AD6"/>
    <w:rsid w:val="006563D8"/>
    <w:rsid w:val="00656DC8"/>
    <w:rsid w:val="00656ED2"/>
    <w:rsid w:val="00657008"/>
    <w:rsid w:val="006602DC"/>
    <w:rsid w:val="0066039D"/>
    <w:rsid w:val="00661866"/>
    <w:rsid w:val="00662A10"/>
    <w:rsid w:val="00662DD1"/>
    <w:rsid w:val="00663126"/>
    <w:rsid w:val="00663C7E"/>
    <w:rsid w:val="0066405F"/>
    <w:rsid w:val="006643AC"/>
    <w:rsid w:val="006645B2"/>
    <w:rsid w:val="00664602"/>
    <w:rsid w:val="00664721"/>
    <w:rsid w:val="00664F4D"/>
    <w:rsid w:val="00665F1A"/>
    <w:rsid w:val="00666842"/>
    <w:rsid w:val="0066748E"/>
    <w:rsid w:val="00667A49"/>
    <w:rsid w:val="00670991"/>
    <w:rsid w:val="0067169C"/>
    <w:rsid w:val="006721F1"/>
    <w:rsid w:val="00673141"/>
    <w:rsid w:val="0067354D"/>
    <w:rsid w:val="006741FE"/>
    <w:rsid w:val="0067544D"/>
    <w:rsid w:val="006755A9"/>
    <w:rsid w:val="00676B54"/>
    <w:rsid w:val="006776E5"/>
    <w:rsid w:val="00677923"/>
    <w:rsid w:val="00680C38"/>
    <w:rsid w:val="0068237E"/>
    <w:rsid w:val="00682546"/>
    <w:rsid w:val="00682CAA"/>
    <w:rsid w:val="00683333"/>
    <w:rsid w:val="00684897"/>
    <w:rsid w:val="0068504A"/>
    <w:rsid w:val="006866CD"/>
    <w:rsid w:val="00687128"/>
    <w:rsid w:val="006871CC"/>
    <w:rsid w:val="006872D6"/>
    <w:rsid w:val="00687709"/>
    <w:rsid w:val="006900C7"/>
    <w:rsid w:val="00690A3F"/>
    <w:rsid w:val="00690C19"/>
    <w:rsid w:val="006922DE"/>
    <w:rsid w:val="006927C6"/>
    <w:rsid w:val="0069290C"/>
    <w:rsid w:val="00692BF8"/>
    <w:rsid w:val="00692E7B"/>
    <w:rsid w:val="006936FB"/>
    <w:rsid w:val="00694A62"/>
    <w:rsid w:val="00694B24"/>
    <w:rsid w:val="00694E2E"/>
    <w:rsid w:val="0069589A"/>
    <w:rsid w:val="00695ACC"/>
    <w:rsid w:val="006970F5"/>
    <w:rsid w:val="006973D0"/>
    <w:rsid w:val="00697D77"/>
    <w:rsid w:val="006A0A02"/>
    <w:rsid w:val="006A0AFE"/>
    <w:rsid w:val="006A0C02"/>
    <w:rsid w:val="006A33A6"/>
    <w:rsid w:val="006A34C5"/>
    <w:rsid w:val="006A3B66"/>
    <w:rsid w:val="006A4B29"/>
    <w:rsid w:val="006A4E16"/>
    <w:rsid w:val="006A4F24"/>
    <w:rsid w:val="006A56F6"/>
    <w:rsid w:val="006A5768"/>
    <w:rsid w:val="006A65C4"/>
    <w:rsid w:val="006A6845"/>
    <w:rsid w:val="006B0636"/>
    <w:rsid w:val="006B19E6"/>
    <w:rsid w:val="006B1AF3"/>
    <w:rsid w:val="006B243E"/>
    <w:rsid w:val="006B28BA"/>
    <w:rsid w:val="006B2C94"/>
    <w:rsid w:val="006B30BF"/>
    <w:rsid w:val="006B3591"/>
    <w:rsid w:val="006B3C5C"/>
    <w:rsid w:val="006B3F7B"/>
    <w:rsid w:val="006B4E4A"/>
    <w:rsid w:val="006B5180"/>
    <w:rsid w:val="006B5329"/>
    <w:rsid w:val="006B55F5"/>
    <w:rsid w:val="006B5638"/>
    <w:rsid w:val="006B61A1"/>
    <w:rsid w:val="006C034A"/>
    <w:rsid w:val="006C08F4"/>
    <w:rsid w:val="006C0E16"/>
    <w:rsid w:val="006C0E6E"/>
    <w:rsid w:val="006C1307"/>
    <w:rsid w:val="006C13C4"/>
    <w:rsid w:val="006C1825"/>
    <w:rsid w:val="006C1E1C"/>
    <w:rsid w:val="006C20F6"/>
    <w:rsid w:val="006C29C9"/>
    <w:rsid w:val="006C3AA9"/>
    <w:rsid w:val="006C3C50"/>
    <w:rsid w:val="006C3ED3"/>
    <w:rsid w:val="006C41ED"/>
    <w:rsid w:val="006C601E"/>
    <w:rsid w:val="006C64EB"/>
    <w:rsid w:val="006C67D0"/>
    <w:rsid w:val="006C6899"/>
    <w:rsid w:val="006C6D17"/>
    <w:rsid w:val="006C7241"/>
    <w:rsid w:val="006D0133"/>
    <w:rsid w:val="006D3126"/>
    <w:rsid w:val="006D318A"/>
    <w:rsid w:val="006D3484"/>
    <w:rsid w:val="006D3B01"/>
    <w:rsid w:val="006D3DED"/>
    <w:rsid w:val="006D48A5"/>
    <w:rsid w:val="006D59F2"/>
    <w:rsid w:val="006D5D17"/>
    <w:rsid w:val="006D6BE0"/>
    <w:rsid w:val="006D79CF"/>
    <w:rsid w:val="006E02FE"/>
    <w:rsid w:val="006E052D"/>
    <w:rsid w:val="006E0818"/>
    <w:rsid w:val="006E09C5"/>
    <w:rsid w:val="006E1A76"/>
    <w:rsid w:val="006E22BD"/>
    <w:rsid w:val="006E3338"/>
    <w:rsid w:val="006E3CE5"/>
    <w:rsid w:val="006E492B"/>
    <w:rsid w:val="006E529C"/>
    <w:rsid w:val="006E56E5"/>
    <w:rsid w:val="006E62F9"/>
    <w:rsid w:val="006E74B5"/>
    <w:rsid w:val="006E78E3"/>
    <w:rsid w:val="006F0E81"/>
    <w:rsid w:val="006F1240"/>
    <w:rsid w:val="006F1A61"/>
    <w:rsid w:val="006F2307"/>
    <w:rsid w:val="006F23A6"/>
    <w:rsid w:val="006F23E3"/>
    <w:rsid w:val="006F2BDD"/>
    <w:rsid w:val="006F2FAC"/>
    <w:rsid w:val="006F3190"/>
    <w:rsid w:val="006F44B3"/>
    <w:rsid w:val="006F4678"/>
    <w:rsid w:val="006F46A6"/>
    <w:rsid w:val="006F5019"/>
    <w:rsid w:val="006F50F7"/>
    <w:rsid w:val="006F5228"/>
    <w:rsid w:val="006F5660"/>
    <w:rsid w:val="006F6EE4"/>
    <w:rsid w:val="006F7281"/>
    <w:rsid w:val="006F7866"/>
    <w:rsid w:val="006F790E"/>
    <w:rsid w:val="006F79E0"/>
    <w:rsid w:val="006F7BE2"/>
    <w:rsid w:val="00700BFD"/>
    <w:rsid w:val="00700DD6"/>
    <w:rsid w:val="00700F38"/>
    <w:rsid w:val="00701ABC"/>
    <w:rsid w:val="00701AE0"/>
    <w:rsid w:val="00702E78"/>
    <w:rsid w:val="00703036"/>
    <w:rsid w:val="007037EB"/>
    <w:rsid w:val="00703BC1"/>
    <w:rsid w:val="007040EC"/>
    <w:rsid w:val="00704E5C"/>
    <w:rsid w:val="007050DC"/>
    <w:rsid w:val="0070532F"/>
    <w:rsid w:val="00706210"/>
    <w:rsid w:val="007065A2"/>
    <w:rsid w:val="0070660C"/>
    <w:rsid w:val="007068C4"/>
    <w:rsid w:val="00706A3F"/>
    <w:rsid w:val="007076CC"/>
    <w:rsid w:val="00710E01"/>
    <w:rsid w:val="00710FD5"/>
    <w:rsid w:val="0071112E"/>
    <w:rsid w:val="00711137"/>
    <w:rsid w:val="00711E4B"/>
    <w:rsid w:val="00712111"/>
    <w:rsid w:val="00712555"/>
    <w:rsid w:val="00712665"/>
    <w:rsid w:val="00712FB0"/>
    <w:rsid w:val="00714C0B"/>
    <w:rsid w:val="00714D7D"/>
    <w:rsid w:val="00715AC6"/>
    <w:rsid w:val="00715ED0"/>
    <w:rsid w:val="00716733"/>
    <w:rsid w:val="00716AE1"/>
    <w:rsid w:val="0071744A"/>
    <w:rsid w:val="007175A2"/>
    <w:rsid w:val="007213D0"/>
    <w:rsid w:val="00721951"/>
    <w:rsid w:val="00721A30"/>
    <w:rsid w:val="007221A1"/>
    <w:rsid w:val="00722818"/>
    <w:rsid w:val="00724838"/>
    <w:rsid w:val="00724C1B"/>
    <w:rsid w:val="007255BF"/>
    <w:rsid w:val="007268CD"/>
    <w:rsid w:val="00727E38"/>
    <w:rsid w:val="0073009C"/>
    <w:rsid w:val="00731D3C"/>
    <w:rsid w:val="00733058"/>
    <w:rsid w:val="00733300"/>
    <w:rsid w:val="00733D63"/>
    <w:rsid w:val="00735055"/>
    <w:rsid w:val="00736FBD"/>
    <w:rsid w:val="00737343"/>
    <w:rsid w:val="00740409"/>
    <w:rsid w:val="00740AB4"/>
    <w:rsid w:val="00742E7C"/>
    <w:rsid w:val="00743509"/>
    <w:rsid w:val="0074466B"/>
    <w:rsid w:val="00744F87"/>
    <w:rsid w:val="00745FB5"/>
    <w:rsid w:val="00746A7C"/>
    <w:rsid w:val="007471B0"/>
    <w:rsid w:val="00747793"/>
    <w:rsid w:val="00750648"/>
    <w:rsid w:val="00750AF3"/>
    <w:rsid w:val="007515FD"/>
    <w:rsid w:val="007525C8"/>
    <w:rsid w:val="00752A6F"/>
    <w:rsid w:val="00752AB4"/>
    <w:rsid w:val="00752B92"/>
    <w:rsid w:val="00753697"/>
    <w:rsid w:val="00753EDE"/>
    <w:rsid w:val="00754052"/>
    <w:rsid w:val="00754130"/>
    <w:rsid w:val="00754592"/>
    <w:rsid w:val="00755427"/>
    <w:rsid w:val="00755E86"/>
    <w:rsid w:val="00756359"/>
    <w:rsid w:val="0075715A"/>
    <w:rsid w:val="0075720B"/>
    <w:rsid w:val="00757958"/>
    <w:rsid w:val="00757B87"/>
    <w:rsid w:val="00757C7A"/>
    <w:rsid w:val="00761128"/>
    <w:rsid w:val="00761AF0"/>
    <w:rsid w:val="00761BEB"/>
    <w:rsid w:val="007622BB"/>
    <w:rsid w:val="007635A6"/>
    <w:rsid w:val="007640CE"/>
    <w:rsid w:val="00765A21"/>
    <w:rsid w:val="00765B0E"/>
    <w:rsid w:val="00765BF1"/>
    <w:rsid w:val="00765EA9"/>
    <w:rsid w:val="007676F7"/>
    <w:rsid w:val="00770124"/>
    <w:rsid w:val="0077039B"/>
    <w:rsid w:val="007708C7"/>
    <w:rsid w:val="00771CC8"/>
    <w:rsid w:val="00772B99"/>
    <w:rsid w:val="00773A5A"/>
    <w:rsid w:val="00775307"/>
    <w:rsid w:val="0077572D"/>
    <w:rsid w:val="007757AE"/>
    <w:rsid w:val="007761FA"/>
    <w:rsid w:val="007765DA"/>
    <w:rsid w:val="00776764"/>
    <w:rsid w:val="00776E35"/>
    <w:rsid w:val="00777529"/>
    <w:rsid w:val="0077757B"/>
    <w:rsid w:val="00777B08"/>
    <w:rsid w:val="00777CA0"/>
    <w:rsid w:val="00777D63"/>
    <w:rsid w:val="00777F4B"/>
    <w:rsid w:val="007802C0"/>
    <w:rsid w:val="00780631"/>
    <w:rsid w:val="00781295"/>
    <w:rsid w:val="00781BCE"/>
    <w:rsid w:val="00786736"/>
    <w:rsid w:val="00787620"/>
    <w:rsid w:val="007877BA"/>
    <w:rsid w:val="00787BD9"/>
    <w:rsid w:val="0079006C"/>
    <w:rsid w:val="007901CD"/>
    <w:rsid w:val="00790D05"/>
    <w:rsid w:val="0079120E"/>
    <w:rsid w:val="0079129A"/>
    <w:rsid w:val="007918B1"/>
    <w:rsid w:val="00791AED"/>
    <w:rsid w:val="00791BBA"/>
    <w:rsid w:val="007935A7"/>
    <w:rsid w:val="007943FA"/>
    <w:rsid w:val="00795DAC"/>
    <w:rsid w:val="00796E25"/>
    <w:rsid w:val="00797E10"/>
    <w:rsid w:val="00797E1B"/>
    <w:rsid w:val="00797EF2"/>
    <w:rsid w:val="007A0413"/>
    <w:rsid w:val="007A05F3"/>
    <w:rsid w:val="007A08FD"/>
    <w:rsid w:val="007A14A3"/>
    <w:rsid w:val="007A1FBC"/>
    <w:rsid w:val="007A2E7A"/>
    <w:rsid w:val="007A33D1"/>
    <w:rsid w:val="007A33D6"/>
    <w:rsid w:val="007A6693"/>
    <w:rsid w:val="007A67C2"/>
    <w:rsid w:val="007A6E15"/>
    <w:rsid w:val="007B04B5"/>
    <w:rsid w:val="007B0628"/>
    <w:rsid w:val="007B1E52"/>
    <w:rsid w:val="007B2005"/>
    <w:rsid w:val="007B335A"/>
    <w:rsid w:val="007B335B"/>
    <w:rsid w:val="007B3719"/>
    <w:rsid w:val="007B3A65"/>
    <w:rsid w:val="007B3D18"/>
    <w:rsid w:val="007B4C30"/>
    <w:rsid w:val="007B518D"/>
    <w:rsid w:val="007B5B9D"/>
    <w:rsid w:val="007B67FA"/>
    <w:rsid w:val="007B72EE"/>
    <w:rsid w:val="007B7311"/>
    <w:rsid w:val="007B7B8D"/>
    <w:rsid w:val="007C052F"/>
    <w:rsid w:val="007C1146"/>
    <w:rsid w:val="007C17B3"/>
    <w:rsid w:val="007C1C9C"/>
    <w:rsid w:val="007C269B"/>
    <w:rsid w:val="007C2803"/>
    <w:rsid w:val="007C28C6"/>
    <w:rsid w:val="007C2D8B"/>
    <w:rsid w:val="007C4B74"/>
    <w:rsid w:val="007C4BFA"/>
    <w:rsid w:val="007C5487"/>
    <w:rsid w:val="007C624A"/>
    <w:rsid w:val="007C76BE"/>
    <w:rsid w:val="007D0276"/>
    <w:rsid w:val="007D052A"/>
    <w:rsid w:val="007D15B5"/>
    <w:rsid w:val="007D1CB3"/>
    <w:rsid w:val="007D26F3"/>
    <w:rsid w:val="007D2AD2"/>
    <w:rsid w:val="007D3268"/>
    <w:rsid w:val="007D3853"/>
    <w:rsid w:val="007D39BA"/>
    <w:rsid w:val="007D407C"/>
    <w:rsid w:val="007D424A"/>
    <w:rsid w:val="007D42E6"/>
    <w:rsid w:val="007D4A07"/>
    <w:rsid w:val="007D6A40"/>
    <w:rsid w:val="007D6C77"/>
    <w:rsid w:val="007D7EA4"/>
    <w:rsid w:val="007E0F9F"/>
    <w:rsid w:val="007E1B30"/>
    <w:rsid w:val="007E1DDA"/>
    <w:rsid w:val="007E1E92"/>
    <w:rsid w:val="007E21CE"/>
    <w:rsid w:val="007E23C0"/>
    <w:rsid w:val="007E303E"/>
    <w:rsid w:val="007E4C71"/>
    <w:rsid w:val="007E4F23"/>
    <w:rsid w:val="007E5822"/>
    <w:rsid w:val="007E5F3B"/>
    <w:rsid w:val="007E602C"/>
    <w:rsid w:val="007E6362"/>
    <w:rsid w:val="007E6544"/>
    <w:rsid w:val="007E6554"/>
    <w:rsid w:val="007F0576"/>
    <w:rsid w:val="007F0897"/>
    <w:rsid w:val="007F0FB4"/>
    <w:rsid w:val="007F1132"/>
    <w:rsid w:val="007F2111"/>
    <w:rsid w:val="007F29BF"/>
    <w:rsid w:val="007F344A"/>
    <w:rsid w:val="007F4336"/>
    <w:rsid w:val="007F4349"/>
    <w:rsid w:val="007F44C0"/>
    <w:rsid w:val="007F519F"/>
    <w:rsid w:val="007F5D06"/>
    <w:rsid w:val="007F65D6"/>
    <w:rsid w:val="007F79FE"/>
    <w:rsid w:val="007F7D3B"/>
    <w:rsid w:val="008001AC"/>
    <w:rsid w:val="00802A1A"/>
    <w:rsid w:val="00802A2E"/>
    <w:rsid w:val="0080345A"/>
    <w:rsid w:val="00803D50"/>
    <w:rsid w:val="0080420F"/>
    <w:rsid w:val="00805246"/>
    <w:rsid w:val="00805D0C"/>
    <w:rsid w:val="00806226"/>
    <w:rsid w:val="0080630D"/>
    <w:rsid w:val="00806569"/>
    <w:rsid w:val="00806DC9"/>
    <w:rsid w:val="00806F8D"/>
    <w:rsid w:val="00807D48"/>
    <w:rsid w:val="008100C2"/>
    <w:rsid w:val="00810316"/>
    <w:rsid w:val="0081080E"/>
    <w:rsid w:val="00810B75"/>
    <w:rsid w:val="00810C86"/>
    <w:rsid w:val="00810CEF"/>
    <w:rsid w:val="0081224C"/>
    <w:rsid w:val="008127C5"/>
    <w:rsid w:val="00814531"/>
    <w:rsid w:val="0081655F"/>
    <w:rsid w:val="00816EDE"/>
    <w:rsid w:val="008171A9"/>
    <w:rsid w:val="008178FF"/>
    <w:rsid w:val="00817D5B"/>
    <w:rsid w:val="008204A7"/>
    <w:rsid w:val="008208A6"/>
    <w:rsid w:val="008218B1"/>
    <w:rsid w:val="00821DE8"/>
    <w:rsid w:val="008220DA"/>
    <w:rsid w:val="0082250E"/>
    <w:rsid w:val="00822A01"/>
    <w:rsid w:val="00822ADE"/>
    <w:rsid w:val="00822FF2"/>
    <w:rsid w:val="00823077"/>
    <w:rsid w:val="0082382B"/>
    <w:rsid w:val="008259B3"/>
    <w:rsid w:val="00825A73"/>
    <w:rsid w:val="00826976"/>
    <w:rsid w:val="00827237"/>
    <w:rsid w:val="0082745A"/>
    <w:rsid w:val="0082748D"/>
    <w:rsid w:val="00827575"/>
    <w:rsid w:val="0082798F"/>
    <w:rsid w:val="00827F38"/>
    <w:rsid w:val="00830076"/>
    <w:rsid w:val="0083058A"/>
    <w:rsid w:val="00830A80"/>
    <w:rsid w:val="00830C51"/>
    <w:rsid w:val="008319CA"/>
    <w:rsid w:val="00831B66"/>
    <w:rsid w:val="008331C6"/>
    <w:rsid w:val="00834405"/>
    <w:rsid w:val="0083481F"/>
    <w:rsid w:val="00834996"/>
    <w:rsid w:val="0083529F"/>
    <w:rsid w:val="0083551E"/>
    <w:rsid w:val="00836DBC"/>
    <w:rsid w:val="0083723B"/>
    <w:rsid w:val="00837FA7"/>
    <w:rsid w:val="00840798"/>
    <w:rsid w:val="00841211"/>
    <w:rsid w:val="008416E0"/>
    <w:rsid w:val="00843A8B"/>
    <w:rsid w:val="00843D44"/>
    <w:rsid w:val="00844FB5"/>
    <w:rsid w:val="0084521F"/>
    <w:rsid w:val="00845748"/>
    <w:rsid w:val="00845A73"/>
    <w:rsid w:val="008463B6"/>
    <w:rsid w:val="0084751F"/>
    <w:rsid w:val="00847D96"/>
    <w:rsid w:val="0085118C"/>
    <w:rsid w:val="0085155E"/>
    <w:rsid w:val="00851610"/>
    <w:rsid w:val="00851B2B"/>
    <w:rsid w:val="00852202"/>
    <w:rsid w:val="00852BE0"/>
    <w:rsid w:val="008541E7"/>
    <w:rsid w:val="00854276"/>
    <w:rsid w:val="00854459"/>
    <w:rsid w:val="00854FB0"/>
    <w:rsid w:val="008550B9"/>
    <w:rsid w:val="008550DC"/>
    <w:rsid w:val="008552A7"/>
    <w:rsid w:val="00855A33"/>
    <w:rsid w:val="00855C3E"/>
    <w:rsid w:val="00855ECE"/>
    <w:rsid w:val="008565FD"/>
    <w:rsid w:val="00856616"/>
    <w:rsid w:val="00856A61"/>
    <w:rsid w:val="0085721C"/>
    <w:rsid w:val="00857907"/>
    <w:rsid w:val="008606B8"/>
    <w:rsid w:val="00860F06"/>
    <w:rsid w:val="00860F6A"/>
    <w:rsid w:val="00861BF3"/>
    <w:rsid w:val="0086220F"/>
    <w:rsid w:val="008626EB"/>
    <w:rsid w:val="00862897"/>
    <w:rsid w:val="00862DDC"/>
    <w:rsid w:val="00865A3A"/>
    <w:rsid w:val="00865E6A"/>
    <w:rsid w:val="008663D3"/>
    <w:rsid w:val="008669BB"/>
    <w:rsid w:val="00866AB0"/>
    <w:rsid w:val="008703EB"/>
    <w:rsid w:val="00870BAD"/>
    <w:rsid w:val="00870F73"/>
    <w:rsid w:val="008717D0"/>
    <w:rsid w:val="00871ECE"/>
    <w:rsid w:val="00872B88"/>
    <w:rsid w:val="00872D7E"/>
    <w:rsid w:val="00873A2A"/>
    <w:rsid w:val="00874EA7"/>
    <w:rsid w:val="008751C4"/>
    <w:rsid w:val="00875D7D"/>
    <w:rsid w:val="008800B2"/>
    <w:rsid w:val="008804EA"/>
    <w:rsid w:val="00880809"/>
    <w:rsid w:val="008817B8"/>
    <w:rsid w:val="00881DF9"/>
    <w:rsid w:val="00882FD8"/>
    <w:rsid w:val="00883B85"/>
    <w:rsid w:val="00883BD9"/>
    <w:rsid w:val="008844CC"/>
    <w:rsid w:val="008850AF"/>
    <w:rsid w:val="008859FD"/>
    <w:rsid w:val="008862F0"/>
    <w:rsid w:val="008867C2"/>
    <w:rsid w:val="0088788E"/>
    <w:rsid w:val="00890242"/>
    <w:rsid w:val="008911BC"/>
    <w:rsid w:val="008915CA"/>
    <w:rsid w:val="008932D4"/>
    <w:rsid w:val="008938B8"/>
    <w:rsid w:val="00893B96"/>
    <w:rsid w:val="00893F71"/>
    <w:rsid w:val="008955FA"/>
    <w:rsid w:val="00895667"/>
    <w:rsid w:val="00895955"/>
    <w:rsid w:val="00895A9F"/>
    <w:rsid w:val="00895EB5"/>
    <w:rsid w:val="00895F3C"/>
    <w:rsid w:val="00897011"/>
    <w:rsid w:val="008A0286"/>
    <w:rsid w:val="008A0430"/>
    <w:rsid w:val="008A0D49"/>
    <w:rsid w:val="008A12BB"/>
    <w:rsid w:val="008A1FD8"/>
    <w:rsid w:val="008A2283"/>
    <w:rsid w:val="008A2469"/>
    <w:rsid w:val="008A28BA"/>
    <w:rsid w:val="008A28FA"/>
    <w:rsid w:val="008A2DCA"/>
    <w:rsid w:val="008A3384"/>
    <w:rsid w:val="008A366B"/>
    <w:rsid w:val="008A441E"/>
    <w:rsid w:val="008A447A"/>
    <w:rsid w:val="008A6D0C"/>
    <w:rsid w:val="008A7B4B"/>
    <w:rsid w:val="008B1D53"/>
    <w:rsid w:val="008B346D"/>
    <w:rsid w:val="008B36B6"/>
    <w:rsid w:val="008B4927"/>
    <w:rsid w:val="008B5A4D"/>
    <w:rsid w:val="008B62CA"/>
    <w:rsid w:val="008B71A5"/>
    <w:rsid w:val="008C03F3"/>
    <w:rsid w:val="008C04D1"/>
    <w:rsid w:val="008C0648"/>
    <w:rsid w:val="008C0DB5"/>
    <w:rsid w:val="008C1409"/>
    <w:rsid w:val="008C147A"/>
    <w:rsid w:val="008C18F6"/>
    <w:rsid w:val="008C2A37"/>
    <w:rsid w:val="008C307F"/>
    <w:rsid w:val="008C38BF"/>
    <w:rsid w:val="008C48BC"/>
    <w:rsid w:val="008C5154"/>
    <w:rsid w:val="008C533F"/>
    <w:rsid w:val="008C5B34"/>
    <w:rsid w:val="008C5DDE"/>
    <w:rsid w:val="008C60DB"/>
    <w:rsid w:val="008C6286"/>
    <w:rsid w:val="008C68C4"/>
    <w:rsid w:val="008D0CB6"/>
    <w:rsid w:val="008D1458"/>
    <w:rsid w:val="008D19CB"/>
    <w:rsid w:val="008D1CED"/>
    <w:rsid w:val="008D22D6"/>
    <w:rsid w:val="008D2504"/>
    <w:rsid w:val="008D60A3"/>
    <w:rsid w:val="008D65CB"/>
    <w:rsid w:val="008D713A"/>
    <w:rsid w:val="008D7723"/>
    <w:rsid w:val="008D7AE0"/>
    <w:rsid w:val="008D7C39"/>
    <w:rsid w:val="008D7D4E"/>
    <w:rsid w:val="008E044D"/>
    <w:rsid w:val="008E140B"/>
    <w:rsid w:val="008E1527"/>
    <w:rsid w:val="008E181B"/>
    <w:rsid w:val="008E1F9E"/>
    <w:rsid w:val="008E3029"/>
    <w:rsid w:val="008E337C"/>
    <w:rsid w:val="008E34B6"/>
    <w:rsid w:val="008E47DF"/>
    <w:rsid w:val="008E583C"/>
    <w:rsid w:val="008E5FA3"/>
    <w:rsid w:val="008E73BE"/>
    <w:rsid w:val="008E746A"/>
    <w:rsid w:val="008F0A7C"/>
    <w:rsid w:val="008F1BC7"/>
    <w:rsid w:val="008F1C40"/>
    <w:rsid w:val="008F262E"/>
    <w:rsid w:val="008F29B9"/>
    <w:rsid w:val="008F2E6F"/>
    <w:rsid w:val="008F3DB1"/>
    <w:rsid w:val="008F42B8"/>
    <w:rsid w:val="008F4484"/>
    <w:rsid w:val="008F4C2F"/>
    <w:rsid w:val="008F4DD1"/>
    <w:rsid w:val="008F4F29"/>
    <w:rsid w:val="008F52C2"/>
    <w:rsid w:val="008F67AD"/>
    <w:rsid w:val="008F6B44"/>
    <w:rsid w:val="008F7A2E"/>
    <w:rsid w:val="008F7C79"/>
    <w:rsid w:val="009009DA"/>
    <w:rsid w:val="00900B12"/>
    <w:rsid w:val="0090198B"/>
    <w:rsid w:val="00902673"/>
    <w:rsid w:val="009030DF"/>
    <w:rsid w:val="0090666A"/>
    <w:rsid w:val="00906731"/>
    <w:rsid w:val="00906A30"/>
    <w:rsid w:val="009070EA"/>
    <w:rsid w:val="009077DE"/>
    <w:rsid w:val="00910302"/>
    <w:rsid w:val="00910994"/>
    <w:rsid w:val="00910C75"/>
    <w:rsid w:val="00910F1E"/>
    <w:rsid w:val="00911940"/>
    <w:rsid w:val="00912093"/>
    <w:rsid w:val="0091229F"/>
    <w:rsid w:val="009137A8"/>
    <w:rsid w:val="00913C12"/>
    <w:rsid w:val="00913C39"/>
    <w:rsid w:val="009143B3"/>
    <w:rsid w:val="00914919"/>
    <w:rsid w:val="00914E7A"/>
    <w:rsid w:val="00914E88"/>
    <w:rsid w:val="00916480"/>
    <w:rsid w:val="00916F2B"/>
    <w:rsid w:val="009174A0"/>
    <w:rsid w:val="009175D3"/>
    <w:rsid w:val="00917641"/>
    <w:rsid w:val="009205CA"/>
    <w:rsid w:val="009220DC"/>
    <w:rsid w:val="00922CAB"/>
    <w:rsid w:val="00923580"/>
    <w:rsid w:val="009242E6"/>
    <w:rsid w:val="009245AC"/>
    <w:rsid w:val="009250B7"/>
    <w:rsid w:val="0092524D"/>
    <w:rsid w:val="00925295"/>
    <w:rsid w:val="009272D7"/>
    <w:rsid w:val="00927589"/>
    <w:rsid w:val="00930C09"/>
    <w:rsid w:val="00931093"/>
    <w:rsid w:val="0093157C"/>
    <w:rsid w:val="0093167E"/>
    <w:rsid w:val="00932394"/>
    <w:rsid w:val="009338C3"/>
    <w:rsid w:val="00933CE5"/>
    <w:rsid w:val="00934E24"/>
    <w:rsid w:val="00935F6A"/>
    <w:rsid w:val="00937177"/>
    <w:rsid w:val="0093730E"/>
    <w:rsid w:val="0093737C"/>
    <w:rsid w:val="009378BA"/>
    <w:rsid w:val="00937963"/>
    <w:rsid w:val="00937F2B"/>
    <w:rsid w:val="00940D32"/>
    <w:rsid w:val="00941B55"/>
    <w:rsid w:val="00942575"/>
    <w:rsid w:val="009425F4"/>
    <w:rsid w:val="00942ED6"/>
    <w:rsid w:val="00942F43"/>
    <w:rsid w:val="00942FB5"/>
    <w:rsid w:val="009435DF"/>
    <w:rsid w:val="00943E6A"/>
    <w:rsid w:val="009460DF"/>
    <w:rsid w:val="00946DF6"/>
    <w:rsid w:val="00946F59"/>
    <w:rsid w:val="009473F0"/>
    <w:rsid w:val="0094789B"/>
    <w:rsid w:val="00950E14"/>
    <w:rsid w:val="009512C0"/>
    <w:rsid w:val="00951468"/>
    <w:rsid w:val="00951485"/>
    <w:rsid w:val="009519B4"/>
    <w:rsid w:val="00951F12"/>
    <w:rsid w:val="009525F4"/>
    <w:rsid w:val="00952C79"/>
    <w:rsid w:val="00953025"/>
    <w:rsid w:val="00954D57"/>
    <w:rsid w:val="00956A12"/>
    <w:rsid w:val="009576D6"/>
    <w:rsid w:val="00957A48"/>
    <w:rsid w:val="00957C92"/>
    <w:rsid w:val="0096205A"/>
    <w:rsid w:val="0096395B"/>
    <w:rsid w:val="00963CB6"/>
    <w:rsid w:val="00963D62"/>
    <w:rsid w:val="00963ECE"/>
    <w:rsid w:val="0096408B"/>
    <w:rsid w:val="0096536D"/>
    <w:rsid w:val="00965AE8"/>
    <w:rsid w:val="00965C0D"/>
    <w:rsid w:val="00965FB7"/>
    <w:rsid w:val="00966412"/>
    <w:rsid w:val="00966699"/>
    <w:rsid w:val="00967EAE"/>
    <w:rsid w:val="00970A69"/>
    <w:rsid w:val="00970FF4"/>
    <w:rsid w:val="009717A7"/>
    <w:rsid w:val="00971F22"/>
    <w:rsid w:val="00972793"/>
    <w:rsid w:val="00973D85"/>
    <w:rsid w:val="00974186"/>
    <w:rsid w:val="009745DA"/>
    <w:rsid w:val="009745E2"/>
    <w:rsid w:val="00974F5C"/>
    <w:rsid w:val="009755D6"/>
    <w:rsid w:val="009756DA"/>
    <w:rsid w:val="00976238"/>
    <w:rsid w:val="00976561"/>
    <w:rsid w:val="00976FE3"/>
    <w:rsid w:val="00977494"/>
    <w:rsid w:val="00977A98"/>
    <w:rsid w:val="00977DA9"/>
    <w:rsid w:val="00981DD9"/>
    <w:rsid w:val="00982140"/>
    <w:rsid w:val="00982772"/>
    <w:rsid w:val="00983209"/>
    <w:rsid w:val="0098345F"/>
    <w:rsid w:val="00984518"/>
    <w:rsid w:val="00984B3A"/>
    <w:rsid w:val="00984E58"/>
    <w:rsid w:val="009854C2"/>
    <w:rsid w:val="00985687"/>
    <w:rsid w:val="009859F2"/>
    <w:rsid w:val="00985A9F"/>
    <w:rsid w:val="00985AED"/>
    <w:rsid w:val="00986402"/>
    <w:rsid w:val="00987026"/>
    <w:rsid w:val="00987412"/>
    <w:rsid w:val="009879E5"/>
    <w:rsid w:val="00990788"/>
    <w:rsid w:val="0099234B"/>
    <w:rsid w:val="00993A54"/>
    <w:rsid w:val="00994209"/>
    <w:rsid w:val="0099425F"/>
    <w:rsid w:val="00994BBB"/>
    <w:rsid w:val="00994EC4"/>
    <w:rsid w:val="009956F5"/>
    <w:rsid w:val="00995D83"/>
    <w:rsid w:val="00996A20"/>
    <w:rsid w:val="0099713C"/>
    <w:rsid w:val="009974F0"/>
    <w:rsid w:val="009A1597"/>
    <w:rsid w:val="009A1C23"/>
    <w:rsid w:val="009A3DD2"/>
    <w:rsid w:val="009A46B6"/>
    <w:rsid w:val="009A51CE"/>
    <w:rsid w:val="009A605D"/>
    <w:rsid w:val="009A6221"/>
    <w:rsid w:val="009A65F3"/>
    <w:rsid w:val="009A6CB1"/>
    <w:rsid w:val="009B07C0"/>
    <w:rsid w:val="009B0AD1"/>
    <w:rsid w:val="009B2C55"/>
    <w:rsid w:val="009B3AD8"/>
    <w:rsid w:val="009B429E"/>
    <w:rsid w:val="009B43F3"/>
    <w:rsid w:val="009B48A6"/>
    <w:rsid w:val="009B496C"/>
    <w:rsid w:val="009B49B7"/>
    <w:rsid w:val="009B51FD"/>
    <w:rsid w:val="009B583B"/>
    <w:rsid w:val="009B7330"/>
    <w:rsid w:val="009B743A"/>
    <w:rsid w:val="009B7ADD"/>
    <w:rsid w:val="009B7C63"/>
    <w:rsid w:val="009C01B5"/>
    <w:rsid w:val="009C086F"/>
    <w:rsid w:val="009C16C5"/>
    <w:rsid w:val="009C1D42"/>
    <w:rsid w:val="009C1E20"/>
    <w:rsid w:val="009C253D"/>
    <w:rsid w:val="009C2AE5"/>
    <w:rsid w:val="009C31D5"/>
    <w:rsid w:val="009C4B64"/>
    <w:rsid w:val="009C59F5"/>
    <w:rsid w:val="009C6062"/>
    <w:rsid w:val="009C620A"/>
    <w:rsid w:val="009C68EA"/>
    <w:rsid w:val="009C6D03"/>
    <w:rsid w:val="009C6ED3"/>
    <w:rsid w:val="009D02EC"/>
    <w:rsid w:val="009D114B"/>
    <w:rsid w:val="009D15AE"/>
    <w:rsid w:val="009D19B5"/>
    <w:rsid w:val="009D1A76"/>
    <w:rsid w:val="009D1D3F"/>
    <w:rsid w:val="009D2863"/>
    <w:rsid w:val="009D3037"/>
    <w:rsid w:val="009D3B22"/>
    <w:rsid w:val="009D45ED"/>
    <w:rsid w:val="009D474E"/>
    <w:rsid w:val="009D5E96"/>
    <w:rsid w:val="009D6AC3"/>
    <w:rsid w:val="009D6AF9"/>
    <w:rsid w:val="009D6FC5"/>
    <w:rsid w:val="009D7F99"/>
    <w:rsid w:val="009E012B"/>
    <w:rsid w:val="009E1774"/>
    <w:rsid w:val="009E1D97"/>
    <w:rsid w:val="009E1DC3"/>
    <w:rsid w:val="009E2480"/>
    <w:rsid w:val="009E2C96"/>
    <w:rsid w:val="009E373C"/>
    <w:rsid w:val="009E3F7A"/>
    <w:rsid w:val="009E4782"/>
    <w:rsid w:val="009E4E42"/>
    <w:rsid w:val="009E5776"/>
    <w:rsid w:val="009E63C6"/>
    <w:rsid w:val="009E6549"/>
    <w:rsid w:val="009E6584"/>
    <w:rsid w:val="009E725C"/>
    <w:rsid w:val="009E725F"/>
    <w:rsid w:val="009E7D42"/>
    <w:rsid w:val="009F0CC2"/>
    <w:rsid w:val="009F1980"/>
    <w:rsid w:val="009F4481"/>
    <w:rsid w:val="009F4790"/>
    <w:rsid w:val="009F49B4"/>
    <w:rsid w:val="009F4BF0"/>
    <w:rsid w:val="009F4F20"/>
    <w:rsid w:val="009F6449"/>
    <w:rsid w:val="009F6593"/>
    <w:rsid w:val="009F6900"/>
    <w:rsid w:val="009F78B8"/>
    <w:rsid w:val="009F79ED"/>
    <w:rsid w:val="009F7DD2"/>
    <w:rsid w:val="00A00328"/>
    <w:rsid w:val="00A004B2"/>
    <w:rsid w:val="00A00A30"/>
    <w:rsid w:val="00A00C14"/>
    <w:rsid w:val="00A018E1"/>
    <w:rsid w:val="00A01F40"/>
    <w:rsid w:val="00A02039"/>
    <w:rsid w:val="00A027BA"/>
    <w:rsid w:val="00A02C7B"/>
    <w:rsid w:val="00A03C58"/>
    <w:rsid w:val="00A04331"/>
    <w:rsid w:val="00A050D2"/>
    <w:rsid w:val="00A06C83"/>
    <w:rsid w:val="00A06E3F"/>
    <w:rsid w:val="00A071FC"/>
    <w:rsid w:val="00A07C87"/>
    <w:rsid w:val="00A1047F"/>
    <w:rsid w:val="00A10B73"/>
    <w:rsid w:val="00A10FEE"/>
    <w:rsid w:val="00A11FD7"/>
    <w:rsid w:val="00A135D9"/>
    <w:rsid w:val="00A137F4"/>
    <w:rsid w:val="00A13F1F"/>
    <w:rsid w:val="00A141A6"/>
    <w:rsid w:val="00A143C0"/>
    <w:rsid w:val="00A14C18"/>
    <w:rsid w:val="00A15574"/>
    <w:rsid w:val="00A1594B"/>
    <w:rsid w:val="00A15BE2"/>
    <w:rsid w:val="00A15EBE"/>
    <w:rsid w:val="00A160B1"/>
    <w:rsid w:val="00A16424"/>
    <w:rsid w:val="00A16B5C"/>
    <w:rsid w:val="00A176CD"/>
    <w:rsid w:val="00A17759"/>
    <w:rsid w:val="00A17B5D"/>
    <w:rsid w:val="00A20A8F"/>
    <w:rsid w:val="00A23CB4"/>
    <w:rsid w:val="00A24419"/>
    <w:rsid w:val="00A24DF1"/>
    <w:rsid w:val="00A25357"/>
    <w:rsid w:val="00A25A32"/>
    <w:rsid w:val="00A25A3E"/>
    <w:rsid w:val="00A266CA"/>
    <w:rsid w:val="00A26F19"/>
    <w:rsid w:val="00A272A5"/>
    <w:rsid w:val="00A27364"/>
    <w:rsid w:val="00A3017E"/>
    <w:rsid w:val="00A3225A"/>
    <w:rsid w:val="00A32469"/>
    <w:rsid w:val="00A32F01"/>
    <w:rsid w:val="00A3328F"/>
    <w:rsid w:val="00A341A7"/>
    <w:rsid w:val="00A351C7"/>
    <w:rsid w:val="00A35E05"/>
    <w:rsid w:val="00A35EFC"/>
    <w:rsid w:val="00A3697C"/>
    <w:rsid w:val="00A36A0A"/>
    <w:rsid w:val="00A36EC0"/>
    <w:rsid w:val="00A376F3"/>
    <w:rsid w:val="00A3783B"/>
    <w:rsid w:val="00A40701"/>
    <w:rsid w:val="00A41000"/>
    <w:rsid w:val="00A42194"/>
    <w:rsid w:val="00A42330"/>
    <w:rsid w:val="00A426C4"/>
    <w:rsid w:val="00A42DA6"/>
    <w:rsid w:val="00A43D83"/>
    <w:rsid w:val="00A44109"/>
    <w:rsid w:val="00A44AED"/>
    <w:rsid w:val="00A455D4"/>
    <w:rsid w:val="00A45B4F"/>
    <w:rsid w:val="00A46E5E"/>
    <w:rsid w:val="00A477AE"/>
    <w:rsid w:val="00A50C19"/>
    <w:rsid w:val="00A51E56"/>
    <w:rsid w:val="00A52D1E"/>
    <w:rsid w:val="00A52E7E"/>
    <w:rsid w:val="00A5311C"/>
    <w:rsid w:val="00A53602"/>
    <w:rsid w:val="00A541A2"/>
    <w:rsid w:val="00A54867"/>
    <w:rsid w:val="00A54D6B"/>
    <w:rsid w:val="00A54DB5"/>
    <w:rsid w:val="00A54DEC"/>
    <w:rsid w:val="00A5570B"/>
    <w:rsid w:val="00A57648"/>
    <w:rsid w:val="00A60B0D"/>
    <w:rsid w:val="00A60E66"/>
    <w:rsid w:val="00A6290A"/>
    <w:rsid w:val="00A63054"/>
    <w:rsid w:val="00A6382E"/>
    <w:rsid w:val="00A63AD0"/>
    <w:rsid w:val="00A67AE8"/>
    <w:rsid w:val="00A707E8"/>
    <w:rsid w:val="00A70963"/>
    <w:rsid w:val="00A7211D"/>
    <w:rsid w:val="00A724E7"/>
    <w:rsid w:val="00A725B8"/>
    <w:rsid w:val="00A72F25"/>
    <w:rsid w:val="00A73090"/>
    <w:rsid w:val="00A73F37"/>
    <w:rsid w:val="00A74244"/>
    <w:rsid w:val="00A74360"/>
    <w:rsid w:val="00A74B0F"/>
    <w:rsid w:val="00A76043"/>
    <w:rsid w:val="00A76645"/>
    <w:rsid w:val="00A77300"/>
    <w:rsid w:val="00A774BF"/>
    <w:rsid w:val="00A77A63"/>
    <w:rsid w:val="00A811EA"/>
    <w:rsid w:val="00A8148F"/>
    <w:rsid w:val="00A81665"/>
    <w:rsid w:val="00A81D62"/>
    <w:rsid w:val="00A81E4D"/>
    <w:rsid w:val="00A82F22"/>
    <w:rsid w:val="00A8385A"/>
    <w:rsid w:val="00A85CD6"/>
    <w:rsid w:val="00A85FBD"/>
    <w:rsid w:val="00A86644"/>
    <w:rsid w:val="00A86A0A"/>
    <w:rsid w:val="00A86B5F"/>
    <w:rsid w:val="00A871DE"/>
    <w:rsid w:val="00A87650"/>
    <w:rsid w:val="00A8768E"/>
    <w:rsid w:val="00A90EA5"/>
    <w:rsid w:val="00A91BA5"/>
    <w:rsid w:val="00A930D3"/>
    <w:rsid w:val="00A9327D"/>
    <w:rsid w:val="00A93CE5"/>
    <w:rsid w:val="00A9451C"/>
    <w:rsid w:val="00A94A44"/>
    <w:rsid w:val="00A94A86"/>
    <w:rsid w:val="00A94D9B"/>
    <w:rsid w:val="00A952A9"/>
    <w:rsid w:val="00A95906"/>
    <w:rsid w:val="00A95DEE"/>
    <w:rsid w:val="00A968EB"/>
    <w:rsid w:val="00A97AD3"/>
    <w:rsid w:val="00A97D45"/>
    <w:rsid w:val="00AA2493"/>
    <w:rsid w:val="00AA2747"/>
    <w:rsid w:val="00AA2884"/>
    <w:rsid w:val="00AA3343"/>
    <w:rsid w:val="00AA374D"/>
    <w:rsid w:val="00AA3DE4"/>
    <w:rsid w:val="00AA3F52"/>
    <w:rsid w:val="00AA44F9"/>
    <w:rsid w:val="00AA4A8B"/>
    <w:rsid w:val="00AA4DA7"/>
    <w:rsid w:val="00AA5C3A"/>
    <w:rsid w:val="00AA6147"/>
    <w:rsid w:val="00AA7279"/>
    <w:rsid w:val="00AA7671"/>
    <w:rsid w:val="00AA7CE2"/>
    <w:rsid w:val="00AB1C88"/>
    <w:rsid w:val="00AB1F4E"/>
    <w:rsid w:val="00AB247F"/>
    <w:rsid w:val="00AB2B13"/>
    <w:rsid w:val="00AB35D0"/>
    <w:rsid w:val="00AB4484"/>
    <w:rsid w:val="00AB4697"/>
    <w:rsid w:val="00AB6FA3"/>
    <w:rsid w:val="00AB71BE"/>
    <w:rsid w:val="00AB7D8D"/>
    <w:rsid w:val="00AB7F09"/>
    <w:rsid w:val="00AB7FC7"/>
    <w:rsid w:val="00AC1187"/>
    <w:rsid w:val="00AC14F2"/>
    <w:rsid w:val="00AC1BA2"/>
    <w:rsid w:val="00AC21CB"/>
    <w:rsid w:val="00AC2470"/>
    <w:rsid w:val="00AC25DD"/>
    <w:rsid w:val="00AC3FEB"/>
    <w:rsid w:val="00AC41D3"/>
    <w:rsid w:val="00AC49DA"/>
    <w:rsid w:val="00AC4D03"/>
    <w:rsid w:val="00AC4FEE"/>
    <w:rsid w:val="00AC532A"/>
    <w:rsid w:val="00AC57FA"/>
    <w:rsid w:val="00AC591B"/>
    <w:rsid w:val="00AC5F80"/>
    <w:rsid w:val="00AD0C28"/>
    <w:rsid w:val="00AD170A"/>
    <w:rsid w:val="00AD1B23"/>
    <w:rsid w:val="00AD28EE"/>
    <w:rsid w:val="00AD55A6"/>
    <w:rsid w:val="00AD5DDC"/>
    <w:rsid w:val="00AD5E5B"/>
    <w:rsid w:val="00AD6DA6"/>
    <w:rsid w:val="00AD7DEC"/>
    <w:rsid w:val="00AE1634"/>
    <w:rsid w:val="00AE172D"/>
    <w:rsid w:val="00AE1735"/>
    <w:rsid w:val="00AE1D5C"/>
    <w:rsid w:val="00AE2175"/>
    <w:rsid w:val="00AE21E5"/>
    <w:rsid w:val="00AE24ED"/>
    <w:rsid w:val="00AE33A3"/>
    <w:rsid w:val="00AE3855"/>
    <w:rsid w:val="00AE3AFA"/>
    <w:rsid w:val="00AE3BC0"/>
    <w:rsid w:val="00AE4294"/>
    <w:rsid w:val="00AE43C4"/>
    <w:rsid w:val="00AE47A1"/>
    <w:rsid w:val="00AE495B"/>
    <w:rsid w:val="00AE50C1"/>
    <w:rsid w:val="00AE7895"/>
    <w:rsid w:val="00AE7AB1"/>
    <w:rsid w:val="00AE7FAD"/>
    <w:rsid w:val="00AF052D"/>
    <w:rsid w:val="00AF139A"/>
    <w:rsid w:val="00AF1790"/>
    <w:rsid w:val="00AF23CC"/>
    <w:rsid w:val="00AF2758"/>
    <w:rsid w:val="00AF43E8"/>
    <w:rsid w:val="00AF459E"/>
    <w:rsid w:val="00AF68A7"/>
    <w:rsid w:val="00AF7177"/>
    <w:rsid w:val="00B00E63"/>
    <w:rsid w:val="00B016BC"/>
    <w:rsid w:val="00B02857"/>
    <w:rsid w:val="00B02BC7"/>
    <w:rsid w:val="00B035C9"/>
    <w:rsid w:val="00B037E2"/>
    <w:rsid w:val="00B05368"/>
    <w:rsid w:val="00B06B02"/>
    <w:rsid w:val="00B07598"/>
    <w:rsid w:val="00B07E98"/>
    <w:rsid w:val="00B1131F"/>
    <w:rsid w:val="00B11E75"/>
    <w:rsid w:val="00B12DAF"/>
    <w:rsid w:val="00B12DB4"/>
    <w:rsid w:val="00B12E5E"/>
    <w:rsid w:val="00B13013"/>
    <w:rsid w:val="00B13518"/>
    <w:rsid w:val="00B13C73"/>
    <w:rsid w:val="00B140BB"/>
    <w:rsid w:val="00B14783"/>
    <w:rsid w:val="00B14A0B"/>
    <w:rsid w:val="00B155F8"/>
    <w:rsid w:val="00B159A0"/>
    <w:rsid w:val="00B15B2A"/>
    <w:rsid w:val="00B15F7C"/>
    <w:rsid w:val="00B16106"/>
    <w:rsid w:val="00B1633C"/>
    <w:rsid w:val="00B16A37"/>
    <w:rsid w:val="00B16C33"/>
    <w:rsid w:val="00B16C77"/>
    <w:rsid w:val="00B2080E"/>
    <w:rsid w:val="00B2091C"/>
    <w:rsid w:val="00B210C5"/>
    <w:rsid w:val="00B21555"/>
    <w:rsid w:val="00B21E7B"/>
    <w:rsid w:val="00B229D6"/>
    <w:rsid w:val="00B246D8"/>
    <w:rsid w:val="00B24BC9"/>
    <w:rsid w:val="00B257A7"/>
    <w:rsid w:val="00B258D3"/>
    <w:rsid w:val="00B2598D"/>
    <w:rsid w:val="00B25A28"/>
    <w:rsid w:val="00B25FA4"/>
    <w:rsid w:val="00B26294"/>
    <w:rsid w:val="00B27D1B"/>
    <w:rsid w:val="00B27F44"/>
    <w:rsid w:val="00B30905"/>
    <w:rsid w:val="00B30C56"/>
    <w:rsid w:val="00B31358"/>
    <w:rsid w:val="00B32CD4"/>
    <w:rsid w:val="00B33F24"/>
    <w:rsid w:val="00B34BF8"/>
    <w:rsid w:val="00B34D90"/>
    <w:rsid w:val="00B36D6E"/>
    <w:rsid w:val="00B3756B"/>
    <w:rsid w:val="00B376EA"/>
    <w:rsid w:val="00B37B2C"/>
    <w:rsid w:val="00B37BCC"/>
    <w:rsid w:val="00B40159"/>
    <w:rsid w:val="00B4055C"/>
    <w:rsid w:val="00B40D27"/>
    <w:rsid w:val="00B4162E"/>
    <w:rsid w:val="00B42F79"/>
    <w:rsid w:val="00B42F98"/>
    <w:rsid w:val="00B43078"/>
    <w:rsid w:val="00B43CF9"/>
    <w:rsid w:val="00B447F2"/>
    <w:rsid w:val="00B4553B"/>
    <w:rsid w:val="00B456B0"/>
    <w:rsid w:val="00B45E14"/>
    <w:rsid w:val="00B45FB8"/>
    <w:rsid w:val="00B46A85"/>
    <w:rsid w:val="00B47746"/>
    <w:rsid w:val="00B47C1F"/>
    <w:rsid w:val="00B503D0"/>
    <w:rsid w:val="00B523C6"/>
    <w:rsid w:val="00B55124"/>
    <w:rsid w:val="00B55565"/>
    <w:rsid w:val="00B55A72"/>
    <w:rsid w:val="00B56285"/>
    <w:rsid w:val="00B56746"/>
    <w:rsid w:val="00B56BAC"/>
    <w:rsid w:val="00B56D75"/>
    <w:rsid w:val="00B57B72"/>
    <w:rsid w:val="00B60049"/>
    <w:rsid w:val="00B60A48"/>
    <w:rsid w:val="00B60BEB"/>
    <w:rsid w:val="00B629B3"/>
    <w:rsid w:val="00B63E6A"/>
    <w:rsid w:val="00B63FD1"/>
    <w:rsid w:val="00B646CF"/>
    <w:rsid w:val="00B65B00"/>
    <w:rsid w:val="00B67026"/>
    <w:rsid w:val="00B67569"/>
    <w:rsid w:val="00B67C44"/>
    <w:rsid w:val="00B70195"/>
    <w:rsid w:val="00B70636"/>
    <w:rsid w:val="00B70BDE"/>
    <w:rsid w:val="00B70BF1"/>
    <w:rsid w:val="00B710DD"/>
    <w:rsid w:val="00B71D9A"/>
    <w:rsid w:val="00B7249D"/>
    <w:rsid w:val="00B724A9"/>
    <w:rsid w:val="00B7265D"/>
    <w:rsid w:val="00B73AC1"/>
    <w:rsid w:val="00B73C6B"/>
    <w:rsid w:val="00B747F5"/>
    <w:rsid w:val="00B751F3"/>
    <w:rsid w:val="00B75A02"/>
    <w:rsid w:val="00B765FE"/>
    <w:rsid w:val="00B76605"/>
    <w:rsid w:val="00B77FA9"/>
    <w:rsid w:val="00B800D8"/>
    <w:rsid w:val="00B80239"/>
    <w:rsid w:val="00B809B0"/>
    <w:rsid w:val="00B81340"/>
    <w:rsid w:val="00B814C3"/>
    <w:rsid w:val="00B81520"/>
    <w:rsid w:val="00B821F8"/>
    <w:rsid w:val="00B825C3"/>
    <w:rsid w:val="00B82F28"/>
    <w:rsid w:val="00B8543C"/>
    <w:rsid w:val="00B85818"/>
    <w:rsid w:val="00B859E4"/>
    <w:rsid w:val="00B85E48"/>
    <w:rsid w:val="00B860A1"/>
    <w:rsid w:val="00B86F26"/>
    <w:rsid w:val="00B9055B"/>
    <w:rsid w:val="00B910B7"/>
    <w:rsid w:val="00B915DC"/>
    <w:rsid w:val="00B91DB1"/>
    <w:rsid w:val="00B929E7"/>
    <w:rsid w:val="00B93650"/>
    <w:rsid w:val="00B948F4"/>
    <w:rsid w:val="00B950F6"/>
    <w:rsid w:val="00B95280"/>
    <w:rsid w:val="00B952F6"/>
    <w:rsid w:val="00B95A3F"/>
    <w:rsid w:val="00B95AFF"/>
    <w:rsid w:val="00B96403"/>
    <w:rsid w:val="00B969AD"/>
    <w:rsid w:val="00B96DEC"/>
    <w:rsid w:val="00B97148"/>
    <w:rsid w:val="00B97EBF"/>
    <w:rsid w:val="00B97F03"/>
    <w:rsid w:val="00BA0608"/>
    <w:rsid w:val="00BA15F3"/>
    <w:rsid w:val="00BA2E80"/>
    <w:rsid w:val="00BA33B1"/>
    <w:rsid w:val="00BA34DB"/>
    <w:rsid w:val="00BA37D4"/>
    <w:rsid w:val="00BA3804"/>
    <w:rsid w:val="00BA38E4"/>
    <w:rsid w:val="00BA53FF"/>
    <w:rsid w:val="00BA549F"/>
    <w:rsid w:val="00BA554A"/>
    <w:rsid w:val="00BA5A61"/>
    <w:rsid w:val="00BA64B5"/>
    <w:rsid w:val="00BA6CC3"/>
    <w:rsid w:val="00BA7110"/>
    <w:rsid w:val="00BA76EC"/>
    <w:rsid w:val="00BB01BA"/>
    <w:rsid w:val="00BB05EC"/>
    <w:rsid w:val="00BB06B6"/>
    <w:rsid w:val="00BB06D5"/>
    <w:rsid w:val="00BB362F"/>
    <w:rsid w:val="00BB385A"/>
    <w:rsid w:val="00BB3D6A"/>
    <w:rsid w:val="00BB4245"/>
    <w:rsid w:val="00BB50E4"/>
    <w:rsid w:val="00BB65D4"/>
    <w:rsid w:val="00BB7131"/>
    <w:rsid w:val="00BC0004"/>
    <w:rsid w:val="00BC1FC6"/>
    <w:rsid w:val="00BC3FDD"/>
    <w:rsid w:val="00BC40E6"/>
    <w:rsid w:val="00BC63C5"/>
    <w:rsid w:val="00BC6F28"/>
    <w:rsid w:val="00BD1B7D"/>
    <w:rsid w:val="00BD1D57"/>
    <w:rsid w:val="00BD224D"/>
    <w:rsid w:val="00BD3A2A"/>
    <w:rsid w:val="00BD3A3C"/>
    <w:rsid w:val="00BD4216"/>
    <w:rsid w:val="00BD490B"/>
    <w:rsid w:val="00BD4B35"/>
    <w:rsid w:val="00BD4D49"/>
    <w:rsid w:val="00BD5FE9"/>
    <w:rsid w:val="00BD65F6"/>
    <w:rsid w:val="00BD663A"/>
    <w:rsid w:val="00BD73C4"/>
    <w:rsid w:val="00BD7B22"/>
    <w:rsid w:val="00BD7CDA"/>
    <w:rsid w:val="00BD7E89"/>
    <w:rsid w:val="00BD7FBB"/>
    <w:rsid w:val="00BE0654"/>
    <w:rsid w:val="00BE11EC"/>
    <w:rsid w:val="00BE1AD7"/>
    <w:rsid w:val="00BE3073"/>
    <w:rsid w:val="00BE3956"/>
    <w:rsid w:val="00BE3C7A"/>
    <w:rsid w:val="00BE3F32"/>
    <w:rsid w:val="00BE408C"/>
    <w:rsid w:val="00BE40D6"/>
    <w:rsid w:val="00BE468C"/>
    <w:rsid w:val="00BE4A11"/>
    <w:rsid w:val="00BE4ADE"/>
    <w:rsid w:val="00BE50D6"/>
    <w:rsid w:val="00BE512F"/>
    <w:rsid w:val="00BE5892"/>
    <w:rsid w:val="00BE6AD2"/>
    <w:rsid w:val="00BE6F95"/>
    <w:rsid w:val="00BE6FAB"/>
    <w:rsid w:val="00BE765F"/>
    <w:rsid w:val="00BF0016"/>
    <w:rsid w:val="00BF08D0"/>
    <w:rsid w:val="00BF0C8B"/>
    <w:rsid w:val="00BF1C2B"/>
    <w:rsid w:val="00BF25C2"/>
    <w:rsid w:val="00BF26E7"/>
    <w:rsid w:val="00BF292E"/>
    <w:rsid w:val="00BF37A7"/>
    <w:rsid w:val="00BF3DEC"/>
    <w:rsid w:val="00BF53AD"/>
    <w:rsid w:val="00BF60AE"/>
    <w:rsid w:val="00BF60B8"/>
    <w:rsid w:val="00BF62E5"/>
    <w:rsid w:val="00BF6326"/>
    <w:rsid w:val="00BF665E"/>
    <w:rsid w:val="00BF6B1F"/>
    <w:rsid w:val="00BF6D04"/>
    <w:rsid w:val="00BF71A6"/>
    <w:rsid w:val="00BF76BE"/>
    <w:rsid w:val="00C00040"/>
    <w:rsid w:val="00C00295"/>
    <w:rsid w:val="00C00C10"/>
    <w:rsid w:val="00C010DD"/>
    <w:rsid w:val="00C02D89"/>
    <w:rsid w:val="00C031F2"/>
    <w:rsid w:val="00C037C9"/>
    <w:rsid w:val="00C03B18"/>
    <w:rsid w:val="00C04277"/>
    <w:rsid w:val="00C04953"/>
    <w:rsid w:val="00C04AE2"/>
    <w:rsid w:val="00C0512A"/>
    <w:rsid w:val="00C054AB"/>
    <w:rsid w:val="00C054B4"/>
    <w:rsid w:val="00C05638"/>
    <w:rsid w:val="00C059AC"/>
    <w:rsid w:val="00C10878"/>
    <w:rsid w:val="00C10D27"/>
    <w:rsid w:val="00C1188E"/>
    <w:rsid w:val="00C118D4"/>
    <w:rsid w:val="00C11964"/>
    <w:rsid w:val="00C11E79"/>
    <w:rsid w:val="00C12658"/>
    <w:rsid w:val="00C140D2"/>
    <w:rsid w:val="00C14112"/>
    <w:rsid w:val="00C14806"/>
    <w:rsid w:val="00C17562"/>
    <w:rsid w:val="00C20221"/>
    <w:rsid w:val="00C20DE7"/>
    <w:rsid w:val="00C21D7D"/>
    <w:rsid w:val="00C22967"/>
    <w:rsid w:val="00C229F3"/>
    <w:rsid w:val="00C235FA"/>
    <w:rsid w:val="00C2450A"/>
    <w:rsid w:val="00C24789"/>
    <w:rsid w:val="00C24E71"/>
    <w:rsid w:val="00C25ABC"/>
    <w:rsid w:val="00C25B80"/>
    <w:rsid w:val="00C25C06"/>
    <w:rsid w:val="00C26C4E"/>
    <w:rsid w:val="00C27D6E"/>
    <w:rsid w:val="00C3069C"/>
    <w:rsid w:val="00C31323"/>
    <w:rsid w:val="00C313D7"/>
    <w:rsid w:val="00C31A73"/>
    <w:rsid w:val="00C31F4A"/>
    <w:rsid w:val="00C32535"/>
    <w:rsid w:val="00C32A38"/>
    <w:rsid w:val="00C34599"/>
    <w:rsid w:val="00C348A0"/>
    <w:rsid w:val="00C360B6"/>
    <w:rsid w:val="00C36A42"/>
    <w:rsid w:val="00C37518"/>
    <w:rsid w:val="00C37BB6"/>
    <w:rsid w:val="00C37F40"/>
    <w:rsid w:val="00C40446"/>
    <w:rsid w:val="00C41213"/>
    <w:rsid w:val="00C41D65"/>
    <w:rsid w:val="00C42750"/>
    <w:rsid w:val="00C432C8"/>
    <w:rsid w:val="00C442E7"/>
    <w:rsid w:val="00C443A8"/>
    <w:rsid w:val="00C443FC"/>
    <w:rsid w:val="00C44FE5"/>
    <w:rsid w:val="00C45ADD"/>
    <w:rsid w:val="00C465B8"/>
    <w:rsid w:val="00C467FC"/>
    <w:rsid w:val="00C46850"/>
    <w:rsid w:val="00C46CB1"/>
    <w:rsid w:val="00C47BA2"/>
    <w:rsid w:val="00C47D81"/>
    <w:rsid w:val="00C524D1"/>
    <w:rsid w:val="00C52FF2"/>
    <w:rsid w:val="00C53598"/>
    <w:rsid w:val="00C53CD7"/>
    <w:rsid w:val="00C54019"/>
    <w:rsid w:val="00C54111"/>
    <w:rsid w:val="00C5499C"/>
    <w:rsid w:val="00C54C39"/>
    <w:rsid w:val="00C54F5C"/>
    <w:rsid w:val="00C55CDB"/>
    <w:rsid w:val="00C56041"/>
    <w:rsid w:val="00C56978"/>
    <w:rsid w:val="00C5789E"/>
    <w:rsid w:val="00C600CD"/>
    <w:rsid w:val="00C60647"/>
    <w:rsid w:val="00C60C2A"/>
    <w:rsid w:val="00C61E95"/>
    <w:rsid w:val="00C61FFB"/>
    <w:rsid w:val="00C62597"/>
    <w:rsid w:val="00C62988"/>
    <w:rsid w:val="00C62B56"/>
    <w:rsid w:val="00C6456B"/>
    <w:rsid w:val="00C65159"/>
    <w:rsid w:val="00C651FC"/>
    <w:rsid w:val="00C65ED2"/>
    <w:rsid w:val="00C66ED4"/>
    <w:rsid w:val="00C66FB3"/>
    <w:rsid w:val="00C66FD0"/>
    <w:rsid w:val="00C67B7C"/>
    <w:rsid w:val="00C70948"/>
    <w:rsid w:val="00C70EF7"/>
    <w:rsid w:val="00C71109"/>
    <w:rsid w:val="00C717A6"/>
    <w:rsid w:val="00C7216F"/>
    <w:rsid w:val="00C72C6C"/>
    <w:rsid w:val="00C7304A"/>
    <w:rsid w:val="00C7310A"/>
    <w:rsid w:val="00C7452D"/>
    <w:rsid w:val="00C74839"/>
    <w:rsid w:val="00C74870"/>
    <w:rsid w:val="00C758DE"/>
    <w:rsid w:val="00C76462"/>
    <w:rsid w:val="00C76E59"/>
    <w:rsid w:val="00C7758A"/>
    <w:rsid w:val="00C77FEF"/>
    <w:rsid w:val="00C80544"/>
    <w:rsid w:val="00C80FD7"/>
    <w:rsid w:val="00C811A3"/>
    <w:rsid w:val="00C81C0D"/>
    <w:rsid w:val="00C82270"/>
    <w:rsid w:val="00C823DC"/>
    <w:rsid w:val="00C82482"/>
    <w:rsid w:val="00C82BB7"/>
    <w:rsid w:val="00C82C66"/>
    <w:rsid w:val="00C82EBF"/>
    <w:rsid w:val="00C838DB"/>
    <w:rsid w:val="00C83B61"/>
    <w:rsid w:val="00C85516"/>
    <w:rsid w:val="00C85B32"/>
    <w:rsid w:val="00C85BA9"/>
    <w:rsid w:val="00C85C4B"/>
    <w:rsid w:val="00C85FF0"/>
    <w:rsid w:val="00C87558"/>
    <w:rsid w:val="00C90393"/>
    <w:rsid w:val="00C9091F"/>
    <w:rsid w:val="00C90A7C"/>
    <w:rsid w:val="00C9102F"/>
    <w:rsid w:val="00C919EC"/>
    <w:rsid w:val="00C92474"/>
    <w:rsid w:val="00C946C4"/>
    <w:rsid w:val="00C94EE2"/>
    <w:rsid w:val="00C9624B"/>
    <w:rsid w:val="00C96615"/>
    <w:rsid w:val="00C966FE"/>
    <w:rsid w:val="00C96727"/>
    <w:rsid w:val="00C972EA"/>
    <w:rsid w:val="00C977F2"/>
    <w:rsid w:val="00C97B9E"/>
    <w:rsid w:val="00CA0684"/>
    <w:rsid w:val="00CA19BC"/>
    <w:rsid w:val="00CA247A"/>
    <w:rsid w:val="00CA2BFF"/>
    <w:rsid w:val="00CA3661"/>
    <w:rsid w:val="00CA391B"/>
    <w:rsid w:val="00CA51BC"/>
    <w:rsid w:val="00CA56FE"/>
    <w:rsid w:val="00CA6314"/>
    <w:rsid w:val="00CA73CE"/>
    <w:rsid w:val="00CA7A60"/>
    <w:rsid w:val="00CB1268"/>
    <w:rsid w:val="00CB15ED"/>
    <w:rsid w:val="00CB1732"/>
    <w:rsid w:val="00CB24E7"/>
    <w:rsid w:val="00CB2509"/>
    <w:rsid w:val="00CB3016"/>
    <w:rsid w:val="00CB31CE"/>
    <w:rsid w:val="00CB3E18"/>
    <w:rsid w:val="00CB4CBC"/>
    <w:rsid w:val="00CB4F08"/>
    <w:rsid w:val="00CB51FE"/>
    <w:rsid w:val="00CB5F5C"/>
    <w:rsid w:val="00CB6C7C"/>
    <w:rsid w:val="00CB6DE5"/>
    <w:rsid w:val="00CB72D2"/>
    <w:rsid w:val="00CB745E"/>
    <w:rsid w:val="00CB74CD"/>
    <w:rsid w:val="00CB7A20"/>
    <w:rsid w:val="00CB7CB6"/>
    <w:rsid w:val="00CC172E"/>
    <w:rsid w:val="00CC240B"/>
    <w:rsid w:val="00CC2BE4"/>
    <w:rsid w:val="00CC3060"/>
    <w:rsid w:val="00CC3EC7"/>
    <w:rsid w:val="00CC40BA"/>
    <w:rsid w:val="00CC4D93"/>
    <w:rsid w:val="00CC4F5D"/>
    <w:rsid w:val="00CC5053"/>
    <w:rsid w:val="00CC5757"/>
    <w:rsid w:val="00CC5DAD"/>
    <w:rsid w:val="00CC7AB8"/>
    <w:rsid w:val="00CD0653"/>
    <w:rsid w:val="00CD2D82"/>
    <w:rsid w:val="00CD3792"/>
    <w:rsid w:val="00CD38E9"/>
    <w:rsid w:val="00CD39EB"/>
    <w:rsid w:val="00CD4911"/>
    <w:rsid w:val="00CD5038"/>
    <w:rsid w:val="00CD5059"/>
    <w:rsid w:val="00CD5585"/>
    <w:rsid w:val="00CD63EB"/>
    <w:rsid w:val="00CD7496"/>
    <w:rsid w:val="00CE155E"/>
    <w:rsid w:val="00CE17E0"/>
    <w:rsid w:val="00CE19A4"/>
    <w:rsid w:val="00CE2081"/>
    <w:rsid w:val="00CE3057"/>
    <w:rsid w:val="00CE38E4"/>
    <w:rsid w:val="00CE414F"/>
    <w:rsid w:val="00CE5393"/>
    <w:rsid w:val="00CE5B83"/>
    <w:rsid w:val="00CE5EB8"/>
    <w:rsid w:val="00CE6BF9"/>
    <w:rsid w:val="00CE7377"/>
    <w:rsid w:val="00CE73AA"/>
    <w:rsid w:val="00CE7451"/>
    <w:rsid w:val="00CE7BEC"/>
    <w:rsid w:val="00CF073B"/>
    <w:rsid w:val="00CF0E81"/>
    <w:rsid w:val="00CF1526"/>
    <w:rsid w:val="00CF3154"/>
    <w:rsid w:val="00CF3BE7"/>
    <w:rsid w:val="00CF3F49"/>
    <w:rsid w:val="00CF476B"/>
    <w:rsid w:val="00CF47BE"/>
    <w:rsid w:val="00CF66A4"/>
    <w:rsid w:val="00CF7B7C"/>
    <w:rsid w:val="00D00223"/>
    <w:rsid w:val="00D00943"/>
    <w:rsid w:val="00D012CE"/>
    <w:rsid w:val="00D025D0"/>
    <w:rsid w:val="00D033AB"/>
    <w:rsid w:val="00D033AE"/>
    <w:rsid w:val="00D04B62"/>
    <w:rsid w:val="00D056AE"/>
    <w:rsid w:val="00D06D4E"/>
    <w:rsid w:val="00D07985"/>
    <w:rsid w:val="00D07B74"/>
    <w:rsid w:val="00D1041C"/>
    <w:rsid w:val="00D1058E"/>
    <w:rsid w:val="00D106E7"/>
    <w:rsid w:val="00D111D6"/>
    <w:rsid w:val="00D11729"/>
    <w:rsid w:val="00D119B9"/>
    <w:rsid w:val="00D11A3B"/>
    <w:rsid w:val="00D1333D"/>
    <w:rsid w:val="00D134BF"/>
    <w:rsid w:val="00D14B7C"/>
    <w:rsid w:val="00D15290"/>
    <w:rsid w:val="00D154CB"/>
    <w:rsid w:val="00D159F1"/>
    <w:rsid w:val="00D15D51"/>
    <w:rsid w:val="00D16A73"/>
    <w:rsid w:val="00D17794"/>
    <w:rsid w:val="00D17796"/>
    <w:rsid w:val="00D20154"/>
    <w:rsid w:val="00D20356"/>
    <w:rsid w:val="00D20799"/>
    <w:rsid w:val="00D215EE"/>
    <w:rsid w:val="00D226DA"/>
    <w:rsid w:val="00D23164"/>
    <w:rsid w:val="00D2458E"/>
    <w:rsid w:val="00D24832"/>
    <w:rsid w:val="00D25416"/>
    <w:rsid w:val="00D2720F"/>
    <w:rsid w:val="00D27292"/>
    <w:rsid w:val="00D272B0"/>
    <w:rsid w:val="00D275C3"/>
    <w:rsid w:val="00D27C26"/>
    <w:rsid w:val="00D27D87"/>
    <w:rsid w:val="00D30072"/>
    <w:rsid w:val="00D31731"/>
    <w:rsid w:val="00D31783"/>
    <w:rsid w:val="00D31DA2"/>
    <w:rsid w:val="00D31E77"/>
    <w:rsid w:val="00D33091"/>
    <w:rsid w:val="00D3315B"/>
    <w:rsid w:val="00D334CF"/>
    <w:rsid w:val="00D3354C"/>
    <w:rsid w:val="00D34C23"/>
    <w:rsid w:val="00D34DC0"/>
    <w:rsid w:val="00D36945"/>
    <w:rsid w:val="00D36F13"/>
    <w:rsid w:val="00D3715B"/>
    <w:rsid w:val="00D37DE7"/>
    <w:rsid w:val="00D41373"/>
    <w:rsid w:val="00D41FD6"/>
    <w:rsid w:val="00D424E2"/>
    <w:rsid w:val="00D43390"/>
    <w:rsid w:val="00D4570D"/>
    <w:rsid w:val="00D46061"/>
    <w:rsid w:val="00D46D13"/>
    <w:rsid w:val="00D50937"/>
    <w:rsid w:val="00D50CE8"/>
    <w:rsid w:val="00D50DD2"/>
    <w:rsid w:val="00D51083"/>
    <w:rsid w:val="00D517F7"/>
    <w:rsid w:val="00D52587"/>
    <w:rsid w:val="00D5425B"/>
    <w:rsid w:val="00D54EA6"/>
    <w:rsid w:val="00D55B02"/>
    <w:rsid w:val="00D55EE8"/>
    <w:rsid w:val="00D5627D"/>
    <w:rsid w:val="00D56660"/>
    <w:rsid w:val="00D56B67"/>
    <w:rsid w:val="00D57274"/>
    <w:rsid w:val="00D600A5"/>
    <w:rsid w:val="00D615B9"/>
    <w:rsid w:val="00D617B0"/>
    <w:rsid w:val="00D61E70"/>
    <w:rsid w:val="00D61EAA"/>
    <w:rsid w:val="00D625B8"/>
    <w:rsid w:val="00D675C9"/>
    <w:rsid w:val="00D67683"/>
    <w:rsid w:val="00D7116A"/>
    <w:rsid w:val="00D712C9"/>
    <w:rsid w:val="00D72975"/>
    <w:rsid w:val="00D72FC6"/>
    <w:rsid w:val="00D73ADF"/>
    <w:rsid w:val="00D74D36"/>
    <w:rsid w:val="00D74EA9"/>
    <w:rsid w:val="00D750C2"/>
    <w:rsid w:val="00D7513B"/>
    <w:rsid w:val="00D75212"/>
    <w:rsid w:val="00D7798C"/>
    <w:rsid w:val="00D77B41"/>
    <w:rsid w:val="00D804EA"/>
    <w:rsid w:val="00D80E7D"/>
    <w:rsid w:val="00D81677"/>
    <w:rsid w:val="00D81C60"/>
    <w:rsid w:val="00D82A49"/>
    <w:rsid w:val="00D82B16"/>
    <w:rsid w:val="00D83377"/>
    <w:rsid w:val="00D83399"/>
    <w:rsid w:val="00D83A10"/>
    <w:rsid w:val="00D83D61"/>
    <w:rsid w:val="00D84450"/>
    <w:rsid w:val="00D846B7"/>
    <w:rsid w:val="00D8578D"/>
    <w:rsid w:val="00D858B1"/>
    <w:rsid w:val="00D87D42"/>
    <w:rsid w:val="00D90736"/>
    <w:rsid w:val="00D91494"/>
    <w:rsid w:val="00D91AA2"/>
    <w:rsid w:val="00D93049"/>
    <w:rsid w:val="00D932EE"/>
    <w:rsid w:val="00D946B5"/>
    <w:rsid w:val="00D94CE1"/>
    <w:rsid w:val="00D950C6"/>
    <w:rsid w:val="00D953EB"/>
    <w:rsid w:val="00D95E5F"/>
    <w:rsid w:val="00D96318"/>
    <w:rsid w:val="00D9652F"/>
    <w:rsid w:val="00D973B2"/>
    <w:rsid w:val="00DA0BBB"/>
    <w:rsid w:val="00DA0BCA"/>
    <w:rsid w:val="00DA1805"/>
    <w:rsid w:val="00DA1F29"/>
    <w:rsid w:val="00DA3367"/>
    <w:rsid w:val="00DA3626"/>
    <w:rsid w:val="00DA4E5F"/>
    <w:rsid w:val="00DA509A"/>
    <w:rsid w:val="00DA5C7F"/>
    <w:rsid w:val="00DA6582"/>
    <w:rsid w:val="00DA65A2"/>
    <w:rsid w:val="00DA68CF"/>
    <w:rsid w:val="00DA6931"/>
    <w:rsid w:val="00DA6E0B"/>
    <w:rsid w:val="00DA710E"/>
    <w:rsid w:val="00DA7614"/>
    <w:rsid w:val="00DA768C"/>
    <w:rsid w:val="00DA7777"/>
    <w:rsid w:val="00DB0DE2"/>
    <w:rsid w:val="00DB2E8D"/>
    <w:rsid w:val="00DB35C7"/>
    <w:rsid w:val="00DB3CA8"/>
    <w:rsid w:val="00DB4635"/>
    <w:rsid w:val="00DB4702"/>
    <w:rsid w:val="00DB507C"/>
    <w:rsid w:val="00DB7454"/>
    <w:rsid w:val="00DB74C0"/>
    <w:rsid w:val="00DC1A70"/>
    <w:rsid w:val="00DC1EA5"/>
    <w:rsid w:val="00DC2069"/>
    <w:rsid w:val="00DC2DA4"/>
    <w:rsid w:val="00DC3009"/>
    <w:rsid w:val="00DC3953"/>
    <w:rsid w:val="00DC3F98"/>
    <w:rsid w:val="00DC408F"/>
    <w:rsid w:val="00DC53A2"/>
    <w:rsid w:val="00DC5959"/>
    <w:rsid w:val="00DC6002"/>
    <w:rsid w:val="00DC6257"/>
    <w:rsid w:val="00DC63F0"/>
    <w:rsid w:val="00DC6E48"/>
    <w:rsid w:val="00DC7183"/>
    <w:rsid w:val="00DC7F03"/>
    <w:rsid w:val="00DD1D63"/>
    <w:rsid w:val="00DD26B2"/>
    <w:rsid w:val="00DD2DB4"/>
    <w:rsid w:val="00DD2F52"/>
    <w:rsid w:val="00DD37C2"/>
    <w:rsid w:val="00DD440B"/>
    <w:rsid w:val="00DD50E7"/>
    <w:rsid w:val="00DD56CC"/>
    <w:rsid w:val="00DD6A7B"/>
    <w:rsid w:val="00DD6C7F"/>
    <w:rsid w:val="00DD6DA9"/>
    <w:rsid w:val="00DD78D6"/>
    <w:rsid w:val="00DD7D31"/>
    <w:rsid w:val="00DE01C7"/>
    <w:rsid w:val="00DE091E"/>
    <w:rsid w:val="00DE0FA0"/>
    <w:rsid w:val="00DE13D1"/>
    <w:rsid w:val="00DE19CF"/>
    <w:rsid w:val="00DE1AF7"/>
    <w:rsid w:val="00DE20B8"/>
    <w:rsid w:val="00DE2368"/>
    <w:rsid w:val="00DE29D6"/>
    <w:rsid w:val="00DE2B26"/>
    <w:rsid w:val="00DE2CF4"/>
    <w:rsid w:val="00DE2F44"/>
    <w:rsid w:val="00DE4236"/>
    <w:rsid w:val="00DE43A3"/>
    <w:rsid w:val="00DE50F8"/>
    <w:rsid w:val="00DE66A6"/>
    <w:rsid w:val="00DE7285"/>
    <w:rsid w:val="00DE75D5"/>
    <w:rsid w:val="00DF0260"/>
    <w:rsid w:val="00DF1404"/>
    <w:rsid w:val="00DF180E"/>
    <w:rsid w:val="00DF2D15"/>
    <w:rsid w:val="00DF3269"/>
    <w:rsid w:val="00DF387B"/>
    <w:rsid w:val="00DF3A3D"/>
    <w:rsid w:val="00DF4B05"/>
    <w:rsid w:val="00DF5202"/>
    <w:rsid w:val="00DF58BF"/>
    <w:rsid w:val="00DF640A"/>
    <w:rsid w:val="00DF66AA"/>
    <w:rsid w:val="00DF7B35"/>
    <w:rsid w:val="00E008B6"/>
    <w:rsid w:val="00E00C06"/>
    <w:rsid w:val="00E00EFF"/>
    <w:rsid w:val="00E014DD"/>
    <w:rsid w:val="00E017F6"/>
    <w:rsid w:val="00E01CDC"/>
    <w:rsid w:val="00E02413"/>
    <w:rsid w:val="00E0281E"/>
    <w:rsid w:val="00E03435"/>
    <w:rsid w:val="00E04532"/>
    <w:rsid w:val="00E04FAE"/>
    <w:rsid w:val="00E0525A"/>
    <w:rsid w:val="00E06ADE"/>
    <w:rsid w:val="00E073B2"/>
    <w:rsid w:val="00E106B6"/>
    <w:rsid w:val="00E10A78"/>
    <w:rsid w:val="00E10C71"/>
    <w:rsid w:val="00E11936"/>
    <w:rsid w:val="00E11A2E"/>
    <w:rsid w:val="00E123EB"/>
    <w:rsid w:val="00E124A3"/>
    <w:rsid w:val="00E1270D"/>
    <w:rsid w:val="00E139EE"/>
    <w:rsid w:val="00E1420D"/>
    <w:rsid w:val="00E14443"/>
    <w:rsid w:val="00E14C02"/>
    <w:rsid w:val="00E14DDD"/>
    <w:rsid w:val="00E159D0"/>
    <w:rsid w:val="00E17053"/>
    <w:rsid w:val="00E170F6"/>
    <w:rsid w:val="00E17316"/>
    <w:rsid w:val="00E17441"/>
    <w:rsid w:val="00E17D75"/>
    <w:rsid w:val="00E20ED0"/>
    <w:rsid w:val="00E226B5"/>
    <w:rsid w:val="00E2311A"/>
    <w:rsid w:val="00E24407"/>
    <w:rsid w:val="00E24552"/>
    <w:rsid w:val="00E2497E"/>
    <w:rsid w:val="00E254A8"/>
    <w:rsid w:val="00E26599"/>
    <w:rsid w:val="00E26B59"/>
    <w:rsid w:val="00E27078"/>
    <w:rsid w:val="00E27ABF"/>
    <w:rsid w:val="00E30D54"/>
    <w:rsid w:val="00E31832"/>
    <w:rsid w:val="00E318D5"/>
    <w:rsid w:val="00E31FC0"/>
    <w:rsid w:val="00E32EA4"/>
    <w:rsid w:val="00E331AE"/>
    <w:rsid w:val="00E33C27"/>
    <w:rsid w:val="00E345EF"/>
    <w:rsid w:val="00E34A40"/>
    <w:rsid w:val="00E34D60"/>
    <w:rsid w:val="00E34D8F"/>
    <w:rsid w:val="00E3513F"/>
    <w:rsid w:val="00E35B83"/>
    <w:rsid w:val="00E367DB"/>
    <w:rsid w:val="00E3704B"/>
    <w:rsid w:val="00E375C1"/>
    <w:rsid w:val="00E4238A"/>
    <w:rsid w:val="00E425BD"/>
    <w:rsid w:val="00E427F2"/>
    <w:rsid w:val="00E42E8C"/>
    <w:rsid w:val="00E43431"/>
    <w:rsid w:val="00E442D0"/>
    <w:rsid w:val="00E46C0F"/>
    <w:rsid w:val="00E47BFA"/>
    <w:rsid w:val="00E50687"/>
    <w:rsid w:val="00E51371"/>
    <w:rsid w:val="00E514B4"/>
    <w:rsid w:val="00E51901"/>
    <w:rsid w:val="00E528D5"/>
    <w:rsid w:val="00E53A5C"/>
    <w:rsid w:val="00E53AFA"/>
    <w:rsid w:val="00E53CF0"/>
    <w:rsid w:val="00E550E6"/>
    <w:rsid w:val="00E553B3"/>
    <w:rsid w:val="00E555D5"/>
    <w:rsid w:val="00E55649"/>
    <w:rsid w:val="00E567EB"/>
    <w:rsid w:val="00E57131"/>
    <w:rsid w:val="00E5727B"/>
    <w:rsid w:val="00E60EAA"/>
    <w:rsid w:val="00E61CA4"/>
    <w:rsid w:val="00E62802"/>
    <w:rsid w:val="00E63C0C"/>
    <w:rsid w:val="00E63ED6"/>
    <w:rsid w:val="00E643B1"/>
    <w:rsid w:val="00E649D2"/>
    <w:rsid w:val="00E64EAA"/>
    <w:rsid w:val="00E64EC5"/>
    <w:rsid w:val="00E6522C"/>
    <w:rsid w:val="00E65280"/>
    <w:rsid w:val="00E6587B"/>
    <w:rsid w:val="00E66B93"/>
    <w:rsid w:val="00E67841"/>
    <w:rsid w:val="00E70492"/>
    <w:rsid w:val="00E70555"/>
    <w:rsid w:val="00E70A4C"/>
    <w:rsid w:val="00E70ED6"/>
    <w:rsid w:val="00E70F0D"/>
    <w:rsid w:val="00E71DE7"/>
    <w:rsid w:val="00E71F4C"/>
    <w:rsid w:val="00E71FA7"/>
    <w:rsid w:val="00E72BA5"/>
    <w:rsid w:val="00E731D5"/>
    <w:rsid w:val="00E7481A"/>
    <w:rsid w:val="00E75326"/>
    <w:rsid w:val="00E7564C"/>
    <w:rsid w:val="00E75D4E"/>
    <w:rsid w:val="00E7675B"/>
    <w:rsid w:val="00E7711C"/>
    <w:rsid w:val="00E773C3"/>
    <w:rsid w:val="00E774CC"/>
    <w:rsid w:val="00E77625"/>
    <w:rsid w:val="00E77C7A"/>
    <w:rsid w:val="00E77EB3"/>
    <w:rsid w:val="00E81314"/>
    <w:rsid w:val="00E81329"/>
    <w:rsid w:val="00E81580"/>
    <w:rsid w:val="00E81B3F"/>
    <w:rsid w:val="00E82C71"/>
    <w:rsid w:val="00E83217"/>
    <w:rsid w:val="00E838E8"/>
    <w:rsid w:val="00E841DE"/>
    <w:rsid w:val="00E84CA5"/>
    <w:rsid w:val="00E84CBA"/>
    <w:rsid w:val="00E85465"/>
    <w:rsid w:val="00E8551C"/>
    <w:rsid w:val="00E85552"/>
    <w:rsid w:val="00E85DA7"/>
    <w:rsid w:val="00E863D6"/>
    <w:rsid w:val="00E86D01"/>
    <w:rsid w:val="00E87503"/>
    <w:rsid w:val="00E87E37"/>
    <w:rsid w:val="00E87F11"/>
    <w:rsid w:val="00E903EF"/>
    <w:rsid w:val="00E9072F"/>
    <w:rsid w:val="00E907D7"/>
    <w:rsid w:val="00E90827"/>
    <w:rsid w:val="00E91EDD"/>
    <w:rsid w:val="00E92977"/>
    <w:rsid w:val="00E92D61"/>
    <w:rsid w:val="00E92FB4"/>
    <w:rsid w:val="00E93A68"/>
    <w:rsid w:val="00E94717"/>
    <w:rsid w:val="00E94B4A"/>
    <w:rsid w:val="00EA198E"/>
    <w:rsid w:val="00EA2105"/>
    <w:rsid w:val="00EA2187"/>
    <w:rsid w:val="00EA2D1D"/>
    <w:rsid w:val="00EA2E58"/>
    <w:rsid w:val="00EA36CA"/>
    <w:rsid w:val="00EA4472"/>
    <w:rsid w:val="00EA497A"/>
    <w:rsid w:val="00EA59AC"/>
    <w:rsid w:val="00EA6458"/>
    <w:rsid w:val="00EA662F"/>
    <w:rsid w:val="00EA66A7"/>
    <w:rsid w:val="00EA7491"/>
    <w:rsid w:val="00EA7BC1"/>
    <w:rsid w:val="00EB02E1"/>
    <w:rsid w:val="00EB07C7"/>
    <w:rsid w:val="00EB0994"/>
    <w:rsid w:val="00EB0CC9"/>
    <w:rsid w:val="00EB0F65"/>
    <w:rsid w:val="00EB15C6"/>
    <w:rsid w:val="00EB265F"/>
    <w:rsid w:val="00EB3624"/>
    <w:rsid w:val="00EB46E9"/>
    <w:rsid w:val="00EB6309"/>
    <w:rsid w:val="00EB682E"/>
    <w:rsid w:val="00EB7667"/>
    <w:rsid w:val="00EB77E1"/>
    <w:rsid w:val="00EB7FAE"/>
    <w:rsid w:val="00EC04C8"/>
    <w:rsid w:val="00EC09E3"/>
    <w:rsid w:val="00EC137D"/>
    <w:rsid w:val="00EC18CE"/>
    <w:rsid w:val="00EC2285"/>
    <w:rsid w:val="00EC266A"/>
    <w:rsid w:val="00EC2E41"/>
    <w:rsid w:val="00EC3B39"/>
    <w:rsid w:val="00EC3C48"/>
    <w:rsid w:val="00EC3CCD"/>
    <w:rsid w:val="00EC3CEA"/>
    <w:rsid w:val="00EC3D5B"/>
    <w:rsid w:val="00EC4AA2"/>
    <w:rsid w:val="00EC4C0A"/>
    <w:rsid w:val="00EC5569"/>
    <w:rsid w:val="00EC5768"/>
    <w:rsid w:val="00EC6031"/>
    <w:rsid w:val="00EC6923"/>
    <w:rsid w:val="00EC79E4"/>
    <w:rsid w:val="00EC7A31"/>
    <w:rsid w:val="00EC7B3F"/>
    <w:rsid w:val="00EC7DBA"/>
    <w:rsid w:val="00ED191D"/>
    <w:rsid w:val="00ED1946"/>
    <w:rsid w:val="00ED256D"/>
    <w:rsid w:val="00ED2BB2"/>
    <w:rsid w:val="00ED2E81"/>
    <w:rsid w:val="00ED47F9"/>
    <w:rsid w:val="00ED50EE"/>
    <w:rsid w:val="00ED52F7"/>
    <w:rsid w:val="00ED536B"/>
    <w:rsid w:val="00ED5BAF"/>
    <w:rsid w:val="00ED6CC6"/>
    <w:rsid w:val="00ED72B1"/>
    <w:rsid w:val="00ED7A37"/>
    <w:rsid w:val="00ED7AA4"/>
    <w:rsid w:val="00ED7D89"/>
    <w:rsid w:val="00EE00BA"/>
    <w:rsid w:val="00EE06BE"/>
    <w:rsid w:val="00EE08A6"/>
    <w:rsid w:val="00EE0EDB"/>
    <w:rsid w:val="00EE0EE7"/>
    <w:rsid w:val="00EE0FA5"/>
    <w:rsid w:val="00EE14FF"/>
    <w:rsid w:val="00EE2040"/>
    <w:rsid w:val="00EE2FCA"/>
    <w:rsid w:val="00EE30E1"/>
    <w:rsid w:val="00EE35E0"/>
    <w:rsid w:val="00EE5109"/>
    <w:rsid w:val="00EE55FE"/>
    <w:rsid w:val="00EE63DF"/>
    <w:rsid w:val="00EE7D5B"/>
    <w:rsid w:val="00EE7E47"/>
    <w:rsid w:val="00EF062B"/>
    <w:rsid w:val="00EF0C2C"/>
    <w:rsid w:val="00EF0E73"/>
    <w:rsid w:val="00EF11E2"/>
    <w:rsid w:val="00EF1BFE"/>
    <w:rsid w:val="00EF1DCF"/>
    <w:rsid w:val="00EF2CE5"/>
    <w:rsid w:val="00EF3166"/>
    <w:rsid w:val="00EF33ED"/>
    <w:rsid w:val="00EF370D"/>
    <w:rsid w:val="00EF524D"/>
    <w:rsid w:val="00EF55B0"/>
    <w:rsid w:val="00EF5BE9"/>
    <w:rsid w:val="00EF6025"/>
    <w:rsid w:val="00EF6635"/>
    <w:rsid w:val="00EF6B3D"/>
    <w:rsid w:val="00EF6B8E"/>
    <w:rsid w:val="00EF7442"/>
    <w:rsid w:val="00F0069D"/>
    <w:rsid w:val="00F01163"/>
    <w:rsid w:val="00F012D0"/>
    <w:rsid w:val="00F02AC0"/>
    <w:rsid w:val="00F02C95"/>
    <w:rsid w:val="00F031CC"/>
    <w:rsid w:val="00F039BC"/>
    <w:rsid w:val="00F03A54"/>
    <w:rsid w:val="00F04980"/>
    <w:rsid w:val="00F061C6"/>
    <w:rsid w:val="00F063DF"/>
    <w:rsid w:val="00F06A5B"/>
    <w:rsid w:val="00F0704B"/>
    <w:rsid w:val="00F072FA"/>
    <w:rsid w:val="00F07C36"/>
    <w:rsid w:val="00F10634"/>
    <w:rsid w:val="00F10B81"/>
    <w:rsid w:val="00F116B6"/>
    <w:rsid w:val="00F12704"/>
    <w:rsid w:val="00F12C69"/>
    <w:rsid w:val="00F131EC"/>
    <w:rsid w:val="00F1356B"/>
    <w:rsid w:val="00F13697"/>
    <w:rsid w:val="00F14288"/>
    <w:rsid w:val="00F15194"/>
    <w:rsid w:val="00F15B45"/>
    <w:rsid w:val="00F17DAA"/>
    <w:rsid w:val="00F201ED"/>
    <w:rsid w:val="00F20291"/>
    <w:rsid w:val="00F20BF5"/>
    <w:rsid w:val="00F213F2"/>
    <w:rsid w:val="00F21A15"/>
    <w:rsid w:val="00F22273"/>
    <w:rsid w:val="00F22A75"/>
    <w:rsid w:val="00F22CA4"/>
    <w:rsid w:val="00F2378C"/>
    <w:rsid w:val="00F23B35"/>
    <w:rsid w:val="00F24648"/>
    <w:rsid w:val="00F24A43"/>
    <w:rsid w:val="00F25549"/>
    <w:rsid w:val="00F25B36"/>
    <w:rsid w:val="00F26295"/>
    <w:rsid w:val="00F30E93"/>
    <w:rsid w:val="00F311BE"/>
    <w:rsid w:val="00F3141A"/>
    <w:rsid w:val="00F31BA7"/>
    <w:rsid w:val="00F31D85"/>
    <w:rsid w:val="00F3311A"/>
    <w:rsid w:val="00F3525E"/>
    <w:rsid w:val="00F359EF"/>
    <w:rsid w:val="00F35F48"/>
    <w:rsid w:val="00F37561"/>
    <w:rsid w:val="00F37A3E"/>
    <w:rsid w:val="00F4062B"/>
    <w:rsid w:val="00F40D09"/>
    <w:rsid w:val="00F41B39"/>
    <w:rsid w:val="00F4360C"/>
    <w:rsid w:val="00F43947"/>
    <w:rsid w:val="00F447D8"/>
    <w:rsid w:val="00F44AC1"/>
    <w:rsid w:val="00F45279"/>
    <w:rsid w:val="00F4551B"/>
    <w:rsid w:val="00F4586A"/>
    <w:rsid w:val="00F460E2"/>
    <w:rsid w:val="00F460F1"/>
    <w:rsid w:val="00F47155"/>
    <w:rsid w:val="00F50262"/>
    <w:rsid w:val="00F5082C"/>
    <w:rsid w:val="00F513F3"/>
    <w:rsid w:val="00F513FE"/>
    <w:rsid w:val="00F51806"/>
    <w:rsid w:val="00F52B81"/>
    <w:rsid w:val="00F52B8B"/>
    <w:rsid w:val="00F53136"/>
    <w:rsid w:val="00F53EF4"/>
    <w:rsid w:val="00F54521"/>
    <w:rsid w:val="00F554B2"/>
    <w:rsid w:val="00F5572E"/>
    <w:rsid w:val="00F56AD7"/>
    <w:rsid w:val="00F56C85"/>
    <w:rsid w:val="00F57428"/>
    <w:rsid w:val="00F57E9A"/>
    <w:rsid w:val="00F57F36"/>
    <w:rsid w:val="00F60A0F"/>
    <w:rsid w:val="00F60CF6"/>
    <w:rsid w:val="00F60FA5"/>
    <w:rsid w:val="00F611C1"/>
    <w:rsid w:val="00F611FB"/>
    <w:rsid w:val="00F6323C"/>
    <w:rsid w:val="00F6391F"/>
    <w:rsid w:val="00F63A98"/>
    <w:rsid w:val="00F63F0D"/>
    <w:rsid w:val="00F6416E"/>
    <w:rsid w:val="00F6426E"/>
    <w:rsid w:val="00F649FD"/>
    <w:rsid w:val="00F64A1D"/>
    <w:rsid w:val="00F653DD"/>
    <w:rsid w:val="00F65917"/>
    <w:rsid w:val="00F65E26"/>
    <w:rsid w:val="00F663BD"/>
    <w:rsid w:val="00F6695F"/>
    <w:rsid w:val="00F67EF9"/>
    <w:rsid w:val="00F70008"/>
    <w:rsid w:val="00F709BA"/>
    <w:rsid w:val="00F70CFD"/>
    <w:rsid w:val="00F71957"/>
    <w:rsid w:val="00F724B0"/>
    <w:rsid w:val="00F72732"/>
    <w:rsid w:val="00F73BFF"/>
    <w:rsid w:val="00F73CAF"/>
    <w:rsid w:val="00F74C9B"/>
    <w:rsid w:val="00F74E8E"/>
    <w:rsid w:val="00F74F5A"/>
    <w:rsid w:val="00F74FAB"/>
    <w:rsid w:val="00F75A55"/>
    <w:rsid w:val="00F76135"/>
    <w:rsid w:val="00F76E93"/>
    <w:rsid w:val="00F76FDA"/>
    <w:rsid w:val="00F77A76"/>
    <w:rsid w:val="00F800CE"/>
    <w:rsid w:val="00F8081A"/>
    <w:rsid w:val="00F80B03"/>
    <w:rsid w:val="00F816E9"/>
    <w:rsid w:val="00F818BF"/>
    <w:rsid w:val="00F820D5"/>
    <w:rsid w:val="00F8254D"/>
    <w:rsid w:val="00F8267F"/>
    <w:rsid w:val="00F828FC"/>
    <w:rsid w:val="00F82EA5"/>
    <w:rsid w:val="00F8340A"/>
    <w:rsid w:val="00F84941"/>
    <w:rsid w:val="00F84FC1"/>
    <w:rsid w:val="00F87127"/>
    <w:rsid w:val="00F87A82"/>
    <w:rsid w:val="00F908FD"/>
    <w:rsid w:val="00F90B7C"/>
    <w:rsid w:val="00F925BA"/>
    <w:rsid w:val="00F93782"/>
    <w:rsid w:val="00F94D8A"/>
    <w:rsid w:val="00F95471"/>
    <w:rsid w:val="00F955AC"/>
    <w:rsid w:val="00F96FFC"/>
    <w:rsid w:val="00F97112"/>
    <w:rsid w:val="00FA08C7"/>
    <w:rsid w:val="00FA10DA"/>
    <w:rsid w:val="00FA24AF"/>
    <w:rsid w:val="00FA354F"/>
    <w:rsid w:val="00FA3F54"/>
    <w:rsid w:val="00FA4557"/>
    <w:rsid w:val="00FA4D0E"/>
    <w:rsid w:val="00FA510E"/>
    <w:rsid w:val="00FA593B"/>
    <w:rsid w:val="00FA640A"/>
    <w:rsid w:val="00FA6BA0"/>
    <w:rsid w:val="00FB005C"/>
    <w:rsid w:val="00FB062A"/>
    <w:rsid w:val="00FB0FC0"/>
    <w:rsid w:val="00FB1306"/>
    <w:rsid w:val="00FB3DDA"/>
    <w:rsid w:val="00FB449C"/>
    <w:rsid w:val="00FB4EA6"/>
    <w:rsid w:val="00FB546F"/>
    <w:rsid w:val="00FB5D72"/>
    <w:rsid w:val="00FB6058"/>
    <w:rsid w:val="00FB6581"/>
    <w:rsid w:val="00FB6973"/>
    <w:rsid w:val="00FB6D8A"/>
    <w:rsid w:val="00FB7189"/>
    <w:rsid w:val="00FC00A9"/>
    <w:rsid w:val="00FC0D75"/>
    <w:rsid w:val="00FC12A7"/>
    <w:rsid w:val="00FC2E91"/>
    <w:rsid w:val="00FC2FD7"/>
    <w:rsid w:val="00FC3521"/>
    <w:rsid w:val="00FC388E"/>
    <w:rsid w:val="00FC4322"/>
    <w:rsid w:val="00FC48C4"/>
    <w:rsid w:val="00FC4A83"/>
    <w:rsid w:val="00FC5085"/>
    <w:rsid w:val="00FC66C3"/>
    <w:rsid w:val="00FC675B"/>
    <w:rsid w:val="00FC7630"/>
    <w:rsid w:val="00FC7854"/>
    <w:rsid w:val="00FD094B"/>
    <w:rsid w:val="00FD1387"/>
    <w:rsid w:val="00FD2238"/>
    <w:rsid w:val="00FD3A4C"/>
    <w:rsid w:val="00FD4A96"/>
    <w:rsid w:val="00FD50FD"/>
    <w:rsid w:val="00FD518A"/>
    <w:rsid w:val="00FD6A9E"/>
    <w:rsid w:val="00FD7E09"/>
    <w:rsid w:val="00FE0393"/>
    <w:rsid w:val="00FE0C41"/>
    <w:rsid w:val="00FE10D8"/>
    <w:rsid w:val="00FE141A"/>
    <w:rsid w:val="00FE1B22"/>
    <w:rsid w:val="00FE258D"/>
    <w:rsid w:val="00FE4551"/>
    <w:rsid w:val="00FE4670"/>
    <w:rsid w:val="00FE4888"/>
    <w:rsid w:val="00FE5308"/>
    <w:rsid w:val="00FE5355"/>
    <w:rsid w:val="00FE5C6F"/>
    <w:rsid w:val="00FE604E"/>
    <w:rsid w:val="00FE63BF"/>
    <w:rsid w:val="00FE641A"/>
    <w:rsid w:val="00FE696C"/>
    <w:rsid w:val="00FE7000"/>
    <w:rsid w:val="00FE7169"/>
    <w:rsid w:val="00FE71B4"/>
    <w:rsid w:val="00FE754B"/>
    <w:rsid w:val="00FF0809"/>
    <w:rsid w:val="00FF1745"/>
    <w:rsid w:val="00FF2F18"/>
    <w:rsid w:val="00FF4138"/>
    <w:rsid w:val="00FF4298"/>
    <w:rsid w:val="00FF4FF2"/>
    <w:rsid w:val="00FF5236"/>
    <w:rsid w:val="00FF552C"/>
    <w:rsid w:val="00FF595B"/>
    <w:rsid w:val="00FF5DBE"/>
    <w:rsid w:val="00FF640E"/>
    <w:rsid w:val="00FF6F8B"/>
    <w:rsid w:val="00FF7114"/>
    <w:rsid w:val="00FF732B"/>
    <w:rsid w:val="00FF7D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DD4C3F"/>
  <w15:docId w15:val="{583796A4-EF88-4B67-A0D6-D330E069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CB"/>
    <w:pPr>
      <w:suppressAutoHyphens/>
      <w:spacing w:after="120"/>
      <w:jc w:val="both"/>
    </w:pPr>
    <w:rPr>
      <w:rFonts w:ascii="Calibri" w:hAnsi="Calibri" w:cs="Calibri"/>
      <w:sz w:val="22"/>
      <w:szCs w:val="24"/>
      <w:lang w:val="en-GB" w:eastAsia="zh-CN"/>
    </w:rPr>
  </w:style>
  <w:style w:type="paragraph" w:styleId="1">
    <w:name w:val="heading 1"/>
    <w:basedOn w:val="a"/>
    <w:next w:val="a"/>
    <w:link w:val="1Char"/>
    <w:uiPriority w:val="9"/>
    <w:qFormat/>
    <w:rsid w:val="00406D12"/>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406D12"/>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406D12"/>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406D12"/>
    <w:pPr>
      <w:keepNext/>
      <w:spacing w:before="240" w:after="60"/>
      <w:outlineLvl w:val="3"/>
    </w:pPr>
    <w:rPr>
      <w:rFonts w:ascii="Arial" w:hAnsi="Arial" w:cs="Times New Roman"/>
      <w:b/>
      <w:bCs/>
      <w:szCs w:val="28"/>
    </w:rPr>
  </w:style>
  <w:style w:type="paragraph" w:styleId="5">
    <w:name w:val="heading 5"/>
    <w:basedOn w:val="a"/>
    <w:next w:val="a"/>
    <w:link w:val="5Char"/>
    <w:qFormat/>
    <w:rsid w:val="00406D12"/>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7F1132"/>
    <w:rPr>
      <w:rFonts w:ascii="Arial" w:hAnsi="Arial" w:cs="Arial"/>
      <w:b/>
      <w:bCs/>
      <w:color w:val="333399"/>
      <w:sz w:val="28"/>
      <w:szCs w:val="32"/>
      <w:lang w:val="en-US" w:eastAsia="zh-CN"/>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3Char">
    <w:name w:val="Επικεφαλίδα 3 Char"/>
    <w:link w:val="3"/>
    <w:rsid w:val="007F1132"/>
    <w:rPr>
      <w:rFonts w:ascii="Arial" w:hAnsi="Arial"/>
      <w:b/>
      <w:bCs/>
      <w:sz w:val="22"/>
      <w:szCs w:val="26"/>
      <w:lang w:val="en-GB" w:eastAsia="zh-CN"/>
    </w:rPr>
  </w:style>
  <w:style w:type="character" w:customStyle="1" w:styleId="4Char">
    <w:name w:val="Επικεφαλίδα 4 Char"/>
    <w:link w:val="4"/>
    <w:rsid w:val="007F1132"/>
    <w:rPr>
      <w:rFonts w:ascii="Arial" w:hAnsi="Arial"/>
      <w:b/>
      <w:bCs/>
      <w:sz w:val="22"/>
      <w:szCs w:val="28"/>
      <w:lang w:val="en-GB" w:eastAsia="zh-CN"/>
    </w:rPr>
  </w:style>
  <w:style w:type="character" w:customStyle="1" w:styleId="5Char">
    <w:name w:val="Επικεφαλίδα 5 Char"/>
    <w:link w:val="5"/>
    <w:rsid w:val="007F1132"/>
    <w:rPr>
      <w:rFonts w:ascii="Lucida Sans" w:hAnsi="Lucida Sans" w:cs="Lucida Sans"/>
      <w:b/>
      <w:sz w:val="22"/>
      <w:lang w:val="en-US" w:eastAsia="zh-CN"/>
    </w:rPr>
  </w:style>
  <w:style w:type="character" w:customStyle="1" w:styleId="WW8Num1z0">
    <w:name w:val="WW8Num1z0"/>
    <w:rsid w:val="00406D12"/>
  </w:style>
  <w:style w:type="character" w:customStyle="1" w:styleId="WW8Num1z1">
    <w:name w:val="WW8Num1z1"/>
    <w:rsid w:val="00406D12"/>
  </w:style>
  <w:style w:type="character" w:customStyle="1" w:styleId="WW8Num1z2">
    <w:name w:val="WW8Num1z2"/>
    <w:rsid w:val="00406D12"/>
  </w:style>
  <w:style w:type="character" w:customStyle="1" w:styleId="WW8Num1z3">
    <w:name w:val="WW8Num1z3"/>
    <w:rsid w:val="00406D12"/>
  </w:style>
  <w:style w:type="character" w:customStyle="1" w:styleId="WW8Num1z4">
    <w:name w:val="WW8Num1z4"/>
    <w:rsid w:val="00406D12"/>
    <w:rPr>
      <w:rFonts w:ascii="Arial" w:hAnsi="Arial" w:cs="Times New Roman"/>
      <w:b w:val="0"/>
      <w:i w:val="0"/>
      <w:sz w:val="20"/>
      <w:szCs w:val="20"/>
    </w:rPr>
  </w:style>
  <w:style w:type="character" w:customStyle="1" w:styleId="WW8Num1z5">
    <w:name w:val="WW8Num1z5"/>
    <w:rsid w:val="00406D12"/>
  </w:style>
  <w:style w:type="character" w:customStyle="1" w:styleId="WW8Num1z6">
    <w:name w:val="WW8Num1z6"/>
    <w:rsid w:val="00406D12"/>
  </w:style>
  <w:style w:type="character" w:customStyle="1" w:styleId="WW8Num1z7">
    <w:name w:val="WW8Num1z7"/>
    <w:rsid w:val="00406D12"/>
  </w:style>
  <w:style w:type="character" w:customStyle="1" w:styleId="WW8Num1z8">
    <w:name w:val="WW8Num1z8"/>
    <w:rsid w:val="00406D12"/>
  </w:style>
  <w:style w:type="character" w:customStyle="1" w:styleId="WW8Num2z0">
    <w:name w:val="WW8Num2z0"/>
    <w:rsid w:val="00406D12"/>
    <w:rPr>
      <w:rFonts w:ascii="Symbol" w:hAnsi="Symbol" w:cs="Symbol"/>
      <w:lang w:val="el-GR"/>
    </w:rPr>
  </w:style>
  <w:style w:type="character" w:customStyle="1" w:styleId="WW8Num3z0">
    <w:name w:val="WW8Num3z0"/>
    <w:rsid w:val="00406D12"/>
    <w:rPr>
      <w:lang w:val="el-GR"/>
    </w:rPr>
  </w:style>
  <w:style w:type="character" w:customStyle="1" w:styleId="WW8Num4z0">
    <w:name w:val="WW8Num4z0"/>
    <w:rsid w:val="00406D12"/>
    <w:rPr>
      <w:rFonts w:ascii="Webdings" w:hAnsi="Webdings" w:cs="Webdings"/>
      <w:color w:val="333399"/>
      <w:sz w:val="16"/>
    </w:rPr>
  </w:style>
  <w:style w:type="character" w:customStyle="1" w:styleId="WW8Num5z0">
    <w:name w:val="WW8Num5z0"/>
    <w:rsid w:val="00406D12"/>
    <w:rPr>
      <w:lang w:val="el-GR"/>
    </w:rPr>
  </w:style>
  <w:style w:type="character" w:customStyle="1" w:styleId="WW8Num6z0">
    <w:name w:val="WW8Num6z0"/>
    <w:rsid w:val="00406D12"/>
    <w:rPr>
      <w:b/>
      <w:bCs/>
      <w:szCs w:val="22"/>
      <w:lang w:val="el-GR"/>
    </w:rPr>
  </w:style>
  <w:style w:type="character" w:customStyle="1" w:styleId="WW8Num6z1">
    <w:name w:val="WW8Num6z1"/>
    <w:rsid w:val="00406D12"/>
  </w:style>
  <w:style w:type="character" w:customStyle="1" w:styleId="WW8Num6z2">
    <w:name w:val="WW8Num6z2"/>
    <w:rsid w:val="00406D12"/>
  </w:style>
  <w:style w:type="character" w:customStyle="1" w:styleId="WW8Num6z3">
    <w:name w:val="WW8Num6z3"/>
    <w:rsid w:val="00406D12"/>
  </w:style>
  <w:style w:type="character" w:customStyle="1" w:styleId="WW8Num6z4">
    <w:name w:val="WW8Num6z4"/>
    <w:rsid w:val="00406D12"/>
  </w:style>
  <w:style w:type="character" w:customStyle="1" w:styleId="WW8Num6z5">
    <w:name w:val="WW8Num6z5"/>
    <w:rsid w:val="00406D12"/>
  </w:style>
  <w:style w:type="character" w:customStyle="1" w:styleId="WW8Num6z6">
    <w:name w:val="WW8Num6z6"/>
    <w:rsid w:val="00406D12"/>
  </w:style>
  <w:style w:type="character" w:customStyle="1" w:styleId="WW8Num6z7">
    <w:name w:val="WW8Num6z7"/>
    <w:rsid w:val="00406D12"/>
  </w:style>
  <w:style w:type="character" w:customStyle="1" w:styleId="WW8Num6z8">
    <w:name w:val="WW8Num6z8"/>
    <w:rsid w:val="00406D12"/>
  </w:style>
  <w:style w:type="character" w:customStyle="1" w:styleId="WW8Num7z0">
    <w:name w:val="WW8Num7z0"/>
    <w:rsid w:val="00406D12"/>
    <w:rPr>
      <w:b/>
      <w:bCs/>
      <w:szCs w:val="22"/>
      <w:lang w:val="el-GR"/>
    </w:rPr>
  </w:style>
  <w:style w:type="character" w:customStyle="1" w:styleId="WW8Num7z1">
    <w:name w:val="WW8Num7z1"/>
    <w:rsid w:val="00406D12"/>
    <w:rPr>
      <w:rFonts w:eastAsia="Calibri"/>
      <w:lang w:val="el-GR"/>
    </w:rPr>
  </w:style>
  <w:style w:type="character" w:customStyle="1" w:styleId="WW8Num7z2">
    <w:name w:val="WW8Num7z2"/>
    <w:rsid w:val="00406D12"/>
  </w:style>
  <w:style w:type="character" w:customStyle="1" w:styleId="WW8Num7z3">
    <w:name w:val="WW8Num7z3"/>
    <w:rsid w:val="00406D12"/>
  </w:style>
  <w:style w:type="character" w:customStyle="1" w:styleId="WW8Num7z4">
    <w:name w:val="WW8Num7z4"/>
    <w:rsid w:val="00406D12"/>
  </w:style>
  <w:style w:type="character" w:customStyle="1" w:styleId="WW8Num7z5">
    <w:name w:val="WW8Num7z5"/>
    <w:rsid w:val="00406D12"/>
  </w:style>
  <w:style w:type="character" w:customStyle="1" w:styleId="WW8Num7z6">
    <w:name w:val="WW8Num7z6"/>
    <w:rsid w:val="00406D12"/>
  </w:style>
  <w:style w:type="character" w:customStyle="1" w:styleId="WW8Num7z7">
    <w:name w:val="WW8Num7z7"/>
    <w:rsid w:val="00406D12"/>
  </w:style>
  <w:style w:type="character" w:customStyle="1" w:styleId="WW8Num7z8">
    <w:name w:val="WW8Num7z8"/>
    <w:rsid w:val="00406D12"/>
  </w:style>
  <w:style w:type="character" w:customStyle="1" w:styleId="WW8Num8z0">
    <w:name w:val="WW8Num8z0"/>
    <w:rsid w:val="00406D12"/>
    <w:rPr>
      <w:rFonts w:ascii="Symbol" w:hAnsi="Symbol" w:cs="OpenSymbol"/>
      <w:color w:val="5B9BD5"/>
    </w:rPr>
  </w:style>
  <w:style w:type="character" w:customStyle="1" w:styleId="WW8Num9z0">
    <w:name w:val="WW8Num9z0"/>
    <w:rsid w:val="00406D12"/>
    <w:rPr>
      <w:rFonts w:ascii="Angsana New" w:hAnsi="Angsana New" w:cs="Angsana New"/>
      <w:color w:val="000000"/>
      <w:kern w:val="1"/>
      <w:szCs w:val="22"/>
      <w:shd w:val="clear" w:color="auto" w:fill="FFFFFF"/>
      <w:lang w:val="el-GR"/>
    </w:rPr>
  </w:style>
  <w:style w:type="character" w:customStyle="1" w:styleId="WW8Num10z0">
    <w:name w:val="WW8Num10z0"/>
    <w:rsid w:val="00406D12"/>
    <w:rPr>
      <w:rFonts w:ascii="Symbol" w:hAnsi="Symbol" w:cs="Symbol"/>
      <w:kern w:val="1"/>
      <w:shd w:val="clear" w:color="auto" w:fill="C0C0C0"/>
      <w:lang w:val="el-GR"/>
    </w:rPr>
  </w:style>
  <w:style w:type="character" w:customStyle="1" w:styleId="WW8Num10z1">
    <w:name w:val="WW8Num10z1"/>
    <w:rsid w:val="00406D12"/>
  </w:style>
  <w:style w:type="character" w:customStyle="1" w:styleId="WW8Num10z2">
    <w:name w:val="WW8Num10z2"/>
    <w:rsid w:val="00406D12"/>
  </w:style>
  <w:style w:type="character" w:customStyle="1" w:styleId="WW8Num10z3">
    <w:name w:val="WW8Num10z3"/>
    <w:rsid w:val="00406D12"/>
  </w:style>
  <w:style w:type="character" w:customStyle="1" w:styleId="WW8Num10z4">
    <w:name w:val="WW8Num10z4"/>
    <w:rsid w:val="00406D12"/>
  </w:style>
  <w:style w:type="character" w:customStyle="1" w:styleId="WW8Num10z5">
    <w:name w:val="WW8Num10z5"/>
    <w:rsid w:val="00406D12"/>
  </w:style>
  <w:style w:type="character" w:customStyle="1" w:styleId="WW8Num10z6">
    <w:name w:val="WW8Num10z6"/>
    <w:rsid w:val="00406D12"/>
  </w:style>
  <w:style w:type="character" w:customStyle="1" w:styleId="WW8Num10z7">
    <w:name w:val="WW8Num10z7"/>
    <w:rsid w:val="00406D12"/>
  </w:style>
  <w:style w:type="character" w:customStyle="1" w:styleId="WW8Num10z8">
    <w:name w:val="WW8Num10z8"/>
    <w:rsid w:val="00406D12"/>
  </w:style>
  <w:style w:type="character" w:customStyle="1" w:styleId="WW8Num8z1">
    <w:name w:val="WW8Num8z1"/>
    <w:rsid w:val="00406D12"/>
    <w:rPr>
      <w:rFonts w:eastAsia="Calibri"/>
      <w:lang w:val="el-GR"/>
    </w:rPr>
  </w:style>
  <w:style w:type="character" w:customStyle="1" w:styleId="WW8Num8z2">
    <w:name w:val="WW8Num8z2"/>
    <w:rsid w:val="00406D12"/>
  </w:style>
  <w:style w:type="character" w:customStyle="1" w:styleId="WW8Num8z3">
    <w:name w:val="WW8Num8z3"/>
    <w:rsid w:val="00406D12"/>
  </w:style>
  <w:style w:type="character" w:customStyle="1" w:styleId="WW8Num8z4">
    <w:name w:val="WW8Num8z4"/>
    <w:rsid w:val="00406D12"/>
  </w:style>
  <w:style w:type="character" w:customStyle="1" w:styleId="WW8Num8z5">
    <w:name w:val="WW8Num8z5"/>
    <w:rsid w:val="00406D12"/>
  </w:style>
  <w:style w:type="character" w:customStyle="1" w:styleId="WW8Num8z6">
    <w:name w:val="WW8Num8z6"/>
    <w:rsid w:val="00406D12"/>
  </w:style>
  <w:style w:type="character" w:customStyle="1" w:styleId="WW8Num8z7">
    <w:name w:val="WW8Num8z7"/>
    <w:rsid w:val="00406D12"/>
  </w:style>
  <w:style w:type="character" w:customStyle="1" w:styleId="WW8Num8z8">
    <w:name w:val="WW8Num8z8"/>
    <w:rsid w:val="00406D12"/>
  </w:style>
  <w:style w:type="character" w:customStyle="1" w:styleId="WW8Num11z0">
    <w:name w:val="WW8Num11z0"/>
    <w:rsid w:val="00406D12"/>
    <w:rPr>
      <w:rFonts w:ascii="Symbol" w:hAnsi="Symbol" w:cs="Symbol"/>
      <w:kern w:val="1"/>
      <w:shd w:val="clear" w:color="auto" w:fill="C0C0C0"/>
      <w:lang w:val="el-GR"/>
    </w:rPr>
  </w:style>
  <w:style w:type="character" w:customStyle="1" w:styleId="WW8Num11z1">
    <w:name w:val="WW8Num11z1"/>
    <w:rsid w:val="00406D12"/>
  </w:style>
  <w:style w:type="character" w:customStyle="1" w:styleId="WW8Num11z2">
    <w:name w:val="WW8Num11z2"/>
    <w:rsid w:val="00406D12"/>
  </w:style>
  <w:style w:type="character" w:customStyle="1" w:styleId="WW8Num11z3">
    <w:name w:val="WW8Num11z3"/>
    <w:rsid w:val="00406D12"/>
  </w:style>
  <w:style w:type="character" w:customStyle="1" w:styleId="WW8Num11z4">
    <w:name w:val="WW8Num11z4"/>
    <w:rsid w:val="00406D12"/>
  </w:style>
  <w:style w:type="character" w:customStyle="1" w:styleId="WW8Num11z5">
    <w:name w:val="WW8Num11z5"/>
    <w:rsid w:val="00406D12"/>
  </w:style>
  <w:style w:type="character" w:customStyle="1" w:styleId="WW8Num11z6">
    <w:name w:val="WW8Num11z6"/>
    <w:rsid w:val="00406D12"/>
  </w:style>
  <w:style w:type="character" w:customStyle="1" w:styleId="WW8Num11z7">
    <w:name w:val="WW8Num11z7"/>
    <w:rsid w:val="00406D12"/>
  </w:style>
  <w:style w:type="character" w:customStyle="1" w:styleId="WW8Num11z8">
    <w:name w:val="WW8Num11z8"/>
    <w:rsid w:val="00406D12"/>
  </w:style>
  <w:style w:type="character" w:customStyle="1" w:styleId="0">
    <w:name w:val="Προεπιλεγμένη γραμματοσειρά_0"/>
    <w:rsid w:val="00406D12"/>
  </w:style>
  <w:style w:type="character" w:customStyle="1" w:styleId="40">
    <w:name w:val="Προεπιλεγμένη γραμματοσειρά4"/>
    <w:rsid w:val="00406D12"/>
  </w:style>
  <w:style w:type="character" w:customStyle="1" w:styleId="WW8Num2z1">
    <w:name w:val="WW8Num2z1"/>
    <w:rsid w:val="00406D12"/>
  </w:style>
  <w:style w:type="character" w:customStyle="1" w:styleId="WW8Num2z2">
    <w:name w:val="WW8Num2z2"/>
    <w:rsid w:val="00406D12"/>
  </w:style>
  <w:style w:type="character" w:customStyle="1" w:styleId="WW8Num2z3">
    <w:name w:val="WW8Num2z3"/>
    <w:rsid w:val="00406D12"/>
  </w:style>
  <w:style w:type="character" w:customStyle="1" w:styleId="WW8Num2z4">
    <w:name w:val="WW8Num2z4"/>
    <w:rsid w:val="00406D12"/>
    <w:rPr>
      <w:rFonts w:ascii="Arial" w:hAnsi="Arial" w:cs="Times New Roman"/>
      <w:b w:val="0"/>
      <w:i w:val="0"/>
      <w:sz w:val="20"/>
      <w:szCs w:val="20"/>
    </w:rPr>
  </w:style>
  <w:style w:type="character" w:customStyle="1" w:styleId="WW8Num2z5">
    <w:name w:val="WW8Num2z5"/>
    <w:rsid w:val="00406D12"/>
  </w:style>
  <w:style w:type="character" w:customStyle="1" w:styleId="WW8Num2z6">
    <w:name w:val="WW8Num2z6"/>
    <w:rsid w:val="00406D12"/>
  </w:style>
  <w:style w:type="character" w:customStyle="1" w:styleId="WW8Num2z7">
    <w:name w:val="WW8Num2z7"/>
    <w:rsid w:val="00406D12"/>
  </w:style>
  <w:style w:type="character" w:customStyle="1" w:styleId="WW8Num2z8">
    <w:name w:val="WW8Num2z8"/>
    <w:rsid w:val="00406D12"/>
  </w:style>
  <w:style w:type="character" w:customStyle="1" w:styleId="WW8Num9z1">
    <w:name w:val="WW8Num9z1"/>
    <w:rsid w:val="00406D12"/>
    <w:rPr>
      <w:rFonts w:eastAsia="Calibri"/>
      <w:lang w:val="el-GR"/>
    </w:rPr>
  </w:style>
  <w:style w:type="character" w:customStyle="1" w:styleId="WW8Num9z2">
    <w:name w:val="WW8Num9z2"/>
    <w:rsid w:val="00406D12"/>
  </w:style>
  <w:style w:type="character" w:customStyle="1" w:styleId="WW8Num9z3">
    <w:name w:val="WW8Num9z3"/>
    <w:rsid w:val="00406D12"/>
  </w:style>
  <w:style w:type="character" w:customStyle="1" w:styleId="WW8Num9z4">
    <w:name w:val="WW8Num9z4"/>
    <w:rsid w:val="00406D12"/>
  </w:style>
  <w:style w:type="character" w:customStyle="1" w:styleId="WW8Num9z5">
    <w:name w:val="WW8Num9z5"/>
    <w:rsid w:val="00406D12"/>
  </w:style>
  <w:style w:type="character" w:customStyle="1" w:styleId="WW8Num9z6">
    <w:name w:val="WW8Num9z6"/>
    <w:rsid w:val="00406D12"/>
  </w:style>
  <w:style w:type="character" w:customStyle="1" w:styleId="WW8Num9z7">
    <w:name w:val="WW8Num9z7"/>
    <w:rsid w:val="00406D12"/>
  </w:style>
  <w:style w:type="character" w:customStyle="1" w:styleId="WW8Num9z8">
    <w:name w:val="WW8Num9z8"/>
    <w:rsid w:val="00406D12"/>
  </w:style>
  <w:style w:type="character" w:customStyle="1" w:styleId="WW-DefaultParagraphFont">
    <w:name w:val="WW-Default Paragraph Font"/>
    <w:rsid w:val="00406D12"/>
  </w:style>
  <w:style w:type="character" w:customStyle="1" w:styleId="WW8Num12z0">
    <w:name w:val="WW8Num12z0"/>
    <w:rsid w:val="00406D12"/>
    <w:rPr>
      <w:rFonts w:ascii="Symbol" w:hAnsi="Symbol" w:cs="Symbol"/>
    </w:rPr>
  </w:style>
  <w:style w:type="character" w:customStyle="1" w:styleId="WW8Num12z1">
    <w:name w:val="WW8Num12z1"/>
    <w:rsid w:val="00406D12"/>
    <w:rPr>
      <w:rFonts w:ascii="Courier New" w:hAnsi="Courier New" w:cs="Courier New"/>
    </w:rPr>
  </w:style>
  <w:style w:type="character" w:customStyle="1" w:styleId="WW8Num12z2">
    <w:name w:val="WW8Num12z2"/>
    <w:rsid w:val="00406D12"/>
    <w:rPr>
      <w:rFonts w:ascii="Wingdings" w:hAnsi="Wingdings" w:cs="Wingdings"/>
    </w:rPr>
  </w:style>
  <w:style w:type="character" w:customStyle="1" w:styleId="WW-DefaultParagraphFont1">
    <w:name w:val="WW-Default Paragraph Font1"/>
    <w:rsid w:val="00406D12"/>
  </w:style>
  <w:style w:type="character" w:customStyle="1" w:styleId="WW-DefaultParagraphFont11">
    <w:name w:val="WW-Default Paragraph Font11"/>
    <w:rsid w:val="00406D12"/>
  </w:style>
  <w:style w:type="character" w:customStyle="1" w:styleId="WW-DefaultParagraphFont111">
    <w:name w:val="WW-Default Paragraph Font111"/>
    <w:rsid w:val="00406D12"/>
  </w:style>
  <w:style w:type="character" w:customStyle="1" w:styleId="30">
    <w:name w:val="Προεπιλεγμένη γραμματοσειρά3"/>
    <w:rsid w:val="00406D12"/>
  </w:style>
  <w:style w:type="character" w:customStyle="1" w:styleId="WW-DefaultParagraphFont1111">
    <w:name w:val="WW-Default Paragraph Font1111"/>
    <w:rsid w:val="00406D12"/>
  </w:style>
  <w:style w:type="character" w:customStyle="1" w:styleId="DefaultParagraphFont2">
    <w:name w:val="Default Paragraph Font2"/>
    <w:rsid w:val="00406D12"/>
  </w:style>
  <w:style w:type="character" w:customStyle="1" w:styleId="WW8Num12z3">
    <w:name w:val="WW8Num12z3"/>
    <w:rsid w:val="00406D12"/>
  </w:style>
  <w:style w:type="character" w:customStyle="1" w:styleId="WW8Num12z4">
    <w:name w:val="WW8Num12z4"/>
    <w:rsid w:val="00406D12"/>
  </w:style>
  <w:style w:type="character" w:customStyle="1" w:styleId="WW8Num12z5">
    <w:name w:val="WW8Num12z5"/>
    <w:rsid w:val="00406D12"/>
  </w:style>
  <w:style w:type="character" w:customStyle="1" w:styleId="WW8Num12z6">
    <w:name w:val="WW8Num12z6"/>
    <w:rsid w:val="00406D12"/>
  </w:style>
  <w:style w:type="character" w:customStyle="1" w:styleId="WW8Num12z7">
    <w:name w:val="WW8Num12z7"/>
    <w:rsid w:val="00406D12"/>
  </w:style>
  <w:style w:type="character" w:customStyle="1" w:styleId="WW8Num12z8">
    <w:name w:val="WW8Num12z8"/>
    <w:rsid w:val="00406D12"/>
  </w:style>
  <w:style w:type="character" w:customStyle="1" w:styleId="WW8Num13z0">
    <w:name w:val="WW8Num13z0"/>
    <w:rsid w:val="00406D12"/>
    <w:rPr>
      <w:rFonts w:ascii="Symbol" w:hAnsi="Symbol" w:cs="OpenSymbol"/>
    </w:rPr>
  </w:style>
  <w:style w:type="character" w:customStyle="1" w:styleId="WW-DefaultParagraphFont11111">
    <w:name w:val="WW-Default Paragraph Font11111"/>
    <w:rsid w:val="00406D12"/>
  </w:style>
  <w:style w:type="character" w:customStyle="1" w:styleId="WW8Num13z1">
    <w:name w:val="WW8Num13z1"/>
    <w:rsid w:val="00406D12"/>
    <w:rPr>
      <w:rFonts w:eastAsia="Calibri"/>
      <w:lang w:val="el-GR"/>
    </w:rPr>
  </w:style>
  <w:style w:type="character" w:customStyle="1" w:styleId="WW8Num13z2">
    <w:name w:val="WW8Num13z2"/>
    <w:rsid w:val="00406D12"/>
  </w:style>
  <w:style w:type="character" w:customStyle="1" w:styleId="WW8Num13z3">
    <w:name w:val="WW8Num13z3"/>
    <w:rsid w:val="00406D12"/>
  </w:style>
  <w:style w:type="character" w:customStyle="1" w:styleId="WW8Num13z4">
    <w:name w:val="WW8Num13z4"/>
    <w:rsid w:val="00406D12"/>
  </w:style>
  <w:style w:type="character" w:customStyle="1" w:styleId="WW8Num13z5">
    <w:name w:val="WW8Num13z5"/>
    <w:rsid w:val="00406D12"/>
  </w:style>
  <w:style w:type="character" w:customStyle="1" w:styleId="WW8Num13z6">
    <w:name w:val="WW8Num13z6"/>
    <w:rsid w:val="00406D12"/>
  </w:style>
  <w:style w:type="character" w:customStyle="1" w:styleId="WW8Num13z7">
    <w:name w:val="WW8Num13z7"/>
    <w:rsid w:val="00406D12"/>
  </w:style>
  <w:style w:type="character" w:customStyle="1" w:styleId="WW8Num13z8">
    <w:name w:val="WW8Num13z8"/>
    <w:rsid w:val="00406D12"/>
  </w:style>
  <w:style w:type="character" w:customStyle="1" w:styleId="WW8Num14z0">
    <w:name w:val="WW8Num14z0"/>
    <w:rsid w:val="00406D12"/>
    <w:rPr>
      <w:rFonts w:ascii="Symbol" w:hAnsi="Symbol" w:cs="OpenSymbol"/>
    </w:rPr>
  </w:style>
  <w:style w:type="character" w:customStyle="1" w:styleId="WW8Num14z1">
    <w:name w:val="WW8Num14z1"/>
    <w:rsid w:val="00406D12"/>
  </w:style>
  <w:style w:type="character" w:customStyle="1" w:styleId="WW8Num14z2">
    <w:name w:val="WW8Num14z2"/>
    <w:rsid w:val="00406D12"/>
  </w:style>
  <w:style w:type="character" w:customStyle="1" w:styleId="WW8Num14z3">
    <w:name w:val="WW8Num14z3"/>
    <w:rsid w:val="00406D12"/>
  </w:style>
  <w:style w:type="character" w:customStyle="1" w:styleId="WW8Num14z4">
    <w:name w:val="WW8Num14z4"/>
    <w:rsid w:val="00406D12"/>
  </w:style>
  <w:style w:type="character" w:customStyle="1" w:styleId="WW8Num14z5">
    <w:name w:val="WW8Num14z5"/>
    <w:rsid w:val="00406D12"/>
  </w:style>
  <w:style w:type="character" w:customStyle="1" w:styleId="WW8Num14z6">
    <w:name w:val="WW8Num14z6"/>
    <w:rsid w:val="00406D12"/>
  </w:style>
  <w:style w:type="character" w:customStyle="1" w:styleId="WW8Num14z7">
    <w:name w:val="WW8Num14z7"/>
    <w:rsid w:val="00406D12"/>
  </w:style>
  <w:style w:type="character" w:customStyle="1" w:styleId="WW8Num14z8">
    <w:name w:val="WW8Num14z8"/>
    <w:rsid w:val="00406D12"/>
  </w:style>
  <w:style w:type="character" w:customStyle="1" w:styleId="WW8Num15z0">
    <w:name w:val="WW8Num15z0"/>
    <w:rsid w:val="00406D12"/>
  </w:style>
  <w:style w:type="character" w:customStyle="1" w:styleId="WW8Num15z1">
    <w:name w:val="WW8Num15z1"/>
    <w:rsid w:val="00406D12"/>
  </w:style>
  <w:style w:type="character" w:customStyle="1" w:styleId="WW8Num15z2">
    <w:name w:val="WW8Num15z2"/>
    <w:rsid w:val="00406D12"/>
  </w:style>
  <w:style w:type="character" w:customStyle="1" w:styleId="WW8Num15z3">
    <w:name w:val="WW8Num15z3"/>
    <w:rsid w:val="00406D12"/>
  </w:style>
  <w:style w:type="character" w:customStyle="1" w:styleId="WW8Num15z4">
    <w:name w:val="WW8Num15z4"/>
    <w:rsid w:val="00406D12"/>
  </w:style>
  <w:style w:type="character" w:customStyle="1" w:styleId="WW8Num15z5">
    <w:name w:val="WW8Num15z5"/>
    <w:rsid w:val="00406D12"/>
  </w:style>
  <w:style w:type="character" w:customStyle="1" w:styleId="WW8Num15z6">
    <w:name w:val="WW8Num15z6"/>
    <w:rsid w:val="00406D12"/>
  </w:style>
  <w:style w:type="character" w:customStyle="1" w:styleId="WW8Num15z7">
    <w:name w:val="WW8Num15z7"/>
    <w:rsid w:val="00406D12"/>
  </w:style>
  <w:style w:type="character" w:customStyle="1" w:styleId="WW8Num15z8">
    <w:name w:val="WW8Num15z8"/>
    <w:rsid w:val="00406D12"/>
  </w:style>
  <w:style w:type="character" w:customStyle="1" w:styleId="WW8Num16z0">
    <w:name w:val="WW8Num16z0"/>
    <w:rsid w:val="00406D12"/>
  </w:style>
  <w:style w:type="character" w:customStyle="1" w:styleId="WW8Num16z1">
    <w:name w:val="WW8Num16z1"/>
    <w:rsid w:val="00406D12"/>
  </w:style>
  <w:style w:type="character" w:customStyle="1" w:styleId="WW8Num16z2">
    <w:name w:val="WW8Num16z2"/>
    <w:rsid w:val="00406D12"/>
  </w:style>
  <w:style w:type="character" w:customStyle="1" w:styleId="WW8Num16z3">
    <w:name w:val="WW8Num16z3"/>
    <w:rsid w:val="00406D12"/>
  </w:style>
  <w:style w:type="character" w:customStyle="1" w:styleId="WW8Num16z4">
    <w:name w:val="WW8Num16z4"/>
    <w:rsid w:val="00406D12"/>
  </w:style>
  <w:style w:type="character" w:customStyle="1" w:styleId="WW8Num16z5">
    <w:name w:val="WW8Num16z5"/>
    <w:rsid w:val="00406D12"/>
  </w:style>
  <w:style w:type="character" w:customStyle="1" w:styleId="WW8Num16z6">
    <w:name w:val="WW8Num16z6"/>
    <w:rsid w:val="00406D12"/>
  </w:style>
  <w:style w:type="character" w:customStyle="1" w:styleId="WW8Num16z7">
    <w:name w:val="WW8Num16z7"/>
    <w:rsid w:val="00406D12"/>
  </w:style>
  <w:style w:type="character" w:customStyle="1" w:styleId="WW8Num16z8">
    <w:name w:val="WW8Num16z8"/>
    <w:rsid w:val="00406D12"/>
  </w:style>
  <w:style w:type="character" w:customStyle="1" w:styleId="WW-DefaultParagraphFont111111">
    <w:name w:val="WW-Default Paragraph Font111111"/>
    <w:rsid w:val="00406D12"/>
  </w:style>
  <w:style w:type="character" w:customStyle="1" w:styleId="WW-DefaultParagraphFont1111111">
    <w:name w:val="WW-Default Paragraph Font1111111"/>
    <w:rsid w:val="00406D12"/>
  </w:style>
  <w:style w:type="character" w:customStyle="1" w:styleId="WW-DefaultParagraphFont11111111">
    <w:name w:val="WW-Default Paragraph Font11111111"/>
    <w:rsid w:val="00406D12"/>
  </w:style>
  <w:style w:type="character" w:customStyle="1" w:styleId="WW-DefaultParagraphFont111111111">
    <w:name w:val="WW-Default Paragraph Font111111111"/>
    <w:rsid w:val="00406D12"/>
  </w:style>
  <w:style w:type="character" w:customStyle="1" w:styleId="WW-DefaultParagraphFont1111111111">
    <w:name w:val="WW-Default Paragraph Font1111111111"/>
    <w:rsid w:val="00406D12"/>
  </w:style>
  <w:style w:type="character" w:customStyle="1" w:styleId="WW8Num17z0">
    <w:name w:val="WW8Num17z0"/>
    <w:rsid w:val="00406D12"/>
  </w:style>
  <w:style w:type="character" w:customStyle="1" w:styleId="WW8Num17z1">
    <w:name w:val="WW8Num17z1"/>
    <w:rsid w:val="00406D12"/>
  </w:style>
  <w:style w:type="character" w:customStyle="1" w:styleId="WW8Num17z2">
    <w:name w:val="WW8Num17z2"/>
    <w:rsid w:val="00406D12"/>
  </w:style>
  <w:style w:type="character" w:customStyle="1" w:styleId="WW8Num17z3">
    <w:name w:val="WW8Num17z3"/>
    <w:rsid w:val="00406D12"/>
  </w:style>
  <w:style w:type="character" w:customStyle="1" w:styleId="WW8Num17z4">
    <w:name w:val="WW8Num17z4"/>
    <w:rsid w:val="00406D12"/>
  </w:style>
  <w:style w:type="character" w:customStyle="1" w:styleId="WW8Num17z5">
    <w:name w:val="WW8Num17z5"/>
    <w:rsid w:val="00406D12"/>
  </w:style>
  <w:style w:type="character" w:customStyle="1" w:styleId="WW8Num17z6">
    <w:name w:val="WW8Num17z6"/>
    <w:rsid w:val="00406D12"/>
  </w:style>
  <w:style w:type="character" w:customStyle="1" w:styleId="WW8Num17z7">
    <w:name w:val="WW8Num17z7"/>
    <w:rsid w:val="00406D12"/>
  </w:style>
  <w:style w:type="character" w:customStyle="1" w:styleId="WW8Num17z8">
    <w:name w:val="WW8Num17z8"/>
    <w:rsid w:val="00406D12"/>
  </w:style>
  <w:style w:type="character" w:customStyle="1" w:styleId="WW8Num18z0">
    <w:name w:val="WW8Num18z0"/>
    <w:rsid w:val="00406D12"/>
  </w:style>
  <w:style w:type="character" w:customStyle="1" w:styleId="WW8Num18z1">
    <w:name w:val="WW8Num18z1"/>
    <w:rsid w:val="00406D12"/>
  </w:style>
  <w:style w:type="character" w:customStyle="1" w:styleId="WW8Num18z2">
    <w:name w:val="WW8Num18z2"/>
    <w:rsid w:val="00406D12"/>
  </w:style>
  <w:style w:type="character" w:customStyle="1" w:styleId="WW8Num18z3">
    <w:name w:val="WW8Num18z3"/>
    <w:rsid w:val="00406D12"/>
  </w:style>
  <w:style w:type="character" w:customStyle="1" w:styleId="WW8Num18z4">
    <w:name w:val="WW8Num18z4"/>
    <w:rsid w:val="00406D12"/>
  </w:style>
  <w:style w:type="character" w:customStyle="1" w:styleId="WW8Num18z5">
    <w:name w:val="WW8Num18z5"/>
    <w:rsid w:val="00406D12"/>
  </w:style>
  <w:style w:type="character" w:customStyle="1" w:styleId="WW8Num18z6">
    <w:name w:val="WW8Num18z6"/>
    <w:rsid w:val="00406D12"/>
  </w:style>
  <w:style w:type="character" w:customStyle="1" w:styleId="WW8Num18z7">
    <w:name w:val="WW8Num18z7"/>
    <w:rsid w:val="00406D12"/>
  </w:style>
  <w:style w:type="character" w:customStyle="1" w:styleId="WW8Num18z8">
    <w:name w:val="WW8Num18z8"/>
    <w:rsid w:val="00406D12"/>
  </w:style>
  <w:style w:type="character" w:customStyle="1" w:styleId="WW8Num3z1">
    <w:name w:val="WW8Num3z1"/>
    <w:rsid w:val="00406D12"/>
  </w:style>
  <w:style w:type="character" w:customStyle="1" w:styleId="WW8Num3z2">
    <w:name w:val="WW8Num3z2"/>
    <w:rsid w:val="00406D12"/>
  </w:style>
  <w:style w:type="character" w:customStyle="1" w:styleId="WW8Num3z3">
    <w:name w:val="WW8Num3z3"/>
    <w:rsid w:val="00406D12"/>
  </w:style>
  <w:style w:type="character" w:customStyle="1" w:styleId="WW8Num3z4">
    <w:name w:val="WW8Num3z4"/>
    <w:rsid w:val="00406D12"/>
    <w:rPr>
      <w:rFonts w:ascii="Arial" w:hAnsi="Arial" w:cs="Times New Roman"/>
      <w:b w:val="0"/>
      <w:i w:val="0"/>
      <w:sz w:val="20"/>
      <w:szCs w:val="20"/>
    </w:rPr>
  </w:style>
  <w:style w:type="character" w:customStyle="1" w:styleId="WW8Num3z5">
    <w:name w:val="WW8Num3z5"/>
    <w:rsid w:val="00406D12"/>
  </w:style>
  <w:style w:type="character" w:customStyle="1" w:styleId="WW8Num3z6">
    <w:name w:val="WW8Num3z6"/>
    <w:rsid w:val="00406D12"/>
  </w:style>
  <w:style w:type="character" w:customStyle="1" w:styleId="WW8Num3z7">
    <w:name w:val="WW8Num3z7"/>
    <w:rsid w:val="00406D12"/>
  </w:style>
  <w:style w:type="character" w:customStyle="1" w:styleId="WW8Num3z8">
    <w:name w:val="WW8Num3z8"/>
    <w:rsid w:val="00406D12"/>
  </w:style>
  <w:style w:type="character" w:customStyle="1" w:styleId="WW-DefaultParagraphFont11111111111">
    <w:name w:val="WW-Default Paragraph Font11111111111"/>
    <w:rsid w:val="00406D12"/>
  </w:style>
  <w:style w:type="character" w:customStyle="1" w:styleId="WW-DefaultParagraphFont111111111111">
    <w:name w:val="WW-Default Paragraph Font111111111111"/>
    <w:rsid w:val="00406D12"/>
  </w:style>
  <w:style w:type="character" w:customStyle="1" w:styleId="WW-DefaultParagraphFont1111111111111">
    <w:name w:val="WW-Default Paragraph Font1111111111111"/>
    <w:rsid w:val="00406D12"/>
  </w:style>
  <w:style w:type="character" w:customStyle="1" w:styleId="WW-DefaultParagraphFont11111111111111">
    <w:name w:val="WW-Default Paragraph Font11111111111111"/>
    <w:rsid w:val="00406D12"/>
  </w:style>
  <w:style w:type="character" w:customStyle="1" w:styleId="21">
    <w:name w:val="Προεπιλεγμένη γραμματοσειρά2"/>
    <w:rsid w:val="00406D12"/>
  </w:style>
  <w:style w:type="character" w:customStyle="1" w:styleId="WW8Num19z0">
    <w:name w:val="WW8Num19z0"/>
    <w:rsid w:val="00406D12"/>
    <w:rPr>
      <w:rFonts w:ascii="Calibri" w:hAnsi="Calibri" w:cs="Calibri"/>
    </w:rPr>
  </w:style>
  <w:style w:type="character" w:customStyle="1" w:styleId="WW8Num19z1">
    <w:name w:val="WW8Num19z1"/>
    <w:rsid w:val="00406D12"/>
  </w:style>
  <w:style w:type="character" w:customStyle="1" w:styleId="WW8Num20z0">
    <w:name w:val="WW8Num20z0"/>
    <w:rsid w:val="00406D12"/>
    <w:rPr>
      <w:rFonts w:ascii="Calibri" w:eastAsia="Calibri" w:hAnsi="Calibri" w:cs="Times New Roman"/>
    </w:rPr>
  </w:style>
  <w:style w:type="character" w:customStyle="1" w:styleId="WW8Num20z1">
    <w:name w:val="WW8Num20z1"/>
    <w:rsid w:val="00406D12"/>
    <w:rPr>
      <w:rFonts w:ascii="Courier New" w:hAnsi="Courier New" w:cs="Courier New"/>
    </w:rPr>
  </w:style>
  <w:style w:type="character" w:customStyle="1" w:styleId="WW8Num20z2">
    <w:name w:val="WW8Num20z2"/>
    <w:rsid w:val="00406D12"/>
    <w:rPr>
      <w:rFonts w:ascii="Wingdings" w:hAnsi="Wingdings" w:cs="Wingdings"/>
    </w:rPr>
  </w:style>
  <w:style w:type="character" w:customStyle="1" w:styleId="WW8Num20z3">
    <w:name w:val="WW8Num20z3"/>
    <w:rsid w:val="00406D12"/>
    <w:rPr>
      <w:rFonts w:ascii="Symbol" w:hAnsi="Symbol" w:cs="Symbol"/>
    </w:rPr>
  </w:style>
  <w:style w:type="character" w:customStyle="1" w:styleId="WW-DefaultParagraphFont111111111111111">
    <w:name w:val="WW-Default Paragraph Font111111111111111"/>
    <w:rsid w:val="00406D12"/>
  </w:style>
  <w:style w:type="character" w:customStyle="1" w:styleId="WW8Num19z2">
    <w:name w:val="WW8Num19z2"/>
    <w:rsid w:val="00406D12"/>
  </w:style>
  <w:style w:type="character" w:customStyle="1" w:styleId="WW8Num19z3">
    <w:name w:val="WW8Num19z3"/>
    <w:rsid w:val="00406D12"/>
  </w:style>
  <w:style w:type="character" w:customStyle="1" w:styleId="WW8Num19z4">
    <w:name w:val="WW8Num19z4"/>
    <w:rsid w:val="00406D12"/>
  </w:style>
  <w:style w:type="character" w:customStyle="1" w:styleId="WW8Num19z5">
    <w:name w:val="WW8Num19z5"/>
    <w:rsid w:val="00406D12"/>
  </w:style>
  <w:style w:type="character" w:customStyle="1" w:styleId="WW8Num19z6">
    <w:name w:val="WW8Num19z6"/>
    <w:rsid w:val="00406D12"/>
  </w:style>
  <w:style w:type="character" w:customStyle="1" w:styleId="WW8Num19z7">
    <w:name w:val="WW8Num19z7"/>
    <w:rsid w:val="00406D12"/>
  </w:style>
  <w:style w:type="character" w:customStyle="1" w:styleId="WW8Num19z8">
    <w:name w:val="WW8Num19z8"/>
    <w:rsid w:val="00406D12"/>
  </w:style>
  <w:style w:type="character" w:customStyle="1" w:styleId="WW8Num20z4">
    <w:name w:val="WW8Num20z4"/>
    <w:rsid w:val="00406D12"/>
  </w:style>
  <w:style w:type="character" w:customStyle="1" w:styleId="WW8Num20z5">
    <w:name w:val="WW8Num20z5"/>
    <w:rsid w:val="00406D12"/>
  </w:style>
  <w:style w:type="character" w:customStyle="1" w:styleId="WW8Num20z6">
    <w:name w:val="WW8Num20z6"/>
    <w:rsid w:val="00406D12"/>
  </w:style>
  <w:style w:type="character" w:customStyle="1" w:styleId="WW8Num20z7">
    <w:name w:val="WW8Num20z7"/>
    <w:rsid w:val="00406D12"/>
  </w:style>
  <w:style w:type="character" w:customStyle="1" w:styleId="WW8Num20z8">
    <w:name w:val="WW8Num20z8"/>
    <w:rsid w:val="00406D12"/>
  </w:style>
  <w:style w:type="character" w:customStyle="1" w:styleId="WW-DefaultParagraphFont1111111111111111">
    <w:name w:val="WW-Default Paragraph Font1111111111111111"/>
    <w:rsid w:val="00406D12"/>
  </w:style>
  <w:style w:type="character" w:customStyle="1" w:styleId="WW-DefaultParagraphFont11111111111111111">
    <w:name w:val="WW-Default Paragraph Font11111111111111111"/>
    <w:rsid w:val="00406D12"/>
  </w:style>
  <w:style w:type="character" w:customStyle="1" w:styleId="WW8Num21z0">
    <w:name w:val="WW8Num21z0"/>
    <w:rsid w:val="00406D12"/>
    <w:rPr>
      <w:rFonts w:ascii="Calibri" w:eastAsia="Times New Roman" w:hAnsi="Calibri" w:cs="Calibri"/>
    </w:rPr>
  </w:style>
  <w:style w:type="character" w:customStyle="1" w:styleId="WW8Num21z1">
    <w:name w:val="WW8Num21z1"/>
    <w:rsid w:val="00406D12"/>
    <w:rPr>
      <w:rFonts w:ascii="Courier New" w:hAnsi="Courier New" w:cs="Courier New"/>
    </w:rPr>
  </w:style>
  <w:style w:type="character" w:customStyle="1" w:styleId="WW8Num21z2">
    <w:name w:val="WW8Num21z2"/>
    <w:rsid w:val="00406D12"/>
    <w:rPr>
      <w:rFonts w:ascii="Wingdings" w:hAnsi="Wingdings" w:cs="Wingdings"/>
    </w:rPr>
  </w:style>
  <w:style w:type="character" w:customStyle="1" w:styleId="WW8Num21z3">
    <w:name w:val="WW8Num21z3"/>
    <w:rsid w:val="00406D12"/>
    <w:rPr>
      <w:rFonts w:ascii="Symbol" w:hAnsi="Symbol" w:cs="Symbol"/>
    </w:rPr>
  </w:style>
  <w:style w:type="character" w:customStyle="1" w:styleId="WW8Num22z0">
    <w:name w:val="WW8Num22z0"/>
    <w:rsid w:val="00406D12"/>
    <w:rPr>
      <w:rFonts w:ascii="Symbol" w:hAnsi="Symbol" w:cs="Symbol"/>
    </w:rPr>
  </w:style>
  <w:style w:type="character" w:customStyle="1" w:styleId="WW8Num22z1">
    <w:name w:val="WW8Num22z1"/>
    <w:rsid w:val="00406D12"/>
    <w:rPr>
      <w:rFonts w:ascii="Courier New" w:hAnsi="Courier New" w:cs="Courier New"/>
    </w:rPr>
  </w:style>
  <w:style w:type="character" w:customStyle="1" w:styleId="WW8Num22z2">
    <w:name w:val="WW8Num22z2"/>
    <w:rsid w:val="00406D12"/>
    <w:rPr>
      <w:rFonts w:ascii="Wingdings" w:hAnsi="Wingdings" w:cs="Wingdings"/>
    </w:rPr>
  </w:style>
  <w:style w:type="character" w:customStyle="1" w:styleId="WW8Num23z0">
    <w:name w:val="WW8Num23z0"/>
    <w:rsid w:val="00406D12"/>
    <w:rPr>
      <w:rFonts w:ascii="Calibri" w:eastAsia="Times New Roman" w:hAnsi="Calibri" w:cs="Calibri"/>
    </w:rPr>
  </w:style>
  <w:style w:type="character" w:customStyle="1" w:styleId="WW8Num23z1">
    <w:name w:val="WW8Num23z1"/>
    <w:rsid w:val="00406D12"/>
    <w:rPr>
      <w:rFonts w:ascii="Courier New" w:hAnsi="Courier New" w:cs="Courier New"/>
    </w:rPr>
  </w:style>
  <w:style w:type="character" w:customStyle="1" w:styleId="WW8Num23z2">
    <w:name w:val="WW8Num23z2"/>
    <w:rsid w:val="00406D12"/>
    <w:rPr>
      <w:rFonts w:ascii="Wingdings" w:hAnsi="Wingdings" w:cs="Wingdings"/>
    </w:rPr>
  </w:style>
  <w:style w:type="character" w:customStyle="1" w:styleId="WW8Num23z3">
    <w:name w:val="WW8Num23z3"/>
    <w:rsid w:val="00406D12"/>
    <w:rPr>
      <w:rFonts w:ascii="Symbol" w:hAnsi="Symbol" w:cs="Symbol"/>
    </w:rPr>
  </w:style>
  <w:style w:type="character" w:customStyle="1" w:styleId="WW8Num24z0">
    <w:name w:val="WW8Num24z0"/>
    <w:rsid w:val="00406D12"/>
    <w:rPr>
      <w:rFonts w:ascii="Symbol" w:hAnsi="Symbol" w:cs="Symbol"/>
      <w:strike/>
      <w:color w:val="0070C0"/>
      <w:position w:val="0"/>
      <w:sz w:val="24"/>
      <w:vertAlign w:val="baseline"/>
      <w:lang w:val="el-GR"/>
    </w:rPr>
  </w:style>
  <w:style w:type="character" w:customStyle="1" w:styleId="WW8Num24z1">
    <w:name w:val="WW8Num24z1"/>
    <w:rsid w:val="00406D12"/>
    <w:rPr>
      <w:rFonts w:ascii="Courier New" w:hAnsi="Courier New" w:cs="Courier New"/>
    </w:rPr>
  </w:style>
  <w:style w:type="character" w:customStyle="1" w:styleId="WW8Num24z2">
    <w:name w:val="WW8Num24z2"/>
    <w:rsid w:val="00406D12"/>
    <w:rPr>
      <w:rFonts w:ascii="Wingdings" w:hAnsi="Wingdings" w:cs="Wingdings"/>
    </w:rPr>
  </w:style>
  <w:style w:type="character" w:customStyle="1" w:styleId="WW8Num25z0">
    <w:name w:val="WW8Num25z0"/>
    <w:rsid w:val="00406D12"/>
    <w:rPr>
      <w:rFonts w:ascii="Symbol" w:hAnsi="Symbol" w:cs="Symbol"/>
    </w:rPr>
  </w:style>
  <w:style w:type="character" w:customStyle="1" w:styleId="WW8Num25z1">
    <w:name w:val="WW8Num25z1"/>
    <w:rsid w:val="00406D12"/>
    <w:rPr>
      <w:rFonts w:ascii="Courier New" w:hAnsi="Courier New" w:cs="Courier New"/>
    </w:rPr>
  </w:style>
  <w:style w:type="character" w:customStyle="1" w:styleId="WW8Num25z2">
    <w:name w:val="WW8Num25z2"/>
    <w:rsid w:val="00406D12"/>
    <w:rPr>
      <w:rFonts w:ascii="Wingdings" w:hAnsi="Wingdings" w:cs="Wingdings"/>
    </w:rPr>
  </w:style>
  <w:style w:type="character" w:customStyle="1" w:styleId="WW8Num26z0">
    <w:name w:val="WW8Num26z0"/>
    <w:rsid w:val="00406D12"/>
    <w:rPr>
      <w:rFonts w:ascii="Symbol" w:hAnsi="Symbol" w:cs="Symbol"/>
    </w:rPr>
  </w:style>
  <w:style w:type="character" w:customStyle="1" w:styleId="WW8Num26z1">
    <w:name w:val="WW8Num26z1"/>
    <w:rsid w:val="00406D12"/>
    <w:rPr>
      <w:rFonts w:ascii="Courier New" w:hAnsi="Courier New" w:cs="Courier New"/>
    </w:rPr>
  </w:style>
  <w:style w:type="character" w:customStyle="1" w:styleId="WW8Num26z2">
    <w:name w:val="WW8Num26z2"/>
    <w:rsid w:val="00406D12"/>
    <w:rPr>
      <w:rFonts w:ascii="Wingdings" w:hAnsi="Wingdings" w:cs="Wingdings"/>
    </w:rPr>
  </w:style>
  <w:style w:type="character" w:customStyle="1" w:styleId="WW8Num27z0">
    <w:name w:val="WW8Num27z0"/>
    <w:rsid w:val="00406D12"/>
    <w:rPr>
      <w:rFonts w:ascii="Calibri" w:eastAsia="Times New Roman" w:hAnsi="Calibri" w:cs="Calibri"/>
    </w:rPr>
  </w:style>
  <w:style w:type="character" w:customStyle="1" w:styleId="WW8Num27z1">
    <w:name w:val="WW8Num27z1"/>
    <w:rsid w:val="00406D12"/>
    <w:rPr>
      <w:rFonts w:ascii="Courier New" w:hAnsi="Courier New" w:cs="Courier New"/>
    </w:rPr>
  </w:style>
  <w:style w:type="character" w:customStyle="1" w:styleId="WW8Num27z2">
    <w:name w:val="WW8Num27z2"/>
    <w:rsid w:val="00406D12"/>
    <w:rPr>
      <w:rFonts w:ascii="Wingdings" w:hAnsi="Wingdings" w:cs="Wingdings"/>
    </w:rPr>
  </w:style>
  <w:style w:type="character" w:customStyle="1" w:styleId="WW8Num27z3">
    <w:name w:val="WW8Num27z3"/>
    <w:rsid w:val="00406D12"/>
    <w:rPr>
      <w:rFonts w:ascii="Symbol" w:hAnsi="Symbol" w:cs="Symbol"/>
    </w:rPr>
  </w:style>
  <w:style w:type="character" w:customStyle="1" w:styleId="WW8Num28z0">
    <w:name w:val="WW8Num28z0"/>
    <w:rsid w:val="00406D12"/>
    <w:rPr>
      <w:rFonts w:ascii="Symbol" w:hAnsi="Symbol" w:cs="Symbol"/>
    </w:rPr>
  </w:style>
  <w:style w:type="character" w:customStyle="1" w:styleId="WW8Num28z1">
    <w:name w:val="WW8Num28z1"/>
    <w:rsid w:val="00406D12"/>
    <w:rPr>
      <w:rFonts w:ascii="Courier New" w:hAnsi="Courier New" w:cs="Courier New"/>
    </w:rPr>
  </w:style>
  <w:style w:type="character" w:customStyle="1" w:styleId="WW8Num28z2">
    <w:name w:val="WW8Num28z2"/>
    <w:rsid w:val="00406D12"/>
    <w:rPr>
      <w:rFonts w:ascii="Wingdings" w:hAnsi="Wingdings" w:cs="Wingdings"/>
    </w:rPr>
  </w:style>
  <w:style w:type="character" w:customStyle="1" w:styleId="WW8Num29z0">
    <w:name w:val="WW8Num29z0"/>
    <w:rsid w:val="00406D12"/>
    <w:rPr>
      <w:rFonts w:ascii="Calibri" w:eastAsia="Times New Roman" w:hAnsi="Calibri" w:cs="Calibri"/>
    </w:rPr>
  </w:style>
  <w:style w:type="character" w:customStyle="1" w:styleId="WW8Num29z1">
    <w:name w:val="WW8Num29z1"/>
    <w:rsid w:val="00406D12"/>
    <w:rPr>
      <w:rFonts w:ascii="Courier New" w:hAnsi="Courier New" w:cs="Courier New"/>
    </w:rPr>
  </w:style>
  <w:style w:type="character" w:customStyle="1" w:styleId="WW8Num29z2">
    <w:name w:val="WW8Num29z2"/>
    <w:rsid w:val="00406D12"/>
    <w:rPr>
      <w:rFonts w:ascii="Wingdings" w:hAnsi="Wingdings" w:cs="Wingdings"/>
    </w:rPr>
  </w:style>
  <w:style w:type="character" w:customStyle="1" w:styleId="WW8Num29z3">
    <w:name w:val="WW8Num29z3"/>
    <w:rsid w:val="00406D12"/>
    <w:rPr>
      <w:rFonts w:ascii="Symbol" w:hAnsi="Symbol" w:cs="Symbol"/>
    </w:rPr>
  </w:style>
  <w:style w:type="character" w:customStyle="1" w:styleId="WW8Num30z0">
    <w:name w:val="WW8Num30z0"/>
    <w:rsid w:val="00406D12"/>
    <w:rPr>
      <w:rFonts w:ascii="Symbol" w:hAnsi="Symbol" w:cs="Symbol"/>
      <w:shd w:val="clear" w:color="auto" w:fill="FFFF00"/>
    </w:rPr>
  </w:style>
  <w:style w:type="character" w:customStyle="1" w:styleId="WW8Num30z1">
    <w:name w:val="WW8Num30z1"/>
    <w:rsid w:val="00406D12"/>
    <w:rPr>
      <w:rFonts w:ascii="Courier New" w:hAnsi="Courier New" w:cs="Courier New"/>
    </w:rPr>
  </w:style>
  <w:style w:type="character" w:customStyle="1" w:styleId="WW8Num30z2">
    <w:name w:val="WW8Num30z2"/>
    <w:rsid w:val="00406D12"/>
    <w:rPr>
      <w:rFonts w:ascii="Wingdings" w:hAnsi="Wingdings" w:cs="Wingdings"/>
    </w:rPr>
  </w:style>
  <w:style w:type="character" w:customStyle="1" w:styleId="WW8Num31z0">
    <w:name w:val="WW8Num31z0"/>
    <w:rsid w:val="00406D12"/>
    <w:rPr>
      <w:rFonts w:cs="Times New Roman"/>
    </w:rPr>
  </w:style>
  <w:style w:type="character" w:customStyle="1" w:styleId="WW8Num32z0">
    <w:name w:val="WW8Num32z0"/>
    <w:rsid w:val="00406D12"/>
  </w:style>
  <w:style w:type="character" w:customStyle="1" w:styleId="WW8Num32z1">
    <w:name w:val="WW8Num32z1"/>
    <w:rsid w:val="00406D12"/>
  </w:style>
  <w:style w:type="character" w:customStyle="1" w:styleId="WW8Num32z2">
    <w:name w:val="WW8Num32z2"/>
    <w:rsid w:val="00406D12"/>
  </w:style>
  <w:style w:type="character" w:customStyle="1" w:styleId="WW8Num32z3">
    <w:name w:val="WW8Num32z3"/>
    <w:rsid w:val="00406D12"/>
  </w:style>
  <w:style w:type="character" w:customStyle="1" w:styleId="WW8Num32z4">
    <w:name w:val="WW8Num32z4"/>
    <w:rsid w:val="00406D12"/>
  </w:style>
  <w:style w:type="character" w:customStyle="1" w:styleId="WW8Num32z5">
    <w:name w:val="WW8Num32z5"/>
    <w:rsid w:val="00406D12"/>
  </w:style>
  <w:style w:type="character" w:customStyle="1" w:styleId="WW8Num32z6">
    <w:name w:val="WW8Num32z6"/>
    <w:rsid w:val="00406D12"/>
  </w:style>
  <w:style w:type="character" w:customStyle="1" w:styleId="WW8Num32z7">
    <w:name w:val="WW8Num32z7"/>
    <w:rsid w:val="00406D12"/>
  </w:style>
  <w:style w:type="character" w:customStyle="1" w:styleId="WW8Num32z8">
    <w:name w:val="WW8Num32z8"/>
    <w:rsid w:val="00406D12"/>
  </w:style>
  <w:style w:type="character" w:customStyle="1" w:styleId="WW8Num33z0">
    <w:name w:val="WW8Num33z0"/>
    <w:rsid w:val="00406D12"/>
    <w:rPr>
      <w:rFonts w:ascii="Symbol" w:eastAsia="Calibri" w:hAnsi="Symbol" w:cs="Symbol"/>
    </w:rPr>
  </w:style>
  <w:style w:type="character" w:customStyle="1" w:styleId="WW8Num33z1">
    <w:name w:val="WW8Num33z1"/>
    <w:rsid w:val="00406D12"/>
    <w:rPr>
      <w:rFonts w:ascii="Courier New" w:hAnsi="Courier New" w:cs="Courier New"/>
    </w:rPr>
  </w:style>
  <w:style w:type="character" w:customStyle="1" w:styleId="WW8Num33z2">
    <w:name w:val="WW8Num33z2"/>
    <w:rsid w:val="00406D12"/>
    <w:rPr>
      <w:rFonts w:ascii="Wingdings" w:hAnsi="Wingdings" w:cs="Wingdings"/>
    </w:rPr>
  </w:style>
  <w:style w:type="character" w:customStyle="1" w:styleId="WW8Num34z0">
    <w:name w:val="WW8Num34z0"/>
    <w:rsid w:val="00406D12"/>
    <w:rPr>
      <w:rFonts w:ascii="Symbol" w:hAnsi="Symbol" w:cs="Symbol"/>
    </w:rPr>
  </w:style>
  <w:style w:type="character" w:customStyle="1" w:styleId="WW8Num34z1">
    <w:name w:val="WW8Num34z1"/>
    <w:rsid w:val="00406D12"/>
    <w:rPr>
      <w:rFonts w:ascii="Courier New" w:hAnsi="Courier New" w:cs="Courier New"/>
    </w:rPr>
  </w:style>
  <w:style w:type="character" w:customStyle="1" w:styleId="WW8Num34z2">
    <w:name w:val="WW8Num34z2"/>
    <w:rsid w:val="00406D12"/>
    <w:rPr>
      <w:rFonts w:ascii="Wingdings" w:hAnsi="Wingdings" w:cs="Wingdings"/>
    </w:rPr>
  </w:style>
  <w:style w:type="character" w:customStyle="1" w:styleId="WW8Num35z0">
    <w:name w:val="WW8Num35z0"/>
    <w:rsid w:val="00406D12"/>
    <w:rPr>
      <w:rFonts w:ascii="Calibri" w:eastAsia="Times New Roman" w:hAnsi="Calibri" w:cs="Calibri"/>
    </w:rPr>
  </w:style>
  <w:style w:type="character" w:customStyle="1" w:styleId="WW8Num35z1">
    <w:name w:val="WW8Num35z1"/>
    <w:rsid w:val="00406D12"/>
    <w:rPr>
      <w:rFonts w:ascii="Courier New" w:hAnsi="Courier New" w:cs="Courier New"/>
    </w:rPr>
  </w:style>
  <w:style w:type="character" w:customStyle="1" w:styleId="WW8Num35z2">
    <w:name w:val="WW8Num35z2"/>
    <w:rsid w:val="00406D12"/>
    <w:rPr>
      <w:rFonts w:ascii="Wingdings" w:hAnsi="Wingdings" w:cs="Wingdings"/>
    </w:rPr>
  </w:style>
  <w:style w:type="character" w:customStyle="1" w:styleId="WW8Num35z3">
    <w:name w:val="WW8Num35z3"/>
    <w:rsid w:val="00406D12"/>
    <w:rPr>
      <w:rFonts w:ascii="Symbol" w:hAnsi="Symbol" w:cs="Symbol"/>
    </w:rPr>
  </w:style>
  <w:style w:type="character" w:customStyle="1" w:styleId="WW8Num36z0">
    <w:name w:val="WW8Num36z0"/>
    <w:rsid w:val="00406D12"/>
    <w:rPr>
      <w:lang w:val="el-GR"/>
    </w:rPr>
  </w:style>
  <w:style w:type="character" w:customStyle="1" w:styleId="WW8Num36z1">
    <w:name w:val="WW8Num36z1"/>
    <w:rsid w:val="00406D12"/>
  </w:style>
  <w:style w:type="character" w:customStyle="1" w:styleId="WW8Num36z2">
    <w:name w:val="WW8Num36z2"/>
    <w:rsid w:val="00406D12"/>
  </w:style>
  <w:style w:type="character" w:customStyle="1" w:styleId="WW8Num36z3">
    <w:name w:val="WW8Num36z3"/>
    <w:rsid w:val="00406D12"/>
  </w:style>
  <w:style w:type="character" w:customStyle="1" w:styleId="WW8Num36z4">
    <w:name w:val="WW8Num36z4"/>
    <w:rsid w:val="00406D12"/>
  </w:style>
  <w:style w:type="character" w:customStyle="1" w:styleId="WW8Num36z5">
    <w:name w:val="WW8Num36z5"/>
    <w:rsid w:val="00406D12"/>
  </w:style>
  <w:style w:type="character" w:customStyle="1" w:styleId="WW8Num36z6">
    <w:name w:val="WW8Num36z6"/>
    <w:rsid w:val="00406D12"/>
  </w:style>
  <w:style w:type="character" w:customStyle="1" w:styleId="WW8Num36z7">
    <w:name w:val="WW8Num36z7"/>
    <w:rsid w:val="00406D12"/>
  </w:style>
  <w:style w:type="character" w:customStyle="1" w:styleId="WW8Num36z8">
    <w:name w:val="WW8Num36z8"/>
    <w:rsid w:val="00406D12"/>
  </w:style>
  <w:style w:type="character" w:customStyle="1" w:styleId="WW8Num37z0">
    <w:name w:val="WW8Num37z0"/>
    <w:rsid w:val="00406D12"/>
    <w:rPr>
      <w:rFonts w:ascii="Calibri" w:eastAsia="Times New Roman" w:hAnsi="Calibri" w:cs="Calibri"/>
    </w:rPr>
  </w:style>
  <w:style w:type="character" w:customStyle="1" w:styleId="WW8Num37z1">
    <w:name w:val="WW8Num37z1"/>
    <w:rsid w:val="00406D12"/>
    <w:rPr>
      <w:rFonts w:ascii="Courier New" w:hAnsi="Courier New" w:cs="Courier New"/>
    </w:rPr>
  </w:style>
  <w:style w:type="character" w:customStyle="1" w:styleId="WW8Num37z2">
    <w:name w:val="WW8Num37z2"/>
    <w:rsid w:val="00406D12"/>
    <w:rPr>
      <w:rFonts w:ascii="Wingdings" w:hAnsi="Wingdings" w:cs="Wingdings"/>
    </w:rPr>
  </w:style>
  <w:style w:type="character" w:customStyle="1" w:styleId="WW8Num37z3">
    <w:name w:val="WW8Num37z3"/>
    <w:rsid w:val="00406D12"/>
    <w:rPr>
      <w:rFonts w:ascii="Symbol" w:hAnsi="Symbol" w:cs="Symbol"/>
    </w:rPr>
  </w:style>
  <w:style w:type="character" w:customStyle="1" w:styleId="WW8Num38z0">
    <w:name w:val="WW8Num38z0"/>
    <w:rsid w:val="00406D12"/>
  </w:style>
  <w:style w:type="character" w:customStyle="1" w:styleId="WW8Num38z1">
    <w:name w:val="WW8Num38z1"/>
    <w:rsid w:val="00406D12"/>
  </w:style>
  <w:style w:type="character" w:customStyle="1" w:styleId="WW8Num38z2">
    <w:name w:val="WW8Num38z2"/>
    <w:rsid w:val="00406D12"/>
  </w:style>
  <w:style w:type="character" w:customStyle="1" w:styleId="WW8Num38z3">
    <w:name w:val="WW8Num38z3"/>
    <w:rsid w:val="00406D12"/>
  </w:style>
  <w:style w:type="character" w:customStyle="1" w:styleId="WW8Num38z4">
    <w:name w:val="WW8Num38z4"/>
    <w:rsid w:val="00406D12"/>
  </w:style>
  <w:style w:type="character" w:customStyle="1" w:styleId="WW8Num38z5">
    <w:name w:val="WW8Num38z5"/>
    <w:rsid w:val="00406D12"/>
  </w:style>
  <w:style w:type="character" w:customStyle="1" w:styleId="WW8Num38z6">
    <w:name w:val="WW8Num38z6"/>
    <w:rsid w:val="00406D12"/>
  </w:style>
  <w:style w:type="character" w:customStyle="1" w:styleId="WW8Num38z7">
    <w:name w:val="WW8Num38z7"/>
    <w:rsid w:val="00406D12"/>
  </w:style>
  <w:style w:type="character" w:customStyle="1" w:styleId="WW8Num38z8">
    <w:name w:val="WW8Num38z8"/>
    <w:rsid w:val="00406D12"/>
  </w:style>
  <w:style w:type="character" w:customStyle="1" w:styleId="WW-DefaultParagraphFont111111111111111111">
    <w:name w:val="WW-Default Paragraph Font111111111111111111"/>
    <w:rsid w:val="00406D12"/>
  </w:style>
  <w:style w:type="character" w:customStyle="1" w:styleId="WW8Num4z1">
    <w:name w:val="WW8Num4z1"/>
    <w:rsid w:val="00406D12"/>
    <w:rPr>
      <w:rFonts w:cs="Times New Roman"/>
    </w:rPr>
  </w:style>
  <w:style w:type="character" w:customStyle="1" w:styleId="WW8Num5z1">
    <w:name w:val="WW8Num5z1"/>
    <w:rsid w:val="00406D12"/>
    <w:rPr>
      <w:rFonts w:cs="Times New Roman"/>
    </w:rPr>
  </w:style>
  <w:style w:type="character" w:customStyle="1" w:styleId="WW8Num29z4">
    <w:name w:val="WW8Num29z4"/>
    <w:rsid w:val="00406D12"/>
  </w:style>
  <w:style w:type="character" w:customStyle="1" w:styleId="WW8Num29z5">
    <w:name w:val="WW8Num29z5"/>
    <w:rsid w:val="00406D12"/>
  </w:style>
  <w:style w:type="character" w:customStyle="1" w:styleId="WW8Num29z6">
    <w:name w:val="WW8Num29z6"/>
    <w:rsid w:val="00406D12"/>
  </w:style>
  <w:style w:type="character" w:customStyle="1" w:styleId="WW8Num29z7">
    <w:name w:val="WW8Num29z7"/>
    <w:rsid w:val="00406D12"/>
  </w:style>
  <w:style w:type="character" w:customStyle="1" w:styleId="WW8Num29z8">
    <w:name w:val="WW8Num29z8"/>
    <w:rsid w:val="00406D12"/>
  </w:style>
  <w:style w:type="character" w:customStyle="1" w:styleId="WW8Num30z3">
    <w:name w:val="WW8Num30z3"/>
    <w:rsid w:val="00406D12"/>
    <w:rPr>
      <w:rFonts w:ascii="Symbol" w:hAnsi="Symbol" w:cs="Symbol"/>
    </w:rPr>
  </w:style>
  <w:style w:type="character" w:customStyle="1" w:styleId="WW8Num31z1">
    <w:name w:val="WW8Num31z1"/>
    <w:rsid w:val="00406D12"/>
  </w:style>
  <w:style w:type="character" w:customStyle="1" w:styleId="WW8Num31z2">
    <w:name w:val="WW8Num31z2"/>
    <w:rsid w:val="00406D12"/>
  </w:style>
  <w:style w:type="character" w:customStyle="1" w:styleId="WW8Num31z3">
    <w:name w:val="WW8Num31z3"/>
    <w:rsid w:val="00406D12"/>
  </w:style>
  <w:style w:type="character" w:customStyle="1" w:styleId="WW8Num31z4">
    <w:name w:val="WW8Num31z4"/>
    <w:rsid w:val="00406D12"/>
  </w:style>
  <w:style w:type="character" w:customStyle="1" w:styleId="WW8Num31z5">
    <w:name w:val="WW8Num31z5"/>
    <w:rsid w:val="00406D12"/>
  </w:style>
  <w:style w:type="character" w:customStyle="1" w:styleId="WW8Num31z6">
    <w:name w:val="WW8Num31z6"/>
    <w:rsid w:val="00406D12"/>
  </w:style>
  <w:style w:type="character" w:customStyle="1" w:styleId="WW8Num31z7">
    <w:name w:val="WW8Num31z7"/>
    <w:rsid w:val="00406D12"/>
  </w:style>
  <w:style w:type="character" w:customStyle="1" w:styleId="WW8Num31z8">
    <w:name w:val="WW8Num31z8"/>
    <w:rsid w:val="00406D12"/>
  </w:style>
  <w:style w:type="character" w:customStyle="1" w:styleId="WW8Num39z0">
    <w:name w:val="WW8Num39z0"/>
    <w:rsid w:val="00406D12"/>
    <w:rPr>
      <w:rFonts w:ascii="Calibri" w:eastAsia="Times New Roman" w:hAnsi="Calibri" w:cs="Calibri"/>
    </w:rPr>
  </w:style>
  <w:style w:type="character" w:customStyle="1" w:styleId="WW8Num39z1">
    <w:name w:val="WW8Num39z1"/>
    <w:rsid w:val="00406D12"/>
    <w:rPr>
      <w:rFonts w:ascii="Courier New" w:hAnsi="Courier New" w:cs="Courier New"/>
    </w:rPr>
  </w:style>
  <w:style w:type="character" w:customStyle="1" w:styleId="WW8Num39z2">
    <w:name w:val="WW8Num39z2"/>
    <w:rsid w:val="00406D12"/>
    <w:rPr>
      <w:rFonts w:ascii="Wingdings" w:hAnsi="Wingdings" w:cs="Wingdings"/>
    </w:rPr>
  </w:style>
  <w:style w:type="character" w:customStyle="1" w:styleId="WW8Num39z3">
    <w:name w:val="WW8Num39z3"/>
    <w:rsid w:val="00406D12"/>
    <w:rPr>
      <w:rFonts w:ascii="Symbol" w:hAnsi="Symbol" w:cs="Symbol"/>
    </w:rPr>
  </w:style>
  <w:style w:type="character" w:customStyle="1" w:styleId="WW8Num40z0">
    <w:name w:val="WW8Num40z0"/>
    <w:rsid w:val="00406D12"/>
    <w:rPr>
      <w:rFonts w:ascii="Symbol" w:hAnsi="Symbol" w:cs="Symbol"/>
    </w:rPr>
  </w:style>
  <w:style w:type="character" w:customStyle="1" w:styleId="WW8Num40z1">
    <w:name w:val="WW8Num40z1"/>
    <w:rsid w:val="00406D12"/>
    <w:rPr>
      <w:rFonts w:ascii="Courier New" w:hAnsi="Courier New" w:cs="Courier New"/>
    </w:rPr>
  </w:style>
  <w:style w:type="character" w:customStyle="1" w:styleId="WW8Num40z2">
    <w:name w:val="WW8Num40z2"/>
    <w:rsid w:val="00406D12"/>
    <w:rPr>
      <w:rFonts w:ascii="Wingdings" w:hAnsi="Wingdings" w:cs="Wingdings"/>
    </w:rPr>
  </w:style>
  <w:style w:type="character" w:customStyle="1" w:styleId="WW8Num41z0">
    <w:name w:val="WW8Num41z0"/>
    <w:rsid w:val="00406D12"/>
    <w:rPr>
      <w:rFonts w:ascii="Arial" w:hAnsi="Arial" w:cs="Times New Roman"/>
      <w:b/>
      <w:i w:val="0"/>
      <w:sz w:val="20"/>
      <w:szCs w:val="20"/>
    </w:rPr>
  </w:style>
  <w:style w:type="character" w:customStyle="1" w:styleId="WW8Num41z1">
    <w:name w:val="WW8Num41z1"/>
    <w:rsid w:val="00406D12"/>
    <w:rPr>
      <w:rFonts w:cs="Times New Roman"/>
    </w:rPr>
  </w:style>
  <w:style w:type="character" w:customStyle="1" w:styleId="WW8Num41z2">
    <w:name w:val="WW8Num41z2"/>
    <w:rsid w:val="00406D12"/>
    <w:rPr>
      <w:rFonts w:ascii="Arial" w:hAnsi="Arial" w:cs="Times New Roman"/>
      <w:b w:val="0"/>
      <w:i w:val="0"/>
    </w:rPr>
  </w:style>
  <w:style w:type="character" w:customStyle="1" w:styleId="WW8Num41z3">
    <w:name w:val="WW8Num41z3"/>
    <w:rsid w:val="00406D12"/>
    <w:rPr>
      <w:rFonts w:ascii="Arial" w:hAnsi="Arial" w:cs="Times New Roman"/>
      <w:b w:val="0"/>
      <w:i w:val="0"/>
      <w:sz w:val="20"/>
      <w:szCs w:val="20"/>
    </w:rPr>
  </w:style>
  <w:style w:type="character" w:customStyle="1" w:styleId="DefaultParagraphFont1">
    <w:name w:val="Default Paragraph Font1"/>
    <w:rsid w:val="00406D12"/>
  </w:style>
  <w:style w:type="character" w:customStyle="1" w:styleId="Heading1Char">
    <w:name w:val="Heading 1 Char"/>
    <w:rsid w:val="00406D12"/>
    <w:rPr>
      <w:rFonts w:ascii="Arial" w:hAnsi="Arial" w:cs="Arial"/>
      <w:b/>
      <w:bCs/>
      <w:color w:val="333399"/>
      <w:sz w:val="28"/>
      <w:szCs w:val="32"/>
      <w:lang w:val="en-US"/>
    </w:rPr>
  </w:style>
  <w:style w:type="character" w:customStyle="1" w:styleId="Heading2Char">
    <w:name w:val="Heading 2 Char"/>
    <w:rsid w:val="00406D12"/>
    <w:rPr>
      <w:rFonts w:ascii="Arial" w:hAnsi="Arial" w:cs="Arial"/>
      <w:b/>
      <w:color w:val="002060"/>
      <w:sz w:val="24"/>
      <w:szCs w:val="22"/>
      <w:lang w:val="en-GB"/>
    </w:rPr>
  </w:style>
  <w:style w:type="character" w:customStyle="1" w:styleId="Heading5Char">
    <w:name w:val="Heading 5 Char"/>
    <w:rsid w:val="00406D12"/>
    <w:rPr>
      <w:rFonts w:ascii="Calibri" w:eastAsia="Times New Roman" w:hAnsi="Calibri" w:cs="Times New Roman"/>
      <w:b/>
      <w:bCs/>
      <w:i/>
      <w:iCs/>
      <w:sz w:val="26"/>
      <w:szCs w:val="26"/>
      <w:lang w:val="en-GB"/>
    </w:rPr>
  </w:style>
  <w:style w:type="character" w:customStyle="1" w:styleId="DateChar">
    <w:name w:val="Date Char"/>
    <w:rsid w:val="00406D12"/>
    <w:rPr>
      <w:sz w:val="24"/>
      <w:szCs w:val="24"/>
      <w:lang w:val="en-GB"/>
    </w:rPr>
  </w:style>
  <w:style w:type="character" w:customStyle="1" w:styleId="FooterChar">
    <w:name w:val="Footer Char"/>
    <w:rsid w:val="00406D12"/>
    <w:rPr>
      <w:rFonts w:eastAsia="MS Mincho" w:cs="Times New Roman"/>
      <w:sz w:val="24"/>
      <w:szCs w:val="24"/>
      <w:lang w:val="en-US" w:eastAsia="ja-JP"/>
    </w:rPr>
  </w:style>
  <w:style w:type="character" w:styleId="a3">
    <w:name w:val="annotation reference"/>
    <w:uiPriority w:val="99"/>
    <w:rsid w:val="00406D12"/>
    <w:rPr>
      <w:sz w:val="16"/>
    </w:rPr>
  </w:style>
  <w:style w:type="character" w:styleId="-">
    <w:name w:val="Hyperlink"/>
    <w:uiPriority w:val="99"/>
    <w:rsid w:val="00406D12"/>
    <w:rPr>
      <w:color w:val="0000FF"/>
      <w:u w:val="single"/>
    </w:rPr>
  </w:style>
  <w:style w:type="character" w:customStyle="1" w:styleId="HeaderChar">
    <w:name w:val="Header Char"/>
    <w:rsid w:val="00406D12"/>
    <w:rPr>
      <w:rFonts w:cs="Times New Roman"/>
      <w:sz w:val="24"/>
      <w:szCs w:val="24"/>
      <w:lang w:val="en-GB"/>
    </w:rPr>
  </w:style>
  <w:style w:type="character" w:styleId="a4">
    <w:name w:val="page number"/>
    <w:rsid w:val="00406D12"/>
    <w:rPr>
      <w:rFonts w:cs="Times New Roman"/>
    </w:rPr>
  </w:style>
  <w:style w:type="character" w:customStyle="1" w:styleId="BalloonTextChar">
    <w:name w:val="Balloon Text Char"/>
    <w:rsid w:val="00406D12"/>
    <w:rPr>
      <w:rFonts w:ascii="Tahoma" w:hAnsi="Tahoma" w:cs="Tahoma"/>
      <w:sz w:val="16"/>
      <w:szCs w:val="16"/>
      <w:lang w:val="en-GB"/>
    </w:rPr>
  </w:style>
  <w:style w:type="character" w:customStyle="1" w:styleId="CommentTextChar">
    <w:name w:val="Comment Text Char"/>
    <w:rsid w:val="00406D12"/>
    <w:rPr>
      <w:rFonts w:cs="Times New Roman"/>
      <w:lang w:val="en-GB"/>
    </w:rPr>
  </w:style>
  <w:style w:type="character" w:customStyle="1" w:styleId="CommentSubjectChar">
    <w:name w:val="Comment Subject Char"/>
    <w:rsid w:val="00406D12"/>
    <w:rPr>
      <w:rFonts w:cs="Times New Roman"/>
      <w:b/>
      <w:bCs/>
      <w:lang w:val="en-GB"/>
    </w:rPr>
  </w:style>
  <w:style w:type="character" w:customStyle="1" w:styleId="BodyTextChar">
    <w:name w:val="Body Text Char"/>
    <w:rsid w:val="00406D12"/>
    <w:rPr>
      <w:rFonts w:cs="Times New Roman"/>
      <w:sz w:val="24"/>
      <w:szCs w:val="24"/>
      <w:lang w:val="en-GB"/>
    </w:rPr>
  </w:style>
  <w:style w:type="character" w:styleId="a5">
    <w:name w:val="Placeholder Text"/>
    <w:rsid w:val="00406D12"/>
    <w:rPr>
      <w:rFonts w:cs="Times New Roman"/>
      <w:color w:val="808080"/>
    </w:rPr>
  </w:style>
  <w:style w:type="character" w:customStyle="1" w:styleId="a6">
    <w:name w:val="Χαρακτήρες υποσημείωσης"/>
    <w:rsid w:val="00406D12"/>
    <w:rPr>
      <w:rFonts w:cs="Times New Roman"/>
      <w:vertAlign w:val="superscript"/>
    </w:rPr>
  </w:style>
  <w:style w:type="character" w:customStyle="1" w:styleId="FootnoteTextChar">
    <w:name w:val="Footnote Text Char"/>
    <w:rsid w:val="00406D12"/>
    <w:rPr>
      <w:rFonts w:ascii="Calibri" w:hAnsi="Calibri" w:cs="Times New Roman"/>
    </w:rPr>
  </w:style>
  <w:style w:type="character" w:customStyle="1" w:styleId="Heading3Char">
    <w:name w:val="Heading 3 Char"/>
    <w:rsid w:val="00406D12"/>
    <w:rPr>
      <w:rFonts w:ascii="Arial" w:hAnsi="Arial" w:cs="Arial"/>
      <w:b/>
      <w:bCs/>
      <w:sz w:val="22"/>
      <w:szCs w:val="26"/>
      <w:lang w:val="en-GB"/>
    </w:rPr>
  </w:style>
  <w:style w:type="character" w:customStyle="1" w:styleId="Heading4Char">
    <w:name w:val="Heading 4 Char"/>
    <w:rsid w:val="00406D12"/>
    <w:rPr>
      <w:rFonts w:ascii="Arial" w:eastAsia="Times New Roman" w:hAnsi="Arial" w:cs="Times New Roman"/>
      <w:b/>
      <w:bCs/>
      <w:sz w:val="22"/>
      <w:szCs w:val="28"/>
      <w:lang w:val="en-GB"/>
    </w:rPr>
  </w:style>
  <w:style w:type="character" w:customStyle="1" w:styleId="DocTitleChar">
    <w:name w:val="Doc Title Char"/>
    <w:basedOn w:val="Heading1Char"/>
    <w:rsid w:val="00406D12"/>
    <w:rPr>
      <w:rFonts w:ascii="Arial" w:hAnsi="Arial" w:cs="Arial"/>
      <w:b/>
      <w:bCs/>
      <w:color w:val="333399"/>
      <w:sz w:val="28"/>
      <w:szCs w:val="32"/>
      <w:lang w:val="en-US"/>
    </w:rPr>
  </w:style>
  <w:style w:type="character" w:customStyle="1" w:styleId="Style1Char">
    <w:name w:val="Style1 Char"/>
    <w:rsid w:val="00406D12"/>
    <w:rPr>
      <w:rFonts w:ascii="Calibri" w:hAnsi="Calibri" w:cs="Calibri"/>
      <w:b/>
      <w:bCs/>
      <w:color w:val="333399"/>
      <w:sz w:val="40"/>
      <w:szCs w:val="40"/>
      <w:lang w:val="en-US"/>
    </w:rPr>
  </w:style>
  <w:style w:type="character" w:customStyle="1" w:styleId="ContentsChar">
    <w:name w:val="Contents Char"/>
    <w:rsid w:val="00406D12"/>
    <w:rPr>
      <w:rFonts w:ascii="Calibri" w:hAnsi="Calibri" w:cs="Calibri"/>
      <w:b/>
      <w:bCs/>
      <w:color w:val="333399"/>
      <w:sz w:val="28"/>
      <w:szCs w:val="32"/>
      <w:lang w:val="en-US"/>
    </w:rPr>
  </w:style>
  <w:style w:type="character" w:customStyle="1" w:styleId="EndnoteTextChar">
    <w:name w:val="Endnote Text Char"/>
    <w:rsid w:val="00406D12"/>
    <w:rPr>
      <w:rFonts w:ascii="Calibri" w:hAnsi="Calibri" w:cs="Calibri"/>
      <w:lang w:val="en-GB"/>
    </w:rPr>
  </w:style>
  <w:style w:type="character" w:customStyle="1" w:styleId="a7">
    <w:name w:val="Χαρακτήρες σημείωσης τέλους"/>
    <w:rsid w:val="00406D12"/>
    <w:rPr>
      <w:vertAlign w:val="superscript"/>
    </w:rPr>
  </w:style>
  <w:style w:type="character" w:customStyle="1" w:styleId="FootnoteReference2">
    <w:name w:val="Footnote Reference2"/>
    <w:rsid w:val="00406D12"/>
    <w:rPr>
      <w:vertAlign w:val="superscript"/>
    </w:rPr>
  </w:style>
  <w:style w:type="character" w:customStyle="1" w:styleId="EndnoteReference1">
    <w:name w:val="Endnote Reference1"/>
    <w:rsid w:val="00406D12"/>
    <w:rPr>
      <w:vertAlign w:val="superscript"/>
    </w:rPr>
  </w:style>
  <w:style w:type="character" w:customStyle="1" w:styleId="a8">
    <w:name w:val="Κουκκίδες"/>
    <w:rsid w:val="00406D12"/>
    <w:rPr>
      <w:rFonts w:ascii="OpenSymbol" w:eastAsia="OpenSymbol" w:hAnsi="OpenSymbol" w:cs="OpenSymbol"/>
    </w:rPr>
  </w:style>
  <w:style w:type="character" w:styleId="a9">
    <w:name w:val="Strong"/>
    <w:qFormat/>
    <w:rsid w:val="00406D12"/>
    <w:rPr>
      <w:b/>
      <w:bCs/>
    </w:rPr>
  </w:style>
  <w:style w:type="character" w:customStyle="1" w:styleId="10">
    <w:name w:val="Προεπιλεγμένη γραμματοσειρά1"/>
    <w:rsid w:val="00406D12"/>
  </w:style>
  <w:style w:type="character" w:customStyle="1" w:styleId="aa">
    <w:name w:val="Σύμβολο υποσημείωσης"/>
    <w:rsid w:val="00406D12"/>
    <w:rPr>
      <w:vertAlign w:val="superscript"/>
    </w:rPr>
  </w:style>
  <w:style w:type="character" w:styleId="ab">
    <w:name w:val="Emphasis"/>
    <w:qFormat/>
    <w:rsid w:val="00406D12"/>
    <w:rPr>
      <w:i/>
      <w:iCs/>
    </w:rPr>
  </w:style>
  <w:style w:type="character" w:customStyle="1" w:styleId="ac">
    <w:name w:val="Χαρακτήρες αρίθμησης"/>
    <w:rsid w:val="00406D12"/>
  </w:style>
  <w:style w:type="character" w:customStyle="1" w:styleId="normalwithoutspacingChar">
    <w:name w:val="normal_without_spacing Char"/>
    <w:rsid w:val="00406D12"/>
    <w:rPr>
      <w:rFonts w:ascii="Calibri" w:hAnsi="Calibri" w:cs="Calibri"/>
      <w:sz w:val="22"/>
      <w:szCs w:val="24"/>
    </w:rPr>
  </w:style>
  <w:style w:type="character" w:customStyle="1" w:styleId="FootnoteTextChar1">
    <w:name w:val="Footnote Text Char1"/>
    <w:rsid w:val="00406D12"/>
    <w:rPr>
      <w:rFonts w:ascii="Calibri" w:hAnsi="Calibri" w:cs="Calibri"/>
      <w:lang w:val="en-IE" w:eastAsia="zh-CN"/>
    </w:rPr>
  </w:style>
  <w:style w:type="character" w:customStyle="1" w:styleId="foothangingChar">
    <w:name w:val="foot_hanging Char"/>
    <w:rsid w:val="00406D12"/>
    <w:rPr>
      <w:rFonts w:ascii="Calibri" w:hAnsi="Calibri" w:cs="Calibri"/>
      <w:sz w:val="18"/>
      <w:szCs w:val="18"/>
      <w:lang w:val="en-IE" w:eastAsia="zh-CN"/>
    </w:rPr>
  </w:style>
  <w:style w:type="character" w:customStyle="1" w:styleId="HTMLPreformattedChar">
    <w:name w:val="HTML Preformatted Char"/>
    <w:rsid w:val="00406D12"/>
    <w:rPr>
      <w:rFonts w:ascii="Courier New" w:hAnsi="Courier New" w:cs="Courier New"/>
    </w:rPr>
  </w:style>
  <w:style w:type="character" w:customStyle="1" w:styleId="apple-converted-space">
    <w:name w:val="apple-converted-space"/>
    <w:basedOn w:val="WW-DefaultParagraphFont111111111111111111"/>
    <w:rsid w:val="00406D12"/>
  </w:style>
  <w:style w:type="character" w:customStyle="1" w:styleId="BodyTextIndent3Char">
    <w:name w:val="Body Text Indent 3 Char"/>
    <w:rsid w:val="00406D12"/>
    <w:rPr>
      <w:rFonts w:ascii="Calibri" w:hAnsi="Calibri" w:cs="Calibri"/>
      <w:sz w:val="16"/>
      <w:szCs w:val="16"/>
      <w:lang w:val="en-GB"/>
    </w:rPr>
  </w:style>
  <w:style w:type="character" w:customStyle="1" w:styleId="WW-FootnoteReference">
    <w:name w:val="WW-Footnote Reference"/>
    <w:rsid w:val="00406D12"/>
    <w:rPr>
      <w:vertAlign w:val="superscript"/>
    </w:rPr>
  </w:style>
  <w:style w:type="character" w:customStyle="1" w:styleId="WW-EndnoteReference">
    <w:name w:val="WW-Endnote Reference"/>
    <w:rsid w:val="00406D12"/>
    <w:rPr>
      <w:vertAlign w:val="superscript"/>
    </w:rPr>
  </w:style>
  <w:style w:type="character" w:customStyle="1" w:styleId="FootnoteReference1">
    <w:name w:val="Footnote Reference1"/>
    <w:rsid w:val="00406D12"/>
    <w:rPr>
      <w:vertAlign w:val="superscript"/>
    </w:rPr>
  </w:style>
  <w:style w:type="character" w:customStyle="1" w:styleId="FootnoteTextChar2">
    <w:name w:val="Footnote Text Char2"/>
    <w:rsid w:val="00406D12"/>
    <w:rPr>
      <w:rFonts w:ascii="Calibri" w:hAnsi="Calibri" w:cs="Calibri"/>
      <w:sz w:val="18"/>
      <w:lang w:val="en-IE" w:eastAsia="zh-CN"/>
    </w:rPr>
  </w:style>
  <w:style w:type="character" w:customStyle="1" w:styleId="foothangingChar1">
    <w:name w:val="foot_hanging Char1"/>
    <w:rsid w:val="00406D12"/>
    <w:rPr>
      <w:rFonts w:ascii="Calibri" w:hAnsi="Calibri" w:cs="Calibri"/>
      <w:sz w:val="18"/>
      <w:szCs w:val="18"/>
      <w:lang w:val="en-IE" w:eastAsia="zh-CN"/>
    </w:rPr>
  </w:style>
  <w:style w:type="character" w:customStyle="1" w:styleId="footersChar">
    <w:name w:val="footers Char"/>
    <w:basedOn w:val="foothangingChar1"/>
    <w:rsid w:val="00406D12"/>
    <w:rPr>
      <w:rFonts w:ascii="Calibri" w:hAnsi="Calibri" w:cs="Calibri"/>
      <w:sz w:val="18"/>
      <w:szCs w:val="18"/>
      <w:lang w:val="en-IE" w:eastAsia="zh-CN"/>
    </w:rPr>
  </w:style>
  <w:style w:type="character" w:customStyle="1" w:styleId="CommentTextChar1">
    <w:name w:val="Comment Text Char1"/>
    <w:rsid w:val="00406D12"/>
    <w:rPr>
      <w:rFonts w:ascii="Calibri" w:hAnsi="Calibri" w:cs="Calibri"/>
      <w:lang w:val="en-GB" w:eastAsia="zh-CN"/>
    </w:rPr>
  </w:style>
  <w:style w:type="character" w:customStyle="1" w:styleId="HTMLPreformattedChar1">
    <w:name w:val="HTML Preformatted Char1"/>
    <w:rsid w:val="00406D12"/>
    <w:rPr>
      <w:rFonts w:ascii="Courier New" w:hAnsi="Courier New" w:cs="Courier New"/>
      <w:lang w:eastAsia="zh-CN"/>
    </w:rPr>
  </w:style>
  <w:style w:type="character" w:customStyle="1" w:styleId="BodyText3Char">
    <w:name w:val="Body Text 3 Char"/>
    <w:rsid w:val="00406D12"/>
    <w:rPr>
      <w:rFonts w:ascii="Calibri" w:hAnsi="Calibri" w:cs="Calibri"/>
      <w:sz w:val="16"/>
      <w:szCs w:val="16"/>
      <w:lang w:val="en-GB" w:eastAsia="zh-CN"/>
    </w:rPr>
  </w:style>
  <w:style w:type="character" w:customStyle="1" w:styleId="WW-FootnoteReference1">
    <w:name w:val="WW-Footnote Reference1"/>
    <w:rsid w:val="00406D12"/>
    <w:rPr>
      <w:vertAlign w:val="superscript"/>
    </w:rPr>
  </w:style>
  <w:style w:type="character" w:customStyle="1" w:styleId="WW-EndnoteReference1">
    <w:name w:val="WW-Endnote Reference1"/>
    <w:rsid w:val="00406D12"/>
    <w:rPr>
      <w:vertAlign w:val="superscript"/>
    </w:rPr>
  </w:style>
  <w:style w:type="character" w:customStyle="1" w:styleId="WW-FootnoteReference2">
    <w:name w:val="WW-Footnote Reference2"/>
    <w:rsid w:val="00406D12"/>
    <w:rPr>
      <w:vertAlign w:val="superscript"/>
    </w:rPr>
  </w:style>
  <w:style w:type="character" w:customStyle="1" w:styleId="WW-EndnoteReference2">
    <w:name w:val="WW-Endnote Reference2"/>
    <w:rsid w:val="00406D12"/>
    <w:rPr>
      <w:vertAlign w:val="superscript"/>
    </w:rPr>
  </w:style>
  <w:style w:type="character" w:customStyle="1" w:styleId="FootnoteTextChar3">
    <w:name w:val="Footnote Text Char3"/>
    <w:rsid w:val="00406D12"/>
    <w:rPr>
      <w:rFonts w:ascii="Calibri" w:hAnsi="Calibri" w:cs="Calibri"/>
      <w:sz w:val="18"/>
      <w:lang w:val="en-IE" w:eastAsia="zh-CN"/>
    </w:rPr>
  </w:style>
  <w:style w:type="character" w:customStyle="1" w:styleId="foothangingChar2">
    <w:name w:val="foot_hanging Char2"/>
    <w:rsid w:val="00406D12"/>
    <w:rPr>
      <w:rFonts w:ascii="Calibri" w:hAnsi="Calibri" w:cs="Calibri"/>
      <w:sz w:val="18"/>
      <w:szCs w:val="18"/>
      <w:lang w:val="en-IE" w:eastAsia="zh-CN"/>
    </w:rPr>
  </w:style>
  <w:style w:type="character" w:customStyle="1" w:styleId="footersChar1">
    <w:name w:val="footers Char1"/>
    <w:basedOn w:val="foothangingChar2"/>
    <w:rsid w:val="00406D12"/>
    <w:rPr>
      <w:rFonts w:ascii="Calibri" w:hAnsi="Calibri" w:cs="Calibri"/>
      <w:sz w:val="18"/>
      <w:szCs w:val="18"/>
      <w:lang w:val="en-IE" w:eastAsia="zh-CN"/>
    </w:rPr>
  </w:style>
  <w:style w:type="character" w:customStyle="1" w:styleId="foootChar">
    <w:name w:val="fooot Char"/>
    <w:basedOn w:val="footersChar1"/>
    <w:rsid w:val="00406D12"/>
    <w:rPr>
      <w:rFonts w:ascii="Calibri" w:hAnsi="Calibri" w:cs="Calibri"/>
      <w:sz w:val="18"/>
      <w:szCs w:val="18"/>
      <w:lang w:val="en-IE" w:eastAsia="zh-CN"/>
    </w:rPr>
  </w:style>
  <w:style w:type="character" w:customStyle="1" w:styleId="11">
    <w:name w:val="Παραπομπή υποσημείωσης1"/>
    <w:rsid w:val="00406D12"/>
    <w:rPr>
      <w:vertAlign w:val="superscript"/>
    </w:rPr>
  </w:style>
  <w:style w:type="character" w:customStyle="1" w:styleId="12">
    <w:name w:val="Παραπομπή σημείωσης τέλους1"/>
    <w:rsid w:val="00406D12"/>
    <w:rPr>
      <w:vertAlign w:val="superscript"/>
    </w:rPr>
  </w:style>
  <w:style w:type="character" w:customStyle="1" w:styleId="Char">
    <w:name w:val="Κείμενο πλαισίου Char"/>
    <w:uiPriority w:val="99"/>
    <w:rsid w:val="00406D12"/>
    <w:rPr>
      <w:rFonts w:ascii="Tahoma" w:hAnsi="Tahoma" w:cs="Tahoma"/>
      <w:sz w:val="16"/>
      <w:szCs w:val="16"/>
      <w:lang w:val="en-GB"/>
    </w:rPr>
  </w:style>
  <w:style w:type="character" w:customStyle="1" w:styleId="13">
    <w:name w:val="Παραπομπή σχολίου1"/>
    <w:rsid w:val="00406D12"/>
    <w:rPr>
      <w:sz w:val="16"/>
      <w:szCs w:val="16"/>
    </w:rPr>
  </w:style>
  <w:style w:type="character" w:customStyle="1" w:styleId="Char0">
    <w:name w:val="Κείμενο σχολίου Char"/>
    <w:uiPriority w:val="99"/>
    <w:rsid w:val="00406D12"/>
    <w:rPr>
      <w:rFonts w:ascii="Calibri" w:hAnsi="Calibri" w:cs="Calibri"/>
      <w:lang w:val="en-GB"/>
    </w:rPr>
  </w:style>
  <w:style w:type="character" w:customStyle="1" w:styleId="Char1">
    <w:name w:val="Θέμα σχολίου Char"/>
    <w:uiPriority w:val="99"/>
    <w:rsid w:val="00406D12"/>
    <w:rPr>
      <w:rFonts w:ascii="Calibri" w:hAnsi="Calibri" w:cs="Calibri"/>
      <w:b/>
      <w:bCs/>
      <w:lang w:val="en-GB"/>
    </w:rPr>
  </w:style>
  <w:style w:type="character" w:customStyle="1" w:styleId="-HTMLChar">
    <w:name w:val="Προ-διαμορφωμένο HTML Char"/>
    <w:uiPriority w:val="99"/>
    <w:rsid w:val="00406D12"/>
    <w:rPr>
      <w:rFonts w:ascii="Courier New" w:eastAsia="Times New Roman" w:hAnsi="Courier New" w:cs="Courier New"/>
    </w:rPr>
  </w:style>
  <w:style w:type="character" w:customStyle="1" w:styleId="WW-FootnoteReference3">
    <w:name w:val="WW-Footnote Reference3"/>
    <w:rsid w:val="00406D12"/>
    <w:rPr>
      <w:vertAlign w:val="superscript"/>
    </w:rPr>
  </w:style>
  <w:style w:type="character" w:customStyle="1" w:styleId="WW-EndnoteReference3">
    <w:name w:val="WW-Endnote Reference3"/>
    <w:rsid w:val="00406D12"/>
    <w:rPr>
      <w:vertAlign w:val="superscript"/>
    </w:rPr>
  </w:style>
  <w:style w:type="character" w:customStyle="1" w:styleId="WW-FootnoteReference4">
    <w:name w:val="WW-Footnote Reference4"/>
    <w:rsid w:val="00406D12"/>
    <w:rPr>
      <w:vertAlign w:val="superscript"/>
    </w:rPr>
  </w:style>
  <w:style w:type="character" w:customStyle="1" w:styleId="WW-EndnoteReference4">
    <w:name w:val="WW-Endnote Reference4"/>
    <w:rsid w:val="00406D12"/>
    <w:rPr>
      <w:vertAlign w:val="superscript"/>
    </w:rPr>
  </w:style>
  <w:style w:type="character" w:customStyle="1" w:styleId="WW-FootnoteReference5">
    <w:name w:val="WW-Footnote Reference5"/>
    <w:rsid w:val="00406D12"/>
    <w:rPr>
      <w:vertAlign w:val="superscript"/>
    </w:rPr>
  </w:style>
  <w:style w:type="character" w:customStyle="1" w:styleId="WW-EndnoteReference5">
    <w:name w:val="WW-Endnote Reference5"/>
    <w:rsid w:val="00406D12"/>
    <w:rPr>
      <w:vertAlign w:val="superscript"/>
    </w:rPr>
  </w:style>
  <w:style w:type="character" w:customStyle="1" w:styleId="WW-FootnoteReference6">
    <w:name w:val="WW-Footnote Reference6"/>
    <w:rsid w:val="00406D12"/>
    <w:rPr>
      <w:vertAlign w:val="superscript"/>
    </w:rPr>
  </w:style>
  <w:style w:type="character" w:styleId="-0">
    <w:name w:val="FollowedHyperlink"/>
    <w:rsid w:val="00406D12"/>
    <w:rPr>
      <w:color w:val="800000"/>
      <w:u w:val="single"/>
    </w:rPr>
  </w:style>
  <w:style w:type="character" w:customStyle="1" w:styleId="WW-EndnoteReference6">
    <w:name w:val="WW-Endnote Reference6"/>
    <w:rsid w:val="00406D12"/>
    <w:rPr>
      <w:vertAlign w:val="superscript"/>
    </w:rPr>
  </w:style>
  <w:style w:type="character" w:customStyle="1" w:styleId="WW-FootnoteReference7">
    <w:name w:val="WW-Footnote Reference7"/>
    <w:rsid w:val="00406D12"/>
    <w:rPr>
      <w:vertAlign w:val="superscript"/>
    </w:rPr>
  </w:style>
  <w:style w:type="character" w:customStyle="1" w:styleId="WW-EndnoteReference7">
    <w:name w:val="WW-Endnote Reference7"/>
    <w:rsid w:val="00406D12"/>
    <w:rPr>
      <w:vertAlign w:val="superscript"/>
    </w:rPr>
  </w:style>
  <w:style w:type="character" w:customStyle="1" w:styleId="WW-FootnoteReference8">
    <w:name w:val="WW-Footnote Reference8"/>
    <w:rsid w:val="00406D12"/>
    <w:rPr>
      <w:vertAlign w:val="superscript"/>
    </w:rPr>
  </w:style>
  <w:style w:type="character" w:customStyle="1" w:styleId="WW-EndnoteReference8">
    <w:name w:val="WW-Endnote Reference8"/>
    <w:rsid w:val="00406D12"/>
    <w:rPr>
      <w:vertAlign w:val="superscript"/>
    </w:rPr>
  </w:style>
  <w:style w:type="character" w:customStyle="1" w:styleId="WW-FootnoteReference9">
    <w:name w:val="WW-Footnote Reference9"/>
    <w:rsid w:val="00406D12"/>
    <w:rPr>
      <w:vertAlign w:val="superscript"/>
    </w:rPr>
  </w:style>
  <w:style w:type="character" w:customStyle="1" w:styleId="WW-EndnoteReference9">
    <w:name w:val="WW-Endnote Reference9"/>
    <w:rsid w:val="00406D12"/>
    <w:rPr>
      <w:vertAlign w:val="superscript"/>
    </w:rPr>
  </w:style>
  <w:style w:type="character" w:customStyle="1" w:styleId="WW-FootnoteReference10">
    <w:name w:val="WW-Footnote Reference10"/>
    <w:rsid w:val="00406D12"/>
    <w:rPr>
      <w:vertAlign w:val="superscript"/>
    </w:rPr>
  </w:style>
  <w:style w:type="character" w:customStyle="1" w:styleId="WW-EndnoteReference10">
    <w:name w:val="WW-Endnote Reference10"/>
    <w:rsid w:val="00406D12"/>
    <w:rPr>
      <w:vertAlign w:val="superscript"/>
    </w:rPr>
  </w:style>
  <w:style w:type="character" w:customStyle="1" w:styleId="WW-FootnoteReference11">
    <w:name w:val="WW-Footnote Reference11"/>
    <w:rsid w:val="00406D12"/>
    <w:rPr>
      <w:vertAlign w:val="superscript"/>
    </w:rPr>
  </w:style>
  <w:style w:type="character" w:customStyle="1" w:styleId="WW-EndnoteReference11">
    <w:name w:val="WW-Endnote Reference11"/>
    <w:rsid w:val="00406D12"/>
    <w:rPr>
      <w:vertAlign w:val="superscript"/>
    </w:rPr>
  </w:style>
  <w:style w:type="character" w:customStyle="1" w:styleId="WW-FootnoteReference12">
    <w:name w:val="WW-Footnote Reference12"/>
    <w:rsid w:val="00406D12"/>
    <w:rPr>
      <w:vertAlign w:val="superscript"/>
    </w:rPr>
  </w:style>
  <w:style w:type="character" w:customStyle="1" w:styleId="WW-EndnoteReference12">
    <w:name w:val="WW-Endnote Reference12"/>
    <w:rsid w:val="00406D12"/>
    <w:rPr>
      <w:vertAlign w:val="superscript"/>
    </w:rPr>
  </w:style>
  <w:style w:type="character" w:customStyle="1" w:styleId="WW-FootnoteReference13">
    <w:name w:val="WW-Footnote Reference13"/>
    <w:rsid w:val="00406D12"/>
    <w:rPr>
      <w:vertAlign w:val="superscript"/>
    </w:rPr>
  </w:style>
  <w:style w:type="character" w:customStyle="1" w:styleId="WW-EndnoteReference13">
    <w:name w:val="WW-Endnote Reference13"/>
    <w:rsid w:val="00406D12"/>
    <w:rPr>
      <w:vertAlign w:val="superscript"/>
    </w:rPr>
  </w:style>
  <w:style w:type="character" w:styleId="ad">
    <w:name w:val="footnote reference"/>
    <w:uiPriority w:val="99"/>
    <w:rsid w:val="00406D12"/>
    <w:rPr>
      <w:vertAlign w:val="superscript"/>
    </w:rPr>
  </w:style>
  <w:style w:type="character" w:styleId="ae">
    <w:name w:val="endnote reference"/>
    <w:rsid w:val="00406D12"/>
    <w:rPr>
      <w:vertAlign w:val="superscript"/>
    </w:rPr>
  </w:style>
  <w:style w:type="character" w:customStyle="1" w:styleId="22">
    <w:name w:val="Παραπομπή υποσημείωσης2"/>
    <w:rsid w:val="00406D12"/>
    <w:rPr>
      <w:vertAlign w:val="superscript"/>
    </w:rPr>
  </w:style>
  <w:style w:type="character" w:customStyle="1" w:styleId="23">
    <w:name w:val="Παραπομπή σημείωσης τέλους2"/>
    <w:rsid w:val="00406D12"/>
    <w:rPr>
      <w:vertAlign w:val="superscript"/>
    </w:rPr>
  </w:style>
  <w:style w:type="character" w:customStyle="1" w:styleId="WW-FootnoteReference14">
    <w:name w:val="WW-Footnote Reference14"/>
    <w:rsid w:val="00406D12"/>
    <w:rPr>
      <w:vertAlign w:val="superscript"/>
    </w:rPr>
  </w:style>
  <w:style w:type="character" w:customStyle="1" w:styleId="WW-EndnoteReference14">
    <w:name w:val="WW-Endnote Reference14"/>
    <w:rsid w:val="00406D12"/>
    <w:rPr>
      <w:vertAlign w:val="superscript"/>
    </w:rPr>
  </w:style>
  <w:style w:type="character" w:customStyle="1" w:styleId="WW-FootnoteReference15">
    <w:name w:val="WW-Footnote Reference15"/>
    <w:rsid w:val="00406D12"/>
    <w:rPr>
      <w:vertAlign w:val="superscript"/>
    </w:rPr>
  </w:style>
  <w:style w:type="character" w:customStyle="1" w:styleId="WW-EndnoteReference15">
    <w:name w:val="WW-Endnote Reference15"/>
    <w:rsid w:val="00406D12"/>
    <w:rPr>
      <w:vertAlign w:val="superscript"/>
    </w:rPr>
  </w:style>
  <w:style w:type="character" w:customStyle="1" w:styleId="WW-FootnoteReference16">
    <w:name w:val="WW-Footnote Reference16"/>
    <w:rsid w:val="00406D12"/>
    <w:rPr>
      <w:vertAlign w:val="superscript"/>
    </w:rPr>
  </w:style>
  <w:style w:type="character" w:customStyle="1" w:styleId="WW-EndnoteReference16">
    <w:name w:val="WW-Endnote Reference16"/>
    <w:rsid w:val="00406D12"/>
    <w:rPr>
      <w:vertAlign w:val="superscript"/>
    </w:rPr>
  </w:style>
  <w:style w:type="character" w:customStyle="1" w:styleId="WW-FootnoteReference17">
    <w:name w:val="WW-Footnote Reference17"/>
    <w:rsid w:val="00406D12"/>
    <w:rPr>
      <w:vertAlign w:val="superscript"/>
    </w:rPr>
  </w:style>
  <w:style w:type="character" w:customStyle="1" w:styleId="WW-EndnoteReference17">
    <w:name w:val="WW-Endnote Reference17"/>
    <w:rsid w:val="00406D12"/>
    <w:rPr>
      <w:vertAlign w:val="superscript"/>
    </w:rPr>
  </w:style>
  <w:style w:type="character" w:customStyle="1" w:styleId="31">
    <w:name w:val="Παραπομπή υποσημείωσης3"/>
    <w:rsid w:val="00406D12"/>
    <w:rPr>
      <w:vertAlign w:val="superscript"/>
    </w:rPr>
  </w:style>
  <w:style w:type="character" w:customStyle="1" w:styleId="32">
    <w:name w:val="Παραπομπή σημείωσης τέλους3"/>
    <w:rsid w:val="00406D12"/>
    <w:rPr>
      <w:vertAlign w:val="superscript"/>
    </w:rPr>
  </w:style>
  <w:style w:type="character" w:customStyle="1" w:styleId="WW-FootnoteReference18">
    <w:name w:val="WW-Footnote Reference18"/>
    <w:rsid w:val="00406D12"/>
    <w:rPr>
      <w:vertAlign w:val="superscript"/>
    </w:rPr>
  </w:style>
  <w:style w:type="character" w:customStyle="1" w:styleId="WW-EndnoteReference18">
    <w:name w:val="WW-Endnote Reference18"/>
    <w:rsid w:val="00406D12"/>
    <w:rPr>
      <w:vertAlign w:val="superscript"/>
    </w:rPr>
  </w:style>
  <w:style w:type="character" w:customStyle="1" w:styleId="00">
    <w:name w:val="Παραπομπή υποσημείωσης_0"/>
    <w:uiPriority w:val="99"/>
    <w:rsid w:val="00406D12"/>
    <w:rPr>
      <w:vertAlign w:val="superscript"/>
    </w:rPr>
  </w:style>
  <w:style w:type="character" w:customStyle="1" w:styleId="01">
    <w:name w:val="Παραπομπή σημείωσης τέλους_0"/>
    <w:rsid w:val="00406D12"/>
    <w:rPr>
      <w:vertAlign w:val="superscript"/>
    </w:rPr>
  </w:style>
  <w:style w:type="character" w:customStyle="1" w:styleId="WW-FootnoteReference19">
    <w:name w:val="WW-Footnote Reference19"/>
    <w:rsid w:val="00406D12"/>
    <w:rPr>
      <w:vertAlign w:val="superscript"/>
    </w:rPr>
  </w:style>
  <w:style w:type="paragraph" w:customStyle="1" w:styleId="af">
    <w:name w:val="Επικεφαλίδα"/>
    <w:basedOn w:val="a"/>
    <w:next w:val="af0"/>
    <w:rsid w:val="00406D12"/>
    <w:pPr>
      <w:keepNext/>
      <w:spacing w:before="240"/>
    </w:pPr>
    <w:rPr>
      <w:rFonts w:ascii="Liberation Sans" w:eastAsia="Microsoft YaHei" w:hAnsi="Liberation Sans" w:cs="Mangal"/>
      <w:sz w:val="28"/>
      <w:szCs w:val="28"/>
    </w:rPr>
  </w:style>
  <w:style w:type="paragraph" w:styleId="af0">
    <w:name w:val="Body Text"/>
    <w:basedOn w:val="a"/>
    <w:link w:val="Char2"/>
    <w:rsid w:val="00406D12"/>
    <w:pPr>
      <w:spacing w:after="240"/>
    </w:pPr>
  </w:style>
  <w:style w:type="character" w:customStyle="1" w:styleId="Char2">
    <w:name w:val="Σώμα κειμένου Char"/>
    <w:link w:val="af0"/>
    <w:rsid w:val="00452D86"/>
    <w:rPr>
      <w:rFonts w:ascii="Calibri" w:hAnsi="Calibri" w:cs="Calibri"/>
      <w:sz w:val="22"/>
      <w:szCs w:val="24"/>
      <w:lang w:val="en-GB" w:eastAsia="zh-CN"/>
    </w:rPr>
  </w:style>
  <w:style w:type="paragraph" w:styleId="af1">
    <w:name w:val="List"/>
    <w:basedOn w:val="af0"/>
    <w:rsid w:val="00406D12"/>
    <w:rPr>
      <w:rFonts w:cs="Mangal"/>
    </w:rPr>
  </w:style>
  <w:style w:type="paragraph" w:styleId="af2">
    <w:name w:val="caption"/>
    <w:basedOn w:val="a"/>
    <w:qFormat/>
    <w:rsid w:val="00406D12"/>
    <w:pPr>
      <w:suppressLineNumbers/>
      <w:spacing w:before="120"/>
    </w:pPr>
    <w:rPr>
      <w:rFonts w:cs="Mangal"/>
      <w:i/>
      <w:iCs/>
      <w:sz w:val="24"/>
    </w:rPr>
  </w:style>
  <w:style w:type="paragraph" w:customStyle="1" w:styleId="af3">
    <w:name w:val="Ευρετήριο"/>
    <w:basedOn w:val="a"/>
    <w:rsid w:val="00406D12"/>
    <w:pPr>
      <w:suppressLineNumbers/>
    </w:pPr>
    <w:rPr>
      <w:rFonts w:cs="Mangal"/>
    </w:rPr>
  </w:style>
  <w:style w:type="paragraph" w:customStyle="1" w:styleId="02">
    <w:name w:val="Λεζάντα_0"/>
    <w:basedOn w:val="a"/>
    <w:qFormat/>
    <w:rsid w:val="00406D12"/>
    <w:pPr>
      <w:suppressLineNumbers/>
      <w:spacing w:before="120"/>
    </w:pPr>
    <w:rPr>
      <w:rFonts w:cs="Mangal"/>
      <w:i/>
      <w:iCs/>
      <w:sz w:val="24"/>
    </w:rPr>
  </w:style>
  <w:style w:type="paragraph" w:customStyle="1" w:styleId="33">
    <w:name w:val="Λεζάντα3"/>
    <w:basedOn w:val="a"/>
    <w:rsid w:val="00406D12"/>
    <w:pPr>
      <w:suppressLineNumbers/>
      <w:spacing w:before="120"/>
    </w:pPr>
    <w:rPr>
      <w:rFonts w:cs="Mangal"/>
      <w:i/>
      <w:iCs/>
      <w:sz w:val="24"/>
    </w:rPr>
  </w:style>
  <w:style w:type="paragraph" w:customStyle="1" w:styleId="WW-Caption">
    <w:name w:val="WW-Caption"/>
    <w:basedOn w:val="a"/>
    <w:rsid w:val="00406D12"/>
    <w:pPr>
      <w:suppressLineNumbers/>
      <w:spacing w:before="120"/>
    </w:pPr>
    <w:rPr>
      <w:rFonts w:cs="Mangal"/>
      <w:i/>
      <w:iCs/>
      <w:sz w:val="24"/>
    </w:rPr>
  </w:style>
  <w:style w:type="paragraph" w:customStyle="1" w:styleId="WW-Caption1">
    <w:name w:val="WW-Caption1"/>
    <w:basedOn w:val="a"/>
    <w:rsid w:val="00406D12"/>
    <w:pPr>
      <w:suppressLineNumbers/>
      <w:spacing w:before="120"/>
    </w:pPr>
    <w:rPr>
      <w:rFonts w:cs="Mangal"/>
      <w:i/>
      <w:iCs/>
      <w:sz w:val="24"/>
    </w:rPr>
  </w:style>
  <w:style w:type="paragraph" w:customStyle="1" w:styleId="WW-Caption11">
    <w:name w:val="WW-Caption11"/>
    <w:basedOn w:val="a"/>
    <w:rsid w:val="00406D12"/>
    <w:pPr>
      <w:suppressLineNumbers/>
      <w:spacing w:before="120"/>
    </w:pPr>
    <w:rPr>
      <w:rFonts w:cs="Mangal"/>
      <w:i/>
      <w:iCs/>
      <w:sz w:val="24"/>
    </w:rPr>
  </w:style>
  <w:style w:type="paragraph" w:customStyle="1" w:styleId="WW-Caption111">
    <w:name w:val="WW-Caption111"/>
    <w:basedOn w:val="a"/>
    <w:rsid w:val="00406D12"/>
    <w:pPr>
      <w:suppressLineNumbers/>
      <w:spacing w:before="120"/>
    </w:pPr>
    <w:rPr>
      <w:rFonts w:cs="Mangal"/>
      <w:i/>
      <w:iCs/>
      <w:sz w:val="24"/>
    </w:rPr>
  </w:style>
  <w:style w:type="paragraph" w:customStyle="1" w:styleId="24">
    <w:name w:val="Λεζάντα2"/>
    <w:basedOn w:val="a"/>
    <w:rsid w:val="00406D12"/>
    <w:pPr>
      <w:suppressLineNumbers/>
      <w:spacing w:before="120"/>
    </w:pPr>
    <w:rPr>
      <w:rFonts w:cs="Mangal"/>
      <w:i/>
      <w:iCs/>
      <w:sz w:val="24"/>
    </w:rPr>
  </w:style>
  <w:style w:type="paragraph" w:customStyle="1" w:styleId="Caption1">
    <w:name w:val="Caption1"/>
    <w:basedOn w:val="a"/>
    <w:rsid w:val="00406D12"/>
    <w:pPr>
      <w:suppressLineNumbers/>
      <w:spacing w:before="120"/>
    </w:pPr>
    <w:rPr>
      <w:rFonts w:cs="Mangal"/>
      <w:i/>
      <w:iCs/>
      <w:sz w:val="24"/>
    </w:rPr>
  </w:style>
  <w:style w:type="paragraph" w:customStyle="1" w:styleId="WW-Caption1111">
    <w:name w:val="WW-Caption1111"/>
    <w:basedOn w:val="a"/>
    <w:rsid w:val="00406D12"/>
    <w:pPr>
      <w:suppressLineNumbers/>
      <w:spacing w:before="120"/>
    </w:pPr>
    <w:rPr>
      <w:rFonts w:cs="Mangal"/>
      <w:i/>
      <w:iCs/>
      <w:sz w:val="24"/>
    </w:rPr>
  </w:style>
  <w:style w:type="paragraph" w:customStyle="1" w:styleId="WW-Caption11111">
    <w:name w:val="WW-Caption11111"/>
    <w:basedOn w:val="a"/>
    <w:rsid w:val="00406D12"/>
    <w:pPr>
      <w:suppressLineNumbers/>
      <w:spacing w:before="120"/>
    </w:pPr>
    <w:rPr>
      <w:rFonts w:cs="Mangal"/>
      <w:i/>
      <w:iCs/>
      <w:sz w:val="24"/>
    </w:rPr>
  </w:style>
  <w:style w:type="paragraph" w:customStyle="1" w:styleId="WW-Caption111111">
    <w:name w:val="WW-Caption111111"/>
    <w:basedOn w:val="a"/>
    <w:rsid w:val="00406D12"/>
    <w:pPr>
      <w:suppressLineNumbers/>
      <w:spacing w:before="120"/>
    </w:pPr>
    <w:rPr>
      <w:rFonts w:cs="Mangal"/>
      <w:i/>
      <w:iCs/>
      <w:sz w:val="24"/>
    </w:rPr>
  </w:style>
  <w:style w:type="paragraph" w:customStyle="1" w:styleId="WW-Caption1111111">
    <w:name w:val="WW-Caption1111111"/>
    <w:basedOn w:val="a"/>
    <w:rsid w:val="00406D12"/>
    <w:pPr>
      <w:suppressLineNumbers/>
      <w:spacing w:before="120"/>
    </w:pPr>
    <w:rPr>
      <w:rFonts w:cs="Mangal"/>
      <w:i/>
      <w:iCs/>
      <w:sz w:val="24"/>
    </w:rPr>
  </w:style>
  <w:style w:type="paragraph" w:customStyle="1" w:styleId="WW-Caption11111111">
    <w:name w:val="WW-Caption11111111"/>
    <w:basedOn w:val="a"/>
    <w:rsid w:val="00406D12"/>
    <w:pPr>
      <w:suppressLineNumbers/>
      <w:spacing w:before="120"/>
    </w:pPr>
    <w:rPr>
      <w:rFonts w:cs="Mangal"/>
      <w:i/>
      <w:iCs/>
      <w:sz w:val="24"/>
    </w:rPr>
  </w:style>
  <w:style w:type="paragraph" w:customStyle="1" w:styleId="WW-Caption111111111">
    <w:name w:val="WW-Caption111111111"/>
    <w:basedOn w:val="a"/>
    <w:rsid w:val="00406D12"/>
    <w:pPr>
      <w:suppressLineNumbers/>
      <w:spacing w:before="120"/>
    </w:pPr>
    <w:rPr>
      <w:rFonts w:cs="Mangal"/>
      <w:i/>
      <w:iCs/>
      <w:sz w:val="24"/>
    </w:rPr>
  </w:style>
  <w:style w:type="paragraph" w:customStyle="1" w:styleId="WW-Caption1111111111">
    <w:name w:val="WW-Caption1111111111"/>
    <w:basedOn w:val="a"/>
    <w:rsid w:val="00406D12"/>
    <w:pPr>
      <w:suppressLineNumbers/>
      <w:spacing w:before="120"/>
    </w:pPr>
    <w:rPr>
      <w:rFonts w:cs="Mangal"/>
      <w:i/>
      <w:iCs/>
      <w:sz w:val="24"/>
    </w:rPr>
  </w:style>
  <w:style w:type="paragraph" w:customStyle="1" w:styleId="WW-Caption11111111111">
    <w:name w:val="WW-Caption11111111111"/>
    <w:basedOn w:val="a"/>
    <w:rsid w:val="00406D12"/>
    <w:pPr>
      <w:suppressLineNumbers/>
      <w:spacing w:before="120"/>
    </w:pPr>
    <w:rPr>
      <w:rFonts w:cs="Mangal"/>
      <w:i/>
      <w:iCs/>
      <w:sz w:val="24"/>
    </w:rPr>
  </w:style>
  <w:style w:type="paragraph" w:customStyle="1" w:styleId="WW-Caption111111111111">
    <w:name w:val="WW-Caption111111111111"/>
    <w:basedOn w:val="a"/>
    <w:rsid w:val="00406D12"/>
    <w:pPr>
      <w:suppressLineNumbers/>
      <w:spacing w:before="120"/>
    </w:pPr>
    <w:rPr>
      <w:rFonts w:cs="Mangal"/>
      <w:i/>
      <w:iCs/>
      <w:sz w:val="24"/>
    </w:rPr>
  </w:style>
  <w:style w:type="paragraph" w:customStyle="1" w:styleId="WW-Caption1111111111111">
    <w:name w:val="WW-Caption1111111111111"/>
    <w:basedOn w:val="a"/>
    <w:rsid w:val="00406D12"/>
    <w:pPr>
      <w:suppressLineNumbers/>
      <w:spacing w:before="120"/>
    </w:pPr>
    <w:rPr>
      <w:rFonts w:cs="Mangal"/>
      <w:i/>
      <w:iCs/>
      <w:sz w:val="24"/>
    </w:rPr>
  </w:style>
  <w:style w:type="paragraph" w:customStyle="1" w:styleId="WW-Caption11111111111111">
    <w:name w:val="WW-Caption11111111111111"/>
    <w:basedOn w:val="a"/>
    <w:rsid w:val="00406D12"/>
    <w:pPr>
      <w:suppressLineNumbers/>
      <w:spacing w:before="120"/>
    </w:pPr>
    <w:rPr>
      <w:rFonts w:cs="Mangal"/>
      <w:i/>
      <w:iCs/>
      <w:sz w:val="24"/>
    </w:rPr>
  </w:style>
  <w:style w:type="paragraph" w:customStyle="1" w:styleId="14">
    <w:name w:val="Λεζάντα1"/>
    <w:basedOn w:val="a"/>
    <w:rsid w:val="00406D12"/>
    <w:pPr>
      <w:suppressLineNumbers/>
      <w:spacing w:before="120"/>
    </w:pPr>
    <w:rPr>
      <w:rFonts w:cs="Mangal"/>
      <w:i/>
      <w:iCs/>
      <w:sz w:val="24"/>
    </w:rPr>
  </w:style>
  <w:style w:type="paragraph" w:customStyle="1" w:styleId="WW-Caption111111111111111">
    <w:name w:val="WW-Caption111111111111111"/>
    <w:basedOn w:val="a"/>
    <w:rsid w:val="00406D12"/>
    <w:pPr>
      <w:suppressLineNumbers/>
      <w:spacing w:before="120"/>
    </w:pPr>
    <w:rPr>
      <w:rFonts w:cs="Mangal"/>
      <w:i/>
      <w:iCs/>
      <w:sz w:val="24"/>
    </w:rPr>
  </w:style>
  <w:style w:type="paragraph" w:customStyle="1" w:styleId="WW-Caption1111111111111111">
    <w:name w:val="WW-Caption1111111111111111"/>
    <w:basedOn w:val="a"/>
    <w:rsid w:val="00406D12"/>
    <w:pPr>
      <w:suppressLineNumbers/>
      <w:spacing w:before="120"/>
    </w:pPr>
    <w:rPr>
      <w:rFonts w:cs="Mangal"/>
      <w:i/>
      <w:iCs/>
      <w:sz w:val="24"/>
    </w:rPr>
  </w:style>
  <w:style w:type="paragraph" w:customStyle="1" w:styleId="WW-Caption11111111111111111">
    <w:name w:val="WW-Caption11111111111111111"/>
    <w:basedOn w:val="a"/>
    <w:rsid w:val="00406D12"/>
    <w:pPr>
      <w:suppressLineNumbers/>
      <w:spacing w:before="120"/>
    </w:pPr>
    <w:rPr>
      <w:rFonts w:cs="Mangal"/>
      <w:i/>
      <w:iCs/>
      <w:sz w:val="24"/>
    </w:rPr>
  </w:style>
  <w:style w:type="paragraph" w:customStyle="1" w:styleId="WW-Caption111111111111111111">
    <w:name w:val="WW-Caption111111111111111111"/>
    <w:basedOn w:val="a"/>
    <w:rsid w:val="00406D12"/>
    <w:pPr>
      <w:suppressLineNumbers/>
      <w:spacing w:before="120"/>
    </w:pPr>
    <w:rPr>
      <w:rFonts w:cs="Mangal"/>
      <w:i/>
      <w:iCs/>
      <w:sz w:val="24"/>
    </w:rPr>
  </w:style>
  <w:style w:type="paragraph" w:customStyle="1" w:styleId="Bullet">
    <w:name w:val="Bullet"/>
    <w:basedOn w:val="a"/>
    <w:rsid w:val="00406D12"/>
    <w:pPr>
      <w:numPr>
        <w:numId w:val="4"/>
      </w:numPr>
      <w:spacing w:after="100"/>
    </w:pPr>
    <w:rPr>
      <w:rFonts w:eastAsia="MS Mincho"/>
      <w:lang w:val="en-US" w:eastAsia="ja-JP"/>
    </w:rPr>
  </w:style>
  <w:style w:type="paragraph" w:styleId="af4">
    <w:name w:val="Date"/>
    <w:basedOn w:val="a"/>
    <w:next w:val="a"/>
    <w:link w:val="Char3"/>
    <w:rsid w:val="00406D12"/>
    <w:pPr>
      <w:spacing w:after="100"/>
    </w:pPr>
    <w:rPr>
      <w:rFonts w:eastAsia="MS Mincho"/>
      <w:lang w:val="en-US" w:eastAsia="ja-JP"/>
    </w:rPr>
  </w:style>
  <w:style w:type="character" w:customStyle="1" w:styleId="Char3">
    <w:name w:val="Ημερομηνία Char"/>
    <w:link w:val="af4"/>
    <w:rsid w:val="007F1132"/>
    <w:rPr>
      <w:rFonts w:ascii="Calibri" w:eastAsia="MS Mincho" w:hAnsi="Calibri" w:cs="Calibri"/>
      <w:sz w:val="22"/>
      <w:szCs w:val="24"/>
      <w:lang w:val="en-US" w:eastAsia="ja-JP"/>
    </w:rPr>
  </w:style>
  <w:style w:type="paragraph" w:customStyle="1" w:styleId="DocTitle">
    <w:name w:val="Doc Title"/>
    <w:basedOn w:val="1"/>
    <w:rsid w:val="00406D12"/>
  </w:style>
  <w:style w:type="paragraph" w:customStyle="1" w:styleId="inserttext">
    <w:name w:val="insert text"/>
    <w:basedOn w:val="a"/>
    <w:rsid w:val="00406D12"/>
    <w:pPr>
      <w:spacing w:after="100"/>
      <w:ind w:left="794"/>
    </w:pPr>
    <w:rPr>
      <w:rFonts w:eastAsia="MS Mincho"/>
      <w:lang w:val="en-US" w:eastAsia="ja-JP"/>
    </w:rPr>
  </w:style>
  <w:style w:type="paragraph" w:styleId="af5">
    <w:name w:val="footer"/>
    <w:basedOn w:val="a"/>
    <w:link w:val="Char4"/>
    <w:uiPriority w:val="99"/>
    <w:rsid w:val="00406D12"/>
    <w:pPr>
      <w:spacing w:after="100"/>
    </w:pPr>
    <w:rPr>
      <w:rFonts w:eastAsia="MS Mincho"/>
      <w:lang w:val="en-US" w:eastAsia="ja-JP"/>
    </w:rPr>
  </w:style>
  <w:style w:type="character" w:customStyle="1" w:styleId="Char4">
    <w:name w:val="Υποσέλιδο Char"/>
    <w:link w:val="af5"/>
    <w:uiPriority w:val="99"/>
    <w:rsid w:val="00810316"/>
    <w:rPr>
      <w:rFonts w:ascii="Calibri" w:eastAsia="MS Mincho" w:hAnsi="Calibri" w:cs="Calibri"/>
      <w:sz w:val="22"/>
      <w:szCs w:val="24"/>
      <w:lang w:val="en-US" w:eastAsia="ja-JP"/>
    </w:rPr>
  </w:style>
  <w:style w:type="paragraph" w:styleId="af6">
    <w:name w:val="header"/>
    <w:basedOn w:val="a"/>
    <w:link w:val="Char5"/>
    <w:uiPriority w:val="99"/>
    <w:rsid w:val="00406D12"/>
  </w:style>
  <w:style w:type="character" w:customStyle="1" w:styleId="Char5">
    <w:name w:val="Κεφαλίδα Char"/>
    <w:link w:val="af6"/>
    <w:uiPriority w:val="99"/>
    <w:rsid w:val="007F1132"/>
    <w:rPr>
      <w:rFonts w:ascii="Calibri" w:hAnsi="Calibri" w:cs="Calibri"/>
      <w:sz w:val="22"/>
      <w:szCs w:val="24"/>
      <w:lang w:val="en-GB" w:eastAsia="zh-CN"/>
    </w:rPr>
  </w:style>
  <w:style w:type="paragraph" w:styleId="af7">
    <w:name w:val="Balloon Text"/>
    <w:basedOn w:val="a"/>
    <w:link w:val="Char10"/>
    <w:uiPriority w:val="99"/>
    <w:rsid w:val="00406D12"/>
    <w:rPr>
      <w:rFonts w:ascii="Tahoma" w:hAnsi="Tahoma" w:cs="Tahoma"/>
      <w:sz w:val="16"/>
      <w:szCs w:val="16"/>
    </w:rPr>
  </w:style>
  <w:style w:type="character" w:customStyle="1" w:styleId="Char10">
    <w:name w:val="Κείμενο πλαισίου Char1"/>
    <w:link w:val="af7"/>
    <w:uiPriority w:val="99"/>
    <w:locked/>
    <w:rsid w:val="007F1132"/>
    <w:rPr>
      <w:rFonts w:ascii="Tahoma" w:hAnsi="Tahoma" w:cs="Tahoma"/>
      <w:sz w:val="16"/>
      <w:szCs w:val="16"/>
      <w:lang w:val="en-GB" w:eastAsia="zh-CN"/>
    </w:rPr>
  </w:style>
  <w:style w:type="paragraph" w:styleId="af8">
    <w:name w:val="annotation text"/>
    <w:basedOn w:val="a"/>
    <w:link w:val="Char11"/>
    <w:uiPriority w:val="99"/>
    <w:rsid w:val="00406D12"/>
    <w:rPr>
      <w:sz w:val="20"/>
      <w:szCs w:val="20"/>
    </w:rPr>
  </w:style>
  <w:style w:type="character" w:customStyle="1" w:styleId="Char11">
    <w:name w:val="Κείμενο σχολίου Char1"/>
    <w:link w:val="af8"/>
    <w:uiPriority w:val="99"/>
    <w:rsid w:val="00682546"/>
    <w:rPr>
      <w:rFonts w:ascii="Calibri" w:hAnsi="Calibri" w:cs="Calibri"/>
      <w:lang w:val="en-GB" w:eastAsia="zh-CN"/>
    </w:rPr>
  </w:style>
  <w:style w:type="paragraph" w:styleId="af9">
    <w:name w:val="annotation subject"/>
    <w:basedOn w:val="af8"/>
    <w:next w:val="af8"/>
    <w:link w:val="Char12"/>
    <w:uiPriority w:val="99"/>
    <w:rsid w:val="00406D12"/>
    <w:rPr>
      <w:b/>
      <w:bCs/>
    </w:rPr>
  </w:style>
  <w:style w:type="character" w:customStyle="1" w:styleId="Char12">
    <w:name w:val="Θέμα σχολίου Char1"/>
    <w:link w:val="af9"/>
    <w:uiPriority w:val="99"/>
    <w:locked/>
    <w:rsid w:val="007F1132"/>
    <w:rPr>
      <w:rFonts w:ascii="Calibri" w:hAnsi="Calibri" w:cs="Calibri"/>
      <w:b/>
      <w:bCs/>
      <w:lang w:val="en-GB" w:eastAsia="zh-CN"/>
    </w:rPr>
  </w:style>
  <w:style w:type="paragraph" w:styleId="afa">
    <w:name w:val="Revision"/>
    <w:rsid w:val="00406D12"/>
    <w:pPr>
      <w:suppressAutoHyphens/>
    </w:pPr>
    <w:rPr>
      <w:sz w:val="24"/>
      <w:szCs w:val="24"/>
      <w:lang w:val="en-GB" w:eastAsia="zh-CN"/>
    </w:rPr>
  </w:style>
  <w:style w:type="paragraph" w:customStyle="1" w:styleId="western">
    <w:name w:val="western"/>
    <w:basedOn w:val="a"/>
    <w:rsid w:val="00406D12"/>
    <w:pPr>
      <w:spacing w:before="280" w:after="200"/>
    </w:pPr>
    <w:rPr>
      <w:rFonts w:ascii="Arial Unicode MS" w:eastAsia="Arial Unicode MS" w:hAnsi="Arial Unicode MS" w:cs="Arial Unicode MS"/>
    </w:rPr>
  </w:style>
  <w:style w:type="paragraph" w:styleId="afb">
    <w:name w:val="List Paragraph"/>
    <w:aliases w:val="Bullet List,FooterText,numbered,Paragraphe de liste1,lp1,Bullet21,Bullet22,Bullet23,Bullet211,Bullet24,Bullet25,Bullet26,Bullet27,bl11,Bullet212,Bullet28,bl12,Bullet213,Bullet29,bl13,Bullet214,Bullet210,Bullet215,Itemize"/>
    <w:basedOn w:val="a"/>
    <w:link w:val="Char6"/>
    <w:uiPriority w:val="34"/>
    <w:qFormat/>
    <w:rsid w:val="00406D12"/>
    <w:pPr>
      <w:spacing w:after="200"/>
      <w:ind w:left="720"/>
      <w:contextualSpacing/>
    </w:pPr>
  </w:style>
  <w:style w:type="character" w:customStyle="1" w:styleId="Char6">
    <w:name w:val="Παράγραφος λίστας Char"/>
    <w:aliases w:val="Bullet List Char,FooterText Char,numbered Char,Paragraphe de liste1 Char,lp1 Char,Bullet21 Char,Bullet22 Char,Bullet23 Char,Bullet211 Char,Bullet24 Char,Bullet25 Char,Bullet26 Char,Bullet27 Char,bl11 Char,Bullet212 Char,bl12 Char"/>
    <w:link w:val="afb"/>
    <w:uiPriority w:val="34"/>
    <w:locked/>
    <w:rsid w:val="00CB51FE"/>
    <w:rPr>
      <w:rFonts w:ascii="Calibri" w:hAnsi="Calibri" w:cs="Calibri"/>
      <w:sz w:val="22"/>
      <w:szCs w:val="24"/>
      <w:lang w:val="en-GB" w:eastAsia="zh-CN"/>
    </w:rPr>
  </w:style>
  <w:style w:type="paragraph" w:styleId="afc">
    <w:name w:val="footnote text"/>
    <w:aliases w:val="Footnote Text Char Char,Fußnotentext Char Char1 Char,Fußnotentext Char1 Char1 Char Char,Fußnotentext Char Char Char Char Char Char,Fußnotentext Char1 Char Char Char Char1 Char,Footnote text,o,Fußnotentextf"/>
    <w:basedOn w:val="a"/>
    <w:link w:val="Char7"/>
    <w:rsid w:val="00406D12"/>
    <w:pPr>
      <w:spacing w:after="0"/>
      <w:ind w:left="425" w:hanging="425"/>
    </w:pPr>
    <w:rPr>
      <w:sz w:val="18"/>
      <w:szCs w:val="20"/>
      <w:lang w:val="en-IE"/>
    </w:rPr>
  </w:style>
  <w:style w:type="character" w:customStyle="1" w:styleId="Char7">
    <w:name w:val="Κείμενο υποσημείωσης Char"/>
    <w:aliases w:val="Footnote Text Char Char Char,Fußnotentext Char Char1 Char Char,Fußnotentext Char1 Char1 Char Char Char,Fußnotentext Char Char Char Char Char Char Char,Fußnotentext Char1 Char Char Char Char1 Char Char,Footnote text Char,o Char"/>
    <w:link w:val="afc"/>
    <w:rsid w:val="006F3190"/>
    <w:rPr>
      <w:rFonts w:ascii="Calibri" w:hAnsi="Calibri" w:cs="Calibri"/>
      <w:sz w:val="18"/>
      <w:lang w:val="en-IE" w:eastAsia="zh-CN"/>
    </w:rPr>
  </w:style>
  <w:style w:type="paragraph" w:styleId="15">
    <w:name w:val="toc 1"/>
    <w:basedOn w:val="a"/>
    <w:next w:val="a"/>
    <w:uiPriority w:val="39"/>
    <w:rsid w:val="00406D12"/>
    <w:pPr>
      <w:spacing w:before="120"/>
      <w:jc w:val="left"/>
    </w:pPr>
    <w:rPr>
      <w:b/>
      <w:bCs/>
      <w:caps/>
      <w:sz w:val="20"/>
      <w:szCs w:val="20"/>
    </w:rPr>
  </w:style>
  <w:style w:type="paragraph" w:styleId="25">
    <w:name w:val="toc 2"/>
    <w:basedOn w:val="a"/>
    <w:next w:val="a"/>
    <w:uiPriority w:val="39"/>
    <w:rsid w:val="00406D12"/>
    <w:pPr>
      <w:spacing w:after="0"/>
      <w:ind w:left="220"/>
      <w:jc w:val="left"/>
    </w:pPr>
    <w:rPr>
      <w:smallCaps/>
      <w:sz w:val="20"/>
      <w:szCs w:val="20"/>
    </w:rPr>
  </w:style>
  <w:style w:type="paragraph" w:styleId="34">
    <w:name w:val="toc 3"/>
    <w:basedOn w:val="a"/>
    <w:next w:val="a"/>
    <w:uiPriority w:val="39"/>
    <w:rsid w:val="00406D12"/>
    <w:pPr>
      <w:spacing w:after="0"/>
      <w:ind w:left="440"/>
      <w:jc w:val="left"/>
    </w:pPr>
    <w:rPr>
      <w:i/>
      <w:iCs/>
      <w:sz w:val="20"/>
      <w:szCs w:val="20"/>
    </w:rPr>
  </w:style>
  <w:style w:type="paragraph" w:styleId="41">
    <w:name w:val="toc 4"/>
    <w:basedOn w:val="a"/>
    <w:next w:val="a"/>
    <w:uiPriority w:val="39"/>
    <w:rsid w:val="00406D12"/>
    <w:pPr>
      <w:spacing w:after="0"/>
      <w:ind w:left="660"/>
      <w:jc w:val="left"/>
    </w:pPr>
    <w:rPr>
      <w:sz w:val="18"/>
      <w:szCs w:val="18"/>
    </w:rPr>
  </w:style>
  <w:style w:type="paragraph" w:styleId="50">
    <w:name w:val="toc 5"/>
    <w:basedOn w:val="a"/>
    <w:next w:val="a"/>
    <w:rsid w:val="00406D12"/>
    <w:pPr>
      <w:spacing w:after="0"/>
      <w:ind w:left="880"/>
      <w:jc w:val="left"/>
    </w:pPr>
    <w:rPr>
      <w:sz w:val="18"/>
      <w:szCs w:val="18"/>
    </w:rPr>
  </w:style>
  <w:style w:type="paragraph" w:styleId="6">
    <w:name w:val="toc 6"/>
    <w:basedOn w:val="a"/>
    <w:next w:val="a"/>
    <w:rsid w:val="00406D12"/>
    <w:pPr>
      <w:spacing w:after="0"/>
      <w:ind w:left="1100"/>
      <w:jc w:val="left"/>
    </w:pPr>
    <w:rPr>
      <w:sz w:val="18"/>
      <w:szCs w:val="18"/>
    </w:rPr>
  </w:style>
  <w:style w:type="paragraph" w:styleId="7">
    <w:name w:val="toc 7"/>
    <w:basedOn w:val="a"/>
    <w:next w:val="a"/>
    <w:rsid w:val="00406D12"/>
    <w:pPr>
      <w:spacing w:after="0"/>
      <w:ind w:left="1320"/>
      <w:jc w:val="left"/>
    </w:pPr>
    <w:rPr>
      <w:sz w:val="18"/>
      <w:szCs w:val="18"/>
    </w:rPr>
  </w:style>
  <w:style w:type="paragraph" w:styleId="8">
    <w:name w:val="toc 8"/>
    <w:basedOn w:val="a"/>
    <w:next w:val="a"/>
    <w:rsid w:val="00406D12"/>
    <w:pPr>
      <w:spacing w:after="0"/>
      <w:ind w:left="1540"/>
      <w:jc w:val="left"/>
    </w:pPr>
    <w:rPr>
      <w:sz w:val="18"/>
      <w:szCs w:val="18"/>
    </w:rPr>
  </w:style>
  <w:style w:type="paragraph" w:styleId="9">
    <w:name w:val="toc 9"/>
    <w:basedOn w:val="a"/>
    <w:next w:val="a"/>
    <w:rsid w:val="00406D12"/>
    <w:pPr>
      <w:spacing w:after="0"/>
      <w:ind w:left="1760"/>
      <w:jc w:val="left"/>
    </w:pPr>
    <w:rPr>
      <w:sz w:val="18"/>
      <w:szCs w:val="18"/>
    </w:rPr>
  </w:style>
  <w:style w:type="paragraph" w:customStyle="1" w:styleId="Style1">
    <w:name w:val="Style1"/>
    <w:basedOn w:val="DocTitle"/>
    <w:rsid w:val="00406D12"/>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06D12"/>
    <w:rPr>
      <w:rFonts w:ascii="Calibri" w:hAnsi="Calibri" w:cs="Calibri"/>
      <w:lang w:val="el-GR"/>
    </w:rPr>
  </w:style>
  <w:style w:type="paragraph" w:styleId="afd">
    <w:name w:val="endnote text"/>
    <w:basedOn w:val="a"/>
    <w:link w:val="Char8"/>
    <w:rsid w:val="00406D12"/>
    <w:rPr>
      <w:sz w:val="20"/>
      <w:szCs w:val="20"/>
    </w:rPr>
  </w:style>
  <w:style w:type="character" w:customStyle="1" w:styleId="Char8">
    <w:name w:val="Κείμενο σημείωσης τέλους Char"/>
    <w:link w:val="afd"/>
    <w:rsid w:val="004072A5"/>
    <w:rPr>
      <w:rFonts w:ascii="Calibri" w:hAnsi="Calibri" w:cs="Calibri"/>
      <w:lang w:val="en-GB" w:eastAsia="zh-CN"/>
    </w:rPr>
  </w:style>
  <w:style w:type="paragraph" w:customStyle="1" w:styleId="Default">
    <w:name w:val="Default"/>
    <w:rsid w:val="00406D12"/>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406D12"/>
  </w:style>
  <w:style w:type="paragraph" w:styleId="aff">
    <w:name w:val="Body Text Indent"/>
    <w:basedOn w:val="a"/>
    <w:link w:val="Char9"/>
    <w:rsid w:val="00406D12"/>
    <w:pPr>
      <w:ind w:firstLine="1134"/>
    </w:pPr>
    <w:rPr>
      <w:rFonts w:ascii="Arial" w:hAnsi="Arial" w:cs="Arial"/>
    </w:rPr>
  </w:style>
  <w:style w:type="character" w:customStyle="1" w:styleId="Char9">
    <w:name w:val="Σώμα κείμενου με εσοχή Char"/>
    <w:link w:val="aff"/>
    <w:rsid w:val="007F1132"/>
    <w:rPr>
      <w:rFonts w:ascii="Arial" w:hAnsi="Arial" w:cs="Arial"/>
      <w:sz w:val="22"/>
      <w:szCs w:val="24"/>
      <w:lang w:val="en-GB" w:eastAsia="zh-CN"/>
    </w:rPr>
  </w:style>
  <w:style w:type="paragraph" w:customStyle="1" w:styleId="normalwithoutspacing">
    <w:name w:val="normal_without_spacing"/>
    <w:basedOn w:val="a"/>
    <w:qFormat/>
    <w:rsid w:val="00406D12"/>
    <w:pPr>
      <w:spacing w:after="60"/>
    </w:pPr>
    <w:rPr>
      <w:lang w:val="el-GR"/>
    </w:rPr>
  </w:style>
  <w:style w:type="paragraph" w:customStyle="1" w:styleId="foothanging">
    <w:name w:val="foot_hanging"/>
    <w:basedOn w:val="afc"/>
    <w:rsid w:val="00406D12"/>
    <w:pPr>
      <w:ind w:left="426" w:hanging="426"/>
    </w:pPr>
    <w:rPr>
      <w:szCs w:val="18"/>
    </w:rPr>
  </w:style>
  <w:style w:type="paragraph" w:styleId="-HTML">
    <w:name w:val="HTML Preformatted"/>
    <w:basedOn w:val="a"/>
    <w:link w:val="-HTMLChar1"/>
    <w:uiPriority w:val="99"/>
    <w:rsid w:val="00406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link w:val="-HTML"/>
    <w:uiPriority w:val="99"/>
    <w:locked/>
    <w:rsid w:val="007F1132"/>
    <w:rPr>
      <w:rFonts w:ascii="Courier New" w:hAnsi="Courier New" w:cs="Courier New"/>
      <w:lang w:eastAsia="zh-CN"/>
    </w:rPr>
  </w:style>
  <w:style w:type="paragraph" w:customStyle="1" w:styleId="LO-normal">
    <w:name w:val="LO-normal"/>
    <w:rsid w:val="00406D12"/>
    <w:pPr>
      <w:suppressAutoHyphens/>
      <w:spacing w:line="276" w:lineRule="auto"/>
    </w:pPr>
    <w:rPr>
      <w:rFonts w:ascii="Arial" w:eastAsia="Arial" w:hAnsi="Arial" w:cs="Arial"/>
      <w:color w:val="000000"/>
      <w:sz w:val="22"/>
      <w:szCs w:val="22"/>
      <w:lang w:eastAsia="zh-CN"/>
    </w:rPr>
  </w:style>
  <w:style w:type="paragraph" w:styleId="35">
    <w:name w:val="Body Text Indent 3"/>
    <w:basedOn w:val="a"/>
    <w:link w:val="3Char0"/>
    <w:rsid w:val="00406D12"/>
    <w:pPr>
      <w:suppressAutoHyphens w:val="0"/>
      <w:spacing w:line="312" w:lineRule="auto"/>
      <w:ind w:left="283"/>
    </w:pPr>
    <w:rPr>
      <w:rFonts w:cs="Times New Roman"/>
      <w:sz w:val="16"/>
      <w:szCs w:val="16"/>
    </w:rPr>
  </w:style>
  <w:style w:type="character" w:customStyle="1" w:styleId="3Char0">
    <w:name w:val="Σώμα κείμενου με εσοχή 3 Char"/>
    <w:link w:val="35"/>
    <w:rsid w:val="007F1132"/>
    <w:rPr>
      <w:rFonts w:ascii="Calibri" w:hAnsi="Calibri"/>
      <w:sz w:val="16"/>
      <w:szCs w:val="16"/>
      <w:lang w:val="en-GB" w:eastAsia="zh-CN"/>
    </w:rPr>
  </w:style>
  <w:style w:type="paragraph" w:styleId="aff0">
    <w:name w:val="No Spacing"/>
    <w:qFormat/>
    <w:rsid w:val="00406D12"/>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406D12"/>
    <w:pPr>
      <w:suppressLineNumbers/>
    </w:pPr>
  </w:style>
  <w:style w:type="paragraph" w:customStyle="1" w:styleId="aff2">
    <w:name w:val="Επικεφαλίδα πίνακα"/>
    <w:basedOn w:val="aff1"/>
    <w:rsid w:val="00406D12"/>
    <w:pPr>
      <w:jc w:val="center"/>
    </w:pPr>
    <w:rPr>
      <w:b/>
      <w:bCs/>
    </w:rPr>
  </w:style>
  <w:style w:type="paragraph" w:customStyle="1" w:styleId="footers">
    <w:name w:val="footers"/>
    <w:basedOn w:val="foothanging"/>
    <w:rsid w:val="00406D12"/>
  </w:style>
  <w:style w:type="paragraph" w:customStyle="1" w:styleId="Standard">
    <w:name w:val="Standard"/>
    <w:rsid w:val="00406D12"/>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406D12"/>
    <w:pPr>
      <w:spacing w:after="120"/>
    </w:pPr>
  </w:style>
  <w:style w:type="paragraph" w:customStyle="1" w:styleId="Footnote">
    <w:name w:val="Footnote"/>
    <w:basedOn w:val="Standard"/>
    <w:rsid w:val="00406D12"/>
    <w:pPr>
      <w:suppressLineNumbers/>
      <w:ind w:left="283" w:hanging="283"/>
    </w:pPr>
    <w:rPr>
      <w:sz w:val="20"/>
      <w:szCs w:val="20"/>
    </w:rPr>
  </w:style>
  <w:style w:type="paragraph" w:styleId="36">
    <w:name w:val="Body Text 3"/>
    <w:basedOn w:val="a"/>
    <w:link w:val="3Char1"/>
    <w:rsid w:val="00406D12"/>
    <w:rPr>
      <w:sz w:val="16"/>
      <w:szCs w:val="16"/>
    </w:rPr>
  </w:style>
  <w:style w:type="character" w:customStyle="1" w:styleId="3Char1">
    <w:name w:val="Σώμα κείμενου 3 Char"/>
    <w:link w:val="36"/>
    <w:rsid w:val="007F1132"/>
    <w:rPr>
      <w:rFonts w:ascii="Calibri" w:hAnsi="Calibri" w:cs="Calibri"/>
      <w:sz w:val="16"/>
      <w:szCs w:val="16"/>
      <w:lang w:val="en-GB" w:eastAsia="zh-CN"/>
    </w:rPr>
  </w:style>
  <w:style w:type="paragraph" w:customStyle="1" w:styleId="fooot">
    <w:name w:val="fooot"/>
    <w:basedOn w:val="footers"/>
    <w:rsid w:val="00406D12"/>
  </w:style>
  <w:style w:type="paragraph" w:customStyle="1" w:styleId="16">
    <w:name w:val="Κείμενο πλαισίου1"/>
    <w:basedOn w:val="a"/>
    <w:rsid w:val="00406D12"/>
    <w:pPr>
      <w:spacing w:after="0"/>
    </w:pPr>
    <w:rPr>
      <w:rFonts w:ascii="Tahoma" w:hAnsi="Tahoma" w:cs="Tahoma"/>
      <w:sz w:val="16"/>
      <w:szCs w:val="16"/>
    </w:rPr>
  </w:style>
  <w:style w:type="paragraph" w:customStyle="1" w:styleId="17">
    <w:name w:val="Κείμενο σχολίου1"/>
    <w:basedOn w:val="a"/>
    <w:rsid w:val="00406D12"/>
    <w:rPr>
      <w:sz w:val="20"/>
      <w:szCs w:val="20"/>
    </w:rPr>
  </w:style>
  <w:style w:type="paragraph" w:customStyle="1" w:styleId="18">
    <w:name w:val="Θέμα σχολίου1"/>
    <w:basedOn w:val="17"/>
    <w:next w:val="17"/>
    <w:rsid w:val="00406D12"/>
    <w:rPr>
      <w:b/>
      <w:bCs/>
    </w:rPr>
  </w:style>
  <w:style w:type="paragraph" w:customStyle="1" w:styleId="-HTML1">
    <w:name w:val="Προ-διαμορφωμένο HTML1"/>
    <w:basedOn w:val="a"/>
    <w:rsid w:val="00406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406D12"/>
    <w:pPr>
      <w:suppressAutoHyphens/>
    </w:pPr>
    <w:rPr>
      <w:rFonts w:ascii="Calibri" w:hAnsi="Calibri" w:cs="Calibri"/>
      <w:sz w:val="22"/>
      <w:szCs w:val="24"/>
      <w:lang w:val="en-GB" w:eastAsia="zh-CN"/>
    </w:rPr>
  </w:style>
  <w:style w:type="paragraph" w:styleId="2">
    <w:name w:val="List Bullet 2"/>
    <w:basedOn w:val="a"/>
    <w:rsid w:val="00406D12"/>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406D12"/>
    <w:pPr>
      <w:tabs>
        <w:tab w:val="right" w:leader="dot" w:pos="7091"/>
      </w:tabs>
      <w:ind w:left="2547"/>
    </w:pPr>
  </w:style>
  <w:style w:type="paragraph" w:customStyle="1" w:styleId="aff3">
    <w:name w:val="Οριζόντια γραμμή"/>
    <w:basedOn w:val="a"/>
    <w:next w:val="af0"/>
    <w:rsid w:val="00406D12"/>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1a">
    <w:name w:val="Ανεπίλυτη αναφορά1"/>
    <w:uiPriority w:val="99"/>
    <w:semiHidden/>
    <w:unhideWhenUsed/>
    <w:rsid w:val="004D3972"/>
    <w:rPr>
      <w:color w:val="605E5C"/>
      <w:shd w:val="clear" w:color="auto" w:fill="E1DFDD"/>
    </w:rPr>
  </w:style>
  <w:style w:type="table" w:styleId="aff4">
    <w:name w:val="Table Grid"/>
    <w:basedOn w:val="a1"/>
    <w:uiPriority w:val="59"/>
    <w:rsid w:val="00F9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Πλέγμα πίνακα1"/>
    <w:basedOn w:val="a1"/>
    <w:next w:val="aff4"/>
    <w:uiPriority w:val="59"/>
    <w:rsid w:val="008D14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Πλέγμα πίνακα2"/>
    <w:basedOn w:val="a1"/>
    <w:next w:val="aff4"/>
    <w:uiPriority w:val="59"/>
    <w:rsid w:val="009435DF"/>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Πλέγμα πίνακα3"/>
    <w:basedOn w:val="a1"/>
    <w:next w:val="aff4"/>
    <w:uiPriority w:val="39"/>
    <w:rsid w:val="00F84FC1"/>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F1132"/>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5">
    <w:name w:val="Title"/>
    <w:basedOn w:val="a"/>
    <w:next w:val="a"/>
    <w:link w:val="Chara"/>
    <w:uiPriority w:val="10"/>
    <w:qFormat/>
    <w:rsid w:val="007F1132"/>
    <w:pPr>
      <w:pBdr>
        <w:bottom w:val="single" w:sz="8" w:space="4" w:color="4F81BD"/>
      </w:pBdr>
      <w:spacing w:after="300"/>
      <w:contextualSpacing/>
    </w:pPr>
    <w:rPr>
      <w:rFonts w:eastAsia="SimSun"/>
      <w:color w:val="17365D"/>
      <w:spacing w:val="5"/>
      <w:kern w:val="28"/>
      <w:sz w:val="52"/>
      <w:szCs w:val="52"/>
    </w:rPr>
  </w:style>
  <w:style w:type="character" w:customStyle="1" w:styleId="Chara">
    <w:name w:val="Τίτλος Char"/>
    <w:link w:val="aff5"/>
    <w:uiPriority w:val="10"/>
    <w:rsid w:val="007F1132"/>
    <w:rPr>
      <w:rFonts w:ascii="Calibri" w:eastAsia="SimSun" w:hAnsi="Calibri" w:cs="Calibri"/>
      <w:color w:val="17365D"/>
      <w:spacing w:val="5"/>
      <w:kern w:val="28"/>
      <w:sz w:val="52"/>
      <w:szCs w:val="52"/>
      <w:lang w:val="en-GB" w:eastAsia="zh-CN"/>
    </w:rPr>
  </w:style>
  <w:style w:type="character" w:customStyle="1" w:styleId="Charb">
    <w:name w:val="Χάρτης εγγράφου Char"/>
    <w:link w:val="aff6"/>
    <w:uiPriority w:val="99"/>
    <w:semiHidden/>
    <w:rsid w:val="007F1132"/>
    <w:rPr>
      <w:rFonts w:ascii="Tahoma" w:eastAsia="SimSun" w:hAnsi="Tahoma" w:cs="Tahoma"/>
      <w:sz w:val="16"/>
      <w:szCs w:val="16"/>
      <w:lang w:val="en-GB" w:eastAsia="zh-CN"/>
    </w:rPr>
  </w:style>
  <w:style w:type="paragraph" w:styleId="aff6">
    <w:name w:val="Document Map"/>
    <w:basedOn w:val="a"/>
    <w:link w:val="Charb"/>
    <w:uiPriority w:val="99"/>
    <w:semiHidden/>
    <w:unhideWhenUsed/>
    <w:rsid w:val="007F1132"/>
    <w:pPr>
      <w:spacing w:after="0"/>
    </w:pPr>
    <w:rPr>
      <w:rFonts w:ascii="Tahoma" w:eastAsia="SimSun" w:hAnsi="Tahoma" w:cs="Tahoma"/>
      <w:sz w:val="16"/>
      <w:szCs w:val="16"/>
    </w:rPr>
  </w:style>
  <w:style w:type="paragraph" w:styleId="aff7">
    <w:name w:val="Intense Quote"/>
    <w:basedOn w:val="a"/>
    <w:next w:val="a"/>
    <w:link w:val="Charc"/>
    <w:uiPriority w:val="30"/>
    <w:qFormat/>
    <w:rsid w:val="007F1132"/>
    <w:pPr>
      <w:pBdr>
        <w:bottom w:val="single" w:sz="4" w:space="4" w:color="4F81BD"/>
      </w:pBdr>
      <w:suppressAutoHyphens w:val="0"/>
      <w:spacing w:before="200" w:after="280" w:line="256" w:lineRule="auto"/>
      <w:ind w:left="936" w:right="936"/>
      <w:jc w:val="left"/>
    </w:pPr>
    <w:rPr>
      <w:rFonts w:eastAsia="Calibri" w:cs="Times New Roman"/>
      <w:b/>
      <w:bCs/>
      <w:i/>
      <w:iCs/>
      <w:color w:val="4F81BD"/>
      <w:szCs w:val="22"/>
      <w:lang w:eastAsia="en-US"/>
    </w:rPr>
  </w:style>
  <w:style w:type="character" w:customStyle="1" w:styleId="Charc">
    <w:name w:val="Έντονο απόσπ. Char"/>
    <w:link w:val="aff7"/>
    <w:uiPriority w:val="30"/>
    <w:rsid w:val="007F1132"/>
    <w:rPr>
      <w:rFonts w:ascii="Calibri" w:eastAsia="Calibri" w:hAnsi="Calibri"/>
      <w:b/>
      <w:bCs/>
      <w:i/>
      <w:iCs/>
      <w:color w:val="4F81BD"/>
      <w:sz w:val="22"/>
      <w:szCs w:val="22"/>
      <w:lang w:val="en-GB" w:eastAsia="en-US"/>
    </w:rPr>
  </w:style>
  <w:style w:type="paragraph" w:customStyle="1" w:styleId="27">
    <w:name w:val="Διεύθυνση παραλήπτη 2"/>
    <w:basedOn w:val="a"/>
    <w:rsid w:val="007F1132"/>
    <w:pPr>
      <w:suppressAutoHyphens w:val="0"/>
      <w:spacing w:before="60" w:after="0"/>
      <w:ind w:left="5387" w:hanging="851"/>
      <w:jc w:val="left"/>
    </w:pPr>
    <w:rPr>
      <w:rFonts w:ascii="Arial" w:eastAsia="SimSun" w:hAnsi="Arial" w:cs="Times New Roman"/>
      <w:b/>
      <w:sz w:val="20"/>
      <w:szCs w:val="20"/>
      <w:lang w:val="el-GR" w:eastAsia="el-GR"/>
    </w:rPr>
  </w:style>
  <w:style w:type="paragraph" w:styleId="28">
    <w:name w:val="Body Text 2"/>
    <w:basedOn w:val="a"/>
    <w:link w:val="2Char0"/>
    <w:uiPriority w:val="99"/>
    <w:semiHidden/>
    <w:unhideWhenUsed/>
    <w:rsid w:val="00CE7377"/>
    <w:pPr>
      <w:spacing w:line="480" w:lineRule="auto"/>
    </w:pPr>
    <w:rPr>
      <w:rFonts w:cs="Times New Roman"/>
    </w:rPr>
  </w:style>
  <w:style w:type="character" w:customStyle="1" w:styleId="2Char0">
    <w:name w:val="Σώμα κείμενου 2 Char"/>
    <w:link w:val="28"/>
    <w:uiPriority w:val="99"/>
    <w:semiHidden/>
    <w:rsid w:val="00CE7377"/>
    <w:rPr>
      <w:rFonts w:ascii="Calibri" w:hAnsi="Calibri"/>
      <w:sz w:val="22"/>
      <w:szCs w:val="24"/>
      <w:lang w:val="en-GB" w:eastAsia="zh-CN"/>
    </w:rPr>
  </w:style>
  <w:style w:type="table" w:customStyle="1" w:styleId="43">
    <w:name w:val="Πλέγμα πίνακα4"/>
    <w:basedOn w:val="a1"/>
    <w:next w:val="aff4"/>
    <w:uiPriority w:val="39"/>
    <w:rsid w:val="00EC3C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48sc1">
    <w:name w:val="pg-48sc1"/>
    <w:basedOn w:val="a0"/>
    <w:rsid w:val="0096395B"/>
  </w:style>
  <w:style w:type="character" w:customStyle="1" w:styleId="29">
    <w:name w:val="Ανεπίλυτη αναφορά2"/>
    <w:basedOn w:val="a0"/>
    <w:uiPriority w:val="99"/>
    <w:semiHidden/>
    <w:unhideWhenUsed/>
    <w:rsid w:val="009B5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660">
      <w:bodyDiv w:val="1"/>
      <w:marLeft w:val="0"/>
      <w:marRight w:val="0"/>
      <w:marTop w:val="0"/>
      <w:marBottom w:val="0"/>
      <w:divBdr>
        <w:top w:val="none" w:sz="0" w:space="0" w:color="auto"/>
        <w:left w:val="none" w:sz="0" w:space="0" w:color="auto"/>
        <w:bottom w:val="none" w:sz="0" w:space="0" w:color="auto"/>
        <w:right w:val="none" w:sz="0" w:space="0" w:color="auto"/>
      </w:divBdr>
    </w:div>
    <w:div w:id="22441183">
      <w:bodyDiv w:val="1"/>
      <w:marLeft w:val="0"/>
      <w:marRight w:val="0"/>
      <w:marTop w:val="0"/>
      <w:marBottom w:val="0"/>
      <w:divBdr>
        <w:top w:val="none" w:sz="0" w:space="0" w:color="auto"/>
        <w:left w:val="none" w:sz="0" w:space="0" w:color="auto"/>
        <w:bottom w:val="none" w:sz="0" w:space="0" w:color="auto"/>
        <w:right w:val="none" w:sz="0" w:space="0" w:color="auto"/>
      </w:divBdr>
    </w:div>
    <w:div w:id="50153513">
      <w:bodyDiv w:val="1"/>
      <w:marLeft w:val="0"/>
      <w:marRight w:val="0"/>
      <w:marTop w:val="0"/>
      <w:marBottom w:val="0"/>
      <w:divBdr>
        <w:top w:val="none" w:sz="0" w:space="0" w:color="auto"/>
        <w:left w:val="none" w:sz="0" w:space="0" w:color="auto"/>
        <w:bottom w:val="none" w:sz="0" w:space="0" w:color="auto"/>
        <w:right w:val="none" w:sz="0" w:space="0" w:color="auto"/>
      </w:divBdr>
    </w:div>
    <w:div w:id="55667362">
      <w:bodyDiv w:val="1"/>
      <w:marLeft w:val="0"/>
      <w:marRight w:val="0"/>
      <w:marTop w:val="0"/>
      <w:marBottom w:val="0"/>
      <w:divBdr>
        <w:top w:val="none" w:sz="0" w:space="0" w:color="auto"/>
        <w:left w:val="none" w:sz="0" w:space="0" w:color="auto"/>
        <w:bottom w:val="none" w:sz="0" w:space="0" w:color="auto"/>
        <w:right w:val="none" w:sz="0" w:space="0" w:color="auto"/>
      </w:divBdr>
    </w:div>
    <w:div w:id="91947570">
      <w:bodyDiv w:val="1"/>
      <w:marLeft w:val="0"/>
      <w:marRight w:val="0"/>
      <w:marTop w:val="0"/>
      <w:marBottom w:val="0"/>
      <w:divBdr>
        <w:top w:val="none" w:sz="0" w:space="0" w:color="auto"/>
        <w:left w:val="none" w:sz="0" w:space="0" w:color="auto"/>
        <w:bottom w:val="none" w:sz="0" w:space="0" w:color="auto"/>
        <w:right w:val="none" w:sz="0" w:space="0" w:color="auto"/>
      </w:divBdr>
    </w:div>
    <w:div w:id="92556858">
      <w:bodyDiv w:val="1"/>
      <w:marLeft w:val="0"/>
      <w:marRight w:val="0"/>
      <w:marTop w:val="0"/>
      <w:marBottom w:val="0"/>
      <w:divBdr>
        <w:top w:val="none" w:sz="0" w:space="0" w:color="auto"/>
        <w:left w:val="none" w:sz="0" w:space="0" w:color="auto"/>
        <w:bottom w:val="none" w:sz="0" w:space="0" w:color="auto"/>
        <w:right w:val="none" w:sz="0" w:space="0" w:color="auto"/>
      </w:divBdr>
    </w:div>
    <w:div w:id="92745442">
      <w:bodyDiv w:val="1"/>
      <w:marLeft w:val="0"/>
      <w:marRight w:val="0"/>
      <w:marTop w:val="0"/>
      <w:marBottom w:val="0"/>
      <w:divBdr>
        <w:top w:val="none" w:sz="0" w:space="0" w:color="auto"/>
        <w:left w:val="none" w:sz="0" w:space="0" w:color="auto"/>
        <w:bottom w:val="none" w:sz="0" w:space="0" w:color="auto"/>
        <w:right w:val="none" w:sz="0" w:space="0" w:color="auto"/>
      </w:divBdr>
    </w:div>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3090636">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174391470">
      <w:bodyDiv w:val="1"/>
      <w:marLeft w:val="0"/>
      <w:marRight w:val="0"/>
      <w:marTop w:val="0"/>
      <w:marBottom w:val="0"/>
      <w:divBdr>
        <w:top w:val="none" w:sz="0" w:space="0" w:color="auto"/>
        <w:left w:val="none" w:sz="0" w:space="0" w:color="auto"/>
        <w:bottom w:val="none" w:sz="0" w:space="0" w:color="auto"/>
        <w:right w:val="none" w:sz="0" w:space="0" w:color="auto"/>
      </w:divBdr>
    </w:div>
    <w:div w:id="212733781">
      <w:bodyDiv w:val="1"/>
      <w:marLeft w:val="0"/>
      <w:marRight w:val="0"/>
      <w:marTop w:val="0"/>
      <w:marBottom w:val="0"/>
      <w:divBdr>
        <w:top w:val="none" w:sz="0" w:space="0" w:color="auto"/>
        <w:left w:val="none" w:sz="0" w:space="0" w:color="auto"/>
        <w:bottom w:val="none" w:sz="0" w:space="0" w:color="auto"/>
        <w:right w:val="none" w:sz="0" w:space="0" w:color="auto"/>
      </w:divBdr>
    </w:div>
    <w:div w:id="217399930">
      <w:bodyDiv w:val="1"/>
      <w:marLeft w:val="0"/>
      <w:marRight w:val="0"/>
      <w:marTop w:val="0"/>
      <w:marBottom w:val="0"/>
      <w:divBdr>
        <w:top w:val="none" w:sz="0" w:space="0" w:color="auto"/>
        <w:left w:val="none" w:sz="0" w:space="0" w:color="auto"/>
        <w:bottom w:val="none" w:sz="0" w:space="0" w:color="auto"/>
        <w:right w:val="none" w:sz="0" w:space="0" w:color="auto"/>
      </w:divBdr>
    </w:div>
    <w:div w:id="233508803">
      <w:bodyDiv w:val="1"/>
      <w:marLeft w:val="0"/>
      <w:marRight w:val="0"/>
      <w:marTop w:val="0"/>
      <w:marBottom w:val="0"/>
      <w:divBdr>
        <w:top w:val="none" w:sz="0" w:space="0" w:color="auto"/>
        <w:left w:val="none" w:sz="0" w:space="0" w:color="auto"/>
        <w:bottom w:val="none" w:sz="0" w:space="0" w:color="auto"/>
        <w:right w:val="none" w:sz="0" w:space="0" w:color="auto"/>
      </w:divBdr>
    </w:div>
    <w:div w:id="305937711">
      <w:bodyDiv w:val="1"/>
      <w:marLeft w:val="0"/>
      <w:marRight w:val="0"/>
      <w:marTop w:val="0"/>
      <w:marBottom w:val="0"/>
      <w:divBdr>
        <w:top w:val="none" w:sz="0" w:space="0" w:color="auto"/>
        <w:left w:val="none" w:sz="0" w:space="0" w:color="auto"/>
        <w:bottom w:val="none" w:sz="0" w:space="0" w:color="auto"/>
        <w:right w:val="none" w:sz="0" w:space="0" w:color="auto"/>
      </w:divBdr>
    </w:div>
    <w:div w:id="361827464">
      <w:bodyDiv w:val="1"/>
      <w:marLeft w:val="0"/>
      <w:marRight w:val="0"/>
      <w:marTop w:val="0"/>
      <w:marBottom w:val="0"/>
      <w:divBdr>
        <w:top w:val="none" w:sz="0" w:space="0" w:color="auto"/>
        <w:left w:val="none" w:sz="0" w:space="0" w:color="auto"/>
        <w:bottom w:val="none" w:sz="0" w:space="0" w:color="auto"/>
        <w:right w:val="none" w:sz="0" w:space="0" w:color="auto"/>
      </w:divBdr>
    </w:div>
    <w:div w:id="389546921">
      <w:bodyDiv w:val="1"/>
      <w:marLeft w:val="0"/>
      <w:marRight w:val="0"/>
      <w:marTop w:val="0"/>
      <w:marBottom w:val="0"/>
      <w:divBdr>
        <w:top w:val="none" w:sz="0" w:space="0" w:color="auto"/>
        <w:left w:val="none" w:sz="0" w:space="0" w:color="auto"/>
        <w:bottom w:val="none" w:sz="0" w:space="0" w:color="auto"/>
        <w:right w:val="none" w:sz="0" w:space="0" w:color="auto"/>
      </w:divBdr>
    </w:div>
    <w:div w:id="410278458">
      <w:bodyDiv w:val="1"/>
      <w:marLeft w:val="0"/>
      <w:marRight w:val="0"/>
      <w:marTop w:val="0"/>
      <w:marBottom w:val="0"/>
      <w:divBdr>
        <w:top w:val="none" w:sz="0" w:space="0" w:color="auto"/>
        <w:left w:val="none" w:sz="0" w:space="0" w:color="auto"/>
        <w:bottom w:val="none" w:sz="0" w:space="0" w:color="auto"/>
        <w:right w:val="none" w:sz="0" w:space="0" w:color="auto"/>
      </w:divBdr>
    </w:div>
    <w:div w:id="434715277">
      <w:bodyDiv w:val="1"/>
      <w:marLeft w:val="0"/>
      <w:marRight w:val="0"/>
      <w:marTop w:val="0"/>
      <w:marBottom w:val="0"/>
      <w:divBdr>
        <w:top w:val="none" w:sz="0" w:space="0" w:color="auto"/>
        <w:left w:val="none" w:sz="0" w:space="0" w:color="auto"/>
        <w:bottom w:val="none" w:sz="0" w:space="0" w:color="auto"/>
        <w:right w:val="none" w:sz="0" w:space="0" w:color="auto"/>
      </w:divBdr>
    </w:div>
    <w:div w:id="474833571">
      <w:bodyDiv w:val="1"/>
      <w:marLeft w:val="0"/>
      <w:marRight w:val="0"/>
      <w:marTop w:val="0"/>
      <w:marBottom w:val="0"/>
      <w:divBdr>
        <w:top w:val="none" w:sz="0" w:space="0" w:color="auto"/>
        <w:left w:val="none" w:sz="0" w:space="0" w:color="auto"/>
        <w:bottom w:val="none" w:sz="0" w:space="0" w:color="auto"/>
        <w:right w:val="none" w:sz="0" w:space="0" w:color="auto"/>
      </w:divBdr>
    </w:div>
    <w:div w:id="481314966">
      <w:bodyDiv w:val="1"/>
      <w:marLeft w:val="0"/>
      <w:marRight w:val="0"/>
      <w:marTop w:val="0"/>
      <w:marBottom w:val="0"/>
      <w:divBdr>
        <w:top w:val="none" w:sz="0" w:space="0" w:color="auto"/>
        <w:left w:val="none" w:sz="0" w:space="0" w:color="auto"/>
        <w:bottom w:val="none" w:sz="0" w:space="0" w:color="auto"/>
        <w:right w:val="none" w:sz="0" w:space="0" w:color="auto"/>
      </w:divBdr>
    </w:div>
    <w:div w:id="483661569">
      <w:bodyDiv w:val="1"/>
      <w:marLeft w:val="0"/>
      <w:marRight w:val="0"/>
      <w:marTop w:val="0"/>
      <w:marBottom w:val="0"/>
      <w:divBdr>
        <w:top w:val="none" w:sz="0" w:space="0" w:color="auto"/>
        <w:left w:val="none" w:sz="0" w:space="0" w:color="auto"/>
        <w:bottom w:val="none" w:sz="0" w:space="0" w:color="auto"/>
        <w:right w:val="none" w:sz="0" w:space="0" w:color="auto"/>
      </w:divBdr>
    </w:div>
    <w:div w:id="541594091">
      <w:bodyDiv w:val="1"/>
      <w:marLeft w:val="0"/>
      <w:marRight w:val="0"/>
      <w:marTop w:val="0"/>
      <w:marBottom w:val="0"/>
      <w:divBdr>
        <w:top w:val="none" w:sz="0" w:space="0" w:color="auto"/>
        <w:left w:val="none" w:sz="0" w:space="0" w:color="auto"/>
        <w:bottom w:val="none" w:sz="0" w:space="0" w:color="auto"/>
        <w:right w:val="none" w:sz="0" w:space="0" w:color="auto"/>
      </w:divBdr>
    </w:div>
    <w:div w:id="541945733">
      <w:bodyDiv w:val="1"/>
      <w:marLeft w:val="0"/>
      <w:marRight w:val="0"/>
      <w:marTop w:val="0"/>
      <w:marBottom w:val="0"/>
      <w:divBdr>
        <w:top w:val="none" w:sz="0" w:space="0" w:color="auto"/>
        <w:left w:val="none" w:sz="0" w:space="0" w:color="auto"/>
        <w:bottom w:val="none" w:sz="0" w:space="0" w:color="auto"/>
        <w:right w:val="none" w:sz="0" w:space="0" w:color="auto"/>
      </w:divBdr>
    </w:div>
    <w:div w:id="593368351">
      <w:bodyDiv w:val="1"/>
      <w:marLeft w:val="0"/>
      <w:marRight w:val="0"/>
      <w:marTop w:val="0"/>
      <w:marBottom w:val="0"/>
      <w:divBdr>
        <w:top w:val="none" w:sz="0" w:space="0" w:color="auto"/>
        <w:left w:val="none" w:sz="0" w:space="0" w:color="auto"/>
        <w:bottom w:val="none" w:sz="0" w:space="0" w:color="auto"/>
        <w:right w:val="none" w:sz="0" w:space="0" w:color="auto"/>
      </w:divBdr>
    </w:div>
    <w:div w:id="608590070">
      <w:bodyDiv w:val="1"/>
      <w:marLeft w:val="0"/>
      <w:marRight w:val="0"/>
      <w:marTop w:val="0"/>
      <w:marBottom w:val="0"/>
      <w:divBdr>
        <w:top w:val="none" w:sz="0" w:space="0" w:color="auto"/>
        <w:left w:val="none" w:sz="0" w:space="0" w:color="auto"/>
        <w:bottom w:val="none" w:sz="0" w:space="0" w:color="auto"/>
        <w:right w:val="none" w:sz="0" w:space="0" w:color="auto"/>
      </w:divBdr>
    </w:div>
    <w:div w:id="645476443">
      <w:bodyDiv w:val="1"/>
      <w:marLeft w:val="0"/>
      <w:marRight w:val="0"/>
      <w:marTop w:val="0"/>
      <w:marBottom w:val="0"/>
      <w:divBdr>
        <w:top w:val="none" w:sz="0" w:space="0" w:color="auto"/>
        <w:left w:val="none" w:sz="0" w:space="0" w:color="auto"/>
        <w:bottom w:val="none" w:sz="0" w:space="0" w:color="auto"/>
        <w:right w:val="none" w:sz="0" w:space="0" w:color="auto"/>
      </w:divBdr>
    </w:div>
    <w:div w:id="650984791">
      <w:bodyDiv w:val="1"/>
      <w:marLeft w:val="0"/>
      <w:marRight w:val="0"/>
      <w:marTop w:val="0"/>
      <w:marBottom w:val="0"/>
      <w:divBdr>
        <w:top w:val="none" w:sz="0" w:space="0" w:color="auto"/>
        <w:left w:val="none" w:sz="0" w:space="0" w:color="auto"/>
        <w:bottom w:val="none" w:sz="0" w:space="0" w:color="auto"/>
        <w:right w:val="none" w:sz="0" w:space="0" w:color="auto"/>
      </w:divBdr>
    </w:div>
    <w:div w:id="724766764">
      <w:bodyDiv w:val="1"/>
      <w:marLeft w:val="0"/>
      <w:marRight w:val="0"/>
      <w:marTop w:val="0"/>
      <w:marBottom w:val="0"/>
      <w:divBdr>
        <w:top w:val="none" w:sz="0" w:space="0" w:color="auto"/>
        <w:left w:val="none" w:sz="0" w:space="0" w:color="auto"/>
        <w:bottom w:val="none" w:sz="0" w:space="0" w:color="auto"/>
        <w:right w:val="none" w:sz="0" w:space="0" w:color="auto"/>
      </w:divBdr>
    </w:div>
    <w:div w:id="741679185">
      <w:bodyDiv w:val="1"/>
      <w:marLeft w:val="0"/>
      <w:marRight w:val="0"/>
      <w:marTop w:val="0"/>
      <w:marBottom w:val="0"/>
      <w:divBdr>
        <w:top w:val="none" w:sz="0" w:space="0" w:color="auto"/>
        <w:left w:val="none" w:sz="0" w:space="0" w:color="auto"/>
        <w:bottom w:val="none" w:sz="0" w:space="0" w:color="auto"/>
        <w:right w:val="none" w:sz="0" w:space="0" w:color="auto"/>
      </w:divBdr>
    </w:div>
    <w:div w:id="780033347">
      <w:bodyDiv w:val="1"/>
      <w:marLeft w:val="0"/>
      <w:marRight w:val="0"/>
      <w:marTop w:val="0"/>
      <w:marBottom w:val="0"/>
      <w:divBdr>
        <w:top w:val="none" w:sz="0" w:space="0" w:color="auto"/>
        <w:left w:val="none" w:sz="0" w:space="0" w:color="auto"/>
        <w:bottom w:val="none" w:sz="0" w:space="0" w:color="auto"/>
        <w:right w:val="none" w:sz="0" w:space="0" w:color="auto"/>
      </w:divBdr>
    </w:div>
    <w:div w:id="785004879">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825977647">
      <w:bodyDiv w:val="1"/>
      <w:marLeft w:val="0"/>
      <w:marRight w:val="0"/>
      <w:marTop w:val="0"/>
      <w:marBottom w:val="0"/>
      <w:divBdr>
        <w:top w:val="none" w:sz="0" w:space="0" w:color="auto"/>
        <w:left w:val="none" w:sz="0" w:space="0" w:color="auto"/>
        <w:bottom w:val="none" w:sz="0" w:space="0" w:color="auto"/>
        <w:right w:val="none" w:sz="0" w:space="0" w:color="auto"/>
      </w:divBdr>
    </w:div>
    <w:div w:id="857085951">
      <w:bodyDiv w:val="1"/>
      <w:marLeft w:val="0"/>
      <w:marRight w:val="0"/>
      <w:marTop w:val="0"/>
      <w:marBottom w:val="0"/>
      <w:divBdr>
        <w:top w:val="none" w:sz="0" w:space="0" w:color="auto"/>
        <w:left w:val="none" w:sz="0" w:space="0" w:color="auto"/>
        <w:bottom w:val="none" w:sz="0" w:space="0" w:color="auto"/>
        <w:right w:val="none" w:sz="0" w:space="0" w:color="auto"/>
      </w:divBdr>
    </w:div>
    <w:div w:id="992220347">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36321253">
      <w:bodyDiv w:val="1"/>
      <w:marLeft w:val="0"/>
      <w:marRight w:val="0"/>
      <w:marTop w:val="0"/>
      <w:marBottom w:val="0"/>
      <w:divBdr>
        <w:top w:val="none" w:sz="0" w:space="0" w:color="auto"/>
        <w:left w:val="none" w:sz="0" w:space="0" w:color="auto"/>
        <w:bottom w:val="none" w:sz="0" w:space="0" w:color="auto"/>
        <w:right w:val="none" w:sz="0" w:space="0" w:color="auto"/>
      </w:divBdr>
    </w:div>
    <w:div w:id="1052773788">
      <w:bodyDiv w:val="1"/>
      <w:marLeft w:val="0"/>
      <w:marRight w:val="0"/>
      <w:marTop w:val="0"/>
      <w:marBottom w:val="0"/>
      <w:divBdr>
        <w:top w:val="none" w:sz="0" w:space="0" w:color="auto"/>
        <w:left w:val="none" w:sz="0" w:space="0" w:color="auto"/>
        <w:bottom w:val="none" w:sz="0" w:space="0" w:color="auto"/>
        <w:right w:val="none" w:sz="0" w:space="0" w:color="auto"/>
      </w:divBdr>
    </w:div>
    <w:div w:id="1072116089">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02577687">
      <w:bodyDiv w:val="1"/>
      <w:marLeft w:val="0"/>
      <w:marRight w:val="0"/>
      <w:marTop w:val="0"/>
      <w:marBottom w:val="0"/>
      <w:divBdr>
        <w:top w:val="none" w:sz="0" w:space="0" w:color="auto"/>
        <w:left w:val="none" w:sz="0" w:space="0" w:color="auto"/>
        <w:bottom w:val="none" w:sz="0" w:space="0" w:color="auto"/>
        <w:right w:val="none" w:sz="0" w:space="0" w:color="auto"/>
      </w:divBdr>
    </w:div>
    <w:div w:id="1132752730">
      <w:bodyDiv w:val="1"/>
      <w:marLeft w:val="0"/>
      <w:marRight w:val="0"/>
      <w:marTop w:val="0"/>
      <w:marBottom w:val="0"/>
      <w:divBdr>
        <w:top w:val="none" w:sz="0" w:space="0" w:color="auto"/>
        <w:left w:val="none" w:sz="0" w:space="0" w:color="auto"/>
        <w:bottom w:val="none" w:sz="0" w:space="0" w:color="auto"/>
        <w:right w:val="none" w:sz="0" w:space="0" w:color="auto"/>
      </w:divBdr>
    </w:div>
    <w:div w:id="1133523119">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234391713">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328050115">
      <w:bodyDiv w:val="1"/>
      <w:marLeft w:val="0"/>
      <w:marRight w:val="0"/>
      <w:marTop w:val="0"/>
      <w:marBottom w:val="0"/>
      <w:divBdr>
        <w:top w:val="none" w:sz="0" w:space="0" w:color="auto"/>
        <w:left w:val="none" w:sz="0" w:space="0" w:color="auto"/>
        <w:bottom w:val="none" w:sz="0" w:space="0" w:color="auto"/>
        <w:right w:val="none" w:sz="0" w:space="0" w:color="auto"/>
      </w:divBdr>
    </w:div>
    <w:div w:id="1412195794">
      <w:bodyDiv w:val="1"/>
      <w:marLeft w:val="0"/>
      <w:marRight w:val="0"/>
      <w:marTop w:val="0"/>
      <w:marBottom w:val="0"/>
      <w:divBdr>
        <w:top w:val="none" w:sz="0" w:space="0" w:color="auto"/>
        <w:left w:val="none" w:sz="0" w:space="0" w:color="auto"/>
        <w:bottom w:val="none" w:sz="0" w:space="0" w:color="auto"/>
        <w:right w:val="none" w:sz="0" w:space="0" w:color="auto"/>
      </w:divBdr>
    </w:div>
    <w:div w:id="1419251959">
      <w:bodyDiv w:val="1"/>
      <w:marLeft w:val="0"/>
      <w:marRight w:val="0"/>
      <w:marTop w:val="0"/>
      <w:marBottom w:val="0"/>
      <w:divBdr>
        <w:top w:val="none" w:sz="0" w:space="0" w:color="auto"/>
        <w:left w:val="none" w:sz="0" w:space="0" w:color="auto"/>
        <w:bottom w:val="none" w:sz="0" w:space="0" w:color="auto"/>
        <w:right w:val="none" w:sz="0" w:space="0" w:color="auto"/>
      </w:divBdr>
    </w:div>
    <w:div w:id="1421830762">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519277169">
      <w:bodyDiv w:val="1"/>
      <w:marLeft w:val="0"/>
      <w:marRight w:val="0"/>
      <w:marTop w:val="0"/>
      <w:marBottom w:val="0"/>
      <w:divBdr>
        <w:top w:val="none" w:sz="0" w:space="0" w:color="auto"/>
        <w:left w:val="none" w:sz="0" w:space="0" w:color="auto"/>
        <w:bottom w:val="none" w:sz="0" w:space="0" w:color="auto"/>
        <w:right w:val="none" w:sz="0" w:space="0" w:color="auto"/>
      </w:divBdr>
    </w:div>
    <w:div w:id="1539659286">
      <w:bodyDiv w:val="1"/>
      <w:marLeft w:val="0"/>
      <w:marRight w:val="0"/>
      <w:marTop w:val="0"/>
      <w:marBottom w:val="0"/>
      <w:divBdr>
        <w:top w:val="none" w:sz="0" w:space="0" w:color="auto"/>
        <w:left w:val="none" w:sz="0" w:space="0" w:color="auto"/>
        <w:bottom w:val="none" w:sz="0" w:space="0" w:color="auto"/>
        <w:right w:val="none" w:sz="0" w:space="0" w:color="auto"/>
      </w:divBdr>
    </w:div>
    <w:div w:id="1546411861">
      <w:bodyDiv w:val="1"/>
      <w:marLeft w:val="0"/>
      <w:marRight w:val="0"/>
      <w:marTop w:val="0"/>
      <w:marBottom w:val="0"/>
      <w:divBdr>
        <w:top w:val="none" w:sz="0" w:space="0" w:color="auto"/>
        <w:left w:val="none" w:sz="0" w:space="0" w:color="auto"/>
        <w:bottom w:val="none" w:sz="0" w:space="0" w:color="auto"/>
        <w:right w:val="none" w:sz="0" w:space="0" w:color="auto"/>
      </w:divBdr>
    </w:div>
    <w:div w:id="1572806963">
      <w:bodyDiv w:val="1"/>
      <w:marLeft w:val="0"/>
      <w:marRight w:val="0"/>
      <w:marTop w:val="0"/>
      <w:marBottom w:val="0"/>
      <w:divBdr>
        <w:top w:val="none" w:sz="0" w:space="0" w:color="auto"/>
        <w:left w:val="none" w:sz="0" w:space="0" w:color="auto"/>
        <w:bottom w:val="none" w:sz="0" w:space="0" w:color="auto"/>
        <w:right w:val="none" w:sz="0" w:space="0" w:color="auto"/>
      </w:divBdr>
    </w:div>
    <w:div w:id="1575167636">
      <w:bodyDiv w:val="1"/>
      <w:marLeft w:val="0"/>
      <w:marRight w:val="0"/>
      <w:marTop w:val="0"/>
      <w:marBottom w:val="0"/>
      <w:divBdr>
        <w:top w:val="none" w:sz="0" w:space="0" w:color="auto"/>
        <w:left w:val="none" w:sz="0" w:space="0" w:color="auto"/>
        <w:bottom w:val="none" w:sz="0" w:space="0" w:color="auto"/>
        <w:right w:val="none" w:sz="0" w:space="0" w:color="auto"/>
      </w:divBdr>
    </w:div>
    <w:div w:id="1598564127">
      <w:bodyDiv w:val="1"/>
      <w:marLeft w:val="0"/>
      <w:marRight w:val="0"/>
      <w:marTop w:val="0"/>
      <w:marBottom w:val="0"/>
      <w:divBdr>
        <w:top w:val="none" w:sz="0" w:space="0" w:color="auto"/>
        <w:left w:val="none" w:sz="0" w:space="0" w:color="auto"/>
        <w:bottom w:val="none" w:sz="0" w:space="0" w:color="auto"/>
        <w:right w:val="none" w:sz="0" w:space="0" w:color="auto"/>
      </w:divBdr>
    </w:div>
    <w:div w:id="1608846681">
      <w:bodyDiv w:val="1"/>
      <w:marLeft w:val="0"/>
      <w:marRight w:val="0"/>
      <w:marTop w:val="0"/>
      <w:marBottom w:val="0"/>
      <w:divBdr>
        <w:top w:val="none" w:sz="0" w:space="0" w:color="auto"/>
        <w:left w:val="none" w:sz="0" w:space="0" w:color="auto"/>
        <w:bottom w:val="none" w:sz="0" w:space="0" w:color="auto"/>
        <w:right w:val="none" w:sz="0" w:space="0" w:color="auto"/>
      </w:divBdr>
    </w:div>
    <w:div w:id="1696618647">
      <w:bodyDiv w:val="1"/>
      <w:marLeft w:val="0"/>
      <w:marRight w:val="0"/>
      <w:marTop w:val="0"/>
      <w:marBottom w:val="0"/>
      <w:divBdr>
        <w:top w:val="none" w:sz="0" w:space="0" w:color="auto"/>
        <w:left w:val="none" w:sz="0" w:space="0" w:color="auto"/>
        <w:bottom w:val="none" w:sz="0" w:space="0" w:color="auto"/>
        <w:right w:val="none" w:sz="0" w:space="0" w:color="auto"/>
      </w:divBdr>
    </w:div>
    <w:div w:id="171954651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771781408">
      <w:bodyDiv w:val="1"/>
      <w:marLeft w:val="0"/>
      <w:marRight w:val="0"/>
      <w:marTop w:val="0"/>
      <w:marBottom w:val="0"/>
      <w:divBdr>
        <w:top w:val="none" w:sz="0" w:space="0" w:color="auto"/>
        <w:left w:val="none" w:sz="0" w:space="0" w:color="auto"/>
        <w:bottom w:val="none" w:sz="0" w:space="0" w:color="auto"/>
        <w:right w:val="none" w:sz="0" w:space="0" w:color="auto"/>
      </w:divBdr>
    </w:div>
    <w:div w:id="1779641586">
      <w:bodyDiv w:val="1"/>
      <w:marLeft w:val="0"/>
      <w:marRight w:val="0"/>
      <w:marTop w:val="0"/>
      <w:marBottom w:val="0"/>
      <w:divBdr>
        <w:top w:val="none" w:sz="0" w:space="0" w:color="auto"/>
        <w:left w:val="none" w:sz="0" w:space="0" w:color="auto"/>
        <w:bottom w:val="none" w:sz="0" w:space="0" w:color="auto"/>
        <w:right w:val="none" w:sz="0" w:space="0" w:color="auto"/>
      </w:divBdr>
    </w:div>
    <w:div w:id="1826896515">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888908057">
      <w:bodyDiv w:val="1"/>
      <w:marLeft w:val="0"/>
      <w:marRight w:val="0"/>
      <w:marTop w:val="0"/>
      <w:marBottom w:val="0"/>
      <w:divBdr>
        <w:top w:val="none" w:sz="0" w:space="0" w:color="auto"/>
        <w:left w:val="none" w:sz="0" w:space="0" w:color="auto"/>
        <w:bottom w:val="none" w:sz="0" w:space="0" w:color="auto"/>
        <w:right w:val="none" w:sz="0" w:space="0" w:color="auto"/>
      </w:divBdr>
    </w:div>
    <w:div w:id="1889757263">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30385960">
      <w:bodyDiv w:val="1"/>
      <w:marLeft w:val="0"/>
      <w:marRight w:val="0"/>
      <w:marTop w:val="0"/>
      <w:marBottom w:val="0"/>
      <w:divBdr>
        <w:top w:val="none" w:sz="0" w:space="0" w:color="auto"/>
        <w:left w:val="none" w:sz="0" w:space="0" w:color="auto"/>
        <w:bottom w:val="none" w:sz="0" w:space="0" w:color="auto"/>
        <w:right w:val="none" w:sz="0" w:space="0" w:color="auto"/>
      </w:divBdr>
    </w:div>
    <w:div w:id="1937513429">
      <w:bodyDiv w:val="1"/>
      <w:marLeft w:val="0"/>
      <w:marRight w:val="0"/>
      <w:marTop w:val="0"/>
      <w:marBottom w:val="0"/>
      <w:divBdr>
        <w:top w:val="none" w:sz="0" w:space="0" w:color="auto"/>
        <w:left w:val="none" w:sz="0" w:space="0" w:color="auto"/>
        <w:bottom w:val="none" w:sz="0" w:space="0" w:color="auto"/>
        <w:right w:val="none" w:sz="0" w:space="0" w:color="auto"/>
      </w:divBdr>
    </w:div>
    <w:div w:id="1953052212">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2000187248">
      <w:bodyDiv w:val="1"/>
      <w:marLeft w:val="0"/>
      <w:marRight w:val="0"/>
      <w:marTop w:val="0"/>
      <w:marBottom w:val="0"/>
      <w:divBdr>
        <w:top w:val="none" w:sz="0" w:space="0" w:color="auto"/>
        <w:left w:val="none" w:sz="0" w:space="0" w:color="auto"/>
        <w:bottom w:val="none" w:sz="0" w:space="0" w:color="auto"/>
        <w:right w:val="none" w:sz="0" w:space="0" w:color="auto"/>
      </w:divBdr>
    </w:div>
    <w:div w:id="2003847445">
      <w:bodyDiv w:val="1"/>
      <w:marLeft w:val="0"/>
      <w:marRight w:val="0"/>
      <w:marTop w:val="0"/>
      <w:marBottom w:val="0"/>
      <w:divBdr>
        <w:top w:val="none" w:sz="0" w:space="0" w:color="auto"/>
        <w:left w:val="none" w:sz="0" w:space="0" w:color="auto"/>
        <w:bottom w:val="none" w:sz="0" w:space="0" w:color="auto"/>
        <w:right w:val="none" w:sz="0" w:space="0" w:color="auto"/>
      </w:divBdr>
    </w:div>
    <w:div w:id="2018382116">
      <w:bodyDiv w:val="1"/>
      <w:marLeft w:val="0"/>
      <w:marRight w:val="0"/>
      <w:marTop w:val="0"/>
      <w:marBottom w:val="0"/>
      <w:divBdr>
        <w:top w:val="none" w:sz="0" w:space="0" w:color="auto"/>
        <w:left w:val="none" w:sz="0" w:space="0" w:color="auto"/>
        <w:bottom w:val="none" w:sz="0" w:space="0" w:color="auto"/>
        <w:right w:val="none" w:sz="0" w:space="0" w:color="auto"/>
      </w:divBdr>
    </w:div>
    <w:div w:id="2037923450">
      <w:bodyDiv w:val="1"/>
      <w:marLeft w:val="0"/>
      <w:marRight w:val="0"/>
      <w:marTop w:val="0"/>
      <w:marBottom w:val="0"/>
      <w:divBdr>
        <w:top w:val="none" w:sz="0" w:space="0" w:color="auto"/>
        <w:left w:val="none" w:sz="0" w:space="0" w:color="auto"/>
        <w:bottom w:val="none" w:sz="0" w:space="0" w:color="auto"/>
        <w:right w:val="none" w:sz="0" w:space="0" w:color="auto"/>
      </w:divBdr>
    </w:div>
    <w:div w:id="2065373030">
      <w:bodyDiv w:val="1"/>
      <w:marLeft w:val="0"/>
      <w:marRight w:val="0"/>
      <w:marTop w:val="0"/>
      <w:marBottom w:val="0"/>
      <w:divBdr>
        <w:top w:val="none" w:sz="0" w:space="0" w:color="auto"/>
        <w:left w:val="none" w:sz="0" w:space="0" w:color="auto"/>
        <w:bottom w:val="none" w:sz="0" w:space="0" w:color="auto"/>
        <w:right w:val="none" w:sz="0" w:space="0" w:color="auto"/>
      </w:divBdr>
    </w:div>
    <w:div w:id="2078016560">
      <w:bodyDiv w:val="1"/>
      <w:marLeft w:val="0"/>
      <w:marRight w:val="0"/>
      <w:marTop w:val="0"/>
      <w:marBottom w:val="0"/>
      <w:divBdr>
        <w:top w:val="none" w:sz="0" w:space="0" w:color="auto"/>
        <w:left w:val="none" w:sz="0" w:space="0" w:color="auto"/>
        <w:bottom w:val="none" w:sz="0" w:space="0" w:color="auto"/>
        <w:right w:val="none" w:sz="0" w:space="0" w:color="auto"/>
      </w:divBdr>
    </w:div>
    <w:div w:id="2110544071">
      <w:bodyDiv w:val="1"/>
      <w:marLeft w:val="0"/>
      <w:marRight w:val="0"/>
      <w:marTop w:val="0"/>
      <w:marBottom w:val="0"/>
      <w:divBdr>
        <w:top w:val="none" w:sz="0" w:space="0" w:color="auto"/>
        <w:left w:val="none" w:sz="0" w:space="0" w:color="auto"/>
        <w:bottom w:val="none" w:sz="0" w:space="0" w:color="auto"/>
        <w:right w:val="none" w:sz="0" w:space="0" w:color="auto"/>
      </w:divBdr>
    </w:div>
    <w:div w:id="2124878507">
      <w:bodyDiv w:val="1"/>
      <w:marLeft w:val="0"/>
      <w:marRight w:val="0"/>
      <w:marTop w:val="0"/>
      <w:marBottom w:val="0"/>
      <w:divBdr>
        <w:top w:val="none" w:sz="0" w:space="0" w:color="auto"/>
        <w:left w:val="none" w:sz="0" w:space="0" w:color="auto"/>
        <w:bottom w:val="none" w:sz="0" w:space="0" w:color="auto"/>
        <w:right w:val="none" w:sz="0" w:space="0" w:color="auto"/>
      </w:divBdr>
    </w:div>
    <w:div w:id="213070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51"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0A9D-C9A0-487F-A2DB-144B1E47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6974</Words>
  <Characters>37663</Characters>
  <Application>Microsoft Office Word</Application>
  <DocSecurity>0</DocSecurity>
  <Lines>313</Lines>
  <Paragraphs>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44548</CharactersWithSpaces>
  <SharedDoc>false</SharedDoc>
  <HLinks>
    <vt:vector size="624" baseType="variant">
      <vt:variant>
        <vt:i4>3145753</vt:i4>
      </vt:variant>
      <vt:variant>
        <vt:i4>546</vt:i4>
      </vt:variant>
      <vt:variant>
        <vt:i4>0</vt:i4>
      </vt:variant>
      <vt:variant>
        <vt:i4>5</vt:i4>
      </vt:variant>
      <vt:variant>
        <vt:lpwstr>mailto:dpo@aade.gr</vt:lpwstr>
      </vt:variant>
      <vt:variant>
        <vt:lpwstr/>
      </vt:variant>
      <vt:variant>
        <vt:i4>7471155</vt:i4>
      </vt:variant>
      <vt:variant>
        <vt:i4>543</vt:i4>
      </vt:variant>
      <vt:variant>
        <vt:i4>0</vt:i4>
      </vt:variant>
      <vt:variant>
        <vt:i4>5</vt:i4>
      </vt:variant>
      <vt:variant>
        <vt:lpwstr>http://www.aade.gr/</vt:lpwstr>
      </vt:variant>
      <vt:variant>
        <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1703951</vt:i4>
      </vt:variant>
      <vt:variant>
        <vt:i4>519</vt:i4>
      </vt:variant>
      <vt:variant>
        <vt:i4>0</vt:i4>
      </vt:variant>
      <vt:variant>
        <vt:i4>5</vt:i4>
      </vt:variant>
      <vt:variant>
        <vt:lpwstr>http://www.hsppa.gr/</vt:lpwstr>
      </vt:variant>
      <vt:variant>
        <vt:lpwstr/>
      </vt:variant>
      <vt:variant>
        <vt:i4>7733370</vt:i4>
      </vt:variant>
      <vt:variant>
        <vt:i4>516</vt:i4>
      </vt:variant>
      <vt:variant>
        <vt:i4>0</vt:i4>
      </vt:variant>
      <vt:variant>
        <vt:i4>5</vt:i4>
      </vt:variant>
      <vt:variant>
        <vt:lpwstr>http://www.eaadhsy.gr/</vt:lpwstr>
      </vt:variant>
      <vt:variant>
        <vt:lpwstr/>
      </vt:variant>
      <vt:variant>
        <vt:i4>6815817</vt:i4>
      </vt:variant>
      <vt:variant>
        <vt:i4>513</vt:i4>
      </vt:variant>
      <vt:variant>
        <vt:i4>0</vt:i4>
      </vt:variant>
      <vt:variant>
        <vt:i4>5</vt:i4>
      </vt:variant>
      <vt:variant>
        <vt:lpwstr>mailto:epanorthotika@eaadhsy.gr</vt:lpwstr>
      </vt:variant>
      <vt:variant>
        <vt:lpwstr/>
      </vt:variant>
      <vt:variant>
        <vt:i4>6094939</vt:i4>
      </vt:variant>
      <vt:variant>
        <vt:i4>510</vt:i4>
      </vt:variant>
      <vt:variant>
        <vt:i4>0</vt:i4>
      </vt:variant>
      <vt:variant>
        <vt:i4>5</vt:i4>
      </vt:variant>
      <vt:variant>
        <vt:lpwstr>http://www.promitheus.gov.gr/</vt:lpwstr>
      </vt:variant>
      <vt:variant>
        <vt:lpwstr/>
      </vt:variant>
      <vt:variant>
        <vt:i4>2228331</vt:i4>
      </vt:variant>
      <vt:variant>
        <vt:i4>507</vt:i4>
      </vt:variant>
      <vt:variant>
        <vt:i4>0</vt:i4>
      </vt:variant>
      <vt:variant>
        <vt:i4>5</vt:i4>
      </vt:variant>
      <vt:variant>
        <vt:lpwstr>http://et.diavgeia.gov.gr/</vt:lpwstr>
      </vt:variant>
      <vt:variant>
        <vt:lpwstr/>
      </vt:variant>
      <vt:variant>
        <vt:i4>2228331</vt:i4>
      </vt:variant>
      <vt:variant>
        <vt:i4>504</vt:i4>
      </vt:variant>
      <vt:variant>
        <vt:i4>0</vt:i4>
      </vt:variant>
      <vt:variant>
        <vt:i4>5</vt:i4>
      </vt:variant>
      <vt:variant>
        <vt:lpwstr>http://et.diavgeia.gov.gr/</vt:lpwstr>
      </vt:variant>
      <vt:variant>
        <vt:lpwstr/>
      </vt:variant>
      <vt:variant>
        <vt:i4>6094939</vt:i4>
      </vt:variant>
      <vt:variant>
        <vt:i4>501</vt:i4>
      </vt:variant>
      <vt:variant>
        <vt:i4>0</vt:i4>
      </vt:variant>
      <vt:variant>
        <vt:i4>5</vt:i4>
      </vt:variant>
      <vt:variant>
        <vt:lpwstr>http://www.promitheus.gov.gr/</vt:lpwstr>
      </vt:variant>
      <vt:variant>
        <vt:lpwstr/>
      </vt:variant>
      <vt:variant>
        <vt:i4>6094939</vt:i4>
      </vt:variant>
      <vt:variant>
        <vt:i4>498</vt:i4>
      </vt:variant>
      <vt:variant>
        <vt:i4>0</vt:i4>
      </vt:variant>
      <vt:variant>
        <vt:i4>5</vt:i4>
      </vt:variant>
      <vt:variant>
        <vt:lpwstr>http://www.promitheus.gov.gr/</vt:lpwstr>
      </vt:variant>
      <vt:variant>
        <vt:lpwstr/>
      </vt:variant>
      <vt:variant>
        <vt:i4>7471155</vt:i4>
      </vt:variant>
      <vt:variant>
        <vt:i4>495</vt:i4>
      </vt:variant>
      <vt:variant>
        <vt:i4>0</vt:i4>
      </vt:variant>
      <vt:variant>
        <vt:i4>5</vt:i4>
      </vt:variant>
      <vt:variant>
        <vt:lpwstr>http://www.aade.gr/</vt:lpwstr>
      </vt:variant>
      <vt:variant>
        <vt:lpwstr/>
      </vt:variant>
      <vt:variant>
        <vt:i4>1835082</vt:i4>
      </vt:variant>
      <vt:variant>
        <vt:i4>492</vt:i4>
      </vt:variant>
      <vt:variant>
        <vt:i4>0</vt:i4>
      </vt:variant>
      <vt:variant>
        <vt:i4>5</vt:i4>
      </vt:variant>
      <vt:variant>
        <vt:lpwstr>http://www.promitheus.gr/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7471155</vt:i4>
      </vt:variant>
      <vt:variant>
        <vt:i4>486</vt:i4>
      </vt:variant>
      <vt:variant>
        <vt:i4>0</vt:i4>
      </vt:variant>
      <vt:variant>
        <vt:i4>5</vt:i4>
      </vt:variant>
      <vt:variant>
        <vt:lpwstr>http://www.aade.gr/</vt:lpwstr>
      </vt:variant>
      <vt:variant>
        <vt:lpwstr/>
      </vt:variant>
      <vt:variant>
        <vt:i4>7471155</vt:i4>
      </vt:variant>
      <vt:variant>
        <vt:i4>483</vt:i4>
      </vt:variant>
      <vt:variant>
        <vt:i4>0</vt:i4>
      </vt:variant>
      <vt:variant>
        <vt:i4>5</vt:i4>
      </vt:variant>
      <vt:variant>
        <vt:lpwstr>http://www.aade.gr/</vt:lpwstr>
      </vt:variant>
      <vt:variant>
        <vt:lpwstr/>
      </vt:variant>
      <vt:variant>
        <vt:i4>2097165</vt:i4>
      </vt:variant>
      <vt:variant>
        <vt:i4>480</vt:i4>
      </vt:variant>
      <vt:variant>
        <vt:i4>0</vt:i4>
      </vt:variant>
      <vt:variant>
        <vt:i4>5</vt:i4>
      </vt:variant>
      <vt:variant>
        <vt:lpwstr>mailto:aadeprocurement@aade.gr</vt:lpwstr>
      </vt:variant>
      <vt:variant>
        <vt:lpwstr/>
      </vt:variant>
      <vt:variant>
        <vt:i4>1638457</vt:i4>
      </vt:variant>
      <vt:variant>
        <vt:i4>473</vt:i4>
      </vt:variant>
      <vt:variant>
        <vt:i4>0</vt:i4>
      </vt:variant>
      <vt:variant>
        <vt:i4>5</vt:i4>
      </vt:variant>
      <vt:variant>
        <vt:lpwstr/>
      </vt:variant>
      <vt:variant>
        <vt:lpwstr>_Toc74088361</vt:lpwstr>
      </vt:variant>
      <vt:variant>
        <vt:i4>1572921</vt:i4>
      </vt:variant>
      <vt:variant>
        <vt:i4>467</vt:i4>
      </vt:variant>
      <vt:variant>
        <vt:i4>0</vt:i4>
      </vt:variant>
      <vt:variant>
        <vt:i4>5</vt:i4>
      </vt:variant>
      <vt:variant>
        <vt:lpwstr/>
      </vt:variant>
      <vt:variant>
        <vt:lpwstr>_Toc74088360</vt:lpwstr>
      </vt:variant>
      <vt:variant>
        <vt:i4>1114170</vt:i4>
      </vt:variant>
      <vt:variant>
        <vt:i4>461</vt:i4>
      </vt:variant>
      <vt:variant>
        <vt:i4>0</vt:i4>
      </vt:variant>
      <vt:variant>
        <vt:i4>5</vt:i4>
      </vt:variant>
      <vt:variant>
        <vt:lpwstr/>
      </vt:variant>
      <vt:variant>
        <vt:lpwstr>_Toc74088359</vt:lpwstr>
      </vt:variant>
      <vt:variant>
        <vt:i4>1048634</vt:i4>
      </vt:variant>
      <vt:variant>
        <vt:i4>455</vt:i4>
      </vt:variant>
      <vt:variant>
        <vt:i4>0</vt:i4>
      </vt:variant>
      <vt:variant>
        <vt:i4>5</vt:i4>
      </vt:variant>
      <vt:variant>
        <vt:lpwstr/>
      </vt:variant>
      <vt:variant>
        <vt:lpwstr>_Toc74088358</vt:lpwstr>
      </vt:variant>
      <vt:variant>
        <vt:i4>2031674</vt:i4>
      </vt:variant>
      <vt:variant>
        <vt:i4>449</vt:i4>
      </vt:variant>
      <vt:variant>
        <vt:i4>0</vt:i4>
      </vt:variant>
      <vt:variant>
        <vt:i4>5</vt:i4>
      </vt:variant>
      <vt:variant>
        <vt:lpwstr/>
      </vt:variant>
      <vt:variant>
        <vt:lpwstr>_Toc74088357</vt:lpwstr>
      </vt:variant>
      <vt:variant>
        <vt:i4>1966138</vt:i4>
      </vt:variant>
      <vt:variant>
        <vt:i4>443</vt:i4>
      </vt:variant>
      <vt:variant>
        <vt:i4>0</vt:i4>
      </vt:variant>
      <vt:variant>
        <vt:i4>5</vt:i4>
      </vt:variant>
      <vt:variant>
        <vt:lpwstr/>
      </vt:variant>
      <vt:variant>
        <vt:lpwstr>_Toc74088356</vt:lpwstr>
      </vt:variant>
      <vt:variant>
        <vt:i4>1900602</vt:i4>
      </vt:variant>
      <vt:variant>
        <vt:i4>437</vt:i4>
      </vt:variant>
      <vt:variant>
        <vt:i4>0</vt:i4>
      </vt:variant>
      <vt:variant>
        <vt:i4>5</vt:i4>
      </vt:variant>
      <vt:variant>
        <vt:lpwstr/>
      </vt:variant>
      <vt:variant>
        <vt:lpwstr>_Toc74088355</vt:lpwstr>
      </vt:variant>
      <vt:variant>
        <vt:i4>1835066</vt:i4>
      </vt:variant>
      <vt:variant>
        <vt:i4>431</vt:i4>
      </vt:variant>
      <vt:variant>
        <vt:i4>0</vt:i4>
      </vt:variant>
      <vt:variant>
        <vt:i4>5</vt:i4>
      </vt:variant>
      <vt:variant>
        <vt:lpwstr/>
      </vt:variant>
      <vt:variant>
        <vt:lpwstr>_Toc74088354</vt:lpwstr>
      </vt:variant>
      <vt:variant>
        <vt:i4>1769530</vt:i4>
      </vt:variant>
      <vt:variant>
        <vt:i4>425</vt:i4>
      </vt:variant>
      <vt:variant>
        <vt:i4>0</vt:i4>
      </vt:variant>
      <vt:variant>
        <vt:i4>5</vt:i4>
      </vt:variant>
      <vt:variant>
        <vt:lpwstr/>
      </vt:variant>
      <vt:variant>
        <vt:lpwstr>_Toc74088353</vt:lpwstr>
      </vt:variant>
      <vt:variant>
        <vt:i4>1703994</vt:i4>
      </vt:variant>
      <vt:variant>
        <vt:i4>419</vt:i4>
      </vt:variant>
      <vt:variant>
        <vt:i4>0</vt:i4>
      </vt:variant>
      <vt:variant>
        <vt:i4>5</vt:i4>
      </vt:variant>
      <vt:variant>
        <vt:lpwstr/>
      </vt:variant>
      <vt:variant>
        <vt:lpwstr>_Toc74088352</vt:lpwstr>
      </vt:variant>
      <vt:variant>
        <vt:i4>1638458</vt:i4>
      </vt:variant>
      <vt:variant>
        <vt:i4>413</vt:i4>
      </vt:variant>
      <vt:variant>
        <vt:i4>0</vt:i4>
      </vt:variant>
      <vt:variant>
        <vt:i4>5</vt:i4>
      </vt:variant>
      <vt:variant>
        <vt:lpwstr/>
      </vt:variant>
      <vt:variant>
        <vt:lpwstr>_Toc74088351</vt:lpwstr>
      </vt:variant>
      <vt:variant>
        <vt:i4>1572922</vt:i4>
      </vt:variant>
      <vt:variant>
        <vt:i4>407</vt:i4>
      </vt:variant>
      <vt:variant>
        <vt:i4>0</vt:i4>
      </vt:variant>
      <vt:variant>
        <vt:i4>5</vt:i4>
      </vt:variant>
      <vt:variant>
        <vt:lpwstr/>
      </vt:variant>
      <vt:variant>
        <vt:lpwstr>_Toc74088350</vt:lpwstr>
      </vt:variant>
      <vt:variant>
        <vt:i4>1114171</vt:i4>
      </vt:variant>
      <vt:variant>
        <vt:i4>401</vt:i4>
      </vt:variant>
      <vt:variant>
        <vt:i4>0</vt:i4>
      </vt:variant>
      <vt:variant>
        <vt:i4>5</vt:i4>
      </vt:variant>
      <vt:variant>
        <vt:lpwstr/>
      </vt:variant>
      <vt:variant>
        <vt:lpwstr>_Toc74088349</vt:lpwstr>
      </vt:variant>
      <vt:variant>
        <vt:i4>1048635</vt:i4>
      </vt:variant>
      <vt:variant>
        <vt:i4>395</vt:i4>
      </vt:variant>
      <vt:variant>
        <vt:i4>0</vt:i4>
      </vt:variant>
      <vt:variant>
        <vt:i4>5</vt:i4>
      </vt:variant>
      <vt:variant>
        <vt:lpwstr/>
      </vt:variant>
      <vt:variant>
        <vt:lpwstr>_Toc74088348</vt:lpwstr>
      </vt:variant>
      <vt:variant>
        <vt:i4>2031675</vt:i4>
      </vt:variant>
      <vt:variant>
        <vt:i4>389</vt:i4>
      </vt:variant>
      <vt:variant>
        <vt:i4>0</vt:i4>
      </vt:variant>
      <vt:variant>
        <vt:i4>5</vt:i4>
      </vt:variant>
      <vt:variant>
        <vt:lpwstr/>
      </vt:variant>
      <vt:variant>
        <vt:lpwstr>_Toc74088347</vt:lpwstr>
      </vt:variant>
      <vt:variant>
        <vt:i4>1966139</vt:i4>
      </vt:variant>
      <vt:variant>
        <vt:i4>383</vt:i4>
      </vt:variant>
      <vt:variant>
        <vt:i4>0</vt:i4>
      </vt:variant>
      <vt:variant>
        <vt:i4>5</vt:i4>
      </vt:variant>
      <vt:variant>
        <vt:lpwstr/>
      </vt:variant>
      <vt:variant>
        <vt:lpwstr>_Toc74088346</vt:lpwstr>
      </vt:variant>
      <vt:variant>
        <vt:i4>1900603</vt:i4>
      </vt:variant>
      <vt:variant>
        <vt:i4>377</vt:i4>
      </vt:variant>
      <vt:variant>
        <vt:i4>0</vt:i4>
      </vt:variant>
      <vt:variant>
        <vt:i4>5</vt:i4>
      </vt:variant>
      <vt:variant>
        <vt:lpwstr/>
      </vt:variant>
      <vt:variant>
        <vt:lpwstr>_Toc74088345</vt:lpwstr>
      </vt:variant>
      <vt:variant>
        <vt:i4>1835067</vt:i4>
      </vt:variant>
      <vt:variant>
        <vt:i4>371</vt:i4>
      </vt:variant>
      <vt:variant>
        <vt:i4>0</vt:i4>
      </vt:variant>
      <vt:variant>
        <vt:i4>5</vt:i4>
      </vt:variant>
      <vt:variant>
        <vt:lpwstr/>
      </vt:variant>
      <vt:variant>
        <vt:lpwstr>_Toc74088344</vt:lpwstr>
      </vt:variant>
      <vt:variant>
        <vt:i4>1769531</vt:i4>
      </vt:variant>
      <vt:variant>
        <vt:i4>365</vt:i4>
      </vt:variant>
      <vt:variant>
        <vt:i4>0</vt:i4>
      </vt:variant>
      <vt:variant>
        <vt:i4>5</vt:i4>
      </vt:variant>
      <vt:variant>
        <vt:lpwstr/>
      </vt:variant>
      <vt:variant>
        <vt:lpwstr>_Toc74088343</vt:lpwstr>
      </vt:variant>
      <vt:variant>
        <vt:i4>1703995</vt:i4>
      </vt:variant>
      <vt:variant>
        <vt:i4>359</vt:i4>
      </vt:variant>
      <vt:variant>
        <vt:i4>0</vt:i4>
      </vt:variant>
      <vt:variant>
        <vt:i4>5</vt:i4>
      </vt:variant>
      <vt:variant>
        <vt:lpwstr/>
      </vt:variant>
      <vt:variant>
        <vt:lpwstr>_Toc74088342</vt:lpwstr>
      </vt:variant>
      <vt:variant>
        <vt:i4>1638459</vt:i4>
      </vt:variant>
      <vt:variant>
        <vt:i4>353</vt:i4>
      </vt:variant>
      <vt:variant>
        <vt:i4>0</vt:i4>
      </vt:variant>
      <vt:variant>
        <vt:i4>5</vt:i4>
      </vt:variant>
      <vt:variant>
        <vt:lpwstr/>
      </vt:variant>
      <vt:variant>
        <vt:lpwstr>_Toc74088341</vt:lpwstr>
      </vt:variant>
      <vt:variant>
        <vt:i4>1572923</vt:i4>
      </vt:variant>
      <vt:variant>
        <vt:i4>347</vt:i4>
      </vt:variant>
      <vt:variant>
        <vt:i4>0</vt:i4>
      </vt:variant>
      <vt:variant>
        <vt:i4>5</vt:i4>
      </vt:variant>
      <vt:variant>
        <vt:lpwstr/>
      </vt:variant>
      <vt:variant>
        <vt:lpwstr>_Toc74088340</vt:lpwstr>
      </vt:variant>
      <vt:variant>
        <vt:i4>1114172</vt:i4>
      </vt:variant>
      <vt:variant>
        <vt:i4>341</vt:i4>
      </vt:variant>
      <vt:variant>
        <vt:i4>0</vt:i4>
      </vt:variant>
      <vt:variant>
        <vt:i4>5</vt:i4>
      </vt:variant>
      <vt:variant>
        <vt:lpwstr/>
      </vt:variant>
      <vt:variant>
        <vt:lpwstr>_Toc74088339</vt:lpwstr>
      </vt:variant>
      <vt:variant>
        <vt:i4>1048636</vt:i4>
      </vt:variant>
      <vt:variant>
        <vt:i4>335</vt:i4>
      </vt:variant>
      <vt:variant>
        <vt:i4>0</vt:i4>
      </vt:variant>
      <vt:variant>
        <vt:i4>5</vt:i4>
      </vt:variant>
      <vt:variant>
        <vt:lpwstr/>
      </vt:variant>
      <vt:variant>
        <vt:lpwstr>_Toc74088338</vt:lpwstr>
      </vt:variant>
      <vt:variant>
        <vt:i4>2031676</vt:i4>
      </vt:variant>
      <vt:variant>
        <vt:i4>329</vt:i4>
      </vt:variant>
      <vt:variant>
        <vt:i4>0</vt:i4>
      </vt:variant>
      <vt:variant>
        <vt:i4>5</vt:i4>
      </vt:variant>
      <vt:variant>
        <vt:lpwstr/>
      </vt:variant>
      <vt:variant>
        <vt:lpwstr>_Toc74088337</vt:lpwstr>
      </vt:variant>
      <vt:variant>
        <vt:i4>1966140</vt:i4>
      </vt:variant>
      <vt:variant>
        <vt:i4>323</vt:i4>
      </vt:variant>
      <vt:variant>
        <vt:i4>0</vt:i4>
      </vt:variant>
      <vt:variant>
        <vt:i4>5</vt:i4>
      </vt:variant>
      <vt:variant>
        <vt:lpwstr/>
      </vt:variant>
      <vt:variant>
        <vt:lpwstr>_Toc74088336</vt:lpwstr>
      </vt:variant>
      <vt:variant>
        <vt:i4>1900604</vt:i4>
      </vt:variant>
      <vt:variant>
        <vt:i4>317</vt:i4>
      </vt:variant>
      <vt:variant>
        <vt:i4>0</vt:i4>
      </vt:variant>
      <vt:variant>
        <vt:i4>5</vt:i4>
      </vt:variant>
      <vt:variant>
        <vt:lpwstr/>
      </vt:variant>
      <vt:variant>
        <vt:lpwstr>_Toc74088335</vt:lpwstr>
      </vt:variant>
      <vt:variant>
        <vt:i4>1835068</vt:i4>
      </vt:variant>
      <vt:variant>
        <vt:i4>311</vt:i4>
      </vt:variant>
      <vt:variant>
        <vt:i4>0</vt:i4>
      </vt:variant>
      <vt:variant>
        <vt:i4>5</vt:i4>
      </vt:variant>
      <vt:variant>
        <vt:lpwstr/>
      </vt:variant>
      <vt:variant>
        <vt:lpwstr>_Toc74088334</vt:lpwstr>
      </vt:variant>
      <vt:variant>
        <vt:i4>1769532</vt:i4>
      </vt:variant>
      <vt:variant>
        <vt:i4>305</vt:i4>
      </vt:variant>
      <vt:variant>
        <vt:i4>0</vt:i4>
      </vt:variant>
      <vt:variant>
        <vt:i4>5</vt:i4>
      </vt:variant>
      <vt:variant>
        <vt:lpwstr/>
      </vt:variant>
      <vt:variant>
        <vt:lpwstr>_Toc74088333</vt:lpwstr>
      </vt:variant>
      <vt:variant>
        <vt:i4>1703996</vt:i4>
      </vt:variant>
      <vt:variant>
        <vt:i4>299</vt:i4>
      </vt:variant>
      <vt:variant>
        <vt:i4>0</vt:i4>
      </vt:variant>
      <vt:variant>
        <vt:i4>5</vt:i4>
      </vt:variant>
      <vt:variant>
        <vt:lpwstr/>
      </vt:variant>
      <vt:variant>
        <vt:lpwstr>_Toc74088332</vt:lpwstr>
      </vt:variant>
      <vt:variant>
        <vt:i4>1638460</vt:i4>
      </vt:variant>
      <vt:variant>
        <vt:i4>293</vt:i4>
      </vt:variant>
      <vt:variant>
        <vt:i4>0</vt:i4>
      </vt:variant>
      <vt:variant>
        <vt:i4>5</vt:i4>
      </vt:variant>
      <vt:variant>
        <vt:lpwstr/>
      </vt:variant>
      <vt:variant>
        <vt:lpwstr>_Toc74088331</vt:lpwstr>
      </vt:variant>
      <vt:variant>
        <vt:i4>1572924</vt:i4>
      </vt:variant>
      <vt:variant>
        <vt:i4>287</vt:i4>
      </vt:variant>
      <vt:variant>
        <vt:i4>0</vt:i4>
      </vt:variant>
      <vt:variant>
        <vt:i4>5</vt:i4>
      </vt:variant>
      <vt:variant>
        <vt:lpwstr/>
      </vt:variant>
      <vt:variant>
        <vt:lpwstr>_Toc74088330</vt:lpwstr>
      </vt:variant>
      <vt:variant>
        <vt:i4>1114173</vt:i4>
      </vt:variant>
      <vt:variant>
        <vt:i4>281</vt:i4>
      </vt:variant>
      <vt:variant>
        <vt:i4>0</vt:i4>
      </vt:variant>
      <vt:variant>
        <vt:i4>5</vt:i4>
      </vt:variant>
      <vt:variant>
        <vt:lpwstr/>
      </vt:variant>
      <vt:variant>
        <vt:lpwstr>_Toc74088329</vt:lpwstr>
      </vt:variant>
      <vt:variant>
        <vt:i4>1048637</vt:i4>
      </vt:variant>
      <vt:variant>
        <vt:i4>275</vt:i4>
      </vt:variant>
      <vt:variant>
        <vt:i4>0</vt:i4>
      </vt:variant>
      <vt:variant>
        <vt:i4>5</vt:i4>
      </vt:variant>
      <vt:variant>
        <vt:lpwstr/>
      </vt:variant>
      <vt:variant>
        <vt:lpwstr>_Toc74088328</vt:lpwstr>
      </vt:variant>
      <vt:variant>
        <vt:i4>2031677</vt:i4>
      </vt:variant>
      <vt:variant>
        <vt:i4>269</vt:i4>
      </vt:variant>
      <vt:variant>
        <vt:i4>0</vt:i4>
      </vt:variant>
      <vt:variant>
        <vt:i4>5</vt:i4>
      </vt:variant>
      <vt:variant>
        <vt:lpwstr/>
      </vt:variant>
      <vt:variant>
        <vt:lpwstr>_Toc74088327</vt:lpwstr>
      </vt:variant>
      <vt:variant>
        <vt:i4>1966141</vt:i4>
      </vt:variant>
      <vt:variant>
        <vt:i4>263</vt:i4>
      </vt:variant>
      <vt:variant>
        <vt:i4>0</vt:i4>
      </vt:variant>
      <vt:variant>
        <vt:i4>5</vt:i4>
      </vt:variant>
      <vt:variant>
        <vt:lpwstr/>
      </vt:variant>
      <vt:variant>
        <vt:lpwstr>_Toc74088326</vt:lpwstr>
      </vt:variant>
      <vt:variant>
        <vt:i4>1900605</vt:i4>
      </vt:variant>
      <vt:variant>
        <vt:i4>257</vt:i4>
      </vt:variant>
      <vt:variant>
        <vt:i4>0</vt:i4>
      </vt:variant>
      <vt:variant>
        <vt:i4>5</vt:i4>
      </vt:variant>
      <vt:variant>
        <vt:lpwstr/>
      </vt:variant>
      <vt:variant>
        <vt:lpwstr>_Toc74088325</vt:lpwstr>
      </vt:variant>
      <vt:variant>
        <vt:i4>1835069</vt:i4>
      </vt:variant>
      <vt:variant>
        <vt:i4>251</vt:i4>
      </vt:variant>
      <vt:variant>
        <vt:i4>0</vt:i4>
      </vt:variant>
      <vt:variant>
        <vt:i4>5</vt:i4>
      </vt:variant>
      <vt:variant>
        <vt:lpwstr/>
      </vt:variant>
      <vt:variant>
        <vt:lpwstr>_Toc74088324</vt:lpwstr>
      </vt:variant>
      <vt:variant>
        <vt:i4>1769533</vt:i4>
      </vt:variant>
      <vt:variant>
        <vt:i4>245</vt:i4>
      </vt:variant>
      <vt:variant>
        <vt:i4>0</vt:i4>
      </vt:variant>
      <vt:variant>
        <vt:i4>5</vt:i4>
      </vt:variant>
      <vt:variant>
        <vt:lpwstr/>
      </vt:variant>
      <vt:variant>
        <vt:lpwstr>_Toc74088323</vt:lpwstr>
      </vt:variant>
      <vt:variant>
        <vt:i4>1703997</vt:i4>
      </vt:variant>
      <vt:variant>
        <vt:i4>239</vt:i4>
      </vt:variant>
      <vt:variant>
        <vt:i4>0</vt:i4>
      </vt:variant>
      <vt:variant>
        <vt:i4>5</vt:i4>
      </vt:variant>
      <vt:variant>
        <vt:lpwstr/>
      </vt:variant>
      <vt:variant>
        <vt:lpwstr>_Toc74088322</vt:lpwstr>
      </vt:variant>
      <vt:variant>
        <vt:i4>1638461</vt:i4>
      </vt:variant>
      <vt:variant>
        <vt:i4>233</vt:i4>
      </vt:variant>
      <vt:variant>
        <vt:i4>0</vt:i4>
      </vt:variant>
      <vt:variant>
        <vt:i4>5</vt:i4>
      </vt:variant>
      <vt:variant>
        <vt:lpwstr/>
      </vt:variant>
      <vt:variant>
        <vt:lpwstr>_Toc74088321</vt:lpwstr>
      </vt:variant>
      <vt:variant>
        <vt:i4>1572925</vt:i4>
      </vt:variant>
      <vt:variant>
        <vt:i4>227</vt:i4>
      </vt:variant>
      <vt:variant>
        <vt:i4>0</vt:i4>
      </vt:variant>
      <vt:variant>
        <vt:i4>5</vt:i4>
      </vt:variant>
      <vt:variant>
        <vt:lpwstr/>
      </vt:variant>
      <vt:variant>
        <vt:lpwstr>_Toc74088320</vt:lpwstr>
      </vt:variant>
      <vt:variant>
        <vt:i4>1114174</vt:i4>
      </vt:variant>
      <vt:variant>
        <vt:i4>221</vt:i4>
      </vt:variant>
      <vt:variant>
        <vt:i4>0</vt:i4>
      </vt:variant>
      <vt:variant>
        <vt:i4>5</vt:i4>
      </vt:variant>
      <vt:variant>
        <vt:lpwstr/>
      </vt:variant>
      <vt:variant>
        <vt:lpwstr>_Toc74088319</vt:lpwstr>
      </vt:variant>
      <vt:variant>
        <vt:i4>1048638</vt:i4>
      </vt:variant>
      <vt:variant>
        <vt:i4>215</vt:i4>
      </vt:variant>
      <vt:variant>
        <vt:i4>0</vt:i4>
      </vt:variant>
      <vt:variant>
        <vt:i4>5</vt:i4>
      </vt:variant>
      <vt:variant>
        <vt:lpwstr/>
      </vt:variant>
      <vt:variant>
        <vt:lpwstr>_Toc74088318</vt:lpwstr>
      </vt:variant>
      <vt:variant>
        <vt:i4>2031678</vt:i4>
      </vt:variant>
      <vt:variant>
        <vt:i4>209</vt:i4>
      </vt:variant>
      <vt:variant>
        <vt:i4>0</vt:i4>
      </vt:variant>
      <vt:variant>
        <vt:i4>5</vt:i4>
      </vt:variant>
      <vt:variant>
        <vt:lpwstr/>
      </vt:variant>
      <vt:variant>
        <vt:lpwstr>_Toc74088317</vt:lpwstr>
      </vt:variant>
      <vt:variant>
        <vt:i4>1966142</vt:i4>
      </vt:variant>
      <vt:variant>
        <vt:i4>203</vt:i4>
      </vt:variant>
      <vt:variant>
        <vt:i4>0</vt:i4>
      </vt:variant>
      <vt:variant>
        <vt:i4>5</vt:i4>
      </vt:variant>
      <vt:variant>
        <vt:lpwstr/>
      </vt:variant>
      <vt:variant>
        <vt:lpwstr>_Toc74088316</vt:lpwstr>
      </vt:variant>
      <vt:variant>
        <vt:i4>1900606</vt:i4>
      </vt:variant>
      <vt:variant>
        <vt:i4>197</vt:i4>
      </vt:variant>
      <vt:variant>
        <vt:i4>0</vt:i4>
      </vt:variant>
      <vt:variant>
        <vt:i4>5</vt:i4>
      </vt:variant>
      <vt:variant>
        <vt:lpwstr/>
      </vt:variant>
      <vt:variant>
        <vt:lpwstr>_Toc74088315</vt:lpwstr>
      </vt:variant>
      <vt:variant>
        <vt:i4>1835070</vt:i4>
      </vt:variant>
      <vt:variant>
        <vt:i4>191</vt:i4>
      </vt:variant>
      <vt:variant>
        <vt:i4>0</vt:i4>
      </vt:variant>
      <vt:variant>
        <vt:i4>5</vt:i4>
      </vt:variant>
      <vt:variant>
        <vt:lpwstr/>
      </vt:variant>
      <vt:variant>
        <vt:lpwstr>_Toc74088314</vt:lpwstr>
      </vt:variant>
      <vt:variant>
        <vt:i4>1769534</vt:i4>
      </vt:variant>
      <vt:variant>
        <vt:i4>185</vt:i4>
      </vt:variant>
      <vt:variant>
        <vt:i4>0</vt:i4>
      </vt:variant>
      <vt:variant>
        <vt:i4>5</vt:i4>
      </vt:variant>
      <vt:variant>
        <vt:lpwstr/>
      </vt:variant>
      <vt:variant>
        <vt:lpwstr>_Toc74088313</vt:lpwstr>
      </vt:variant>
      <vt:variant>
        <vt:i4>1703998</vt:i4>
      </vt:variant>
      <vt:variant>
        <vt:i4>179</vt:i4>
      </vt:variant>
      <vt:variant>
        <vt:i4>0</vt:i4>
      </vt:variant>
      <vt:variant>
        <vt:i4>5</vt:i4>
      </vt:variant>
      <vt:variant>
        <vt:lpwstr/>
      </vt:variant>
      <vt:variant>
        <vt:lpwstr>_Toc74088312</vt:lpwstr>
      </vt:variant>
      <vt:variant>
        <vt:i4>1638462</vt:i4>
      </vt:variant>
      <vt:variant>
        <vt:i4>173</vt:i4>
      </vt:variant>
      <vt:variant>
        <vt:i4>0</vt:i4>
      </vt:variant>
      <vt:variant>
        <vt:i4>5</vt:i4>
      </vt:variant>
      <vt:variant>
        <vt:lpwstr/>
      </vt:variant>
      <vt:variant>
        <vt:lpwstr>_Toc74088311</vt:lpwstr>
      </vt:variant>
      <vt:variant>
        <vt:i4>1572926</vt:i4>
      </vt:variant>
      <vt:variant>
        <vt:i4>167</vt:i4>
      </vt:variant>
      <vt:variant>
        <vt:i4>0</vt:i4>
      </vt:variant>
      <vt:variant>
        <vt:i4>5</vt:i4>
      </vt:variant>
      <vt:variant>
        <vt:lpwstr/>
      </vt:variant>
      <vt:variant>
        <vt:lpwstr>_Toc74088310</vt:lpwstr>
      </vt:variant>
      <vt:variant>
        <vt:i4>1114175</vt:i4>
      </vt:variant>
      <vt:variant>
        <vt:i4>161</vt:i4>
      </vt:variant>
      <vt:variant>
        <vt:i4>0</vt:i4>
      </vt:variant>
      <vt:variant>
        <vt:i4>5</vt:i4>
      </vt:variant>
      <vt:variant>
        <vt:lpwstr/>
      </vt:variant>
      <vt:variant>
        <vt:lpwstr>_Toc74088309</vt:lpwstr>
      </vt:variant>
      <vt:variant>
        <vt:i4>1048639</vt:i4>
      </vt:variant>
      <vt:variant>
        <vt:i4>155</vt:i4>
      </vt:variant>
      <vt:variant>
        <vt:i4>0</vt:i4>
      </vt:variant>
      <vt:variant>
        <vt:i4>5</vt:i4>
      </vt:variant>
      <vt:variant>
        <vt:lpwstr/>
      </vt:variant>
      <vt:variant>
        <vt:lpwstr>_Toc74088308</vt:lpwstr>
      </vt:variant>
      <vt:variant>
        <vt:i4>2031679</vt:i4>
      </vt:variant>
      <vt:variant>
        <vt:i4>149</vt:i4>
      </vt:variant>
      <vt:variant>
        <vt:i4>0</vt:i4>
      </vt:variant>
      <vt:variant>
        <vt:i4>5</vt:i4>
      </vt:variant>
      <vt:variant>
        <vt:lpwstr/>
      </vt:variant>
      <vt:variant>
        <vt:lpwstr>_Toc74088307</vt:lpwstr>
      </vt:variant>
      <vt:variant>
        <vt:i4>1966143</vt:i4>
      </vt:variant>
      <vt:variant>
        <vt:i4>143</vt:i4>
      </vt:variant>
      <vt:variant>
        <vt:i4>0</vt:i4>
      </vt:variant>
      <vt:variant>
        <vt:i4>5</vt:i4>
      </vt:variant>
      <vt:variant>
        <vt:lpwstr/>
      </vt:variant>
      <vt:variant>
        <vt:lpwstr>_Toc74088306</vt:lpwstr>
      </vt:variant>
      <vt:variant>
        <vt:i4>1900607</vt:i4>
      </vt:variant>
      <vt:variant>
        <vt:i4>137</vt:i4>
      </vt:variant>
      <vt:variant>
        <vt:i4>0</vt:i4>
      </vt:variant>
      <vt:variant>
        <vt:i4>5</vt:i4>
      </vt:variant>
      <vt:variant>
        <vt:lpwstr/>
      </vt:variant>
      <vt:variant>
        <vt:lpwstr>_Toc74088305</vt:lpwstr>
      </vt:variant>
      <vt:variant>
        <vt:i4>1835071</vt:i4>
      </vt:variant>
      <vt:variant>
        <vt:i4>131</vt:i4>
      </vt:variant>
      <vt:variant>
        <vt:i4>0</vt:i4>
      </vt:variant>
      <vt:variant>
        <vt:i4>5</vt:i4>
      </vt:variant>
      <vt:variant>
        <vt:lpwstr/>
      </vt:variant>
      <vt:variant>
        <vt:lpwstr>_Toc74088304</vt:lpwstr>
      </vt:variant>
      <vt:variant>
        <vt:i4>1769535</vt:i4>
      </vt:variant>
      <vt:variant>
        <vt:i4>125</vt:i4>
      </vt:variant>
      <vt:variant>
        <vt:i4>0</vt:i4>
      </vt:variant>
      <vt:variant>
        <vt:i4>5</vt:i4>
      </vt:variant>
      <vt:variant>
        <vt:lpwstr/>
      </vt:variant>
      <vt:variant>
        <vt:lpwstr>_Toc74088303</vt:lpwstr>
      </vt:variant>
      <vt:variant>
        <vt:i4>1703999</vt:i4>
      </vt:variant>
      <vt:variant>
        <vt:i4>119</vt:i4>
      </vt:variant>
      <vt:variant>
        <vt:i4>0</vt:i4>
      </vt:variant>
      <vt:variant>
        <vt:i4>5</vt:i4>
      </vt:variant>
      <vt:variant>
        <vt:lpwstr/>
      </vt:variant>
      <vt:variant>
        <vt:lpwstr>_Toc74088302</vt:lpwstr>
      </vt:variant>
      <vt:variant>
        <vt:i4>1638463</vt:i4>
      </vt:variant>
      <vt:variant>
        <vt:i4>113</vt:i4>
      </vt:variant>
      <vt:variant>
        <vt:i4>0</vt:i4>
      </vt:variant>
      <vt:variant>
        <vt:i4>5</vt:i4>
      </vt:variant>
      <vt:variant>
        <vt:lpwstr/>
      </vt:variant>
      <vt:variant>
        <vt:lpwstr>_Toc74088301</vt:lpwstr>
      </vt:variant>
      <vt:variant>
        <vt:i4>1572927</vt:i4>
      </vt:variant>
      <vt:variant>
        <vt:i4>107</vt:i4>
      </vt:variant>
      <vt:variant>
        <vt:i4>0</vt:i4>
      </vt:variant>
      <vt:variant>
        <vt:i4>5</vt:i4>
      </vt:variant>
      <vt:variant>
        <vt:lpwstr/>
      </vt:variant>
      <vt:variant>
        <vt:lpwstr>_Toc74088300</vt:lpwstr>
      </vt:variant>
      <vt:variant>
        <vt:i4>1048630</vt:i4>
      </vt:variant>
      <vt:variant>
        <vt:i4>101</vt:i4>
      </vt:variant>
      <vt:variant>
        <vt:i4>0</vt:i4>
      </vt:variant>
      <vt:variant>
        <vt:i4>5</vt:i4>
      </vt:variant>
      <vt:variant>
        <vt:lpwstr/>
      </vt:variant>
      <vt:variant>
        <vt:lpwstr>_Toc74088299</vt:lpwstr>
      </vt:variant>
      <vt:variant>
        <vt:i4>1114166</vt:i4>
      </vt:variant>
      <vt:variant>
        <vt:i4>95</vt:i4>
      </vt:variant>
      <vt:variant>
        <vt:i4>0</vt:i4>
      </vt:variant>
      <vt:variant>
        <vt:i4>5</vt:i4>
      </vt:variant>
      <vt:variant>
        <vt:lpwstr/>
      </vt:variant>
      <vt:variant>
        <vt:lpwstr>_Toc74088298</vt:lpwstr>
      </vt:variant>
      <vt:variant>
        <vt:i4>1966134</vt:i4>
      </vt:variant>
      <vt:variant>
        <vt:i4>89</vt:i4>
      </vt:variant>
      <vt:variant>
        <vt:i4>0</vt:i4>
      </vt:variant>
      <vt:variant>
        <vt:i4>5</vt:i4>
      </vt:variant>
      <vt:variant>
        <vt:lpwstr/>
      </vt:variant>
      <vt:variant>
        <vt:lpwstr>_Toc74088297</vt:lpwstr>
      </vt:variant>
      <vt:variant>
        <vt:i4>2031670</vt:i4>
      </vt:variant>
      <vt:variant>
        <vt:i4>83</vt:i4>
      </vt:variant>
      <vt:variant>
        <vt:i4>0</vt:i4>
      </vt:variant>
      <vt:variant>
        <vt:i4>5</vt:i4>
      </vt:variant>
      <vt:variant>
        <vt:lpwstr/>
      </vt:variant>
      <vt:variant>
        <vt:lpwstr>_Toc74088296</vt:lpwstr>
      </vt:variant>
      <vt:variant>
        <vt:i4>1835062</vt:i4>
      </vt:variant>
      <vt:variant>
        <vt:i4>77</vt:i4>
      </vt:variant>
      <vt:variant>
        <vt:i4>0</vt:i4>
      </vt:variant>
      <vt:variant>
        <vt:i4>5</vt:i4>
      </vt:variant>
      <vt:variant>
        <vt:lpwstr/>
      </vt:variant>
      <vt:variant>
        <vt:lpwstr>_Toc74088295</vt:lpwstr>
      </vt:variant>
      <vt:variant>
        <vt:i4>1900598</vt:i4>
      </vt:variant>
      <vt:variant>
        <vt:i4>71</vt:i4>
      </vt:variant>
      <vt:variant>
        <vt:i4>0</vt:i4>
      </vt:variant>
      <vt:variant>
        <vt:i4>5</vt:i4>
      </vt:variant>
      <vt:variant>
        <vt:lpwstr/>
      </vt:variant>
      <vt:variant>
        <vt:lpwstr>_Toc74088294</vt:lpwstr>
      </vt:variant>
      <vt:variant>
        <vt:i4>1703990</vt:i4>
      </vt:variant>
      <vt:variant>
        <vt:i4>65</vt:i4>
      </vt:variant>
      <vt:variant>
        <vt:i4>0</vt:i4>
      </vt:variant>
      <vt:variant>
        <vt:i4>5</vt:i4>
      </vt:variant>
      <vt:variant>
        <vt:lpwstr/>
      </vt:variant>
      <vt:variant>
        <vt:lpwstr>_Toc74088293</vt:lpwstr>
      </vt:variant>
      <vt:variant>
        <vt:i4>1769526</vt:i4>
      </vt:variant>
      <vt:variant>
        <vt:i4>59</vt:i4>
      </vt:variant>
      <vt:variant>
        <vt:i4>0</vt:i4>
      </vt:variant>
      <vt:variant>
        <vt:i4>5</vt:i4>
      </vt:variant>
      <vt:variant>
        <vt:lpwstr/>
      </vt:variant>
      <vt:variant>
        <vt:lpwstr>_Toc74088292</vt:lpwstr>
      </vt:variant>
      <vt:variant>
        <vt:i4>1572918</vt:i4>
      </vt:variant>
      <vt:variant>
        <vt:i4>53</vt:i4>
      </vt:variant>
      <vt:variant>
        <vt:i4>0</vt:i4>
      </vt:variant>
      <vt:variant>
        <vt:i4>5</vt:i4>
      </vt:variant>
      <vt:variant>
        <vt:lpwstr/>
      </vt:variant>
      <vt:variant>
        <vt:lpwstr>_Toc74088291</vt:lpwstr>
      </vt:variant>
      <vt:variant>
        <vt:i4>1638454</vt:i4>
      </vt:variant>
      <vt:variant>
        <vt:i4>47</vt:i4>
      </vt:variant>
      <vt:variant>
        <vt:i4>0</vt:i4>
      </vt:variant>
      <vt:variant>
        <vt:i4>5</vt:i4>
      </vt:variant>
      <vt:variant>
        <vt:lpwstr/>
      </vt:variant>
      <vt:variant>
        <vt:lpwstr>_Toc74088290</vt:lpwstr>
      </vt:variant>
      <vt:variant>
        <vt:i4>1048631</vt:i4>
      </vt:variant>
      <vt:variant>
        <vt:i4>41</vt:i4>
      </vt:variant>
      <vt:variant>
        <vt:i4>0</vt:i4>
      </vt:variant>
      <vt:variant>
        <vt:i4>5</vt:i4>
      </vt:variant>
      <vt:variant>
        <vt:lpwstr/>
      </vt:variant>
      <vt:variant>
        <vt:lpwstr>_Toc74088289</vt:lpwstr>
      </vt:variant>
      <vt:variant>
        <vt:i4>1114167</vt:i4>
      </vt:variant>
      <vt:variant>
        <vt:i4>35</vt:i4>
      </vt:variant>
      <vt:variant>
        <vt:i4>0</vt:i4>
      </vt:variant>
      <vt:variant>
        <vt:i4>5</vt:i4>
      </vt:variant>
      <vt:variant>
        <vt:lpwstr/>
      </vt:variant>
      <vt:variant>
        <vt:lpwstr>_Toc74088288</vt:lpwstr>
      </vt:variant>
      <vt:variant>
        <vt:i4>1966135</vt:i4>
      </vt:variant>
      <vt:variant>
        <vt:i4>29</vt:i4>
      </vt:variant>
      <vt:variant>
        <vt:i4>0</vt:i4>
      </vt:variant>
      <vt:variant>
        <vt:i4>5</vt:i4>
      </vt:variant>
      <vt:variant>
        <vt:lpwstr/>
      </vt:variant>
      <vt:variant>
        <vt:lpwstr>_Toc74088287</vt:lpwstr>
      </vt:variant>
      <vt:variant>
        <vt:i4>2031671</vt:i4>
      </vt:variant>
      <vt:variant>
        <vt:i4>23</vt:i4>
      </vt:variant>
      <vt:variant>
        <vt:i4>0</vt:i4>
      </vt:variant>
      <vt:variant>
        <vt:i4>5</vt:i4>
      </vt:variant>
      <vt:variant>
        <vt:lpwstr/>
      </vt:variant>
      <vt:variant>
        <vt:lpwstr>_Toc74088286</vt:lpwstr>
      </vt: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7471155</vt:i4>
      </vt:variant>
      <vt:variant>
        <vt:i4>6</vt:i4>
      </vt:variant>
      <vt:variant>
        <vt:i4>0</vt:i4>
      </vt:variant>
      <vt:variant>
        <vt:i4>5</vt:i4>
      </vt:variant>
      <vt:variant>
        <vt:lpwstr>http://www.aade.gr/</vt:lpwstr>
      </vt:variant>
      <vt:variant>
        <vt:lpwstr/>
      </vt:variant>
      <vt:variant>
        <vt:i4>2097165</vt:i4>
      </vt:variant>
      <vt:variant>
        <vt:i4>3</vt:i4>
      </vt:variant>
      <vt:variant>
        <vt:i4>0</vt:i4>
      </vt:variant>
      <vt:variant>
        <vt:i4>5</vt:i4>
      </vt:variant>
      <vt:variant>
        <vt:lpwstr>mailto:aadeprocurement@aade.gr</vt:lpwstr>
      </vt:variant>
      <vt:variant>
        <vt:lpwstr/>
      </vt:variant>
      <vt:variant>
        <vt:i4>7471155</vt:i4>
      </vt:variant>
      <vt:variant>
        <vt:i4>0</vt:i4>
      </vt:variant>
      <vt:variant>
        <vt:i4>0</vt:i4>
      </vt:variant>
      <vt:variant>
        <vt:i4>5</vt:i4>
      </vt:variant>
      <vt:variant>
        <vt:lpwstr>http://www.aade.gr/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ΓΕΩΡΓΙΑ ΑΝΔΡΙΑΝΟΠΟΥΛΟΥ</cp:lastModifiedBy>
  <cp:revision>3</cp:revision>
  <cp:lastPrinted>2025-03-20T11:17:00Z</cp:lastPrinted>
  <dcterms:created xsi:type="dcterms:W3CDTF">2025-04-14T08:01:00Z</dcterms:created>
  <dcterms:modified xsi:type="dcterms:W3CDTF">2025-04-14T08:05:00Z</dcterms:modified>
</cp:coreProperties>
</file>