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7" w:type="dxa"/>
        <w:tblLayout w:type="fixed"/>
        <w:tblLook w:val="04A0" w:firstRow="1" w:lastRow="0" w:firstColumn="1" w:lastColumn="0" w:noHBand="0" w:noVBand="1"/>
      </w:tblPr>
      <w:tblGrid>
        <w:gridCol w:w="1661"/>
        <w:gridCol w:w="240"/>
        <w:gridCol w:w="2885"/>
        <w:gridCol w:w="801"/>
        <w:gridCol w:w="801"/>
        <w:gridCol w:w="3969"/>
      </w:tblGrid>
      <w:tr w:rsidR="004A443B" w:rsidRPr="00321CB0" w:rsidTr="004A443B">
        <w:trPr>
          <w:trHeight w:val="2538"/>
        </w:trPr>
        <w:tc>
          <w:tcPr>
            <w:tcW w:w="4786" w:type="dxa"/>
            <w:gridSpan w:val="3"/>
          </w:tcPr>
          <w:p w:rsidR="004A443B" w:rsidRPr="00321CB0" w:rsidRDefault="004A443B" w:rsidP="00F117A5">
            <w:pPr>
              <w:spacing w:after="0" w:line="240" w:lineRule="auto"/>
              <w:rPr>
                <w:rFonts w:ascii="Franklin Gothic Medium" w:hAnsi="Franklin Gothic Medium"/>
              </w:rPr>
            </w:pPr>
          </w:p>
          <w:p w:rsidR="00E92BDD" w:rsidRDefault="00E92BDD" w:rsidP="00AA360A">
            <w:pPr>
              <w:spacing w:after="0" w:line="23" w:lineRule="atLeast"/>
              <w:rPr>
                <w:rFonts w:ascii="Franklin Gothic Medium" w:hAnsi="Franklin Gothic Medium" w:cstheme="minorHAnsi"/>
                <w:b/>
              </w:rPr>
            </w:pPr>
          </w:p>
          <w:p w:rsidR="004A443B" w:rsidRPr="00321CB0" w:rsidRDefault="004A443B" w:rsidP="00AA360A">
            <w:pPr>
              <w:spacing w:after="0" w:line="23" w:lineRule="atLeast"/>
              <w:rPr>
                <w:rFonts w:ascii="Franklin Gothic Medium" w:hAnsi="Franklin Gothic Medium" w:cstheme="minorHAnsi"/>
                <w:b/>
              </w:rPr>
            </w:pPr>
            <w:r w:rsidRPr="00321CB0">
              <w:rPr>
                <w:rFonts w:ascii="Franklin Gothic Medium" w:hAnsi="Franklin Gothic Medium" w:cstheme="minorHAnsi"/>
                <w:noProof/>
                <w:lang w:eastAsia="el-GR"/>
              </w:rPr>
              <w:drawing>
                <wp:anchor distT="0" distB="0" distL="114300" distR="114300" simplePos="0" relativeHeight="251663360" behindDoc="1" locked="0" layoutInCell="1" allowOverlap="1">
                  <wp:simplePos x="0" y="0"/>
                  <wp:positionH relativeFrom="column">
                    <wp:posOffset>375285</wp:posOffset>
                  </wp:positionH>
                  <wp:positionV relativeFrom="paragraph">
                    <wp:posOffset>0</wp:posOffset>
                  </wp:positionV>
                  <wp:extent cx="609600" cy="602615"/>
                  <wp:effectExtent l="0" t="0" r="0" b="6985"/>
                  <wp:wrapTight wrapText="bothSides">
                    <wp:wrapPolygon edited="0">
                      <wp:start x="0" y="0"/>
                      <wp:lineTo x="0" y="21168"/>
                      <wp:lineTo x="20925" y="21168"/>
                      <wp:lineTo x="20925" y="0"/>
                      <wp:lineTo x="0"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9600" cy="602615"/>
                          </a:xfrm>
                          <a:prstGeom prst="rect">
                            <a:avLst/>
                          </a:prstGeom>
                          <a:noFill/>
                          <a:ln w="9525">
                            <a:noFill/>
                            <a:miter lim="800000"/>
                            <a:headEnd/>
                            <a:tailEnd/>
                          </a:ln>
                        </pic:spPr>
                      </pic:pic>
                    </a:graphicData>
                  </a:graphic>
                </wp:anchor>
              </w:drawing>
            </w:r>
          </w:p>
          <w:p w:rsidR="004A443B" w:rsidRPr="00321CB0" w:rsidRDefault="004A443B" w:rsidP="00AA360A">
            <w:pPr>
              <w:spacing w:after="0" w:line="23" w:lineRule="atLeast"/>
              <w:rPr>
                <w:rFonts w:ascii="Franklin Gothic Medium" w:hAnsi="Franklin Gothic Medium" w:cstheme="minorHAnsi"/>
                <w:b/>
              </w:rPr>
            </w:pPr>
          </w:p>
          <w:p w:rsidR="004A443B" w:rsidRPr="00321CB0" w:rsidRDefault="004A443B" w:rsidP="00AA360A">
            <w:pPr>
              <w:spacing w:after="0" w:line="23" w:lineRule="atLeast"/>
              <w:rPr>
                <w:rFonts w:ascii="Franklin Gothic Medium" w:hAnsi="Franklin Gothic Medium" w:cstheme="minorHAnsi"/>
                <w:b/>
              </w:rPr>
            </w:pPr>
          </w:p>
          <w:p w:rsidR="004A443B" w:rsidRPr="00321CB0" w:rsidRDefault="004A443B" w:rsidP="00AA360A">
            <w:pPr>
              <w:spacing w:after="0" w:line="23" w:lineRule="atLeast"/>
              <w:rPr>
                <w:rFonts w:ascii="Franklin Gothic Medium" w:hAnsi="Franklin Gothic Medium" w:cstheme="minorHAnsi"/>
                <w:b/>
                <w:sz w:val="24"/>
                <w:szCs w:val="24"/>
              </w:rPr>
            </w:pPr>
          </w:p>
          <w:p w:rsidR="004A443B" w:rsidRDefault="004A443B" w:rsidP="00AA360A">
            <w:pPr>
              <w:spacing w:after="0" w:line="23" w:lineRule="atLeast"/>
              <w:rPr>
                <w:rFonts w:ascii="Franklin Gothic Medium" w:hAnsi="Franklin Gothic Medium" w:cstheme="minorHAnsi"/>
                <w:b/>
                <w:sz w:val="24"/>
                <w:szCs w:val="24"/>
              </w:rPr>
            </w:pPr>
            <w:r w:rsidRPr="00321CB0">
              <w:rPr>
                <w:rFonts w:ascii="Franklin Gothic Medium" w:hAnsi="Franklin Gothic Medium" w:cstheme="minorHAnsi"/>
                <w:b/>
                <w:sz w:val="24"/>
                <w:szCs w:val="24"/>
              </w:rPr>
              <w:t>ΕΛΛΗΝΙΚΗ ΔΗΜΟΚΡΑΤΙΑ</w:t>
            </w:r>
          </w:p>
          <w:p w:rsidR="004A443B" w:rsidRPr="00321CB0" w:rsidRDefault="004A443B" w:rsidP="00AA360A">
            <w:pPr>
              <w:spacing w:after="0" w:line="23" w:lineRule="atLeast"/>
              <w:rPr>
                <w:rFonts w:ascii="Franklin Gothic Medium" w:hAnsi="Franklin Gothic Medium" w:cstheme="minorHAnsi"/>
                <w:b/>
                <w:sz w:val="24"/>
                <w:szCs w:val="24"/>
              </w:rPr>
            </w:pPr>
          </w:p>
          <w:p w:rsidR="004A443B" w:rsidRPr="00321CB0" w:rsidRDefault="004A443B" w:rsidP="00AA360A">
            <w:pPr>
              <w:spacing w:after="0" w:line="23" w:lineRule="atLeast"/>
              <w:rPr>
                <w:rFonts w:ascii="Franklin Gothic Medium" w:hAnsi="Franklin Gothic Medium" w:cstheme="minorHAnsi"/>
                <w:b/>
              </w:rPr>
            </w:pPr>
            <w:r w:rsidRPr="00321CB0">
              <w:rPr>
                <w:rFonts w:ascii="Franklin Gothic Medium" w:hAnsi="Franklin Gothic Medium" w:cstheme="minorHAnsi"/>
                <w:b/>
                <w:noProof/>
                <w:lang w:eastAsia="el-GR"/>
              </w:rPr>
              <w:drawing>
                <wp:anchor distT="0" distB="0" distL="114300" distR="114300" simplePos="0" relativeHeight="251662336" behindDoc="0" locked="0" layoutInCell="1" allowOverlap="1">
                  <wp:simplePos x="0" y="0"/>
                  <wp:positionH relativeFrom="column">
                    <wp:posOffset>30480</wp:posOffset>
                  </wp:positionH>
                  <wp:positionV relativeFrom="paragraph">
                    <wp:posOffset>56515</wp:posOffset>
                  </wp:positionV>
                  <wp:extent cx="1619885" cy="450850"/>
                  <wp:effectExtent l="19050" t="0" r="0" b="0"/>
                  <wp:wrapSquare wrapText="bothSides"/>
                  <wp:docPr id="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801" w:type="dxa"/>
          </w:tcPr>
          <w:p w:rsidR="004A443B" w:rsidRPr="00321CB0" w:rsidRDefault="004A443B" w:rsidP="00A84F7D">
            <w:pPr>
              <w:spacing w:after="0" w:line="23" w:lineRule="atLeast"/>
              <w:rPr>
                <w:rFonts w:ascii="Franklin Gothic Medium" w:hAnsi="Franklin Gothic Medium" w:cstheme="minorHAnsi"/>
                <w:lang w:val="en-US"/>
              </w:rPr>
            </w:pPr>
          </w:p>
        </w:tc>
        <w:tc>
          <w:tcPr>
            <w:tcW w:w="801" w:type="dxa"/>
          </w:tcPr>
          <w:p w:rsidR="004A443B" w:rsidRPr="00321CB0" w:rsidRDefault="004A443B" w:rsidP="00A84F7D">
            <w:pPr>
              <w:spacing w:after="0" w:line="23" w:lineRule="atLeast"/>
              <w:rPr>
                <w:rFonts w:ascii="Franklin Gothic Medium" w:hAnsi="Franklin Gothic Medium" w:cstheme="minorHAnsi"/>
                <w:lang w:val="en-US"/>
              </w:rPr>
            </w:pPr>
          </w:p>
        </w:tc>
        <w:tc>
          <w:tcPr>
            <w:tcW w:w="3969" w:type="dxa"/>
          </w:tcPr>
          <w:p w:rsidR="004A443B" w:rsidRPr="00321CB0" w:rsidRDefault="004A443B" w:rsidP="00A84F7D">
            <w:pPr>
              <w:spacing w:before="120" w:after="120" w:line="23" w:lineRule="atLeast"/>
              <w:rPr>
                <w:rFonts w:ascii="Franklin Gothic Medium" w:hAnsi="Franklin Gothic Medium" w:cstheme="minorHAnsi"/>
                <w:b/>
              </w:rPr>
            </w:pPr>
          </w:p>
          <w:p w:rsidR="004A443B" w:rsidRPr="00321CB0" w:rsidRDefault="004A443B" w:rsidP="00A84F7D">
            <w:pPr>
              <w:spacing w:after="0" w:line="23" w:lineRule="atLeast"/>
              <w:rPr>
                <w:rFonts w:ascii="Franklin Gothic Medium" w:hAnsi="Franklin Gothic Medium" w:cstheme="minorHAnsi"/>
                <w:b/>
              </w:rPr>
            </w:pPr>
          </w:p>
          <w:p w:rsidR="00E92BDD" w:rsidRDefault="00E92BDD" w:rsidP="00A84F7D">
            <w:pPr>
              <w:spacing w:after="0" w:line="23" w:lineRule="atLeast"/>
              <w:rPr>
                <w:rFonts w:ascii="Franklin Gothic Medium" w:hAnsi="Franklin Gothic Medium" w:cstheme="minorHAnsi"/>
                <w:b/>
              </w:rPr>
            </w:pPr>
          </w:p>
          <w:p w:rsidR="00E92BDD" w:rsidRDefault="00E92BDD" w:rsidP="00A84F7D">
            <w:pPr>
              <w:spacing w:after="0" w:line="23" w:lineRule="atLeast"/>
              <w:rPr>
                <w:rFonts w:ascii="Franklin Gothic Medium" w:hAnsi="Franklin Gothic Medium" w:cstheme="minorHAnsi"/>
                <w:b/>
              </w:rPr>
            </w:pPr>
          </w:p>
          <w:p w:rsidR="00E92BDD" w:rsidRDefault="00E92BDD" w:rsidP="00A84F7D">
            <w:pPr>
              <w:spacing w:after="0" w:line="23" w:lineRule="atLeast"/>
              <w:rPr>
                <w:rFonts w:ascii="Franklin Gothic Medium" w:hAnsi="Franklin Gothic Medium" w:cstheme="minorHAnsi"/>
                <w:b/>
              </w:rPr>
            </w:pPr>
          </w:p>
          <w:p w:rsidR="00E92BDD" w:rsidRDefault="00E92BDD" w:rsidP="00A84F7D">
            <w:pPr>
              <w:spacing w:after="0" w:line="23" w:lineRule="atLeast"/>
              <w:rPr>
                <w:rFonts w:ascii="Franklin Gothic Medium" w:hAnsi="Franklin Gothic Medium" w:cstheme="minorHAnsi"/>
                <w:b/>
              </w:rPr>
            </w:pPr>
          </w:p>
          <w:p w:rsidR="00E92BDD" w:rsidRDefault="00E92BDD" w:rsidP="00A84F7D">
            <w:pPr>
              <w:spacing w:after="0" w:line="23" w:lineRule="atLeast"/>
              <w:rPr>
                <w:rFonts w:ascii="Franklin Gothic Medium" w:hAnsi="Franklin Gothic Medium" w:cstheme="minorHAnsi"/>
                <w:b/>
              </w:rPr>
            </w:pPr>
          </w:p>
          <w:p w:rsidR="00957B88" w:rsidRDefault="00957B88" w:rsidP="00A84F7D">
            <w:pPr>
              <w:spacing w:after="0" w:line="23" w:lineRule="atLeast"/>
              <w:rPr>
                <w:rFonts w:ascii="Franklin Gothic Medium" w:hAnsi="Franklin Gothic Medium" w:cstheme="minorHAnsi"/>
                <w:b/>
              </w:rPr>
            </w:pPr>
          </w:p>
          <w:p w:rsidR="004A443B" w:rsidRDefault="00244DB0" w:rsidP="00A84F7D">
            <w:pPr>
              <w:spacing w:after="0" w:line="23" w:lineRule="atLeast"/>
              <w:rPr>
                <w:rFonts w:ascii="Franklin Gothic Medium" w:hAnsi="Franklin Gothic Medium" w:cstheme="minorHAnsi"/>
                <w:b/>
              </w:rPr>
            </w:pPr>
            <w:r>
              <w:rPr>
                <w:rFonts w:ascii="Franklin Gothic Medium" w:hAnsi="Franklin Gothic Medium" w:cstheme="minorHAnsi"/>
                <w:b/>
              </w:rPr>
              <w:t>2</w:t>
            </w:r>
            <w:r w:rsidRPr="00244DB0">
              <w:rPr>
                <w:rFonts w:ascii="Franklin Gothic Medium" w:hAnsi="Franklin Gothic Medium" w:cstheme="minorHAnsi"/>
                <w:b/>
                <w:vertAlign w:val="superscript"/>
              </w:rPr>
              <w:t>Η</w:t>
            </w:r>
            <w:r>
              <w:rPr>
                <w:rFonts w:ascii="Franklin Gothic Medium" w:hAnsi="Franklin Gothic Medium" w:cstheme="minorHAnsi"/>
                <w:b/>
              </w:rPr>
              <w:t xml:space="preserve"> </w:t>
            </w:r>
            <w:r w:rsidR="00102D67">
              <w:rPr>
                <w:rFonts w:ascii="Franklin Gothic Medium" w:hAnsi="Franklin Gothic Medium" w:cstheme="minorHAnsi"/>
                <w:b/>
              </w:rPr>
              <w:t xml:space="preserve">ΟΡΘΗ ΕΠΑΝΑΛΗΨΗ </w:t>
            </w:r>
          </w:p>
          <w:p w:rsidR="004A443B" w:rsidRPr="00321CB0" w:rsidRDefault="00102D67" w:rsidP="00957B88">
            <w:pPr>
              <w:spacing w:after="0" w:line="23" w:lineRule="atLeast"/>
              <w:rPr>
                <w:rFonts w:ascii="Franklin Gothic Medium" w:hAnsi="Franklin Gothic Medium" w:cstheme="minorHAnsi"/>
                <w:b/>
              </w:rPr>
            </w:pPr>
            <w:r>
              <w:rPr>
                <w:rFonts w:ascii="Franklin Gothic Medium" w:hAnsi="Franklin Gothic Medium" w:cstheme="minorHAnsi"/>
                <w:b/>
              </w:rPr>
              <w:t>Ως προς τ</w:t>
            </w:r>
            <w:r w:rsidR="00335D44">
              <w:rPr>
                <w:rFonts w:ascii="Franklin Gothic Medium" w:hAnsi="Franklin Gothic Medium" w:cstheme="minorHAnsi"/>
                <w:b/>
              </w:rPr>
              <w:t xml:space="preserve">α στοιχεία επικοινωνίας και την καταληκτική </w:t>
            </w:r>
            <w:proofErr w:type="spellStart"/>
            <w:r w:rsidR="00335D44">
              <w:rPr>
                <w:rFonts w:ascii="Franklin Gothic Medium" w:hAnsi="Franklin Gothic Medium" w:cstheme="minorHAnsi"/>
                <w:b/>
              </w:rPr>
              <w:t>ημ</w:t>
            </w:r>
            <w:proofErr w:type="spellEnd"/>
            <w:r w:rsidR="00335D44">
              <w:rPr>
                <w:rFonts w:ascii="Franklin Gothic Medium" w:hAnsi="Franklin Gothic Medium" w:cstheme="minorHAnsi"/>
                <w:b/>
              </w:rPr>
              <w:t>/</w:t>
            </w:r>
            <w:proofErr w:type="spellStart"/>
            <w:r w:rsidR="00335D44">
              <w:rPr>
                <w:rFonts w:ascii="Franklin Gothic Medium" w:hAnsi="Franklin Gothic Medium" w:cstheme="minorHAnsi"/>
                <w:b/>
              </w:rPr>
              <w:t>νία</w:t>
            </w:r>
            <w:proofErr w:type="spellEnd"/>
            <w:r w:rsidR="00335D44">
              <w:rPr>
                <w:rFonts w:ascii="Franklin Gothic Medium" w:hAnsi="Franklin Gothic Medium" w:cstheme="minorHAnsi"/>
                <w:b/>
              </w:rPr>
              <w:t xml:space="preserve"> υποβολής αιτήσεων.</w:t>
            </w:r>
          </w:p>
        </w:tc>
      </w:tr>
      <w:tr w:rsidR="004A443B" w:rsidRPr="00321CB0" w:rsidTr="004A443B">
        <w:tc>
          <w:tcPr>
            <w:tcW w:w="4786" w:type="dxa"/>
            <w:gridSpan w:val="3"/>
          </w:tcPr>
          <w:p w:rsidR="004A443B" w:rsidRPr="00321CB0" w:rsidRDefault="004A443B" w:rsidP="006F09BA">
            <w:pPr>
              <w:spacing w:after="0" w:line="24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ΓΕΝΙΚΗ ΔΙΕΥΘΥΝΣΗ ΑΝΘΡΩΠΙΝΟΥ ΔΥΝΑΜΙΚΟΥ  &amp; ΟΡΓΑΝΩΣΗΣ</w:t>
            </w:r>
          </w:p>
          <w:p w:rsidR="004A443B" w:rsidRPr="00321CB0" w:rsidRDefault="004A443B" w:rsidP="006F09BA">
            <w:pPr>
              <w:spacing w:after="0" w:line="24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ΔΙΕΥΘΥΝΣΗ</w:t>
            </w:r>
            <w:r w:rsidRPr="00321CB0">
              <w:rPr>
                <w:rFonts w:ascii="Franklin Gothic Medium" w:hAnsi="Franklin Gothic Medium" w:cstheme="minorHAnsi"/>
                <w:sz w:val="24"/>
                <w:szCs w:val="24"/>
              </w:rPr>
              <w:t xml:space="preserve"> </w:t>
            </w:r>
            <w:r w:rsidRPr="00321CB0">
              <w:rPr>
                <w:rFonts w:ascii="Franklin Gothic Medium" w:hAnsi="Franklin Gothic Medium" w:cstheme="minorHAnsi"/>
                <w:b/>
                <w:sz w:val="24"/>
                <w:szCs w:val="24"/>
              </w:rPr>
              <w:t xml:space="preserve">ΔΙΑΧΕΙΡΙΣΗΣ ΑΝΘΡΩΠΙΝΟΥ </w:t>
            </w:r>
          </w:p>
          <w:p w:rsidR="004A443B" w:rsidRPr="00321CB0" w:rsidRDefault="004A443B" w:rsidP="006F09BA">
            <w:pPr>
              <w:spacing w:after="0" w:line="240" w:lineRule="auto"/>
              <w:rPr>
                <w:rFonts w:ascii="Franklin Gothic Medium" w:hAnsi="Franklin Gothic Medium" w:cstheme="minorHAnsi"/>
                <w:sz w:val="24"/>
                <w:szCs w:val="24"/>
              </w:rPr>
            </w:pPr>
            <w:r w:rsidRPr="00321CB0">
              <w:rPr>
                <w:rFonts w:ascii="Franklin Gothic Medium" w:hAnsi="Franklin Gothic Medium" w:cstheme="minorHAnsi"/>
                <w:b/>
                <w:sz w:val="24"/>
                <w:szCs w:val="24"/>
              </w:rPr>
              <w:t>ΔΥΝΑΜΙΚΟΥ</w:t>
            </w:r>
          </w:p>
          <w:p w:rsidR="004A443B" w:rsidRPr="00321CB0" w:rsidRDefault="004A443B" w:rsidP="006F09BA">
            <w:pPr>
              <w:spacing w:after="0" w:line="24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ΤΜΗΜΑ Ε΄ - ΔΙΑΧΕΙΡΙΣΗΣ ΤΗΣ ΑΠΟΔΟΣΗΣ</w:t>
            </w:r>
          </w:p>
          <w:p w:rsidR="004A443B" w:rsidRPr="00321CB0" w:rsidRDefault="004A443B" w:rsidP="006F09BA">
            <w:pPr>
              <w:spacing w:after="0" w:line="24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 xml:space="preserve"> &amp; ΒΑΘΜΟΛΟΓΙΚΗΣ ΕΞΕΛΙΞΗΣ ΑΝΘΡΩΠΙΝΟΥ ΔΥΝΑΜΙΚΟΥ</w:t>
            </w:r>
          </w:p>
        </w:tc>
        <w:tc>
          <w:tcPr>
            <w:tcW w:w="801" w:type="dxa"/>
          </w:tcPr>
          <w:p w:rsidR="004A443B" w:rsidRPr="00321CB0" w:rsidRDefault="004A443B" w:rsidP="006F09BA">
            <w:pPr>
              <w:spacing w:after="0" w:line="240" w:lineRule="auto"/>
              <w:rPr>
                <w:rFonts w:ascii="Franklin Gothic Medium" w:hAnsi="Franklin Gothic Medium" w:cstheme="minorHAnsi"/>
              </w:rPr>
            </w:pPr>
          </w:p>
        </w:tc>
        <w:tc>
          <w:tcPr>
            <w:tcW w:w="801" w:type="dxa"/>
          </w:tcPr>
          <w:p w:rsidR="004A443B" w:rsidRPr="00321CB0" w:rsidRDefault="004A443B" w:rsidP="006F09BA">
            <w:pPr>
              <w:spacing w:after="0" w:line="240" w:lineRule="auto"/>
              <w:rPr>
                <w:rFonts w:ascii="Franklin Gothic Medium" w:hAnsi="Franklin Gothic Medium" w:cstheme="minorHAnsi"/>
              </w:rPr>
            </w:pPr>
          </w:p>
        </w:tc>
        <w:tc>
          <w:tcPr>
            <w:tcW w:w="3969" w:type="dxa"/>
          </w:tcPr>
          <w:p w:rsidR="00011993" w:rsidRDefault="004A443B" w:rsidP="00D42BC7">
            <w:pPr>
              <w:spacing w:after="0" w:line="36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 xml:space="preserve">Ταύρος, </w:t>
            </w:r>
            <w:r w:rsidR="003224F9">
              <w:rPr>
                <w:rFonts w:ascii="Franklin Gothic Medium" w:hAnsi="Franklin Gothic Medium" w:cstheme="minorHAnsi"/>
                <w:b/>
                <w:sz w:val="24"/>
                <w:szCs w:val="24"/>
              </w:rPr>
              <w:t xml:space="preserve">   </w:t>
            </w:r>
            <w:r w:rsidR="00897581">
              <w:rPr>
                <w:rFonts w:ascii="Franklin Gothic Medium" w:hAnsi="Franklin Gothic Medium" w:cstheme="minorHAnsi"/>
                <w:b/>
                <w:sz w:val="24"/>
                <w:szCs w:val="24"/>
              </w:rPr>
              <w:t>6-3-2025</w:t>
            </w:r>
          </w:p>
          <w:p w:rsidR="004A443B" w:rsidRDefault="004A443B" w:rsidP="00D42BC7">
            <w:pPr>
              <w:spacing w:after="0" w:line="360" w:lineRule="auto"/>
              <w:rPr>
                <w:rFonts w:ascii="Franklin Gothic Medium" w:hAnsi="Franklin Gothic Medium" w:cstheme="minorHAnsi"/>
                <w:b/>
                <w:sz w:val="24"/>
                <w:szCs w:val="24"/>
              </w:rPr>
            </w:pPr>
            <w:r w:rsidRPr="00321CB0">
              <w:rPr>
                <w:rFonts w:ascii="Franklin Gothic Medium" w:hAnsi="Franklin Gothic Medium" w:cstheme="minorHAnsi"/>
                <w:b/>
                <w:sz w:val="24"/>
                <w:szCs w:val="24"/>
              </w:rPr>
              <w:t xml:space="preserve">Αριθ. </w:t>
            </w:r>
            <w:proofErr w:type="spellStart"/>
            <w:r w:rsidRPr="00321CB0">
              <w:rPr>
                <w:rFonts w:ascii="Franklin Gothic Medium" w:hAnsi="Franklin Gothic Medium" w:cstheme="minorHAnsi"/>
                <w:b/>
                <w:sz w:val="24"/>
                <w:szCs w:val="24"/>
              </w:rPr>
              <w:t>Πρωτ</w:t>
            </w:r>
            <w:proofErr w:type="spellEnd"/>
            <w:r w:rsidRPr="00321CB0">
              <w:rPr>
                <w:rFonts w:ascii="Franklin Gothic Medium" w:hAnsi="Franklin Gothic Medium" w:cstheme="minorHAnsi"/>
                <w:b/>
                <w:sz w:val="24"/>
                <w:szCs w:val="24"/>
              </w:rPr>
              <w:t>.:</w:t>
            </w:r>
            <w:r w:rsidR="005565BF" w:rsidRPr="005565BF">
              <w:rPr>
                <w:rFonts w:ascii="Tahoma" w:hAnsi="Tahoma" w:cs="Tahoma"/>
                <w:color w:val="333333"/>
                <w:sz w:val="17"/>
                <w:szCs w:val="17"/>
                <w:shd w:val="clear" w:color="auto" w:fill="FFFFFF"/>
              </w:rPr>
              <w:t xml:space="preserve"> </w:t>
            </w:r>
            <w:r w:rsidR="005565BF">
              <w:rPr>
                <w:rFonts w:ascii="Tahoma" w:hAnsi="Tahoma" w:cs="Tahoma"/>
                <w:color w:val="333333"/>
                <w:sz w:val="17"/>
                <w:szCs w:val="17"/>
                <w:shd w:val="clear" w:color="auto" w:fill="FFFFFF"/>
              </w:rPr>
              <w:t xml:space="preserve"> </w:t>
            </w:r>
            <w:r w:rsidR="005565BF" w:rsidRPr="005565BF">
              <w:rPr>
                <w:rFonts w:ascii="Franklin Gothic Medium" w:hAnsi="Franklin Gothic Medium" w:cstheme="minorHAnsi"/>
                <w:b/>
                <w:sz w:val="24"/>
                <w:szCs w:val="24"/>
              </w:rPr>
              <w:t>ΔΔΑΔ Ε 1029463 ΕΞ 2025</w:t>
            </w:r>
          </w:p>
          <w:p w:rsidR="00011993" w:rsidRDefault="00011993" w:rsidP="00011993">
            <w:pPr>
              <w:spacing w:after="0" w:line="360" w:lineRule="auto"/>
              <w:rPr>
                <w:rFonts w:ascii="Franklin Gothic Medium" w:hAnsi="Franklin Gothic Medium" w:cstheme="minorHAnsi"/>
                <w:b/>
                <w:sz w:val="24"/>
                <w:szCs w:val="24"/>
              </w:rPr>
            </w:pPr>
            <w:r>
              <w:rPr>
                <w:rFonts w:ascii="Franklin Gothic Medium" w:hAnsi="Franklin Gothic Medium" w:cstheme="minorHAnsi"/>
                <w:b/>
                <w:sz w:val="24"/>
                <w:szCs w:val="24"/>
              </w:rPr>
              <w:t>ΑΔΑ: Ψ4ΓΛ46ΜΠ3Ζ-ΧΧΦ</w:t>
            </w:r>
          </w:p>
          <w:p w:rsidR="00011993" w:rsidRPr="00011993" w:rsidRDefault="00011993" w:rsidP="00D42BC7">
            <w:pPr>
              <w:spacing w:after="0" w:line="360" w:lineRule="auto"/>
              <w:rPr>
                <w:rFonts w:ascii="Franklin Gothic Medium" w:hAnsi="Franklin Gothic Medium" w:cstheme="minorHAnsi"/>
                <w:b/>
                <w:sz w:val="24"/>
                <w:szCs w:val="24"/>
              </w:rPr>
            </w:pPr>
          </w:p>
        </w:tc>
      </w:tr>
      <w:tr w:rsidR="004A443B" w:rsidRPr="00321CB0" w:rsidTr="004A443B">
        <w:tc>
          <w:tcPr>
            <w:tcW w:w="1661" w:type="dxa"/>
          </w:tcPr>
          <w:p w:rsidR="004A443B" w:rsidRPr="00321CB0" w:rsidRDefault="004A443B" w:rsidP="006F09BA">
            <w:pPr>
              <w:spacing w:before="120" w:after="0" w:line="240" w:lineRule="auto"/>
              <w:rPr>
                <w:rFonts w:ascii="Franklin Gothic Medium" w:hAnsi="Franklin Gothic Medium" w:cstheme="minorHAnsi"/>
                <w:sz w:val="24"/>
                <w:szCs w:val="24"/>
              </w:rPr>
            </w:pPr>
            <w:proofErr w:type="spellStart"/>
            <w:r w:rsidRPr="00321CB0">
              <w:rPr>
                <w:rFonts w:ascii="Franklin Gothic Medium" w:hAnsi="Franklin Gothic Medium" w:cstheme="minorHAnsi"/>
                <w:sz w:val="24"/>
                <w:szCs w:val="24"/>
              </w:rPr>
              <w:t>Ταχ</w:t>
            </w:r>
            <w:proofErr w:type="spellEnd"/>
            <w:r w:rsidRPr="00321CB0">
              <w:rPr>
                <w:rFonts w:ascii="Franklin Gothic Medium" w:hAnsi="Franklin Gothic Medium" w:cstheme="minorHAnsi"/>
                <w:sz w:val="24"/>
                <w:szCs w:val="24"/>
              </w:rPr>
              <w:t>. Δ/νση</w:t>
            </w:r>
          </w:p>
        </w:tc>
        <w:tc>
          <w:tcPr>
            <w:tcW w:w="240" w:type="dxa"/>
          </w:tcPr>
          <w:p w:rsidR="004A443B" w:rsidRPr="00321CB0" w:rsidRDefault="004A443B" w:rsidP="006F09BA">
            <w:pPr>
              <w:spacing w:before="120" w:after="0" w:line="240" w:lineRule="auto"/>
              <w:rPr>
                <w:rFonts w:ascii="Franklin Gothic Medium" w:hAnsi="Franklin Gothic Medium" w:cstheme="minorHAnsi"/>
                <w:sz w:val="24"/>
                <w:szCs w:val="24"/>
              </w:rPr>
            </w:pPr>
            <w:r w:rsidRPr="00321CB0">
              <w:rPr>
                <w:rFonts w:ascii="Franklin Gothic Medium" w:hAnsi="Franklin Gothic Medium" w:cstheme="minorHAnsi"/>
                <w:sz w:val="24"/>
                <w:szCs w:val="24"/>
              </w:rPr>
              <w:t>:</w:t>
            </w:r>
          </w:p>
        </w:tc>
        <w:tc>
          <w:tcPr>
            <w:tcW w:w="2885" w:type="dxa"/>
          </w:tcPr>
          <w:p w:rsidR="004A443B" w:rsidRPr="00321CB0" w:rsidRDefault="004A443B" w:rsidP="006F09BA">
            <w:pPr>
              <w:spacing w:before="120" w:after="0" w:line="240" w:lineRule="auto"/>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Πειραιώς 180 </w:t>
            </w:r>
            <w:bookmarkStart w:id="0" w:name="_GoBack"/>
            <w:bookmarkEnd w:id="0"/>
          </w:p>
        </w:tc>
        <w:tc>
          <w:tcPr>
            <w:tcW w:w="801" w:type="dxa"/>
          </w:tcPr>
          <w:p w:rsidR="004A443B" w:rsidRPr="00321CB0" w:rsidRDefault="004A443B" w:rsidP="006F09BA">
            <w:pPr>
              <w:spacing w:before="120" w:after="0" w:line="240" w:lineRule="auto"/>
              <w:jc w:val="right"/>
              <w:rPr>
                <w:rFonts w:ascii="Franklin Gothic Medium" w:hAnsi="Franklin Gothic Medium" w:cstheme="minorHAnsi"/>
                <w:b/>
                <w:sz w:val="20"/>
                <w:szCs w:val="20"/>
              </w:rPr>
            </w:pPr>
          </w:p>
        </w:tc>
        <w:tc>
          <w:tcPr>
            <w:tcW w:w="801" w:type="dxa"/>
            <w:vMerge w:val="restart"/>
          </w:tcPr>
          <w:p w:rsidR="004A443B" w:rsidRPr="00321CB0" w:rsidRDefault="004A443B" w:rsidP="006F09BA">
            <w:pPr>
              <w:spacing w:before="120" w:after="0" w:line="240" w:lineRule="auto"/>
              <w:jc w:val="right"/>
              <w:rPr>
                <w:rFonts w:ascii="Franklin Gothic Medium" w:hAnsi="Franklin Gothic Medium" w:cstheme="minorHAnsi"/>
                <w:b/>
                <w:sz w:val="20"/>
                <w:szCs w:val="20"/>
              </w:rPr>
            </w:pPr>
          </w:p>
        </w:tc>
        <w:tc>
          <w:tcPr>
            <w:tcW w:w="3969" w:type="dxa"/>
            <w:vMerge w:val="restart"/>
          </w:tcPr>
          <w:p w:rsidR="004A443B" w:rsidRPr="00321CB0" w:rsidRDefault="004A443B" w:rsidP="00AA360A">
            <w:pPr>
              <w:spacing w:after="0" w:line="240" w:lineRule="auto"/>
              <w:jc w:val="both"/>
              <w:rPr>
                <w:rFonts w:ascii="Franklin Gothic Medium" w:hAnsi="Franklin Gothic Medium" w:cstheme="minorHAnsi"/>
                <w:b/>
                <w:sz w:val="24"/>
                <w:szCs w:val="24"/>
              </w:rPr>
            </w:pPr>
            <w:r w:rsidRPr="00321CB0">
              <w:rPr>
                <w:rFonts w:ascii="Franklin Gothic Medium" w:hAnsi="Franklin Gothic Medium" w:cstheme="minorHAnsi"/>
                <w:b/>
                <w:sz w:val="24"/>
                <w:szCs w:val="24"/>
              </w:rPr>
              <w:t xml:space="preserve">ΠΡΟΣ: </w:t>
            </w:r>
            <w:r w:rsidRPr="00321CB0">
              <w:rPr>
                <w:rFonts w:ascii="Franklin Gothic Medium" w:hAnsi="Franklin Gothic Medium" w:cstheme="minorHAnsi"/>
                <w:sz w:val="24"/>
                <w:szCs w:val="24"/>
              </w:rPr>
              <w:t>ΩΣ ΠΙΝΑΚΑΣ ΔΙΑΝΟΜΗΣ</w:t>
            </w:r>
          </w:p>
        </w:tc>
      </w:tr>
      <w:tr w:rsidR="004A443B" w:rsidRPr="00321CB0" w:rsidTr="004A443B">
        <w:tc>
          <w:tcPr>
            <w:tcW w:w="1661" w:type="dxa"/>
          </w:tcPr>
          <w:p w:rsidR="004A443B" w:rsidRPr="00321CB0" w:rsidRDefault="004A443B" w:rsidP="00A84F7D">
            <w:pPr>
              <w:spacing w:after="0" w:line="23" w:lineRule="atLeast"/>
              <w:rPr>
                <w:rFonts w:ascii="Franklin Gothic Medium" w:hAnsi="Franklin Gothic Medium" w:cstheme="minorHAnsi"/>
                <w:sz w:val="24"/>
                <w:szCs w:val="24"/>
              </w:rPr>
            </w:pPr>
            <w:proofErr w:type="spellStart"/>
            <w:r w:rsidRPr="00321CB0">
              <w:rPr>
                <w:rFonts w:ascii="Franklin Gothic Medium" w:hAnsi="Franklin Gothic Medium" w:cstheme="minorHAnsi"/>
                <w:sz w:val="24"/>
                <w:szCs w:val="24"/>
              </w:rPr>
              <w:t>Ταχ</w:t>
            </w:r>
            <w:proofErr w:type="spellEnd"/>
            <w:r w:rsidRPr="00321CB0">
              <w:rPr>
                <w:rFonts w:ascii="Franklin Gothic Medium" w:hAnsi="Franklin Gothic Medium" w:cstheme="minorHAnsi"/>
                <w:sz w:val="24"/>
                <w:szCs w:val="24"/>
              </w:rPr>
              <w:t>. Κώδικας</w:t>
            </w:r>
          </w:p>
        </w:tc>
        <w:tc>
          <w:tcPr>
            <w:tcW w:w="240" w:type="dxa"/>
          </w:tcPr>
          <w:p w:rsidR="004A443B" w:rsidRPr="00321CB0" w:rsidRDefault="004A443B" w:rsidP="00A84F7D">
            <w:pPr>
              <w:spacing w:after="0" w:line="23" w:lineRule="atLeast"/>
              <w:rPr>
                <w:rFonts w:ascii="Franklin Gothic Medium" w:hAnsi="Franklin Gothic Medium" w:cstheme="minorHAnsi"/>
                <w:sz w:val="24"/>
                <w:szCs w:val="24"/>
              </w:rPr>
            </w:pPr>
            <w:r w:rsidRPr="00321CB0">
              <w:rPr>
                <w:rFonts w:ascii="Franklin Gothic Medium" w:hAnsi="Franklin Gothic Medium" w:cstheme="minorHAnsi"/>
                <w:sz w:val="24"/>
                <w:szCs w:val="24"/>
              </w:rPr>
              <w:t>:</w:t>
            </w:r>
          </w:p>
        </w:tc>
        <w:tc>
          <w:tcPr>
            <w:tcW w:w="2885" w:type="dxa"/>
          </w:tcPr>
          <w:p w:rsidR="004A443B" w:rsidRPr="00321CB0" w:rsidRDefault="004A443B" w:rsidP="00A84F7D">
            <w:pPr>
              <w:spacing w:after="0" w:line="23" w:lineRule="atLeast"/>
              <w:rPr>
                <w:rFonts w:ascii="Franklin Gothic Medium" w:hAnsi="Franklin Gothic Medium" w:cstheme="minorHAnsi"/>
                <w:sz w:val="24"/>
                <w:szCs w:val="24"/>
              </w:rPr>
            </w:pPr>
            <w:r w:rsidRPr="00321CB0">
              <w:rPr>
                <w:rFonts w:ascii="Franklin Gothic Medium" w:hAnsi="Franklin Gothic Medium" w:cstheme="minorHAnsi"/>
                <w:sz w:val="24"/>
                <w:szCs w:val="24"/>
              </w:rPr>
              <w:t>17778, Ταύρος</w:t>
            </w:r>
          </w:p>
        </w:tc>
        <w:tc>
          <w:tcPr>
            <w:tcW w:w="801" w:type="dxa"/>
          </w:tcPr>
          <w:p w:rsidR="004A443B" w:rsidRPr="00321CB0" w:rsidRDefault="004A443B" w:rsidP="00A84F7D">
            <w:pPr>
              <w:spacing w:after="0" w:line="23" w:lineRule="atLeast"/>
              <w:rPr>
                <w:rFonts w:ascii="Franklin Gothic Medium" w:hAnsi="Franklin Gothic Medium" w:cstheme="minorHAnsi"/>
              </w:rPr>
            </w:pPr>
          </w:p>
        </w:tc>
        <w:tc>
          <w:tcPr>
            <w:tcW w:w="801" w:type="dxa"/>
            <w:vMerge/>
          </w:tcPr>
          <w:p w:rsidR="004A443B" w:rsidRPr="00321CB0" w:rsidRDefault="004A443B" w:rsidP="00A84F7D">
            <w:pPr>
              <w:spacing w:after="0" w:line="23" w:lineRule="atLeast"/>
              <w:rPr>
                <w:rFonts w:ascii="Franklin Gothic Medium" w:hAnsi="Franklin Gothic Medium" w:cstheme="minorHAnsi"/>
              </w:rPr>
            </w:pPr>
          </w:p>
        </w:tc>
        <w:tc>
          <w:tcPr>
            <w:tcW w:w="3969" w:type="dxa"/>
            <w:vMerge/>
          </w:tcPr>
          <w:p w:rsidR="004A443B" w:rsidRPr="00321CB0" w:rsidRDefault="004A443B" w:rsidP="00A84F7D">
            <w:pPr>
              <w:spacing w:after="0" w:line="23" w:lineRule="atLeast"/>
              <w:rPr>
                <w:rFonts w:ascii="Franklin Gothic Medium" w:hAnsi="Franklin Gothic Medium" w:cstheme="minorHAnsi"/>
              </w:rPr>
            </w:pPr>
          </w:p>
        </w:tc>
      </w:tr>
      <w:tr w:rsidR="00481517" w:rsidRPr="00321CB0" w:rsidTr="004A443B">
        <w:tc>
          <w:tcPr>
            <w:tcW w:w="1661" w:type="dxa"/>
          </w:tcPr>
          <w:p w:rsidR="00481517" w:rsidRPr="00481517" w:rsidRDefault="00481517" w:rsidP="00A84F7D">
            <w:pPr>
              <w:spacing w:after="0" w:line="23" w:lineRule="atLeast"/>
              <w:rPr>
                <w:rFonts w:ascii="Franklin Gothic Medium" w:hAnsi="Franklin Gothic Medium" w:cstheme="minorHAnsi"/>
                <w:sz w:val="24"/>
                <w:szCs w:val="24"/>
              </w:rPr>
            </w:pPr>
            <w:r>
              <w:rPr>
                <w:rFonts w:ascii="Franklin Gothic Medium" w:hAnsi="Franklin Gothic Medium" w:cstheme="minorHAnsi"/>
                <w:sz w:val="24"/>
                <w:szCs w:val="24"/>
              </w:rPr>
              <w:t>Πληροφορίες</w:t>
            </w:r>
          </w:p>
        </w:tc>
        <w:tc>
          <w:tcPr>
            <w:tcW w:w="240" w:type="dxa"/>
          </w:tcPr>
          <w:p w:rsidR="00481517" w:rsidRPr="00897581" w:rsidRDefault="00897581" w:rsidP="00A84F7D">
            <w:pPr>
              <w:spacing w:after="0" w:line="23" w:lineRule="atLeast"/>
              <w:rPr>
                <w:rFonts w:ascii="Franklin Gothic Medium" w:hAnsi="Franklin Gothic Medium" w:cstheme="minorHAnsi"/>
                <w:sz w:val="24"/>
                <w:szCs w:val="24"/>
                <w:lang w:val="en-US"/>
              </w:rPr>
            </w:pPr>
            <w:r>
              <w:rPr>
                <w:rFonts w:ascii="Franklin Gothic Medium" w:hAnsi="Franklin Gothic Medium" w:cstheme="minorHAnsi"/>
                <w:sz w:val="24"/>
                <w:szCs w:val="24"/>
                <w:lang w:val="en-US"/>
              </w:rPr>
              <w:t>:</w:t>
            </w:r>
          </w:p>
        </w:tc>
        <w:tc>
          <w:tcPr>
            <w:tcW w:w="2885" w:type="dxa"/>
          </w:tcPr>
          <w:p w:rsidR="00481517" w:rsidRDefault="00897581" w:rsidP="00A84F7D">
            <w:pPr>
              <w:spacing w:after="0" w:line="23" w:lineRule="atLeast"/>
              <w:rPr>
                <w:rFonts w:ascii="Franklin Gothic Medium" w:hAnsi="Franklin Gothic Medium" w:cstheme="minorHAnsi"/>
                <w:sz w:val="24"/>
                <w:szCs w:val="24"/>
              </w:rPr>
            </w:pPr>
            <w:r>
              <w:rPr>
                <w:rFonts w:ascii="Franklin Gothic Medium" w:hAnsi="Franklin Gothic Medium" w:cstheme="minorHAnsi"/>
                <w:sz w:val="24"/>
                <w:szCs w:val="24"/>
              </w:rPr>
              <w:t>Ν. Μητσοπούλου</w:t>
            </w:r>
          </w:p>
          <w:p w:rsidR="00897581" w:rsidRPr="00897581" w:rsidRDefault="00897581" w:rsidP="00A84F7D">
            <w:pPr>
              <w:spacing w:after="0" w:line="23" w:lineRule="atLeast"/>
              <w:rPr>
                <w:rFonts w:ascii="Franklin Gothic Medium" w:hAnsi="Franklin Gothic Medium" w:cstheme="minorHAnsi"/>
                <w:sz w:val="24"/>
                <w:szCs w:val="24"/>
              </w:rPr>
            </w:pPr>
            <w:r>
              <w:rPr>
                <w:rFonts w:ascii="Franklin Gothic Medium" w:hAnsi="Franklin Gothic Medium" w:cstheme="minorHAnsi"/>
                <w:sz w:val="24"/>
                <w:szCs w:val="24"/>
              </w:rPr>
              <w:t>Μ. Παπαδάκη</w:t>
            </w:r>
          </w:p>
        </w:tc>
        <w:tc>
          <w:tcPr>
            <w:tcW w:w="801" w:type="dxa"/>
          </w:tcPr>
          <w:p w:rsidR="00481517" w:rsidRPr="00321CB0" w:rsidRDefault="00481517" w:rsidP="00A84F7D">
            <w:pPr>
              <w:spacing w:after="0" w:line="23" w:lineRule="atLeast"/>
              <w:rPr>
                <w:rFonts w:ascii="Franklin Gothic Medium" w:hAnsi="Franklin Gothic Medium" w:cstheme="minorHAnsi"/>
              </w:rPr>
            </w:pPr>
          </w:p>
        </w:tc>
        <w:tc>
          <w:tcPr>
            <w:tcW w:w="801" w:type="dxa"/>
            <w:vMerge/>
          </w:tcPr>
          <w:p w:rsidR="00481517" w:rsidRPr="00321CB0" w:rsidRDefault="00481517" w:rsidP="00A84F7D">
            <w:pPr>
              <w:spacing w:after="0" w:line="23" w:lineRule="atLeast"/>
              <w:rPr>
                <w:rFonts w:ascii="Franklin Gothic Medium" w:hAnsi="Franklin Gothic Medium" w:cstheme="minorHAnsi"/>
              </w:rPr>
            </w:pPr>
          </w:p>
        </w:tc>
        <w:tc>
          <w:tcPr>
            <w:tcW w:w="3969" w:type="dxa"/>
            <w:vMerge/>
          </w:tcPr>
          <w:p w:rsidR="00481517" w:rsidRPr="00321CB0" w:rsidRDefault="00481517" w:rsidP="00A84F7D">
            <w:pPr>
              <w:spacing w:after="0" w:line="23" w:lineRule="atLeast"/>
              <w:rPr>
                <w:rFonts w:ascii="Franklin Gothic Medium" w:hAnsi="Franklin Gothic Medium" w:cstheme="minorHAnsi"/>
              </w:rPr>
            </w:pPr>
          </w:p>
        </w:tc>
      </w:tr>
      <w:tr w:rsidR="00481517" w:rsidRPr="00321CB0" w:rsidTr="004A443B">
        <w:tc>
          <w:tcPr>
            <w:tcW w:w="1661" w:type="dxa"/>
          </w:tcPr>
          <w:p w:rsidR="00481517" w:rsidRPr="00321CB0" w:rsidRDefault="00897581" w:rsidP="00A84F7D">
            <w:pPr>
              <w:spacing w:after="0" w:line="23" w:lineRule="atLeast"/>
              <w:rPr>
                <w:rFonts w:ascii="Franklin Gothic Medium" w:hAnsi="Franklin Gothic Medium" w:cstheme="minorHAnsi"/>
                <w:sz w:val="24"/>
                <w:szCs w:val="24"/>
              </w:rPr>
            </w:pPr>
            <w:proofErr w:type="spellStart"/>
            <w:r>
              <w:rPr>
                <w:rFonts w:ascii="Franklin Gothic Medium" w:hAnsi="Franklin Gothic Medium" w:cstheme="minorHAnsi"/>
                <w:sz w:val="24"/>
                <w:szCs w:val="24"/>
              </w:rPr>
              <w:t>Τηλ</w:t>
            </w:r>
            <w:proofErr w:type="spellEnd"/>
            <w:r>
              <w:rPr>
                <w:rFonts w:ascii="Franklin Gothic Medium" w:hAnsi="Franklin Gothic Medium" w:cstheme="minorHAnsi"/>
                <w:sz w:val="24"/>
                <w:szCs w:val="24"/>
              </w:rPr>
              <w:t xml:space="preserve">. </w:t>
            </w:r>
          </w:p>
        </w:tc>
        <w:tc>
          <w:tcPr>
            <w:tcW w:w="240" w:type="dxa"/>
          </w:tcPr>
          <w:p w:rsidR="00481517" w:rsidRPr="00897581" w:rsidRDefault="00897581" w:rsidP="00A84F7D">
            <w:pPr>
              <w:spacing w:after="0" w:line="23" w:lineRule="atLeast"/>
              <w:rPr>
                <w:rFonts w:ascii="Franklin Gothic Medium" w:hAnsi="Franklin Gothic Medium" w:cstheme="minorHAnsi"/>
                <w:sz w:val="24"/>
                <w:szCs w:val="24"/>
                <w:lang w:val="en-US"/>
              </w:rPr>
            </w:pPr>
            <w:r>
              <w:rPr>
                <w:rFonts w:ascii="Franklin Gothic Medium" w:hAnsi="Franklin Gothic Medium" w:cstheme="minorHAnsi"/>
                <w:sz w:val="24"/>
                <w:szCs w:val="24"/>
                <w:lang w:val="en-US"/>
              </w:rPr>
              <w:t>:</w:t>
            </w:r>
          </w:p>
        </w:tc>
        <w:tc>
          <w:tcPr>
            <w:tcW w:w="2885" w:type="dxa"/>
          </w:tcPr>
          <w:p w:rsidR="00481517" w:rsidRPr="00321CB0" w:rsidRDefault="00897581" w:rsidP="00A84F7D">
            <w:pPr>
              <w:spacing w:after="0" w:line="23" w:lineRule="atLeast"/>
              <w:rPr>
                <w:rFonts w:ascii="Franklin Gothic Medium" w:hAnsi="Franklin Gothic Medium" w:cstheme="minorHAnsi"/>
                <w:sz w:val="24"/>
                <w:szCs w:val="24"/>
              </w:rPr>
            </w:pPr>
            <w:r>
              <w:rPr>
                <w:rFonts w:ascii="Franklin Gothic Medium" w:hAnsi="Franklin Gothic Medium" w:cstheme="minorHAnsi"/>
                <w:sz w:val="24"/>
                <w:szCs w:val="24"/>
              </w:rPr>
              <w:t>213 1</w:t>
            </w:r>
            <w:r w:rsidR="00244DB0">
              <w:rPr>
                <w:rFonts w:ascii="Franklin Gothic Medium" w:hAnsi="Franklin Gothic Medium" w:cstheme="minorHAnsi"/>
                <w:sz w:val="24"/>
                <w:szCs w:val="24"/>
              </w:rPr>
              <w:t>4</w:t>
            </w:r>
            <w:r>
              <w:rPr>
                <w:rFonts w:ascii="Franklin Gothic Medium" w:hAnsi="Franklin Gothic Medium" w:cstheme="minorHAnsi"/>
                <w:sz w:val="24"/>
                <w:szCs w:val="24"/>
              </w:rPr>
              <w:t>10454/461</w:t>
            </w:r>
          </w:p>
        </w:tc>
        <w:tc>
          <w:tcPr>
            <w:tcW w:w="801" w:type="dxa"/>
          </w:tcPr>
          <w:p w:rsidR="00481517" w:rsidRPr="00321CB0" w:rsidRDefault="00481517" w:rsidP="00A84F7D">
            <w:pPr>
              <w:spacing w:after="0" w:line="23" w:lineRule="atLeast"/>
              <w:rPr>
                <w:rFonts w:ascii="Franklin Gothic Medium" w:hAnsi="Franklin Gothic Medium" w:cstheme="minorHAnsi"/>
              </w:rPr>
            </w:pPr>
          </w:p>
        </w:tc>
        <w:tc>
          <w:tcPr>
            <w:tcW w:w="801" w:type="dxa"/>
            <w:vMerge/>
          </w:tcPr>
          <w:p w:rsidR="00481517" w:rsidRPr="00321CB0" w:rsidRDefault="00481517" w:rsidP="00A84F7D">
            <w:pPr>
              <w:spacing w:after="0" w:line="23" w:lineRule="atLeast"/>
              <w:rPr>
                <w:rFonts w:ascii="Franklin Gothic Medium" w:hAnsi="Franklin Gothic Medium" w:cstheme="minorHAnsi"/>
              </w:rPr>
            </w:pPr>
          </w:p>
        </w:tc>
        <w:tc>
          <w:tcPr>
            <w:tcW w:w="3969" w:type="dxa"/>
            <w:vMerge/>
          </w:tcPr>
          <w:p w:rsidR="00481517" w:rsidRPr="00321CB0" w:rsidRDefault="00481517" w:rsidP="00A84F7D">
            <w:pPr>
              <w:spacing w:after="0" w:line="23" w:lineRule="atLeast"/>
              <w:rPr>
                <w:rFonts w:ascii="Franklin Gothic Medium" w:hAnsi="Franklin Gothic Medium" w:cstheme="minorHAnsi"/>
              </w:rPr>
            </w:pPr>
          </w:p>
        </w:tc>
      </w:tr>
      <w:tr w:rsidR="004A443B" w:rsidRPr="00321CB0" w:rsidTr="004A443B">
        <w:tc>
          <w:tcPr>
            <w:tcW w:w="1661" w:type="dxa"/>
          </w:tcPr>
          <w:p w:rsidR="004A443B" w:rsidRPr="00321CB0" w:rsidRDefault="004A443B" w:rsidP="00A84F7D">
            <w:pPr>
              <w:spacing w:after="0" w:line="23" w:lineRule="atLeast"/>
              <w:rPr>
                <w:rFonts w:ascii="Franklin Gothic Medium" w:hAnsi="Franklin Gothic Medium" w:cstheme="minorHAnsi"/>
                <w:sz w:val="24"/>
                <w:szCs w:val="24"/>
              </w:rPr>
            </w:pPr>
            <w:r w:rsidRPr="00321CB0">
              <w:rPr>
                <w:rFonts w:ascii="Franklin Gothic Medium" w:hAnsi="Franklin Gothic Medium" w:cstheme="minorHAnsi"/>
                <w:sz w:val="24"/>
                <w:szCs w:val="24"/>
                <w:lang w:val="en-US"/>
              </w:rPr>
              <w:t>Email</w:t>
            </w:r>
          </w:p>
        </w:tc>
        <w:tc>
          <w:tcPr>
            <w:tcW w:w="240" w:type="dxa"/>
          </w:tcPr>
          <w:p w:rsidR="004A443B" w:rsidRPr="00321CB0" w:rsidRDefault="004A443B" w:rsidP="00A84F7D">
            <w:pPr>
              <w:spacing w:after="0" w:line="23" w:lineRule="atLeast"/>
              <w:rPr>
                <w:rFonts w:ascii="Franklin Gothic Medium" w:hAnsi="Franklin Gothic Medium" w:cstheme="minorHAnsi"/>
                <w:sz w:val="24"/>
                <w:szCs w:val="24"/>
              </w:rPr>
            </w:pPr>
            <w:r w:rsidRPr="00321CB0">
              <w:rPr>
                <w:rFonts w:ascii="Franklin Gothic Medium" w:hAnsi="Franklin Gothic Medium" w:cstheme="minorHAnsi"/>
                <w:sz w:val="24"/>
                <w:szCs w:val="24"/>
              </w:rPr>
              <w:t>:</w:t>
            </w:r>
          </w:p>
        </w:tc>
        <w:tc>
          <w:tcPr>
            <w:tcW w:w="2885" w:type="dxa"/>
          </w:tcPr>
          <w:p w:rsidR="004A443B" w:rsidRPr="00321CB0" w:rsidRDefault="00957B88" w:rsidP="00A84F7D">
            <w:pPr>
              <w:spacing w:after="0" w:line="23" w:lineRule="atLeast"/>
              <w:rPr>
                <w:rFonts w:ascii="Franklin Gothic Medium" w:hAnsi="Franklin Gothic Medium" w:cstheme="minorHAnsi"/>
                <w:sz w:val="24"/>
                <w:szCs w:val="24"/>
                <w:lang w:val="en-US"/>
              </w:rPr>
            </w:pPr>
            <w:hyperlink r:id="rId10" w:history="1">
              <w:r w:rsidR="004A443B" w:rsidRPr="00285A53">
                <w:rPr>
                  <w:rStyle w:val="-"/>
                  <w:rFonts w:ascii="Franklin Gothic Medium" w:hAnsi="Franklin Gothic Medium" w:cstheme="minorHAnsi"/>
                  <w:szCs w:val="24"/>
                  <w:lang w:val="en-US"/>
                </w:rPr>
                <w:t>ddad</w:t>
              </w:r>
              <w:r w:rsidR="004A443B" w:rsidRPr="00285A53">
                <w:rPr>
                  <w:rStyle w:val="-"/>
                  <w:rFonts w:ascii="Franklin Gothic Medium" w:hAnsi="Franklin Gothic Medium" w:cstheme="minorHAnsi"/>
                  <w:szCs w:val="24"/>
                </w:rPr>
                <w:t>.</w:t>
              </w:r>
              <w:r w:rsidR="004A443B" w:rsidRPr="00285A53">
                <w:rPr>
                  <w:rStyle w:val="-"/>
                  <w:rFonts w:ascii="Franklin Gothic Medium" w:hAnsi="Franklin Gothic Medium" w:cstheme="minorHAnsi"/>
                  <w:szCs w:val="24"/>
                  <w:lang w:val="en-US"/>
                </w:rPr>
                <w:t>e</w:t>
              </w:r>
              <w:r w:rsidR="004A443B" w:rsidRPr="00285A53">
                <w:rPr>
                  <w:rStyle w:val="-"/>
                  <w:rFonts w:ascii="Franklin Gothic Medium" w:hAnsi="Franklin Gothic Medium" w:cstheme="minorHAnsi"/>
                  <w:szCs w:val="24"/>
                </w:rPr>
                <w:t>@</w:t>
              </w:r>
              <w:r w:rsidR="004A443B" w:rsidRPr="00285A53">
                <w:rPr>
                  <w:rStyle w:val="-"/>
                  <w:rFonts w:ascii="Franklin Gothic Medium" w:hAnsi="Franklin Gothic Medium" w:cstheme="minorHAnsi"/>
                  <w:szCs w:val="24"/>
                  <w:lang w:val="en-US"/>
                </w:rPr>
                <w:t>aade</w:t>
              </w:r>
              <w:r w:rsidR="004A443B" w:rsidRPr="00285A53">
                <w:rPr>
                  <w:rStyle w:val="-"/>
                  <w:rFonts w:ascii="Franklin Gothic Medium" w:hAnsi="Franklin Gothic Medium" w:cstheme="minorHAnsi"/>
                  <w:szCs w:val="24"/>
                </w:rPr>
                <w:t>.</w:t>
              </w:r>
              <w:r w:rsidR="004A443B" w:rsidRPr="00285A53">
                <w:rPr>
                  <w:rStyle w:val="-"/>
                  <w:rFonts w:ascii="Franklin Gothic Medium" w:hAnsi="Franklin Gothic Medium" w:cstheme="minorHAnsi"/>
                  <w:szCs w:val="24"/>
                  <w:lang w:val="en-US"/>
                </w:rPr>
                <w:t>gr</w:t>
              </w:r>
            </w:hyperlink>
            <w:r w:rsidR="004A443B">
              <w:rPr>
                <w:rFonts w:ascii="Franklin Gothic Medium" w:hAnsi="Franklin Gothic Medium" w:cstheme="minorHAnsi"/>
                <w:sz w:val="24"/>
                <w:szCs w:val="24"/>
                <w:lang w:val="en-US"/>
              </w:rPr>
              <w:t xml:space="preserve"> </w:t>
            </w:r>
          </w:p>
        </w:tc>
        <w:tc>
          <w:tcPr>
            <w:tcW w:w="801" w:type="dxa"/>
          </w:tcPr>
          <w:p w:rsidR="004A443B" w:rsidRPr="00321CB0" w:rsidRDefault="004A443B" w:rsidP="00A84F7D">
            <w:pPr>
              <w:spacing w:after="0" w:line="23" w:lineRule="atLeast"/>
              <w:rPr>
                <w:rFonts w:ascii="Franklin Gothic Medium" w:hAnsi="Franklin Gothic Medium" w:cstheme="minorHAnsi"/>
              </w:rPr>
            </w:pPr>
          </w:p>
        </w:tc>
        <w:tc>
          <w:tcPr>
            <w:tcW w:w="801" w:type="dxa"/>
            <w:vMerge/>
          </w:tcPr>
          <w:p w:rsidR="004A443B" w:rsidRPr="00321CB0" w:rsidRDefault="004A443B" w:rsidP="00A84F7D">
            <w:pPr>
              <w:spacing w:after="0" w:line="23" w:lineRule="atLeast"/>
              <w:rPr>
                <w:rFonts w:ascii="Franklin Gothic Medium" w:hAnsi="Franklin Gothic Medium" w:cstheme="minorHAnsi"/>
              </w:rPr>
            </w:pPr>
          </w:p>
        </w:tc>
        <w:tc>
          <w:tcPr>
            <w:tcW w:w="3969" w:type="dxa"/>
            <w:vMerge/>
          </w:tcPr>
          <w:p w:rsidR="004A443B" w:rsidRPr="00321CB0" w:rsidRDefault="004A443B" w:rsidP="00A84F7D">
            <w:pPr>
              <w:spacing w:after="0" w:line="23" w:lineRule="atLeast"/>
              <w:rPr>
                <w:rFonts w:ascii="Franklin Gothic Medium" w:hAnsi="Franklin Gothic Medium" w:cstheme="minorHAnsi"/>
              </w:rPr>
            </w:pPr>
          </w:p>
        </w:tc>
      </w:tr>
    </w:tbl>
    <w:p w:rsidR="00AA360A" w:rsidRDefault="00AA360A" w:rsidP="00EE0572">
      <w:pPr>
        <w:pStyle w:val="11"/>
        <w:ind w:firstLine="0"/>
        <w:jc w:val="both"/>
        <w:rPr>
          <w:rFonts w:ascii="Franklin Gothic Medium" w:eastAsia="Calibri" w:hAnsi="Franklin Gothic Medium" w:cs="Calibri"/>
          <w:b/>
          <w:sz w:val="28"/>
          <w:szCs w:val="28"/>
          <w:lang w:eastAsia="en-US"/>
        </w:rPr>
      </w:pPr>
    </w:p>
    <w:p w:rsidR="00FC7066" w:rsidRPr="00321CB0" w:rsidRDefault="00D1038B" w:rsidP="00BE2932">
      <w:pPr>
        <w:pStyle w:val="11"/>
        <w:spacing w:line="276" w:lineRule="auto"/>
        <w:ind w:left="851" w:hanging="851"/>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 xml:space="preserve">ΘΕΜΑ: </w:t>
      </w:r>
      <w:r w:rsidR="00353B41" w:rsidRPr="00321CB0">
        <w:rPr>
          <w:rFonts w:ascii="Franklin Gothic Medium" w:eastAsia="Calibri" w:hAnsi="Franklin Gothic Medium" w:cstheme="minorHAnsi"/>
          <w:b/>
          <w:szCs w:val="24"/>
          <w:lang w:eastAsia="en-US"/>
        </w:rPr>
        <w:t>«</w:t>
      </w:r>
      <w:r w:rsidR="00A175FF" w:rsidRPr="00321CB0">
        <w:rPr>
          <w:rFonts w:ascii="Franklin Gothic Medium" w:eastAsia="Calibri" w:hAnsi="Franklin Gothic Medium" w:cstheme="minorHAnsi"/>
          <w:szCs w:val="24"/>
          <w:lang w:eastAsia="en-US"/>
        </w:rPr>
        <w:t>Πρόσκληση εκδήλωσης ενδιαφέροντος για τη στελέχωση Θέσεων Εργασίας «Μόνιμου Εκπαιδευτή Φορολογικής και Τελωνειακής Ακαδημίας (ΦΟ</w:t>
      </w:r>
      <w:r w:rsidR="00FC7066" w:rsidRPr="00321CB0">
        <w:rPr>
          <w:rFonts w:ascii="Franklin Gothic Medium" w:eastAsia="Calibri" w:hAnsi="Franklin Gothic Medium" w:cstheme="minorHAnsi"/>
          <w:szCs w:val="24"/>
          <w:lang w:eastAsia="en-US"/>
        </w:rPr>
        <w:t>.</w:t>
      </w:r>
      <w:r w:rsidR="00A175FF" w:rsidRPr="00321CB0">
        <w:rPr>
          <w:rFonts w:ascii="Franklin Gothic Medium" w:eastAsia="Calibri" w:hAnsi="Franklin Gothic Medium" w:cstheme="minorHAnsi"/>
          <w:szCs w:val="24"/>
          <w:lang w:eastAsia="en-US"/>
        </w:rPr>
        <w:t>Τ</w:t>
      </w:r>
      <w:r w:rsidR="00FC7066" w:rsidRPr="00321CB0">
        <w:rPr>
          <w:rFonts w:ascii="Franklin Gothic Medium" w:eastAsia="Calibri" w:hAnsi="Franklin Gothic Medium" w:cstheme="minorHAnsi"/>
          <w:szCs w:val="24"/>
          <w:lang w:eastAsia="en-US"/>
        </w:rPr>
        <w:t>.</w:t>
      </w:r>
      <w:r w:rsidR="00A175FF" w:rsidRPr="00321CB0">
        <w:rPr>
          <w:rFonts w:ascii="Franklin Gothic Medium" w:eastAsia="Calibri" w:hAnsi="Franklin Gothic Medium" w:cstheme="minorHAnsi"/>
          <w:szCs w:val="24"/>
          <w:lang w:eastAsia="en-US"/>
        </w:rPr>
        <w:t>Α</w:t>
      </w:r>
      <w:r w:rsidR="00FC7066" w:rsidRPr="00321CB0">
        <w:rPr>
          <w:rFonts w:ascii="Franklin Gothic Medium" w:eastAsia="Calibri" w:hAnsi="Franklin Gothic Medium" w:cstheme="minorHAnsi"/>
          <w:szCs w:val="24"/>
          <w:lang w:eastAsia="en-US"/>
        </w:rPr>
        <w:t>.)</w:t>
      </w:r>
      <w:r w:rsidR="00A175FF" w:rsidRPr="00321CB0">
        <w:rPr>
          <w:rFonts w:ascii="Franklin Gothic Medium" w:eastAsia="Calibri" w:hAnsi="Franklin Gothic Medium" w:cstheme="minorHAnsi"/>
          <w:b/>
          <w:szCs w:val="24"/>
          <w:lang w:eastAsia="en-US"/>
        </w:rPr>
        <w:t>»</w:t>
      </w:r>
    </w:p>
    <w:p w:rsidR="00AE53E0" w:rsidRPr="008D1D9A" w:rsidRDefault="00AE53E0" w:rsidP="00EE0572">
      <w:pPr>
        <w:pStyle w:val="11"/>
        <w:ind w:firstLine="0"/>
        <w:jc w:val="both"/>
        <w:rPr>
          <w:rFonts w:asciiTheme="minorHAnsi" w:eastAsia="Calibri" w:hAnsiTheme="minorHAnsi" w:cstheme="minorHAnsi"/>
          <w:b/>
          <w:sz w:val="28"/>
          <w:szCs w:val="28"/>
          <w:lang w:eastAsia="en-US"/>
        </w:rPr>
      </w:pPr>
    </w:p>
    <w:p w:rsidR="00BC6E59" w:rsidRPr="00321CB0" w:rsidRDefault="00946F8F" w:rsidP="00AE1296">
      <w:pPr>
        <w:pStyle w:val="11"/>
        <w:spacing w:after="120" w:line="276" w:lineRule="auto"/>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Αναφορικά με το αντικείμενο του θέματος, σύμφωνα με την υπό στοιχεία Δ.Δ.Α.Δ. Ε 1015425 ΕΞ 2024</w:t>
      </w:r>
      <w:r w:rsidR="00897581">
        <w:rPr>
          <w:rFonts w:ascii="Franklin Gothic Medium" w:eastAsia="Calibri" w:hAnsi="Franklin Gothic Medium" w:cstheme="minorHAnsi"/>
          <w:szCs w:val="24"/>
          <w:lang w:eastAsia="en-US"/>
        </w:rPr>
        <w:t>/5.2.2024 (Β’1027)</w:t>
      </w:r>
      <w:r w:rsidRPr="00321CB0">
        <w:rPr>
          <w:rFonts w:ascii="Franklin Gothic Medium" w:eastAsia="Calibri" w:hAnsi="Franklin Gothic Medium" w:cstheme="minorHAnsi"/>
          <w:szCs w:val="24"/>
          <w:lang w:eastAsia="en-US"/>
        </w:rPr>
        <w:t xml:space="preserve"> Απόφαση του Διοικητή της Ανεξάρτητης Αρχής Δημοσίων Εσόδων (</w:t>
      </w:r>
      <w:r w:rsidR="00131A90" w:rsidRPr="00321CB0">
        <w:rPr>
          <w:rFonts w:ascii="Franklin Gothic Medium" w:eastAsia="Calibri" w:hAnsi="Franklin Gothic Medium" w:cstheme="minorHAnsi"/>
          <w:i/>
          <w:szCs w:val="24"/>
          <w:lang w:eastAsia="en-US"/>
        </w:rPr>
        <w:t>ΑΑΔΕ</w:t>
      </w:r>
      <w:r w:rsidRPr="00321CB0">
        <w:rPr>
          <w:rFonts w:ascii="Franklin Gothic Medium" w:eastAsia="Calibri" w:hAnsi="Franklin Gothic Medium" w:cstheme="minorHAnsi"/>
          <w:szCs w:val="24"/>
          <w:lang w:eastAsia="en-US"/>
        </w:rPr>
        <w:t>), «</w:t>
      </w:r>
      <w:r w:rsidRPr="00321CB0">
        <w:rPr>
          <w:rFonts w:ascii="Franklin Gothic Medium" w:eastAsia="Calibri" w:hAnsi="Franklin Gothic Medium" w:cstheme="minorHAnsi"/>
          <w:i/>
          <w:szCs w:val="24"/>
          <w:lang w:eastAsia="en-US"/>
        </w:rPr>
        <w:t>Καθορισμός της διαδικασίας κατάταξης των υπαλλήλων της Ανεξάρτητης Αρχής Δημοσίων Εσόδων (ΑΑΔΕ) σε Θέσεις Εργασίας «Μόνιμου Εκπαιδευτή Φορολογικής και Τελωνειακής Ακαδημίας (ΦΟ.Τ.Α.)» κατ’ εφαρμογή του άρθρου 10 της υπό στοιχεία ΔΔΑΔ Ε 1045945 ΕΞ 2021/31.5.2021 (Β’ 2316, Β’ 2385) και του άρθρου 28 του Ν. 4389/2016 (Α’/94)</w:t>
      </w:r>
      <w:r w:rsidRPr="00321CB0">
        <w:rPr>
          <w:rFonts w:ascii="Franklin Gothic Medium" w:eastAsia="Calibri" w:hAnsi="Franklin Gothic Medium" w:cstheme="minorHAnsi"/>
          <w:szCs w:val="24"/>
          <w:lang w:eastAsia="en-US"/>
        </w:rPr>
        <w:t>», (ΦΕΚ Β’ 1027)  (ΕΦΕΞΗΣ: ΑΠΟΦΑΣΗ ΕΠΙΛΟΓΗΣ Μ.Ε.) και δυνάμει και των διατάξεων του αρ. 13 της υπό στοιχεία Δ.Δ.Α.Δ. Ε 1012730 ΕΞ 2024</w:t>
      </w:r>
      <w:r w:rsidR="00897581">
        <w:rPr>
          <w:rFonts w:ascii="Franklin Gothic Medium" w:eastAsia="Calibri" w:hAnsi="Franklin Gothic Medium" w:cstheme="minorHAnsi"/>
          <w:szCs w:val="24"/>
          <w:lang w:eastAsia="en-US"/>
        </w:rPr>
        <w:t>/30.1.2024</w:t>
      </w:r>
      <w:r w:rsidRPr="00321CB0">
        <w:rPr>
          <w:rFonts w:ascii="Franklin Gothic Medium" w:eastAsia="Calibri" w:hAnsi="Franklin Gothic Medium" w:cstheme="minorHAnsi"/>
          <w:szCs w:val="24"/>
          <w:lang w:eastAsia="en-US"/>
        </w:rPr>
        <w:t xml:space="preserve"> (Β΄ 818</w:t>
      </w:r>
      <w:r w:rsidR="000A3DBF">
        <w:rPr>
          <w:rFonts w:ascii="Franklin Gothic Medium" w:eastAsia="Calibri" w:hAnsi="Franklin Gothic Medium" w:cstheme="minorHAnsi"/>
          <w:szCs w:val="24"/>
          <w:lang w:eastAsia="en-US"/>
        </w:rPr>
        <w:t>)</w:t>
      </w:r>
      <w:r w:rsidRPr="00321CB0">
        <w:rPr>
          <w:rFonts w:ascii="Franklin Gothic Medium" w:eastAsia="Calibri" w:hAnsi="Franklin Gothic Medium" w:cstheme="minorHAnsi"/>
          <w:szCs w:val="24"/>
          <w:lang w:eastAsia="en-US"/>
        </w:rPr>
        <w:t xml:space="preserve"> Απόφαση του Διοικητή της </w:t>
      </w:r>
      <w:r w:rsidR="00131A90" w:rsidRPr="00321CB0">
        <w:rPr>
          <w:rFonts w:ascii="Franklin Gothic Medium" w:eastAsia="Calibri" w:hAnsi="Franklin Gothic Medium" w:cstheme="minorHAnsi"/>
          <w:i/>
          <w:szCs w:val="24"/>
          <w:lang w:eastAsia="en-US"/>
        </w:rPr>
        <w:t>ΑΑΔΕ</w:t>
      </w:r>
      <w:r w:rsidR="00C177D0" w:rsidRPr="00321CB0">
        <w:rPr>
          <w:rFonts w:ascii="Franklin Gothic Medium" w:eastAsia="Calibri" w:hAnsi="Franklin Gothic Medium" w:cstheme="minorHAnsi"/>
          <w:szCs w:val="24"/>
          <w:lang w:eastAsia="en-US"/>
        </w:rPr>
        <w:t>,</w:t>
      </w:r>
      <w:r w:rsidR="00D86C39" w:rsidRPr="00321CB0">
        <w:rPr>
          <w:rFonts w:ascii="Franklin Gothic Medium" w:eastAsia="Calibri" w:hAnsi="Franklin Gothic Medium" w:cstheme="minorHAnsi"/>
          <w:szCs w:val="24"/>
          <w:lang w:eastAsia="en-US"/>
        </w:rPr>
        <w:t xml:space="preserve"> </w:t>
      </w:r>
      <w:r w:rsidR="001F6986" w:rsidRPr="00321CB0">
        <w:rPr>
          <w:rFonts w:ascii="Franklin Gothic Medium" w:eastAsia="Calibri" w:hAnsi="Franklin Gothic Medium" w:cstheme="minorHAnsi"/>
          <w:szCs w:val="24"/>
          <w:lang w:eastAsia="en-US"/>
        </w:rPr>
        <w:t>εκδίδ</w:t>
      </w:r>
      <w:r w:rsidR="00897581">
        <w:rPr>
          <w:rFonts w:ascii="Franklin Gothic Medium" w:eastAsia="Calibri" w:hAnsi="Franklin Gothic Medium" w:cstheme="minorHAnsi"/>
          <w:szCs w:val="24"/>
          <w:lang w:eastAsia="en-US"/>
        </w:rPr>
        <w:t>εται</w:t>
      </w:r>
      <w:r w:rsidR="001F6986" w:rsidRPr="00321CB0">
        <w:rPr>
          <w:rFonts w:ascii="Franklin Gothic Medium" w:eastAsia="Calibri" w:hAnsi="Franklin Gothic Medium" w:cstheme="minorHAnsi"/>
          <w:szCs w:val="24"/>
          <w:lang w:eastAsia="en-US"/>
        </w:rPr>
        <w:t xml:space="preserve"> Πρόσκληση Εκδήλωσης Ενδιαφέροντος για την επιλογή Μόνιμων Εκπαιδευτών για την ενίσχυση της Φορολογικής και Τελωνειακής Ακαδημίας (ΦΟ.Τ.Α) με έδρα την Αττική, σύμφωνα με τον παρακάτω πίνακα</w:t>
      </w:r>
      <w:r w:rsidR="00BC6E59" w:rsidRPr="00321CB0">
        <w:rPr>
          <w:rFonts w:ascii="Franklin Gothic Medium" w:eastAsia="Calibri" w:hAnsi="Franklin Gothic Medium" w:cstheme="minorHAnsi"/>
          <w:szCs w:val="24"/>
          <w:lang w:eastAsia="en-US"/>
        </w:rPr>
        <w:t>, στον οποίο ορίζεται ο αριθμός των Μόνιμων Εκπαιδευτών ανά γνωστικό αντικείμενο</w:t>
      </w:r>
      <w:r w:rsidR="00A2374D" w:rsidRPr="00321CB0">
        <w:rPr>
          <w:rFonts w:ascii="Franklin Gothic Medium" w:eastAsia="Calibri" w:hAnsi="Franklin Gothic Medium" w:cstheme="minorHAnsi"/>
          <w:szCs w:val="24"/>
          <w:lang w:eastAsia="en-US"/>
        </w:rPr>
        <w:t xml:space="preserve"> </w:t>
      </w:r>
      <w:r w:rsidR="00BC6E59" w:rsidRPr="00321CB0">
        <w:rPr>
          <w:rFonts w:ascii="Franklin Gothic Medium" w:eastAsia="Calibri" w:hAnsi="Franklin Gothic Medium" w:cstheme="minorHAnsi"/>
          <w:szCs w:val="24"/>
          <w:lang w:eastAsia="en-US"/>
        </w:rPr>
        <w:t>και θεματική Ενότητα καθώς και οι κλάδοι προέλευσης των υποψηφίων για την κάθε θέση:</w:t>
      </w:r>
    </w:p>
    <w:tbl>
      <w:tblPr>
        <w:tblStyle w:val="a5"/>
        <w:tblW w:w="9781" w:type="dxa"/>
        <w:tblBorders>
          <w:top w:val="none" w:sz="0" w:space="0" w:color="auto"/>
          <w:left w:val="none" w:sz="0" w:space="0" w:color="auto"/>
          <w:bottom w:val="none" w:sz="0" w:space="0" w:color="auto"/>
          <w:right w:val="none" w:sz="0" w:space="0" w:color="auto"/>
        </w:tblBorders>
        <w:tblCellMar>
          <w:bottom w:w="113" w:type="dxa"/>
        </w:tblCellMar>
        <w:tblLook w:val="04A0" w:firstRow="1" w:lastRow="0" w:firstColumn="1" w:lastColumn="0" w:noHBand="0" w:noVBand="1"/>
      </w:tblPr>
      <w:tblGrid>
        <w:gridCol w:w="2268"/>
        <w:gridCol w:w="3828"/>
        <w:gridCol w:w="1701"/>
        <w:gridCol w:w="1984"/>
      </w:tblGrid>
      <w:tr w:rsidR="00BC6E59" w:rsidRPr="00321CB0" w:rsidTr="009A45DB">
        <w:trPr>
          <w:trHeight w:val="686"/>
        </w:trPr>
        <w:tc>
          <w:tcPr>
            <w:tcW w:w="2268" w:type="dxa"/>
            <w:shd w:val="clear" w:color="auto" w:fill="4472C4" w:themeFill="accent5"/>
            <w:vAlign w:val="center"/>
          </w:tcPr>
          <w:p w:rsidR="00BC6E59" w:rsidRPr="00321CB0" w:rsidRDefault="00BC6E59" w:rsidP="00171464">
            <w:pPr>
              <w:pStyle w:val="11"/>
              <w:spacing w:line="276" w:lineRule="auto"/>
              <w:ind w:firstLine="0"/>
              <w:jc w:val="center"/>
              <w:rPr>
                <w:rFonts w:ascii="Franklin Gothic Medium" w:eastAsia="Calibri" w:hAnsi="Franklin Gothic Medium" w:cstheme="minorHAnsi"/>
                <w:b/>
                <w:color w:val="2506DC"/>
                <w:sz w:val="28"/>
                <w:szCs w:val="28"/>
                <w:lang w:eastAsia="en-US"/>
              </w:rPr>
            </w:pPr>
            <w:r w:rsidRPr="00321CB0">
              <w:rPr>
                <w:rFonts w:ascii="Franklin Gothic Medium" w:eastAsia="Calibri" w:hAnsi="Franklin Gothic Medium" w:cstheme="minorHAnsi"/>
                <w:b/>
                <w:color w:val="FFFFFF" w:themeColor="background1"/>
                <w:sz w:val="28"/>
                <w:szCs w:val="28"/>
                <w:lang w:eastAsia="en-US"/>
              </w:rPr>
              <w:t>ΓΝΩΣΤΙΚΑ ΑΝΤΙΚΕΙΜΕΝΑ</w:t>
            </w:r>
          </w:p>
        </w:tc>
        <w:tc>
          <w:tcPr>
            <w:tcW w:w="3828" w:type="dxa"/>
            <w:shd w:val="clear" w:color="auto" w:fill="4472C4" w:themeFill="accent5"/>
            <w:vAlign w:val="center"/>
          </w:tcPr>
          <w:p w:rsidR="00BC6E59" w:rsidRPr="00321CB0" w:rsidRDefault="00BC6E59" w:rsidP="00511F44">
            <w:pPr>
              <w:pStyle w:val="11"/>
              <w:spacing w:line="276" w:lineRule="auto"/>
              <w:ind w:firstLine="0"/>
              <w:jc w:val="center"/>
              <w:rPr>
                <w:rFonts w:ascii="Franklin Gothic Medium" w:eastAsia="Calibri" w:hAnsi="Franklin Gothic Medium" w:cstheme="minorHAnsi"/>
                <w:b/>
                <w:color w:val="FFFFFF" w:themeColor="background1"/>
                <w:sz w:val="28"/>
                <w:szCs w:val="28"/>
                <w:lang w:eastAsia="en-US"/>
              </w:rPr>
            </w:pPr>
            <w:r w:rsidRPr="00321CB0">
              <w:rPr>
                <w:rFonts w:ascii="Franklin Gothic Medium" w:eastAsia="Calibri" w:hAnsi="Franklin Gothic Medium" w:cstheme="minorHAnsi"/>
                <w:b/>
                <w:color w:val="FFFFFF" w:themeColor="background1"/>
                <w:sz w:val="28"/>
                <w:szCs w:val="28"/>
                <w:lang w:eastAsia="en-US"/>
              </w:rPr>
              <w:t>ΘΕΜΑΤΙΚΕΣ</w:t>
            </w:r>
          </w:p>
          <w:p w:rsidR="008E12D5" w:rsidRPr="00321CB0" w:rsidRDefault="008E12D5" w:rsidP="00511F44">
            <w:pPr>
              <w:pStyle w:val="11"/>
              <w:spacing w:line="276" w:lineRule="auto"/>
              <w:ind w:firstLine="0"/>
              <w:jc w:val="center"/>
              <w:rPr>
                <w:rFonts w:ascii="Franklin Gothic Medium" w:eastAsia="Calibri" w:hAnsi="Franklin Gothic Medium" w:cstheme="minorHAnsi"/>
                <w:b/>
                <w:color w:val="2506DC"/>
                <w:sz w:val="28"/>
                <w:szCs w:val="28"/>
                <w:lang w:eastAsia="en-US"/>
              </w:rPr>
            </w:pPr>
            <w:r w:rsidRPr="00321CB0">
              <w:rPr>
                <w:rFonts w:ascii="Franklin Gothic Medium" w:eastAsia="Calibri" w:hAnsi="Franklin Gothic Medium" w:cstheme="minorHAnsi"/>
                <w:b/>
                <w:color w:val="FFFFFF" w:themeColor="background1"/>
                <w:sz w:val="28"/>
                <w:szCs w:val="28"/>
                <w:lang w:eastAsia="en-US"/>
              </w:rPr>
              <w:t>ΕΝΟΤΗΤΕΣ</w:t>
            </w:r>
          </w:p>
        </w:tc>
        <w:tc>
          <w:tcPr>
            <w:tcW w:w="1701" w:type="dxa"/>
            <w:shd w:val="clear" w:color="auto" w:fill="4472C4" w:themeFill="accent5"/>
          </w:tcPr>
          <w:p w:rsidR="00BC6E59" w:rsidRPr="00321CB0" w:rsidRDefault="008E12D5" w:rsidP="00171464">
            <w:pPr>
              <w:pStyle w:val="11"/>
              <w:spacing w:line="276" w:lineRule="auto"/>
              <w:ind w:firstLine="0"/>
              <w:jc w:val="center"/>
              <w:rPr>
                <w:rFonts w:ascii="Franklin Gothic Medium" w:eastAsia="Calibri" w:hAnsi="Franklin Gothic Medium" w:cstheme="minorHAnsi"/>
                <w:b/>
                <w:color w:val="FFFFFF" w:themeColor="background1"/>
                <w:sz w:val="28"/>
                <w:szCs w:val="28"/>
                <w:lang w:eastAsia="en-US"/>
              </w:rPr>
            </w:pPr>
            <w:r w:rsidRPr="00321CB0">
              <w:rPr>
                <w:rFonts w:ascii="Franklin Gothic Medium" w:eastAsia="Calibri" w:hAnsi="Franklin Gothic Medium" w:cstheme="minorHAnsi"/>
                <w:b/>
                <w:color w:val="FFFFFF" w:themeColor="background1"/>
                <w:sz w:val="28"/>
                <w:szCs w:val="28"/>
                <w:lang w:eastAsia="en-US"/>
              </w:rPr>
              <w:t>ΚΑΤΑΝΟΜΗ</w:t>
            </w:r>
          </w:p>
        </w:tc>
        <w:tc>
          <w:tcPr>
            <w:tcW w:w="1984" w:type="dxa"/>
            <w:shd w:val="clear" w:color="auto" w:fill="4472C4" w:themeFill="accent5"/>
          </w:tcPr>
          <w:p w:rsidR="00BC6E59" w:rsidRPr="00321CB0" w:rsidRDefault="00BC6E59" w:rsidP="00171464">
            <w:pPr>
              <w:pStyle w:val="11"/>
              <w:spacing w:line="276" w:lineRule="auto"/>
              <w:ind w:firstLine="0"/>
              <w:jc w:val="center"/>
              <w:rPr>
                <w:rFonts w:ascii="Franklin Gothic Medium" w:eastAsia="Calibri" w:hAnsi="Franklin Gothic Medium" w:cstheme="minorHAnsi"/>
                <w:b/>
                <w:color w:val="FFFFFF" w:themeColor="background1"/>
                <w:sz w:val="28"/>
                <w:szCs w:val="28"/>
                <w:lang w:eastAsia="en-US"/>
              </w:rPr>
            </w:pPr>
            <w:r w:rsidRPr="00321CB0">
              <w:rPr>
                <w:rFonts w:ascii="Franklin Gothic Medium" w:eastAsia="Calibri" w:hAnsi="Franklin Gothic Medium" w:cstheme="minorHAnsi"/>
                <w:b/>
                <w:color w:val="FFFFFF" w:themeColor="background1"/>
                <w:sz w:val="28"/>
                <w:szCs w:val="28"/>
                <w:lang w:eastAsia="en-US"/>
              </w:rPr>
              <w:t>ΚΛΑΔΟΣ</w:t>
            </w:r>
          </w:p>
        </w:tc>
      </w:tr>
      <w:tr w:rsidR="009A45DB" w:rsidRPr="00321CB0" w:rsidTr="006A135E">
        <w:tc>
          <w:tcPr>
            <w:tcW w:w="6096" w:type="dxa"/>
            <w:gridSpan w:val="2"/>
            <w:shd w:val="clear" w:color="auto" w:fill="9CC2E5" w:themeFill="accent1" w:themeFillTint="99"/>
          </w:tcPr>
          <w:p w:rsidR="009A45DB" w:rsidRPr="00321CB0" w:rsidRDefault="009A45DB" w:rsidP="00DD43AD">
            <w:pPr>
              <w:pStyle w:val="11"/>
              <w:spacing w:line="276" w:lineRule="auto"/>
              <w:ind w:firstLine="0"/>
              <w:rPr>
                <w:rFonts w:ascii="Franklin Gothic Medium" w:eastAsia="Calibri" w:hAnsi="Franklin Gothic Medium" w:cstheme="minorHAnsi"/>
                <w:b/>
                <w:color w:val="222A35" w:themeColor="text2" w:themeShade="80"/>
                <w:sz w:val="28"/>
                <w:szCs w:val="28"/>
                <w:lang w:eastAsia="en-US"/>
              </w:rPr>
            </w:pPr>
            <w:r w:rsidRPr="00321CB0">
              <w:rPr>
                <w:rFonts w:ascii="Franklin Gothic Medium" w:eastAsia="Calibri" w:hAnsi="Franklin Gothic Medium" w:cstheme="minorHAnsi"/>
                <w:b/>
                <w:color w:val="222A35" w:themeColor="text2" w:themeShade="80"/>
                <w:sz w:val="28"/>
                <w:szCs w:val="28"/>
                <w:lang w:eastAsia="en-US"/>
              </w:rPr>
              <w:t>Α. Φορολογικά Αντικείμενα</w:t>
            </w:r>
          </w:p>
        </w:tc>
        <w:tc>
          <w:tcPr>
            <w:tcW w:w="3685" w:type="dxa"/>
            <w:gridSpan w:val="2"/>
            <w:shd w:val="clear" w:color="auto" w:fill="9CC2E5" w:themeFill="accent1" w:themeFillTint="99"/>
          </w:tcPr>
          <w:p w:rsidR="009A45DB" w:rsidRPr="00321CB0" w:rsidRDefault="009A45DB" w:rsidP="00DD43AD">
            <w:pPr>
              <w:pStyle w:val="11"/>
              <w:spacing w:line="276" w:lineRule="auto"/>
              <w:ind w:firstLine="0"/>
              <w:rPr>
                <w:rFonts w:ascii="Franklin Gothic Medium" w:eastAsia="Calibri" w:hAnsi="Franklin Gothic Medium" w:cstheme="minorHAnsi"/>
                <w:b/>
                <w:color w:val="222A35" w:themeColor="text2" w:themeShade="80"/>
                <w:sz w:val="28"/>
                <w:szCs w:val="28"/>
                <w:lang w:eastAsia="en-US"/>
              </w:rPr>
            </w:pPr>
          </w:p>
        </w:tc>
      </w:tr>
      <w:tr w:rsidR="003B1899" w:rsidRPr="00321CB0" w:rsidTr="00897581">
        <w:trPr>
          <w:trHeight w:val="699"/>
        </w:trPr>
        <w:tc>
          <w:tcPr>
            <w:tcW w:w="2268" w:type="dxa"/>
            <w:vMerge w:val="restart"/>
            <w:vAlign w:val="center"/>
          </w:tcPr>
          <w:p w:rsidR="003B1899" w:rsidRPr="00321CB0" w:rsidRDefault="003B1899"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lastRenderedPageBreak/>
              <w:t>Φορολογικός Έλεγχος</w:t>
            </w:r>
          </w:p>
        </w:tc>
        <w:tc>
          <w:tcPr>
            <w:tcW w:w="3828" w:type="dxa"/>
          </w:tcPr>
          <w:p w:rsidR="003B1899" w:rsidRPr="00321CB0" w:rsidRDefault="003B1899"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Έλεγχος εισοδήματος φυσικών προσώπων</w:t>
            </w:r>
          </w:p>
          <w:p w:rsidR="003B1899" w:rsidRPr="00321CB0" w:rsidRDefault="003B1899"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Έλεγχος εισοδήματος νομικών προσώπων και νομικών οντοτήτων</w:t>
            </w:r>
          </w:p>
          <w:p w:rsidR="003B1899" w:rsidRPr="00897581" w:rsidRDefault="003B1899" w:rsidP="00897581">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Έλεγχος Φόρου Προστιθέμενης Αξίας (Φ.Π.Α.)</w:t>
            </w:r>
          </w:p>
        </w:tc>
        <w:tc>
          <w:tcPr>
            <w:tcW w:w="1701" w:type="dxa"/>
            <w:vAlign w:val="center"/>
          </w:tcPr>
          <w:p w:rsidR="003B1899" w:rsidRPr="00897581" w:rsidRDefault="003B1899" w:rsidP="004B5972">
            <w:pPr>
              <w:pStyle w:val="11"/>
              <w:spacing w:after="240" w:line="276" w:lineRule="auto"/>
              <w:ind w:firstLine="0"/>
              <w:jc w:val="center"/>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1</w:t>
            </w:r>
          </w:p>
        </w:tc>
        <w:tc>
          <w:tcPr>
            <w:tcW w:w="1984" w:type="dxa"/>
            <w:vAlign w:val="center"/>
          </w:tcPr>
          <w:p w:rsidR="003B1899" w:rsidRDefault="003B1899" w:rsidP="00897581">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3B1899" w:rsidRPr="00321CB0" w:rsidRDefault="003B1899" w:rsidP="00897581">
            <w:pPr>
              <w:pStyle w:val="11"/>
              <w:spacing w:line="276" w:lineRule="auto"/>
              <w:ind w:firstLine="0"/>
              <w:jc w:val="both"/>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3B1899" w:rsidRPr="00321CB0" w:rsidTr="00897581">
        <w:trPr>
          <w:trHeight w:val="883"/>
        </w:trPr>
        <w:tc>
          <w:tcPr>
            <w:tcW w:w="2268" w:type="dxa"/>
            <w:vMerge/>
            <w:vAlign w:val="center"/>
          </w:tcPr>
          <w:p w:rsidR="003B1899" w:rsidRPr="00321CB0" w:rsidRDefault="003B1899"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p>
        </w:tc>
        <w:tc>
          <w:tcPr>
            <w:tcW w:w="3828" w:type="dxa"/>
          </w:tcPr>
          <w:p w:rsidR="003B1899" w:rsidRPr="00321CB0" w:rsidRDefault="003B1899"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Cs w:val="24"/>
              </w:rPr>
              <w:t>Προληπτικός έλεγχος</w:t>
            </w:r>
          </w:p>
        </w:tc>
        <w:tc>
          <w:tcPr>
            <w:tcW w:w="1701" w:type="dxa"/>
            <w:vAlign w:val="center"/>
          </w:tcPr>
          <w:p w:rsidR="003B1899" w:rsidRPr="00321CB0" w:rsidRDefault="003B1899" w:rsidP="004B5972">
            <w:pPr>
              <w:pStyle w:val="11"/>
              <w:spacing w:after="240" w:line="276" w:lineRule="auto"/>
              <w:ind w:firstLine="0"/>
              <w:jc w:val="center"/>
              <w:rPr>
                <w:rFonts w:ascii="Franklin Gothic Medium" w:eastAsia="Calibri" w:hAnsi="Franklin Gothic Medium" w:cstheme="minorHAnsi"/>
                <w:szCs w:val="24"/>
                <w:lang w:val="en-US" w:eastAsia="en-US"/>
              </w:rPr>
            </w:pPr>
            <w:r w:rsidRPr="00321CB0">
              <w:rPr>
                <w:rFonts w:ascii="Franklin Gothic Medium" w:eastAsia="Calibri" w:hAnsi="Franklin Gothic Medium" w:cstheme="minorHAnsi"/>
                <w:szCs w:val="24"/>
                <w:lang w:val="en-US" w:eastAsia="en-US"/>
              </w:rPr>
              <w:t>1</w:t>
            </w:r>
          </w:p>
        </w:tc>
        <w:tc>
          <w:tcPr>
            <w:tcW w:w="1984" w:type="dxa"/>
            <w:vAlign w:val="center"/>
          </w:tcPr>
          <w:p w:rsidR="003B1899" w:rsidRDefault="003B1899" w:rsidP="003B1899">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3B1899" w:rsidRPr="00321CB0" w:rsidRDefault="003B1899" w:rsidP="003B1899">
            <w:pPr>
              <w:pStyle w:val="11"/>
              <w:spacing w:after="240" w:line="276" w:lineRule="auto"/>
              <w:ind w:firstLine="0"/>
              <w:jc w:val="both"/>
              <w:rPr>
                <w:rFonts w:ascii="Franklin Gothic Medium"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BC6E59" w:rsidRPr="00321CB0" w:rsidTr="002454E7">
        <w:trPr>
          <w:trHeight w:val="1010"/>
        </w:trPr>
        <w:tc>
          <w:tcPr>
            <w:tcW w:w="2268" w:type="dxa"/>
            <w:vAlign w:val="center"/>
          </w:tcPr>
          <w:p w:rsidR="00BC6E59" w:rsidRPr="00321CB0" w:rsidRDefault="00BC6E59"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Είσπραξη Δημοσίων Εσόδων</w:t>
            </w:r>
          </w:p>
        </w:tc>
        <w:tc>
          <w:tcPr>
            <w:tcW w:w="3828" w:type="dxa"/>
            <w:vAlign w:val="center"/>
          </w:tcPr>
          <w:p w:rsidR="00354EAE" w:rsidRPr="00321CB0" w:rsidRDefault="00354EAE"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Μέτρα διοικητικής εκτέλεσης </w:t>
            </w:r>
          </w:p>
          <w:p w:rsidR="00BC6E59" w:rsidRPr="00321CB0" w:rsidRDefault="00354EAE" w:rsidP="004A4CD6">
            <w:pPr>
              <w:pStyle w:val="aa"/>
              <w:numPr>
                <w:ilvl w:val="0"/>
                <w:numId w:val="35"/>
              </w:numPr>
              <w:spacing w:after="0" w:line="240" w:lineRule="auto"/>
              <w:ind w:left="316" w:hanging="283"/>
              <w:jc w:val="both"/>
              <w:rPr>
                <w:rFonts w:ascii="Franklin Gothic Medium" w:hAnsi="Franklin Gothic Medium" w:cstheme="minorHAnsi"/>
                <w:szCs w:val="24"/>
              </w:rPr>
            </w:pPr>
            <w:r w:rsidRPr="00321CB0">
              <w:rPr>
                <w:rFonts w:ascii="Franklin Gothic Medium" w:hAnsi="Franklin Gothic Medium" w:cstheme="minorHAnsi"/>
                <w:sz w:val="24"/>
                <w:szCs w:val="24"/>
              </w:rPr>
              <w:t>Ειδικές κατηγορίες οφειλετών</w:t>
            </w:r>
          </w:p>
        </w:tc>
        <w:tc>
          <w:tcPr>
            <w:tcW w:w="1701" w:type="dxa"/>
            <w:vAlign w:val="center"/>
          </w:tcPr>
          <w:p w:rsidR="00BC6E59" w:rsidRPr="00321CB0" w:rsidRDefault="00DA3D3A" w:rsidP="00354EAE">
            <w:pPr>
              <w:pStyle w:val="11"/>
              <w:spacing w:after="240" w:line="276" w:lineRule="auto"/>
              <w:ind w:firstLine="0"/>
              <w:jc w:val="center"/>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1</w:t>
            </w:r>
          </w:p>
        </w:tc>
        <w:tc>
          <w:tcPr>
            <w:tcW w:w="1984" w:type="dxa"/>
            <w:vAlign w:val="center"/>
          </w:tcPr>
          <w:p w:rsidR="00DA3D3A" w:rsidRDefault="00DA3D3A" w:rsidP="00DA3D3A">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BC6E59" w:rsidRPr="00321CB0" w:rsidRDefault="00DA3D3A" w:rsidP="00DA3D3A">
            <w:pPr>
              <w:pStyle w:val="11"/>
              <w:spacing w:after="240" w:line="276" w:lineRule="auto"/>
              <w:ind w:firstLine="0"/>
              <w:jc w:val="both"/>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DA3D3A" w:rsidRPr="00321CB0" w:rsidTr="00DA3D3A">
        <w:trPr>
          <w:trHeight w:val="803"/>
        </w:trPr>
        <w:tc>
          <w:tcPr>
            <w:tcW w:w="2268" w:type="dxa"/>
            <w:vMerge w:val="restart"/>
            <w:vAlign w:val="center"/>
          </w:tcPr>
          <w:p w:rsidR="00DA3D3A" w:rsidRPr="00321CB0" w:rsidRDefault="00DA3D3A"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Φορολογική Συμμόρφωση</w:t>
            </w:r>
          </w:p>
        </w:tc>
        <w:tc>
          <w:tcPr>
            <w:tcW w:w="3828" w:type="dxa"/>
          </w:tcPr>
          <w:p w:rsidR="00DA3D3A" w:rsidRPr="00DA3D3A" w:rsidRDefault="00DA3D3A" w:rsidP="00DA3D3A">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Φορολογία εισοδήματος φυσικών προσώπων</w:t>
            </w:r>
          </w:p>
        </w:tc>
        <w:tc>
          <w:tcPr>
            <w:tcW w:w="1701" w:type="dxa"/>
            <w:vAlign w:val="center"/>
          </w:tcPr>
          <w:p w:rsidR="00DA3D3A" w:rsidRPr="00321CB0" w:rsidRDefault="00DA3D3A" w:rsidP="00354EAE">
            <w:pPr>
              <w:pStyle w:val="11"/>
              <w:spacing w:after="240" w:line="276" w:lineRule="auto"/>
              <w:ind w:firstLine="0"/>
              <w:jc w:val="center"/>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1</w:t>
            </w:r>
          </w:p>
        </w:tc>
        <w:tc>
          <w:tcPr>
            <w:tcW w:w="1984" w:type="dxa"/>
            <w:vAlign w:val="center"/>
          </w:tcPr>
          <w:p w:rsidR="00DA3D3A" w:rsidRDefault="00DA3D3A" w:rsidP="00DA3D3A">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DA3D3A" w:rsidRPr="00321CB0" w:rsidRDefault="00DA3D3A" w:rsidP="00DA3D3A">
            <w:pPr>
              <w:pStyle w:val="11"/>
              <w:spacing w:after="240" w:line="276" w:lineRule="auto"/>
              <w:ind w:firstLine="0"/>
              <w:jc w:val="both"/>
              <w:rPr>
                <w:rFonts w:ascii="Franklin Gothic Medium"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DA3D3A" w:rsidRPr="00321CB0" w:rsidTr="009A45DB">
        <w:trPr>
          <w:trHeight w:val="802"/>
        </w:trPr>
        <w:tc>
          <w:tcPr>
            <w:tcW w:w="2268" w:type="dxa"/>
            <w:vMerge/>
            <w:vAlign w:val="center"/>
          </w:tcPr>
          <w:p w:rsidR="00DA3D3A" w:rsidRPr="00321CB0" w:rsidRDefault="00DA3D3A"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p>
        </w:tc>
        <w:tc>
          <w:tcPr>
            <w:tcW w:w="3828" w:type="dxa"/>
          </w:tcPr>
          <w:p w:rsidR="00DA3D3A" w:rsidRPr="00321CB0" w:rsidRDefault="00DA3D3A"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Φορολογία εισοδήματος νομικών προσώπων και νομικών οντοτήτων</w:t>
            </w:r>
          </w:p>
        </w:tc>
        <w:tc>
          <w:tcPr>
            <w:tcW w:w="1701" w:type="dxa"/>
            <w:vAlign w:val="center"/>
          </w:tcPr>
          <w:p w:rsidR="00DA3D3A" w:rsidRPr="00321CB0" w:rsidRDefault="00DA3D3A" w:rsidP="00354EAE">
            <w:pPr>
              <w:pStyle w:val="11"/>
              <w:spacing w:after="240" w:line="276" w:lineRule="auto"/>
              <w:ind w:firstLine="0"/>
              <w:jc w:val="center"/>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1</w:t>
            </w:r>
          </w:p>
        </w:tc>
        <w:tc>
          <w:tcPr>
            <w:tcW w:w="1984" w:type="dxa"/>
            <w:vAlign w:val="center"/>
          </w:tcPr>
          <w:p w:rsidR="00DA3D3A" w:rsidRDefault="00DA3D3A" w:rsidP="00DA3D3A">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DA3D3A" w:rsidRPr="00321CB0" w:rsidRDefault="00DA3D3A" w:rsidP="00DA3D3A">
            <w:pPr>
              <w:pStyle w:val="11"/>
              <w:spacing w:after="240" w:line="276" w:lineRule="auto"/>
              <w:ind w:firstLine="0"/>
              <w:jc w:val="both"/>
              <w:rPr>
                <w:rFonts w:ascii="Franklin Gothic Medium"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DA3D3A" w:rsidRPr="00321CB0" w:rsidTr="002454E7">
        <w:trPr>
          <w:trHeight w:val="932"/>
        </w:trPr>
        <w:tc>
          <w:tcPr>
            <w:tcW w:w="2268" w:type="dxa"/>
            <w:vMerge/>
            <w:vAlign w:val="center"/>
          </w:tcPr>
          <w:p w:rsidR="00DA3D3A" w:rsidRPr="00321CB0" w:rsidRDefault="00DA3D3A" w:rsidP="00782C90">
            <w:pPr>
              <w:pStyle w:val="11"/>
              <w:numPr>
                <w:ilvl w:val="0"/>
                <w:numId w:val="13"/>
              </w:numPr>
              <w:spacing w:after="240" w:line="276" w:lineRule="auto"/>
              <w:ind w:left="447" w:hanging="283"/>
              <w:jc w:val="both"/>
              <w:rPr>
                <w:rFonts w:ascii="Franklin Gothic Medium" w:eastAsia="Calibri" w:hAnsi="Franklin Gothic Medium" w:cstheme="minorHAnsi"/>
                <w:b/>
                <w:szCs w:val="24"/>
                <w:lang w:eastAsia="en-US"/>
              </w:rPr>
            </w:pPr>
          </w:p>
        </w:tc>
        <w:tc>
          <w:tcPr>
            <w:tcW w:w="3828" w:type="dxa"/>
          </w:tcPr>
          <w:p w:rsidR="00DA3D3A" w:rsidRPr="00DA3D3A" w:rsidRDefault="00DA3D3A" w:rsidP="00DA3D3A">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Φόρος Προστιθέμενης Αξίας (Φ.Π.Α.)</w:t>
            </w:r>
          </w:p>
        </w:tc>
        <w:tc>
          <w:tcPr>
            <w:tcW w:w="1701" w:type="dxa"/>
            <w:vAlign w:val="center"/>
          </w:tcPr>
          <w:p w:rsidR="00DA3D3A" w:rsidRPr="00321CB0" w:rsidRDefault="00DA3D3A" w:rsidP="00354EAE">
            <w:pPr>
              <w:pStyle w:val="11"/>
              <w:spacing w:after="240" w:line="276" w:lineRule="auto"/>
              <w:ind w:firstLine="0"/>
              <w:jc w:val="center"/>
              <w:rPr>
                <w:rFonts w:ascii="Franklin Gothic Medium" w:eastAsia="Calibri" w:hAnsi="Franklin Gothic Medium" w:cstheme="minorHAnsi"/>
                <w:szCs w:val="24"/>
                <w:lang w:eastAsia="en-US"/>
              </w:rPr>
            </w:pPr>
            <w:r>
              <w:rPr>
                <w:rFonts w:ascii="Franklin Gothic Medium" w:eastAsia="Calibri" w:hAnsi="Franklin Gothic Medium" w:cstheme="minorHAnsi"/>
                <w:szCs w:val="24"/>
                <w:lang w:eastAsia="en-US"/>
              </w:rPr>
              <w:t>1</w:t>
            </w:r>
          </w:p>
        </w:tc>
        <w:tc>
          <w:tcPr>
            <w:tcW w:w="1984" w:type="dxa"/>
            <w:vAlign w:val="center"/>
          </w:tcPr>
          <w:p w:rsidR="00DA3D3A" w:rsidRDefault="00DA3D3A" w:rsidP="00DA3D3A">
            <w:pPr>
              <w:pStyle w:val="11"/>
              <w:spacing w:line="276" w:lineRule="auto"/>
              <w:ind w:firstLine="0"/>
              <w:jc w:val="both"/>
              <w:rPr>
                <w:rFonts w:ascii="Franklin Gothic Medium" w:hAnsi="Franklin Gothic Medium" w:cstheme="minorHAnsi"/>
                <w:szCs w:val="24"/>
                <w:lang w:eastAsia="en-US"/>
              </w:rPr>
            </w:pPr>
            <w:r w:rsidRPr="00321CB0">
              <w:rPr>
                <w:rFonts w:ascii="Franklin Gothic Medium" w:hAnsi="Franklin Gothic Medium" w:cstheme="minorHAnsi"/>
                <w:szCs w:val="24"/>
                <w:lang w:eastAsia="en-US"/>
              </w:rPr>
              <w:t>ΠΕ ΕΦΟΡΙΑΚΩΝ</w:t>
            </w:r>
          </w:p>
          <w:p w:rsidR="00DA3D3A" w:rsidRPr="00321CB0" w:rsidRDefault="00DA3D3A" w:rsidP="00DA3D3A">
            <w:pPr>
              <w:pStyle w:val="11"/>
              <w:spacing w:after="240" w:line="276" w:lineRule="auto"/>
              <w:ind w:firstLine="0"/>
              <w:jc w:val="both"/>
              <w:rPr>
                <w:rFonts w:ascii="Franklin Gothic Medium" w:hAnsi="Franklin Gothic Medium" w:cstheme="minorHAnsi"/>
                <w:szCs w:val="24"/>
                <w:lang w:eastAsia="en-US"/>
              </w:rPr>
            </w:pPr>
            <w:r>
              <w:rPr>
                <w:rFonts w:ascii="Franklin Gothic Medium" w:eastAsia="Calibri" w:hAnsi="Franklin Gothic Medium" w:cstheme="minorHAnsi"/>
                <w:szCs w:val="24"/>
                <w:lang w:eastAsia="en-US"/>
              </w:rPr>
              <w:t>ΤΕ ΕΦΟΡΙΑΚΩΝ</w:t>
            </w:r>
          </w:p>
        </w:tc>
      </w:tr>
      <w:tr w:rsidR="00BC6E59" w:rsidRPr="00321CB0" w:rsidTr="005B0EB8">
        <w:tc>
          <w:tcPr>
            <w:tcW w:w="6096" w:type="dxa"/>
            <w:gridSpan w:val="2"/>
            <w:shd w:val="clear" w:color="auto" w:fill="9CC2E5" w:themeFill="accent1" w:themeFillTint="99"/>
          </w:tcPr>
          <w:p w:rsidR="00BC6E59" w:rsidRPr="00321CB0" w:rsidRDefault="00BC6E59" w:rsidP="004A4CD6">
            <w:pPr>
              <w:pStyle w:val="11"/>
              <w:spacing w:line="276" w:lineRule="auto"/>
              <w:ind w:firstLine="0"/>
              <w:jc w:val="both"/>
              <w:rPr>
                <w:rFonts w:ascii="Franklin Gothic Medium" w:eastAsia="Calibri" w:hAnsi="Franklin Gothic Medium" w:cstheme="minorHAnsi"/>
                <w:b/>
                <w:color w:val="222A35" w:themeColor="text2" w:themeShade="80"/>
                <w:sz w:val="28"/>
                <w:szCs w:val="28"/>
                <w:lang w:eastAsia="en-US"/>
              </w:rPr>
            </w:pPr>
            <w:r w:rsidRPr="00321CB0">
              <w:rPr>
                <w:rFonts w:ascii="Franklin Gothic Medium" w:eastAsia="Calibri" w:hAnsi="Franklin Gothic Medium" w:cstheme="minorHAnsi"/>
                <w:b/>
                <w:color w:val="222A35" w:themeColor="text2" w:themeShade="80"/>
                <w:sz w:val="28"/>
                <w:szCs w:val="28"/>
                <w:lang w:eastAsia="en-US"/>
              </w:rPr>
              <w:t>Β. Τελωνειακά Αντικείμενα</w:t>
            </w:r>
          </w:p>
        </w:tc>
        <w:tc>
          <w:tcPr>
            <w:tcW w:w="1701" w:type="dxa"/>
            <w:shd w:val="clear" w:color="auto" w:fill="9CC2E5" w:themeFill="accent1" w:themeFillTint="99"/>
          </w:tcPr>
          <w:p w:rsidR="00BC6E59" w:rsidRPr="00321CB0" w:rsidRDefault="00BC6E59" w:rsidP="00F726FC">
            <w:pPr>
              <w:pStyle w:val="11"/>
              <w:spacing w:line="276" w:lineRule="auto"/>
              <w:ind w:firstLine="0"/>
              <w:jc w:val="both"/>
              <w:rPr>
                <w:rFonts w:ascii="Franklin Gothic Medium" w:eastAsia="Calibri" w:hAnsi="Franklin Gothic Medium" w:cstheme="minorHAnsi"/>
                <w:b/>
                <w:color w:val="222A35" w:themeColor="text2" w:themeShade="80"/>
                <w:sz w:val="28"/>
                <w:szCs w:val="28"/>
                <w:lang w:eastAsia="en-US"/>
              </w:rPr>
            </w:pPr>
          </w:p>
        </w:tc>
        <w:tc>
          <w:tcPr>
            <w:tcW w:w="1984" w:type="dxa"/>
            <w:shd w:val="clear" w:color="auto" w:fill="9CC2E5" w:themeFill="accent1" w:themeFillTint="99"/>
          </w:tcPr>
          <w:p w:rsidR="00BC6E59" w:rsidRPr="00321CB0" w:rsidRDefault="00BC6E59" w:rsidP="00F726FC">
            <w:pPr>
              <w:pStyle w:val="11"/>
              <w:spacing w:line="276" w:lineRule="auto"/>
              <w:ind w:firstLine="0"/>
              <w:jc w:val="both"/>
              <w:rPr>
                <w:rFonts w:ascii="Franklin Gothic Medium" w:eastAsia="Calibri" w:hAnsi="Franklin Gothic Medium" w:cstheme="minorHAnsi"/>
                <w:b/>
                <w:color w:val="222A35" w:themeColor="text2" w:themeShade="80"/>
                <w:sz w:val="28"/>
                <w:szCs w:val="28"/>
                <w:lang w:eastAsia="en-US"/>
              </w:rPr>
            </w:pPr>
          </w:p>
        </w:tc>
      </w:tr>
      <w:tr w:rsidR="00BC6E59" w:rsidRPr="00321CB0" w:rsidTr="009A45DB">
        <w:tc>
          <w:tcPr>
            <w:tcW w:w="2268" w:type="dxa"/>
            <w:vAlign w:val="center"/>
          </w:tcPr>
          <w:p w:rsidR="00BC6E59" w:rsidRPr="00321CB0" w:rsidRDefault="00BC6E59" w:rsidP="00B71BC3">
            <w:pPr>
              <w:pStyle w:val="11"/>
              <w:numPr>
                <w:ilvl w:val="0"/>
                <w:numId w:val="14"/>
              </w:numPr>
              <w:spacing w:line="276" w:lineRule="auto"/>
              <w:ind w:left="462"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Τελωνειακός Έλεγχος</w:t>
            </w:r>
          </w:p>
        </w:tc>
        <w:tc>
          <w:tcPr>
            <w:tcW w:w="3828" w:type="dxa"/>
            <w:vAlign w:val="center"/>
          </w:tcPr>
          <w:p w:rsidR="00BC6E59" w:rsidRPr="00321CB0" w:rsidRDefault="008C650E"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Εκ των υστέρων έλεγχοι</w:t>
            </w:r>
          </w:p>
          <w:p w:rsidR="008C650E" w:rsidRPr="00321CB0" w:rsidRDefault="008C650E"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Έλεγχοι Δίωξης</w:t>
            </w:r>
          </w:p>
          <w:p w:rsidR="008C650E" w:rsidRPr="00321CB0" w:rsidRDefault="008C650E"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Εκ των προτέρων έλεγχοι</w:t>
            </w:r>
          </w:p>
          <w:p w:rsidR="008C650E" w:rsidRPr="00321CB0" w:rsidRDefault="008C650E" w:rsidP="004A4CD6">
            <w:pPr>
              <w:pStyle w:val="aa"/>
              <w:numPr>
                <w:ilvl w:val="0"/>
                <w:numId w:val="35"/>
              </w:numPr>
              <w:spacing w:before="240" w:after="0" w:line="240" w:lineRule="auto"/>
              <w:ind w:left="316" w:hanging="283"/>
              <w:jc w:val="both"/>
              <w:rPr>
                <w:rFonts w:ascii="Franklin Gothic Medium" w:hAnsi="Franklin Gothic Medium" w:cstheme="minorHAnsi"/>
                <w:szCs w:val="24"/>
              </w:rPr>
            </w:pPr>
            <w:r w:rsidRPr="00321CB0">
              <w:rPr>
                <w:rFonts w:ascii="Franklin Gothic Medium" w:hAnsi="Franklin Gothic Medium" w:cstheme="minorHAnsi"/>
                <w:sz w:val="24"/>
                <w:szCs w:val="24"/>
              </w:rPr>
              <w:t>Έλεγχοι αξιολόγησης διαδικασιών</w:t>
            </w:r>
          </w:p>
        </w:tc>
        <w:tc>
          <w:tcPr>
            <w:tcW w:w="1701" w:type="dxa"/>
            <w:vAlign w:val="center"/>
          </w:tcPr>
          <w:p w:rsidR="00BC6E59" w:rsidRPr="00321CB0" w:rsidRDefault="005B0EB8" w:rsidP="00B807F0">
            <w:pPr>
              <w:pStyle w:val="11"/>
              <w:spacing w:after="240" w:line="276" w:lineRule="auto"/>
              <w:ind w:firstLine="0"/>
              <w:jc w:val="center"/>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1</w:t>
            </w:r>
          </w:p>
        </w:tc>
        <w:tc>
          <w:tcPr>
            <w:tcW w:w="1984" w:type="dxa"/>
            <w:vAlign w:val="center"/>
          </w:tcPr>
          <w:p w:rsidR="00BC6E59" w:rsidRPr="00321CB0" w:rsidRDefault="005B0EB8" w:rsidP="00AF7D4B">
            <w:pPr>
              <w:pStyle w:val="11"/>
              <w:spacing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ΠΕ </w:t>
            </w:r>
            <w:r w:rsidR="00B807F0" w:rsidRPr="00321CB0">
              <w:rPr>
                <w:rFonts w:ascii="Franklin Gothic Medium" w:eastAsia="Calibri" w:hAnsi="Franklin Gothic Medium" w:cstheme="minorHAnsi"/>
                <w:szCs w:val="24"/>
                <w:lang w:eastAsia="en-US"/>
              </w:rPr>
              <w:t>ΤΕΛΩΝΕΙΑΚΩΝ</w:t>
            </w:r>
          </w:p>
        </w:tc>
      </w:tr>
      <w:tr w:rsidR="00BC6E59" w:rsidRPr="00321CB0" w:rsidTr="002454E7">
        <w:trPr>
          <w:trHeight w:val="1268"/>
        </w:trPr>
        <w:tc>
          <w:tcPr>
            <w:tcW w:w="2268" w:type="dxa"/>
            <w:vAlign w:val="center"/>
          </w:tcPr>
          <w:p w:rsidR="00BC6E59" w:rsidRPr="00321CB0" w:rsidRDefault="00BC6E59" w:rsidP="00B71BC3">
            <w:pPr>
              <w:pStyle w:val="11"/>
              <w:numPr>
                <w:ilvl w:val="0"/>
                <w:numId w:val="14"/>
              </w:numPr>
              <w:spacing w:line="276" w:lineRule="auto"/>
              <w:ind w:left="462"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Διαδικασίες</w:t>
            </w:r>
          </w:p>
        </w:tc>
        <w:tc>
          <w:tcPr>
            <w:tcW w:w="3828" w:type="dxa"/>
          </w:tcPr>
          <w:p w:rsidR="007C4944" w:rsidRPr="00321CB0" w:rsidRDefault="007C4944" w:rsidP="004A4CD6">
            <w:pPr>
              <w:pStyle w:val="aa"/>
              <w:numPr>
                <w:ilvl w:val="0"/>
                <w:numId w:val="35"/>
              </w:numPr>
              <w:spacing w:before="240"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Κοινό Δασμολόγιο - Δασμολογική κατάταξη - Μέτρα εμπορικής πολιτικής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Δασμολογητέα αξία εμπορευμάτων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Καταγωγή εμπορευμάτων - Προτιμησιακά καθεστώτα</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Είσοδος εμπορευμάτων στο τελωνειακό έδαφος της ΕΕ - Προσωρινή εναπόθεση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Τελωνειακή διασάφηση - ΕΔΕ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Θέση σε Ελεύθερη κυκλοφορία και ανάλωση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 xml:space="preserve">Διαμετακόμιση </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Ειδικά καθεστώτα</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lastRenderedPageBreak/>
              <w:t>Εξαγωγή και Έξοδος των εμπορευμάτων από το τελωνειακό έδαφος της ΕΕ</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Τελωνειακή Οφειλή</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Απαγορεύσεις - Περιορισμοί</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Εφοδιασμοί πλοίων και αεροσκαφών</w:t>
            </w:r>
          </w:p>
          <w:p w:rsidR="00BC6E59" w:rsidRPr="00321CB0" w:rsidRDefault="007C4944" w:rsidP="004A4CD6">
            <w:pPr>
              <w:pStyle w:val="11"/>
              <w:numPr>
                <w:ilvl w:val="0"/>
                <w:numId w:val="35"/>
              </w:numPr>
              <w:spacing w:after="240" w:line="276" w:lineRule="auto"/>
              <w:ind w:left="316" w:hanging="283"/>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Τελωνειακές Ατέλειες και Απαλλαγές</w:t>
            </w:r>
          </w:p>
        </w:tc>
        <w:tc>
          <w:tcPr>
            <w:tcW w:w="1701" w:type="dxa"/>
            <w:vAlign w:val="center"/>
          </w:tcPr>
          <w:p w:rsidR="00BC6E59" w:rsidRPr="00321CB0" w:rsidRDefault="005B0EB8" w:rsidP="007C4944">
            <w:pPr>
              <w:pStyle w:val="11"/>
              <w:spacing w:after="240" w:line="276" w:lineRule="auto"/>
              <w:ind w:firstLine="0"/>
              <w:jc w:val="center"/>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lastRenderedPageBreak/>
              <w:t>1</w:t>
            </w:r>
          </w:p>
        </w:tc>
        <w:tc>
          <w:tcPr>
            <w:tcW w:w="1984" w:type="dxa"/>
            <w:vAlign w:val="center"/>
          </w:tcPr>
          <w:p w:rsidR="00BC6E59" w:rsidRPr="00321CB0" w:rsidRDefault="005B0EB8" w:rsidP="00AF7D4B">
            <w:pPr>
              <w:pStyle w:val="11"/>
              <w:spacing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ΠΕ </w:t>
            </w:r>
            <w:r w:rsidR="007C4944" w:rsidRPr="00321CB0">
              <w:rPr>
                <w:rFonts w:ascii="Franklin Gothic Medium" w:eastAsia="Calibri" w:hAnsi="Franklin Gothic Medium" w:cstheme="minorHAnsi"/>
                <w:szCs w:val="24"/>
                <w:lang w:eastAsia="en-US"/>
              </w:rPr>
              <w:t>ΤΕΛΩΝΕΙΑΚΩΝ</w:t>
            </w:r>
          </w:p>
        </w:tc>
      </w:tr>
      <w:tr w:rsidR="00BC6E59" w:rsidRPr="00321CB0" w:rsidTr="009A45DB">
        <w:tc>
          <w:tcPr>
            <w:tcW w:w="2268" w:type="dxa"/>
            <w:vAlign w:val="center"/>
          </w:tcPr>
          <w:p w:rsidR="00BC6E59" w:rsidRPr="00321CB0" w:rsidRDefault="00BC6E59" w:rsidP="00B71BC3">
            <w:pPr>
              <w:pStyle w:val="11"/>
              <w:numPr>
                <w:ilvl w:val="0"/>
                <w:numId w:val="14"/>
              </w:numPr>
              <w:spacing w:line="276" w:lineRule="auto"/>
              <w:ind w:left="462" w:hanging="283"/>
              <w:jc w:val="both"/>
              <w:rPr>
                <w:rFonts w:ascii="Franklin Gothic Medium" w:eastAsia="Calibri" w:hAnsi="Franklin Gothic Medium" w:cstheme="minorHAnsi"/>
                <w:b/>
                <w:szCs w:val="24"/>
                <w:lang w:eastAsia="en-US"/>
              </w:rPr>
            </w:pPr>
            <w:r w:rsidRPr="00321CB0">
              <w:rPr>
                <w:rFonts w:ascii="Franklin Gothic Medium" w:eastAsia="Calibri" w:hAnsi="Franklin Gothic Medium" w:cstheme="minorHAnsi"/>
                <w:b/>
                <w:szCs w:val="24"/>
                <w:lang w:eastAsia="en-US"/>
              </w:rPr>
              <w:t>Ειδικοί Φόροι Κατανάλωσης &amp; Φόρος Προστιθέμενης Αξίας</w:t>
            </w:r>
          </w:p>
        </w:tc>
        <w:tc>
          <w:tcPr>
            <w:tcW w:w="3828" w:type="dxa"/>
          </w:tcPr>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Γενικό καθεστώς των προϊόντων που υπόκεινται σε ΕΦΚ - EMCS</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Φορολογία Αλκοολούχων προϊόντων</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Φορολογία καπνικών προϊόντων</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Φορολογία Ενεργειακών προϊόντων και ηλεκτρικής ενέργειας</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Εθνικοί Φόροι κατανάλωσης</w:t>
            </w:r>
          </w:p>
          <w:p w:rsidR="007C4944"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 w:val="24"/>
                <w:szCs w:val="24"/>
              </w:rPr>
            </w:pPr>
            <w:r w:rsidRPr="00321CB0">
              <w:rPr>
                <w:rFonts w:ascii="Franklin Gothic Medium" w:hAnsi="Franklin Gothic Medium" w:cstheme="minorHAnsi"/>
                <w:sz w:val="24"/>
                <w:szCs w:val="24"/>
              </w:rPr>
              <w:t>Τέλος ταξινόμησης οχημάτων</w:t>
            </w:r>
          </w:p>
          <w:p w:rsidR="00BC6E59" w:rsidRPr="00321CB0" w:rsidRDefault="007C4944" w:rsidP="004A4CD6">
            <w:pPr>
              <w:pStyle w:val="aa"/>
              <w:numPr>
                <w:ilvl w:val="0"/>
                <w:numId w:val="35"/>
              </w:numPr>
              <w:spacing w:after="0" w:line="240" w:lineRule="auto"/>
              <w:ind w:left="316" w:hanging="283"/>
              <w:jc w:val="both"/>
              <w:rPr>
                <w:rFonts w:ascii="Franklin Gothic Medium" w:hAnsi="Franklin Gothic Medium" w:cstheme="minorHAnsi"/>
                <w:szCs w:val="24"/>
              </w:rPr>
            </w:pPr>
            <w:r w:rsidRPr="00321CB0">
              <w:rPr>
                <w:rFonts w:ascii="Franklin Gothic Medium" w:hAnsi="Franklin Gothic Medium" w:cstheme="minorHAnsi"/>
                <w:sz w:val="24"/>
                <w:szCs w:val="24"/>
              </w:rPr>
              <w:t>Φ.Π.Α.</w:t>
            </w:r>
          </w:p>
        </w:tc>
        <w:tc>
          <w:tcPr>
            <w:tcW w:w="1701" w:type="dxa"/>
            <w:vAlign w:val="center"/>
          </w:tcPr>
          <w:p w:rsidR="00BC6E59" w:rsidRPr="00321CB0" w:rsidRDefault="005B0EB8" w:rsidP="00B76179">
            <w:pPr>
              <w:pStyle w:val="11"/>
              <w:spacing w:after="240" w:line="276" w:lineRule="auto"/>
              <w:ind w:firstLine="0"/>
              <w:jc w:val="center"/>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1</w:t>
            </w:r>
          </w:p>
        </w:tc>
        <w:tc>
          <w:tcPr>
            <w:tcW w:w="1984" w:type="dxa"/>
            <w:vAlign w:val="center"/>
          </w:tcPr>
          <w:p w:rsidR="00BC6E59" w:rsidRPr="00321CB0" w:rsidRDefault="005B0EB8" w:rsidP="00AF7D4B">
            <w:pPr>
              <w:pStyle w:val="11"/>
              <w:spacing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ΠΕ </w:t>
            </w:r>
            <w:r w:rsidR="007C4944" w:rsidRPr="00321CB0">
              <w:rPr>
                <w:rFonts w:ascii="Franklin Gothic Medium" w:eastAsia="Calibri" w:hAnsi="Franklin Gothic Medium" w:cstheme="minorHAnsi"/>
                <w:szCs w:val="24"/>
                <w:lang w:eastAsia="en-US"/>
              </w:rPr>
              <w:t>ΤΕΛΩΝΕΙΑΚΩΝ</w:t>
            </w:r>
          </w:p>
        </w:tc>
      </w:tr>
    </w:tbl>
    <w:p w:rsidR="009E54AD" w:rsidRPr="00321CB0" w:rsidRDefault="009E54AD" w:rsidP="008655DA">
      <w:pPr>
        <w:pStyle w:val="11"/>
        <w:spacing w:line="276" w:lineRule="auto"/>
        <w:ind w:firstLine="0"/>
        <w:jc w:val="both"/>
        <w:rPr>
          <w:rFonts w:ascii="Franklin Gothic Medium" w:eastAsia="Calibri" w:hAnsi="Franklin Gothic Medium" w:cstheme="minorHAnsi"/>
          <w:szCs w:val="24"/>
          <w:lang w:eastAsia="en-US"/>
        </w:rPr>
      </w:pPr>
    </w:p>
    <w:p w:rsidR="00E52D48" w:rsidRPr="008C5A47" w:rsidRDefault="00E52D48" w:rsidP="00BC44A3">
      <w:pPr>
        <w:pStyle w:val="11"/>
        <w:numPr>
          <w:ilvl w:val="0"/>
          <w:numId w:val="12"/>
        </w:numPr>
        <w:spacing w:after="120" w:line="276" w:lineRule="auto"/>
        <w:ind w:left="283" w:hanging="357"/>
        <w:jc w:val="both"/>
        <w:rPr>
          <w:rFonts w:ascii="Franklin Gothic Medium" w:eastAsia="Calibri" w:hAnsi="Franklin Gothic Medium" w:cstheme="minorHAnsi"/>
          <w:b/>
          <w:color w:val="323E4F" w:themeColor="text2" w:themeShade="BF"/>
          <w:szCs w:val="24"/>
          <w:lang w:eastAsia="en-US"/>
        </w:rPr>
      </w:pPr>
      <w:r w:rsidRPr="008C5A47">
        <w:rPr>
          <w:rFonts w:ascii="Franklin Gothic Medium" w:eastAsia="Calibri" w:hAnsi="Franklin Gothic Medium" w:cstheme="minorHAnsi"/>
          <w:b/>
          <w:color w:val="323E4F" w:themeColor="text2" w:themeShade="BF"/>
          <w:szCs w:val="24"/>
          <w:lang w:eastAsia="en-US"/>
        </w:rPr>
        <w:t>Προϋποθέσεις συμμετοχής</w:t>
      </w:r>
    </w:p>
    <w:p w:rsidR="00844D40" w:rsidRPr="00321CB0" w:rsidRDefault="00844D40" w:rsidP="004A0684">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Δικαίωμα υποβολής αίτησης υποψηφιότητας για τις προκηρυσσόμενες </w:t>
      </w:r>
      <w:r w:rsidR="002F57AB" w:rsidRPr="00321CB0">
        <w:rPr>
          <w:rFonts w:ascii="Franklin Gothic Medium" w:eastAsia="Calibri" w:hAnsi="Franklin Gothic Medium" w:cstheme="minorHAnsi"/>
          <w:szCs w:val="24"/>
          <w:lang w:eastAsia="en-US"/>
        </w:rPr>
        <w:t>Θ</w:t>
      </w:r>
      <w:r w:rsidRPr="00321CB0">
        <w:rPr>
          <w:rFonts w:ascii="Franklin Gothic Medium" w:eastAsia="Calibri" w:hAnsi="Franklin Gothic Medium" w:cstheme="minorHAnsi"/>
          <w:szCs w:val="24"/>
          <w:lang w:eastAsia="en-US"/>
        </w:rPr>
        <w:t xml:space="preserve">έσεις </w:t>
      </w:r>
      <w:r w:rsidR="002F57AB" w:rsidRPr="00321CB0">
        <w:rPr>
          <w:rFonts w:ascii="Franklin Gothic Medium" w:eastAsia="Calibri" w:hAnsi="Franklin Gothic Medium" w:cstheme="minorHAnsi"/>
          <w:szCs w:val="24"/>
          <w:lang w:eastAsia="en-US"/>
        </w:rPr>
        <w:t>Ε</w:t>
      </w:r>
      <w:r w:rsidRPr="00321CB0">
        <w:rPr>
          <w:rFonts w:ascii="Franklin Gothic Medium" w:eastAsia="Calibri" w:hAnsi="Franklin Gothic Medium" w:cstheme="minorHAnsi"/>
          <w:szCs w:val="24"/>
          <w:lang w:eastAsia="en-US"/>
        </w:rPr>
        <w:t>ργασίας</w:t>
      </w:r>
      <w:r w:rsidR="00BC6E59" w:rsidRPr="00321CB0">
        <w:rPr>
          <w:rFonts w:ascii="Franklin Gothic Medium" w:eastAsia="Calibri" w:hAnsi="Franklin Gothic Medium" w:cstheme="minorHAnsi"/>
          <w:szCs w:val="24"/>
          <w:lang w:eastAsia="en-US"/>
        </w:rPr>
        <w:t xml:space="preserve"> Μόνιμων Εκπαιδευτών</w:t>
      </w:r>
      <w:r w:rsidR="000B5514" w:rsidRPr="00321CB0">
        <w:rPr>
          <w:rFonts w:ascii="Franklin Gothic Medium" w:eastAsia="Calibri" w:hAnsi="Franklin Gothic Medium" w:cstheme="minorHAnsi"/>
          <w:szCs w:val="24"/>
          <w:lang w:eastAsia="en-US"/>
        </w:rPr>
        <w:t xml:space="preserve"> (Μ.Ε.)</w:t>
      </w:r>
      <w:r w:rsidR="004C7153" w:rsidRPr="00321CB0">
        <w:rPr>
          <w:rFonts w:ascii="Franklin Gothic Medium" w:eastAsia="Calibri" w:hAnsi="Franklin Gothic Medium" w:cstheme="minorHAnsi"/>
          <w:szCs w:val="24"/>
          <w:lang w:eastAsia="en-US"/>
        </w:rPr>
        <w:t xml:space="preserve">, </w:t>
      </w:r>
      <w:r w:rsidRPr="00321CB0">
        <w:rPr>
          <w:rFonts w:ascii="Franklin Gothic Medium" w:eastAsia="Calibri" w:hAnsi="Franklin Gothic Medium" w:cstheme="minorHAnsi"/>
          <w:szCs w:val="24"/>
          <w:lang w:eastAsia="en-US"/>
        </w:rPr>
        <w:t xml:space="preserve">έχουν οι υπάλληλοι της </w:t>
      </w:r>
      <w:r w:rsidR="00131A90" w:rsidRPr="00131A90">
        <w:rPr>
          <w:rFonts w:ascii="Franklin Gothic Medium" w:eastAsia="Calibri" w:hAnsi="Franklin Gothic Medium" w:cstheme="minorHAnsi"/>
          <w:szCs w:val="24"/>
          <w:lang w:eastAsia="en-US"/>
        </w:rPr>
        <w:t>ΑΑΔΕ</w:t>
      </w:r>
      <w:r w:rsidR="00227234" w:rsidRPr="00321CB0">
        <w:rPr>
          <w:rFonts w:ascii="Franklin Gothic Medium" w:eastAsia="Calibri" w:hAnsi="Franklin Gothic Medium" w:cstheme="minorHAnsi"/>
          <w:szCs w:val="24"/>
          <w:lang w:eastAsia="en-US"/>
        </w:rPr>
        <w:t>,</w:t>
      </w:r>
      <w:r w:rsidRPr="00321CB0">
        <w:rPr>
          <w:rFonts w:ascii="Franklin Gothic Medium" w:eastAsia="Calibri" w:hAnsi="Franklin Gothic Medium" w:cstheme="minorHAnsi"/>
          <w:szCs w:val="24"/>
          <w:lang w:eastAsia="en-US"/>
        </w:rPr>
        <w:t xml:space="preserve"> οι οποίοι </w:t>
      </w:r>
      <w:r w:rsidR="004C2457" w:rsidRPr="00131A90">
        <w:rPr>
          <w:rFonts w:ascii="Franklin Gothic Medium" w:eastAsia="Calibri" w:hAnsi="Franklin Gothic Medium" w:cstheme="minorHAnsi"/>
          <w:b/>
          <w:szCs w:val="24"/>
          <w:lang w:eastAsia="en-US"/>
        </w:rPr>
        <w:t>έως και τ</w:t>
      </w:r>
      <w:r w:rsidR="00DE0076" w:rsidRPr="00131A90">
        <w:rPr>
          <w:rFonts w:ascii="Franklin Gothic Medium" w:eastAsia="Calibri" w:hAnsi="Franklin Gothic Medium" w:cstheme="minorHAnsi"/>
          <w:b/>
          <w:szCs w:val="24"/>
          <w:lang w:eastAsia="en-US"/>
        </w:rPr>
        <w:t>ην ημερομηνία λήξης της προθεσμίας υποβολής των αιτήσεων</w:t>
      </w:r>
      <w:r w:rsidR="008E12D5" w:rsidRPr="00131A90">
        <w:rPr>
          <w:rFonts w:ascii="Franklin Gothic Medium" w:eastAsia="Calibri" w:hAnsi="Franklin Gothic Medium" w:cstheme="minorHAnsi"/>
          <w:b/>
          <w:szCs w:val="24"/>
          <w:lang w:eastAsia="en-US"/>
        </w:rPr>
        <w:t>,</w:t>
      </w:r>
      <w:r w:rsidR="00DE0076" w:rsidRPr="00131A90">
        <w:rPr>
          <w:rFonts w:ascii="Franklin Gothic Medium" w:eastAsia="Calibri" w:hAnsi="Franklin Gothic Medium" w:cstheme="minorHAnsi"/>
          <w:b/>
          <w:szCs w:val="24"/>
          <w:lang w:eastAsia="en-US"/>
        </w:rPr>
        <w:t xml:space="preserve"> </w:t>
      </w:r>
      <w:r w:rsidR="004C2457" w:rsidRPr="00321CB0">
        <w:rPr>
          <w:rFonts w:ascii="Franklin Gothic Medium" w:eastAsia="Calibri" w:hAnsi="Franklin Gothic Medium" w:cstheme="minorHAnsi"/>
          <w:szCs w:val="24"/>
          <w:lang w:eastAsia="en-US"/>
        </w:rPr>
        <w:t xml:space="preserve">πληρούν </w:t>
      </w:r>
      <w:r w:rsidRPr="00321CB0">
        <w:rPr>
          <w:rFonts w:ascii="Franklin Gothic Medium" w:eastAsia="Calibri" w:hAnsi="Franklin Gothic Medium" w:cstheme="minorHAnsi"/>
          <w:szCs w:val="24"/>
          <w:lang w:eastAsia="en-US"/>
        </w:rPr>
        <w:t>τις ακόλουθες προϋποθέσεις:</w:t>
      </w:r>
    </w:p>
    <w:p w:rsidR="008655DA" w:rsidRPr="00321CB0" w:rsidRDefault="00844D40" w:rsidP="009E54AD">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α) </w:t>
      </w:r>
      <w:r w:rsidR="000B5514" w:rsidRPr="00321CB0">
        <w:rPr>
          <w:rFonts w:ascii="Franklin Gothic Medium" w:eastAsia="Calibri" w:hAnsi="Franklin Gothic Medium" w:cstheme="minorHAnsi"/>
          <w:szCs w:val="24"/>
          <w:lang w:eastAsia="en-US"/>
        </w:rPr>
        <w:t>Να κ</w:t>
      </w:r>
      <w:r w:rsidR="008655DA" w:rsidRPr="00321CB0">
        <w:rPr>
          <w:rFonts w:ascii="Franklin Gothic Medium" w:eastAsia="Calibri" w:hAnsi="Franklin Gothic Medium" w:cstheme="minorHAnsi"/>
          <w:szCs w:val="24"/>
          <w:lang w:eastAsia="en-US"/>
        </w:rPr>
        <w:t xml:space="preserve">ατέχουν οργανική θέση ή προσωποπαγή θέση στην ΑΑΔΕ </w:t>
      </w:r>
    </w:p>
    <w:p w:rsidR="00FB17C6" w:rsidRPr="00321CB0" w:rsidRDefault="008655DA" w:rsidP="004A0684">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β) </w:t>
      </w:r>
      <w:r w:rsidR="000B5514" w:rsidRPr="00321CB0">
        <w:rPr>
          <w:rFonts w:ascii="Franklin Gothic Medium" w:eastAsia="Calibri" w:hAnsi="Franklin Gothic Medium" w:cstheme="minorHAnsi"/>
          <w:szCs w:val="24"/>
          <w:lang w:eastAsia="en-US"/>
        </w:rPr>
        <w:t>Να κατέχουν τα απαιτούμενα τυπικά προσόντα</w:t>
      </w:r>
      <w:r w:rsidR="00844D40" w:rsidRPr="00321CB0">
        <w:rPr>
          <w:rFonts w:ascii="Franklin Gothic Medium" w:eastAsia="Calibri" w:hAnsi="Franklin Gothic Medium" w:cstheme="minorHAnsi"/>
          <w:szCs w:val="24"/>
          <w:lang w:eastAsia="en-US"/>
        </w:rPr>
        <w:t xml:space="preserve"> που προβλέπονται </w:t>
      </w:r>
      <w:r w:rsidR="000B5514" w:rsidRPr="00321CB0">
        <w:rPr>
          <w:rFonts w:ascii="Franklin Gothic Medium" w:eastAsia="Calibri" w:hAnsi="Franklin Gothic Medium" w:cstheme="minorHAnsi"/>
          <w:szCs w:val="24"/>
          <w:lang w:eastAsia="en-US"/>
        </w:rPr>
        <w:t>στο</w:t>
      </w:r>
      <w:r w:rsidR="004C2457" w:rsidRPr="00321CB0">
        <w:rPr>
          <w:rFonts w:ascii="Franklin Gothic Medium" w:eastAsia="Calibri" w:hAnsi="Franklin Gothic Medium" w:cstheme="minorHAnsi"/>
          <w:szCs w:val="24"/>
          <w:lang w:eastAsia="en-US"/>
        </w:rPr>
        <w:t xml:space="preserve"> </w:t>
      </w:r>
      <w:r w:rsidR="00844D40" w:rsidRPr="00321CB0">
        <w:rPr>
          <w:rFonts w:ascii="Franklin Gothic Medium" w:eastAsia="Calibri" w:hAnsi="Franklin Gothic Medium" w:cstheme="minorHAnsi"/>
          <w:szCs w:val="24"/>
          <w:lang w:eastAsia="en-US"/>
        </w:rPr>
        <w:t>Περίγραμμα Θέσης Εργασίας</w:t>
      </w:r>
      <w:r w:rsidR="002F57AB" w:rsidRPr="00321CB0">
        <w:rPr>
          <w:rFonts w:ascii="Franklin Gothic Medium" w:eastAsia="Calibri" w:hAnsi="Franklin Gothic Medium" w:cstheme="minorHAnsi"/>
          <w:szCs w:val="24"/>
          <w:lang w:eastAsia="en-US"/>
        </w:rPr>
        <w:t xml:space="preserve"> (Π.Θ.Ε.)</w:t>
      </w:r>
      <w:r w:rsidR="00844D40" w:rsidRPr="00321CB0">
        <w:rPr>
          <w:rFonts w:ascii="Franklin Gothic Medium" w:eastAsia="Calibri" w:hAnsi="Franklin Gothic Medium" w:cstheme="minorHAnsi"/>
          <w:szCs w:val="24"/>
          <w:lang w:eastAsia="en-US"/>
        </w:rPr>
        <w:t xml:space="preserve"> «Μόνιμος Εκπαιδευτής της Φορολογικής και Τελωνειακής Ακαδημίας»</w:t>
      </w:r>
      <w:r w:rsidR="004C2457" w:rsidRPr="00321CB0">
        <w:rPr>
          <w:rFonts w:ascii="Franklin Gothic Medium" w:eastAsia="Calibri" w:hAnsi="Franklin Gothic Medium" w:cstheme="minorHAnsi"/>
          <w:szCs w:val="24"/>
          <w:lang w:eastAsia="en-US"/>
        </w:rPr>
        <w:t xml:space="preserve"> (</w:t>
      </w:r>
      <w:r w:rsidR="00106BCA" w:rsidRPr="00321CB0">
        <w:rPr>
          <w:rFonts w:ascii="Franklin Gothic Medium" w:eastAsia="Calibri" w:hAnsi="Franklin Gothic Medium" w:cstheme="minorHAnsi"/>
          <w:szCs w:val="24"/>
          <w:lang w:eastAsia="en-US"/>
        </w:rPr>
        <w:t xml:space="preserve">ΔΔΑΔ Ε 1134040 ΕΞ 2020/18.11.2020 «Επικαιροποίηση - καθορισμός Περιγραμμάτων Θέσεων Εργασίας Υπηρεσιών της Ανεξάρτητης Αρχής Δημοσίων Εσόδων (ΑΑΔΕ)» (Β΄5401), </w:t>
      </w:r>
      <w:r w:rsidR="004C2457" w:rsidRPr="00321CB0">
        <w:rPr>
          <w:rFonts w:ascii="Franklin Gothic Medium" w:eastAsia="Calibri" w:hAnsi="Franklin Gothic Medium" w:cstheme="minorHAnsi"/>
          <w:szCs w:val="24"/>
          <w:lang w:eastAsia="en-US"/>
        </w:rPr>
        <w:t>ως ισχύει</w:t>
      </w:r>
      <w:r w:rsidR="00844D40" w:rsidRPr="00321CB0">
        <w:rPr>
          <w:rFonts w:ascii="Franklin Gothic Medium" w:eastAsia="Calibri" w:hAnsi="Franklin Gothic Medium" w:cstheme="minorHAnsi"/>
          <w:szCs w:val="24"/>
          <w:lang w:eastAsia="en-US"/>
        </w:rPr>
        <w:t xml:space="preserve">, </w:t>
      </w:r>
      <w:r w:rsidR="004C7153" w:rsidRPr="00321CB0">
        <w:rPr>
          <w:rFonts w:ascii="Franklin Gothic Medium" w:eastAsia="Calibri" w:hAnsi="Franklin Gothic Medium" w:cstheme="minorHAnsi"/>
          <w:szCs w:val="24"/>
          <w:lang w:eastAsia="en-US"/>
        </w:rPr>
        <w:t>ήτοι</w:t>
      </w:r>
      <w:r w:rsidR="00FB17C6" w:rsidRPr="00321CB0">
        <w:rPr>
          <w:rFonts w:ascii="Franklin Gothic Medium" w:eastAsia="Calibri" w:hAnsi="Franklin Gothic Medium" w:cstheme="minorHAnsi"/>
          <w:szCs w:val="24"/>
          <w:lang w:eastAsia="en-US"/>
        </w:rPr>
        <w:t>:</w:t>
      </w:r>
    </w:p>
    <w:p w:rsidR="00FB17C6" w:rsidRPr="00321CB0" w:rsidRDefault="004C7153" w:rsidP="00623CE3">
      <w:pPr>
        <w:pStyle w:val="11"/>
        <w:numPr>
          <w:ilvl w:val="1"/>
          <w:numId w:val="15"/>
        </w:numPr>
        <w:spacing w:after="120"/>
        <w:ind w:left="426" w:hanging="283"/>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Πτυχίο ΑΕΙ</w:t>
      </w:r>
      <w:r w:rsidR="000B5514" w:rsidRPr="00321CB0">
        <w:rPr>
          <w:rFonts w:ascii="Franklin Gothic Medium" w:eastAsia="Calibri" w:hAnsi="Franklin Gothic Medium" w:cstheme="minorHAnsi"/>
          <w:szCs w:val="24"/>
          <w:lang w:eastAsia="en-US"/>
        </w:rPr>
        <w:t>-</w:t>
      </w:r>
      <w:r w:rsidRPr="00321CB0">
        <w:rPr>
          <w:rFonts w:ascii="Franklin Gothic Medium" w:eastAsia="Calibri" w:hAnsi="Franklin Gothic Medium" w:cstheme="minorHAnsi"/>
          <w:szCs w:val="24"/>
          <w:lang w:eastAsia="en-US"/>
        </w:rPr>
        <w:t xml:space="preserve">ΤΕΙ, </w:t>
      </w:r>
    </w:p>
    <w:p w:rsidR="00844D40" w:rsidRPr="00321CB0" w:rsidRDefault="00FB17C6" w:rsidP="004A0684">
      <w:pPr>
        <w:pStyle w:val="11"/>
        <w:numPr>
          <w:ilvl w:val="1"/>
          <w:numId w:val="15"/>
        </w:numPr>
        <w:spacing w:after="240" w:line="276" w:lineRule="auto"/>
        <w:ind w:left="426" w:hanging="283"/>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Ε</w:t>
      </w:r>
      <w:r w:rsidR="004C7153" w:rsidRPr="00321CB0">
        <w:rPr>
          <w:rFonts w:ascii="Franklin Gothic Medium" w:eastAsia="Calibri" w:hAnsi="Franklin Gothic Medium" w:cstheme="minorHAnsi"/>
          <w:szCs w:val="24"/>
          <w:lang w:eastAsia="en-US"/>
        </w:rPr>
        <w:t xml:space="preserve">νδελεχή γνώση και κατανόηση των φορολογικών ή/και τελωνειακών θεμάτων, κατά περίπτωση, καθώς και ελεγκτικών αντικειμένων της φορολογικής ή/και τελωνειακής νομοθεσίας, αντίστοιχα, η οποία </w:t>
      </w:r>
      <w:r w:rsidR="004C7153" w:rsidRPr="00131A90">
        <w:rPr>
          <w:rFonts w:ascii="Franklin Gothic Medium" w:eastAsia="Calibri" w:hAnsi="Franklin Gothic Medium" w:cstheme="minorHAnsi"/>
          <w:b/>
          <w:szCs w:val="24"/>
          <w:lang w:eastAsia="en-US"/>
        </w:rPr>
        <w:t>αποδεικνύεται από δεκαετή εμπειρία σε σχετικά αντικείμενα</w:t>
      </w:r>
      <w:r w:rsidR="004C7153" w:rsidRPr="00321CB0">
        <w:rPr>
          <w:rFonts w:ascii="Franklin Gothic Medium" w:eastAsia="Calibri" w:hAnsi="Franklin Gothic Medium" w:cstheme="minorHAnsi"/>
          <w:szCs w:val="24"/>
          <w:lang w:eastAsia="en-US"/>
        </w:rPr>
        <w:t>.</w:t>
      </w:r>
    </w:p>
    <w:p w:rsidR="004C7153" w:rsidRPr="00321CB0" w:rsidRDefault="000B5514" w:rsidP="00DE0076">
      <w:pPr>
        <w:pStyle w:val="11"/>
        <w:spacing w:after="120" w:line="276" w:lineRule="auto"/>
        <w:ind w:firstLine="142"/>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γ</w:t>
      </w:r>
      <w:r w:rsidR="004C7153" w:rsidRPr="00321CB0">
        <w:rPr>
          <w:rFonts w:ascii="Franklin Gothic Medium" w:eastAsia="Calibri" w:hAnsi="Franklin Gothic Medium" w:cstheme="minorHAnsi"/>
          <w:szCs w:val="24"/>
          <w:lang w:eastAsia="en-US"/>
        </w:rPr>
        <w:t xml:space="preserve">) </w:t>
      </w:r>
      <w:r w:rsidRPr="00321CB0">
        <w:rPr>
          <w:rFonts w:ascii="Franklin Gothic Medium" w:eastAsia="Calibri" w:hAnsi="Franklin Gothic Medium" w:cstheme="minorHAnsi"/>
          <w:szCs w:val="24"/>
          <w:lang w:eastAsia="en-US"/>
        </w:rPr>
        <w:t xml:space="preserve">Να κατέχουν </w:t>
      </w:r>
      <w:r w:rsidR="004C7153" w:rsidRPr="00321CB0">
        <w:rPr>
          <w:rFonts w:ascii="Franklin Gothic Medium" w:eastAsia="Calibri" w:hAnsi="Franklin Gothic Medium" w:cstheme="minorHAnsi"/>
          <w:szCs w:val="24"/>
          <w:lang w:eastAsia="en-US"/>
        </w:rPr>
        <w:t>τ</w:t>
      </w:r>
      <w:r w:rsidRPr="00321CB0">
        <w:rPr>
          <w:rFonts w:ascii="Franklin Gothic Medium" w:eastAsia="Calibri" w:hAnsi="Franklin Gothic Medium" w:cstheme="minorHAnsi"/>
          <w:szCs w:val="24"/>
          <w:lang w:eastAsia="en-US"/>
        </w:rPr>
        <w:t>ο απαιτούμενο επίπεδο επ</w:t>
      </w:r>
      <w:r w:rsidR="004C7153" w:rsidRPr="00321CB0">
        <w:rPr>
          <w:rFonts w:ascii="Franklin Gothic Medium" w:eastAsia="Calibri" w:hAnsi="Franklin Gothic Medium" w:cstheme="minorHAnsi"/>
          <w:szCs w:val="24"/>
          <w:lang w:eastAsia="en-US"/>
        </w:rPr>
        <w:t xml:space="preserve">άρκειας των ικανοτήτων που προβλέπονται στο οικείο Π.Θ.Ε. </w:t>
      </w:r>
    </w:p>
    <w:p w:rsidR="00D93920" w:rsidRPr="00321CB0" w:rsidRDefault="004C7153" w:rsidP="009C6DF4">
      <w:pPr>
        <w:pStyle w:val="11"/>
        <w:spacing w:after="120" w:line="276" w:lineRule="auto"/>
        <w:ind w:firstLine="142"/>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γ) </w:t>
      </w:r>
      <w:r w:rsidR="006A3E79" w:rsidRPr="00F93878">
        <w:rPr>
          <w:rFonts w:ascii="Franklin Gothic Medium" w:eastAsia="Calibri" w:hAnsi="Franklin Gothic Medium" w:cstheme="minorHAnsi"/>
          <w:szCs w:val="24"/>
          <w:lang w:eastAsia="en-US"/>
        </w:rPr>
        <w:t xml:space="preserve">Ειδικότερα για την παρούσα πρώτη εφαρμογή της διαδικασίας στελέχωσης των προκηρυσσόμενων Θέσεων Εργασίας Μονίμων Εκπαιδευτών (Μ.Ε.) της ΦΟ.ΤΑ. θα </w:t>
      </w:r>
      <w:r w:rsidR="00F93878" w:rsidRPr="00F93878">
        <w:rPr>
          <w:rFonts w:ascii="Franklin Gothic Medium" w:eastAsia="Calibri" w:hAnsi="Franklin Gothic Medium" w:cstheme="minorHAnsi"/>
          <w:szCs w:val="24"/>
          <w:lang w:eastAsia="en-US"/>
        </w:rPr>
        <w:t>ληφθούν</w:t>
      </w:r>
      <w:r w:rsidR="006A3E79" w:rsidRPr="00F93878">
        <w:rPr>
          <w:rFonts w:ascii="Franklin Gothic Medium" w:eastAsia="Calibri" w:hAnsi="Franklin Gothic Medium" w:cstheme="minorHAnsi"/>
          <w:szCs w:val="24"/>
          <w:lang w:eastAsia="en-US"/>
        </w:rPr>
        <w:t xml:space="preserve"> υπόψη </w:t>
      </w:r>
      <w:r w:rsidR="00F93878" w:rsidRPr="00F93878">
        <w:rPr>
          <w:rFonts w:ascii="Franklin Gothic Medium" w:eastAsia="Calibri" w:hAnsi="Franklin Gothic Medium" w:cstheme="minorHAnsi"/>
          <w:szCs w:val="24"/>
          <w:lang w:eastAsia="en-US"/>
        </w:rPr>
        <w:t>τα αποτελέσματα</w:t>
      </w:r>
      <w:r w:rsidRPr="00F93878">
        <w:rPr>
          <w:rFonts w:ascii="Franklin Gothic Medium" w:eastAsia="Calibri" w:hAnsi="Franklin Gothic Medium" w:cstheme="minorHAnsi"/>
          <w:szCs w:val="24"/>
          <w:lang w:eastAsia="en-US"/>
        </w:rPr>
        <w:t xml:space="preserve"> </w:t>
      </w:r>
      <w:r w:rsidR="008844AE" w:rsidRPr="00F93878">
        <w:rPr>
          <w:rFonts w:ascii="Franklin Gothic Medium" w:eastAsia="Calibri" w:hAnsi="Franklin Gothic Medium" w:cstheme="minorHAnsi"/>
          <w:szCs w:val="24"/>
          <w:lang w:eastAsia="en-US"/>
        </w:rPr>
        <w:t xml:space="preserve">της </w:t>
      </w:r>
      <w:r w:rsidRPr="00F93878">
        <w:rPr>
          <w:rFonts w:ascii="Franklin Gothic Medium" w:eastAsia="Calibri" w:hAnsi="Franklin Gothic Medium" w:cstheme="minorHAnsi"/>
          <w:szCs w:val="24"/>
          <w:lang w:eastAsia="en-US"/>
        </w:rPr>
        <w:t>αξιολόγησης</w:t>
      </w:r>
      <w:r w:rsidR="008844AE" w:rsidRPr="00F93878">
        <w:rPr>
          <w:rFonts w:ascii="Franklin Gothic Medium" w:eastAsia="Calibri" w:hAnsi="Franklin Gothic Medium" w:cstheme="minorHAnsi"/>
          <w:szCs w:val="24"/>
          <w:lang w:eastAsia="en-US"/>
        </w:rPr>
        <w:t xml:space="preserve"> της απόδοσης του/της υποψηφίου/ιας</w:t>
      </w:r>
      <w:r w:rsidRPr="00F93878">
        <w:rPr>
          <w:rFonts w:ascii="Franklin Gothic Medium" w:eastAsia="Calibri" w:hAnsi="Franklin Gothic Medium" w:cstheme="minorHAnsi"/>
          <w:szCs w:val="24"/>
          <w:lang w:eastAsia="en-US"/>
        </w:rPr>
        <w:t xml:space="preserve"> </w:t>
      </w:r>
      <w:r w:rsidR="006A3E79" w:rsidRPr="00F93878">
        <w:rPr>
          <w:rFonts w:ascii="Franklin Gothic Medium" w:eastAsia="Calibri" w:hAnsi="Franklin Gothic Medium" w:cstheme="minorHAnsi"/>
          <w:szCs w:val="24"/>
          <w:lang w:eastAsia="en-US"/>
        </w:rPr>
        <w:t>των ετών 2021 και 2022</w:t>
      </w:r>
      <w:r w:rsidR="004A2E2E" w:rsidRPr="002C1152">
        <w:rPr>
          <w:rFonts w:ascii="Franklin Gothic Medium" w:eastAsia="Calibri" w:hAnsi="Franklin Gothic Medium" w:cstheme="minorHAnsi"/>
          <w:szCs w:val="24"/>
          <w:lang w:eastAsia="en-US"/>
        </w:rPr>
        <w:t>,</w:t>
      </w:r>
      <w:r w:rsidR="006A3E79" w:rsidRPr="00F93878">
        <w:rPr>
          <w:rFonts w:ascii="Franklin Gothic Medium" w:eastAsia="Calibri" w:hAnsi="Franklin Gothic Medium" w:cstheme="minorHAnsi"/>
          <w:szCs w:val="24"/>
          <w:lang w:eastAsia="en-US"/>
        </w:rPr>
        <w:t xml:space="preserve"> τ</w:t>
      </w:r>
      <w:r w:rsidR="00F93878" w:rsidRPr="00F93878">
        <w:rPr>
          <w:rFonts w:ascii="Franklin Gothic Medium" w:eastAsia="Calibri" w:hAnsi="Franklin Gothic Medium" w:cstheme="minorHAnsi"/>
          <w:szCs w:val="24"/>
          <w:lang w:eastAsia="en-US"/>
        </w:rPr>
        <w:t>α</w:t>
      </w:r>
      <w:r w:rsidR="006A3E79" w:rsidRPr="00F93878">
        <w:rPr>
          <w:rFonts w:ascii="Franklin Gothic Medium" w:eastAsia="Calibri" w:hAnsi="Franklin Gothic Medium" w:cstheme="minorHAnsi"/>
          <w:szCs w:val="24"/>
          <w:lang w:eastAsia="en-US"/>
        </w:rPr>
        <w:t xml:space="preserve"> οποί</w:t>
      </w:r>
      <w:r w:rsidR="00F93878" w:rsidRPr="00F93878">
        <w:rPr>
          <w:rFonts w:ascii="Franklin Gothic Medium" w:eastAsia="Calibri" w:hAnsi="Franklin Gothic Medium" w:cstheme="minorHAnsi"/>
          <w:szCs w:val="24"/>
          <w:lang w:eastAsia="en-US"/>
        </w:rPr>
        <w:t>α</w:t>
      </w:r>
      <w:r w:rsidR="006A3E79" w:rsidRPr="00F93878">
        <w:rPr>
          <w:rFonts w:ascii="Franklin Gothic Medium" w:eastAsia="Calibri" w:hAnsi="Franklin Gothic Medium" w:cstheme="minorHAnsi"/>
          <w:szCs w:val="24"/>
          <w:lang w:eastAsia="en-US"/>
        </w:rPr>
        <w:t xml:space="preserve"> πρέπει </w:t>
      </w:r>
      <w:r w:rsidR="008844AE" w:rsidRPr="00F93878">
        <w:rPr>
          <w:rFonts w:ascii="Franklin Gothic Medium" w:eastAsia="Calibri" w:hAnsi="Franklin Gothic Medium" w:cstheme="minorHAnsi"/>
          <w:szCs w:val="24"/>
          <w:lang w:eastAsia="en-US"/>
        </w:rPr>
        <w:t xml:space="preserve">να είναι 85% </w:t>
      </w:r>
      <w:r w:rsidR="00E823F6" w:rsidRPr="00F93878">
        <w:rPr>
          <w:rFonts w:ascii="Franklin Gothic Medium" w:eastAsia="Calibri" w:hAnsi="Franklin Gothic Medium" w:cstheme="minorHAnsi"/>
          <w:szCs w:val="24"/>
          <w:lang w:eastAsia="en-US"/>
        </w:rPr>
        <w:t>και άνω</w:t>
      </w:r>
      <w:r w:rsidRPr="00F93878">
        <w:rPr>
          <w:rFonts w:ascii="Franklin Gothic Medium" w:eastAsia="Calibri" w:hAnsi="Franklin Gothic Medium" w:cstheme="minorHAnsi"/>
          <w:szCs w:val="24"/>
          <w:lang w:eastAsia="en-US"/>
        </w:rPr>
        <w:t>.</w:t>
      </w:r>
    </w:p>
    <w:p w:rsidR="00E52D48" w:rsidRPr="008C5A47" w:rsidRDefault="00E52D48" w:rsidP="00BC44A3">
      <w:pPr>
        <w:pStyle w:val="11"/>
        <w:numPr>
          <w:ilvl w:val="0"/>
          <w:numId w:val="12"/>
        </w:numPr>
        <w:spacing w:after="120" w:line="276" w:lineRule="auto"/>
        <w:ind w:left="283" w:hanging="357"/>
        <w:jc w:val="both"/>
        <w:rPr>
          <w:rFonts w:ascii="Franklin Gothic Medium" w:eastAsia="Calibri" w:hAnsi="Franklin Gothic Medium" w:cstheme="minorHAnsi"/>
          <w:b/>
          <w:color w:val="323E4F" w:themeColor="text2" w:themeShade="BF"/>
          <w:szCs w:val="24"/>
          <w:lang w:eastAsia="en-US"/>
        </w:rPr>
      </w:pPr>
      <w:r w:rsidRPr="008C5A47">
        <w:rPr>
          <w:rFonts w:ascii="Franklin Gothic Medium" w:eastAsia="Calibri" w:hAnsi="Franklin Gothic Medium" w:cstheme="minorHAnsi"/>
          <w:b/>
          <w:color w:val="323E4F" w:themeColor="text2" w:themeShade="BF"/>
          <w:szCs w:val="24"/>
          <w:lang w:eastAsia="en-US"/>
        </w:rPr>
        <w:t>Κωλύματα συμμετοχής</w:t>
      </w:r>
    </w:p>
    <w:p w:rsidR="006C2C87" w:rsidRPr="00321CB0" w:rsidRDefault="008844AE" w:rsidP="000B5514">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Κωλύματα συμμετοχής στην εν λόγω διαδικασία</w:t>
      </w:r>
      <w:r w:rsidR="00BA6833" w:rsidRPr="00321CB0">
        <w:rPr>
          <w:rFonts w:ascii="Franklin Gothic Medium" w:eastAsia="Calibri" w:hAnsi="Franklin Gothic Medium" w:cstheme="minorHAnsi"/>
          <w:szCs w:val="24"/>
          <w:lang w:eastAsia="en-US"/>
        </w:rPr>
        <w:t xml:space="preserve">, </w:t>
      </w:r>
      <w:r w:rsidRPr="00321CB0">
        <w:rPr>
          <w:rFonts w:ascii="Franklin Gothic Medium" w:eastAsia="Calibri" w:hAnsi="Franklin Gothic Medium" w:cstheme="minorHAnsi"/>
          <w:szCs w:val="24"/>
          <w:lang w:eastAsia="en-US"/>
        </w:rPr>
        <w:t>αποτελούν</w:t>
      </w:r>
      <w:r w:rsidR="001767D2" w:rsidRPr="00321CB0">
        <w:rPr>
          <w:rFonts w:ascii="Franklin Gothic Medium" w:eastAsia="Calibri" w:hAnsi="Franklin Gothic Medium" w:cstheme="minorHAnsi"/>
          <w:szCs w:val="24"/>
          <w:lang w:eastAsia="en-US"/>
        </w:rPr>
        <w:t>:</w:t>
      </w:r>
    </w:p>
    <w:p w:rsidR="003B0DBD" w:rsidRPr="00321CB0" w:rsidRDefault="003B0DBD" w:rsidP="00D93920">
      <w:pPr>
        <w:pStyle w:val="11"/>
        <w:spacing w:after="120" w:line="276" w:lineRule="auto"/>
        <w:ind w:firstLine="142"/>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lastRenderedPageBreak/>
        <w:t xml:space="preserve">α) Η μη εκπλήρωση τυχόν </w:t>
      </w:r>
      <w:r w:rsidR="003C2922" w:rsidRPr="00321CB0">
        <w:rPr>
          <w:rFonts w:ascii="Franklin Gothic Medium" w:eastAsia="Calibri" w:hAnsi="Franklin Gothic Medium" w:cstheme="minorHAnsi"/>
          <w:szCs w:val="24"/>
          <w:lang w:eastAsia="en-US"/>
        </w:rPr>
        <w:t>υποχρέωσης παραμονής σε υπηρεσία, όπως αυτή προβλέπεται στην πρόσληψη (</w:t>
      </w:r>
      <w:r w:rsidR="00227234" w:rsidRPr="00321CB0">
        <w:rPr>
          <w:rFonts w:ascii="Franklin Gothic Medium" w:eastAsia="Calibri" w:hAnsi="Franklin Gothic Medium" w:cstheme="minorHAnsi"/>
          <w:szCs w:val="24"/>
          <w:lang w:eastAsia="en-US"/>
        </w:rPr>
        <w:t xml:space="preserve">όπως </w:t>
      </w:r>
      <w:r w:rsidR="003C2922" w:rsidRPr="00321CB0">
        <w:rPr>
          <w:rFonts w:ascii="Franklin Gothic Medium" w:eastAsia="Calibri" w:hAnsi="Franklin Gothic Medium" w:cstheme="minorHAnsi"/>
          <w:szCs w:val="24"/>
          <w:lang w:eastAsia="en-US"/>
        </w:rPr>
        <w:t>υπηρεσία παραμεθορίου) ή στην τοποθέτηση του/της υπαλλήλου (κύκλοι κινητικότητας – Ενιαίο Σύστημα Κινητικότητας).</w:t>
      </w:r>
    </w:p>
    <w:p w:rsidR="009E54AD" w:rsidRPr="00321CB0" w:rsidRDefault="003C2922" w:rsidP="009E54AD">
      <w:pPr>
        <w:pStyle w:val="11"/>
        <w:spacing w:after="240" w:line="276" w:lineRule="auto"/>
        <w:ind w:firstLine="142"/>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β) Εκκρεμότητα σε βάρος </w:t>
      </w:r>
      <w:r w:rsidR="009E2C89" w:rsidRPr="00321CB0">
        <w:rPr>
          <w:rFonts w:ascii="Franklin Gothic Medium" w:eastAsia="Calibri" w:hAnsi="Franklin Gothic Medium" w:cstheme="minorHAnsi"/>
          <w:szCs w:val="24"/>
          <w:lang w:eastAsia="en-US"/>
        </w:rPr>
        <w:t>της/</w:t>
      </w:r>
      <w:r w:rsidRPr="00321CB0">
        <w:rPr>
          <w:rFonts w:ascii="Franklin Gothic Medium" w:eastAsia="Calibri" w:hAnsi="Franklin Gothic Medium" w:cstheme="minorHAnsi"/>
          <w:szCs w:val="24"/>
          <w:lang w:eastAsia="en-US"/>
        </w:rPr>
        <w:t xml:space="preserve">του </w:t>
      </w:r>
      <w:r w:rsidR="006B3719" w:rsidRPr="00321CB0">
        <w:rPr>
          <w:rFonts w:ascii="Franklin Gothic Medium" w:eastAsia="Calibri" w:hAnsi="Franklin Gothic Medium" w:cstheme="minorHAnsi"/>
          <w:szCs w:val="24"/>
          <w:lang w:eastAsia="en-US"/>
        </w:rPr>
        <w:t>υποψήφιας/</w:t>
      </w:r>
      <w:r w:rsidRPr="00321CB0">
        <w:rPr>
          <w:rFonts w:ascii="Franklin Gothic Medium" w:eastAsia="Calibri" w:hAnsi="Franklin Gothic Medium" w:cstheme="minorHAnsi"/>
          <w:szCs w:val="24"/>
          <w:lang w:eastAsia="en-US"/>
        </w:rPr>
        <w:t>υποψηφίου</w:t>
      </w:r>
      <w:r w:rsidR="006B3719" w:rsidRPr="00321CB0">
        <w:rPr>
          <w:rFonts w:ascii="Franklin Gothic Medium" w:eastAsia="Calibri" w:hAnsi="Franklin Gothic Medium" w:cstheme="minorHAnsi"/>
          <w:szCs w:val="24"/>
          <w:lang w:eastAsia="en-US"/>
        </w:rPr>
        <w:t xml:space="preserve"> πειθαρχικής δίωξης για παραπτώματα που επισύρουν ποινή οριστικής παύσης, ποινική δίωξη για αδικήματα που επισύρουν αυτοδίκαιη έκπτωση από την υπηρεσία και να τελεί σε κατάσταση αργίας ή αναστολής άσκησης καθηκόντων.</w:t>
      </w:r>
    </w:p>
    <w:p w:rsidR="00FB754C" w:rsidRPr="00321CB0" w:rsidRDefault="00BA6833" w:rsidP="008E12D5">
      <w:pPr>
        <w:pStyle w:val="11"/>
        <w:spacing w:after="240" w:line="276" w:lineRule="auto"/>
        <w:ind w:firstLine="0"/>
        <w:jc w:val="both"/>
        <w:rPr>
          <w:rFonts w:ascii="Franklin Gothic Medium" w:eastAsia="Calibri" w:hAnsi="Franklin Gothic Medium" w:cstheme="minorHAnsi"/>
          <w:b/>
          <w:color w:val="323E4F" w:themeColor="text2" w:themeShade="BF"/>
          <w:szCs w:val="24"/>
          <w:u w:val="single"/>
          <w:lang w:eastAsia="en-US"/>
        </w:rPr>
      </w:pPr>
      <w:r w:rsidRPr="00321CB0">
        <w:rPr>
          <w:rFonts w:ascii="Franklin Gothic Medium" w:eastAsia="Calibri" w:hAnsi="Franklin Gothic Medium" w:cstheme="minorHAnsi"/>
          <w:szCs w:val="24"/>
          <w:lang w:eastAsia="en-US"/>
        </w:rPr>
        <w:t xml:space="preserve">Τα κωλύματα υποψηφιότητας δεν πρέπει να συντρέχουν σε οποιοδήποτε στάδιο της διαδικασίας επιλογής, καθώς και κατά το χρόνο τοποθέτησης του υπαλλήλου. </w:t>
      </w:r>
    </w:p>
    <w:p w:rsidR="00D07A21" w:rsidRPr="008C5A47" w:rsidRDefault="00D07A21" w:rsidP="00BC44A3">
      <w:pPr>
        <w:pStyle w:val="11"/>
        <w:numPr>
          <w:ilvl w:val="0"/>
          <w:numId w:val="12"/>
        </w:numPr>
        <w:spacing w:after="120" w:line="276" w:lineRule="auto"/>
        <w:ind w:left="283" w:hanging="357"/>
        <w:jc w:val="both"/>
        <w:rPr>
          <w:rFonts w:ascii="Franklin Gothic Medium" w:eastAsia="Calibri" w:hAnsi="Franklin Gothic Medium" w:cstheme="minorHAnsi"/>
          <w:b/>
          <w:color w:val="323E4F" w:themeColor="text2" w:themeShade="BF"/>
          <w:szCs w:val="24"/>
          <w:lang w:eastAsia="en-US"/>
        </w:rPr>
      </w:pPr>
      <w:r w:rsidRPr="008C5A47">
        <w:rPr>
          <w:rFonts w:ascii="Franklin Gothic Medium" w:eastAsia="Calibri" w:hAnsi="Franklin Gothic Medium" w:cstheme="minorHAnsi"/>
          <w:b/>
          <w:color w:val="323E4F" w:themeColor="text2" w:themeShade="BF"/>
          <w:szCs w:val="24"/>
          <w:lang w:eastAsia="en-US"/>
        </w:rPr>
        <w:t xml:space="preserve">Διαδικασία </w:t>
      </w:r>
      <w:r w:rsidR="0085458F" w:rsidRPr="008C5A47">
        <w:rPr>
          <w:rFonts w:ascii="Franklin Gothic Medium" w:eastAsia="Calibri" w:hAnsi="Franklin Gothic Medium" w:cstheme="minorHAnsi"/>
          <w:b/>
          <w:color w:val="323E4F" w:themeColor="text2" w:themeShade="BF"/>
          <w:szCs w:val="24"/>
          <w:lang w:eastAsia="en-US"/>
        </w:rPr>
        <w:t xml:space="preserve">υποβολής αιτήσεων υποψηφιότητας – Ηλεκτρονική υποβολή αίτησης </w:t>
      </w:r>
      <w:r w:rsidRPr="008C5A47">
        <w:rPr>
          <w:rFonts w:ascii="Franklin Gothic Medium" w:eastAsia="Calibri" w:hAnsi="Franklin Gothic Medium" w:cstheme="minorHAnsi"/>
          <w:b/>
          <w:color w:val="323E4F" w:themeColor="text2" w:themeShade="BF"/>
          <w:szCs w:val="24"/>
          <w:lang w:eastAsia="en-US"/>
        </w:rPr>
        <w:t>Προθεσμί</w:t>
      </w:r>
      <w:r w:rsidR="0085458F" w:rsidRPr="008C5A47">
        <w:rPr>
          <w:rFonts w:ascii="Franklin Gothic Medium" w:eastAsia="Calibri" w:hAnsi="Franklin Gothic Medium" w:cstheme="minorHAnsi"/>
          <w:b/>
          <w:color w:val="323E4F" w:themeColor="text2" w:themeShade="BF"/>
          <w:szCs w:val="24"/>
          <w:lang w:eastAsia="en-US"/>
        </w:rPr>
        <w:t>α</w:t>
      </w:r>
      <w:r w:rsidRPr="008C5A47">
        <w:rPr>
          <w:rFonts w:ascii="Franklin Gothic Medium" w:eastAsia="Calibri" w:hAnsi="Franklin Gothic Medium" w:cstheme="minorHAnsi"/>
          <w:b/>
          <w:color w:val="323E4F" w:themeColor="text2" w:themeShade="BF"/>
          <w:szCs w:val="24"/>
          <w:lang w:eastAsia="en-US"/>
        </w:rPr>
        <w:t xml:space="preserve"> υποβολής αιτήσεων υποψηφιότητας</w:t>
      </w:r>
      <w:r w:rsidR="0085458F" w:rsidRPr="008C5A47">
        <w:rPr>
          <w:rFonts w:ascii="Franklin Gothic Medium" w:eastAsia="Calibri" w:hAnsi="Franklin Gothic Medium" w:cstheme="minorHAnsi"/>
          <w:b/>
          <w:color w:val="323E4F" w:themeColor="text2" w:themeShade="BF"/>
          <w:szCs w:val="24"/>
          <w:lang w:eastAsia="en-US"/>
        </w:rPr>
        <w:t>.</w:t>
      </w:r>
    </w:p>
    <w:p w:rsidR="002B6B2A" w:rsidRPr="00321CB0" w:rsidRDefault="00D57E60" w:rsidP="00BA6833">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Η αίτηση υποψηφιότητας</w:t>
      </w:r>
      <w:r w:rsidR="002B6B2A" w:rsidRPr="00321CB0">
        <w:rPr>
          <w:rFonts w:ascii="Franklin Gothic Medium" w:eastAsia="Calibri" w:hAnsi="Franklin Gothic Medium" w:cstheme="minorHAnsi"/>
          <w:szCs w:val="24"/>
          <w:lang w:eastAsia="en-US"/>
        </w:rPr>
        <w:t xml:space="preserve"> </w:t>
      </w:r>
      <w:r w:rsidR="0085458F" w:rsidRPr="00321CB0">
        <w:rPr>
          <w:rFonts w:ascii="Franklin Gothic Medium" w:eastAsia="Calibri" w:hAnsi="Franklin Gothic Medium" w:cstheme="minorHAnsi"/>
          <w:szCs w:val="24"/>
          <w:lang w:eastAsia="en-US"/>
        </w:rPr>
        <w:t xml:space="preserve">(ως το συνημμένο Παράρτημα Ι) </w:t>
      </w:r>
      <w:r w:rsidRPr="00321CB0">
        <w:rPr>
          <w:rFonts w:ascii="Franklin Gothic Medium" w:eastAsia="Calibri" w:hAnsi="Franklin Gothic Medium" w:cstheme="minorHAnsi"/>
          <w:szCs w:val="24"/>
          <w:lang w:eastAsia="en-US"/>
        </w:rPr>
        <w:t xml:space="preserve">υποβάλλεται </w:t>
      </w:r>
      <w:r w:rsidR="00BA6833" w:rsidRPr="00321CB0">
        <w:rPr>
          <w:rFonts w:ascii="Franklin Gothic Medium" w:eastAsia="Calibri" w:hAnsi="Franklin Gothic Medium" w:cstheme="minorHAnsi"/>
          <w:szCs w:val="24"/>
          <w:lang w:eastAsia="en-US"/>
        </w:rPr>
        <w:t xml:space="preserve">μόνο </w:t>
      </w:r>
      <w:r w:rsidRPr="00321CB0">
        <w:rPr>
          <w:rFonts w:ascii="Franklin Gothic Medium" w:eastAsia="Calibri" w:hAnsi="Franklin Gothic Medium" w:cstheme="minorHAnsi"/>
          <w:szCs w:val="24"/>
          <w:lang w:eastAsia="en-US"/>
        </w:rPr>
        <w:t xml:space="preserve">ηλεκτρονικά </w:t>
      </w:r>
      <w:r w:rsidRPr="00285A53">
        <w:rPr>
          <w:rFonts w:ascii="Franklin Gothic Medium" w:eastAsia="Calibri" w:hAnsi="Franklin Gothic Medium" w:cstheme="minorHAnsi"/>
          <w:szCs w:val="24"/>
          <w:lang w:eastAsia="en-US"/>
        </w:rPr>
        <w:t xml:space="preserve">στη διεύθυνση </w:t>
      </w:r>
      <w:hyperlink r:id="rId11" w:history="1">
        <w:r w:rsidR="00285A53" w:rsidRPr="00285A53">
          <w:rPr>
            <w:rStyle w:val="-"/>
            <w:rFonts w:ascii="Franklin Gothic Medium" w:eastAsia="Calibri" w:hAnsi="Franklin Gothic Medium" w:cstheme="minorHAnsi"/>
            <w:szCs w:val="24"/>
            <w:lang w:val="en-US" w:eastAsia="en-US"/>
          </w:rPr>
          <w:t>ddad</w:t>
        </w:r>
        <w:r w:rsidR="00285A53" w:rsidRPr="00285A53">
          <w:rPr>
            <w:rStyle w:val="-"/>
            <w:rFonts w:ascii="Franklin Gothic Medium" w:eastAsia="Calibri" w:hAnsi="Franklin Gothic Medium" w:cstheme="minorHAnsi"/>
            <w:szCs w:val="24"/>
            <w:lang w:eastAsia="en-US"/>
          </w:rPr>
          <w:t>.</w:t>
        </w:r>
        <w:r w:rsidR="00285A53" w:rsidRPr="00285A53">
          <w:rPr>
            <w:rStyle w:val="-"/>
            <w:rFonts w:ascii="Franklin Gothic Medium" w:eastAsia="Calibri" w:hAnsi="Franklin Gothic Medium" w:cstheme="minorHAnsi"/>
            <w:szCs w:val="24"/>
            <w:lang w:val="en-US" w:eastAsia="en-US"/>
          </w:rPr>
          <w:t>e</w:t>
        </w:r>
        <w:r w:rsidR="00285A53" w:rsidRPr="00285A53">
          <w:rPr>
            <w:rStyle w:val="-"/>
            <w:rFonts w:ascii="Franklin Gothic Medium" w:eastAsia="Calibri" w:hAnsi="Franklin Gothic Medium" w:cstheme="minorHAnsi"/>
            <w:szCs w:val="24"/>
            <w:lang w:eastAsia="en-US"/>
          </w:rPr>
          <w:t>@</w:t>
        </w:r>
        <w:r w:rsidR="00285A53" w:rsidRPr="00285A53">
          <w:rPr>
            <w:rStyle w:val="-"/>
            <w:rFonts w:ascii="Franklin Gothic Medium" w:eastAsia="Calibri" w:hAnsi="Franklin Gothic Medium" w:cstheme="minorHAnsi"/>
            <w:szCs w:val="24"/>
            <w:lang w:val="en-US" w:eastAsia="en-US"/>
          </w:rPr>
          <w:t>aade</w:t>
        </w:r>
        <w:r w:rsidR="00285A53" w:rsidRPr="00285A53">
          <w:rPr>
            <w:rStyle w:val="-"/>
            <w:rFonts w:ascii="Franklin Gothic Medium" w:eastAsia="Calibri" w:hAnsi="Franklin Gothic Medium" w:cstheme="minorHAnsi"/>
            <w:szCs w:val="24"/>
            <w:lang w:eastAsia="en-US"/>
          </w:rPr>
          <w:t>.</w:t>
        </w:r>
        <w:r w:rsidR="00285A53" w:rsidRPr="00285A53">
          <w:rPr>
            <w:rStyle w:val="-"/>
            <w:rFonts w:ascii="Franklin Gothic Medium" w:eastAsia="Calibri" w:hAnsi="Franklin Gothic Medium" w:cstheme="minorHAnsi"/>
            <w:szCs w:val="24"/>
            <w:lang w:val="en-US" w:eastAsia="en-US"/>
          </w:rPr>
          <w:t>gr</w:t>
        </w:r>
      </w:hyperlink>
      <w:r w:rsidR="00285A53" w:rsidRPr="00285A53">
        <w:rPr>
          <w:rFonts w:ascii="Franklin Gothic Medium" w:eastAsia="Calibri" w:hAnsi="Franklin Gothic Medium" w:cstheme="minorHAnsi"/>
          <w:szCs w:val="24"/>
          <w:lang w:eastAsia="en-US"/>
        </w:rPr>
        <w:t xml:space="preserve"> </w:t>
      </w:r>
      <w:r w:rsidR="002454E7">
        <w:rPr>
          <w:rFonts w:ascii="Franklin Gothic Medium" w:eastAsia="Calibri" w:hAnsi="Franklin Gothic Medium" w:cstheme="minorHAnsi"/>
          <w:szCs w:val="24"/>
          <w:lang w:eastAsia="en-US"/>
        </w:rPr>
        <w:t xml:space="preserve">εντός </w:t>
      </w:r>
      <w:r w:rsidRPr="00321CB0">
        <w:rPr>
          <w:rFonts w:ascii="Franklin Gothic Medium" w:eastAsia="Calibri" w:hAnsi="Franklin Gothic Medium" w:cstheme="minorHAnsi"/>
          <w:szCs w:val="24"/>
          <w:lang w:eastAsia="en-US"/>
        </w:rPr>
        <w:t xml:space="preserve">αποκλειστικής προθεσμίας </w:t>
      </w:r>
      <w:r w:rsidRPr="00321CB0">
        <w:rPr>
          <w:rFonts w:ascii="Franklin Gothic Medium" w:eastAsia="Calibri" w:hAnsi="Franklin Gothic Medium" w:cstheme="minorHAnsi"/>
          <w:b/>
          <w:szCs w:val="24"/>
          <w:lang w:eastAsia="en-US"/>
        </w:rPr>
        <w:t>δέκα (10) εργάσιμων ημερών</w:t>
      </w:r>
      <w:r w:rsidR="000613B3" w:rsidRPr="00321CB0">
        <w:rPr>
          <w:rFonts w:ascii="Franklin Gothic Medium" w:eastAsia="Calibri" w:hAnsi="Franklin Gothic Medium" w:cstheme="minorHAnsi"/>
          <w:b/>
          <w:szCs w:val="24"/>
          <w:lang w:eastAsia="en-US"/>
        </w:rPr>
        <w:t xml:space="preserve">, από </w:t>
      </w:r>
      <w:r w:rsidR="00BA6833" w:rsidRPr="00321CB0">
        <w:rPr>
          <w:rFonts w:ascii="Franklin Gothic Medium" w:eastAsia="Calibri" w:hAnsi="Franklin Gothic Medium" w:cstheme="minorHAnsi"/>
          <w:b/>
          <w:szCs w:val="24"/>
          <w:lang w:eastAsia="en-US"/>
        </w:rPr>
        <w:t xml:space="preserve">την επομένη της καταχώρισης της εν λόγω πρόσκλησης στον ιστότοπο της ΑΑΔΕ : </w:t>
      </w:r>
      <w:hyperlink r:id="rId12" w:history="1">
        <w:r w:rsidR="004E6DAF" w:rsidRPr="00185D5D">
          <w:rPr>
            <w:rStyle w:val="-"/>
            <w:rFonts w:ascii="Franklin Gothic Medium" w:eastAsia="Calibri" w:hAnsi="Franklin Gothic Medium" w:cstheme="minorHAnsi"/>
            <w:b/>
            <w:szCs w:val="24"/>
            <w:lang w:val="en-US" w:eastAsia="en-US"/>
          </w:rPr>
          <w:t>www</w:t>
        </w:r>
        <w:r w:rsidR="004E6DAF" w:rsidRPr="00185D5D">
          <w:rPr>
            <w:rStyle w:val="-"/>
            <w:rFonts w:ascii="Franklin Gothic Medium" w:eastAsia="Calibri" w:hAnsi="Franklin Gothic Medium" w:cstheme="minorHAnsi"/>
            <w:b/>
            <w:szCs w:val="24"/>
            <w:lang w:eastAsia="en-US"/>
          </w:rPr>
          <w:t>.</w:t>
        </w:r>
        <w:proofErr w:type="spellStart"/>
        <w:r w:rsidR="004E6DAF" w:rsidRPr="00185D5D">
          <w:rPr>
            <w:rStyle w:val="-"/>
            <w:rFonts w:ascii="Franklin Gothic Medium" w:eastAsia="Calibri" w:hAnsi="Franklin Gothic Medium" w:cstheme="minorHAnsi"/>
            <w:b/>
            <w:szCs w:val="24"/>
            <w:lang w:val="en-US" w:eastAsia="en-US"/>
          </w:rPr>
          <w:t>aade</w:t>
        </w:r>
        <w:proofErr w:type="spellEnd"/>
        <w:r w:rsidR="004E6DAF" w:rsidRPr="00185D5D">
          <w:rPr>
            <w:rStyle w:val="-"/>
            <w:rFonts w:ascii="Franklin Gothic Medium" w:eastAsia="Calibri" w:hAnsi="Franklin Gothic Medium" w:cstheme="minorHAnsi"/>
            <w:b/>
            <w:szCs w:val="24"/>
            <w:lang w:eastAsia="en-US"/>
          </w:rPr>
          <w:t>.</w:t>
        </w:r>
        <w:r w:rsidR="004E6DAF" w:rsidRPr="00185D5D">
          <w:rPr>
            <w:rStyle w:val="-"/>
            <w:rFonts w:ascii="Franklin Gothic Medium" w:eastAsia="Calibri" w:hAnsi="Franklin Gothic Medium" w:cstheme="minorHAnsi"/>
            <w:b/>
            <w:szCs w:val="24"/>
            <w:lang w:val="en-US" w:eastAsia="en-US"/>
          </w:rPr>
          <w:t>gr</w:t>
        </w:r>
      </w:hyperlink>
      <w:r w:rsidR="004E6DAF">
        <w:rPr>
          <w:rFonts w:ascii="Franklin Gothic Medium" w:eastAsia="Calibri" w:hAnsi="Franklin Gothic Medium" w:cstheme="minorHAnsi"/>
          <w:b/>
          <w:szCs w:val="24"/>
          <w:lang w:eastAsia="en-US"/>
        </w:rPr>
        <w:t xml:space="preserve"> </w:t>
      </w:r>
      <w:r w:rsidR="004E6DAF" w:rsidRPr="00321CB0">
        <w:rPr>
          <w:rFonts w:ascii="Franklin Gothic Medium" w:eastAsia="Calibri" w:hAnsi="Franklin Gothic Medium" w:cstheme="minorHAnsi"/>
          <w:b/>
          <w:szCs w:val="24"/>
          <w:lang w:eastAsia="en-US"/>
        </w:rPr>
        <w:t xml:space="preserve"> </w:t>
      </w:r>
      <w:r w:rsidR="00BA6833" w:rsidRPr="00321CB0">
        <w:rPr>
          <w:rFonts w:ascii="Franklin Gothic Medium" w:eastAsia="Calibri" w:hAnsi="Franklin Gothic Medium" w:cstheme="minorHAnsi"/>
          <w:b/>
          <w:szCs w:val="24"/>
          <w:lang w:eastAsia="en-US"/>
        </w:rPr>
        <w:t xml:space="preserve">. Η προθεσμία υποβολής των αιτήσεων υποψηφιότητας αρχίζει στις </w:t>
      </w:r>
      <w:r w:rsidR="004E6DAF">
        <w:rPr>
          <w:rFonts w:ascii="Franklin Gothic Medium" w:eastAsia="Calibri" w:hAnsi="Franklin Gothic Medium" w:cstheme="minorHAnsi"/>
          <w:b/>
          <w:szCs w:val="24"/>
          <w:lang w:eastAsia="en-US"/>
        </w:rPr>
        <w:t xml:space="preserve">17.3.2025 </w:t>
      </w:r>
      <w:r w:rsidR="00BA6833" w:rsidRPr="00321CB0">
        <w:rPr>
          <w:rFonts w:ascii="Franklin Gothic Medium" w:eastAsia="Calibri" w:hAnsi="Franklin Gothic Medium" w:cstheme="minorHAnsi"/>
          <w:b/>
          <w:szCs w:val="24"/>
          <w:lang w:eastAsia="en-US"/>
        </w:rPr>
        <w:t xml:space="preserve">και λήγει στις </w:t>
      </w:r>
      <w:r w:rsidR="00244DB0">
        <w:rPr>
          <w:rFonts w:ascii="Franklin Gothic Medium" w:eastAsia="Calibri" w:hAnsi="Franklin Gothic Medium" w:cstheme="minorHAnsi"/>
          <w:b/>
          <w:szCs w:val="24"/>
          <w:lang w:eastAsia="en-US"/>
        </w:rPr>
        <w:t>31</w:t>
      </w:r>
      <w:r w:rsidR="004E6DAF" w:rsidRPr="004E6DAF">
        <w:rPr>
          <w:rFonts w:ascii="Franklin Gothic Medium" w:eastAsia="Calibri" w:hAnsi="Franklin Gothic Medium" w:cstheme="minorHAnsi"/>
          <w:b/>
          <w:szCs w:val="24"/>
          <w:lang w:eastAsia="en-US"/>
        </w:rPr>
        <w:t>.3.2025</w:t>
      </w:r>
      <w:r w:rsidR="004C4B3B">
        <w:rPr>
          <w:rFonts w:ascii="Franklin Gothic Medium" w:eastAsia="Calibri" w:hAnsi="Franklin Gothic Medium" w:cstheme="minorHAnsi"/>
          <w:b/>
          <w:szCs w:val="24"/>
          <w:lang w:eastAsia="en-US"/>
        </w:rPr>
        <w:t xml:space="preserve">. </w:t>
      </w:r>
    </w:p>
    <w:p w:rsidR="002B6B2A" w:rsidRPr="00321CB0" w:rsidRDefault="002B6B2A" w:rsidP="00BA6833">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Η αίτηση υποψηφιότητας πρέπει να συνοδεύεται απαραιτήτως από:</w:t>
      </w:r>
    </w:p>
    <w:p w:rsidR="00FB754C" w:rsidRPr="00321CB0" w:rsidRDefault="009074B9" w:rsidP="007A758A">
      <w:pPr>
        <w:pStyle w:val="11"/>
        <w:numPr>
          <w:ilvl w:val="0"/>
          <w:numId w:val="23"/>
        </w:numPr>
        <w:spacing w:line="276" w:lineRule="auto"/>
        <w:ind w:left="567" w:hanging="425"/>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Δ</w:t>
      </w:r>
      <w:r w:rsidR="002B6B2A" w:rsidRPr="00321CB0">
        <w:rPr>
          <w:rFonts w:ascii="Franklin Gothic Medium" w:eastAsia="Calibri" w:hAnsi="Franklin Gothic Medium" w:cstheme="minorHAnsi"/>
          <w:szCs w:val="24"/>
          <w:lang w:eastAsia="en-US"/>
        </w:rPr>
        <w:t xml:space="preserve">ήλωση </w:t>
      </w:r>
      <w:r w:rsidR="00B371F7" w:rsidRPr="00321CB0">
        <w:rPr>
          <w:rFonts w:ascii="Franklin Gothic Medium" w:eastAsia="Calibri" w:hAnsi="Franklin Gothic Medium" w:cstheme="minorHAnsi"/>
          <w:szCs w:val="24"/>
          <w:lang w:eastAsia="en-US"/>
        </w:rPr>
        <w:t xml:space="preserve">γνωστικού-διδακτικού αντικειμένου και οικείας </w:t>
      </w:r>
      <w:r w:rsidR="00FB754C" w:rsidRPr="00321CB0">
        <w:rPr>
          <w:rFonts w:ascii="Franklin Gothic Medium" w:eastAsia="Calibri" w:hAnsi="Franklin Gothic Medium" w:cstheme="minorHAnsi"/>
          <w:szCs w:val="24"/>
          <w:lang w:eastAsia="en-US"/>
        </w:rPr>
        <w:t>θεματικής/ων ενότητας/τήτων διδασκαλίας</w:t>
      </w:r>
      <w:r w:rsidR="008E12D5" w:rsidRPr="00321CB0">
        <w:rPr>
          <w:rFonts w:ascii="Franklin Gothic Medium" w:eastAsia="Calibri" w:hAnsi="Franklin Gothic Medium" w:cstheme="minorHAnsi"/>
          <w:szCs w:val="24"/>
          <w:lang w:eastAsia="en-US"/>
        </w:rPr>
        <w:t>,</w:t>
      </w:r>
      <w:r w:rsidR="00FB754C" w:rsidRPr="00321CB0">
        <w:rPr>
          <w:rFonts w:ascii="Franklin Gothic Medium" w:eastAsia="Calibri" w:hAnsi="Franklin Gothic Medium" w:cstheme="minorHAnsi"/>
          <w:szCs w:val="24"/>
          <w:lang w:eastAsia="en-US"/>
        </w:rPr>
        <w:t xml:space="preserve"> </w:t>
      </w:r>
      <w:r w:rsidR="00B371F7" w:rsidRPr="00321CB0">
        <w:rPr>
          <w:rFonts w:ascii="Franklin Gothic Medium" w:eastAsia="Calibri" w:hAnsi="Franklin Gothic Medium" w:cstheme="minorHAnsi"/>
          <w:szCs w:val="24"/>
          <w:lang w:eastAsia="en-US"/>
        </w:rPr>
        <w:t>στην</w:t>
      </w:r>
      <w:r w:rsidR="00FB754C" w:rsidRPr="00321CB0">
        <w:rPr>
          <w:rFonts w:ascii="Franklin Gothic Medium" w:eastAsia="Calibri" w:hAnsi="Franklin Gothic Medium" w:cstheme="minorHAnsi"/>
          <w:szCs w:val="24"/>
          <w:lang w:eastAsia="en-US"/>
        </w:rPr>
        <w:t xml:space="preserve"> </w:t>
      </w:r>
      <w:r w:rsidR="00B371F7" w:rsidRPr="00321CB0">
        <w:rPr>
          <w:rFonts w:ascii="Franklin Gothic Medium" w:eastAsia="Calibri" w:hAnsi="Franklin Gothic Medium" w:cstheme="minorHAnsi"/>
          <w:szCs w:val="24"/>
          <w:lang w:eastAsia="en-US"/>
        </w:rPr>
        <w:t>οποία</w:t>
      </w:r>
      <w:r w:rsidR="00FB754C" w:rsidRPr="00321CB0">
        <w:rPr>
          <w:rFonts w:ascii="Franklin Gothic Medium" w:eastAsia="Calibri" w:hAnsi="Franklin Gothic Medium" w:cstheme="minorHAnsi"/>
          <w:szCs w:val="24"/>
          <w:lang w:eastAsia="en-US"/>
        </w:rPr>
        <w:t xml:space="preserve"> δύναται να παρέχει διδακτικό έργο</w:t>
      </w:r>
      <w:r w:rsidR="0021718E" w:rsidRPr="00321CB0">
        <w:rPr>
          <w:rFonts w:ascii="Franklin Gothic Medium" w:eastAsia="Calibri" w:hAnsi="Franklin Gothic Medium" w:cstheme="minorHAnsi"/>
          <w:szCs w:val="24"/>
          <w:lang w:eastAsia="en-US"/>
        </w:rPr>
        <w:t>, κατά σειρά προτίμησης</w:t>
      </w:r>
      <w:r w:rsidR="008E12D5" w:rsidRPr="00321CB0">
        <w:rPr>
          <w:rFonts w:ascii="Franklin Gothic Medium" w:eastAsia="Calibri" w:hAnsi="Franklin Gothic Medium" w:cstheme="minorHAnsi"/>
          <w:szCs w:val="24"/>
          <w:lang w:eastAsia="en-US"/>
        </w:rPr>
        <w:t>.</w:t>
      </w:r>
      <w:r w:rsidR="00FB754C" w:rsidRPr="00321CB0">
        <w:rPr>
          <w:rFonts w:ascii="Franklin Gothic Medium" w:eastAsia="Calibri" w:hAnsi="Franklin Gothic Medium" w:cstheme="minorHAnsi"/>
          <w:szCs w:val="24"/>
          <w:lang w:eastAsia="en-US"/>
        </w:rPr>
        <w:t xml:space="preserve"> </w:t>
      </w:r>
    </w:p>
    <w:p w:rsidR="002B6B2A" w:rsidRPr="00C10064" w:rsidRDefault="009074B9" w:rsidP="007A758A">
      <w:pPr>
        <w:pStyle w:val="11"/>
        <w:numPr>
          <w:ilvl w:val="0"/>
          <w:numId w:val="23"/>
        </w:numPr>
        <w:spacing w:line="276" w:lineRule="auto"/>
        <w:ind w:left="567" w:hanging="425"/>
        <w:jc w:val="both"/>
        <w:rPr>
          <w:rFonts w:ascii="Franklin Gothic Medium" w:eastAsia="Calibri" w:hAnsi="Franklin Gothic Medium" w:cstheme="minorHAnsi"/>
          <w:szCs w:val="24"/>
          <w:lang w:eastAsia="en-US"/>
        </w:rPr>
      </w:pPr>
      <w:r w:rsidRPr="00C10064">
        <w:rPr>
          <w:rFonts w:ascii="Franklin Gothic Medium" w:eastAsia="Calibri" w:hAnsi="Franklin Gothic Medium" w:cstheme="minorHAnsi"/>
          <w:szCs w:val="24"/>
          <w:lang w:eastAsia="en-US"/>
        </w:rPr>
        <w:t>Α</w:t>
      </w:r>
      <w:r w:rsidR="002B6B2A" w:rsidRPr="00C10064">
        <w:rPr>
          <w:rFonts w:ascii="Franklin Gothic Medium" w:eastAsia="Calibri" w:hAnsi="Franklin Gothic Medium" w:cstheme="minorHAnsi"/>
          <w:szCs w:val="24"/>
          <w:lang w:eastAsia="en-US"/>
        </w:rPr>
        <w:t>ναλυτικό βιογραφικό σημείωμα με επισυναπτόμενα τα σχετικά δικαιολογητικά.</w:t>
      </w:r>
    </w:p>
    <w:p w:rsidR="00E475C6" w:rsidRPr="00321CB0" w:rsidRDefault="00E475C6" w:rsidP="00E475C6">
      <w:pPr>
        <w:pStyle w:val="11"/>
        <w:spacing w:before="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Για την εγκυρότητα της υποψηφιότητας, η αίτηση απαιτείται να φέρει την </w:t>
      </w:r>
      <w:r w:rsidR="008E12D5" w:rsidRPr="00321CB0">
        <w:rPr>
          <w:rFonts w:ascii="Franklin Gothic Medium" w:eastAsia="Calibri" w:hAnsi="Franklin Gothic Medium" w:cstheme="minorHAnsi"/>
          <w:szCs w:val="24"/>
          <w:lang w:eastAsia="en-US"/>
        </w:rPr>
        <w:t xml:space="preserve">ψηφιακή </w:t>
      </w:r>
      <w:r w:rsidRPr="00321CB0">
        <w:rPr>
          <w:rFonts w:ascii="Franklin Gothic Medium" w:eastAsia="Calibri" w:hAnsi="Franklin Gothic Medium" w:cstheme="minorHAnsi"/>
          <w:szCs w:val="24"/>
          <w:lang w:eastAsia="en-US"/>
        </w:rPr>
        <w:t>υπογραφή του</w:t>
      </w:r>
      <w:r w:rsidR="008E12D5" w:rsidRPr="00321CB0">
        <w:rPr>
          <w:rFonts w:ascii="Franklin Gothic Medium" w:eastAsia="Calibri" w:hAnsi="Franklin Gothic Medium" w:cstheme="minorHAnsi"/>
          <w:szCs w:val="24"/>
          <w:lang w:eastAsia="en-US"/>
        </w:rPr>
        <w:t xml:space="preserve">/της </w:t>
      </w:r>
      <w:r w:rsidRPr="00321CB0">
        <w:rPr>
          <w:rFonts w:ascii="Franklin Gothic Medium" w:eastAsia="Calibri" w:hAnsi="Franklin Gothic Medium" w:cstheme="minorHAnsi"/>
          <w:szCs w:val="24"/>
          <w:lang w:eastAsia="en-US"/>
        </w:rPr>
        <w:t>υποψηφίου</w:t>
      </w:r>
      <w:r w:rsidR="008E12D5" w:rsidRPr="00321CB0">
        <w:rPr>
          <w:rFonts w:ascii="Franklin Gothic Medium" w:eastAsia="Calibri" w:hAnsi="Franklin Gothic Medium" w:cstheme="minorHAnsi"/>
          <w:szCs w:val="24"/>
          <w:lang w:eastAsia="en-US"/>
        </w:rPr>
        <w:t>/ας</w:t>
      </w:r>
      <w:r w:rsidRPr="00321CB0">
        <w:rPr>
          <w:rFonts w:ascii="Franklin Gothic Medium" w:eastAsia="Calibri" w:hAnsi="Franklin Gothic Medium" w:cstheme="minorHAnsi"/>
          <w:szCs w:val="24"/>
          <w:lang w:eastAsia="en-US"/>
        </w:rPr>
        <w:t>, [</w:t>
      </w:r>
      <w:r w:rsidR="008E12D5" w:rsidRPr="00321CB0">
        <w:rPr>
          <w:rFonts w:ascii="Franklin Gothic Medium" w:eastAsia="Calibri" w:hAnsi="Franklin Gothic Medium" w:cstheme="minorHAnsi"/>
          <w:szCs w:val="24"/>
          <w:lang w:eastAsia="en-US"/>
        </w:rPr>
        <w:t xml:space="preserve">εφόσον </w:t>
      </w:r>
      <w:r w:rsidR="0085458F" w:rsidRPr="00321CB0">
        <w:rPr>
          <w:rFonts w:ascii="Franklin Gothic Medium" w:eastAsia="Calibri" w:hAnsi="Franklin Gothic Medium" w:cstheme="minorHAnsi"/>
          <w:szCs w:val="24"/>
          <w:lang w:eastAsia="en-US"/>
        </w:rPr>
        <w:t xml:space="preserve">ο/η υποψήφιος/α </w:t>
      </w:r>
      <w:r w:rsidR="008E12D5" w:rsidRPr="00321CB0">
        <w:rPr>
          <w:rFonts w:ascii="Franklin Gothic Medium" w:eastAsia="Calibri" w:hAnsi="Franklin Gothic Medium" w:cstheme="minorHAnsi"/>
          <w:szCs w:val="24"/>
          <w:lang w:eastAsia="en-US"/>
        </w:rPr>
        <w:t xml:space="preserve">δεν διαθέτει ψηφιακή υπογραφή, </w:t>
      </w:r>
      <w:r w:rsidRPr="00321CB0">
        <w:rPr>
          <w:rFonts w:ascii="Franklin Gothic Medium" w:eastAsia="Calibri" w:hAnsi="Franklin Gothic Medium" w:cstheme="minorHAnsi"/>
          <w:szCs w:val="24"/>
          <w:lang w:eastAsia="en-US"/>
        </w:rPr>
        <w:t>απαιτείται σάρωση της αίτησης, δηλαδή επεξεργασία αυτής μέσω σαρωτή (</w:t>
      </w:r>
      <w:proofErr w:type="spellStart"/>
      <w:r w:rsidRPr="00321CB0">
        <w:rPr>
          <w:rFonts w:ascii="Franklin Gothic Medium" w:eastAsia="Calibri" w:hAnsi="Franklin Gothic Medium" w:cstheme="minorHAnsi"/>
          <w:szCs w:val="24"/>
          <w:lang w:eastAsia="en-US"/>
        </w:rPr>
        <w:t>scanner</w:t>
      </w:r>
      <w:proofErr w:type="spellEnd"/>
      <w:r w:rsidRPr="00321CB0">
        <w:rPr>
          <w:rFonts w:ascii="Franklin Gothic Medium" w:eastAsia="Calibri" w:hAnsi="Franklin Gothic Medium" w:cstheme="minorHAnsi"/>
          <w:szCs w:val="24"/>
          <w:lang w:eastAsia="en-US"/>
        </w:rPr>
        <w:t>),</w:t>
      </w:r>
      <w:r w:rsidR="002A265F" w:rsidRPr="00321CB0">
        <w:rPr>
          <w:rFonts w:ascii="Franklin Gothic Medium" w:eastAsia="Calibri" w:hAnsi="Franklin Gothic Medium" w:cstheme="minorHAnsi"/>
          <w:szCs w:val="24"/>
          <w:lang w:eastAsia="en-US"/>
        </w:rPr>
        <w:t xml:space="preserve"> </w:t>
      </w:r>
      <w:r w:rsidRPr="00321CB0">
        <w:rPr>
          <w:rFonts w:ascii="Franklin Gothic Medium" w:eastAsia="Calibri" w:hAnsi="Franklin Gothic Medium" w:cstheme="minorHAnsi"/>
          <w:szCs w:val="24"/>
          <w:lang w:eastAsia="en-US"/>
        </w:rPr>
        <w:t>πριν από την ηλεκτρονική υποβολή της]. Η αίτηση υποψηφιότητας συνοδεύεται υποχρεωτικά από αναλυτικό βιογραφικό σημείωμα (ως συνημμένο ΠΑΡΑΡΤΗΜΑ ΙΙ), το οποίο αποτελεί αναπόσπαστο τμήμα της αίτησης, συντάσσεται με ευθύνη του</w:t>
      </w:r>
      <w:r w:rsidR="008E12D5" w:rsidRPr="00321CB0">
        <w:rPr>
          <w:rFonts w:ascii="Franklin Gothic Medium" w:eastAsia="Calibri" w:hAnsi="Franklin Gothic Medium" w:cstheme="minorHAnsi"/>
          <w:szCs w:val="24"/>
          <w:lang w:eastAsia="en-US"/>
        </w:rPr>
        <w:t xml:space="preserve">/της </w:t>
      </w:r>
      <w:r w:rsidRPr="00321CB0">
        <w:rPr>
          <w:rFonts w:ascii="Franklin Gothic Medium" w:eastAsia="Calibri" w:hAnsi="Franklin Gothic Medium" w:cstheme="minorHAnsi"/>
          <w:szCs w:val="24"/>
          <w:lang w:eastAsia="en-US"/>
        </w:rPr>
        <w:t>υποψηφίου</w:t>
      </w:r>
      <w:r w:rsidR="008E12D5" w:rsidRPr="00321CB0">
        <w:rPr>
          <w:rFonts w:ascii="Franklin Gothic Medium" w:eastAsia="Calibri" w:hAnsi="Franklin Gothic Medium" w:cstheme="minorHAnsi"/>
          <w:szCs w:val="24"/>
          <w:lang w:eastAsia="en-US"/>
        </w:rPr>
        <w:t>/ας</w:t>
      </w:r>
      <w:r w:rsidRPr="00321CB0">
        <w:rPr>
          <w:rFonts w:ascii="Franklin Gothic Medium" w:eastAsia="Calibri" w:hAnsi="Franklin Gothic Medium" w:cstheme="minorHAnsi"/>
          <w:szCs w:val="24"/>
          <w:lang w:eastAsia="en-US"/>
        </w:rPr>
        <w:t xml:space="preserve"> και επέχει θέση υπεύθυνης δήλωσης. H συμπλήρωση των εντύπων (ως ΠΑΡΑΡΤΗΜΑ Ι και ως ΠΑΡΑΡΤΗΜΑ ΙΙ) είναι υποχρεωτική και πρέπει να γίνεται </w:t>
      </w:r>
      <w:r w:rsidR="00124DB3" w:rsidRPr="00321CB0">
        <w:rPr>
          <w:rFonts w:ascii="Franklin Gothic Medium" w:eastAsia="Calibri" w:hAnsi="Franklin Gothic Medium" w:cstheme="minorHAnsi"/>
          <w:szCs w:val="24"/>
          <w:lang w:eastAsia="en-US"/>
        </w:rPr>
        <w:t xml:space="preserve">ηλεκτρονικά </w:t>
      </w:r>
      <w:r w:rsidRPr="00321CB0">
        <w:rPr>
          <w:rFonts w:ascii="Franklin Gothic Medium" w:eastAsia="Calibri" w:hAnsi="Franklin Gothic Medium" w:cstheme="minorHAnsi"/>
          <w:szCs w:val="24"/>
          <w:lang w:eastAsia="en-US"/>
        </w:rPr>
        <w:t xml:space="preserve">σε </w:t>
      </w:r>
      <w:r w:rsidRPr="004B6626">
        <w:rPr>
          <w:rFonts w:ascii="Franklin Gothic Medium" w:eastAsia="Calibri" w:hAnsi="Franklin Gothic Medium" w:cstheme="minorHAnsi"/>
          <w:szCs w:val="24"/>
          <w:lang w:eastAsia="en-US"/>
        </w:rPr>
        <w:t xml:space="preserve">μορφότυπο word και </w:t>
      </w:r>
      <w:r w:rsidR="00C10064" w:rsidRPr="004B6626">
        <w:rPr>
          <w:rFonts w:ascii="Franklin Gothic Medium" w:eastAsia="Calibri" w:hAnsi="Franklin Gothic Medium" w:cstheme="minorHAnsi"/>
          <w:szCs w:val="24"/>
          <w:lang w:val="en-US" w:eastAsia="en-US"/>
        </w:rPr>
        <w:t>excel</w:t>
      </w:r>
      <w:r w:rsidR="00C10064" w:rsidRPr="004B6626">
        <w:rPr>
          <w:rFonts w:ascii="Franklin Gothic Medium" w:eastAsia="Calibri" w:hAnsi="Franklin Gothic Medium" w:cstheme="minorHAnsi"/>
          <w:szCs w:val="24"/>
          <w:lang w:eastAsia="en-US"/>
        </w:rPr>
        <w:t xml:space="preserve"> αντιστοίχως</w:t>
      </w:r>
      <w:r w:rsidR="00C10064">
        <w:rPr>
          <w:rFonts w:ascii="Franklin Gothic Medium" w:eastAsia="Calibri" w:hAnsi="Franklin Gothic Medium" w:cstheme="minorHAnsi"/>
          <w:szCs w:val="24"/>
          <w:lang w:eastAsia="en-US"/>
        </w:rPr>
        <w:t xml:space="preserve"> και </w:t>
      </w:r>
      <w:r w:rsidRPr="00321CB0">
        <w:rPr>
          <w:rFonts w:ascii="Franklin Gothic Medium" w:eastAsia="Calibri" w:hAnsi="Franklin Gothic Medium" w:cstheme="minorHAnsi"/>
          <w:szCs w:val="24"/>
          <w:lang w:eastAsia="en-US"/>
        </w:rPr>
        <w:t>όχι χειρόγραφα. Ο</w:t>
      </w:r>
      <w:r w:rsidR="008E12D5" w:rsidRPr="00321CB0">
        <w:rPr>
          <w:rFonts w:ascii="Franklin Gothic Medium" w:eastAsia="Calibri" w:hAnsi="Franklin Gothic Medium" w:cstheme="minorHAnsi"/>
          <w:szCs w:val="24"/>
          <w:lang w:eastAsia="en-US"/>
        </w:rPr>
        <w:t>/Η</w:t>
      </w:r>
      <w:r w:rsidRPr="00321CB0">
        <w:rPr>
          <w:rFonts w:ascii="Franklin Gothic Medium" w:eastAsia="Calibri" w:hAnsi="Franklin Gothic Medium" w:cstheme="minorHAnsi"/>
          <w:szCs w:val="24"/>
          <w:lang w:eastAsia="en-US"/>
        </w:rPr>
        <w:t xml:space="preserve"> υποψήφιος</w:t>
      </w:r>
      <w:r w:rsidR="008E12D5" w:rsidRPr="00321CB0">
        <w:rPr>
          <w:rFonts w:ascii="Franklin Gothic Medium" w:eastAsia="Calibri" w:hAnsi="Franklin Gothic Medium" w:cstheme="minorHAnsi"/>
          <w:szCs w:val="24"/>
          <w:lang w:eastAsia="en-US"/>
        </w:rPr>
        <w:t>/α</w:t>
      </w:r>
      <w:r w:rsidRPr="00321CB0">
        <w:rPr>
          <w:rFonts w:ascii="Franklin Gothic Medium" w:eastAsia="Calibri" w:hAnsi="Franklin Gothic Medium" w:cstheme="minorHAnsi"/>
          <w:szCs w:val="24"/>
          <w:lang w:eastAsia="en-US"/>
        </w:rPr>
        <w:t xml:space="preserve"> υποχρεούται να συμπληρώσει τα οικεία πεδία που αναφέρονται στα υπηρεσιακά και προσωπικά του</w:t>
      </w:r>
      <w:r w:rsidR="008E12D5" w:rsidRPr="00321CB0">
        <w:rPr>
          <w:rFonts w:ascii="Franklin Gothic Medium" w:eastAsia="Calibri" w:hAnsi="Franklin Gothic Medium" w:cstheme="minorHAnsi"/>
          <w:szCs w:val="24"/>
          <w:lang w:eastAsia="en-US"/>
        </w:rPr>
        <w:t xml:space="preserve">/της </w:t>
      </w:r>
      <w:r w:rsidRPr="00321CB0">
        <w:rPr>
          <w:rFonts w:ascii="Franklin Gothic Medium" w:eastAsia="Calibri" w:hAnsi="Franklin Gothic Medium" w:cstheme="minorHAnsi"/>
          <w:szCs w:val="24"/>
          <w:lang w:eastAsia="en-US"/>
        </w:rPr>
        <w:t>στοιχεία, καθώς και στα τυπικά, εκπαιδευτικά και επαγγελματικά προσόντα που απαιτούνται για την προκηρυσσόμενη θέση, καθώς και τυχόν πρόσθετες άλλες πληροφορίες που κρίνει ότι θα συντείνουν στην αξιολόγηση της υποψηφιότητάς του</w:t>
      </w:r>
      <w:r w:rsidR="008E12D5" w:rsidRPr="00321CB0">
        <w:rPr>
          <w:rFonts w:ascii="Franklin Gothic Medium" w:eastAsia="Calibri" w:hAnsi="Franklin Gothic Medium" w:cstheme="minorHAnsi"/>
          <w:szCs w:val="24"/>
          <w:lang w:eastAsia="en-US"/>
        </w:rPr>
        <w:t>/της</w:t>
      </w:r>
      <w:r w:rsidRPr="00321CB0">
        <w:rPr>
          <w:rFonts w:ascii="Franklin Gothic Medium" w:eastAsia="Calibri" w:hAnsi="Franklin Gothic Medium" w:cstheme="minorHAnsi"/>
          <w:szCs w:val="24"/>
          <w:lang w:eastAsia="en-US"/>
        </w:rPr>
        <w:t>.</w:t>
      </w:r>
    </w:p>
    <w:p w:rsidR="006E05C4" w:rsidRPr="00321CB0" w:rsidRDefault="001C6C41" w:rsidP="00FB754C">
      <w:pPr>
        <w:pStyle w:val="11"/>
        <w:spacing w:before="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Διευκρινίζεται ότι διόρθωση ή τροποποίηση ή συμπλήρωση της αίτησης υποψηφιότητας και των σχετικών συνοδευτικών δικαιολογητικών επιτρέπεται έως και την ως άνω ημερομηνία λήξης της προθεσμίας υποβολής υποψηφιότητας. </w:t>
      </w:r>
    </w:p>
    <w:p w:rsidR="001C6C41" w:rsidRPr="00321CB0" w:rsidRDefault="001C6C41" w:rsidP="00FB754C">
      <w:pPr>
        <w:pStyle w:val="11"/>
        <w:spacing w:before="120"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Τυχόν εκπρόθεσμη υποβολή αιτήσεων </w:t>
      </w:r>
      <w:r w:rsidR="00AA55DE" w:rsidRPr="00321CB0">
        <w:rPr>
          <w:rFonts w:ascii="Franklin Gothic Medium" w:eastAsia="Calibri" w:hAnsi="Franklin Gothic Medium" w:cstheme="minorHAnsi"/>
          <w:szCs w:val="24"/>
          <w:lang w:eastAsia="en-US"/>
        </w:rPr>
        <w:t xml:space="preserve">και απαιτούμενων συνοδευτικών δικαιολογητικών </w:t>
      </w:r>
      <w:r w:rsidRPr="00321CB0">
        <w:rPr>
          <w:rFonts w:ascii="Franklin Gothic Medium" w:eastAsia="Calibri" w:hAnsi="Franklin Gothic Medium" w:cstheme="minorHAnsi"/>
          <w:szCs w:val="24"/>
          <w:lang w:eastAsia="en-US"/>
        </w:rPr>
        <w:t>συνεπάγεται τον αποκλεισμό των υποψηφίων από τη διαδικασία επιλογής.</w:t>
      </w:r>
    </w:p>
    <w:p w:rsidR="00AA55DE" w:rsidRDefault="00AA55DE" w:rsidP="00FB754C">
      <w:pPr>
        <w:pStyle w:val="11"/>
        <w:spacing w:before="120"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Οι προϋποθέσεις και τα προσόντα επιλογής πρέπει να συντρέχουν κατά την ημερομηνία λήξης της προθεσμίας υποβολής αιτήσεων υποψηφιότητας </w:t>
      </w:r>
    </w:p>
    <w:p w:rsidR="007C141B" w:rsidRPr="008C5A47" w:rsidRDefault="007C141B" w:rsidP="00BC44A3">
      <w:pPr>
        <w:pStyle w:val="11"/>
        <w:numPr>
          <w:ilvl w:val="0"/>
          <w:numId w:val="12"/>
        </w:numPr>
        <w:spacing w:after="120" w:line="276" w:lineRule="auto"/>
        <w:ind w:left="283" w:hanging="357"/>
        <w:jc w:val="both"/>
        <w:rPr>
          <w:rFonts w:ascii="Franklin Gothic Medium" w:eastAsia="Calibri" w:hAnsi="Franklin Gothic Medium" w:cstheme="minorHAnsi"/>
          <w:b/>
          <w:color w:val="323E4F" w:themeColor="text2" w:themeShade="BF"/>
          <w:szCs w:val="24"/>
          <w:lang w:eastAsia="en-US"/>
        </w:rPr>
      </w:pPr>
      <w:r w:rsidRPr="008C5A47">
        <w:rPr>
          <w:rFonts w:ascii="Franklin Gothic Medium" w:eastAsia="Calibri" w:hAnsi="Franklin Gothic Medium" w:cstheme="minorHAnsi"/>
          <w:b/>
          <w:color w:val="323E4F" w:themeColor="text2" w:themeShade="BF"/>
          <w:szCs w:val="24"/>
          <w:lang w:eastAsia="en-US"/>
        </w:rPr>
        <w:t>Κριτήρια επιλογής και διαδικασία αξιολόγησης υποψηφιοτήτων</w:t>
      </w:r>
      <w:r w:rsidR="00576353" w:rsidRPr="008C5A47">
        <w:rPr>
          <w:rFonts w:ascii="Franklin Gothic Medium" w:eastAsia="Calibri" w:hAnsi="Franklin Gothic Medium" w:cstheme="minorHAnsi"/>
          <w:b/>
          <w:color w:val="323E4F" w:themeColor="text2" w:themeShade="BF"/>
          <w:szCs w:val="24"/>
          <w:lang w:eastAsia="en-US"/>
        </w:rPr>
        <w:t xml:space="preserve"> </w:t>
      </w:r>
    </w:p>
    <w:p w:rsidR="00124DB3" w:rsidRPr="00321CB0" w:rsidRDefault="0068451E" w:rsidP="00124DB3">
      <w:pPr>
        <w:pStyle w:val="11"/>
        <w:spacing w:after="24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lastRenderedPageBreak/>
        <w:t>Για την αξιολόγηση των υποψηφιοτήτων</w:t>
      </w:r>
      <w:r w:rsidR="00692D47" w:rsidRPr="00321CB0">
        <w:rPr>
          <w:rFonts w:ascii="Franklin Gothic Medium" w:eastAsia="Calibri" w:hAnsi="Franklin Gothic Medium" w:cstheme="minorHAnsi"/>
          <w:szCs w:val="24"/>
          <w:lang w:eastAsia="en-US"/>
        </w:rPr>
        <w:t xml:space="preserve">, </w:t>
      </w:r>
      <w:r w:rsidR="00ED611C" w:rsidRPr="00321CB0">
        <w:rPr>
          <w:rFonts w:ascii="Franklin Gothic Medium" w:eastAsia="Calibri" w:hAnsi="Franklin Gothic Medium" w:cstheme="minorHAnsi"/>
          <w:szCs w:val="24"/>
          <w:lang w:eastAsia="en-US"/>
        </w:rPr>
        <w:t xml:space="preserve">τη </w:t>
      </w:r>
      <w:r w:rsidR="00B22FEE" w:rsidRPr="00321CB0">
        <w:rPr>
          <w:rFonts w:ascii="Franklin Gothic Medium" w:eastAsia="Calibri" w:hAnsi="Franklin Gothic Medium" w:cstheme="minorHAnsi"/>
          <w:szCs w:val="24"/>
          <w:lang w:eastAsia="en-US"/>
        </w:rPr>
        <w:t xml:space="preserve">διενέργεια </w:t>
      </w:r>
      <w:r w:rsidR="00692D47" w:rsidRPr="00321CB0">
        <w:rPr>
          <w:rFonts w:ascii="Franklin Gothic Medium" w:eastAsia="Calibri" w:hAnsi="Franklin Gothic Medium" w:cstheme="minorHAnsi"/>
          <w:szCs w:val="24"/>
          <w:lang w:eastAsia="en-US"/>
        </w:rPr>
        <w:t xml:space="preserve">δομημένης </w:t>
      </w:r>
      <w:r w:rsidR="00B22FEE" w:rsidRPr="00321CB0">
        <w:rPr>
          <w:rFonts w:ascii="Franklin Gothic Medium" w:eastAsia="Calibri" w:hAnsi="Franklin Gothic Medium" w:cstheme="minorHAnsi"/>
          <w:szCs w:val="24"/>
          <w:lang w:eastAsia="en-US"/>
        </w:rPr>
        <w:t>συνέντευξης</w:t>
      </w:r>
      <w:r w:rsidR="00692D47" w:rsidRPr="00321CB0">
        <w:rPr>
          <w:rFonts w:ascii="Franklin Gothic Medium" w:eastAsia="Calibri" w:hAnsi="Franklin Gothic Medium" w:cstheme="minorHAnsi"/>
          <w:szCs w:val="24"/>
          <w:lang w:eastAsia="en-US"/>
        </w:rPr>
        <w:t xml:space="preserve">, το δικαίωμα ένστασης και τα εφαρμοζόμενα κριτήρια επί ισοβαθμίας, </w:t>
      </w:r>
      <w:r w:rsidRPr="00321CB0">
        <w:rPr>
          <w:rFonts w:ascii="Franklin Gothic Medium" w:eastAsia="Calibri" w:hAnsi="Franklin Gothic Medium" w:cstheme="minorHAnsi"/>
          <w:szCs w:val="24"/>
          <w:lang w:eastAsia="en-US"/>
        </w:rPr>
        <w:t>εφαρμόζονται τα διαλαμβανόμενα στα άρθρα 4</w:t>
      </w:r>
      <w:r w:rsidR="00780C08" w:rsidRPr="00321CB0">
        <w:rPr>
          <w:rFonts w:ascii="Franklin Gothic Medium" w:eastAsia="Calibri" w:hAnsi="Franklin Gothic Medium" w:cstheme="minorHAnsi"/>
          <w:szCs w:val="24"/>
          <w:lang w:eastAsia="en-US"/>
        </w:rPr>
        <w:t>,</w:t>
      </w:r>
      <w:r w:rsidRPr="00321CB0">
        <w:rPr>
          <w:rFonts w:ascii="Franklin Gothic Medium" w:eastAsia="Calibri" w:hAnsi="Franklin Gothic Medium" w:cstheme="minorHAnsi"/>
          <w:szCs w:val="24"/>
          <w:lang w:eastAsia="en-US"/>
        </w:rPr>
        <w:t xml:space="preserve"> 5 </w:t>
      </w:r>
      <w:r w:rsidR="00780C08" w:rsidRPr="00321CB0">
        <w:rPr>
          <w:rFonts w:ascii="Franklin Gothic Medium" w:eastAsia="Calibri" w:hAnsi="Franklin Gothic Medium" w:cstheme="minorHAnsi"/>
          <w:szCs w:val="24"/>
          <w:lang w:eastAsia="en-US"/>
        </w:rPr>
        <w:t xml:space="preserve">και 6 </w:t>
      </w:r>
      <w:r w:rsidRPr="00321CB0">
        <w:rPr>
          <w:rFonts w:ascii="Franklin Gothic Medium" w:eastAsia="Calibri" w:hAnsi="Franklin Gothic Medium" w:cstheme="minorHAnsi"/>
          <w:szCs w:val="24"/>
          <w:lang w:eastAsia="en-US"/>
        </w:rPr>
        <w:t xml:space="preserve">της </w:t>
      </w:r>
      <w:r w:rsidR="00780C08" w:rsidRPr="00321CB0">
        <w:rPr>
          <w:rFonts w:ascii="Franklin Gothic Medium" w:eastAsia="Calibri" w:hAnsi="Franklin Gothic Medium" w:cstheme="minorHAnsi"/>
          <w:szCs w:val="24"/>
          <w:lang w:eastAsia="en-US"/>
        </w:rPr>
        <w:t xml:space="preserve">υπό στοιχεία </w:t>
      </w:r>
      <w:r w:rsidRPr="00321CB0">
        <w:rPr>
          <w:rFonts w:ascii="Franklin Gothic Medium" w:eastAsia="Calibri" w:hAnsi="Franklin Gothic Medium" w:cstheme="minorHAnsi"/>
          <w:szCs w:val="24"/>
          <w:lang w:eastAsia="en-US"/>
        </w:rPr>
        <w:t>Δ.Δ.Α.Δ. Ε 1015425 ΕΞ 2024</w:t>
      </w:r>
      <w:r w:rsidR="00692D47" w:rsidRPr="00321CB0">
        <w:rPr>
          <w:rFonts w:ascii="Franklin Gothic Medium" w:eastAsia="Calibri" w:hAnsi="Franklin Gothic Medium" w:cstheme="minorHAnsi"/>
          <w:szCs w:val="24"/>
          <w:lang w:eastAsia="en-US"/>
        </w:rPr>
        <w:t xml:space="preserve">/5.2.2024 </w:t>
      </w:r>
      <w:r w:rsidRPr="00321CB0">
        <w:rPr>
          <w:rFonts w:ascii="Franklin Gothic Medium" w:eastAsia="Calibri" w:hAnsi="Franklin Gothic Medium" w:cstheme="minorHAnsi"/>
          <w:szCs w:val="24"/>
          <w:lang w:eastAsia="en-US"/>
        </w:rPr>
        <w:t>Απόφασης του Διοικητή της Ανεξάρτητης Αρχής Δημοσίων Εσόδων (</w:t>
      </w:r>
      <w:r w:rsidR="00131A90" w:rsidRPr="00131A90">
        <w:rPr>
          <w:rFonts w:ascii="Franklin Gothic Medium" w:eastAsia="Calibri" w:hAnsi="Franklin Gothic Medium" w:cstheme="minorHAnsi"/>
          <w:szCs w:val="24"/>
          <w:lang w:eastAsia="en-US"/>
        </w:rPr>
        <w:t>ΑΑΔΕ</w:t>
      </w:r>
      <w:r w:rsidRPr="00321CB0">
        <w:rPr>
          <w:rFonts w:ascii="Franklin Gothic Medium" w:eastAsia="Calibri" w:hAnsi="Franklin Gothic Medium" w:cstheme="minorHAnsi"/>
          <w:szCs w:val="24"/>
          <w:lang w:eastAsia="en-US"/>
        </w:rPr>
        <w:t>), «</w:t>
      </w:r>
      <w:r w:rsidRPr="00321CB0">
        <w:rPr>
          <w:rFonts w:ascii="Franklin Gothic Medium" w:eastAsia="Calibri" w:hAnsi="Franklin Gothic Medium" w:cstheme="minorHAnsi"/>
          <w:i/>
          <w:szCs w:val="24"/>
          <w:lang w:eastAsia="en-US"/>
        </w:rPr>
        <w:t>Καθορισμός της διαδικασίας κατάταξης των υπαλλήλων της Ανεξάρτητης Αρχής Δημοσίων Εσόδων (ΑΑΔΕ) σε Θέσεις Εργασίας «Μόνιμου Εκπαιδευτή Φορολογικής και Τελωνειακής Ακαδημίας (ΦΟ.Τ.Α.)» κατ’ εφαρμογή του άρθρου 10 της υπό στοιχεία ΔΔΑΔ Ε 1045945 ΕΞ 2021/31.5.2021 (Β’ 2316, Β’ 2385) και του άρθρου 28 του Ν. 4389/2016 (Α’/94)</w:t>
      </w:r>
      <w:r w:rsidRPr="00321CB0">
        <w:rPr>
          <w:rFonts w:ascii="Franklin Gothic Medium" w:eastAsia="Calibri" w:hAnsi="Franklin Gothic Medium" w:cstheme="minorHAnsi"/>
          <w:szCs w:val="24"/>
          <w:lang w:eastAsia="en-US"/>
        </w:rPr>
        <w:t>»</w:t>
      </w:r>
      <w:r w:rsidR="00780C08" w:rsidRPr="00321CB0">
        <w:rPr>
          <w:rFonts w:ascii="Franklin Gothic Medium" w:eastAsia="Calibri" w:hAnsi="Franklin Gothic Medium" w:cstheme="minorHAnsi"/>
          <w:szCs w:val="24"/>
          <w:lang w:eastAsia="en-US"/>
        </w:rPr>
        <w:t xml:space="preserve"> (Β’ 1027)</w:t>
      </w:r>
      <w:r w:rsidR="004E7094" w:rsidRPr="00321CB0">
        <w:rPr>
          <w:rFonts w:ascii="Franklin Gothic Medium" w:eastAsia="Calibri" w:hAnsi="Franklin Gothic Medium" w:cstheme="minorHAnsi"/>
          <w:szCs w:val="24"/>
          <w:lang w:eastAsia="en-US"/>
        </w:rPr>
        <w:t xml:space="preserve">. </w:t>
      </w:r>
    </w:p>
    <w:p w:rsidR="00576353" w:rsidRPr="008C5A47" w:rsidRDefault="00576353" w:rsidP="00BC44A3">
      <w:pPr>
        <w:pStyle w:val="11"/>
        <w:numPr>
          <w:ilvl w:val="0"/>
          <w:numId w:val="12"/>
        </w:numPr>
        <w:spacing w:after="120" w:line="276" w:lineRule="auto"/>
        <w:ind w:left="283" w:hanging="357"/>
        <w:jc w:val="both"/>
        <w:rPr>
          <w:rFonts w:ascii="Franklin Gothic Medium" w:eastAsia="Calibri" w:hAnsi="Franklin Gothic Medium" w:cstheme="minorHAnsi"/>
          <w:b/>
          <w:color w:val="1F4E79" w:themeColor="accent1" w:themeShade="80"/>
          <w:szCs w:val="24"/>
          <w:lang w:eastAsia="en-US"/>
        </w:rPr>
      </w:pPr>
      <w:r w:rsidRPr="008C5A47">
        <w:rPr>
          <w:rFonts w:ascii="Franklin Gothic Medium" w:eastAsia="Calibri" w:hAnsi="Franklin Gothic Medium" w:cstheme="minorHAnsi"/>
          <w:b/>
          <w:color w:val="1F4E79" w:themeColor="accent1" w:themeShade="80"/>
          <w:szCs w:val="24"/>
          <w:lang w:eastAsia="en-US"/>
        </w:rPr>
        <w:t>Δημοσιότητα Πρόσκλησης</w:t>
      </w:r>
    </w:p>
    <w:p w:rsidR="00D07A21" w:rsidRPr="00321CB0" w:rsidRDefault="00D07A21" w:rsidP="00944D2A">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Η παρούσα πρόσκληση αναρτάται στη «ΔΙΑΥΓΕΙΑ». Μετά την ανάρτησή της, δημοσιεύεται στο ιστότοπο της Ανεξάρτητης Αρχής Δημοσίων Εσόδων (</w:t>
      </w:r>
      <w:r w:rsidR="00131A90" w:rsidRPr="00131A90">
        <w:rPr>
          <w:rFonts w:ascii="Franklin Gothic Medium" w:eastAsia="Calibri" w:hAnsi="Franklin Gothic Medium" w:cstheme="minorHAnsi"/>
          <w:szCs w:val="24"/>
          <w:lang w:eastAsia="en-US"/>
        </w:rPr>
        <w:t>ΑΑΔΕ</w:t>
      </w:r>
      <w:r w:rsidRPr="00321CB0">
        <w:rPr>
          <w:rFonts w:ascii="Franklin Gothic Medium" w:eastAsia="Calibri" w:hAnsi="Franklin Gothic Medium" w:cstheme="minorHAnsi"/>
          <w:szCs w:val="24"/>
          <w:lang w:eastAsia="en-US"/>
        </w:rPr>
        <w:t xml:space="preserve">) </w:t>
      </w:r>
      <w:hyperlink r:id="rId13" w:history="1">
        <w:r w:rsidRPr="00321CB0">
          <w:rPr>
            <w:rStyle w:val="-"/>
            <w:rFonts w:ascii="Franklin Gothic Medium" w:eastAsia="Calibri" w:hAnsi="Franklin Gothic Medium" w:cstheme="minorHAnsi"/>
            <w:szCs w:val="24"/>
            <w:lang w:val="en-US" w:eastAsia="en-US"/>
          </w:rPr>
          <w:t>www</w:t>
        </w:r>
        <w:r w:rsidRPr="00321CB0">
          <w:rPr>
            <w:rStyle w:val="-"/>
            <w:rFonts w:ascii="Franklin Gothic Medium" w:eastAsia="Calibri" w:hAnsi="Franklin Gothic Medium" w:cstheme="minorHAnsi"/>
            <w:szCs w:val="24"/>
            <w:lang w:eastAsia="en-US"/>
          </w:rPr>
          <w:t>.</w:t>
        </w:r>
        <w:proofErr w:type="spellStart"/>
        <w:r w:rsidRPr="00321CB0">
          <w:rPr>
            <w:rStyle w:val="-"/>
            <w:rFonts w:ascii="Franklin Gothic Medium" w:eastAsia="Calibri" w:hAnsi="Franklin Gothic Medium" w:cstheme="minorHAnsi"/>
            <w:szCs w:val="24"/>
            <w:lang w:val="en-US" w:eastAsia="en-US"/>
          </w:rPr>
          <w:t>aade</w:t>
        </w:r>
        <w:proofErr w:type="spellEnd"/>
        <w:r w:rsidRPr="00321CB0">
          <w:rPr>
            <w:rStyle w:val="-"/>
            <w:rFonts w:ascii="Franklin Gothic Medium" w:eastAsia="Calibri" w:hAnsi="Franklin Gothic Medium" w:cstheme="minorHAnsi"/>
            <w:szCs w:val="24"/>
            <w:lang w:eastAsia="en-US"/>
          </w:rPr>
          <w:t>.</w:t>
        </w:r>
        <w:r w:rsidRPr="00321CB0">
          <w:rPr>
            <w:rStyle w:val="-"/>
            <w:rFonts w:ascii="Franklin Gothic Medium" w:eastAsia="Calibri" w:hAnsi="Franklin Gothic Medium" w:cstheme="minorHAnsi"/>
            <w:szCs w:val="24"/>
            <w:lang w:val="en-US" w:eastAsia="en-US"/>
          </w:rPr>
          <w:t>gr</w:t>
        </w:r>
      </w:hyperlink>
      <w:r w:rsidRPr="00321CB0">
        <w:rPr>
          <w:rFonts w:ascii="Franklin Gothic Medium" w:eastAsia="Calibri" w:hAnsi="Franklin Gothic Medium" w:cstheme="minorHAnsi"/>
          <w:szCs w:val="24"/>
          <w:lang w:eastAsia="en-US"/>
        </w:rPr>
        <w:t xml:space="preserve"> </w:t>
      </w:r>
    </w:p>
    <w:p w:rsidR="00D07A21" w:rsidRPr="00321CB0" w:rsidRDefault="00D07A21" w:rsidP="00944D2A">
      <w:pPr>
        <w:pStyle w:val="11"/>
        <w:spacing w:after="120" w:line="276" w:lineRule="auto"/>
        <w:ind w:firstLine="0"/>
        <w:jc w:val="both"/>
        <w:rPr>
          <w:rFonts w:ascii="Franklin Gothic Medium" w:eastAsia="Calibri" w:hAnsi="Franklin Gothic Medium" w:cstheme="minorHAnsi"/>
          <w:szCs w:val="24"/>
          <w:lang w:eastAsia="en-US"/>
        </w:rPr>
      </w:pPr>
      <w:r w:rsidRPr="00321CB0">
        <w:rPr>
          <w:rFonts w:ascii="Franklin Gothic Medium" w:eastAsia="Calibri" w:hAnsi="Franklin Gothic Medium" w:cstheme="minorHAnsi"/>
          <w:szCs w:val="24"/>
          <w:lang w:eastAsia="en-US"/>
        </w:rPr>
        <w:t xml:space="preserve">Οι αποδέκτες της παρούσης, οφείλουν να </w:t>
      </w:r>
      <w:r w:rsidR="00D57E60" w:rsidRPr="00321CB0">
        <w:rPr>
          <w:rFonts w:ascii="Franklin Gothic Medium" w:eastAsia="Calibri" w:hAnsi="Franklin Gothic Medium" w:cstheme="minorHAnsi"/>
          <w:szCs w:val="24"/>
          <w:lang w:eastAsia="en-US"/>
        </w:rPr>
        <w:t xml:space="preserve">τη </w:t>
      </w:r>
      <w:r w:rsidRPr="00321CB0">
        <w:rPr>
          <w:rFonts w:ascii="Franklin Gothic Medium" w:eastAsia="Calibri" w:hAnsi="Franklin Gothic Medium" w:cstheme="minorHAnsi"/>
          <w:szCs w:val="24"/>
          <w:lang w:eastAsia="en-US"/>
        </w:rPr>
        <w:t xml:space="preserve">γνωστοποιήσουν με κάθε πρόσφορο μέσο </w:t>
      </w:r>
      <w:r w:rsidR="00D57E60" w:rsidRPr="00321CB0">
        <w:rPr>
          <w:rFonts w:ascii="Franklin Gothic Medium" w:eastAsia="Calibri" w:hAnsi="Franklin Gothic Medium" w:cstheme="minorHAnsi"/>
          <w:szCs w:val="24"/>
          <w:lang w:eastAsia="en-US"/>
        </w:rPr>
        <w:t xml:space="preserve">στους υπαλλήλους </w:t>
      </w:r>
      <w:r w:rsidR="000874C9">
        <w:rPr>
          <w:rFonts w:ascii="Franklin Gothic Medium" w:eastAsia="Calibri" w:hAnsi="Franklin Gothic Medium" w:cstheme="minorHAnsi"/>
          <w:szCs w:val="24"/>
          <w:lang w:eastAsia="en-US"/>
        </w:rPr>
        <w:t>της Υπηρεσίας τους</w:t>
      </w:r>
      <w:r w:rsidR="00D57E60" w:rsidRPr="00321CB0">
        <w:rPr>
          <w:rFonts w:ascii="Franklin Gothic Medium" w:eastAsia="Calibri" w:hAnsi="Franklin Gothic Medium" w:cstheme="minorHAnsi"/>
          <w:szCs w:val="24"/>
          <w:lang w:eastAsia="en-US"/>
        </w:rPr>
        <w:t>.</w:t>
      </w:r>
    </w:p>
    <w:p w:rsidR="002A2C1D" w:rsidRPr="00321CB0" w:rsidRDefault="002A2C1D" w:rsidP="00B30085">
      <w:pPr>
        <w:spacing w:after="0" w:line="240" w:lineRule="auto"/>
        <w:jc w:val="both"/>
        <w:rPr>
          <w:rFonts w:ascii="Franklin Gothic Medium" w:hAnsi="Franklin Gothic Medium" w:cstheme="minorHAnsi"/>
          <w:szCs w:val="24"/>
        </w:rPr>
      </w:pPr>
    </w:p>
    <w:p w:rsidR="00176B6F" w:rsidRPr="00321CB0" w:rsidRDefault="00176B6F" w:rsidP="00B30085">
      <w:pPr>
        <w:spacing w:after="0" w:line="240" w:lineRule="auto"/>
        <w:jc w:val="both"/>
        <w:rPr>
          <w:rFonts w:ascii="Franklin Gothic Medium" w:hAnsi="Franklin Gothic Medium" w:cstheme="minorHAnsi"/>
          <w:szCs w:val="24"/>
        </w:rPr>
      </w:pPr>
    </w:p>
    <w:tbl>
      <w:tblPr>
        <w:tblpPr w:leftFromText="180" w:rightFromText="180" w:vertAnchor="text" w:horzAnchor="margin" w:tblpXSpec="center" w:tblpY="303"/>
        <w:tblW w:w="10205" w:type="dxa"/>
        <w:tblLayout w:type="fixed"/>
        <w:tblLook w:val="04A0" w:firstRow="1" w:lastRow="0" w:firstColumn="1" w:lastColumn="0" w:noHBand="0" w:noVBand="1"/>
      </w:tblPr>
      <w:tblGrid>
        <w:gridCol w:w="1413"/>
        <w:gridCol w:w="1843"/>
        <w:gridCol w:w="1984"/>
        <w:gridCol w:w="2133"/>
        <w:gridCol w:w="2832"/>
      </w:tblGrid>
      <w:tr w:rsidR="00AF6352" w:rsidRPr="00321CB0" w:rsidTr="00F900D0">
        <w:trPr>
          <w:trHeight w:val="705"/>
        </w:trPr>
        <w:tc>
          <w:tcPr>
            <w:tcW w:w="1413" w:type="dxa"/>
            <w:shd w:val="clear" w:color="auto" w:fill="auto"/>
            <w:noWrap/>
            <w:vAlign w:val="center"/>
            <w:hideMark/>
          </w:tcPr>
          <w:p w:rsidR="00AF6352" w:rsidRPr="00AF6352" w:rsidRDefault="00AF6352" w:rsidP="00A84F7D">
            <w:pPr>
              <w:spacing w:after="0" w:line="240" w:lineRule="auto"/>
              <w:jc w:val="center"/>
              <w:rPr>
                <w:rFonts w:ascii="Franklin Gothic Medium" w:hAnsi="Franklin Gothic Medium" w:cstheme="minorHAnsi"/>
                <w:color w:val="FFFFFF" w:themeColor="background1"/>
                <w:sz w:val="20"/>
                <w:szCs w:val="20"/>
              </w:rPr>
            </w:pPr>
            <w:r w:rsidRPr="00F900D0">
              <w:rPr>
                <w:rFonts w:ascii="Franklin Gothic Medium" w:hAnsi="Franklin Gothic Medium" w:cstheme="minorHAnsi"/>
                <w:color w:val="FFFFFF" w:themeColor="background1"/>
                <w:sz w:val="20"/>
                <w:szCs w:val="20"/>
              </w:rPr>
              <w:t>Η ΕΙΣΗΓΗΤΡΙΑ</w:t>
            </w:r>
          </w:p>
        </w:tc>
        <w:tc>
          <w:tcPr>
            <w:tcW w:w="1843" w:type="dxa"/>
            <w:shd w:val="clear" w:color="auto" w:fill="auto"/>
            <w:vAlign w:val="center"/>
            <w:hideMark/>
          </w:tcPr>
          <w:p w:rsidR="00AF6352" w:rsidRPr="00AF6352" w:rsidRDefault="00AF6352" w:rsidP="00A84F7D">
            <w:pPr>
              <w:spacing w:after="0" w:line="240" w:lineRule="auto"/>
              <w:jc w:val="center"/>
              <w:rPr>
                <w:rFonts w:ascii="Franklin Gothic Medium" w:hAnsi="Franklin Gothic Medium" w:cstheme="minorHAnsi"/>
                <w:color w:val="FFFFFF" w:themeColor="background1"/>
                <w:sz w:val="20"/>
                <w:szCs w:val="20"/>
              </w:rPr>
            </w:pPr>
            <w:r w:rsidRPr="00F900D0">
              <w:rPr>
                <w:rFonts w:ascii="Franklin Gothic Medium" w:hAnsi="Franklin Gothic Medium" w:cstheme="minorHAnsi"/>
                <w:color w:val="FFFFFF" w:themeColor="background1"/>
                <w:sz w:val="20"/>
                <w:szCs w:val="20"/>
              </w:rPr>
              <w:t>Η ΠΡΟΪΣΤΑΜΕΝΗ ΤΟΥ ΤΜΗΜΑΤΟΣ</w:t>
            </w:r>
          </w:p>
        </w:tc>
        <w:tc>
          <w:tcPr>
            <w:tcW w:w="1984" w:type="dxa"/>
            <w:shd w:val="clear" w:color="auto" w:fill="auto"/>
            <w:noWrap/>
            <w:vAlign w:val="center"/>
            <w:hideMark/>
          </w:tcPr>
          <w:p w:rsidR="00B7608E" w:rsidRDefault="00B7608E" w:rsidP="00A84F7D">
            <w:pPr>
              <w:spacing w:after="0" w:line="240" w:lineRule="auto"/>
              <w:jc w:val="center"/>
              <w:rPr>
                <w:rFonts w:ascii="Franklin Gothic Medium" w:hAnsi="Franklin Gothic Medium" w:cstheme="minorHAnsi"/>
                <w:sz w:val="20"/>
                <w:szCs w:val="20"/>
              </w:rPr>
            </w:pPr>
          </w:p>
          <w:p w:rsidR="00AF6352" w:rsidRPr="00F900D0" w:rsidRDefault="00AF6352" w:rsidP="00A84F7D">
            <w:pPr>
              <w:spacing w:after="0" w:line="240" w:lineRule="auto"/>
              <w:jc w:val="center"/>
              <w:rPr>
                <w:rFonts w:ascii="Franklin Gothic Medium" w:hAnsi="Franklin Gothic Medium" w:cstheme="minorHAnsi"/>
                <w:color w:val="FFFFFF" w:themeColor="background1"/>
                <w:sz w:val="20"/>
                <w:szCs w:val="20"/>
              </w:rPr>
            </w:pPr>
            <w:r w:rsidRPr="00F900D0">
              <w:rPr>
                <w:rFonts w:ascii="Franklin Gothic Medium" w:hAnsi="Franklin Gothic Medium" w:cstheme="minorHAnsi"/>
                <w:color w:val="FFFFFF" w:themeColor="background1"/>
                <w:sz w:val="20"/>
                <w:szCs w:val="20"/>
              </w:rPr>
              <w:t>Ο ΠΡΟΪΣΤΑΜΕΝΟΣ ΤΗΣ Δ/ΝΣΗΣ</w:t>
            </w:r>
          </w:p>
          <w:p w:rsidR="00AF6352" w:rsidRPr="00B7608E" w:rsidRDefault="00AF6352" w:rsidP="00A84F7D">
            <w:pPr>
              <w:spacing w:after="0" w:line="240" w:lineRule="auto"/>
              <w:jc w:val="center"/>
              <w:rPr>
                <w:rFonts w:ascii="Franklin Gothic Medium" w:hAnsi="Franklin Gothic Medium" w:cstheme="minorHAnsi"/>
                <w:sz w:val="20"/>
                <w:szCs w:val="20"/>
              </w:rPr>
            </w:pPr>
          </w:p>
        </w:tc>
        <w:tc>
          <w:tcPr>
            <w:tcW w:w="2133" w:type="dxa"/>
          </w:tcPr>
          <w:p w:rsidR="00B7608E" w:rsidRDefault="00B7608E" w:rsidP="00A84F7D">
            <w:pPr>
              <w:spacing w:after="0" w:line="204" w:lineRule="auto"/>
              <w:ind w:right="-108"/>
              <w:jc w:val="center"/>
              <w:rPr>
                <w:rFonts w:ascii="Franklin Gothic Medium" w:hAnsi="Franklin Gothic Medium" w:cstheme="minorHAnsi"/>
                <w:bCs/>
                <w:sz w:val="20"/>
                <w:szCs w:val="20"/>
              </w:rPr>
            </w:pPr>
          </w:p>
          <w:p w:rsidR="00AF6352" w:rsidRPr="00AF6352" w:rsidRDefault="00AF6352" w:rsidP="00A84F7D">
            <w:pPr>
              <w:spacing w:after="0" w:line="204" w:lineRule="auto"/>
              <w:ind w:right="-108"/>
              <w:jc w:val="center"/>
              <w:rPr>
                <w:rFonts w:ascii="Franklin Gothic Medium" w:hAnsi="Franklin Gothic Medium" w:cstheme="minorHAnsi"/>
                <w:bCs/>
                <w:sz w:val="20"/>
                <w:szCs w:val="20"/>
              </w:rPr>
            </w:pPr>
            <w:r w:rsidRPr="00F900D0">
              <w:rPr>
                <w:rFonts w:ascii="Franklin Gothic Medium" w:hAnsi="Franklin Gothic Medium" w:cstheme="minorHAnsi"/>
                <w:bCs/>
                <w:color w:val="FFFFFF" w:themeColor="background1"/>
                <w:sz w:val="20"/>
                <w:szCs w:val="20"/>
              </w:rPr>
              <w:t>Ο ΠΡΟΪΣΤΑΜΕΝΟΣ ΤΗΣ Γ. Δ/ΝΣΗΣ</w:t>
            </w:r>
          </w:p>
        </w:tc>
        <w:tc>
          <w:tcPr>
            <w:tcW w:w="2832" w:type="dxa"/>
            <w:shd w:val="clear" w:color="auto" w:fill="auto"/>
            <w:noWrap/>
            <w:vAlign w:val="center"/>
            <w:hideMark/>
          </w:tcPr>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r w:rsidRPr="00321CB0">
              <w:rPr>
                <w:rFonts w:ascii="Franklin Gothic Medium" w:hAnsi="Franklin Gothic Medium" w:cstheme="minorHAnsi"/>
                <w:b/>
                <w:bCs/>
                <w:sz w:val="24"/>
                <w:szCs w:val="24"/>
              </w:rPr>
              <w:t xml:space="preserve">Ο ΔΙΟΙΚΗΤΗΣ ΤΗΣ ΑΝΕΞΑΡΤΗΤΗΣ ΑΡΧΗΣ ΔΗΜΟΣΙΩΝ ΕΣΟΔΩΝ </w:t>
            </w:r>
          </w:p>
        </w:tc>
      </w:tr>
      <w:tr w:rsidR="00AF6352" w:rsidRPr="00321CB0" w:rsidTr="00F900D0">
        <w:trPr>
          <w:trHeight w:val="1111"/>
        </w:trPr>
        <w:tc>
          <w:tcPr>
            <w:tcW w:w="1413" w:type="dxa"/>
            <w:shd w:val="clear" w:color="auto" w:fill="auto"/>
            <w:vAlign w:val="bottom"/>
            <w:hideMark/>
          </w:tcPr>
          <w:p w:rsidR="00AF6352" w:rsidRPr="00321CB0" w:rsidRDefault="00AF6352" w:rsidP="00A84F7D">
            <w:pPr>
              <w:spacing w:after="0" w:line="204" w:lineRule="auto"/>
              <w:ind w:right="-108"/>
              <w:jc w:val="center"/>
              <w:rPr>
                <w:rFonts w:ascii="Franklin Gothic Medium" w:hAnsi="Franklin Gothic Medium" w:cstheme="minorHAnsi"/>
                <w:b/>
                <w:bCs/>
                <w:color w:val="FFFFFF" w:themeColor="background1"/>
              </w:rPr>
            </w:pPr>
            <w:r w:rsidRPr="00321CB0">
              <w:rPr>
                <w:rFonts w:ascii="Franklin Gothic Medium" w:hAnsi="Franklin Gothic Medium" w:cstheme="minorHAnsi"/>
                <w:b/>
                <w:bCs/>
                <w:color w:val="FFFFFF" w:themeColor="background1"/>
              </w:rPr>
              <w:t>ΘΕΑΝΩ ΓΙΑΜΑΛΗ</w:t>
            </w:r>
          </w:p>
        </w:tc>
        <w:tc>
          <w:tcPr>
            <w:tcW w:w="1843" w:type="dxa"/>
            <w:shd w:val="clear" w:color="auto" w:fill="auto"/>
            <w:vAlign w:val="bottom"/>
            <w:hideMark/>
          </w:tcPr>
          <w:p w:rsidR="00AF6352" w:rsidRPr="00321CB0" w:rsidRDefault="00AF6352" w:rsidP="00A84F7D">
            <w:pPr>
              <w:spacing w:after="0" w:line="240" w:lineRule="auto"/>
              <w:ind w:right="-102"/>
              <w:jc w:val="center"/>
              <w:rPr>
                <w:rFonts w:ascii="Franklin Gothic Medium" w:hAnsi="Franklin Gothic Medium" w:cstheme="minorHAnsi"/>
                <w:b/>
                <w:bCs/>
                <w:color w:val="FFFFFF" w:themeColor="background1"/>
              </w:rPr>
            </w:pPr>
            <w:r w:rsidRPr="00321CB0">
              <w:rPr>
                <w:rFonts w:ascii="Franklin Gothic Medium" w:hAnsi="Franklin Gothic Medium" w:cstheme="minorHAnsi"/>
                <w:b/>
                <w:bCs/>
                <w:color w:val="FFFFFF" w:themeColor="background1"/>
              </w:rPr>
              <w:t>ΑΓΓΕΛΙΚΗ ΣΤΟΓΓΑΡΗ</w:t>
            </w:r>
          </w:p>
        </w:tc>
        <w:tc>
          <w:tcPr>
            <w:tcW w:w="1984" w:type="dxa"/>
            <w:shd w:val="clear" w:color="auto" w:fill="auto"/>
            <w:vAlign w:val="bottom"/>
            <w:hideMark/>
          </w:tcPr>
          <w:p w:rsidR="00AF6352" w:rsidRPr="00321CB0" w:rsidRDefault="00AF6352" w:rsidP="00A84F7D">
            <w:pPr>
              <w:spacing w:after="0" w:line="240" w:lineRule="auto"/>
              <w:ind w:right="-102"/>
              <w:jc w:val="center"/>
              <w:rPr>
                <w:rFonts w:ascii="Franklin Gothic Medium" w:hAnsi="Franklin Gothic Medium" w:cstheme="minorHAnsi"/>
                <w:b/>
                <w:bCs/>
                <w:color w:val="FFFFFF" w:themeColor="background1"/>
              </w:rPr>
            </w:pPr>
            <w:r w:rsidRPr="00321CB0">
              <w:rPr>
                <w:rFonts w:ascii="Franklin Gothic Medium" w:hAnsi="Franklin Gothic Medium" w:cstheme="minorHAnsi"/>
                <w:b/>
                <w:bCs/>
                <w:color w:val="FFFFFF" w:themeColor="background1"/>
              </w:rPr>
              <w:t>ΗΛΙΑΣ ΘΕΟΔΩΡΟΥ</w:t>
            </w:r>
          </w:p>
        </w:tc>
        <w:tc>
          <w:tcPr>
            <w:tcW w:w="2133" w:type="dxa"/>
          </w:tcPr>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p>
        </w:tc>
        <w:tc>
          <w:tcPr>
            <w:tcW w:w="2832" w:type="dxa"/>
            <w:shd w:val="clear" w:color="auto" w:fill="auto"/>
            <w:noWrap/>
            <w:vAlign w:val="bottom"/>
            <w:hideMark/>
          </w:tcPr>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p>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p>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p>
          <w:p w:rsidR="00AF6352" w:rsidRPr="00321CB0" w:rsidRDefault="00AF6352" w:rsidP="00A84F7D">
            <w:pPr>
              <w:spacing w:after="0" w:line="204" w:lineRule="auto"/>
              <w:ind w:right="-108"/>
              <w:jc w:val="center"/>
              <w:rPr>
                <w:rFonts w:ascii="Franklin Gothic Medium" w:hAnsi="Franklin Gothic Medium" w:cstheme="minorHAnsi"/>
                <w:b/>
                <w:bCs/>
                <w:sz w:val="24"/>
                <w:szCs w:val="24"/>
              </w:rPr>
            </w:pPr>
            <w:r w:rsidRPr="00321CB0">
              <w:rPr>
                <w:rFonts w:ascii="Franklin Gothic Medium" w:hAnsi="Franklin Gothic Medium" w:cstheme="minorHAnsi"/>
                <w:b/>
                <w:bCs/>
                <w:sz w:val="24"/>
                <w:szCs w:val="24"/>
              </w:rPr>
              <w:t>ΓΕΩΡΓΙΟΣ  ΠΙΤΣΙΛΗΣ</w:t>
            </w:r>
          </w:p>
        </w:tc>
      </w:tr>
    </w:tbl>
    <w:p w:rsidR="00021AD4" w:rsidRPr="00321CB0" w:rsidRDefault="00021AD4" w:rsidP="00AA21E0">
      <w:pPr>
        <w:spacing w:after="0" w:line="204" w:lineRule="auto"/>
        <w:jc w:val="both"/>
        <w:rPr>
          <w:rFonts w:ascii="Franklin Gothic Medium" w:hAnsi="Franklin Gothic Medium" w:cstheme="minorHAnsi"/>
          <w:b/>
          <w:sz w:val="24"/>
          <w:szCs w:val="24"/>
        </w:rPr>
      </w:pPr>
    </w:p>
    <w:p w:rsidR="00176B6F" w:rsidRPr="00321CB0" w:rsidRDefault="00176B6F" w:rsidP="00AA21E0">
      <w:pPr>
        <w:spacing w:after="0" w:line="204" w:lineRule="auto"/>
        <w:jc w:val="both"/>
        <w:rPr>
          <w:rFonts w:ascii="Franklin Gothic Medium" w:hAnsi="Franklin Gothic Medium" w:cstheme="minorHAnsi"/>
          <w:b/>
          <w:sz w:val="24"/>
          <w:szCs w:val="24"/>
        </w:rPr>
      </w:pPr>
    </w:p>
    <w:p w:rsidR="00176B6F" w:rsidRPr="00321CB0" w:rsidRDefault="00176B6F" w:rsidP="00496AC2">
      <w:pPr>
        <w:spacing w:after="240" w:line="204" w:lineRule="auto"/>
        <w:jc w:val="both"/>
        <w:rPr>
          <w:rFonts w:ascii="Franklin Gothic Medium" w:hAnsi="Franklin Gothic Medium" w:cstheme="minorHAnsi"/>
          <w:b/>
          <w:i/>
          <w:sz w:val="24"/>
          <w:szCs w:val="24"/>
          <w:u w:val="single"/>
        </w:rPr>
      </w:pPr>
    </w:p>
    <w:p w:rsidR="00176B6F" w:rsidRPr="00321CB0" w:rsidRDefault="00176B6F" w:rsidP="00496AC2">
      <w:pPr>
        <w:spacing w:after="240" w:line="204" w:lineRule="auto"/>
        <w:jc w:val="both"/>
        <w:rPr>
          <w:rFonts w:ascii="Franklin Gothic Medium" w:hAnsi="Franklin Gothic Medium" w:cstheme="minorHAnsi"/>
          <w:b/>
          <w:i/>
          <w:sz w:val="24"/>
          <w:szCs w:val="24"/>
          <w:u w:val="single"/>
        </w:rPr>
      </w:pPr>
    </w:p>
    <w:p w:rsidR="003D2648" w:rsidRPr="00321CB0" w:rsidRDefault="00496AC2" w:rsidP="00496AC2">
      <w:pPr>
        <w:spacing w:after="240" w:line="204" w:lineRule="auto"/>
        <w:jc w:val="both"/>
        <w:rPr>
          <w:rFonts w:ascii="Franklin Gothic Medium" w:hAnsi="Franklin Gothic Medium" w:cstheme="minorHAnsi"/>
          <w:sz w:val="24"/>
          <w:szCs w:val="24"/>
        </w:rPr>
      </w:pPr>
      <w:r w:rsidRPr="001758B4">
        <w:rPr>
          <w:rFonts w:ascii="Franklin Gothic Medium" w:hAnsi="Franklin Gothic Medium" w:cstheme="minorHAnsi"/>
          <w:b/>
          <w:i/>
          <w:sz w:val="24"/>
          <w:szCs w:val="24"/>
        </w:rPr>
        <w:t>Συνημμένα</w:t>
      </w:r>
      <w:r w:rsidRPr="00321CB0">
        <w:rPr>
          <w:rFonts w:ascii="Franklin Gothic Medium" w:hAnsi="Franklin Gothic Medium" w:cstheme="minorHAnsi"/>
          <w:sz w:val="24"/>
          <w:szCs w:val="24"/>
        </w:rPr>
        <w:t>:</w:t>
      </w:r>
    </w:p>
    <w:p w:rsidR="00496AC2" w:rsidRPr="00321CB0" w:rsidRDefault="00496AC2" w:rsidP="00F35E65">
      <w:pPr>
        <w:pStyle w:val="aa"/>
        <w:numPr>
          <w:ilvl w:val="0"/>
          <w:numId w:val="25"/>
        </w:numPr>
        <w:spacing w:after="240" w:line="360" w:lineRule="auto"/>
        <w:ind w:left="284"/>
        <w:jc w:val="both"/>
        <w:rPr>
          <w:rFonts w:ascii="Franklin Gothic Medium" w:hAnsi="Franklin Gothic Medium" w:cstheme="minorHAnsi"/>
          <w:sz w:val="24"/>
          <w:szCs w:val="24"/>
        </w:rPr>
      </w:pPr>
      <w:r w:rsidRPr="00131A90">
        <w:rPr>
          <w:rFonts w:ascii="Franklin Gothic Medium" w:hAnsi="Franklin Gothic Medium" w:cstheme="minorHAnsi"/>
          <w:sz w:val="24"/>
          <w:szCs w:val="24"/>
        </w:rPr>
        <w:t>ΠΑΡΑΡΤΗΜΑ Ι</w:t>
      </w:r>
      <w:r w:rsidRPr="00321CB0">
        <w:rPr>
          <w:rFonts w:ascii="Franklin Gothic Medium" w:hAnsi="Franklin Gothic Medium" w:cstheme="minorHAnsi"/>
          <w:sz w:val="24"/>
          <w:szCs w:val="24"/>
        </w:rPr>
        <w:t xml:space="preserve">: </w:t>
      </w:r>
      <w:r w:rsidR="00692D47" w:rsidRPr="00321CB0">
        <w:rPr>
          <w:rFonts w:ascii="Franklin Gothic Medium" w:hAnsi="Franklin Gothic Medium" w:cstheme="minorHAnsi"/>
          <w:sz w:val="24"/>
          <w:szCs w:val="24"/>
        </w:rPr>
        <w:t xml:space="preserve">Αίτηση υποψηφιότητας </w:t>
      </w:r>
    </w:p>
    <w:p w:rsidR="00496AC2" w:rsidRPr="00321CB0" w:rsidRDefault="00496AC2" w:rsidP="00F35E65">
      <w:pPr>
        <w:pStyle w:val="aa"/>
        <w:numPr>
          <w:ilvl w:val="0"/>
          <w:numId w:val="25"/>
        </w:numPr>
        <w:spacing w:after="240" w:line="360" w:lineRule="auto"/>
        <w:ind w:left="284"/>
        <w:jc w:val="both"/>
        <w:rPr>
          <w:rFonts w:ascii="Franklin Gothic Medium" w:hAnsi="Franklin Gothic Medium" w:cstheme="minorHAnsi"/>
          <w:sz w:val="24"/>
          <w:szCs w:val="24"/>
        </w:rPr>
      </w:pPr>
      <w:r w:rsidRPr="00131A90">
        <w:rPr>
          <w:rFonts w:ascii="Franklin Gothic Medium" w:hAnsi="Franklin Gothic Medium" w:cstheme="minorHAnsi"/>
          <w:sz w:val="24"/>
          <w:szCs w:val="24"/>
        </w:rPr>
        <w:t>ΠΑΡΑΡΤΗΜΑ ΙΙ</w:t>
      </w:r>
      <w:r w:rsidRPr="00321CB0">
        <w:rPr>
          <w:rFonts w:ascii="Franklin Gothic Medium" w:hAnsi="Franklin Gothic Medium" w:cstheme="minorHAnsi"/>
          <w:sz w:val="24"/>
          <w:szCs w:val="24"/>
        </w:rPr>
        <w:t xml:space="preserve">: </w:t>
      </w:r>
      <w:r w:rsidR="006756ED" w:rsidRPr="00321CB0">
        <w:rPr>
          <w:rFonts w:ascii="Franklin Gothic Medium" w:hAnsi="Franklin Gothic Medium" w:cstheme="minorHAnsi"/>
          <w:sz w:val="24"/>
          <w:szCs w:val="24"/>
        </w:rPr>
        <w:t>Βιογραφικό Σημείωμα</w:t>
      </w:r>
      <w:r w:rsidR="00E878A7" w:rsidRPr="00321CB0">
        <w:rPr>
          <w:rFonts w:ascii="Franklin Gothic Medium" w:hAnsi="Franklin Gothic Medium" w:cstheme="minorHAnsi"/>
          <w:sz w:val="24"/>
          <w:szCs w:val="24"/>
        </w:rPr>
        <w:t xml:space="preserve"> (συνημμένο αρχείο </w:t>
      </w:r>
      <w:r w:rsidR="00E878A7" w:rsidRPr="00321CB0">
        <w:rPr>
          <w:rFonts w:ascii="Franklin Gothic Medium" w:hAnsi="Franklin Gothic Medium" w:cstheme="minorHAnsi"/>
          <w:sz w:val="24"/>
          <w:szCs w:val="24"/>
          <w:lang w:val="en-US"/>
        </w:rPr>
        <w:t>excel</w:t>
      </w:r>
      <w:r w:rsidR="00E878A7" w:rsidRPr="00321CB0">
        <w:rPr>
          <w:rFonts w:ascii="Franklin Gothic Medium" w:hAnsi="Franklin Gothic Medium" w:cstheme="minorHAnsi"/>
          <w:sz w:val="24"/>
          <w:szCs w:val="24"/>
        </w:rPr>
        <w:t>)</w:t>
      </w:r>
    </w:p>
    <w:p w:rsidR="003F5A12" w:rsidRPr="00321CB0" w:rsidRDefault="003F5A12" w:rsidP="00F35E65">
      <w:pPr>
        <w:pStyle w:val="aa"/>
        <w:numPr>
          <w:ilvl w:val="0"/>
          <w:numId w:val="25"/>
        </w:numPr>
        <w:spacing w:after="240" w:line="360" w:lineRule="auto"/>
        <w:ind w:left="284"/>
        <w:jc w:val="both"/>
        <w:rPr>
          <w:rFonts w:ascii="Franklin Gothic Medium" w:hAnsi="Franklin Gothic Medium" w:cstheme="minorHAnsi"/>
          <w:sz w:val="24"/>
          <w:szCs w:val="24"/>
        </w:rPr>
      </w:pPr>
      <w:r w:rsidRPr="00131A90">
        <w:rPr>
          <w:rFonts w:ascii="Franklin Gothic Medium" w:hAnsi="Franklin Gothic Medium" w:cstheme="minorHAnsi"/>
          <w:sz w:val="24"/>
          <w:szCs w:val="24"/>
        </w:rPr>
        <w:t>ΠΑΡΑΡΤΗΜΑ ΙΙΙ</w:t>
      </w:r>
      <w:r w:rsidRPr="00321CB0">
        <w:rPr>
          <w:rFonts w:ascii="Franklin Gothic Medium" w:hAnsi="Franklin Gothic Medium" w:cstheme="minorHAnsi"/>
          <w:sz w:val="24"/>
          <w:szCs w:val="24"/>
        </w:rPr>
        <w:t xml:space="preserve">: ΠΘΕ </w:t>
      </w:r>
      <w:r w:rsidR="00A2374D" w:rsidRPr="00321CB0">
        <w:rPr>
          <w:rFonts w:ascii="Franklin Gothic Medium" w:hAnsi="Franklin Gothic Medium" w:cstheme="minorHAnsi"/>
          <w:sz w:val="24"/>
          <w:szCs w:val="24"/>
        </w:rPr>
        <w:t>Μονίμου</w:t>
      </w:r>
      <w:r w:rsidRPr="00321CB0">
        <w:rPr>
          <w:rFonts w:ascii="Franklin Gothic Medium" w:hAnsi="Franklin Gothic Medium" w:cstheme="minorHAnsi"/>
          <w:sz w:val="24"/>
          <w:szCs w:val="24"/>
        </w:rPr>
        <w:t xml:space="preserve"> Εκπαιδευτή</w:t>
      </w:r>
      <w:r w:rsidR="0096333A" w:rsidRPr="00321CB0">
        <w:rPr>
          <w:rFonts w:ascii="Franklin Gothic Medium" w:hAnsi="Franklin Gothic Medium" w:cstheme="minorHAnsi"/>
          <w:sz w:val="24"/>
          <w:szCs w:val="24"/>
        </w:rPr>
        <w:t xml:space="preserve"> ΦΟ.Τ.Α.</w:t>
      </w:r>
    </w:p>
    <w:p w:rsidR="00C900C3" w:rsidRDefault="00C900C3">
      <w:pPr>
        <w:spacing w:after="0" w:line="240"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rsidR="00CB55B0" w:rsidRPr="001758B4" w:rsidRDefault="00CB55B0" w:rsidP="00CB55B0">
      <w:pPr>
        <w:spacing w:after="240" w:line="360" w:lineRule="auto"/>
        <w:jc w:val="both"/>
        <w:rPr>
          <w:rFonts w:ascii="Franklin Gothic Medium" w:hAnsi="Franklin Gothic Medium" w:cstheme="minorHAnsi"/>
          <w:b/>
          <w:sz w:val="24"/>
          <w:szCs w:val="24"/>
        </w:rPr>
      </w:pPr>
      <w:r w:rsidRPr="001758B4">
        <w:rPr>
          <w:rFonts w:ascii="Franklin Gothic Medium" w:hAnsi="Franklin Gothic Medium" w:cstheme="minorHAnsi"/>
          <w:b/>
          <w:sz w:val="24"/>
          <w:szCs w:val="24"/>
        </w:rPr>
        <w:lastRenderedPageBreak/>
        <w:t>ΠΙΝΑΚΑΣ ΔΙΑΝΟΜΗΣ</w:t>
      </w:r>
    </w:p>
    <w:p w:rsidR="00CB55B0" w:rsidRPr="001758B4" w:rsidRDefault="00F35E65" w:rsidP="00F35E65">
      <w:pPr>
        <w:spacing w:after="0" w:line="360" w:lineRule="auto"/>
        <w:jc w:val="both"/>
        <w:rPr>
          <w:rFonts w:ascii="Franklin Gothic Medium" w:hAnsi="Franklin Gothic Medium" w:cstheme="minorHAnsi"/>
          <w:b/>
          <w:sz w:val="24"/>
          <w:szCs w:val="24"/>
        </w:rPr>
      </w:pPr>
      <w:r w:rsidRPr="001758B4">
        <w:rPr>
          <w:rFonts w:ascii="Franklin Gothic Medium" w:hAnsi="Franklin Gothic Medium" w:cstheme="minorHAnsi"/>
          <w:b/>
          <w:sz w:val="24"/>
          <w:szCs w:val="24"/>
        </w:rPr>
        <w:t>ΑΠΟΔΕΚΤΕΣ ΠΡΟΣ ΕΝΕΡΓΕΙΑ</w:t>
      </w:r>
      <w:r w:rsidR="00CB55B0" w:rsidRPr="001758B4">
        <w:rPr>
          <w:rFonts w:ascii="Franklin Gothic Medium" w:hAnsi="Franklin Gothic Medium" w:cstheme="minorHAnsi"/>
          <w:b/>
          <w:sz w:val="24"/>
          <w:szCs w:val="24"/>
        </w:rPr>
        <w:t>:</w:t>
      </w:r>
    </w:p>
    <w:p w:rsidR="00F35E65" w:rsidRPr="00862AE0" w:rsidRDefault="00DC2C68" w:rsidP="00DC2C68">
      <w:pPr>
        <w:spacing w:after="0" w:line="360" w:lineRule="auto"/>
        <w:jc w:val="both"/>
        <w:rPr>
          <w:rFonts w:ascii="Franklin Gothic Medium" w:hAnsi="Franklin Gothic Medium" w:cstheme="minorHAnsi"/>
        </w:rPr>
      </w:pPr>
      <w:r w:rsidRPr="00862AE0">
        <w:rPr>
          <w:rFonts w:ascii="Franklin Gothic Medium" w:hAnsi="Franklin Gothic Medium" w:cstheme="minorHAnsi"/>
        </w:rPr>
        <w:t>Αποδέκτες Πινάκων Α’</w:t>
      </w:r>
      <w:r w:rsidR="009C6DF4" w:rsidRPr="00862AE0">
        <w:rPr>
          <w:rFonts w:ascii="Franklin Gothic Medium" w:hAnsi="Franklin Gothic Medium" w:cstheme="minorHAnsi"/>
        </w:rPr>
        <w:t>, Β’, Γ’, Δ’, Ε’, ΣΤ’, Ζ’</w:t>
      </w:r>
    </w:p>
    <w:p w:rsidR="00F35E65" w:rsidRPr="006D6CFD" w:rsidRDefault="00F35E65" w:rsidP="00F35E65">
      <w:pPr>
        <w:spacing w:after="0" w:line="360" w:lineRule="auto"/>
        <w:jc w:val="both"/>
        <w:rPr>
          <w:rFonts w:ascii="Franklin Gothic Medium" w:hAnsi="Franklin Gothic Medium" w:cstheme="minorHAnsi"/>
          <w:sz w:val="24"/>
          <w:szCs w:val="24"/>
        </w:rPr>
      </w:pPr>
    </w:p>
    <w:p w:rsidR="00CB55B0" w:rsidRPr="001758B4" w:rsidRDefault="00CB55B0" w:rsidP="00FD6921">
      <w:pPr>
        <w:spacing w:after="120" w:line="360" w:lineRule="auto"/>
        <w:jc w:val="both"/>
        <w:rPr>
          <w:rFonts w:ascii="Franklin Gothic Medium" w:hAnsi="Franklin Gothic Medium" w:cstheme="minorHAnsi"/>
          <w:b/>
          <w:sz w:val="24"/>
          <w:szCs w:val="24"/>
        </w:rPr>
      </w:pPr>
      <w:r w:rsidRPr="001758B4">
        <w:rPr>
          <w:rFonts w:ascii="Franklin Gothic Medium" w:hAnsi="Franklin Gothic Medium" w:cstheme="minorHAnsi"/>
          <w:b/>
          <w:sz w:val="24"/>
          <w:szCs w:val="24"/>
        </w:rPr>
        <w:t>ΕΣΩΤΕΡΙΚΗ ΔΙΑΝΟΜΗ</w:t>
      </w:r>
    </w:p>
    <w:p w:rsidR="00CB55B0" w:rsidRPr="00862AE0" w:rsidRDefault="00CB55B0"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w:t>
      </w:r>
      <w:r w:rsidR="009C6DF4" w:rsidRPr="00862AE0">
        <w:rPr>
          <w:rFonts w:ascii="Franklin Gothic Medium" w:hAnsi="Franklin Gothic Medium" w:cstheme="minorHAnsi"/>
        </w:rPr>
        <w:t>φ</w:t>
      </w:r>
      <w:proofErr w:type="spellEnd"/>
      <w:r w:rsidR="009C6DF4" w:rsidRPr="00862AE0">
        <w:rPr>
          <w:rFonts w:ascii="Franklin Gothic Medium" w:hAnsi="Franklin Gothic Medium" w:cstheme="minorHAnsi"/>
        </w:rPr>
        <w:t>.</w:t>
      </w:r>
      <w:r w:rsidRPr="00862AE0">
        <w:rPr>
          <w:rFonts w:ascii="Franklin Gothic Medium" w:hAnsi="Franklin Gothic Medium" w:cstheme="minorHAnsi"/>
        </w:rPr>
        <w:t xml:space="preserve"> Διοικητή Ανεξάρτητης Αρχής Δημοσίων Εσόδων</w:t>
      </w:r>
    </w:p>
    <w:p w:rsidR="009C6DF4" w:rsidRPr="00862AE0" w:rsidRDefault="00CB55B0"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009C6DF4" w:rsidRPr="00862AE0">
        <w:rPr>
          <w:rFonts w:ascii="Franklin Gothic Medium" w:hAnsi="Franklin Gothic Medium" w:cstheme="minorHAnsi"/>
        </w:rPr>
        <w:t>. Προϊσταμένου Γεν. Διεύθυνσης Στρατηγικού Σχεδιασμού</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Ανθρώπινου Δυναμικού &amp; Οργάνωσης</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Ηλεκτρονικής Διακυβέρνησης</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Οικονομικών και Τεχνικών Υπηρεσιών</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Φορολογίας</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Φορολογικών Λειτουργικών</w:t>
      </w:r>
    </w:p>
    <w:p w:rsidR="009C6DF4" w:rsidRPr="00862AE0" w:rsidRDefault="009C6DF4" w:rsidP="00FD6921">
      <w:pPr>
        <w:pStyle w:val="aa"/>
        <w:numPr>
          <w:ilvl w:val="0"/>
          <w:numId w:val="26"/>
        </w:numPr>
        <w:spacing w:after="240" w:line="360" w:lineRule="auto"/>
        <w:ind w:left="426"/>
        <w:jc w:val="both"/>
        <w:rPr>
          <w:rFonts w:ascii="Franklin Gothic Medium" w:hAnsi="Franklin Gothic Medium" w:cstheme="minorHAnsi"/>
        </w:rPr>
      </w:pPr>
      <w:proofErr w:type="spellStart"/>
      <w:r w:rsidRPr="00862AE0">
        <w:rPr>
          <w:rFonts w:ascii="Franklin Gothic Medium" w:hAnsi="Franklin Gothic Medium" w:cstheme="minorHAnsi"/>
        </w:rPr>
        <w:t>Γραφ</w:t>
      </w:r>
      <w:proofErr w:type="spellEnd"/>
      <w:r w:rsidRPr="00862AE0">
        <w:rPr>
          <w:rFonts w:ascii="Franklin Gothic Medium" w:hAnsi="Franklin Gothic Medium" w:cstheme="minorHAnsi"/>
        </w:rPr>
        <w:t>. Προϊσταμένου Γεν. Διεύθυνσης Τελωνείων &amp; Ειδικών Φόρων Κατ</w:t>
      </w:r>
      <w:r w:rsidR="006D6CFD" w:rsidRPr="00862AE0">
        <w:rPr>
          <w:rFonts w:ascii="Franklin Gothic Medium" w:hAnsi="Franklin Gothic Medium" w:cstheme="minorHAnsi"/>
        </w:rPr>
        <w:t>α</w:t>
      </w:r>
      <w:r w:rsidRPr="00862AE0">
        <w:rPr>
          <w:rFonts w:ascii="Franklin Gothic Medium" w:hAnsi="Franklin Gothic Medium" w:cstheme="minorHAnsi"/>
        </w:rPr>
        <w:t>νάλωσης (Ε.Φ.Κ.)</w:t>
      </w:r>
    </w:p>
    <w:p w:rsidR="002F68DB" w:rsidRDefault="002F68DB" w:rsidP="002F68DB">
      <w:pPr>
        <w:spacing w:after="240" w:line="360" w:lineRule="auto"/>
        <w:jc w:val="both"/>
        <w:rPr>
          <w:rFonts w:asciiTheme="minorHAnsi" w:hAnsiTheme="minorHAnsi" w:cstheme="minorHAnsi"/>
          <w:sz w:val="24"/>
          <w:szCs w:val="24"/>
        </w:rPr>
      </w:pPr>
    </w:p>
    <w:p w:rsidR="002F68DB" w:rsidRDefault="002F68DB">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2F68DB" w:rsidRPr="00526A69" w:rsidRDefault="00531D0E" w:rsidP="003E38C5">
      <w:pPr>
        <w:spacing w:after="240" w:line="360" w:lineRule="auto"/>
        <w:jc w:val="center"/>
        <w:rPr>
          <w:rFonts w:ascii="Franklin Gothic Medium" w:hAnsi="Franklin Gothic Medium" w:cstheme="minorHAnsi"/>
          <w:b/>
          <w:spacing w:val="20"/>
          <w:sz w:val="32"/>
          <w:szCs w:val="32"/>
          <w:u w:val="double"/>
        </w:rPr>
      </w:pPr>
      <w:r w:rsidRPr="00526A69">
        <w:rPr>
          <w:rFonts w:ascii="Franklin Gothic Medium" w:hAnsi="Franklin Gothic Medium" w:cstheme="minorHAnsi"/>
          <w:b/>
          <w:spacing w:val="20"/>
          <w:sz w:val="32"/>
          <w:szCs w:val="32"/>
          <w:u w:val="double"/>
        </w:rPr>
        <w:lastRenderedPageBreak/>
        <w:t xml:space="preserve">ΠΑΡΑΡΤΗΜΑ </w:t>
      </w:r>
      <w:r w:rsidR="003E38C5" w:rsidRPr="00526A69">
        <w:rPr>
          <w:rFonts w:ascii="Franklin Gothic Medium" w:hAnsi="Franklin Gothic Medium" w:cstheme="minorHAnsi"/>
          <w:b/>
          <w:spacing w:val="20"/>
          <w:sz w:val="32"/>
          <w:szCs w:val="32"/>
          <w:u w:val="double"/>
        </w:rPr>
        <w:t>Ι</w:t>
      </w:r>
    </w:p>
    <w:tbl>
      <w:tblPr>
        <w:tblW w:w="10358" w:type="dxa"/>
        <w:tblInd w:w="-147" w:type="dxa"/>
        <w:tblBorders>
          <w:top w:val="single" w:sz="4" w:space="0" w:color="auto"/>
          <w:left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
        <w:gridCol w:w="480"/>
        <w:gridCol w:w="298"/>
        <w:gridCol w:w="2527"/>
        <w:gridCol w:w="7031"/>
        <w:gridCol w:w="10"/>
      </w:tblGrid>
      <w:tr w:rsidR="0096333A" w:rsidRPr="00526A69" w:rsidTr="00917398">
        <w:trPr>
          <w:gridAfter w:val="1"/>
          <w:wAfter w:w="10" w:type="dxa"/>
        </w:trPr>
        <w:tc>
          <w:tcPr>
            <w:tcW w:w="10348" w:type="dxa"/>
            <w:gridSpan w:val="5"/>
            <w:tcBorders>
              <w:bottom w:val="single" w:sz="4" w:space="0" w:color="auto"/>
            </w:tcBorders>
            <w:shd w:val="clear" w:color="auto" w:fill="EBF2F9"/>
            <w:vAlign w:val="center"/>
          </w:tcPr>
          <w:p w:rsidR="0096333A" w:rsidRPr="00526A69" w:rsidRDefault="0096333A" w:rsidP="008C650E">
            <w:pPr>
              <w:pStyle w:val="2"/>
              <w:spacing w:after="120" w:line="240" w:lineRule="auto"/>
              <w:ind w:left="0" w:right="-1"/>
              <w:jc w:val="center"/>
              <w:rPr>
                <w:rFonts w:ascii="Franklin Gothic Medium" w:hAnsi="Franklin Gothic Medium" w:cs="Tahoma"/>
                <w:b/>
                <w:iCs/>
                <w:color w:val="002060"/>
              </w:rPr>
            </w:pPr>
            <w:r w:rsidRPr="00526A69">
              <w:rPr>
                <w:rFonts w:ascii="Franklin Gothic Medium" w:hAnsi="Franklin Gothic Medium" w:cs="Tahoma"/>
                <w:b/>
                <w:iCs/>
                <w:color w:val="002060"/>
                <w:u w:val="single"/>
              </w:rPr>
              <w:t>ΥΠΟΔΕΙΓΜΑ Ι</w:t>
            </w:r>
          </w:p>
          <w:p w:rsidR="0096333A" w:rsidRPr="00526A69" w:rsidRDefault="0096333A" w:rsidP="008C650E">
            <w:pPr>
              <w:pStyle w:val="2"/>
              <w:spacing w:after="120" w:line="240" w:lineRule="auto"/>
              <w:ind w:left="0" w:right="-1"/>
              <w:jc w:val="center"/>
              <w:rPr>
                <w:rFonts w:ascii="Franklin Gothic Medium" w:hAnsi="Franklin Gothic Medium"/>
                <w:b/>
                <w:color w:val="C00000"/>
                <w:sz w:val="20"/>
                <w:szCs w:val="20"/>
                <w:u w:val="single"/>
              </w:rPr>
            </w:pPr>
            <w:r w:rsidRPr="00526A69">
              <w:rPr>
                <w:rFonts w:ascii="Franklin Gothic Medium" w:hAnsi="Franklin Gothic Medium"/>
                <w:b/>
                <w:color w:val="C00000"/>
                <w:sz w:val="20"/>
                <w:szCs w:val="20"/>
                <w:u w:val="single"/>
              </w:rPr>
              <w:t>ΑΙΤΗΣΗ ΥΠΟΨΗΦΙΟΤΗΤΑΣ</w:t>
            </w:r>
          </w:p>
          <w:p w:rsidR="004C4B3B" w:rsidRPr="004C4B3B" w:rsidRDefault="0096333A" w:rsidP="008C650E">
            <w:pPr>
              <w:ind w:right="-1"/>
              <w:rPr>
                <w:rFonts w:ascii="Franklin Gothic Medium" w:hAnsi="Franklin Gothic Medium"/>
                <w:b/>
                <w:color w:val="002060"/>
                <w:sz w:val="20"/>
                <w:szCs w:val="20"/>
              </w:rPr>
            </w:pPr>
            <w:r w:rsidRPr="00526A69">
              <w:rPr>
                <w:rFonts w:ascii="Franklin Gothic Medium" w:hAnsi="Franklin Gothic Medium"/>
                <w:b/>
                <w:color w:val="002060"/>
                <w:sz w:val="20"/>
                <w:szCs w:val="20"/>
              </w:rPr>
              <w:t xml:space="preserve">Πρόσκληση εκδήλωσης ενδιαφέροντος: Αρ. </w:t>
            </w:r>
            <w:proofErr w:type="spellStart"/>
            <w:r w:rsidRPr="00526A69">
              <w:rPr>
                <w:rFonts w:ascii="Franklin Gothic Medium" w:hAnsi="Franklin Gothic Medium"/>
                <w:b/>
                <w:color w:val="002060"/>
                <w:sz w:val="20"/>
                <w:szCs w:val="20"/>
              </w:rPr>
              <w:t>πρωτ</w:t>
            </w:r>
            <w:proofErr w:type="spellEnd"/>
            <w:r w:rsidRPr="00526A69">
              <w:rPr>
                <w:rFonts w:ascii="Franklin Gothic Medium" w:hAnsi="Franklin Gothic Medium"/>
                <w:b/>
                <w:color w:val="002060"/>
                <w:sz w:val="20"/>
                <w:szCs w:val="20"/>
              </w:rPr>
              <w:t xml:space="preserve">. </w:t>
            </w:r>
            <w:r w:rsidR="004C4B3B" w:rsidRPr="004C4B3B">
              <w:rPr>
                <w:rFonts w:ascii="Franklin Gothic Medium" w:hAnsi="Franklin Gothic Medium"/>
                <w:b/>
                <w:color w:val="002060"/>
                <w:sz w:val="20"/>
                <w:szCs w:val="20"/>
              </w:rPr>
              <w:t>ΔΔΑΔ Ε 1029463 ΕΞ 2025/6-3-2025</w:t>
            </w:r>
          </w:p>
          <w:p w:rsidR="0096333A" w:rsidRPr="00526A69" w:rsidRDefault="0096333A" w:rsidP="008C650E">
            <w:pPr>
              <w:ind w:right="-1"/>
              <w:rPr>
                <w:rFonts w:ascii="Franklin Gothic Medium" w:hAnsi="Franklin Gothic Medium" w:cstheme="minorHAnsi"/>
                <w:i/>
                <w:color w:val="002060"/>
                <w:sz w:val="20"/>
                <w:szCs w:val="20"/>
              </w:rPr>
            </w:pPr>
            <w:r w:rsidRPr="004C4B3B">
              <w:rPr>
                <w:rFonts w:ascii="Franklin Gothic Medium" w:hAnsi="Franklin Gothic Medium"/>
                <w:b/>
                <w:color w:val="002060"/>
                <w:sz w:val="20"/>
                <w:szCs w:val="20"/>
              </w:rPr>
              <w:t>Ημερομηνία λήξης της προθεσμίας υποβολής της</w:t>
            </w:r>
            <w:r w:rsidRPr="00526A69">
              <w:rPr>
                <w:rFonts w:ascii="Franklin Gothic Medium" w:hAnsi="Franklin Gothic Medium" w:cstheme="minorHAnsi"/>
                <w:b/>
                <w:color w:val="002060"/>
                <w:sz w:val="20"/>
                <w:szCs w:val="20"/>
              </w:rPr>
              <w:t xml:space="preserve"> αίτησης υποψηφιότητας: </w:t>
            </w:r>
            <w:r w:rsidR="004C4B3B" w:rsidRPr="004C4B3B">
              <w:rPr>
                <w:rFonts w:ascii="Franklin Gothic Medium" w:hAnsi="Franklin Gothic Medium" w:cstheme="minorHAnsi"/>
                <w:b/>
                <w:color w:val="002060"/>
                <w:sz w:val="20"/>
                <w:szCs w:val="20"/>
              </w:rPr>
              <w:t>28-3-2025</w:t>
            </w:r>
          </w:p>
          <w:p w:rsidR="0096333A" w:rsidRPr="00526A69" w:rsidRDefault="0096333A" w:rsidP="008C650E">
            <w:pPr>
              <w:ind w:right="-1"/>
              <w:rPr>
                <w:rFonts w:ascii="Franklin Gothic Medium" w:hAnsi="Franklin Gothic Medium" w:cstheme="minorHAnsi"/>
                <w:b/>
                <w:color w:val="002060"/>
                <w:sz w:val="20"/>
                <w:szCs w:val="20"/>
              </w:rPr>
            </w:pPr>
          </w:p>
        </w:tc>
      </w:tr>
      <w:tr w:rsidR="0096333A" w:rsidRPr="00526A69" w:rsidTr="00917398">
        <w:trPr>
          <w:gridAfter w:val="1"/>
          <w:wAfter w:w="10" w:type="dxa"/>
        </w:trPr>
        <w:tc>
          <w:tcPr>
            <w:tcW w:w="733" w:type="dxa"/>
            <w:gridSpan w:val="3"/>
            <w:tcBorders>
              <w:left w:val="nil"/>
              <w:bottom w:val="nil"/>
              <w:right w:val="nil"/>
            </w:tcBorders>
          </w:tcPr>
          <w:p w:rsidR="0096333A" w:rsidRPr="00526A69" w:rsidRDefault="0096333A" w:rsidP="008C650E">
            <w:pPr>
              <w:ind w:right="-1"/>
              <w:rPr>
                <w:rFonts w:ascii="Franklin Gothic Medium" w:hAnsi="Franklin Gothic Medium"/>
                <w:b/>
                <w:color w:val="002060"/>
                <w:sz w:val="20"/>
                <w:szCs w:val="20"/>
                <w:u w:val="single"/>
              </w:rPr>
            </w:pPr>
            <w:r w:rsidRPr="00526A69">
              <w:rPr>
                <w:rFonts w:ascii="Franklin Gothic Medium" w:hAnsi="Franklin Gothic Medium"/>
                <w:b/>
                <w:color w:val="002060"/>
                <w:sz w:val="20"/>
                <w:szCs w:val="20"/>
                <w:u w:val="single"/>
              </w:rPr>
              <w:t xml:space="preserve">ΠΡΟΣ: </w:t>
            </w:r>
          </w:p>
        </w:tc>
        <w:tc>
          <w:tcPr>
            <w:tcW w:w="9615" w:type="dxa"/>
            <w:gridSpan w:val="2"/>
            <w:tcBorders>
              <w:left w:val="nil"/>
              <w:bottom w:val="nil"/>
              <w:right w:val="nil"/>
            </w:tcBorders>
          </w:tcPr>
          <w:p w:rsidR="0096333A" w:rsidRPr="00526A69" w:rsidRDefault="0096333A" w:rsidP="008C650E">
            <w:pPr>
              <w:ind w:right="-1"/>
              <w:rPr>
                <w:rFonts w:ascii="Franklin Gothic Medium" w:hAnsi="Franklin Gothic Medium"/>
                <w:b/>
                <w:color w:val="002060"/>
                <w:sz w:val="20"/>
                <w:szCs w:val="20"/>
              </w:rPr>
            </w:pPr>
            <w:r w:rsidRPr="00526A69">
              <w:rPr>
                <w:rFonts w:ascii="Franklin Gothic Medium" w:hAnsi="Franklin Gothic Medium"/>
                <w:b/>
                <w:color w:val="002060"/>
                <w:sz w:val="20"/>
                <w:szCs w:val="20"/>
              </w:rPr>
              <w:t>ΤΗΝ ΑΝΕΞΑΡΤΗΤΗ ΑΡΧΗ ΔΗΜΟΣΙΩΝ ΕΣΟΔΩΝ</w:t>
            </w:r>
          </w:p>
          <w:p w:rsidR="0096333A" w:rsidRPr="00526A69" w:rsidRDefault="0096333A" w:rsidP="008C650E">
            <w:pPr>
              <w:ind w:right="-1"/>
              <w:rPr>
                <w:rFonts w:ascii="Franklin Gothic Medium" w:hAnsi="Franklin Gothic Medium"/>
                <w:b/>
                <w:color w:val="002060"/>
                <w:sz w:val="20"/>
                <w:szCs w:val="20"/>
              </w:rPr>
            </w:pPr>
            <w:r w:rsidRPr="00526A69">
              <w:rPr>
                <w:rFonts w:ascii="Franklin Gothic Medium" w:hAnsi="Franklin Gothic Medium"/>
                <w:b/>
                <w:color w:val="002060"/>
                <w:sz w:val="20"/>
                <w:szCs w:val="20"/>
              </w:rPr>
              <w:t>ΓΕΝΙΚΗ ΔΙΕΥΘΥΝΣΗ ΑΝΘΡΩΠΙΝΟΥ ΔΥΝΑΜΙΚΟΥ &amp; ΟΡΓΑΝΩΣΗΣ</w:t>
            </w:r>
          </w:p>
          <w:p w:rsidR="0096333A" w:rsidRPr="00526A69" w:rsidRDefault="0096333A" w:rsidP="008C650E">
            <w:pPr>
              <w:ind w:right="-1"/>
              <w:rPr>
                <w:rFonts w:ascii="Franklin Gothic Medium" w:hAnsi="Franklin Gothic Medium"/>
                <w:b/>
                <w:color w:val="002060"/>
                <w:sz w:val="20"/>
                <w:szCs w:val="20"/>
              </w:rPr>
            </w:pPr>
            <w:r w:rsidRPr="00526A69">
              <w:rPr>
                <w:rFonts w:ascii="Franklin Gothic Medium" w:hAnsi="Franklin Gothic Medium"/>
                <w:b/>
                <w:color w:val="002060"/>
                <w:sz w:val="20"/>
                <w:szCs w:val="20"/>
              </w:rPr>
              <w:t>ΔΙΕΥΘΥΝΣΗ ΔΙΑΧΕΙΡΙΣΗΣ ΑΝΘΡΩΠΙΝΟΥ ΔΥΝΑΜΙΚΟΥ</w:t>
            </w:r>
          </w:p>
          <w:p w:rsidR="0096333A" w:rsidRPr="00526A69" w:rsidRDefault="0096333A" w:rsidP="008C650E">
            <w:pPr>
              <w:ind w:right="-1"/>
              <w:rPr>
                <w:rFonts w:ascii="Franklin Gothic Medium" w:hAnsi="Franklin Gothic Medium"/>
                <w:b/>
                <w:color w:val="002060"/>
                <w:sz w:val="20"/>
                <w:szCs w:val="20"/>
              </w:rPr>
            </w:pPr>
            <w:r w:rsidRPr="00526A69">
              <w:rPr>
                <w:rFonts w:ascii="Franklin Gothic Medium" w:hAnsi="Franklin Gothic Medium"/>
                <w:b/>
                <w:color w:val="002060"/>
                <w:sz w:val="20"/>
                <w:szCs w:val="20"/>
              </w:rPr>
              <w:t>ΤΜΗΜΑ Ε΄ ΔΙΑΧΕΡΙΣΗΣ ΤΗΣ ΑΠΟΔΟΣΗΣ &amp; ΒΑΘΜΟΛΟΓΙΚΗΣ ΕΞΕΛΙΞΗΣ ΑΝΘΡΩΠΙΝΟΥ ΔΥΝΑΜΙΚΟΥ</w:t>
            </w:r>
          </w:p>
        </w:tc>
      </w:tr>
      <w:tr w:rsidR="0096333A" w:rsidRPr="00526A69" w:rsidTr="00917398">
        <w:tblPrEx>
          <w:tblBorders>
            <w:bottom w:val="single" w:sz="4" w:space="0" w:color="auto"/>
          </w:tblBorders>
        </w:tblPrEx>
        <w:trPr>
          <w:gridBefore w:val="1"/>
          <w:wBefore w:w="10" w:type="dxa"/>
        </w:trPr>
        <w:tc>
          <w:tcPr>
            <w:tcW w:w="10348" w:type="dxa"/>
            <w:gridSpan w:val="5"/>
            <w:tcBorders>
              <w:top w:val="double" w:sz="4" w:space="0" w:color="auto"/>
              <w:left w:val="double" w:sz="4" w:space="0" w:color="auto"/>
              <w:bottom w:val="double" w:sz="4" w:space="0" w:color="auto"/>
              <w:right w:val="double" w:sz="4" w:space="0" w:color="auto"/>
            </w:tcBorders>
            <w:shd w:val="clear" w:color="auto" w:fill="EBF2F9"/>
            <w:vAlign w:val="center"/>
          </w:tcPr>
          <w:p w:rsidR="0096333A" w:rsidRPr="00526A69" w:rsidRDefault="0096333A" w:rsidP="008C650E">
            <w:pPr>
              <w:pStyle w:val="2"/>
              <w:tabs>
                <w:tab w:val="left" w:pos="0"/>
                <w:tab w:val="left" w:pos="284"/>
              </w:tabs>
              <w:spacing w:before="60" w:after="60" w:line="240" w:lineRule="auto"/>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ΠΡΟΣΩΠΙΚΑ ΣΤΟΙΧΕΙΑ ΥΠΟΨΗΦΙΟΥ</w:t>
            </w:r>
          </w:p>
        </w:tc>
      </w:tr>
      <w:tr w:rsidR="0096333A" w:rsidRPr="00526A69" w:rsidTr="00917398">
        <w:tblPrEx>
          <w:tblBorders>
            <w:bottom w:val="single" w:sz="4" w:space="0" w:color="auto"/>
          </w:tblBorders>
        </w:tblPrEx>
        <w:trPr>
          <w:gridBefore w:val="1"/>
          <w:wBefore w:w="10" w:type="dxa"/>
          <w:trHeight w:val="340"/>
        </w:trPr>
        <w:tc>
          <w:tcPr>
            <w:tcW w:w="425" w:type="dxa"/>
            <w:tcBorders>
              <w:top w:val="double" w:sz="4" w:space="0" w:color="auto"/>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1.</w:t>
            </w:r>
          </w:p>
        </w:tc>
        <w:tc>
          <w:tcPr>
            <w:tcW w:w="2836" w:type="dxa"/>
            <w:gridSpan w:val="2"/>
            <w:tcBorders>
              <w:top w:val="double" w:sz="4" w:space="0" w:color="auto"/>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Επώνυμο:</w:t>
            </w:r>
          </w:p>
        </w:tc>
        <w:tc>
          <w:tcPr>
            <w:tcW w:w="7087" w:type="dxa"/>
            <w:gridSpan w:val="2"/>
            <w:tcBorders>
              <w:top w:val="double"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Height w:val="340"/>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2.</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Όνομα:</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Height w:val="340"/>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 xml:space="preserve">3. </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Πατρώνυμο:</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Height w:val="340"/>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4.</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Ημερομηνία γέννησης:</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Height w:val="340"/>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5.</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Αριθμός Μητρώου:</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6.</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Τηλέφωνο επικοινωνίας:</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17398">
        <w:tblPrEx>
          <w:tblBorders>
            <w:bottom w:val="single" w:sz="4" w:space="0" w:color="auto"/>
          </w:tblBorders>
        </w:tblPrEx>
        <w:trPr>
          <w:gridBefore w:val="1"/>
          <w:wBefore w:w="10" w:type="dxa"/>
        </w:trPr>
        <w:tc>
          <w:tcPr>
            <w:tcW w:w="425"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 xml:space="preserve">7.     </w:t>
            </w:r>
          </w:p>
        </w:tc>
        <w:tc>
          <w:tcPr>
            <w:tcW w:w="2836" w:type="dxa"/>
            <w:gridSpan w:val="2"/>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Ηλεκτρ. διεύθυνση (</w:t>
            </w:r>
            <w:r w:rsidRPr="00526A69">
              <w:rPr>
                <w:rFonts w:ascii="Franklin Gothic Medium" w:hAnsi="Franklin Gothic Medium"/>
                <w:b/>
                <w:color w:val="002060"/>
                <w:sz w:val="20"/>
                <w:szCs w:val="20"/>
                <w:lang w:val="en-US"/>
              </w:rPr>
              <w:t>email</w:t>
            </w:r>
            <w:r w:rsidRPr="00526A69">
              <w:rPr>
                <w:rFonts w:ascii="Franklin Gothic Medium" w:hAnsi="Franklin Gothic Medium"/>
                <w:b/>
                <w:color w:val="002060"/>
                <w:sz w:val="20"/>
                <w:szCs w:val="20"/>
              </w:rPr>
              <w:t xml:space="preserve">): </w:t>
            </w:r>
          </w:p>
        </w:tc>
        <w:tc>
          <w:tcPr>
            <w:tcW w:w="7087" w:type="dxa"/>
            <w:gridSpan w:val="2"/>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bl>
    <w:p w:rsidR="0096333A" w:rsidRPr="00730BA9" w:rsidRDefault="0096333A" w:rsidP="0096333A">
      <w:pPr>
        <w:pStyle w:val="2"/>
        <w:tabs>
          <w:tab w:val="left" w:pos="0"/>
          <w:tab w:val="left" w:pos="284"/>
        </w:tabs>
        <w:spacing w:after="0" w:line="240" w:lineRule="auto"/>
        <w:ind w:left="0" w:right="-1"/>
        <w:jc w:val="center"/>
        <w:rPr>
          <w:color w:val="002060"/>
          <w:sz w:val="20"/>
          <w:szCs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82"/>
        <w:gridCol w:w="3241"/>
        <w:gridCol w:w="6725"/>
      </w:tblGrid>
      <w:tr w:rsidR="0096333A" w:rsidRPr="00526A69" w:rsidTr="004211A5">
        <w:tc>
          <w:tcPr>
            <w:tcW w:w="10348" w:type="dxa"/>
            <w:gridSpan w:val="3"/>
            <w:tcBorders>
              <w:top w:val="double" w:sz="4" w:space="0" w:color="auto"/>
              <w:left w:val="double" w:sz="4" w:space="0" w:color="auto"/>
              <w:bottom w:val="double" w:sz="4" w:space="0" w:color="auto"/>
              <w:right w:val="double" w:sz="4" w:space="0" w:color="auto"/>
            </w:tcBorders>
            <w:shd w:val="clear" w:color="auto" w:fill="EBF2F9"/>
            <w:vAlign w:val="center"/>
          </w:tcPr>
          <w:p w:rsidR="0096333A" w:rsidRPr="00526A69" w:rsidRDefault="0096333A" w:rsidP="008C650E">
            <w:pPr>
              <w:pStyle w:val="2"/>
              <w:tabs>
                <w:tab w:val="left" w:pos="0"/>
                <w:tab w:val="left" w:pos="284"/>
              </w:tabs>
              <w:spacing w:before="60" w:after="60" w:line="240" w:lineRule="auto"/>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ΣΤΟΙΧΕΙΑ ΥΠΗΡΕΣΙΑΚΗΣ ΚΑΤΑΣΤΑΣΗΣ ΥΠΟΨΗΦΙΟΥ</w:t>
            </w:r>
          </w:p>
        </w:tc>
      </w:tr>
      <w:tr w:rsidR="0096333A" w:rsidRPr="00526A69" w:rsidTr="004211A5">
        <w:trPr>
          <w:trHeight w:val="397"/>
        </w:trPr>
        <w:tc>
          <w:tcPr>
            <w:tcW w:w="371" w:type="dxa"/>
            <w:tcBorders>
              <w:top w:val="double" w:sz="4" w:space="0" w:color="auto"/>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1.</w:t>
            </w:r>
          </w:p>
        </w:tc>
        <w:tc>
          <w:tcPr>
            <w:tcW w:w="3244" w:type="dxa"/>
            <w:tcBorders>
              <w:top w:val="double" w:sz="4" w:space="0" w:color="auto"/>
              <w:left w:val="nil"/>
              <w:bottom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Υπηρεσία οργανικής θέσης:</w:t>
            </w:r>
          </w:p>
        </w:tc>
        <w:tc>
          <w:tcPr>
            <w:tcW w:w="6733" w:type="dxa"/>
            <w:tcBorders>
              <w:top w:val="double"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561265">
        <w:trPr>
          <w:trHeight w:val="397"/>
        </w:trPr>
        <w:tc>
          <w:tcPr>
            <w:tcW w:w="371"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2.</w:t>
            </w:r>
          </w:p>
        </w:tc>
        <w:tc>
          <w:tcPr>
            <w:tcW w:w="3244" w:type="dxa"/>
            <w:tcBorders>
              <w:top w:val="nil"/>
              <w:left w:val="nil"/>
              <w:bottom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Υπηρεσία με απόσπαση (εάν ισχύει):</w:t>
            </w:r>
          </w:p>
        </w:tc>
        <w:tc>
          <w:tcPr>
            <w:tcW w:w="6733" w:type="dxa"/>
            <w:tcBorders>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561265">
        <w:trPr>
          <w:trHeight w:val="397"/>
        </w:trPr>
        <w:tc>
          <w:tcPr>
            <w:tcW w:w="371"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 xml:space="preserve">3. </w:t>
            </w:r>
          </w:p>
        </w:tc>
        <w:tc>
          <w:tcPr>
            <w:tcW w:w="3244" w:type="dxa"/>
            <w:tcBorders>
              <w:top w:val="nil"/>
              <w:left w:val="nil"/>
              <w:bottom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Θέση που κατέχει ο υποψήφιος:</w:t>
            </w:r>
          </w:p>
        </w:tc>
        <w:tc>
          <w:tcPr>
            <w:tcW w:w="6733" w:type="dxa"/>
            <w:tcBorders>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561265">
        <w:trPr>
          <w:trHeight w:val="397"/>
        </w:trPr>
        <w:tc>
          <w:tcPr>
            <w:tcW w:w="371"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4.</w:t>
            </w:r>
          </w:p>
        </w:tc>
        <w:tc>
          <w:tcPr>
            <w:tcW w:w="3244" w:type="dxa"/>
            <w:tcBorders>
              <w:top w:val="nil"/>
              <w:left w:val="nil"/>
              <w:bottom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Κλάδος/Βαθμός/Κατηγορία</w:t>
            </w:r>
          </w:p>
        </w:tc>
        <w:tc>
          <w:tcPr>
            <w:tcW w:w="6733" w:type="dxa"/>
            <w:tcBorders>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561265">
        <w:trPr>
          <w:trHeight w:val="397"/>
        </w:trPr>
        <w:tc>
          <w:tcPr>
            <w:tcW w:w="371"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5.</w:t>
            </w:r>
          </w:p>
        </w:tc>
        <w:tc>
          <w:tcPr>
            <w:tcW w:w="3244" w:type="dxa"/>
            <w:tcBorders>
              <w:top w:val="nil"/>
              <w:left w:val="nil"/>
              <w:bottom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b/>
                <w:color w:val="002060"/>
                <w:sz w:val="20"/>
                <w:szCs w:val="20"/>
              </w:rPr>
            </w:pPr>
            <w:r w:rsidRPr="00526A69">
              <w:rPr>
                <w:rFonts w:ascii="Franklin Gothic Medium" w:hAnsi="Franklin Gothic Medium"/>
                <w:b/>
                <w:color w:val="002060"/>
                <w:sz w:val="20"/>
                <w:szCs w:val="20"/>
              </w:rPr>
              <w:t>Αρμόδια Διεύθυνση Προσωπικού/Διοικητικού:</w:t>
            </w:r>
          </w:p>
        </w:tc>
        <w:tc>
          <w:tcPr>
            <w:tcW w:w="6733" w:type="dxa"/>
            <w:tcBorders>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rPr>
            </w:pPr>
            <w:r w:rsidRPr="00526A69">
              <w:rPr>
                <w:rFonts w:ascii="Franklin Gothic Medium" w:hAnsi="Franklin Gothic Medium"/>
                <w:color w:val="002060"/>
                <w:sz w:val="20"/>
                <w:szCs w:val="20"/>
              </w:rPr>
              <w:t xml:space="preserve">Διεύθυνση Διαχείρισης Ανθρώπινου Δυναμικού της </w:t>
            </w:r>
            <w:r w:rsidR="00131A90">
              <w:rPr>
                <w:rFonts w:ascii="Franklin Gothic Medium" w:hAnsi="Franklin Gothic Medium"/>
                <w:color w:val="002060"/>
                <w:sz w:val="20"/>
                <w:szCs w:val="20"/>
              </w:rPr>
              <w:t>ΑΑΔΕ</w:t>
            </w:r>
          </w:p>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rPr>
            </w:pPr>
            <w:r w:rsidRPr="00526A69">
              <w:rPr>
                <w:rFonts w:ascii="Franklin Gothic Medium" w:hAnsi="Franklin Gothic Medium"/>
                <w:color w:val="002060"/>
                <w:sz w:val="20"/>
                <w:szCs w:val="20"/>
              </w:rPr>
              <w:t>Άλλη: …………………………………………………………………………………..</w:t>
            </w:r>
          </w:p>
        </w:tc>
      </w:tr>
    </w:tbl>
    <w:p w:rsidR="0096333A" w:rsidRDefault="0096333A" w:rsidP="0096333A">
      <w:pPr>
        <w:pStyle w:val="2"/>
        <w:tabs>
          <w:tab w:val="left" w:pos="0"/>
          <w:tab w:val="left" w:pos="284"/>
        </w:tabs>
        <w:spacing w:after="0" w:line="240" w:lineRule="auto"/>
        <w:ind w:left="0" w:right="-1"/>
        <w:rPr>
          <w:color w:val="002060"/>
          <w:sz w:val="20"/>
          <w:szCs w:val="20"/>
        </w:rPr>
      </w:pPr>
    </w:p>
    <w:tbl>
      <w:tblPr>
        <w:tblW w:w="1035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
        <w:gridCol w:w="9878"/>
        <w:gridCol w:w="145"/>
      </w:tblGrid>
      <w:tr w:rsidR="0096333A" w:rsidRPr="00526A69" w:rsidTr="009E5E8F">
        <w:trPr>
          <w:trHeight w:val="559"/>
        </w:trPr>
        <w:tc>
          <w:tcPr>
            <w:tcW w:w="10357" w:type="dxa"/>
            <w:gridSpan w:val="3"/>
            <w:tcBorders>
              <w:top w:val="double" w:sz="4" w:space="0" w:color="auto"/>
              <w:left w:val="double" w:sz="4" w:space="0" w:color="auto"/>
              <w:bottom w:val="double" w:sz="4" w:space="0" w:color="auto"/>
              <w:right w:val="double" w:sz="4" w:space="0" w:color="auto"/>
            </w:tcBorders>
            <w:shd w:val="clear" w:color="auto" w:fill="EBF2F9"/>
            <w:vAlign w:val="center"/>
          </w:tcPr>
          <w:p w:rsidR="0096333A" w:rsidRPr="00526A69" w:rsidRDefault="0096333A" w:rsidP="008C650E">
            <w:pPr>
              <w:pStyle w:val="2"/>
              <w:tabs>
                <w:tab w:val="left" w:pos="0"/>
                <w:tab w:val="left" w:pos="284"/>
              </w:tabs>
              <w:spacing w:before="60" w:after="60" w:line="240" w:lineRule="auto"/>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ΕΚΔΗΛΩΣΗ ΕΝΔΙΑΦΕΡΟΝΤΟΣ</w:t>
            </w:r>
          </w:p>
          <w:p w:rsidR="0096333A" w:rsidRPr="00526A69" w:rsidRDefault="0096333A" w:rsidP="008C650E">
            <w:pPr>
              <w:pStyle w:val="2"/>
              <w:tabs>
                <w:tab w:val="left" w:pos="0"/>
                <w:tab w:val="left" w:pos="284"/>
              </w:tabs>
              <w:spacing w:before="60" w:after="60" w:line="240" w:lineRule="auto"/>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ΓΝΩΣΤΙΚΟ</w:t>
            </w:r>
            <w:r w:rsidR="00C25DC2" w:rsidRPr="00526A69">
              <w:rPr>
                <w:rFonts w:ascii="Franklin Gothic Medium" w:hAnsi="Franklin Gothic Medium"/>
                <w:b/>
                <w:color w:val="002060"/>
                <w:sz w:val="20"/>
                <w:szCs w:val="20"/>
              </w:rPr>
              <w:t>-</w:t>
            </w:r>
            <w:r w:rsidRPr="00526A69">
              <w:rPr>
                <w:rFonts w:ascii="Franklin Gothic Medium" w:hAnsi="Franklin Gothic Medium"/>
                <w:b/>
                <w:color w:val="002060"/>
                <w:sz w:val="20"/>
                <w:szCs w:val="20"/>
              </w:rPr>
              <w:t>ΔΙΔΑΚΤΙΚΟ ΑΝΤΙΚΕΙΜΕΝΟ ΠΡΟΤΙΜΗΣΗΣ ΥΠΟΨΗΦΙΟΥ</w:t>
            </w:r>
            <w:r w:rsidR="000F3413" w:rsidRPr="00526A69">
              <w:rPr>
                <w:rStyle w:val="af0"/>
                <w:rFonts w:ascii="Franklin Gothic Medium" w:hAnsi="Franklin Gothic Medium"/>
                <w:color w:val="002060"/>
                <w:sz w:val="20"/>
                <w:szCs w:val="20"/>
              </w:rPr>
              <w:footnoteReference w:id="1"/>
            </w:r>
            <w:r w:rsidRPr="00526A69">
              <w:rPr>
                <w:rFonts w:ascii="Franklin Gothic Medium" w:hAnsi="Franklin Gothic Medium"/>
                <w:b/>
                <w:color w:val="002060"/>
                <w:sz w:val="20"/>
                <w:szCs w:val="20"/>
              </w:rPr>
              <w:t xml:space="preserve"> </w:t>
            </w: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C83E3E"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r w:rsidRPr="00526A69">
              <w:rPr>
                <w:rFonts w:ascii="Franklin Gothic Medium" w:hAnsi="Franklin Gothic Medium"/>
                <w:color w:val="002060"/>
                <w:sz w:val="20"/>
                <w:szCs w:val="20"/>
              </w:rPr>
              <w:t xml:space="preserve">1 </w:t>
            </w:r>
          </w:p>
        </w:tc>
        <w:tc>
          <w:tcPr>
            <w:tcW w:w="9929" w:type="dxa"/>
            <w:tcBorders>
              <w:top w:val="nil"/>
              <w:left w:val="nil"/>
              <w:bottom w:val="dotted" w:sz="4" w:space="0" w:color="auto"/>
              <w:right w:val="nil"/>
            </w:tcBorders>
            <w:vAlign w:val="center"/>
          </w:tcPr>
          <w:p w:rsidR="0096333A" w:rsidRPr="00526A69" w:rsidRDefault="00C83E3E"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r w:rsidRPr="00526A69">
              <w:rPr>
                <w:rFonts w:ascii="Franklin Gothic Medium" w:hAnsi="Franklin Gothic Medium"/>
                <w:color w:val="002060"/>
                <w:sz w:val="20"/>
                <w:szCs w:val="20"/>
                <w:u w:val="single"/>
              </w:rPr>
              <w:t xml:space="preserve">ΓΝΩΣΤΙΚΟ-ΔΙΔΑΚΤΙΚΟ ΑΝΤΙΚΕΙΜΕΝΟ </w:t>
            </w:r>
            <w:r w:rsidR="00C86507" w:rsidRPr="00526A69">
              <w:rPr>
                <w:rFonts w:ascii="Franklin Gothic Medium" w:hAnsi="Franklin Gothic Medium"/>
                <w:color w:val="002060"/>
                <w:sz w:val="20"/>
                <w:szCs w:val="20"/>
                <w:u w:val="single"/>
              </w:rPr>
              <w:t xml:space="preserve">(τουλάχιστον (1) </w:t>
            </w:r>
            <w:r w:rsidRPr="00526A69">
              <w:rPr>
                <w:rFonts w:ascii="Franklin Gothic Medium" w:hAnsi="Franklin Gothic Medium"/>
                <w:color w:val="002060"/>
                <w:sz w:val="20"/>
                <w:szCs w:val="20"/>
                <w:u w:val="single"/>
              </w:rPr>
              <w:t>ΘΕΜΑΤΙΚΗ ΕΝΟΤΗΤΑ</w:t>
            </w:r>
            <w:r w:rsidR="00C86507" w:rsidRPr="00526A69">
              <w:rPr>
                <w:rFonts w:ascii="Franklin Gothic Medium" w:hAnsi="Franklin Gothic Medium"/>
                <w:color w:val="002060"/>
                <w:sz w:val="20"/>
                <w:szCs w:val="20"/>
                <w:u w:val="single"/>
              </w:rPr>
              <w:t xml:space="preserve"> του γνωστικού αντικειμένου)</w:t>
            </w: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r w:rsidR="0096333A" w:rsidRPr="00526A69" w:rsidTr="009E5E8F">
        <w:trPr>
          <w:gridAfter w:val="1"/>
          <w:wAfter w:w="146" w:type="dxa"/>
          <w:trHeight w:val="334"/>
        </w:trPr>
        <w:tc>
          <w:tcPr>
            <w:tcW w:w="282" w:type="dxa"/>
            <w:tcBorders>
              <w:top w:val="nil"/>
              <w:left w:val="nil"/>
              <w:bottom w:val="nil"/>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rPr>
            </w:pPr>
          </w:p>
        </w:tc>
        <w:tc>
          <w:tcPr>
            <w:tcW w:w="9929" w:type="dxa"/>
            <w:tcBorders>
              <w:top w:val="dotted" w:sz="4" w:space="0" w:color="auto"/>
              <w:left w:val="nil"/>
              <w:bottom w:val="dotted" w:sz="4" w:space="0" w:color="auto"/>
              <w:right w:val="nil"/>
            </w:tcBorders>
            <w:vAlign w:val="center"/>
          </w:tcPr>
          <w:p w:rsidR="0096333A" w:rsidRPr="00526A69" w:rsidRDefault="0096333A" w:rsidP="008C650E">
            <w:pPr>
              <w:pStyle w:val="2"/>
              <w:tabs>
                <w:tab w:val="left" w:pos="0"/>
                <w:tab w:val="left" w:pos="284"/>
              </w:tabs>
              <w:spacing w:after="60" w:line="240" w:lineRule="auto"/>
              <w:ind w:left="0" w:right="-1"/>
              <w:jc w:val="right"/>
              <w:rPr>
                <w:rFonts w:ascii="Franklin Gothic Medium" w:hAnsi="Franklin Gothic Medium"/>
                <w:color w:val="002060"/>
                <w:sz w:val="20"/>
                <w:szCs w:val="20"/>
                <w:u w:val="single"/>
              </w:rPr>
            </w:pPr>
          </w:p>
        </w:tc>
      </w:tr>
    </w:tbl>
    <w:p w:rsidR="0096333A" w:rsidRDefault="0096333A" w:rsidP="0096333A">
      <w:pPr>
        <w:pStyle w:val="2"/>
        <w:tabs>
          <w:tab w:val="left" w:pos="0"/>
          <w:tab w:val="left" w:pos="284"/>
        </w:tabs>
        <w:spacing w:after="0" w:line="360" w:lineRule="auto"/>
        <w:ind w:left="0" w:right="-1"/>
        <w:rPr>
          <w:color w:val="002060"/>
          <w:sz w:val="20"/>
          <w:szCs w:val="20"/>
        </w:rPr>
      </w:pPr>
    </w:p>
    <w:tbl>
      <w:tblPr>
        <w:tblpPr w:leftFromText="180" w:rightFromText="180" w:vertAnchor="text" w:horzAnchor="margin" w:tblpX="-30" w:tblpY="220"/>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1"/>
      </w:tblGrid>
      <w:tr w:rsidR="0096333A" w:rsidRPr="00526A69" w:rsidTr="009E5E8F">
        <w:trPr>
          <w:trHeight w:val="397"/>
        </w:trPr>
        <w:tc>
          <w:tcPr>
            <w:tcW w:w="10191" w:type="dxa"/>
            <w:tcBorders>
              <w:top w:val="double" w:sz="4" w:space="0" w:color="auto"/>
              <w:left w:val="double" w:sz="4" w:space="0" w:color="auto"/>
              <w:bottom w:val="double" w:sz="4" w:space="0" w:color="auto"/>
              <w:right w:val="double" w:sz="4" w:space="0" w:color="auto"/>
            </w:tcBorders>
            <w:shd w:val="clear" w:color="auto" w:fill="EBF2F9"/>
            <w:vAlign w:val="center"/>
          </w:tcPr>
          <w:p w:rsidR="0096333A" w:rsidRPr="00526A69" w:rsidRDefault="0096333A" w:rsidP="00FB3682">
            <w:pPr>
              <w:pStyle w:val="2"/>
              <w:tabs>
                <w:tab w:val="left" w:pos="0"/>
                <w:tab w:val="left" w:pos="284"/>
              </w:tabs>
              <w:spacing w:after="0" w:line="240" w:lineRule="auto"/>
              <w:ind w:left="0"/>
              <w:jc w:val="center"/>
              <w:rPr>
                <w:rFonts w:ascii="Franklin Gothic Medium" w:hAnsi="Franklin Gothic Medium"/>
                <w:b/>
                <w:color w:val="C00000"/>
                <w:sz w:val="20"/>
                <w:szCs w:val="20"/>
              </w:rPr>
            </w:pPr>
            <w:r w:rsidRPr="00526A69">
              <w:rPr>
                <w:rFonts w:ascii="Franklin Gothic Medium" w:hAnsi="Franklin Gothic Medium"/>
                <w:b/>
                <w:color w:val="002060"/>
                <w:sz w:val="20"/>
                <w:szCs w:val="20"/>
              </w:rPr>
              <w:t>ΥΠΕΥΘΥΝΗ ΔΗΛΩΣΗ</w:t>
            </w:r>
          </w:p>
        </w:tc>
      </w:tr>
      <w:tr w:rsidR="0096333A" w:rsidRPr="00526A69" w:rsidTr="009E5E8F">
        <w:trPr>
          <w:trHeight w:val="397"/>
        </w:trPr>
        <w:tc>
          <w:tcPr>
            <w:tcW w:w="10191" w:type="dxa"/>
            <w:tcBorders>
              <w:top w:val="double" w:sz="4" w:space="0" w:color="auto"/>
              <w:left w:val="double" w:sz="4" w:space="0" w:color="auto"/>
              <w:bottom w:val="double" w:sz="4" w:space="0" w:color="auto"/>
              <w:right w:val="double" w:sz="4" w:space="0" w:color="auto"/>
            </w:tcBorders>
            <w:shd w:val="clear" w:color="auto" w:fill="auto"/>
            <w:vAlign w:val="center"/>
          </w:tcPr>
          <w:p w:rsidR="0096333A" w:rsidRPr="00526A69" w:rsidRDefault="0096333A" w:rsidP="006A353F">
            <w:pPr>
              <w:pStyle w:val="2"/>
              <w:tabs>
                <w:tab w:val="left" w:pos="0"/>
                <w:tab w:val="left" w:pos="284"/>
              </w:tabs>
              <w:spacing w:after="0"/>
              <w:ind w:left="0"/>
              <w:rPr>
                <w:rFonts w:ascii="Franklin Gothic Medium" w:hAnsi="Franklin Gothic Medium"/>
                <w:color w:val="002060"/>
                <w:sz w:val="20"/>
                <w:szCs w:val="20"/>
              </w:rPr>
            </w:pPr>
            <w:r w:rsidRPr="00526A69">
              <w:rPr>
                <w:rFonts w:ascii="Franklin Gothic Medium" w:hAnsi="Franklin Gothic Medium"/>
                <w:color w:val="002060"/>
                <w:sz w:val="20"/>
                <w:szCs w:val="20"/>
              </w:rPr>
              <w:t xml:space="preserve">Ως απαραίτητο συνοδευτικό της αίτησης του υποψηφίου αποτελεί και η προσκόμιση μέσω της υπηρεσίας μέσω </w:t>
            </w:r>
            <w:r w:rsidRPr="00526A69">
              <w:rPr>
                <w:rFonts w:ascii="Franklin Gothic Medium" w:hAnsi="Franklin Gothic Medium"/>
                <w:b/>
                <w:color w:val="002060"/>
                <w:sz w:val="20"/>
                <w:szCs w:val="20"/>
                <w:lang w:val="en-US"/>
              </w:rPr>
              <w:t>Gov</w:t>
            </w:r>
            <w:r w:rsidRPr="00526A69">
              <w:rPr>
                <w:rFonts w:ascii="Franklin Gothic Medium" w:hAnsi="Franklin Gothic Medium"/>
                <w:b/>
                <w:color w:val="002060"/>
                <w:sz w:val="20"/>
                <w:szCs w:val="20"/>
              </w:rPr>
              <w:t>.</w:t>
            </w:r>
            <w:r w:rsidRPr="00526A69">
              <w:rPr>
                <w:rFonts w:ascii="Franklin Gothic Medium" w:hAnsi="Franklin Gothic Medium"/>
                <w:b/>
                <w:color w:val="002060"/>
                <w:sz w:val="20"/>
                <w:szCs w:val="20"/>
                <w:lang w:val="en-US"/>
              </w:rPr>
              <w:t>gr</w:t>
            </w:r>
            <w:r w:rsidRPr="00526A69">
              <w:rPr>
                <w:rFonts w:ascii="Franklin Gothic Medium" w:hAnsi="Franklin Gothic Medium"/>
                <w:color w:val="002060"/>
                <w:sz w:val="20"/>
                <w:szCs w:val="20"/>
              </w:rPr>
              <w:t xml:space="preserve"> </w:t>
            </w:r>
            <w:r w:rsidRPr="00526A69">
              <w:rPr>
                <w:rFonts w:ascii="Franklin Gothic Medium" w:hAnsi="Franklin Gothic Medium"/>
              </w:rPr>
              <w:t>(</w:t>
            </w:r>
            <w:hyperlink r:id="rId14" w:history="1">
              <w:r w:rsidRPr="00526A69">
                <w:rPr>
                  <w:rStyle w:val="-"/>
                  <w:rFonts w:ascii="Franklin Gothic Medium" w:hAnsi="Franklin Gothic Medium"/>
                  <w:sz w:val="20"/>
                  <w:szCs w:val="20"/>
                </w:rPr>
                <w:t>https://www.gov.gr/ipiresies/polites-kai-kathemerinoteta/psephiaka-eggrapha-gov-gr/ekdose-upeuthunes-deloses</w:t>
              </w:r>
            </w:hyperlink>
            <w:r w:rsidRPr="00526A69">
              <w:rPr>
                <w:rFonts w:ascii="Franklin Gothic Medium" w:hAnsi="Franklin Gothic Medium"/>
                <w:color w:val="002060"/>
                <w:sz w:val="20"/>
                <w:szCs w:val="20"/>
              </w:rPr>
              <w:t>)</w:t>
            </w:r>
            <w:r w:rsidR="009A2736" w:rsidRPr="00526A69">
              <w:rPr>
                <w:rFonts w:ascii="Franklin Gothic Medium" w:hAnsi="Franklin Gothic Medium"/>
                <w:color w:val="002060"/>
                <w:sz w:val="20"/>
                <w:szCs w:val="20"/>
              </w:rPr>
              <w:t xml:space="preserve"> </w:t>
            </w:r>
            <w:r w:rsidRPr="00526A69">
              <w:rPr>
                <w:rFonts w:ascii="Franklin Gothic Medium" w:hAnsi="Franklin Gothic Medium"/>
                <w:color w:val="002060"/>
                <w:sz w:val="20"/>
                <w:szCs w:val="20"/>
              </w:rPr>
              <w:t>υπεύθυνης δήλωσης με το παρακάτω λεκτικό: «</w:t>
            </w:r>
            <w:r w:rsidRPr="00526A69">
              <w:rPr>
                <w:rFonts w:ascii="Franklin Gothic Medium" w:hAnsi="Franklin Gothic Medium"/>
                <w:i/>
                <w:color w:val="002060"/>
                <w:sz w:val="20"/>
                <w:szCs w:val="20"/>
              </w:rPr>
              <w:t xml:space="preserve">όλα τα στοιχεία της αίτησής </w:t>
            </w:r>
            <w:r w:rsidR="00AE0F3F" w:rsidRPr="00526A69">
              <w:rPr>
                <w:rFonts w:ascii="Franklin Gothic Medium" w:hAnsi="Franklin Gothic Medium"/>
                <w:i/>
                <w:color w:val="002060"/>
                <w:sz w:val="20"/>
                <w:szCs w:val="20"/>
              </w:rPr>
              <w:t>για τη συμμετοχή</w:t>
            </w:r>
            <w:r w:rsidR="00F8774E" w:rsidRPr="00526A69">
              <w:rPr>
                <w:rFonts w:ascii="Franklin Gothic Medium" w:hAnsi="Franklin Gothic Medium"/>
                <w:i/>
                <w:color w:val="002060"/>
                <w:sz w:val="20"/>
                <w:szCs w:val="20"/>
              </w:rPr>
              <w:t xml:space="preserve"> μου </w:t>
            </w:r>
            <w:r w:rsidR="00AE0F3F" w:rsidRPr="00526A69">
              <w:rPr>
                <w:rFonts w:ascii="Franklin Gothic Medium" w:hAnsi="Franklin Gothic Medium"/>
                <w:i/>
                <w:color w:val="002060"/>
                <w:sz w:val="20"/>
                <w:szCs w:val="20"/>
              </w:rPr>
              <w:t>στη διαδικασία στελέχωσης Θέσεων Εργασίας «Μόνιμου Εκπαιδευτή Φορολογικής και Τελωνειακής Ακαδημίας (ΦΟ.Τ.Α.)</w:t>
            </w:r>
            <w:r w:rsidR="00AE0F3F" w:rsidRPr="00526A69">
              <w:rPr>
                <w:rFonts w:ascii="Franklin Gothic Medium" w:eastAsia="Calibri" w:hAnsi="Franklin Gothic Medium" w:cstheme="minorHAnsi"/>
                <w:szCs w:val="24"/>
                <w:lang w:eastAsia="en-US"/>
              </w:rPr>
              <w:t xml:space="preserve"> </w:t>
            </w:r>
            <w:r w:rsidR="004C4B3B">
              <w:rPr>
                <w:rFonts w:ascii="Franklin Gothic Medium" w:eastAsia="Calibri" w:hAnsi="Franklin Gothic Medium" w:cstheme="minorHAnsi"/>
                <w:szCs w:val="24"/>
                <w:lang w:eastAsia="en-US"/>
              </w:rPr>
              <w:t xml:space="preserve">   </w:t>
            </w:r>
            <w:r w:rsidR="00AE0F3F" w:rsidRPr="00526A69">
              <w:rPr>
                <w:rFonts w:ascii="Franklin Gothic Medium" w:eastAsia="Calibri" w:hAnsi="Franklin Gothic Medium" w:cstheme="minorHAnsi"/>
                <w:szCs w:val="24"/>
                <w:lang w:eastAsia="en-US"/>
              </w:rPr>
              <w:t>(</w:t>
            </w:r>
            <w:r w:rsidR="004C4B3B" w:rsidRPr="004C4B3B">
              <w:rPr>
                <w:rFonts w:ascii="Franklin Gothic Medium" w:hAnsi="Franklin Gothic Medium"/>
                <w:i/>
                <w:color w:val="002060"/>
                <w:sz w:val="20"/>
                <w:szCs w:val="20"/>
              </w:rPr>
              <w:t>ΔΔΑΔ Ε 1029463 ΕΞ 2025</w:t>
            </w:r>
            <w:r w:rsidR="004C4B3B">
              <w:rPr>
                <w:rFonts w:ascii="Franklin Gothic Medium" w:hAnsi="Franklin Gothic Medium"/>
                <w:i/>
                <w:color w:val="002060"/>
                <w:sz w:val="20"/>
                <w:szCs w:val="20"/>
              </w:rPr>
              <w:t>/6-3-2025</w:t>
            </w:r>
            <w:r w:rsidR="00AE0F3F" w:rsidRPr="008866B4">
              <w:rPr>
                <w:rFonts w:ascii="Franklin Gothic Medium" w:hAnsi="Franklin Gothic Medium"/>
                <w:i/>
                <w:color w:val="002060"/>
                <w:sz w:val="20"/>
                <w:szCs w:val="20"/>
              </w:rPr>
              <w:t xml:space="preserve">) </w:t>
            </w:r>
            <w:r w:rsidRPr="00526A69">
              <w:rPr>
                <w:rFonts w:ascii="Franklin Gothic Medium" w:hAnsi="Franklin Gothic Medium"/>
                <w:i/>
                <w:color w:val="002060"/>
                <w:sz w:val="20"/>
                <w:szCs w:val="20"/>
              </w:rPr>
              <w:t>καθώς και του επισυναπτόμενου βιογραφικού σημειώματος</w:t>
            </w:r>
            <w:r w:rsidR="00AE0F3F" w:rsidRPr="00526A69">
              <w:rPr>
                <w:rFonts w:ascii="Franklin Gothic Medium" w:hAnsi="Franklin Gothic Medium"/>
                <w:i/>
                <w:color w:val="002060"/>
                <w:sz w:val="20"/>
                <w:szCs w:val="20"/>
              </w:rPr>
              <w:t>,</w:t>
            </w:r>
            <w:r w:rsidRPr="00526A69">
              <w:rPr>
                <w:rFonts w:ascii="Franklin Gothic Medium" w:hAnsi="Franklin Gothic Medium"/>
                <w:i/>
                <w:color w:val="002060"/>
                <w:sz w:val="20"/>
                <w:szCs w:val="20"/>
              </w:rPr>
              <w:t xml:space="preserve"> είναι ακριβή και αληθή</w:t>
            </w:r>
            <w:r w:rsidRPr="00526A69">
              <w:rPr>
                <w:rFonts w:ascii="Franklin Gothic Medium" w:hAnsi="Franklin Gothic Medium"/>
                <w:color w:val="002060"/>
                <w:sz w:val="20"/>
                <w:szCs w:val="20"/>
              </w:rPr>
              <w:t>»</w:t>
            </w:r>
            <w:r w:rsidR="00AE0F3F" w:rsidRPr="00526A69">
              <w:rPr>
                <w:rFonts w:ascii="Franklin Gothic Medium" w:hAnsi="Franklin Gothic Medium"/>
                <w:color w:val="002060"/>
                <w:sz w:val="20"/>
                <w:szCs w:val="20"/>
              </w:rPr>
              <w:t>.</w:t>
            </w:r>
            <w:r w:rsidRPr="00526A69">
              <w:rPr>
                <w:rFonts w:ascii="Franklin Gothic Medium" w:hAnsi="Franklin Gothic Medium"/>
                <w:color w:val="002060"/>
                <w:sz w:val="20"/>
                <w:szCs w:val="20"/>
              </w:rPr>
              <w:t xml:space="preserve"> </w:t>
            </w:r>
          </w:p>
          <w:p w:rsidR="0096333A" w:rsidRPr="00526A69" w:rsidRDefault="0096333A" w:rsidP="006A353F">
            <w:pPr>
              <w:pStyle w:val="2"/>
              <w:tabs>
                <w:tab w:val="left" w:pos="0"/>
                <w:tab w:val="left" w:pos="284"/>
              </w:tabs>
              <w:spacing w:after="0"/>
              <w:ind w:left="0"/>
              <w:rPr>
                <w:rFonts w:ascii="Franklin Gothic Medium" w:hAnsi="Franklin Gothic Medium"/>
                <w:color w:val="002060"/>
                <w:sz w:val="20"/>
                <w:szCs w:val="20"/>
              </w:rPr>
            </w:pPr>
            <w:r w:rsidRPr="00526A69">
              <w:rPr>
                <w:rFonts w:ascii="Franklin Gothic Medium" w:hAnsi="Franklin Gothic Medium"/>
                <w:color w:val="002060"/>
                <w:sz w:val="20"/>
                <w:szCs w:val="20"/>
              </w:rPr>
              <w:t>ΠΡΟΣ (Αποδέκτης): Διεύθυνση Διαχείρισης Ανθρώπινου Δυναμικού (Δ.Δ.Α.Δ.)/ ΤΜΗΜΑ Ε’</w:t>
            </w:r>
          </w:p>
        </w:tc>
      </w:tr>
    </w:tbl>
    <w:p w:rsidR="0096333A" w:rsidRPr="00730BA9" w:rsidRDefault="0096333A" w:rsidP="0096333A">
      <w:pPr>
        <w:pStyle w:val="2"/>
        <w:tabs>
          <w:tab w:val="left" w:pos="0"/>
          <w:tab w:val="left" w:pos="284"/>
        </w:tabs>
        <w:spacing w:after="0" w:line="360" w:lineRule="auto"/>
        <w:ind w:left="0" w:right="-1"/>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96333A" w:rsidRPr="00526A69" w:rsidTr="008C650E">
        <w:trPr>
          <w:trHeight w:val="208"/>
        </w:trPr>
        <w:tc>
          <w:tcPr>
            <w:tcW w:w="3607" w:type="dxa"/>
          </w:tcPr>
          <w:p w:rsidR="0096333A" w:rsidRPr="00526A69" w:rsidRDefault="0096333A" w:rsidP="008C650E">
            <w:pPr>
              <w:pStyle w:val="2"/>
              <w:tabs>
                <w:tab w:val="left" w:pos="0"/>
                <w:tab w:val="left" w:pos="284"/>
              </w:tabs>
              <w:spacing w:after="0"/>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Ημερομηνία</w:t>
            </w:r>
          </w:p>
          <w:p w:rsidR="0096333A" w:rsidRPr="00526A69" w:rsidRDefault="0096333A" w:rsidP="008C650E">
            <w:pPr>
              <w:pStyle w:val="2"/>
              <w:tabs>
                <w:tab w:val="left" w:pos="0"/>
                <w:tab w:val="left" w:pos="284"/>
              </w:tabs>
              <w:spacing w:after="0"/>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Ο/Η Αιτών/ούσα</w:t>
            </w:r>
          </w:p>
        </w:tc>
      </w:tr>
      <w:tr w:rsidR="0096333A" w:rsidRPr="00526A69" w:rsidTr="008C650E">
        <w:trPr>
          <w:trHeight w:val="365"/>
        </w:trPr>
        <w:tc>
          <w:tcPr>
            <w:tcW w:w="3607" w:type="dxa"/>
          </w:tcPr>
          <w:p w:rsidR="0096333A" w:rsidRPr="00526A69" w:rsidRDefault="0096333A" w:rsidP="008C650E">
            <w:pPr>
              <w:pStyle w:val="2"/>
              <w:tabs>
                <w:tab w:val="left" w:pos="0"/>
                <w:tab w:val="left" w:pos="284"/>
              </w:tabs>
              <w:spacing w:after="0" w:line="240" w:lineRule="auto"/>
              <w:ind w:left="0" w:right="-1"/>
              <w:jc w:val="center"/>
              <w:rPr>
                <w:rFonts w:ascii="Franklin Gothic Medium" w:hAnsi="Franklin Gothic Medium"/>
                <w:b/>
                <w:color w:val="002060"/>
                <w:sz w:val="20"/>
                <w:szCs w:val="20"/>
              </w:rPr>
            </w:pPr>
            <w:r w:rsidRPr="00526A69">
              <w:rPr>
                <w:rFonts w:ascii="Franklin Gothic Medium" w:hAnsi="Franklin Gothic Medium"/>
                <w:b/>
                <w:color w:val="002060"/>
                <w:sz w:val="20"/>
                <w:szCs w:val="20"/>
              </w:rPr>
              <w:t>(υπογραφή)</w:t>
            </w:r>
          </w:p>
        </w:tc>
      </w:tr>
      <w:tr w:rsidR="0096333A" w:rsidRPr="00526A69" w:rsidTr="008C650E">
        <w:trPr>
          <w:trHeight w:val="365"/>
        </w:trPr>
        <w:tc>
          <w:tcPr>
            <w:tcW w:w="3607" w:type="dxa"/>
          </w:tcPr>
          <w:p w:rsidR="0096333A" w:rsidRPr="00526A69" w:rsidRDefault="0096333A" w:rsidP="008C650E">
            <w:pPr>
              <w:pStyle w:val="2"/>
              <w:tabs>
                <w:tab w:val="left" w:pos="0"/>
                <w:tab w:val="left" w:pos="284"/>
              </w:tabs>
              <w:spacing w:after="0" w:line="240" w:lineRule="auto"/>
              <w:ind w:left="0" w:right="-1"/>
              <w:jc w:val="center"/>
              <w:rPr>
                <w:rFonts w:ascii="Franklin Gothic Medium" w:hAnsi="Franklin Gothic Medium"/>
                <w:b/>
                <w:color w:val="002060"/>
                <w:sz w:val="20"/>
                <w:szCs w:val="20"/>
              </w:rPr>
            </w:pPr>
          </w:p>
          <w:p w:rsidR="0096333A" w:rsidRPr="00526A69" w:rsidRDefault="0096333A" w:rsidP="008C650E">
            <w:pPr>
              <w:pStyle w:val="2"/>
              <w:tabs>
                <w:tab w:val="left" w:pos="0"/>
                <w:tab w:val="left" w:pos="284"/>
              </w:tabs>
              <w:spacing w:after="0" w:line="240" w:lineRule="auto"/>
              <w:ind w:left="0" w:right="-1"/>
              <w:rPr>
                <w:rFonts w:ascii="Franklin Gothic Medium" w:hAnsi="Franklin Gothic Medium"/>
                <w:b/>
                <w:color w:val="002060"/>
                <w:sz w:val="20"/>
                <w:szCs w:val="20"/>
              </w:rPr>
            </w:pPr>
          </w:p>
        </w:tc>
      </w:tr>
    </w:tbl>
    <w:p w:rsidR="0096333A" w:rsidRPr="00526A69" w:rsidRDefault="0096333A" w:rsidP="0096333A">
      <w:pPr>
        <w:pStyle w:val="2"/>
        <w:tabs>
          <w:tab w:val="left" w:pos="0"/>
        </w:tabs>
        <w:spacing w:after="0" w:line="360" w:lineRule="auto"/>
        <w:ind w:left="0" w:right="-1"/>
        <w:outlineLvl w:val="0"/>
        <w:rPr>
          <w:rFonts w:ascii="Franklin Gothic Medium" w:hAnsi="Franklin Gothic Medium"/>
          <w:b/>
          <w:color w:val="002060"/>
          <w:sz w:val="20"/>
          <w:szCs w:val="20"/>
        </w:rPr>
      </w:pPr>
    </w:p>
    <w:p w:rsidR="0096333A" w:rsidRPr="00526A69" w:rsidRDefault="0096333A" w:rsidP="0096333A">
      <w:pPr>
        <w:pStyle w:val="2"/>
        <w:tabs>
          <w:tab w:val="left" w:pos="0"/>
        </w:tabs>
        <w:spacing w:after="0" w:line="360" w:lineRule="auto"/>
        <w:ind w:left="0" w:right="-1"/>
        <w:jc w:val="center"/>
        <w:outlineLvl w:val="0"/>
        <w:rPr>
          <w:rFonts w:ascii="Franklin Gothic Medium" w:hAnsi="Franklin Gothic Medium"/>
          <w:b/>
          <w:color w:val="002060"/>
          <w:sz w:val="20"/>
          <w:szCs w:val="20"/>
        </w:rPr>
      </w:pPr>
    </w:p>
    <w:p w:rsidR="0096333A" w:rsidRPr="00730BA9" w:rsidRDefault="0096333A" w:rsidP="0096333A">
      <w:pPr>
        <w:pStyle w:val="2"/>
        <w:tabs>
          <w:tab w:val="left" w:pos="0"/>
        </w:tabs>
        <w:spacing w:after="0" w:line="360" w:lineRule="auto"/>
        <w:ind w:left="0" w:right="-1"/>
        <w:outlineLvl w:val="0"/>
        <w:rPr>
          <w:b/>
          <w:color w:val="002060"/>
          <w:sz w:val="20"/>
          <w:szCs w:val="20"/>
          <w:lang w:val="en-US"/>
        </w:rPr>
      </w:pPr>
    </w:p>
    <w:p w:rsidR="0096333A" w:rsidRDefault="0096333A" w:rsidP="0096333A">
      <w:pPr>
        <w:pStyle w:val="2"/>
        <w:tabs>
          <w:tab w:val="left" w:pos="0"/>
          <w:tab w:val="left" w:pos="284"/>
        </w:tabs>
        <w:spacing w:after="0" w:line="360" w:lineRule="auto"/>
        <w:ind w:left="0" w:right="-1"/>
        <w:rPr>
          <w:b/>
          <w:color w:val="002060"/>
          <w:sz w:val="20"/>
          <w:szCs w:val="20"/>
          <w:u w:val="single"/>
        </w:rPr>
      </w:pPr>
    </w:p>
    <w:p w:rsidR="00FB3682" w:rsidRDefault="00FB3682">
      <w:pPr>
        <w:spacing w:after="0" w:line="240" w:lineRule="auto"/>
        <w:rPr>
          <w:rFonts w:asciiTheme="minorHAnsi" w:hAnsiTheme="minorHAnsi" w:cstheme="minorHAnsi"/>
          <w:b/>
          <w:spacing w:val="20"/>
          <w:sz w:val="32"/>
          <w:szCs w:val="32"/>
          <w:u w:val="double"/>
        </w:rPr>
      </w:pPr>
      <w:r>
        <w:rPr>
          <w:rFonts w:asciiTheme="minorHAnsi" w:hAnsiTheme="minorHAnsi" w:cstheme="minorHAnsi"/>
          <w:b/>
          <w:spacing w:val="20"/>
          <w:sz w:val="32"/>
          <w:szCs w:val="32"/>
          <w:u w:val="double"/>
        </w:rPr>
        <w:br w:type="page"/>
      </w:r>
    </w:p>
    <w:p w:rsidR="002E50C7" w:rsidRPr="00526A69" w:rsidRDefault="002E50C7" w:rsidP="002E50C7">
      <w:pPr>
        <w:spacing w:after="240" w:line="360" w:lineRule="auto"/>
        <w:jc w:val="center"/>
        <w:rPr>
          <w:rFonts w:ascii="Franklin Gothic Medium" w:hAnsi="Franklin Gothic Medium" w:cstheme="minorHAnsi"/>
          <w:b/>
          <w:spacing w:val="20"/>
          <w:sz w:val="32"/>
          <w:szCs w:val="32"/>
          <w:u w:val="double"/>
        </w:rPr>
      </w:pPr>
      <w:r w:rsidRPr="00526A69">
        <w:rPr>
          <w:rFonts w:ascii="Franklin Gothic Medium" w:hAnsi="Franklin Gothic Medium" w:cstheme="minorHAnsi"/>
          <w:b/>
          <w:spacing w:val="20"/>
          <w:sz w:val="32"/>
          <w:szCs w:val="32"/>
          <w:u w:val="double"/>
        </w:rPr>
        <w:lastRenderedPageBreak/>
        <w:t xml:space="preserve">ΠΑΡΑΡΤΗΜΑ </w:t>
      </w:r>
      <w:r w:rsidRPr="00526A69">
        <w:rPr>
          <w:rFonts w:ascii="Franklin Gothic Medium" w:hAnsi="Franklin Gothic Medium" w:cstheme="minorHAnsi"/>
          <w:b/>
          <w:spacing w:val="20"/>
          <w:sz w:val="32"/>
          <w:szCs w:val="32"/>
          <w:u w:val="double"/>
          <w:lang w:val="en-US"/>
        </w:rPr>
        <w:t>I</w:t>
      </w:r>
      <w:r w:rsidRPr="00526A69">
        <w:rPr>
          <w:rFonts w:ascii="Franklin Gothic Medium" w:hAnsi="Franklin Gothic Medium" w:cstheme="minorHAnsi"/>
          <w:b/>
          <w:spacing w:val="20"/>
          <w:sz w:val="32"/>
          <w:szCs w:val="32"/>
          <w:u w:val="double"/>
        </w:rPr>
        <w:t>Ι</w:t>
      </w:r>
    </w:p>
    <w:p w:rsidR="00FB3682" w:rsidRPr="00526A69" w:rsidRDefault="00952B9F" w:rsidP="00D04240">
      <w:pPr>
        <w:jc w:val="center"/>
        <w:rPr>
          <w:rFonts w:ascii="Franklin Gothic Medium" w:hAnsi="Franklin Gothic Medium"/>
        </w:rPr>
      </w:pPr>
      <w:r w:rsidRPr="00526A69">
        <w:rPr>
          <w:rFonts w:ascii="Franklin Gothic Medium" w:hAnsi="Franklin Gothic Medium"/>
        </w:rPr>
        <w:t xml:space="preserve">Όπως σχετικό αρχείο </w:t>
      </w:r>
      <w:r w:rsidRPr="00526A69">
        <w:rPr>
          <w:rFonts w:ascii="Franklin Gothic Medium" w:hAnsi="Franklin Gothic Medium"/>
          <w:lang w:val="en-US"/>
        </w:rPr>
        <w:t>excel</w:t>
      </w:r>
    </w:p>
    <w:p w:rsidR="006E31D9" w:rsidRPr="00952B9F" w:rsidRDefault="006E31D9" w:rsidP="002E50C7">
      <w:pPr>
        <w:spacing w:after="240" w:line="360" w:lineRule="auto"/>
        <w:jc w:val="center"/>
        <w:rPr>
          <w:rFonts w:asciiTheme="minorHAnsi" w:hAnsiTheme="minorHAnsi" w:cstheme="minorHAnsi"/>
          <w:b/>
          <w:spacing w:val="20"/>
          <w:sz w:val="32"/>
          <w:szCs w:val="32"/>
          <w:u w:val="double"/>
        </w:rPr>
      </w:pPr>
    </w:p>
    <w:p w:rsidR="006E31D9" w:rsidRDefault="006E31D9">
      <w:pPr>
        <w:spacing w:after="0" w:line="240" w:lineRule="auto"/>
        <w:rPr>
          <w:rFonts w:asciiTheme="minorHAnsi" w:hAnsiTheme="minorHAnsi" w:cstheme="minorHAnsi"/>
          <w:b/>
          <w:spacing w:val="20"/>
          <w:sz w:val="32"/>
          <w:szCs w:val="32"/>
          <w:u w:val="double"/>
        </w:rPr>
      </w:pPr>
      <w:r>
        <w:rPr>
          <w:rFonts w:asciiTheme="minorHAnsi" w:hAnsiTheme="minorHAnsi" w:cstheme="minorHAnsi"/>
          <w:b/>
          <w:spacing w:val="20"/>
          <w:sz w:val="32"/>
          <w:szCs w:val="32"/>
          <w:u w:val="double"/>
        </w:rPr>
        <w:br w:type="page"/>
      </w:r>
    </w:p>
    <w:p w:rsidR="006E31D9" w:rsidRPr="00526A69" w:rsidRDefault="006E31D9" w:rsidP="006E31D9">
      <w:pPr>
        <w:spacing w:after="240" w:line="360" w:lineRule="auto"/>
        <w:jc w:val="center"/>
        <w:rPr>
          <w:rFonts w:ascii="Franklin Gothic Medium" w:hAnsi="Franklin Gothic Medium" w:cstheme="minorHAnsi"/>
          <w:b/>
          <w:spacing w:val="20"/>
          <w:sz w:val="32"/>
          <w:szCs w:val="32"/>
          <w:u w:val="double"/>
        </w:rPr>
      </w:pPr>
      <w:r w:rsidRPr="00526A69">
        <w:rPr>
          <w:rFonts w:ascii="Franklin Gothic Medium" w:hAnsi="Franklin Gothic Medium" w:cstheme="minorHAnsi"/>
          <w:b/>
          <w:spacing w:val="20"/>
          <w:sz w:val="32"/>
          <w:szCs w:val="32"/>
          <w:u w:val="double"/>
        </w:rPr>
        <w:lastRenderedPageBreak/>
        <w:t xml:space="preserve">ΠΑΡΑΡΤΗΜΑ </w:t>
      </w:r>
      <w:r w:rsidRPr="00526A69">
        <w:rPr>
          <w:rFonts w:ascii="Franklin Gothic Medium" w:hAnsi="Franklin Gothic Medium" w:cstheme="minorHAnsi"/>
          <w:b/>
          <w:spacing w:val="20"/>
          <w:sz w:val="32"/>
          <w:szCs w:val="32"/>
          <w:u w:val="double"/>
          <w:lang w:val="en-US"/>
        </w:rPr>
        <w:t>I</w:t>
      </w:r>
      <w:r w:rsidRPr="00526A69">
        <w:rPr>
          <w:rFonts w:ascii="Franklin Gothic Medium" w:hAnsi="Franklin Gothic Medium" w:cstheme="minorHAnsi"/>
          <w:b/>
          <w:spacing w:val="20"/>
          <w:sz w:val="32"/>
          <w:szCs w:val="32"/>
          <w:u w:val="double"/>
        </w:rPr>
        <w:t>ΙΙ</w:t>
      </w:r>
    </w:p>
    <w:p w:rsidR="006E31D9" w:rsidRPr="00526A69" w:rsidRDefault="006E31D9" w:rsidP="006E31D9">
      <w:pPr>
        <w:jc w:val="center"/>
        <w:rPr>
          <w:rFonts w:ascii="Franklin Gothic Medium" w:hAnsi="Franklin Gothic Medium" w:cstheme="minorHAnsi"/>
          <w:b/>
        </w:rPr>
      </w:pPr>
      <w:r w:rsidRPr="00526A69">
        <w:rPr>
          <w:rFonts w:ascii="Franklin Gothic Medium" w:hAnsi="Franklin Gothic Medium" w:cstheme="minorHAnsi"/>
          <w:b/>
        </w:rPr>
        <w:t>ΠΕΡΙΓΡΑΜΜΑ ΘΕΣΗΣ ΕΡΓΑΣΙΑΣ</w:t>
      </w:r>
    </w:p>
    <w:p w:rsidR="00F71662" w:rsidRPr="00526A69" w:rsidRDefault="00F71662" w:rsidP="00F71662">
      <w:pPr>
        <w:pStyle w:val="6"/>
        <w:spacing w:after="240" w:line="240" w:lineRule="auto"/>
        <w:jc w:val="both"/>
        <w:rPr>
          <w:rFonts w:ascii="Franklin Gothic Medium" w:hAnsi="Franklin Gothic Medium"/>
          <w:b/>
        </w:rPr>
      </w:pPr>
      <w:bookmarkStart w:id="1" w:name="_Toc72159776"/>
      <w:bookmarkStart w:id="2" w:name="_Toc73091379"/>
      <w:bookmarkStart w:id="3" w:name="_Toc73607842"/>
      <w:bookmarkStart w:id="4" w:name="_Toc132798890"/>
      <w:bookmarkStart w:id="5" w:name="_Toc172199772"/>
      <w:r w:rsidRPr="00526A69">
        <w:rPr>
          <w:rFonts w:ascii="Franklin Gothic Medium" w:hAnsi="Franklin Gothic Medium"/>
        </w:rPr>
        <w:t>Τίτλος της θέσης εργασίας: Μόνιμος Εκπαιδευτής Φορολογικής &amp; Τελωνειακής Ακαδημίας</w:t>
      </w:r>
      <w:bookmarkEnd w:id="1"/>
      <w:bookmarkEnd w:id="2"/>
      <w:bookmarkEnd w:id="3"/>
      <w:bookmarkEnd w:id="4"/>
      <w:bookmarkEnd w:id="5"/>
    </w:p>
    <w:p w:rsidR="00F71662" w:rsidRPr="00526A69" w:rsidRDefault="00F71662" w:rsidP="00F71662">
      <w:pPr>
        <w:spacing w:before="120" w:after="120" w:line="240" w:lineRule="auto"/>
        <w:jc w:val="both"/>
        <w:outlineLvl w:val="0"/>
        <w:rPr>
          <w:rFonts w:ascii="Franklin Gothic Medium" w:hAnsi="Franklin Gothic Medium" w:cs="Calibri"/>
        </w:rPr>
      </w:pPr>
      <w:r w:rsidRPr="00526A69">
        <w:rPr>
          <w:rFonts w:ascii="Franklin Gothic Medium" w:hAnsi="Franklin Gothic Medium" w:cs="Calibri"/>
          <w:b/>
        </w:rPr>
        <w:t>Οργανισμός:</w:t>
      </w:r>
      <w:r w:rsidRPr="00526A69">
        <w:rPr>
          <w:rFonts w:ascii="Franklin Gothic Medium" w:hAnsi="Franklin Gothic Medium" w:cs="Calibri"/>
        </w:rPr>
        <w:t xml:space="preserve"> </w:t>
      </w:r>
      <w:hyperlink r:id="rId15" w:history="1">
        <w:r w:rsidRPr="00526A69">
          <w:rPr>
            <w:rStyle w:val="-"/>
            <w:rFonts w:ascii="Franklin Gothic Medium" w:hAnsi="Franklin Gothic Medium" w:cs="Calibri"/>
          </w:rPr>
          <w:t>Ανεξάρτητη Αρχή Δημοσίων Εσόδων</w:t>
        </w:r>
      </w:hyperlink>
    </w:p>
    <w:p w:rsidR="00F71662" w:rsidRPr="00526A69" w:rsidRDefault="00957B88" w:rsidP="00F71662">
      <w:pPr>
        <w:spacing w:before="120" w:after="120" w:line="240" w:lineRule="auto"/>
        <w:jc w:val="both"/>
        <w:rPr>
          <w:rFonts w:ascii="Franklin Gothic Medium" w:hAnsi="Franklin Gothic Medium" w:cs="Calibri"/>
        </w:rPr>
      </w:pPr>
      <w:hyperlink r:id="rId16" w:history="1">
        <w:r w:rsidR="00F71662" w:rsidRPr="00526A69">
          <w:rPr>
            <w:rFonts w:ascii="Franklin Gothic Medium" w:hAnsi="Franklin Gothic Medium"/>
            <w:b/>
          </w:rPr>
          <w:t>Γενική Διεύθυνση</w:t>
        </w:r>
      </w:hyperlink>
      <w:r w:rsidR="00F71662" w:rsidRPr="00526A69">
        <w:rPr>
          <w:rFonts w:ascii="Franklin Gothic Medium" w:hAnsi="Franklin Gothic Medium" w:cs="Calibri"/>
          <w:b/>
        </w:rPr>
        <w:t xml:space="preserve">: </w:t>
      </w:r>
      <w:r w:rsidR="00F71662" w:rsidRPr="00526A69">
        <w:rPr>
          <w:rFonts w:ascii="Franklin Gothic Medium" w:eastAsia="Times New Roman" w:hAnsi="Franklin Gothic Medium"/>
          <w:bCs/>
        </w:rPr>
        <w:t>Ανθρώπινου Δυναμικού και Οργάνωσης (</w:t>
      </w:r>
      <w:hyperlink r:id="rId17" w:history="1">
        <w:r w:rsidR="00F71662" w:rsidRPr="00526A69">
          <w:rPr>
            <w:rStyle w:val="-"/>
            <w:rFonts w:ascii="Franklin Gothic Medium" w:hAnsi="Franklin Gothic Medium"/>
          </w:rPr>
          <w:t>Γ.Δ.Α.Δ.Ο.)</w:t>
        </w:r>
      </w:hyperlink>
    </w:p>
    <w:p w:rsidR="00F71662" w:rsidRPr="00526A69" w:rsidRDefault="00F71662" w:rsidP="00F71662">
      <w:pPr>
        <w:spacing w:before="120" w:after="120"/>
        <w:jc w:val="both"/>
        <w:rPr>
          <w:rFonts w:ascii="Franklin Gothic Medium" w:hAnsi="Franklin Gothic Medium" w:cstheme="minorHAnsi"/>
          <w:b/>
        </w:rPr>
      </w:pPr>
      <w:r w:rsidRPr="00526A69">
        <w:rPr>
          <w:rFonts w:ascii="Franklin Gothic Medium" w:hAnsi="Franklin Gothic Medium" w:cstheme="minorHAnsi"/>
          <w:b/>
        </w:rPr>
        <w:t xml:space="preserve">Διεύθυνση: </w:t>
      </w:r>
      <w:hyperlink r:id="rId18" w:history="1">
        <w:r w:rsidRPr="00526A69">
          <w:rPr>
            <w:rStyle w:val="-"/>
            <w:rFonts w:ascii="Franklin Gothic Medium" w:hAnsi="Franklin Gothic Medium" w:cstheme="minorHAnsi"/>
          </w:rPr>
          <w:t>Φορολογική και Τελωνειακή Ακαδημία (ΦΟ.Τ.Α.)</w:t>
        </w:r>
      </w:hyperlink>
    </w:p>
    <w:p w:rsidR="00F71662" w:rsidRPr="00526A69" w:rsidRDefault="00F71662" w:rsidP="00F71662">
      <w:pPr>
        <w:spacing w:before="120" w:after="120" w:line="240" w:lineRule="auto"/>
        <w:jc w:val="both"/>
        <w:rPr>
          <w:rFonts w:ascii="Franklin Gothic Medium" w:hAnsi="Franklin Gothic Medium" w:cstheme="minorHAnsi"/>
        </w:rPr>
      </w:pPr>
      <w:r w:rsidRPr="00526A69">
        <w:rPr>
          <w:rFonts w:ascii="Franklin Gothic Medium" w:hAnsi="Franklin Gothic Medium" w:cstheme="minorHAnsi"/>
          <w:b/>
        </w:rPr>
        <w:t>Τμήμα</w:t>
      </w:r>
      <w:r w:rsidRPr="00526A69">
        <w:rPr>
          <w:rFonts w:ascii="Franklin Gothic Medium" w:hAnsi="Franklin Gothic Medium" w:cstheme="minorHAnsi"/>
        </w:rPr>
        <w:t>: Α΄- Προγραμματισμού, Ανάπτυξης και Αξιολόγησης Εκπαιδευτικού Έργου</w:t>
      </w:r>
    </w:p>
    <w:p w:rsidR="00F71662" w:rsidRPr="00526A69" w:rsidRDefault="00F71662" w:rsidP="00F71662">
      <w:pPr>
        <w:spacing w:before="120" w:after="120" w:line="240" w:lineRule="auto"/>
        <w:jc w:val="both"/>
        <w:rPr>
          <w:rFonts w:ascii="Franklin Gothic Medium" w:hAnsi="Franklin Gothic Medium" w:cstheme="minorHAnsi"/>
        </w:rPr>
      </w:pPr>
      <w:r w:rsidRPr="00526A69">
        <w:rPr>
          <w:rFonts w:ascii="Franklin Gothic Medium" w:hAnsi="Franklin Gothic Medium" w:cstheme="minorHAnsi"/>
          <w:b/>
        </w:rPr>
        <w:t xml:space="preserve">Άμεσα Προϊστάμενος: </w:t>
      </w:r>
      <w:r w:rsidRPr="00526A69">
        <w:rPr>
          <w:rFonts w:ascii="Franklin Gothic Medium" w:hAnsi="Franklin Gothic Medium" w:cstheme="minorHAnsi"/>
        </w:rPr>
        <w:t>Προϊστάμενος Φορολογικής &amp; Τελωνειακή Ακαδημίας</w:t>
      </w:r>
    </w:p>
    <w:p w:rsidR="006E31D9" w:rsidRPr="00526A69" w:rsidRDefault="006E31D9" w:rsidP="006E31D9">
      <w:pPr>
        <w:jc w:val="both"/>
        <w:rPr>
          <w:rFonts w:ascii="Franklin Gothic Medium" w:hAnsi="Franklin Gothic Medium" w:cs="Calibri"/>
          <w:b/>
          <w:sz w:val="24"/>
        </w:rPr>
      </w:pPr>
    </w:p>
    <w:p w:rsidR="006E31D9" w:rsidRPr="00526A69" w:rsidRDefault="006E31D9" w:rsidP="006E31D9">
      <w:pPr>
        <w:spacing w:after="0" w:line="360" w:lineRule="auto"/>
        <w:jc w:val="both"/>
        <w:rPr>
          <w:rFonts w:ascii="Franklin Gothic Medium" w:hAnsi="Franklin Gothic Medium" w:cstheme="minorHAnsi"/>
          <w:b/>
        </w:rPr>
      </w:pPr>
      <w:r w:rsidRPr="00526A69">
        <w:rPr>
          <w:rFonts w:ascii="Franklin Gothic Medium" w:hAnsi="Franklin Gothic Medium" w:cstheme="minorHAnsi"/>
          <w:b/>
        </w:rPr>
        <w:t>Σκοπός της θέσης εργασίας</w:t>
      </w:r>
    </w:p>
    <w:p w:rsidR="006E31D9" w:rsidRPr="00526A69" w:rsidRDefault="006E31D9" w:rsidP="006A353F">
      <w:pPr>
        <w:spacing w:after="0" w:line="276" w:lineRule="auto"/>
        <w:jc w:val="both"/>
        <w:rPr>
          <w:rFonts w:ascii="Franklin Gothic Medium" w:hAnsi="Franklin Gothic Medium" w:cstheme="minorHAnsi"/>
          <w:bCs/>
        </w:rPr>
      </w:pPr>
      <w:r w:rsidRPr="00526A69">
        <w:rPr>
          <w:rFonts w:ascii="Franklin Gothic Medium" w:hAnsi="Franklin Gothic Medium" w:cstheme="minorHAnsi"/>
          <w:bCs/>
        </w:rPr>
        <w:t xml:space="preserve">Ο ρόλος του Μόνιμου Εκπαιδευτή συνίσταται στον σχεδιασμό και υλοποίηση εκπαιδευτικών προγραμμάτων (εισαγωγικής και συνεχιζόμενης εκπαίδευσης) που απευθύνονται στο ανθρώπινο δυναμικό της </w:t>
      </w:r>
      <w:r w:rsidR="00131A90" w:rsidRPr="00131A90">
        <w:rPr>
          <w:rFonts w:ascii="Franklin Gothic Medium" w:hAnsi="Franklin Gothic Medium" w:cstheme="minorHAnsi"/>
          <w:szCs w:val="24"/>
        </w:rPr>
        <w:t>ΑΑΔΕ</w:t>
      </w:r>
      <w:r w:rsidRPr="00526A69">
        <w:rPr>
          <w:rFonts w:ascii="Franklin Gothic Medium" w:hAnsi="Franklin Gothic Medium" w:cstheme="minorHAnsi"/>
          <w:bCs/>
        </w:rPr>
        <w:t xml:space="preserve"> και τρίτων φορέων, μέσω της ανίχνευσης των εκπαιδευτικών αναγκών, σε συνεργασία με το Τμήμα Α’-Προγραμματισμού, Ανάπτυξης και Αξιολόγησης Εκπαιδευτικού Έργου, της αναζήτησης των πλέον ενδεδειγμένων εκπαιδευτικών μέσων και μεθόδων, του σχεδιασμού και της δημιουργίας των εκπαιδευτικών προγραμμάτων έτσι ώστε να επιτευχθεί το βέλτιστο εκπαιδευτικό αποτέλεσμα, της προετοιμασίας του εκπαιδευτικού υλικού και της παροχής του εκπαιδευτικού έργου. </w:t>
      </w:r>
    </w:p>
    <w:p w:rsidR="006E31D9" w:rsidRPr="00526A69" w:rsidRDefault="006E31D9" w:rsidP="006E31D9">
      <w:pPr>
        <w:spacing w:after="0" w:line="360" w:lineRule="auto"/>
        <w:jc w:val="both"/>
        <w:rPr>
          <w:rFonts w:ascii="Franklin Gothic Medium" w:eastAsia="Times New Roman" w:hAnsi="Franklin Gothic Medium" w:cstheme="minorHAnsi"/>
          <w:b/>
          <w:lang w:eastAsia="el-GR"/>
        </w:rPr>
      </w:pPr>
    </w:p>
    <w:p w:rsidR="006E31D9" w:rsidRPr="00526A69" w:rsidRDefault="006E31D9" w:rsidP="006E31D9">
      <w:pPr>
        <w:spacing w:after="0" w:line="360" w:lineRule="auto"/>
        <w:jc w:val="both"/>
        <w:rPr>
          <w:rFonts w:ascii="Franklin Gothic Medium" w:hAnsi="Franklin Gothic Medium" w:cstheme="minorHAnsi"/>
          <w:b/>
        </w:rPr>
      </w:pPr>
      <w:r w:rsidRPr="00526A69">
        <w:rPr>
          <w:rFonts w:ascii="Franklin Gothic Medium" w:hAnsi="Franklin Gothic Medium" w:cstheme="minorHAnsi"/>
          <w:b/>
        </w:rPr>
        <w:t xml:space="preserve">Καθήκοντα συγκεκριμένης θέσης </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Ερευνά, σχεδιάζει και προετοιμάζει τις εισηγήσεις των θεματικών ενοτήτων των εκπαιδευτικών προγραμμάτων εισαγωγικής και συνεχιζόμενης εκπαίδευσης, δια ζώσης ή εξ αποστάσεως σύγχρονης και ασύγχρονης εκπαίδευσης, που υλοποιεί.</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 xml:space="preserve">Διδάσκει τις θεματικές ενότητες εκπαιδευτικών προγραμμάτων της εισαγωγικής και της συνεχιζόμενης εκπαίδευσης, δια ζώσης ή εξ αποστάσεως σύγχρονης και ασύγχρονης εκπαίδευσης, σύμφωνα με τις γενικά αποδεκτές αρχές της εκπαίδευσης ενηλίκων. </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 xml:space="preserve">Συγγράφει το εκπαιδευτικό υλικό για τις θεματικές ενότητες των εκπαιδευτικών προγραμμάτων εισαγωγικής και συνεχιζόμενης εκπαίδευσης, δια ζώσης ή εξ αποστάσεως, που υλοποιεί, εμπλουτίζοντάς το με συναφές εκπαιδευτικό υλικό ασκήσεων, </w:t>
      </w:r>
      <w:proofErr w:type="spellStart"/>
      <w:r w:rsidRPr="00526A69">
        <w:rPr>
          <w:rFonts w:ascii="Franklin Gothic Medium" w:hAnsi="Franklin Gothic Medium" w:cstheme="minorHAnsi"/>
          <w:lang w:eastAsia="el-GR"/>
        </w:rPr>
        <w:t>quizzes</w:t>
      </w:r>
      <w:proofErr w:type="spellEnd"/>
      <w:r w:rsidRPr="00526A69">
        <w:rPr>
          <w:rFonts w:ascii="Franklin Gothic Medium" w:hAnsi="Franklin Gothic Medium" w:cstheme="minorHAnsi"/>
          <w:lang w:eastAsia="el-GR"/>
        </w:rPr>
        <w:t>, που στόχο έχουν την εμβάθυνση και την καλύτερη κατανόηση των παρουσιαζόμενων θεματικών ενοτήτων.</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Επικαιροποιεί το εκπαιδευτικό υλικό για τις θεματικές ενότητες των εκπαιδευτικών προγραμμάτων εισαγωγικής και συνεχιζόμενης εκπαίδευσης, δια ζώσης ή εξ αποστάσεως, που υλοποιεί.</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Προετοιμάζει, διενεργεί και βαθμολογεί τις προφορικές και γραπτές εξετάσεις στα πλαίσια της αξιολόγησης των γνώσεων και ικανοτήτων που αποκτώνται μέσα από την εκπαιδευτική διαδικασία.</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Αξιολογεί τα εκπαιδευτικά προγράμματα, στα οποία συμμετέχει, σε συνεργασία με το Τμήμα Α’-Προγραμματισμού, Ανάπτυξης και Αξιολόγησης Εκπαιδευτικού Έργου.</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 xml:space="preserve">Υποβάλλει προτάσεις για νέα εκπαιδευτικά προγράμματα, καθώς και για τον ανασχεδιασμό και τον εμπλουτισμό των ήδη υπαρχόντων, σύμφωνα με την ανατροφοδότηση των εκπαιδευομένων και την επικαιροποίηση των αναγκών τους. </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 xml:space="preserve">Συντονίζει τους μη Μόνιμους Εκπαιδευτές και συνδράμει στο έργο τους, σύμφωνα με τις κατευθύνσεις του Προϊσταμένου της Ακαδημίας. </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Συμμετέχει και συνδράμει με την εμπειρία και τις γνώσεις του στο σχεδιασμό των εκπαιδευτικών προγραμμάτων της εισαγωγικής και της συνεχιζόμενης εκπαίδευσης, δια ζώσης ή εξ αποστάσεως, σύγχρονης και ασύγχρονης εκπαίδευσης καθώς και συνεργάζεται με το Τμήμα Α’- Προγραμματισμού, Ανάπτυξης και Αξιολόγησης Εκπαιδευτικού Έργου στην κατάρτιση των σχετικών ωρολογίων προγραμμάτων.</w:t>
      </w:r>
    </w:p>
    <w:p w:rsidR="006E31D9" w:rsidRPr="00526A6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lastRenderedPageBreak/>
        <w:t xml:space="preserve">Μεριμνά για την ενημέρωσή του σχετικά με τις εξελίξεις γύρω από το εκπαιδευτικό του αντικείμενο, την συνεχή ανατροφοδότηση των γνώσεων και ικανοτήτων του από την τρέχουσα εργασιακή εμπειρία και τις εξελίξεις των νέων τεχνολογικών και εκπαιδευτικών τεχνικών σε θέματα που άπτονται του εκπαιδευτικού του έργου.  </w:t>
      </w:r>
    </w:p>
    <w:p w:rsidR="006E31D9" w:rsidRDefault="006E31D9"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 xml:space="preserve">Υποστηρίζει το έργο της ανίχνευσης των εκπαιδευτικών αναγκών του ανθρώπινου δυναμικού της </w:t>
      </w:r>
      <w:r w:rsidR="00131A90" w:rsidRPr="00131A90">
        <w:rPr>
          <w:rFonts w:ascii="Franklin Gothic Medium" w:hAnsi="Franklin Gothic Medium" w:cstheme="minorHAnsi"/>
          <w:szCs w:val="24"/>
        </w:rPr>
        <w:t>ΑΑΔΕ</w:t>
      </w:r>
      <w:r w:rsidRPr="00526A69">
        <w:rPr>
          <w:rFonts w:ascii="Franklin Gothic Medium" w:hAnsi="Franklin Gothic Medium" w:cstheme="minorHAnsi"/>
          <w:lang w:eastAsia="el-GR"/>
        </w:rPr>
        <w:t xml:space="preserve"> σε συνεργασία με το Τμήμα Α’- Προγραμματισμού, Ανάπτυξης και Αξιολόγησης Εκπαιδευτικού Έργου.</w:t>
      </w:r>
    </w:p>
    <w:p w:rsidR="00102D67" w:rsidRPr="00526A69" w:rsidRDefault="00102D67" w:rsidP="00AD08FF">
      <w:pPr>
        <w:pStyle w:val="aa"/>
        <w:numPr>
          <w:ilvl w:val="0"/>
          <w:numId w:val="31"/>
        </w:numPr>
        <w:spacing w:after="0" w:line="276" w:lineRule="auto"/>
        <w:ind w:left="284" w:hanging="284"/>
        <w:jc w:val="both"/>
        <w:rPr>
          <w:rFonts w:ascii="Franklin Gothic Medium" w:hAnsi="Franklin Gothic Medium" w:cstheme="minorHAnsi"/>
          <w:lang w:eastAsia="el-GR"/>
        </w:rPr>
      </w:pPr>
      <w:r>
        <w:rPr>
          <w:rFonts w:ascii="Franklin Gothic Medium" w:hAnsi="Franklin Gothic Medium" w:cstheme="minorHAnsi"/>
          <w:lang w:eastAsia="el-GR"/>
        </w:rPr>
        <w:t>Εκτελεί κάθε άλλη ενέργεια που θα απαιτηθεί, στο πλαίσιο των αρμοδιοτήτων της οργανικής μονάδας στην οποία εντάσσεται, για την επίτευξη της στοχοθεσίας της.</w:t>
      </w:r>
    </w:p>
    <w:p w:rsidR="006E31D9" w:rsidRPr="001C51D2" w:rsidRDefault="006E31D9" w:rsidP="006E31D9">
      <w:pPr>
        <w:spacing w:after="0" w:line="360" w:lineRule="auto"/>
        <w:jc w:val="both"/>
        <w:rPr>
          <w:rFonts w:asciiTheme="minorHAnsi" w:hAnsiTheme="minorHAnsi" w:cstheme="minorHAnsi"/>
          <w:lang w:eastAsia="el-GR"/>
        </w:rPr>
      </w:pPr>
    </w:p>
    <w:p w:rsidR="006E31D9" w:rsidRPr="00526A69" w:rsidRDefault="006E31D9" w:rsidP="00AD08FF">
      <w:pPr>
        <w:spacing w:after="0" w:line="276" w:lineRule="auto"/>
        <w:jc w:val="both"/>
        <w:rPr>
          <w:rFonts w:ascii="Franklin Gothic Medium" w:hAnsi="Franklin Gothic Medium" w:cstheme="minorHAnsi"/>
          <w:b/>
        </w:rPr>
      </w:pPr>
      <w:r w:rsidRPr="00526A69">
        <w:rPr>
          <w:rFonts w:ascii="Franklin Gothic Medium" w:hAnsi="Franklin Gothic Medium" w:cstheme="minorHAnsi"/>
          <w:b/>
        </w:rPr>
        <w:t>Χρήση Πόρων/Εργαλεία</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eastAsia="el-GR"/>
        </w:rPr>
      </w:pPr>
      <w:proofErr w:type="spellStart"/>
      <w:r w:rsidRPr="00526A69">
        <w:rPr>
          <w:rFonts w:ascii="Franklin Gothic Medium" w:hAnsi="Franklin Gothic Medium" w:cstheme="minorHAnsi"/>
          <w:lang w:eastAsia="el-GR"/>
        </w:rPr>
        <w:t>LiveLink</w:t>
      </w:r>
      <w:proofErr w:type="spellEnd"/>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r w:rsidRPr="00526A69">
        <w:rPr>
          <w:rFonts w:ascii="Franklin Gothic Medium" w:hAnsi="Franklin Gothic Medium" w:cstheme="minorHAnsi"/>
          <w:lang w:eastAsia="el-GR"/>
        </w:rPr>
        <w:t>Πλατφόρμες</w:t>
      </w:r>
      <w:r w:rsidRPr="00526A69">
        <w:rPr>
          <w:rFonts w:ascii="Franklin Gothic Medium" w:hAnsi="Franklin Gothic Medium" w:cstheme="minorHAnsi"/>
          <w:lang w:val="en-US" w:eastAsia="el-GR"/>
        </w:rPr>
        <w:t xml:space="preserve"> eLearning (Moodle, </w:t>
      </w:r>
      <w:proofErr w:type="spellStart"/>
      <w:r w:rsidRPr="00526A69">
        <w:rPr>
          <w:rFonts w:ascii="Franklin Gothic Medium" w:hAnsi="Franklin Gothic Medium" w:cstheme="minorHAnsi"/>
          <w:lang w:val="en-US" w:eastAsia="el-GR"/>
        </w:rPr>
        <w:t>eXe</w:t>
      </w:r>
      <w:proofErr w:type="spellEnd"/>
      <w:r w:rsidRPr="00526A69">
        <w:rPr>
          <w:rFonts w:ascii="Franklin Gothic Medium" w:hAnsi="Franklin Gothic Medium" w:cstheme="minorHAnsi"/>
          <w:lang w:val="en-US" w:eastAsia="el-GR"/>
        </w:rPr>
        <w:t xml:space="preserve"> </w:t>
      </w:r>
      <w:proofErr w:type="spellStart"/>
      <w:r w:rsidRPr="00526A69">
        <w:rPr>
          <w:rFonts w:ascii="Franklin Gothic Medium" w:hAnsi="Franklin Gothic Medium" w:cstheme="minorHAnsi"/>
          <w:lang w:eastAsia="el-GR"/>
        </w:rPr>
        <w:t>κλπ</w:t>
      </w:r>
      <w:proofErr w:type="spellEnd"/>
      <w:r w:rsidRPr="00526A69">
        <w:rPr>
          <w:rFonts w:ascii="Franklin Gothic Medium" w:hAnsi="Franklin Gothic Medium" w:cstheme="minorHAnsi"/>
          <w:lang w:val="en-US" w:eastAsia="el-GR"/>
        </w:rPr>
        <w:t>)</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r w:rsidRPr="00526A69">
        <w:rPr>
          <w:rFonts w:ascii="Franklin Gothic Medium" w:hAnsi="Franklin Gothic Medium" w:cstheme="minorHAnsi"/>
          <w:lang w:eastAsia="el-GR"/>
        </w:rPr>
        <w:t>Πλατφόρμες</w:t>
      </w:r>
      <w:r w:rsidRPr="00526A69">
        <w:rPr>
          <w:rFonts w:ascii="Franklin Gothic Medium" w:hAnsi="Franklin Gothic Medium" w:cstheme="minorHAnsi"/>
          <w:lang w:val="en-US" w:eastAsia="el-GR"/>
        </w:rPr>
        <w:t xml:space="preserve"> </w:t>
      </w:r>
      <w:r w:rsidRPr="00526A69">
        <w:rPr>
          <w:rFonts w:ascii="Franklin Gothic Medium" w:hAnsi="Franklin Gothic Medium" w:cstheme="minorHAnsi"/>
          <w:lang w:eastAsia="el-GR"/>
        </w:rPr>
        <w:t>τηλεδιασκέψεων</w:t>
      </w:r>
      <w:r w:rsidRPr="00526A69">
        <w:rPr>
          <w:rFonts w:ascii="Franklin Gothic Medium" w:hAnsi="Franklin Gothic Medium" w:cstheme="minorHAnsi"/>
          <w:lang w:val="en-US" w:eastAsia="el-GR"/>
        </w:rPr>
        <w:t xml:space="preserve"> (</w:t>
      </w:r>
      <w:proofErr w:type="spellStart"/>
      <w:r w:rsidRPr="00526A69">
        <w:rPr>
          <w:rFonts w:ascii="Franklin Gothic Medium" w:hAnsi="Franklin Gothic Medium" w:cstheme="minorHAnsi"/>
          <w:lang w:val="en-US" w:eastAsia="el-GR"/>
        </w:rPr>
        <w:t>ePresence</w:t>
      </w:r>
      <w:proofErr w:type="spellEnd"/>
      <w:r w:rsidRPr="00526A69">
        <w:rPr>
          <w:rFonts w:ascii="Franklin Gothic Medium" w:hAnsi="Franklin Gothic Medium" w:cstheme="minorHAnsi"/>
          <w:lang w:val="en-US" w:eastAsia="el-GR"/>
        </w:rPr>
        <w:t xml:space="preserve">, Zoom, </w:t>
      </w:r>
      <w:proofErr w:type="spellStart"/>
      <w:r w:rsidRPr="00526A69">
        <w:rPr>
          <w:rFonts w:ascii="Franklin Gothic Medium" w:hAnsi="Franklin Gothic Medium" w:cstheme="minorHAnsi"/>
          <w:lang w:val="en-US" w:eastAsia="el-GR"/>
        </w:rPr>
        <w:t>Webex</w:t>
      </w:r>
      <w:proofErr w:type="spellEnd"/>
      <w:r w:rsidRPr="00526A69">
        <w:rPr>
          <w:rFonts w:ascii="Franklin Gothic Medium" w:hAnsi="Franklin Gothic Medium" w:cstheme="minorHAnsi"/>
          <w:lang w:val="en-US" w:eastAsia="el-GR"/>
        </w:rPr>
        <w:t xml:space="preserve"> </w:t>
      </w:r>
      <w:r w:rsidRPr="00526A69">
        <w:rPr>
          <w:rFonts w:ascii="Franklin Gothic Medium" w:hAnsi="Franklin Gothic Medium" w:cstheme="minorHAnsi"/>
          <w:lang w:eastAsia="el-GR"/>
        </w:rPr>
        <w:t>κλπ</w:t>
      </w:r>
      <w:r w:rsidRPr="00526A69">
        <w:rPr>
          <w:rFonts w:ascii="Franklin Gothic Medium" w:hAnsi="Franklin Gothic Medium" w:cstheme="minorHAnsi"/>
          <w:lang w:val="en-US" w:eastAsia="el-GR"/>
        </w:rPr>
        <w:t>)</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r w:rsidRPr="00526A69">
        <w:rPr>
          <w:rFonts w:ascii="Franklin Gothic Medium" w:hAnsi="Franklin Gothic Medium" w:cstheme="minorHAnsi"/>
          <w:lang w:val="en-US" w:eastAsia="el-GR"/>
        </w:rPr>
        <w:t>Ms Office</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r w:rsidRPr="00526A69">
        <w:rPr>
          <w:rFonts w:ascii="Franklin Gothic Medium" w:hAnsi="Franklin Gothic Medium" w:cstheme="minorHAnsi"/>
          <w:lang w:eastAsia="el-GR"/>
        </w:rPr>
        <w:t>Νέο</w:t>
      </w:r>
      <w:r w:rsidRPr="00526A69">
        <w:rPr>
          <w:rFonts w:ascii="Franklin Gothic Medium" w:hAnsi="Franklin Gothic Medium" w:cstheme="minorHAnsi"/>
          <w:lang w:val="en-US" w:eastAsia="el-GR"/>
        </w:rPr>
        <w:t xml:space="preserve"> TAXIS</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r w:rsidRPr="00526A69">
        <w:rPr>
          <w:rFonts w:ascii="Franklin Gothic Medium" w:hAnsi="Franklin Gothic Medium" w:cstheme="minorHAnsi"/>
          <w:lang w:val="en-US" w:eastAsia="el-GR"/>
        </w:rPr>
        <w:t>ICIS</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val="en-US" w:eastAsia="el-GR"/>
        </w:rPr>
      </w:pPr>
      <w:proofErr w:type="spellStart"/>
      <w:r w:rsidRPr="00526A69">
        <w:rPr>
          <w:rFonts w:ascii="Franklin Gothic Medium" w:hAnsi="Franklin Gothic Medium" w:cstheme="minorHAnsi"/>
          <w:lang w:val="en-US" w:eastAsia="el-GR"/>
        </w:rPr>
        <w:t>Elenxis</w:t>
      </w:r>
      <w:proofErr w:type="spellEnd"/>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Βάσεις δεδομένων οικονομικής και νομικής πληροφόρησης</w:t>
      </w:r>
    </w:p>
    <w:p w:rsidR="006E31D9" w:rsidRPr="00526A69" w:rsidRDefault="006E31D9" w:rsidP="00AD08FF">
      <w:pPr>
        <w:pStyle w:val="aa"/>
        <w:numPr>
          <w:ilvl w:val="0"/>
          <w:numId w:val="32"/>
        </w:numPr>
        <w:spacing w:after="0" w:line="276" w:lineRule="auto"/>
        <w:ind w:left="284" w:hanging="284"/>
        <w:jc w:val="both"/>
        <w:rPr>
          <w:rFonts w:ascii="Franklin Gothic Medium" w:hAnsi="Franklin Gothic Medium" w:cstheme="minorHAnsi"/>
          <w:lang w:eastAsia="el-GR"/>
        </w:rPr>
      </w:pPr>
      <w:r w:rsidRPr="00526A69">
        <w:rPr>
          <w:rFonts w:ascii="Franklin Gothic Medium" w:hAnsi="Franklin Gothic Medium" w:cstheme="minorHAnsi"/>
          <w:lang w:eastAsia="el-GR"/>
        </w:rPr>
        <w:t>Χρήση υπηρεσιών διαδικτύου</w:t>
      </w:r>
    </w:p>
    <w:p w:rsidR="006E31D9" w:rsidRPr="00526A69" w:rsidRDefault="006E31D9" w:rsidP="00AD08FF">
      <w:pPr>
        <w:spacing w:after="0" w:line="276" w:lineRule="auto"/>
        <w:jc w:val="both"/>
        <w:rPr>
          <w:rFonts w:ascii="Franklin Gothic Medium" w:hAnsi="Franklin Gothic Medium" w:cstheme="minorHAnsi"/>
        </w:rPr>
      </w:pPr>
    </w:p>
    <w:p w:rsidR="006E31D9" w:rsidRPr="00526A69" w:rsidRDefault="006E31D9" w:rsidP="00AD08FF">
      <w:pPr>
        <w:spacing w:after="0" w:line="276" w:lineRule="auto"/>
        <w:jc w:val="both"/>
        <w:rPr>
          <w:rFonts w:ascii="Franklin Gothic Medium" w:hAnsi="Franklin Gothic Medium" w:cstheme="minorHAnsi"/>
          <w:b/>
        </w:rPr>
      </w:pPr>
      <w:r w:rsidRPr="00526A69">
        <w:rPr>
          <w:rFonts w:ascii="Franklin Gothic Medium" w:hAnsi="Franklin Gothic Medium" w:cstheme="minorHAnsi"/>
          <w:b/>
        </w:rPr>
        <w:t>Ειδικές συνθήκες εργασίας</w:t>
      </w:r>
    </w:p>
    <w:p w:rsidR="006E31D9" w:rsidRPr="00526A69" w:rsidRDefault="006E31D9" w:rsidP="00AD08FF">
      <w:pPr>
        <w:spacing w:after="0" w:line="276" w:lineRule="auto"/>
        <w:jc w:val="both"/>
        <w:rPr>
          <w:rFonts w:ascii="Franklin Gothic Medium" w:hAnsi="Franklin Gothic Medium" w:cstheme="minorHAnsi"/>
        </w:rPr>
      </w:pPr>
      <w:r w:rsidRPr="00526A69">
        <w:rPr>
          <w:rFonts w:ascii="Franklin Gothic Medium" w:hAnsi="Franklin Gothic Medium" w:cstheme="minorHAnsi"/>
        </w:rPr>
        <w:t xml:space="preserve">Συνθήκες εργασίας σε περιβάλλον έντονου συναισθηματικού φόρτου και πιεστικών χρονικών προθεσμιών (διδασκαλία, σχεδιασμός/δημιουργία εκπαιδευτικού υλικού), σε ένα συνεχώς μεταβαλλόμενο εργασιακό περιβάλλον (συνεχής εναλλαγή εκπαιδευτικών ομάδων, διεξαγωγή εκπαιδευτικών προγραμμάτων σε χώρους εντός και εκτός έδρας ΦΟ.Τ.Α. σε όλη τη χώρα). </w:t>
      </w:r>
    </w:p>
    <w:p w:rsidR="006E31D9" w:rsidRPr="00526A69" w:rsidRDefault="006E31D9" w:rsidP="00AD08FF">
      <w:pPr>
        <w:spacing w:after="0" w:line="276" w:lineRule="auto"/>
        <w:jc w:val="both"/>
        <w:rPr>
          <w:rFonts w:ascii="Franklin Gothic Medium" w:hAnsi="Franklin Gothic Medium" w:cstheme="minorHAnsi"/>
          <w:b/>
        </w:rPr>
      </w:pPr>
    </w:p>
    <w:p w:rsidR="006E31D9" w:rsidRPr="00E358A3" w:rsidRDefault="006E31D9" w:rsidP="00AD08FF">
      <w:pPr>
        <w:spacing w:after="0" w:line="276" w:lineRule="auto"/>
        <w:jc w:val="both"/>
        <w:rPr>
          <w:rFonts w:ascii="Franklin Gothic Medium" w:hAnsi="Franklin Gothic Medium" w:cstheme="minorHAnsi"/>
          <w:b/>
        </w:rPr>
      </w:pPr>
      <w:r w:rsidRPr="00E358A3">
        <w:rPr>
          <w:rFonts w:ascii="Franklin Gothic Medium" w:hAnsi="Franklin Gothic Medium" w:cstheme="minorHAnsi"/>
          <w:b/>
        </w:rPr>
        <w:t xml:space="preserve">Απαιτούμενα τυπικά προσόντα </w:t>
      </w:r>
    </w:p>
    <w:p w:rsidR="006E31D9" w:rsidRPr="00E358A3" w:rsidRDefault="006E31D9" w:rsidP="00AD08FF">
      <w:pPr>
        <w:spacing w:after="0" w:line="276" w:lineRule="auto"/>
        <w:jc w:val="both"/>
        <w:rPr>
          <w:rFonts w:ascii="Franklin Gothic Medium" w:hAnsi="Franklin Gothic Medium" w:cstheme="minorHAnsi"/>
        </w:rPr>
      </w:pPr>
      <w:r w:rsidRPr="00E358A3">
        <w:rPr>
          <w:rFonts w:ascii="Franklin Gothic Medium" w:hAnsi="Franklin Gothic Medium" w:cstheme="minorHAnsi"/>
        </w:rPr>
        <w:t xml:space="preserve">Πτυχίο Α.Ε.Ι. – Α.Τ.Ε.Ι. με ενδελεχή γνώση και κατανόηση των φορολογικών ή/και τελωνειακών, κατά περίπτωση, καθώς και ελεγκτικών αντικειμένων και της φορολογικής ή/και τελωνειακής νομοθεσίας, αντίστοιχα, η οποία αποδεικνύεται από </w:t>
      </w:r>
      <w:r w:rsidRPr="00E358A3">
        <w:rPr>
          <w:rFonts w:ascii="Franklin Gothic Medium" w:hAnsi="Franklin Gothic Medium" w:cstheme="minorHAnsi"/>
          <w:b/>
          <w:bCs/>
        </w:rPr>
        <w:t>δεκαετή</w:t>
      </w:r>
      <w:r w:rsidRPr="00E358A3">
        <w:rPr>
          <w:rFonts w:ascii="Franklin Gothic Medium" w:hAnsi="Franklin Gothic Medium" w:cstheme="minorHAnsi"/>
        </w:rPr>
        <w:t xml:space="preserve"> εμπειρία σε σχετικά αντικείμενα. </w:t>
      </w:r>
    </w:p>
    <w:p w:rsidR="006E31D9" w:rsidRPr="00526A69" w:rsidRDefault="006E31D9" w:rsidP="00AD08FF">
      <w:pPr>
        <w:spacing w:after="0" w:line="276" w:lineRule="auto"/>
        <w:jc w:val="both"/>
        <w:rPr>
          <w:rFonts w:ascii="Franklin Gothic Medium" w:hAnsi="Franklin Gothic Medium" w:cstheme="minorHAnsi"/>
          <w:b/>
        </w:rPr>
      </w:pPr>
      <w:r w:rsidRPr="00526A69">
        <w:rPr>
          <w:rFonts w:ascii="Franklin Gothic Medium" w:hAnsi="Franklin Gothic Medium" w:cstheme="minorHAnsi"/>
          <w:b/>
        </w:rPr>
        <w:t>Επιθυμητά Προσόντα και Εμπειρία</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Πτυχίο κατά προτίμηση Οικονομικών ή Νομικών σχολών της ημεδαπής ή της αλλοδαπής.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Αναγνωρισμένο μεταπτυχιακό ή διδακτορικό τίτλο σπουδών, οικονομικής ή νομικής κατεύθυνσης.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Πτυχίο ή μεταπτυχιακό ή διδακτορικό τίτλο σπουδών, εκπαιδευτικής κατεύθυνσης.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Εμπειρία σε θέματα εκπαίδευσης ενηλίκων.</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Πιστοποίηση εκπαιδευτικής επάρκειας εκπαιδευτών ενηλίκων από τον Ε.Ο.Π.Π.Ε.Π..</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Πολύ καλή γνώση της αγγλικής γλώσσας (όπως αυτή ορίζεται από τον Α.Σ.Ε.Π.)</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Αποφοίτηση από την Εθνική Σχολή Δημόσιας Διοίκησης.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Γνώση χειρισμού ηλεκτρονικών υπολογιστών στα αντικείμενα: α) επεξεργασίας κειμένων, β) παρουσιάσεων και γ) υπηρεσιών διαδικτύου.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Ευελιξία και προσαρμοστικότητα.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Διοικητικές, επικοινωνιακές και ηγετικές ικανότητες. </w:t>
      </w:r>
    </w:p>
    <w:p w:rsidR="006E31D9" w:rsidRPr="00526A69" w:rsidRDefault="006E31D9" w:rsidP="00AD08FF">
      <w:pPr>
        <w:pStyle w:val="aa"/>
        <w:numPr>
          <w:ilvl w:val="0"/>
          <w:numId w:val="33"/>
        </w:numPr>
        <w:spacing w:after="0" w:line="276" w:lineRule="auto"/>
        <w:ind w:left="284" w:hanging="284"/>
        <w:jc w:val="both"/>
        <w:rPr>
          <w:rFonts w:ascii="Franklin Gothic Medium" w:hAnsi="Franklin Gothic Medium" w:cstheme="minorHAnsi"/>
        </w:rPr>
      </w:pPr>
      <w:r w:rsidRPr="00526A69">
        <w:rPr>
          <w:rFonts w:ascii="Franklin Gothic Medium" w:hAnsi="Franklin Gothic Medium" w:cstheme="minorHAnsi"/>
        </w:rPr>
        <w:t xml:space="preserve">Δεξιότητες επίλυσης προβλημάτων, συναισθηματικής νοημοσύνης και ενσυναίσθησης για την αντιμετώπιση των αναγκών των εκάστοτε εκπαιδευομένων, λήψης αποφάσεων, παρακίνησης και διαχείρισης απόδοσης. </w:t>
      </w:r>
    </w:p>
    <w:p w:rsidR="006E31D9" w:rsidRPr="001C51D2" w:rsidRDefault="006E31D9" w:rsidP="006E31D9">
      <w:pPr>
        <w:spacing w:after="0" w:line="360" w:lineRule="auto"/>
        <w:jc w:val="both"/>
        <w:rPr>
          <w:rFonts w:asciiTheme="minorHAnsi" w:hAnsiTheme="minorHAnsi" w:cstheme="minorHAnsi"/>
          <w:b/>
        </w:rPr>
      </w:pPr>
    </w:p>
    <w:p w:rsidR="006E31D9" w:rsidRDefault="006E31D9" w:rsidP="006E31D9">
      <w:pPr>
        <w:spacing w:after="0" w:line="240" w:lineRule="auto"/>
        <w:rPr>
          <w:rFonts w:asciiTheme="minorHAnsi" w:hAnsiTheme="minorHAnsi" w:cstheme="minorHAnsi"/>
          <w:b/>
        </w:rPr>
      </w:pPr>
      <w:r>
        <w:rPr>
          <w:rFonts w:asciiTheme="minorHAnsi" w:hAnsiTheme="minorHAnsi" w:cstheme="minorHAnsi"/>
          <w:b/>
        </w:rPr>
        <w:br w:type="page"/>
      </w:r>
    </w:p>
    <w:p w:rsidR="006E31D9" w:rsidRPr="00B74076" w:rsidRDefault="006E31D9" w:rsidP="006E31D9">
      <w:pPr>
        <w:spacing w:after="0" w:line="360" w:lineRule="auto"/>
        <w:jc w:val="center"/>
        <w:rPr>
          <w:rFonts w:ascii="Franklin Gothic Medium" w:hAnsi="Franklin Gothic Medium" w:cstheme="minorHAnsi"/>
          <w:b/>
          <w:lang w:val="de-DE"/>
        </w:rPr>
      </w:pPr>
      <w:r w:rsidRPr="00B74076">
        <w:rPr>
          <w:rFonts w:ascii="Franklin Gothic Medium" w:hAnsi="Franklin Gothic Medium" w:cstheme="minorHAnsi"/>
          <w:b/>
        </w:rPr>
        <w:lastRenderedPageBreak/>
        <w:t>Προφίλ Ικανοτήτων</w:t>
      </w:r>
    </w:p>
    <w:tbl>
      <w:tblPr>
        <w:tblW w:w="9781" w:type="dxa"/>
        <w:tblInd w:w="-459" w:type="dxa"/>
        <w:tblLayout w:type="fixed"/>
        <w:tblLook w:val="04A0" w:firstRow="1" w:lastRow="0" w:firstColumn="1" w:lastColumn="0" w:noHBand="0" w:noVBand="1"/>
      </w:tblPr>
      <w:tblGrid>
        <w:gridCol w:w="5051"/>
        <w:gridCol w:w="1186"/>
        <w:gridCol w:w="1134"/>
        <w:gridCol w:w="1134"/>
        <w:gridCol w:w="1276"/>
      </w:tblGrid>
      <w:tr w:rsidR="00102D67" w:rsidRPr="00102D67" w:rsidTr="00371E34">
        <w:trPr>
          <w:trHeight w:val="660"/>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632423"/>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FFFF00"/>
                <w:lang w:eastAsia="el-GR"/>
              </w:rPr>
            </w:pPr>
            <w:r w:rsidRPr="00102D67">
              <w:rPr>
                <w:rFonts w:ascii="Franklin Gothic Medium" w:eastAsia="Times New Roman" w:hAnsi="Franklin Gothic Medium" w:cs="Calibri"/>
                <w:b/>
                <w:bCs/>
                <w:color w:val="FFFF00"/>
                <w:lang w:eastAsia="el-GR"/>
              </w:rPr>
              <w:t xml:space="preserve">ΘΕΣΗ ΕΡΓΑΣΙΑΣ: Μόνιμος Εκπαιδευτής </w:t>
            </w:r>
            <w:r w:rsidRPr="00102D67">
              <w:rPr>
                <w:rFonts w:ascii="Franklin Gothic Medium" w:eastAsia="Times New Roman" w:hAnsi="Franklin Gothic Medium" w:cs="Calibri"/>
                <w:color w:val="FFFF00"/>
                <w:lang w:eastAsia="el-GR"/>
              </w:rPr>
              <w:t xml:space="preserve"> </w:t>
            </w:r>
            <w:r w:rsidRPr="00102D67">
              <w:rPr>
                <w:rFonts w:ascii="Franklin Gothic Medium" w:eastAsia="Times New Roman" w:hAnsi="Franklin Gothic Medium" w:cs="Calibri"/>
                <w:b/>
                <w:bCs/>
                <w:color w:val="FFFF00"/>
                <w:lang w:eastAsia="el-GR"/>
              </w:rPr>
              <w:t>Φορολογικής &amp; Τελωνειακής Ακαδημίας</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B8CCE4"/>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000000"/>
                <w:lang w:eastAsia="el-GR"/>
              </w:rPr>
            </w:pPr>
            <w:r w:rsidRPr="00102D67">
              <w:rPr>
                <w:rFonts w:ascii="Franklin Gothic Medium" w:eastAsia="Times New Roman" w:hAnsi="Franklin Gothic Medium" w:cs="Calibri"/>
                <w:b/>
                <w:bCs/>
                <w:color w:val="000000"/>
                <w:lang w:eastAsia="el-GR"/>
              </w:rPr>
              <w:t xml:space="preserve">Ικανότητες </w:t>
            </w:r>
          </w:p>
        </w:tc>
        <w:tc>
          <w:tcPr>
            <w:tcW w:w="4730" w:type="dxa"/>
            <w:gridSpan w:val="4"/>
            <w:tcBorders>
              <w:top w:val="single" w:sz="12" w:space="0" w:color="auto"/>
              <w:left w:val="nil"/>
              <w:bottom w:val="single" w:sz="12" w:space="0" w:color="auto"/>
              <w:right w:val="single" w:sz="12" w:space="0" w:color="000000"/>
            </w:tcBorders>
            <w:shd w:val="clear" w:color="000000" w:fill="B8CCE4"/>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000000"/>
                <w:lang w:eastAsia="el-GR"/>
              </w:rPr>
            </w:pPr>
            <w:r w:rsidRPr="00102D67">
              <w:rPr>
                <w:rFonts w:ascii="Franklin Gothic Medium" w:eastAsia="Times New Roman" w:hAnsi="Franklin Gothic Medium" w:cs="Calibri"/>
                <w:b/>
                <w:bCs/>
                <w:color w:val="000000"/>
                <w:lang w:eastAsia="el-GR"/>
              </w:rPr>
              <w:t xml:space="preserve">Απαιτούμενο επίπεδο επάρκειας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FFFFFF"/>
                <w:lang w:eastAsia="el-GR"/>
              </w:rPr>
            </w:pPr>
            <w:r w:rsidRPr="00102D67">
              <w:rPr>
                <w:rFonts w:ascii="Franklin Gothic Medium" w:eastAsia="Times New Roman" w:hAnsi="Franklin Gothic Medium" w:cs="Calibri"/>
                <w:b/>
                <w:bCs/>
                <w:color w:val="FFFFFF"/>
                <w:lang w:eastAsia="el-GR"/>
              </w:rPr>
              <w:t>Επαγγελματικές ικανότητες</w:t>
            </w:r>
          </w:p>
        </w:tc>
        <w:tc>
          <w:tcPr>
            <w:tcW w:w="1186" w:type="dxa"/>
            <w:tcBorders>
              <w:top w:val="nil"/>
              <w:left w:val="nil"/>
              <w:bottom w:val="single" w:sz="12" w:space="0" w:color="auto"/>
              <w:right w:val="single" w:sz="12" w:space="0" w:color="auto"/>
            </w:tcBorders>
            <w:shd w:val="clear" w:color="000000" w:fill="C0504D"/>
            <w:noWrap/>
            <w:vAlign w:val="bottom"/>
            <w:hideMark/>
          </w:tcPr>
          <w:p w:rsidR="00102D67" w:rsidRPr="00102D67" w:rsidRDefault="00102D67" w:rsidP="00102D67">
            <w:pPr>
              <w:spacing w:after="0" w:line="276" w:lineRule="auto"/>
              <w:jc w:val="center"/>
              <w:rPr>
                <w:rFonts w:ascii="Franklin Gothic Medium" w:eastAsia="Times New Roman" w:hAnsi="Franklin Gothic Medium" w:cs="Calibri"/>
                <w:b/>
                <w:bCs/>
                <w:color w:val="FFFFFF" w:themeColor="background1"/>
                <w:sz w:val="21"/>
                <w:szCs w:val="21"/>
                <w:lang w:eastAsia="el-GR"/>
              </w:rPr>
            </w:pPr>
            <w:r w:rsidRPr="00102D67">
              <w:rPr>
                <w:rFonts w:ascii="Franklin Gothic Medium" w:eastAsia="Times New Roman" w:hAnsi="Franklin Gothic Medium" w:cs="Calibri"/>
                <w:b/>
                <w:bCs/>
                <w:color w:val="FFFFFF" w:themeColor="background1"/>
                <w:sz w:val="21"/>
                <w:szCs w:val="21"/>
                <w:lang w:eastAsia="el-GR"/>
              </w:rPr>
              <w:t xml:space="preserve">Επίπεδο 1 </w:t>
            </w:r>
          </w:p>
        </w:tc>
        <w:tc>
          <w:tcPr>
            <w:tcW w:w="1134" w:type="dxa"/>
            <w:tcBorders>
              <w:top w:val="nil"/>
              <w:left w:val="nil"/>
              <w:bottom w:val="single" w:sz="12" w:space="0" w:color="auto"/>
              <w:right w:val="single" w:sz="12" w:space="0" w:color="auto"/>
            </w:tcBorders>
            <w:shd w:val="clear" w:color="000000" w:fill="C0504D"/>
            <w:noWrap/>
            <w:vAlign w:val="bottom"/>
            <w:hideMark/>
          </w:tcPr>
          <w:p w:rsidR="00102D67" w:rsidRPr="00102D67" w:rsidRDefault="00102D67" w:rsidP="00102D67">
            <w:pPr>
              <w:spacing w:after="0" w:line="276" w:lineRule="auto"/>
              <w:jc w:val="center"/>
              <w:rPr>
                <w:rFonts w:ascii="Franklin Gothic Medium" w:eastAsia="Times New Roman" w:hAnsi="Franklin Gothic Medium" w:cs="Calibri"/>
                <w:b/>
                <w:bCs/>
                <w:color w:val="FFFFFF" w:themeColor="background1"/>
                <w:sz w:val="21"/>
                <w:szCs w:val="21"/>
                <w:lang w:eastAsia="el-GR"/>
              </w:rPr>
            </w:pPr>
            <w:r w:rsidRPr="00102D67">
              <w:rPr>
                <w:rFonts w:ascii="Franklin Gothic Medium" w:eastAsia="Times New Roman" w:hAnsi="Franklin Gothic Medium" w:cs="Calibri"/>
                <w:b/>
                <w:bCs/>
                <w:color w:val="FFFFFF" w:themeColor="background1"/>
                <w:sz w:val="21"/>
                <w:szCs w:val="21"/>
                <w:lang w:eastAsia="el-GR"/>
              </w:rPr>
              <w:t xml:space="preserve">Επίπεδο 2 </w:t>
            </w:r>
          </w:p>
        </w:tc>
        <w:tc>
          <w:tcPr>
            <w:tcW w:w="1134" w:type="dxa"/>
            <w:tcBorders>
              <w:top w:val="nil"/>
              <w:left w:val="nil"/>
              <w:bottom w:val="single" w:sz="12" w:space="0" w:color="auto"/>
              <w:right w:val="single" w:sz="12" w:space="0" w:color="auto"/>
            </w:tcBorders>
            <w:shd w:val="clear" w:color="000000" w:fill="C0504D"/>
            <w:noWrap/>
            <w:vAlign w:val="bottom"/>
            <w:hideMark/>
          </w:tcPr>
          <w:p w:rsidR="00102D67" w:rsidRPr="00102D67" w:rsidRDefault="00102D67" w:rsidP="00102D67">
            <w:pPr>
              <w:spacing w:after="0" w:line="276" w:lineRule="auto"/>
              <w:jc w:val="center"/>
              <w:rPr>
                <w:rFonts w:ascii="Franklin Gothic Medium" w:eastAsia="Times New Roman" w:hAnsi="Franklin Gothic Medium" w:cs="Calibri"/>
                <w:b/>
                <w:bCs/>
                <w:color w:val="FFFFFF" w:themeColor="background1"/>
                <w:sz w:val="21"/>
                <w:szCs w:val="21"/>
                <w:lang w:eastAsia="el-GR"/>
              </w:rPr>
            </w:pPr>
            <w:r w:rsidRPr="00102D67">
              <w:rPr>
                <w:rFonts w:ascii="Franklin Gothic Medium" w:eastAsia="Times New Roman" w:hAnsi="Franklin Gothic Medium" w:cs="Calibri"/>
                <w:b/>
                <w:bCs/>
                <w:color w:val="FFFFFF" w:themeColor="background1"/>
                <w:sz w:val="21"/>
                <w:szCs w:val="21"/>
                <w:lang w:eastAsia="el-GR"/>
              </w:rPr>
              <w:t>Επίπεδο 3</w:t>
            </w:r>
          </w:p>
        </w:tc>
        <w:tc>
          <w:tcPr>
            <w:tcW w:w="1276" w:type="dxa"/>
            <w:tcBorders>
              <w:top w:val="nil"/>
              <w:left w:val="nil"/>
              <w:bottom w:val="single" w:sz="12" w:space="0" w:color="auto"/>
              <w:right w:val="single" w:sz="12" w:space="0" w:color="auto"/>
            </w:tcBorders>
            <w:shd w:val="clear" w:color="000000" w:fill="C0504D"/>
            <w:vAlign w:val="bottom"/>
            <w:hideMark/>
          </w:tcPr>
          <w:p w:rsidR="00102D67" w:rsidRPr="00102D67" w:rsidRDefault="00102D67" w:rsidP="00102D67">
            <w:pPr>
              <w:spacing w:after="0" w:line="276" w:lineRule="auto"/>
              <w:jc w:val="center"/>
              <w:rPr>
                <w:rFonts w:ascii="Franklin Gothic Medium" w:eastAsia="Times New Roman" w:hAnsi="Franklin Gothic Medium" w:cs="Calibri"/>
                <w:b/>
                <w:bCs/>
                <w:color w:val="FFFFFF" w:themeColor="background1"/>
                <w:sz w:val="21"/>
                <w:szCs w:val="21"/>
                <w:lang w:eastAsia="el-GR"/>
              </w:rPr>
            </w:pPr>
            <w:r w:rsidRPr="00102D67">
              <w:rPr>
                <w:rFonts w:ascii="Franklin Gothic Medium" w:eastAsia="Times New Roman" w:hAnsi="Franklin Gothic Medium" w:cs="Calibri"/>
                <w:b/>
                <w:bCs/>
                <w:color w:val="FFFFFF" w:themeColor="background1"/>
                <w:sz w:val="21"/>
                <w:szCs w:val="21"/>
                <w:lang w:eastAsia="el-GR"/>
              </w:rPr>
              <w:t>Επίπεδο 4</w:t>
            </w:r>
          </w:p>
        </w:tc>
      </w:tr>
      <w:tr w:rsidR="00102D67" w:rsidRPr="00102D67" w:rsidTr="00371E34">
        <w:trPr>
          <w:trHeight w:val="330"/>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76923C"/>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FFFFFF"/>
                <w:lang w:eastAsia="el-GR"/>
              </w:rPr>
            </w:pPr>
            <w:r w:rsidRPr="00102D67">
              <w:rPr>
                <w:rFonts w:ascii="Franklin Gothic Medium" w:eastAsia="Times New Roman" w:hAnsi="Franklin Gothic Medium" w:cs="Calibri"/>
                <w:b/>
                <w:bCs/>
                <w:color w:val="FFFFFF"/>
                <w:lang w:eastAsia="el-GR"/>
              </w:rPr>
              <w:t xml:space="preserve">Επαγγελματικές </w:t>
            </w:r>
            <w:proofErr w:type="spellStart"/>
            <w:r w:rsidRPr="00102D67">
              <w:rPr>
                <w:rFonts w:ascii="Franklin Gothic Medium" w:eastAsia="Times New Roman" w:hAnsi="Franklin Gothic Medium" w:cs="Calibri"/>
                <w:b/>
                <w:bCs/>
                <w:color w:val="FFFFFF"/>
                <w:lang w:eastAsia="el-GR"/>
              </w:rPr>
              <w:t>Iκανότητες</w:t>
            </w:r>
            <w:proofErr w:type="spellEnd"/>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1. Ομαδική Εργασία και Συνεργασία</w:t>
            </w:r>
          </w:p>
        </w:tc>
        <w:tc>
          <w:tcPr>
            <w:tcW w:w="1186"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2. Γραπτή και Προφορική Επικοινωνία </w:t>
            </w:r>
          </w:p>
        </w:tc>
        <w:tc>
          <w:tcPr>
            <w:tcW w:w="1186"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3. Λήψη Αποφάσεων </w:t>
            </w:r>
          </w:p>
        </w:tc>
        <w:tc>
          <w:tcPr>
            <w:tcW w:w="1186"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4. Επίλυση Προβλημάτων </w:t>
            </w:r>
          </w:p>
        </w:tc>
        <w:tc>
          <w:tcPr>
            <w:tcW w:w="1186"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5. Προσανατολισμός στα Αποτελέσματα </w:t>
            </w:r>
          </w:p>
        </w:tc>
        <w:tc>
          <w:tcPr>
            <w:tcW w:w="1186"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6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6. Προσανατολισμός στον αποδέκτη υπηρεσιών (πολίτη, συνάδελφο) </w:t>
            </w:r>
          </w:p>
        </w:tc>
        <w:tc>
          <w:tcPr>
            <w:tcW w:w="1186"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B"/>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7. Προσαρμοστικότητα </w:t>
            </w:r>
          </w:p>
        </w:tc>
        <w:tc>
          <w:tcPr>
            <w:tcW w:w="1186"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000000" w:fill="FFFFFF"/>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8. Διαχείριση Τεχνολογίας</w:t>
            </w:r>
          </w:p>
        </w:tc>
        <w:tc>
          <w:tcPr>
            <w:tcW w:w="1186"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2D69A"/>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FFFFFF"/>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9781" w:type="dxa"/>
            <w:gridSpan w:val="5"/>
            <w:tcBorders>
              <w:top w:val="single" w:sz="12" w:space="0" w:color="auto"/>
              <w:left w:val="single" w:sz="12" w:space="0" w:color="auto"/>
              <w:bottom w:val="single" w:sz="12" w:space="0" w:color="auto"/>
              <w:right w:val="single" w:sz="12" w:space="0" w:color="000000"/>
            </w:tcBorders>
            <w:shd w:val="clear" w:color="000000" w:fill="5F497A"/>
            <w:noWrap/>
            <w:vAlign w:val="bottom"/>
            <w:hideMark/>
          </w:tcPr>
          <w:p w:rsidR="00102D67" w:rsidRPr="00102D67" w:rsidRDefault="00102D67" w:rsidP="00102D67">
            <w:pPr>
              <w:spacing w:after="0" w:line="276" w:lineRule="auto"/>
              <w:jc w:val="both"/>
              <w:rPr>
                <w:rFonts w:ascii="Franklin Gothic Medium" w:eastAsia="Times New Roman" w:hAnsi="Franklin Gothic Medium" w:cs="Calibri"/>
                <w:b/>
                <w:bCs/>
                <w:color w:val="FFFFFF"/>
                <w:lang w:eastAsia="el-GR"/>
              </w:rPr>
            </w:pPr>
            <w:r w:rsidRPr="00102D67">
              <w:rPr>
                <w:rFonts w:ascii="Franklin Gothic Medium" w:eastAsia="Times New Roman" w:hAnsi="Franklin Gothic Medium" w:cs="Calibri"/>
                <w:b/>
                <w:bCs/>
                <w:color w:val="FFFFFF"/>
                <w:lang w:eastAsia="el-GR"/>
              </w:rPr>
              <w:t xml:space="preserve">Επιχειρησιακές Ικανότητες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 1.Επιχειρησιακή νομοθεσία- διαδικασίες</w:t>
            </w:r>
          </w:p>
        </w:tc>
        <w:tc>
          <w:tcPr>
            <w:tcW w:w="1186"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2. Διοικητικές  διαδικασίες</w:t>
            </w:r>
          </w:p>
        </w:tc>
        <w:tc>
          <w:tcPr>
            <w:tcW w:w="1186"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3.  Εκπαίδευση Ενηλίκων </w:t>
            </w:r>
          </w:p>
        </w:tc>
        <w:tc>
          <w:tcPr>
            <w:tcW w:w="1186"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5051" w:type="dxa"/>
            <w:tcBorders>
              <w:top w:val="nil"/>
              <w:left w:val="single" w:sz="12" w:space="0" w:color="auto"/>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4. Συγγραφή Εκπαιδευτικού υλικού </w:t>
            </w:r>
          </w:p>
        </w:tc>
        <w:tc>
          <w:tcPr>
            <w:tcW w:w="1186"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auto" w:fill="auto"/>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630"/>
        </w:trPr>
        <w:tc>
          <w:tcPr>
            <w:tcW w:w="5051" w:type="dxa"/>
            <w:tcBorders>
              <w:top w:val="nil"/>
              <w:left w:val="single" w:sz="12" w:space="0" w:color="auto"/>
              <w:bottom w:val="single" w:sz="12" w:space="0" w:color="auto"/>
              <w:right w:val="single" w:sz="12" w:space="0" w:color="auto"/>
            </w:tcBorders>
            <w:shd w:val="clear" w:color="auto" w:fill="auto"/>
            <w:vAlign w:val="bottom"/>
            <w:hideMark/>
          </w:tcPr>
          <w:p w:rsidR="00102D67" w:rsidRPr="00102D67" w:rsidRDefault="00102D67" w:rsidP="00102D67">
            <w:pPr>
              <w:spacing w:after="0" w:line="276" w:lineRule="auto"/>
              <w:jc w:val="both"/>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xml:space="preserve">5.Αξιολόγηση Εκπαιδευτικών Αναγκών &amp; Αποτελεσμάτων </w:t>
            </w:r>
          </w:p>
        </w:tc>
        <w:tc>
          <w:tcPr>
            <w:tcW w:w="1186"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CCC0D9"/>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134"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c>
          <w:tcPr>
            <w:tcW w:w="1276" w:type="dxa"/>
            <w:tcBorders>
              <w:top w:val="nil"/>
              <w:left w:val="nil"/>
              <w:bottom w:val="single" w:sz="12" w:space="0" w:color="auto"/>
              <w:right w:val="single" w:sz="12" w:space="0" w:color="auto"/>
            </w:tcBorders>
            <w:shd w:val="clear" w:color="000000" w:fill="FFFFFF"/>
            <w:noWrap/>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r w:rsidR="00102D67" w:rsidRPr="00102D67" w:rsidTr="00371E34">
        <w:trPr>
          <w:trHeight w:val="330"/>
        </w:trPr>
        <w:tc>
          <w:tcPr>
            <w:tcW w:w="9781" w:type="dxa"/>
            <w:gridSpan w:val="5"/>
            <w:tcBorders>
              <w:top w:val="single" w:sz="12" w:space="0" w:color="auto"/>
              <w:left w:val="single" w:sz="12" w:space="0" w:color="auto"/>
              <w:bottom w:val="single" w:sz="12" w:space="0" w:color="auto"/>
              <w:right w:val="single" w:sz="12" w:space="0" w:color="000000"/>
            </w:tcBorders>
            <w:shd w:val="clear" w:color="auto" w:fill="auto"/>
            <w:vAlign w:val="bottom"/>
            <w:hideMark/>
          </w:tcPr>
          <w:p w:rsidR="00102D67" w:rsidRPr="00102D67" w:rsidRDefault="00102D67" w:rsidP="00102D67">
            <w:pPr>
              <w:spacing w:after="0" w:line="276" w:lineRule="auto"/>
              <w:rPr>
                <w:rFonts w:ascii="Franklin Gothic Medium" w:eastAsia="Times New Roman" w:hAnsi="Franklin Gothic Medium" w:cs="Calibri"/>
                <w:color w:val="000000"/>
                <w:lang w:eastAsia="el-GR"/>
              </w:rPr>
            </w:pPr>
            <w:r w:rsidRPr="00102D67">
              <w:rPr>
                <w:rFonts w:ascii="Franklin Gothic Medium" w:eastAsia="Times New Roman" w:hAnsi="Franklin Gothic Medium" w:cs="Calibri"/>
                <w:color w:val="000000"/>
                <w:lang w:eastAsia="el-GR"/>
              </w:rPr>
              <w:t> </w:t>
            </w:r>
          </w:p>
        </w:tc>
      </w:tr>
    </w:tbl>
    <w:p w:rsidR="00FB3682" w:rsidRPr="005C0830" w:rsidRDefault="00FB3682" w:rsidP="005C0830">
      <w:pPr>
        <w:spacing w:after="0" w:line="240" w:lineRule="auto"/>
        <w:rPr>
          <w:rFonts w:asciiTheme="minorHAnsi" w:hAnsiTheme="minorHAnsi" w:cstheme="minorHAnsi"/>
          <w:b/>
        </w:rPr>
      </w:pPr>
    </w:p>
    <w:sectPr w:rsidR="00FB3682" w:rsidRPr="005C0830" w:rsidSect="009A45DB">
      <w:footerReference w:type="default" r:id="rId19"/>
      <w:pgSz w:w="11906" w:h="16838" w:code="9"/>
      <w:pgMar w:top="851" w:right="1274" w:bottom="1135"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C94" w:rsidRDefault="00201C94" w:rsidP="00432B26">
      <w:pPr>
        <w:spacing w:after="0" w:line="240" w:lineRule="auto"/>
      </w:pPr>
      <w:r>
        <w:separator/>
      </w:r>
    </w:p>
  </w:endnote>
  <w:endnote w:type="continuationSeparator" w:id="0">
    <w:p w:rsidR="00201C94" w:rsidRDefault="00201C94" w:rsidP="00432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HellasArial">
    <w:altName w:val="Times New Roman"/>
    <w:charset w:val="00"/>
    <w:family w:val="swiss"/>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096820"/>
      <w:docPartObj>
        <w:docPartGallery w:val="Page Numbers (Bottom of Page)"/>
        <w:docPartUnique/>
      </w:docPartObj>
    </w:sdtPr>
    <w:sdtEndPr/>
    <w:sdtContent>
      <w:p w:rsidR="00977A66" w:rsidRDefault="00B322F9">
        <w:pPr>
          <w:pStyle w:val="a7"/>
          <w:jc w:val="center"/>
        </w:pPr>
        <w:r>
          <w:fldChar w:fldCharType="begin"/>
        </w:r>
        <w:r w:rsidR="00977A66">
          <w:instrText>PAGE   \* MERGEFORMAT</w:instrText>
        </w:r>
        <w:r>
          <w:fldChar w:fldCharType="separate"/>
        </w:r>
        <w:r w:rsidR="00011993">
          <w:rPr>
            <w:noProof/>
          </w:rPr>
          <w:t>2</w:t>
        </w:r>
        <w:r>
          <w:fldChar w:fldCharType="end"/>
        </w:r>
      </w:p>
    </w:sdtContent>
  </w:sdt>
  <w:p w:rsidR="00977A66" w:rsidRDefault="00977A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C94" w:rsidRDefault="00201C94" w:rsidP="00432B26">
      <w:pPr>
        <w:spacing w:after="0" w:line="240" w:lineRule="auto"/>
      </w:pPr>
      <w:r>
        <w:separator/>
      </w:r>
    </w:p>
  </w:footnote>
  <w:footnote w:type="continuationSeparator" w:id="0">
    <w:p w:rsidR="00201C94" w:rsidRDefault="00201C94" w:rsidP="00432B26">
      <w:pPr>
        <w:spacing w:after="0" w:line="240" w:lineRule="auto"/>
      </w:pPr>
      <w:r>
        <w:continuationSeparator/>
      </w:r>
    </w:p>
  </w:footnote>
  <w:footnote w:id="1">
    <w:p w:rsidR="00977A66" w:rsidRPr="00526A69" w:rsidRDefault="00977A66" w:rsidP="000F3413">
      <w:pPr>
        <w:pStyle w:val="af"/>
        <w:rPr>
          <w:rFonts w:ascii="Franklin Gothic Medium" w:hAnsi="Franklin Gothic Medium"/>
          <w:color w:val="002060"/>
          <w:sz w:val="18"/>
          <w:szCs w:val="18"/>
        </w:rPr>
      </w:pPr>
      <w:r w:rsidRPr="00526A69">
        <w:rPr>
          <w:rStyle w:val="af0"/>
          <w:rFonts w:ascii="Franklin Gothic Medium" w:hAnsi="Franklin Gothic Medium"/>
        </w:rPr>
        <w:footnoteRef/>
      </w:r>
      <w:r w:rsidRPr="00526A69">
        <w:rPr>
          <w:rFonts w:ascii="Franklin Gothic Medium" w:hAnsi="Franklin Gothic Medium"/>
        </w:rPr>
        <w:t xml:space="preserve"> </w:t>
      </w:r>
      <w:r w:rsidRPr="00526A69">
        <w:rPr>
          <w:rFonts w:ascii="Franklin Gothic Medium" w:hAnsi="Franklin Gothic Medium"/>
          <w:color w:val="002060"/>
          <w:sz w:val="18"/>
          <w:szCs w:val="18"/>
        </w:rPr>
        <w:t xml:space="preserve">Οι υποψήφιοι θα πρέπει να δηλώνουν κατά σειρά και με ακρίβεια τα γνωστικά-διδακτικά αντικείμενα προτίμησής τους, καθώς και τις θεματικές ενότητες στις οποίες είναι σε θέση να αναλάβουν διδακτικό έργο, όπως αναγράφονται στην πρόσκληση εκδήλωσης ενδιαφέροντος. Οι υποψήφιοι δύνανται να δηλώνουν υποψηφιότητα για περισσότερα από ένα γνωστικά αντικείμενα. Η σειρά αναγραφής των θέσεων, επέχει θέση προτίμησης. </w:t>
      </w:r>
    </w:p>
    <w:p w:rsidR="00977A66" w:rsidRPr="00526A69" w:rsidRDefault="00977A66" w:rsidP="000F3413">
      <w:pPr>
        <w:pStyle w:val="af"/>
        <w:rPr>
          <w:rFonts w:ascii="Franklin Gothic Medium" w:hAnsi="Franklin Gothic Medium"/>
          <w:color w:val="002060"/>
          <w:sz w:val="18"/>
          <w:szCs w:val="18"/>
        </w:rPr>
      </w:pPr>
    </w:p>
    <w:p w:rsidR="00977A66" w:rsidRPr="00786381" w:rsidRDefault="00977A66" w:rsidP="000F3413">
      <w:pPr>
        <w:pStyle w:val="af"/>
        <w:rPr>
          <w:rFonts w:ascii="Calibri" w:hAnsi="Calibri"/>
          <w:color w:val="002060"/>
          <w:sz w:val="18"/>
          <w:szCs w:val="18"/>
        </w:rPr>
      </w:pPr>
    </w:p>
    <w:p w:rsidR="00977A66" w:rsidRPr="004F60B4" w:rsidRDefault="00977A66" w:rsidP="000F3413">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602B256"/>
    <w:lvl w:ilvl="0">
      <w:start w:val="1"/>
      <w:numFmt w:val="bullet"/>
      <w:pStyle w:val="a"/>
      <w:lvlText w:val=""/>
      <w:lvlJc w:val="left"/>
      <w:pPr>
        <w:tabs>
          <w:tab w:val="num" w:pos="720"/>
        </w:tabs>
        <w:ind w:left="720" w:hanging="720"/>
      </w:pPr>
      <w:rPr>
        <w:rFonts w:ascii="Symbol" w:hAnsi="Symbol" w:hint="default"/>
      </w:rPr>
    </w:lvl>
  </w:abstractNum>
  <w:abstractNum w:abstractNumId="1" w15:restartNumberingAfterBreak="0">
    <w:nsid w:val="02B167E4"/>
    <w:multiLevelType w:val="hybridMultilevel"/>
    <w:tmpl w:val="D73241F4"/>
    <w:lvl w:ilvl="0" w:tplc="1D628A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03D77496"/>
    <w:multiLevelType w:val="hybridMultilevel"/>
    <w:tmpl w:val="F2880E8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DD675B"/>
    <w:multiLevelType w:val="hybridMultilevel"/>
    <w:tmpl w:val="60C625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120C71"/>
    <w:multiLevelType w:val="singleLevel"/>
    <w:tmpl w:val="04080011"/>
    <w:lvl w:ilvl="0">
      <w:start w:val="1"/>
      <w:numFmt w:val="decimal"/>
      <w:lvlText w:val="%1)"/>
      <w:lvlJc w:val="left"/>
      <w:pPr>
        <w:tabs>
          <w:tab w:val="num" w:pos="360"/>
        </w:tabs>
        <w:ind w:left="360" w:hanging="360"/>
      </w:pPr>
      <w:rPr>
        <w:rFonts w:cs="Times New Roman"/>
      </w:rPr>
    </w:lvl>
  </w:abstractNum>
  <w:abstractNum w:abstractNumId="5" w15:restartNumberingAfterBreak="0">
    <w:nsid w:val="10A66940"/>
    <w:multiLevelType w:val="hybridMultilevel"/>
    <w:tmpl w:val="B6EE4C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E64702"/>
    <w:multiLevelType w:val="hybridMultilevel"/>
    <w:tmpl w:val="D0C6F3A8"/>
    <w:lvl w:ilvl="0" w:tplc="04080001">
      <w:start w:val="1"/>
      <w:numFmt w:val="bullet"/>
      <w:lvlText w:val=""/>
      <w:lvlJc w:val="left"/>
      <w:pPr>
        <w:ind w:left="1491" w:hanging="360"/>
      </w:pPr>
      <w:rPr>
        <w:rFonts w:ascii="Symbol" w:hAnsi="Symbol" w:hint="default"/>
      </w:rPr>
    </w:lvl>
    <w:lvl w:ilvl="1" w:tplc="04080003" w:tentative="1">
      <w:start w:val="1"/>
      <w:numFmt w:val="bullet"/>
      <w:lvlText w:val="o"/>
      <w:lvlJc w:val="left"/>
      <w:pPr>
        <w:ind w:left="2211" w:hanging="360"/>
      </w:pPr>
      <w:rPr>
        <w:rFonts w:ascii="Courier New" w:hAnsi="Courier New" w:cs="Courier New" w:hint="default"/>
      </w:rPr>
    </w:lvl>
    <w:lvl w:ilvl="2" w:tplc="04080005" w:tentative="1">
      <w:start w:val="1"/>
      <w:numFmt w:val="bullet"/>
      <w:lvlText w:val=""/>
      <w:lvlJc w:val="left"/>
      <w:pPr>
        <w:ind w:left="2931" w:hanging="360"/>
      </w:pPr>
      <w:rPr>
        <w:rFonts w:ascii="Wingdings" w:hAnsi="Wingdings" w:hint="default"/>
      </w:rPr>
    </w:lvl>
    <w:lvl w:ilvl="3" w:tplc="04080001" w:tentative="1">
      <w:start w:val="1"/>
      <w:numFmt w:val="bullet"/>
      <w:lvlText w:val=""/>
      <w:lvlJc w:val="left"/>
      <w:pPr>
        <w:ind w:left="3651" w:hanging="360"/>
      </w:pPr>
      <w:rPr>
        <w:rFonts w:ascii="Symbol" w:hAnsi="Symbol" w:hint="default"/>
      </w:rPr>
    </w:lvl>
    <w:lvl w:ilvl="4" w:tplc="04080003" w:tentative="1">
      <w:start w:val="1"/>
      <w:numFmt w:val="bullet"/>
      <w:lvlText w:val="o"/>
      <w:lvlJc w:val="left"/>
      <w:pPr>
        <w:ind w:left="4371" w:hanging="360"/>
      </w:pPr>
      <w:rPr>
        <w:rFonts w:ascii="Courier New" w:hAnsi="Courier New" w:cs="Courier New" w:hint="default"/>
      </w:rPr>
    </w:lvl>
    <w:lvl w:ilvl="5" w:tplc="04080005" w:tentative="1">
      <w:start w:val="1"/>
      <w:numFmt w:val="bullet"/>
      <w:lvlText w:val=""/>
      <w:lvlJc w:val="left"/>
      <w:pPr>
        <w:ind w:left="5091" w:hanging="360"/>
      </w:pPr>
      <w:rPr>
        <w:rFonts w:ascii="Wingdings" w:hAnsi="Wingdings" w:hint="default"/>
      </w:rPr>
    </w:lvl>
    <w:lvl w:ilvl="6" w:tplc="04080001" w:tentative="1">
      <w:start w:val="1"/>
      <w:numFmt w:val="bullet"/>
      <w:lvlText w:val=""/>
      <w:lvlJc w:val="left"/>
      <w:pPr>
        <w:ind w:left="5811" w:hanging="360"/>
      </w:pPr>
      <w:rPr>
        <w:rFonts w:ascii="Symbol" w:hAnsi="Symbol" w:hint="default"/>
      </w:rPr>
    </w:lvl>
    <w:lvl w:ilvl="7" w:tplc="04080003" w:tentative="1">
      <w:start w:val="1"/>
      <w:numFmt w:val="bullet"/>
      <w:lvlText w:val="o"/>
      <w:lvlJc w:val="left"/>
      <w:pPr>
        <w:ind w:left="6531" w:hanging="360"/>
      </w:pPr>
      <w:rPr>
        <w:rFonts w:ascii="Courier New" w:hAnsi="Courier New" w:cs="Courier New" w:hint="default"/>
      </w:rPr>
    </w:lvl>
    <w:lvl w:ilvl="8" w:tplc="04080005" w:tentative="1">
      <w:start w:val="1"/>
      <w:numFmt w:val="bullet"/>
      <w:lvlText w:val=""/>
      <w:lvlJc w:val="left"/>
      <w:pPr>
        <w:ind w:left="7251" w:hanging="360"/>
      </w:pPr>
      <w:rPr>
        <w:rFonts w:ascii="Wingdings" w:hAnsi="Wingdings" w:hint="default"/>
      </w:rPr>
    </w:lvl>
  </w:abstractNum>
  <w:abstractNum w:abstractNumId="7" w15:restartNumberingAfterBreak="0">
    <w:nsid w:val="136E24D1"/>
    <w:multiLevelType w:val="hybridMultilevel"/>
    <w:tmpl w:val="E6284C0A"/>
    <w:lvl w:ilvl="0" w:tplc="D0D4CB90">
      <w:start w:val="20"/>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7386F42"/>
    <w:multiLevelType w:val="hybridMultilevel"/>
    <w:tmpl w:val="F3E8BCDA"/>
    <w:lvl w:ilvl="0" w:tplc="0408000F">
      <w:start w:val="1"/>
      <w:numFmt w:val="decimal"/>
      <w:lvlText w:val="%1."/>
      <w:lvlJc w:val="left"/>
      <w:pPr>
        <w:ind w:left="720" w:hanging="360"/>
      </w:pPr>
      <w:rPr>
        <w:rFonts w:hint="default"/>
      </w:rPr>
    </w:lvl>
    <w:lvl w:ilvl="1" w:tplc="0408001B">
      <w:start w:val="1"/>
      <w:numFmt w:val="lowerRoman"/>
      <w:lvlText w:val="%2."/>
      <w:lvlJc w:val="right"/>
      <w:pPr>
        <w:ind w:left="928"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BAA7E25"/>
    <w:multiLevelType w:val="hybridMultilevel"/>
    <w:tmpl w:val="CC207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6E12D7A"/>
    <w:multiLevelType w:val="hybridMultilevel"/>
    <w:tmpl w:val="60C625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7B45F7B"/>
    <w:multiLevelType w:val="hybridMultilevel"/>
    <w:tmpl w:val="21AAFA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CF4267"/>
    <w:multiLevelType w:val="hybridMultilevel"/>
    <w:tmpl w:val="B7F812D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E77443D"/>
    <w:multiLevelType w:val="hybridMultilevel"/>
    <w:tmpl w:val="F4D4F68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2A8144A"/>
    <w:multiLevelType w:val="hybridMultilevel"/>
    <w:tmpl w:val="E3F4AAEE"/>
    <w:lvl w:ilvl="0" w:tplc="41C0D922">
      <w:start w:val="1"/>
      <w:numFmt w:val="bullet"/>
      <w:lvlText w:val=""/>
      <w:lvlJc w:val="left"/>
      <w:pPr>
        <w:ind w:left="1854"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5AD70AC"/>
    <w:multiLevelType w:val="hybridMultilevel"/>
    <w:tmpl w:val="2F2E683A"/>
    <w:lvl w:ilvl="0" w:tplc="0408000F">
      <w:start w:val="1"/>
      <w:numFmt w:val="decimal"/>
      <w:lvlText w:val="%1."/>
      <w:lvlJc w:val="left"/>
      <w:pPr>
        <w:ind w:left="720" w:hanging="360"/>
      </w:pPr>
      <w:rPr>
        <w:rFonts w:hint="default"/>
      </w:rPr>
    </w:lvl>
    <w:lvl w:ilvl="1" w:tplc="D430E934">
      <w:numFmt w:val="bullet"/>
      <w:lvlText w:val="-"/>
      <w:lvlJc w:val="left"/>
      <w:pPr>
        <w:ind w:left="1440" w:hanging="360"/>
      </w:pPr>
      <w:rPr>
        <w:rFonts w:ascii="Calibri" w:eastAsia="Calibr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6982252"/>
    <w:multiLevelType w:val="hybridMultilevel"/>
    <w:tmpl w:val="00D8AB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1056C2"/>
    <w:multiLevelType w:val="multilevel"/>
    <w:tmpl w:val="147C4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03504D8"/>
    <w:multiLevelType w:val="hybridMultilevel"/>
    <w:tmpl w:val="56AA1DF0"/>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4012547"/>
    <w:multiLevelType w:val="hybridMultilevel"/>
    <w:tmpl w:val="8C8A1540"/>
    <w:lvl w:ilvl="0" w:tplc="04080001">
      <w:start w:val="1"/>
      <w:numFmt w:val="bullet"/>
      <w:lvlText w:val=""/>
      <w:lvlJc w:val="left"/>
      <w:pPr>
        <w:ind w:left="1481" w:hanging="360"/>
      </w:pPr>
      <w:rPr>
        <w:rFonts w:ascii="Symbol" w:hAnsi="Symbol" w:hint="default"/>
      </w:rPr>
    </w:lvl>
    <w:lvl w:ilvl="1" w:tplc="04080003" w:tentative="1">
      <w:start w:val="1"/>
      <w:numFmt w:val="bullet"/>
      <w:lvlText w:val="o"/>
      <w:lvlJc w:val="left"/>
      <w:pPr>
        <w:ind w:left="2201" w:hanging="360"/>
      </w:pPr>
      <w:rPr>
        <w:rFonts w:ascii="Courier New" w:hAnsi="Courier New" w:cs="Courier New" w:hint="default"/>
      </w:rPr>
    </w:lvl>
    <w:lvl w:ilvl="2" w:tplc="04080005" w:tentative="1">
      <w:start w:val="1"/>
      <w:numFmt w:val="bullet"/>
      <w:lvlText w:val=""/>
      <w:lvlJc w:val="left"/>
      <w:pPr>
        <w:ind w:left="2921" w:hanging="360"/>
      </w:pPr>
      <w:rPr>
        <w:rFonts w:ascii="Wingdings" w:hAnsi="Wingdings" w:hint="default"/>
      </w:rPr>
    </w:lvl>
    <w:lvl w:ilvl="3" w:tplc="04080001" w:tentative="1">
      <w:start w:val="1"/>
      <w:numFmt w:val="bullet"/>
      <w:lvlText w:val=""/>
      <w:lvlJc w:val="left"/>
      <w:pPr>
        <w:ind w:left="3641" w:hanging="360"/>
      </w:pPr>
      <w:rPr>
        <w:rFonts w:ascii="Symbol" w:hAnsi="Symbol" w:hint="default"/>
      </w:rPr>
    </w:lvl>
    <w:lvl w:ilvl="4" w:tplc="04080003" w:tentative="1">
      <w:start w:val="1"/>
      <w:numFmt w:val="bullet"/>
      <w:lvlText w:val="o"/>
      <w:lvlJc w:val="left"/>
      <w:pPr>
        <w:ind w:left="4361" w:hanging="360"/>
      </w:pPr>
      <w:rPr>
        <w:rFonts w:ascii="Courier New" w:hAnsi="Courier New" w:cs="Courier New" w:hint="default"/>
      </w:rPr>
    </w:lvl>
    <w:lvl w:ilvl="5" w:tplc="04080005" w:tentative="1">
      <w:start w:val="1"/>
      <w:numFmt w:val="bullet"/>
      <w:lvlText w:val=""/>
      <w:lvlJc w:val="left"/>
      <w:pPr>
        <w:ind w:left="5081" w:hanging="360"/>
      </w:pPr>
      <w:rPr>
        <w:rFonts w:ascii="Wingdings" w:hAnsi="Wingdings" w:hint="default"/>
      </w:rPr>
    </w:lvl>
    <w:lvl w:ilvl="6" w:tplc="04080001" w:tentative="1">
      <w:start w:val="1"/>
      <w:numFmt w:val="bullet"/>
      <w:lvlText w:val=""/>
      <w:lvlJc w:val="left"/>
      <w:pPr>
        <w:ind w:left="5801" w:hanging="360"/>
      </w:pPr>
      <w:rPr>
        <w:rFonts w:ascii="Symbol" w:hAnsi="Symbol" w:hint="default"/>
      </w:rPr>
    </w:lvl>
    <w:lvl w:ilvl="7" w:tplc="04080003" w:tentative="1">
      <w:start w:val="1"/>
      <w:numFmt w:val="bullet"/>
      <w:lvlText w:val="o"/>
      <w:lvlJc w:val="left"/>
      <w:pPr>
        <w:ind w:left="6521" w:hanging="360"/>
      </w:pPr>
      <w:rPr>
        <w:rFonts w:ascii="Courier New" w:hAnsi="Courier New" w:cs="Courier New" w:hint="default"/>
      </w:rPr>
    </w:lvl>
    <w:lvl w:ilvl="8" w:tplc="04080005" w:tentative="1">
      <w:start w:val="1"/>
      <w:numFmt w:val="bullet"/>
      <w:lvlText w:val=""/>
      <w:lvlJc w:val="left"/>
      <w:pPr>
        <w:ind w:left="7241" w:hanging="360"/>
      </w:pPr>
      <w:rPr>
        <w:rFonts w:ascii="Wingdings" w:hAnsi="Wingdings" w:hint="default"/>
      </w:rPr>
    </w:lvl>
  </w:abstractNum>
  <w:abstractNum w:abstractNumId="20" w15:restartNumberingAfterBreak="0">
    <w:nsid w:val="47E73670"/>
    <w:multiLevelType w:val="hybridMultilevel"/>
    <w:tmpl w:val="42AC10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B356A4A"/>
    <w:multiLevelType w:val="hybridMultilevel"/>
    <w:tmpl w:val="DD1AA8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5427D11"/>
    <w:multiLevelType w:val="hybridMultilevel"/>
    <w:tmpl w:val="B98A98A2"/>
    <w:lvl w:ilvl="0" w:tplc="F3EA1248">
      <w:start w:val="2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757CC6"/>
    <w:multiLevelType w:val="hybridMultilevel"/>
    <w:tmpl w:val="F83E042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58063879"/>
    <w:multiLevelType w:val="hybridMultilevel"/>
    <w:tmpl w:val="5B0EAC7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DC21D53"/>
    <w:multiLevelType w:val="hybridMultilevel"/>
    <w:tmpl w:val="BA8E5BD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11C3CC4"/>
    <w:multiLevelType w:val="hybridMultilevel"/>
    <w:tmpl w:val="07B64388"/>
    <w:lvl w:ilvl="0" w:tplc="1D628A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653D23F0"/>
    <w:multiLevelType w:val="hybridMultilevel"/>
    <w:tmpl w:val="C51C456C"/>
    <w:lvl w:ilvl="0" w:tplc="41B4FC6E">
      <w:start w:val="15"/>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9" w15:restartNumberingAfterBreak="0">
    <w:nsid w:val="66343018"/>
    <w:multiLevelType w:val="hybridMultilevel"/>
    <w:tmpl w:val="F0A8E62A"/>
    <w:lvl w:ilvl="0" w:tplc="9E00ECE6">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4B1C7E"/>
    <w:multiLevelType w:val="hybridMultilevel"/>
    <w:tmpl w:val="7D26A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7C23E90"/>
    <w:multiLevelType w:val="hybridMultilevel"/>
    <w:tmpl w:val="D0CE2572"/>
    <w:lvl w:ilvl="0" w:tplc="0408000F">
      <w:start w:val="1"/>
      <w:numFmt w:val="decimal"/>
      <w:lvlText w:val="%1."/>
      <w:lvlJc w:val="left"/>
      <w:pPr>
        <w:ind w:left="1429" w:hanging="360"/>
      </w:pPr>
      <w:rPr>
        <w:rFonts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32" w15:restartNumberingAfterBreak="0">
    <w:nsid w:val="6AA46619"/>
    <w:multiLevelType w:val="singleLevel"/>
    <w:tmpl w:val="CF4C1398"/>
    <w:lvl w:ilvl="0">
      <w:start w:val="1"/>
      <w:numFmt w:val="decimal"/>
      <w:lvlText w:val="%1."/>
      <w:lvlJc w:val="left"/>
      <w:pPr>
        <w:tabs>
          <w:tab w:val="num" w:pos="360"/>
        </w:tabs>
        <w:ind w:left="360" w:hanging="360"/>
      </w:pPr>
      <w:rPr>
        <w:b w:val="0"/>
      </w:rPr>
    </w:lvl>
  </w:abstractNum>
  <w:abstractNum w:abstractNumId="33" w15:restartNumberingAfterBreak="0">
    <w:nsid w:val="6BFA1FB6"/>
    <w:multiLevelType w:val="hybridMultilevel"/>
    <w:tmpl w:val="918E6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D5646E6"/>
    <w:multiLevelType w:val="hybridMultilevel"/>
    <w:tmpl w:val="4B5C9DA8"/>
    <w:lvl w:ilvl="0" w:tplc="8ADCB4A0">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BF5FFF"/>
    <w:multiLevelType w:val="hybridMultilevel"/>
    <w:tmpl w:val="563A66C8"/>
    <w:lvl w:ilvl="0" w:tplc="E84A05D6">
      <w:start w:val="15"/>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lvlOverride w:ilvl="0">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2"/>
    <w:lvlOverride w:ilvl="0">
      <w:startOverride w:val="1"/>
    </w:lvlOverride>
  </w:num>
  <w:num w:numId="5">
    <w:abstractNumId w:val="25"/>
  </w:num>
  <w:num w:numId="6">
    <w:abstractNumId w:val="19"/>
  </w:num>
  <w:num w:numId="7">
    <w:abstractNumId w:val="0"/>
  </w:num>
  <w:num w:numId="8">
    <w:abstractNumId w:val="29"/>
  </w:num>
  <w:num w:numId="9">
    <w:abstractNumId w:val="9"/>
  </w:num>
  <w:num w:numId="10">
    <w:abstractNumId w:val="11"/>
  </w:num>
  <w:num w:numId="11">
    <w:abstractNumId w:val="33"/>
  </w:num>
  <w:num w:numId="12">
    <w:abstractNumId w:val="1"/>
  </w:num>
  <w:num w:numId="13">
    <w:abstractNumId w:val="3"/>
  </w:num>
  <w:num w:numId="14">
    <w:abstractNumId w:val="15"/>
  </w:num>
  <w:num w:numId="15">
    <w:abstractNumId w:val="14"/>
  </w:num>
  <w:num w:numId="16">
    <w:abstractNumId w:val="10"/>
  </w:num>
  <w:num w:numId="17">
    <w:abstractNumId w:val="17"/>
  </w:num>
  <w:num w:numId="18">
    <w:abstractNumId w:val="35"/>
  </w:num>
  <w:num w:numId="19">
    <w:abstractNumId w:val="27"/>
  </w:num>
  <w:num w:numId="20">
    <w:abstractNumId w:val="22"/>
  </w:num>
  <w:num w:numId="21">
    <w:abstractNumId w:val="7"/>
  </w:num>
  <w:num w:numId="22">
    <w:abstractNumId w:val="26"/>
  </w:num>
  <w:num w:numId="23">
    <w:abstractNumId w:val="6"/>
  </w:num>
  <w:num w:numId="24">
    <w:abstractNumId w:val="31"/>
  </w:num>
  <w:num w:numId="25">
    <w:abstractNumId w:val="5"/>
  </w:num>
  <w:num w:numId="26">
    <w:abstractNumId w:val="16"/>
  </w:num>
  <w:num w:numId="27">
    <w:abstractNumId w:val="8"/>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4"/>
  </w:num>
  <w:num w:numId="31">
    <w:abstractNumId w:val="21"/>
  </w:num>
  <w:num w:numId="32">
    <w:abstractNumId w:val="34"/>
  </w:num>
  <w:num w:numId="33">
    <w:abstractNumId w:val="30"/>
  </w:num>
  <w:num w:numId="34">
    <w:abstractNumId w:val="23"/>
  </w:num>
  <w:num w:numId="35">
    <w:abstractNumId w:val="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46"/>
    <w:rsid w:val="0000176B"/>
    <w:rsid w:val="00006A33"/>
    <w:rsid w:val="00011993"/>
    <w:rsid w:val="00011E89"/>
    <w:rsid w:val="00012C23"/>
    <w:rsid w:val="00014E62"/>
    <w:rsid w:val="00016B15"/>
    <w:rsid w:val="00021902"/>
    <w:rsid w:val="00021AD4"/>
    <w:rsid w:val="000248CE"/>
    <w:rsid w:val="000261EA"/>
    <w:rsid w:val="0002669D"/>
    <w:rsid w:val="0003166E"/>
    <w:rsid w:val="00036AD5"/>
    <w:rsid w:val="00037E8F"/>
    <w:rsid w:val="00040D49"/>
    <w:rsid w:val="00044F24"/>
    <w:rsid w:val="00047C6A"/>
    <w:rsid w:val="00050C6E"/>
    <w:rsid w:val="000511D0"/>
    <w:rsid w:val="0005499E"/>
    <w:rsid w:val="00055A28"/>
    <w:rsid w:val="00056BCC"/>
    <w:rsid w:val="000572AC"/>
    <w:rsid w:val="00061200"/>
    <w:rsid w:val="000613B3"/>
    <w:rsid w:val="00065E79"/>
    <w:rsid w:val="00067A57"/>
    <w:rsid w:val="00070270"/>
    <w:rsid w:val="00071F76"/>
    <w:rsid w:val="00074CDF"/>
    <w:rsid w:val="000770C9"/>
    <w:rsid w:val="0007775A"/>
    <w:rsid w:val="00077D33"/>
    <w:rsid w:val="00080528"/>
    <w:rsid w:val="00083B8B"/>
    <w:rsid w:val="00084341"/>
    <w:rsid w:val="00084770"/>
    <w:rsid w:val="000874C9"/>
    <w:rsid w:val="00087FFE"/>
    <w:rsid w:val="000902FA"/>
    <w:rsid w:val="000937E7"/>
    <w:rsid w:val="00095C6E"/>
    <w:rsid w:val="00097EC0"/>
    <w:rsid w:val="000A214C"/>
    <w:rsid w:val="000A3DBF"/>
    <w:rsid w:val="000A43EB"/>
    <w:rsid w:val="000A6A7E"/>
    <w:rsid w:val="000B106B"/>
    <w:rsid w:val="000B181B"/>
    <w:rsid w:val="000B2201"/>
    <w:rsid w:val="000B27B3"/>
    <w:rsid w:val="000B5514"/>
    <w:rsid w:val="000C3DF2"/>
    <w:rsid w:val="000C6D70"/>
    <w:rsid w:val="000C79FF"/>
    <w:rsid w:val="000D61FA"/>
    <w:rsid w:val="000D74E3"/>
    <w:rsid w:val="000E147E"/>
    <w:rsid w:val="000E2921"/>
    <w:rsid w:val="000E4860"/>
    <w:rsid w:val="000E488E"/>
    <w:rsid w:val="000E5402"/>
    <w:rsid w:val="000E62B2"/>
    <w:rsid w:val="000E738F"/>
    <w:rsid w:val="000E7F6F"/>
    <w:rsid w:val="000F08AC"/>
    <w:rsid w:val="000F1A14"/>
    <w:rsid w:val="000F3413"/>
    <w:rsid w:val="000F3879"/>
    <w:rsid w:val="000F49CC"/>
    <w:rsid w:val="000F5311"/>
    <w:rsid w:val="000F7FE4"/>
    <w:rsid w:val="0010010F"/>
    <w:rsid w:val="001024BC"/>
    <w:rsid w:val="00102D67"/>
    <w:rsid w:val="00106BCA"/>
    <w:rsid w:val="001138C1"/>
    <w:rsid w:val="00114879"/>
    <w:rsid w:val="0011546A"/>
    <w:rsid w:val="00116207"/>
    <w:rsid w:val="00122AD9"/>
    <w:rsid w:val="00124DB3"/>
    <w:rsid w:val="00126E19"/>
    <w:rsid w:val="0013004C"/>
    <w:rsid w:val="00131A90"/>
    <w:rsid w:val="0013207B"/>
    <w:rsid w:val="00135D1A"/>
    <w:rsid w:val="001405F6"/>
    <w:rsid w:val="0014097C"/>
    <w:rsid w:val="00141032"/>
    <w:rsid w:val="00141887"/>
    <w:rsid w:val="00142DEC"/>
    <w:rsid w:val="0014463E"/>
    <w:rsid w:val="00145ED0"/>
    <w:rsid w:val="0015632D"/>
    <w:rsid w:val="0016064A"/>
    <w:rsid w:val="00163713"/>
    <w:rsid w:val="00165B1A"/>
    <w:rsid w:val="0016713D"/>
    <w:rsid w:val="00170CA5"/>
    <w:rsid w:val="00171464"/>
    <w:rsid w:val="00173005"/>
    <w:rsid w:val="00174F98"/>
    <w:rsid w:val="001758B4"/>
    <w:rsid w:val="001767D2"/>
    <w:rsid w:val="00176B6F"/>
    <w:rsid w:val="00176E29"/>
    <w:rsid w:val="001815A6"/>
    <w:rsid w:val="001870AB"/>
    <w:rsid w:val="001931AB"/>
    <w:rsid w:val="00194B44"/>
    <w:rsid w:val="001973C3"/>
    <w:rsid w:val="001A147F"/>
    <w:rsid w:val="001A5255"/>
    <w:rsid w:val="001A5F57"/>
    <w:rsid w:val="001B31BC"/>
    <w:rsid w:val="001B3808"/>
    <w:rsid w:val="001B682B"/>
    <w:rsid w:val="001B6F2D"/>
    <w:rsid w:val="001C2641"/>
    <w:rsid w:val="001C392D"/>
    <w:rsid w:val="001C6C41"/>
    <w:rsid w:val="001C7131"/>
    <w:rsid w:val="001C7586"/>
    <w:rsid w:val="001D2087"/>
    <w:rsid w:val="001D2453"/>
    <w:rsid w:val="001D2826"/>
    <w:rsid w:val="001D3D2D"/>
    <w:rsid w:val="001D3D91"/>
    <w:rsid w:val="001D4243"/>
    <w:rsid w:val="001D4E25"/>
    <w:rsid w:val="001D64CD"/>
    <w:rsid w:val="001D74B8"/>
    <w:rsid w:val="001D76DA"/>
    <w:rsid w:val="001D7BB5"/>
    <w:rsid w:val="001E0005"/>
    <w:rsid w:val="001E18DC"/>
    <w:rsid w:val="001E276C"/>
    <w:rsid w:val="001E29F8"/>
    <w:rsid w:val="001E399C"/>
    <w:rsid w:val="001E54DE"/>
    <w:rsid w:val="001F0699"/>
    <w:rsid w:val="001F421C"/>
    <w:rsid w:val="001F5ABF"/>
    <w:rsid w:val="001F622A"/>
    <w:rsid w:val="001F6986"/>
    <w:rsid w:val="00200CB2"/>
    <w:rsid w:val="00201C94"/>
    <w:rsid w:val="002025FC"/>
    <w:rsid w:val="002102AC"/>
    <w:rsid w:val="00210A98"/>
    <w:rsid w:val="00211894"/>
    <w:rsid w:val="002129A4"/>
    <w:rsid w:val="00214C0F"/>
    <w:rsid w:val="0021597B"/>
    <w:rsid w:val="00216134"/>
    <w:rsid w:val="0021718E"/>
    <w:rsid w:val="00222FD2"/>
    <w:rsid w:val="00227234"/>
    <w:rsid w:val="00230BD1"/>
    <w:rsid w:val="00231347"/>
    <w:rsid w:val="002316B7"/>
    <w:rsid w:val="00231DE8"/>
    <w:rsid w:val="00232C1E"/>
    <w:rsid w:val="00235461"/>
    <w:rsid w:val="002356E0"/>
    <w:rsid w:val="0023721B"/>
    <w:rsid w:val="00240AAC"/>
    <w:rsid w:val="00243901"/>
    <w:rsid w:val="00244DB0"/>
    <w:rsid w:val="002450F5"/>
    <w:rsid w:val="002454E7"/>
    <w:rsid w:val="00255493"/>
    <w:rsid w:val="002710EC"/>
    <w:rsid w:val="00271D90"/>
    <w:rsid w:val="0027424D"/>
    <w:rsid w:val="00275C96"/>
    <w:rsid w:val="00277994"/>
    <w:rsid w:val="00280D74"/>
    <w:rsid w:val="00281D8C"/>
    <w:rsid w:val="00283259"/>
    <w:rsid w:val="0028347D"/>
    <w:rsid w:val="00283EAD"/>
    <w:rsid w:val="00285A53"/>
    <w:rsid w:val="00291CE8"/>
    <w:rsid w:val="002935F8"/>
    <w:rsid w:val="00293ACC"/>
    <w:rsid w:val="00295A42"/>
    <w:rsid w:val="002A265F"/>
    <w:rsid w:val="002A2C1D"/>
    <w:rsid w:val="002A6629"/>
    <w:rsid w:val="002A7F80"/>
    <w:rsid w:val="002B2555"/>
    <w:rsid w:val="002B3F9D"/>
    <w:rsid w:val="002B48AF"/>
    <w:rsid w:val="002B6B2A"/>
    <w:rsid w:val="002C0A38"/>
    <w:rsid w:val="002C1152"/>
    <w:rsid w:val="002C6A44"/>
    <w:rsid w:val="002C6AFC"/>
    <w:rsid w:val="002D0CAB"/>
    <w:rsid w:val="002D3082"/>
    <w:rsid w:val="002E0254"/>
    <w:rsid w:val="002E13AF"/>
    <w:rsid w:val="002E2744"/>
    <w:rsid w:val="002E50C7"/>
    <w:rsid w:val="002F0092"/>
    <w:rsid w:val="002F3420"/>
    <w:rsid w:val="002F3779"/>
    <w:rsid w:val="002F57AB"/>
    <w:rsid w:val="002F61B2"/>
    <w:rsid w:val="002F68DB"/>
    <w:rsid w:val="00303534"/>
    <w:rsid w:val="0030407C"/>
    <w:rsid w:val="00304C4F"/>
    <w:rsid w:val="003103DF"/>
    <w:rsid w:val="0031094A"/>
    <w:rsid w:val="00313244"/>
    <w:rsid w:val="003215B1"/>
    <w:rsid w:val="00321642"/>
    <w:rsid w:val="00321CB0"/>
    <w:rsid w:val="003224F9"/>
    <w:rsid w:val="003275FA"/>
    <w:rsid w:val="00331048"/>
    <w:rsid w:val="00331A77"/>
    <w:rsid w:val="00332542"/>
    <w:rsid w:val="00335735"/>
    <w:rsid w:val="00335D44"/>
    <w:rsid w:val="00340D81"/>
    <w:rsid w:val="00344E66"/>
    <w:rsid w:val="00353B41"/>
    <w:rsid w:val="00354EAE"/>
    <w:rsid w:val="00356778"/>
    <w:rsid w:val="00356C19"/>
    <w:rsid w:val="003610EF"/>
    <w:rsid w:val="003656FB"/>
    <w:rsid w:val="003657EE"/>
    <w:rsid w:val="00366444"/>
    <w:rsid w:val="003705D0"/>
    <w:rsid w:val="00372C16"/>
    <w:rsid w:val="00377C99"/>
    <w:rsid w:val="00381436"/>
    <w:rsid w:val="00382C9E"/>
    <w:rsid w:val="003850D7"/>
    <w:rsid w:val="003904FC"/>
    <w:rsid w:val="0039441D"/>
    <w:rsid w:val="003A1CE3"/>
    <w:rsid w:val="003A283A"/>
    <w:rsid w:val="003A5E3D"/>
    <w:rsid w:val="003A65AC"/>
    <w:rsid w:val="003A7C43"/>
    <w:rsid w:val="003B0A68"/>
    <w:rsid w:val="003B0DBD"/>
    <w:rsid w:val="003B136A"/>
    <w:rsid w:val="003B145A"/>
    <w:rsid w:val="003B1899"/>
    <w:rsid w:val="003B3581"/>
    <w:rsid w:val="003B4DF9"/>
    <w:rsid w:val="003C0D57"/>
    <w:rsid w:val="003C2404"/>
    <w:rsid w:val="003C2922"/>
    <w:rsid w:val="003C2A25"/>
    <w:rsid w:val="003C59F9"/>
    <w:rsid w:val="003D19A7"/>
    <w:rsid w:val="003D2648"/>
    <w:rsid w:val="003D452C"/>
    <w:rsid w:val="003E0A81"/>
    <w:rsid w:val="003E1B4A"/>
    <w:rsid w:val="003E38C5"/>
    <w:rsid w:val="003E3D5A"/>
    <w:rsid w:val="003E65F7"/>
    <w:rsid w:val="003E6D25"/>
    <w:rsid w:val="003E7020"/>
    <w:rsid w:val="003E7E14"/>
    <w:rsid w:val="003F0FBB"/>
    <w:rsid w:val="003F2894"/>
    <w:rsid w:val="003F2B06"/>
    <w:rsid w:val="003F404C"/>
    <w:rsid w:val="003F46D1"/>
    <w:rsid w:val="003F4C6F"/>
    <w:rsid w:val="003F5A12"/>
    <w:rsid w:val="00400B12"/>
    <w:rsid w:val="00403E0E"/>
    <w:rsid w:val="004047DC"/>
    <w:rsid w:val="004050F3"/>
    <w:rsid w:val="0040779A"/>
    <w:rsid w:val="004211A5"/>
    <w:rsid w:val="00421647"/>
    <w:rsid w:val="00427213"/>
    <w:rsid w:val="00432B26"/>
    <w:rsid w:val="0044652B"/>
    <w:rsid w:val="00450845"/>
    <w:rsid w:val="00451425"/>
    <w:rsid w:val="00451B20"/>
    <w:rsid w:val="00455B1C"/>
    <w:rsid w:val="00460670"/>
    <w:rsid w:val="004616E3"/>
    <w:rsid w:val="00462780"/>
    <w:rsid w:val="004653C8"/>
    <w:rsid w:val="00466357"/>
    <w:rsid w:val="004663F4"/>
    <w:rsid w:val="00466DF5"/>
    <w:rsid w:val="00473606"/>
    <w:rsid w:val="00475DFF"/>
    <w:rsid w:val="00476D79"/>
    <w:rsid w:val="00481517"/>
    <w:rsid w:val="00484C0E"/>
    <w:rsid w:val="00487BDB"/>
    <w:rsid w:val="00490613"/>
    <w:rsid w:val="00492381"/>
    <w:rsid w:val="00493AA4"/>
    <w:rsid w:val="004962E7"/>
    <w:rsid w:val="00496517"/>
    <w:rsid w:val="00496AC2"/>
    <w:rsid w:val="00497327"/>
    <w:rsid w:val="004A0684"/>
    <w:rsid w:val="004A0887"/>
    <w:rsid w:val="004A2234"/>
    <w:rsid w:val="004A2E2E"/>
    <w:rsid w:val="004A35E6"/>
    <w:rsid w:val="004A443B"/>
    <w:rsid w:val="004A4CD6"/>
    <w:rsid w:val="004A6FDC"/>
    <w:rsid w:val="004B128B"/>
    <w:rsid w:val="004B5972"/>
    <w:rsid w:val="004B6626"/>
    <w:rsid w:val="004C0B10"/>
    <w:rsid w:val="004C2457"/>
    <w:rsid w:val="004C4B3B"/>
    <w:rsid w:val="004C51F5"/>
    <w:rsid w:val="004C60DC"/>
    <w:rsid w:val="004C7153"/>
    <w:rsid w:val="004C71A5"/>
    <w:rsid w:val="004C7FEC"/>
    <w:rsid w:val="004D1710"/>
    <w:rsid w:val="004D25A2"/>
    <w:rsid w:val="004D728D"/>
    <w:rsid w:val="004E2900"/>
    <w:rsid w:val="004E5BB9"/>
    <w:rsid w:val="004E6134"/>
    <w:rsid w:val="004E6DAF"/>
    <w:rsid w:val="004E7094"/>
    <w:rsid w:val="004F03B3"/>
    <w:rsid w:val="004F1126"/>
    <w:rsid w:val="004F207D"/>
    <w:rsid w:val="004F53AE"/>
    <w:rsid w:val="004F62BA"/>
    <w:rsid w:val="00501198"/>
    <w:rsid w:val="0050253F"/>
    <w:rsid w:val="0050336E"/>
    <w:rsid w:val="00505EA2"/>
    <w:rsid w:val="00507098"/>
    <w:rsid w:val="00511B8D"/>
    <w:rsid w:val="00511F44"/>
    <w:rsid w:val="00512146"/>
    <w:rsid w:val="005121E4"/>
    <w:rsid w:val="00513F83"/>
    <w:rsid w:val="00514092"/>
    <w:rsid w:val="00514BE0"/>
    <w:rsid w:val="00515270"/>
    <w:rsid w:val="00526A69"/>
    <w:rsid w:val="00526CF7"/>
    <w:rsid w:val="00530148"/>
    <w:rsid w:val="00531D0E"/>
    <w:rsid w:val="005346B0"/>
    <w:rsid w:val="00542B99"/>
    <w:rsid w:val="00542E49"/>
    <w:rsid w:val="00551176"/>
    <w:rsid w:val="005548F7"/>
    <w:rsid w:val="005565BF"/>
    <w:rsid w:val="00556651"/>
    <w:rsid w:val="00561265"/>
    <w:rsid w:val="00564992"/>
    <w:rsid w:val="00565B8C"/>
    <w:rsid w:val="00566D3D"/>
    <w:rsid w:val="005711DD"/>
    <w:rsid w:val="005723AC"/>
    <w:rsid w:val="00574722"/>
    <w:rsid w:val="00575926"/>
    <w:rsid w:val="00576353"/>
    <w:rsid w:val="00576DE2"/>
    <w:rsid w:val="0058002C"/>
    <w:rsid w:val="0058222C"/>
    <w:rsid w:val="0058304D"/>
    <w:rsid w:val="005858D3"/>
    <w:rsid w:val="005861BF"/>
    <w:rsid w:val="005868BC"/>
    <w:rsid w:val="005876A1"/>
    <w:rsid w:val="00587B8A"/>
    <w:rsid w:val="005A03B3"/>
    <w:rsid w:val="005A0DE5"/>
    <w:rsid w:val="005A1831"/>
    <w:rsid w:val="005A3435"/>
    <w:rsid w:val="005A50F8"/>
    <w:rsid w:val="005B0EB8"/>
    <w:rsid w:val="005B1025"/>
    <w:rsid w:val="005B3F6D"/>
    <w:rsid w:val="005B51AB"/>
    <w:rsid w:val="005B55D7"/>
    <w:rsid w:val="005B6031"/>
    <w:rsid w:val="005B7AAF"/>
    <w:rsid w:val="005C0830"/>
    <w:rsid w:val="005C449F"/>
    <w:rsid w:val="005C79A8"/>
    <w:rsid w:val="005C7D75"/>
    <w:rsid w:val="005D092F"/>
    <w:rsid w:val="005D6388"/>
    <w:rsid w:val="005E087B"/>
    <w:rsid w:val="005E1D3C"/>
    <w:rsid w:val="005E313E"/>
    <w:rsid w:val="005E3C42"/>
    <w:rsid w:val="005E4892"/>
    <w:rsid w:val="005E7562"/>
    <w:rsid w:val="005F1108"/>
    <w:rsid w:val="005F6937"/>
    <w:rsid w:val="0060798B"/>
    <w:rsid w:val="0061050E"/>
    <w:rsid w:val="00614088"/>
    <w:rsid w:val="006158D9"/>
    <w:rsid w:val="00623017"/>
    <w:rsid w:val="006235A3"/>
    <w:rsid w:val="00623CE3"/>
    <w:rsid w:val="00626A6E"/>
    <w:rsid w:val="00630F00"/>
    <w:rsid w:val="00633038"/>
    <w:rsid w:val="006340B8"/>
    <w:rsid w:val="00634B88"/>
    <w:rsid w:val="00634C47"/>
    <w:rsid w:val="0063684E"/>
    <w:rsid w:val="006421E7"/>
    <w:rsid w:val="00647043"/>
    <w:rsid w:val="006473F4"/>
    <w:rsid w:val="006475F9"/>
    <w:rsid w:val="00653675"/>
    <w:rsid w:val="00655921"/>
    <w:rsid w:val="0065625F"/>
    <w:rsid w:val="00660BE6"/>
    <w:rsid w:val="006708AC"/>
    <w:rsid w:val="00670CAF"/>
    <w:rsid w:val="006725A4"/>
    <w:rsid w:val="00674489"/>
    <w:rsid w:val="006756ED"/>
    <w:rsid w:val="0067576F"/>
    <w:rsid w:val="00677909"/>
    <w:rsid w:val="00677A35"/>
    <w:rsid w:val="00681CE5"/>
    <w:rsid w:val="00681DBD"/>
    <w:rsid w:val="0068327E"/>
    <w:rsid w:val="006838DF"/>
    <w:rsid w:val="006841D1"/>
    <w:rsid w:val="0068451E"/>
    <w:rsid w:val="0068569E"/>
    <w:rsid w:val="006865F8"/>
    <w:rsid w:val="00692D47"/>
    <w:rsid w:val="00694CC9"/>
    <w:rsid w:val="00695925"/>
    <w:rsid w:val="006969DB"/>
    <w:rsid w:val="006A135E"/>
    <w:rsid w:val="006A1CB1"/>
    <w:rsid w:val="006A1E67"/>
    <w:rsid w:val="006A2F5F"/>
    <w:rsid w:val="006A353F"/>
    <w:rsid w:val="006A3A76"/>
    <w:rsid w:val="006A3E79"/>
    <w:rsid w:val="006B05EA"/>
    <w:rsid w:val="006B3719"/>
    <w:rsid w:val="006B39CB"/>
    <w:rsid w:val="006B6658"/>
    <w:rsid w:val="006B75B1"/>
    <w:rsid w:val="006C0428"/>
    <w:rsid w:val="006C2C87"/>
    <w:rsid w:val="006C36A9"/>
    <w:rsid w:val="006D26CA"/>
    <w:rsid w:val="006D509F"/>
    <w:rsid w:val="006D5665"/>
    <w:rsid w:val="006D5817"/>
    <w:rsid w:val="006D6CFD"/>
    <w:rsid w:val="006D7D8C"/>
    <w:rsid w:val="006E05C4"/>
    <w:rsid w:val="006E0FEF"/>
    <w:rsid w:val="006E2289"/>
    <w:rsid w:val="006E31D9"/>
    <w:rsid w:val="006E44A7"/>
    <w:rsid w:val="006E5054"/>
    <w:rsid w:val="006F049E"/>
    <w:rsid w:val="006F09BA"/>
    <w:rsid w:val="006F1A74"/>
    <w:rsid w:val="006F2D64"/>
    <w:rsid w:val="006F78B4"/>
    <w:rsid w:val="00700BA2"/>
    <w:rsid w:val="00713B04"/>
    <w:rsid w:val="007152E6"/>
    <w:rsid w:val="00717D5B"/>
    <w:rsid w:val="00720FE0"/>
    <w:rsid w:val="007231E3"/>
    <w:rsid w:val="00725EDC"/>
    <w:rsid w:val="00732D9A"/>
    <w:rsid w:val="007337AE"/>
    <w:rsid w:val="00736667"/>
    <w:rsid w:val="00736D6C"/>
    <w:rsid w:val="0073797D"/>
    <w:rsid w:val="0074092D"/>
    <w:rsid w:val="00740BB1"/>
    <w:rsid w:val="0074295F"/>
    <w:rsid w:val="007454AC"/>
    <w:rsid w:val="007518F1"/>
    <w:rsid w:val="00757394"/>
    <w:rsid w:val="00761407"/>
    <w:rsid w:val="00766F62"/>
    <w:rsid w:val="00767313"/>
    <w:rsid w:val="0077761F"/>
    <w:rsid w:val="00780C08"/>
    <w:rsid w:val="00782C90"/>
    <w:rsid w:val="00782EED"/>
    <w:rsid w:val="0078594A"/>
    <w:rsid w:val="00785A0A"/>
    <w:rsid w:val="00786A0F"/>
    <w:rsid w:val="00791605"/>
    <w:rsid w:val="00794302"/>
    <w:rsid w:val="007957B9"/>
    <w:rsid w:val="00795F61"/>
    <w:rsid w:val="00797748"/>
    <w:rsid w:val="007A3E75"/>
    <w:rsid w:val="007A4204"/>
    <w:rsid w:val="007A473D"/>
    <w:rsid w:val="007A5B1D"/>
    <w:rsid w:val="007A758A"/>
    <w:rsid w:val="007A7778"/>
    <w:rsid w:val="007B1EF1"/>
    <w:rsid w:val="007B234C"/>
    <w:rsid w:val="007B6286"/>
    <w:rsid w:val="007B6469"/>
    <w:rsid w:val="007B6DFD"/>
    <w:rsid w:val="007B7E40"/>
    <w:rsid w:val="007C0053"/>
    <w:rsid w:val="007C0A64"/>
    <w:rsid w:val="007C13BE"/>
    <w:rsid w:val="007C141B"/>
    <w:rsid w:val="007C2CF9"/>
    <w:rsid w:val="007C3FD7"/>
    <w:rsid w:val="007C4944"/>
    <w:rsid w:val="007C6B4E"/>
    <w:rsid w:val="007D012B"/>
    <w:rsid w:val="007E2983"/>
    <w:rsid w:val="007E3DB5"/>
    <w:rsid w:val="007E4243"/>
    <w:rsid w:val="007E5412"/>
    <w:rsid w:val="007E6AFB"/>
    <w:rsid w:val="007E761B"/>
    <w:rsid w:val="007E7CB9"/>
    <w:rsid w:val="007F11AB"/>
    <w:rsid w:val="007F1ADF"/>
    <w:rsid w:val="007F3B51"/>
    <w:rsid w:val="007F45D7"/>
    <w:rsid w:val="00801F62"/>
    <w:rsid w:val="00802D3E"/>
    <w:rsid w:val="00803481"/>
    <w:rsid w:val="00803F39"/>
    <w:rsid w:val="0080510D"/>
    <w:rsid w:val="008058BB"/>
    <w:rsid w:val="00806574"/>
    <w:rsid w:val="00813572"/>
    <w:rsid w:val="008149DA"/>
    <w:rsid w:val="008164B3"/>
    <w:rsid w:val="00822090"/>
    <w:rsid w:val="008272D6"/>
    <w:rsid w:val="00830C2C"/>
    <w:rsid w:val="00833054"/>
    <w:rsid w:val="00833EA1"/>
    <w:rsid w:val="00834244"/>
    <w:rsid w:val="0084047E"/>
    <w:rsid w:val="008417D9"/>
    <w:rsid w:val="008440E3"/>
    <w:rsid w:val="00844D40"/>
    <w:rsid w:val="0084516D"/>
    <w:rsid w:val="0084639B"/>
    <w:rsid w:val="0085458F"/>
    <w:rsid w:val="00862AE0"/>
    <w:rsid w:val="00864033"/>
    <w:rsid w:val="008655DA"/>
    <w:rsid w:val="008663BC"/>
    <w:rsid w:val="00871907"/>
    <w:rsid w:val="00880C01"/>
    <w:rsid w:val="008844AE"/>
    <w:rsid w:val="008858FE"/>
    <w:rsid w:val="008866B4"/>
    <w:rsid w:val="008872FB"/>
    <w:rsid w:val="00890440"/>
    <w:rsid w:val="00890483"/>
    <w:rsid w:val="0089080E"/>
    <w:rsid w:val="00894500"/>
    <w:rsid w:val="00894541"/>
    <w:rsid w:val="00894FD0"/>
    <w:rsid w:val="00896262"/>
    <w:rsid w:val="0089670A"/>
    <w:rsid w:val="00896990"/>
    <w:rsid w:val="00897581"/>
    <w:rsid w:val="008A3274"/>
    <w:rsid w:val="008A4645"/>
    <w:rsid w:val="008A7BFE"/>
    <w:rsid w:val="008B2C18"/>
    <w:rsid w:val="008B3FC8"/>
    <w:rsid w:val="008B466E"/>
    <w:rsid w:val="008C3EE8"/>
    <w:rsid w:val="008C5A47"/>
    <w:rsid w:val="008C5B19"/>
    <w:rsid w:val="008C650E"/>
    <w:rsid w:val="008C725C"/>
    <w:rsid w:val="008D1D9A"/>
    <w:rsid w:val="008D627B"/>
    <w:rsid w:val="008D7D0C"/>
    <w:rsid w:val="008E0393"/>
    <w:rsid w:val="008E12D5"/>
    <w:rsid w:val="008E1749"/>
    <w:rsid w:val="008E28B0"/>
    <w:rsid w:val="008E30A1"/>
    <w:rsid w:val="008F2814"/>
    <w:rsid w:val="008F5F2C"/>
    <w:rsid w:val="008F77BA"/>
    <w:rsid w:val="00901905"/>
    <w:rsid w:val="00902CDF"/>
    <w:rsid w:val="00902DE2"/>
    <w:rsid w:val="00906601"/>
    <w:rsid w:val="009074B9"/>
    <w:rsid w:val="00917398"/>
    <w:rsid w:val="00920CA6"/>
    <w:rsid w:val="00921665"/>
    <w:rsid w:val="00922BF2"/>
    <w:rsid w:val="0092369B"/>
    <w:rsid w:val="0092751B"/>
    <w:rsid w:val="00927808"/>
    <w:rsid w:val="009312C1"/>
    <w:rsid w:val="0093355D"/>
    <w:rsid w:val="00944D2A"/>
    <w:rsid w:val="00946F8F"/>
    <w:rsid w:val="009476BE"/>
    <w:rsid w:val="00947C86"/>
    <w:rsid w:val="00952B9F"/>
    <w:rsid w:val="0095388C"/>
    <w:rsid w:val="00955A48"/>
    <w:rsid w:val="00956008"/>
    <w:rsid w:val="00957B88"/>
    <w:rsid w:val="009617C1"/>
    <w:rsid w:val="0096333A"/>
    <w:rsid w:val="00965940"/>
    <w:rsid w:val="0097028C"/>
    <w:rsid w:val="00977A66"/>
    <w:rsid w:val="00980C7E"/>
    <w:rsid w:val="00980D7B"/>
    <w:rsid w:val="009833A9"/>
    <w:rsid w:val="00984B80"/>
    <w:rsid w:val="00985DE9"/>
    <w:rsid w:val="0098661E"/>
    <w:rsid w:val="00990239"/>
    <w:rsid w:val="0099370A"/>
    <w:rsid w:val="00996873"/>
    <w:rsid w:val="009977EB"/>
    <w:rsid w:val="00997B39"/>
    <w:rsid w:val="009A1644"/>
    <w:rsid w:val="009A2736"/>
    <w:rsid w:val="009A38C4"/>
    <w:rsid w:val="009A45DB"/>
    <w:rsid w:val="009A5211"/>
    <w:rsid w:val="009B1E60"/>
    <w:rsid w:val="009B29FB"/>
    <w:rsid w:val="009B71BF"/>
    <w:rsid w:val="009C0060"/>
    <w:rsid w:val="009C5B15"/>
    <w:rsid w:val="009C5DBC"/>
    <w:rsid w:val="009C6D7D"/>
    <w:rsid w:val="009C6DF4"/>
    <w:rsid w:val="009D2E60"/>
    <w:rsid w:val="009D3328"/>
    <w:rsid w:val="009D52DC"/>
    <w:rsid w:val="009D5BEB"/>
    <w:rsid w:val="009D5C25"/>
    <w:rsid w:val="009E1185"/>
    <w:rsid w:val="009E2C89"/>
    <w:rsid w:val="009E412A"/>
    <w:rsid w:val="009E49B8"/>
    <w:rsid w:val="009E4F41"/>
    <w:rsid w:val="009E54AD"/>
    <w:rsid w:val="009E5E8F"/>
    <w:rsid w:val="009F02A1"/>
    <w:rsid w:val="009F762D"/>
    <w:rsid w:val="00A0606F"/>
    <w:rsid w:val="00A07CE9"/>
    <w:rsid w:val="00A14D64"/>
    <w:rsid w:val="00A16E56"/>
    <w:rsid w:val="00A175FF"/>
    <w:rsid w:val="00A20C7B"/>
    <w:rsid w:val="00A227E5"/>
    <w:rsid w:val="00A231DA"/>
    <w:rsid w:val="00A2374D"/>
    <w:rsid w:val="00A23D96"/>
    <w:rsid w:val="00A40B62"/>
    <w:rsid w:val="00A42087"/>
    <w:rsid w:val="00A42A54"/>
    <w:rsid w:val="00A43484"/>
    <w:rsid w:val="00A44384"/>
    <w:rsid w:val="00A44558"/>
    <w:rsid w:val="00A47D91"/>
    <w:rsid w:val="00A50205"/>
    <w:rsid w:val="00A5087A"/>
    <w:rsid w:val="00A517E5"/>
    <w:rsid w:val="00A5723B"/>
    <w:rsid w:val="00A70737"/>
    <w:rsid w:val="00A77261"/>
    <w:rsid w:val="00A80C11"/>
    <w:rsid w:val="00A80D80"/>
    <w:rsid w:val="00A825C5"/>
    <w:rsid w:val="00A83653"/>
    <w:rsid w:val="00A83CB4"/>
    <w:rsid w:val="00A84F7D"/>
    <w:rsid w:val="00A86311"/>
    <w:rsid w:val="00A8751E"/>
    <w:rsid w:val="00A9064B"/>
    <w:rsid w:val="00A921DF"/>
    <w:rsid w:val="00A92FED"/>
    <w:rsid w:val="00A951BB"/>
    <w:rsid w:val="00A95D04"/>
    <w:rsid w:val="00A95D27"/>
    <w:rsid w:val="00A9762E"/>
    <w:rsid w:val="00AA0774"/>
    <w:rsid w:val="00AA1014"/>
    <w:rsid w:val="00AA21E0"/>
    <w:rsid w:val="00AA28E5"/>
    <w:rsid w:val="00AA360A"/>
    <w:rsid w:val="00AA55DE"/>
    <w:rsid w:val="00AB1748"/>
    <w:rsid w:val="00AB28B3"/>
    <w:rsid w:val="00AB2F9A"/>
    <w:rsid w:val="00AB5541"/>
    <w:rsid w:val="00AC37FE"/>
    <w:rsid w:val="00AC3EA6"/>
    <w:rsid w:val="00AC40DD"/>
    <w:rsid w:val="00AD08FF"/>
    <w:rsid w:val="00AD0DFB"/>
    <w:rsid w:val="00AD525B"/>
    <w:rsid w:val="00AD7606"/>
    <w:rsid w:val="00AE0F3F"/>
    <w:rsid w:val="00AE1296"/>
    <w:rsid w:val="00AE15CA"/>
    <w:rsid w:val="00AE2444"/>
    <w:rsid w:val="00AE2661"/>
    <w:rsid w:val="00AE30DE"/>
    <w:rsid w:val="00AE3313"/>
    <w:rsid w:val="00AE50C6"/>
    <w:rsid w:val="00AE53E0"/>
    <w:rsid w:val="00AE5651"/>
    <w:rsid w:val="00AE5B33"/>
    <w:rsid w:val="00AF386D"/>
    <w:rsid w:val="00AF44B0"/>
    <w:rsid w:val="00AF45CE"/>
    <w:rsid w:val="00AF482A"/>
    <w:rsid w:val="00AF4CE4"/>
    <w:rsid w:val="00AF5E44"/>
    <w:rsid w:val="00AF6352"/>
    <w:rsid w:val="00AF7D4B"/>
    <w:rsid w:val="00AF7F35"/>
    <w:rsid w:val="00B0347C"/>
    <w:rsid w:val="00B06A37"/>
    <w:rsid w:val="00B06D50"/>
    <w:rsid w:val="00B0745B"/>
    <w:rsid w:val="00B108D2"/>
    <w:rsid w:val="00B11CC2"/>
    <w:rsid w:val="00B12217"/>
    <w:rsid w:val="00B1247E"/>
    <w:rsid w:val="00B12FA4"/>
    <w:rsid w:val="00B13BD1"/>
    <w:rsid w:val="00B1667B"/>
    <w:rsid w:val="00B22FEE"/>
    <w:rsid w:val="00B30085"/>
    <w:rsid w:val="00B322F9"/>
    <w:rsid w:val="00B3240C"/>
    <w:rsid w:val="00B34038"/>
    <w:rsid w:val="00B371F7"/>
    <w:rsid w:val="00B373CB"/>
    <w:rsid w:val="00B37CD7"/>
    <w:rsid w:val="00B418D1"/>
    <w:rsid w:val="00B44C14"/>
    <w:rsid w:val="00B450AB"/>
    <w:rsid w:val="00B45ABF"/>
    <w:rsid w:val="00B47567"/>
    <w:rsid w:val="00B51205"/>
    <w:rsid w:val="00B526A5"/>
    <w:rsid w:val="00B565BA"/>
    <w:rsid w:val="00B5686F"/>
    <w:rsid w:val="00B602E6"/>
    <w:rsid w:val="00B65CE9"/>
    <w:rsid w:val="00B71BC3"/>
    <w:rsid w:val="00B72BC4"/>
    <w:rsid w:val="00B73524"/>
    <w:rsid w:val="00B74076"/>
    <w:rsid w:val="00B7608E"/>
    <w:rsid w:val="00B76179"/>
    <w:rsid w:val="00B7671F"/>
    <w:rsid w:val="00B807F0"/>
    <w:rsid w:val="00B814D7"/>
    <w:rsid w:val="00B83765"/>
    <w:rsid w:val="00B856C3"/>
    <w:rsid w:val="00B9120D"/>
    <w:rsid w:val="00B93561"/>
    <w:rsid w:val="00B95AE8"/>
    <w:rsid w:val="00B97654"/>
    <w:rsid w:val="00BA1D5C"/>
    <w:rsid w:val="00BA2487"/>
    <w:rsid w:val="00BA6298"/>
    <w:rsid w:val="00BA6833"/>
    <w:rsid w:val="00BA7AD7"/>
    <w:rsid w:val="00BB10FF"/>
    <w:rsid w:val="00BB17F3"/>
    <w:rsid w:val="00BB1A82"/>
    <w:rsid w:val="00BB573F"/>
    <w:rsid w:val="00BB65AE"/>
    <w:rsid w:val="00BC112A"/>
    <w:rsid w:val="00BC3E72"/>
    <w:rsid w:val="00BC44A3"/>
    <w:rsid w:val="00BC6E59"/>
    <w:rsid w:val="00BD2233"/>
    <w:rsid w:val="00BD33CD"/>
    <w:rsid w:val="00BD4F74"/>
    <w:rsid w:val="00BE2932"/>
    <w:rsid w:val="00BE321C"/>
    <w:rsid w:val="00BE356B"/>
    <w:rsid w:val="00BE53AF"/>
    <w:rsid w:val="00BE6CF1"/>
    <w:rsid w:val="00BF10AD"/>
    <w:rsid w:val="00BF604E"/>
    <w:rsid w:val="00BF687D"/>
    <w:rsid w:val="00BF761E"/>
    <w:rsid w:val="00BF77DB"/>
    <w:rsid w:val="00C00012"/>
    <w:rsid w:val="00C03AF6"/>
    <w:rsid w:val="00C04192"/>
    <w:rsid w:val="00C10064"/>
    <w:rsid w:val="00C135B1"/>
    <w:rsid w:val="00C14C07"/>
    <w:rsid w:val="00C15BE7"/>
    <w:rsid w:val="00C17403"/>
    <w:rsid w:val="00C177D0"/>
    <w:rsid w:val="00C22AED"/>
    <w:rsid w:val="00C22D5F"/>
    <w:rsid w:val="00C23753"/>
    <w:rsid w:val="00C25BA7"/>
    <w:rsid w:val="00C25DC2"/>
    <w:rsid w:val="00C27DA9"/>
    <w:rsid w:val="00C3108C"/>
    <w:rsid w:val="00C34261"/>
    <w:rsid w:val="00C34F6E"/>
    <w:rsid w:val="00C36E31"/>
    <w:rsid w:val="00C40046"/>
    <w:rsid w:val="00C4009E"/>
    <w:rsid w:val="00C415E3"/>
    <w:rsid w:val="00C41A65"/>
    <w:rsid w:val="00C4677F"/>
    <w:rsid w:val="00C46E7B"/>
    <w:rsid w:val="00C51D1D"/>
    <w:rsid w:val="00C51F18"/>
    <w:rsid w:val="00C53EDF"/>
    <w:rsid w:val="00C54F6C"/>
    <w:rsid w:val="00C60541"/>
    <w:rsid w:val="00C618C4"/>
    <w:rsid w:val="00C61A22"/>
    <w:rsid w:val="00C63926"/>
    <w:rsid w:val="00C67028"/>
    <w:rsid w:val="00C7056F"/>
    <w:rsid w:val="00C760E1"/>
    <w:rsid w:val="00C81631"/>
    <w:rsid w:val="00C83E3E"/>
    <w:rsid w:val="00C85234"/>
    <w:rsid w:val="00C86507"/>
    <w:rsid w:val="00C900C3"/>
    <w:rsid w:val="00C91D91"/>
    <w:rsid w:val="00C92A86"/>
    <w:rsid w:val="00C94C0D"/>
    <w:rsid w:val="00C954D4"/>
    <w:rsid w:val="00C9605E"/>
    <w:rsid w:val="00C96D0E"/>
    <w:rsid w:val="00CA12DF"/>
    <w:rsid w:val="00CA2888"/>
    <w:rsid w:val="00CA540D"/>
    <w:rsid w:val="00CB217F"/>
    <w:rsid w:val="00CB3C9E"/>
    <w:rsid w:val="00CB3CCE"/>
    <w:rsid w:val="00CB55B0"/>
    <w:rsid w:val="00CB6D86"/>
    <w:rsid w:val="00CB7965"/>
    <w:rsid w:val="00CC0028"/>
    <w:rsid w:val="00CC3020"/>
    <w:rsid w:val="00CC69F4"/>
    <w:rsid w:val="00CC76A7"/>
    <w:rsid w:val="00CC7B8B"/>
    <w:rsid w:val="00CD160D"/>
    <w:rsid w:val="00CD237E"/>
    <w:rsid w:val="00CD2A6D"/>
    <w:rsid w:val="00CD38D3"/>
    <w:rsid w:val="00CD613D"/>
    <w:rsid w:val="00CD6A21"/>
    <w:rsid w:val="00CE0B19"/>
    <w:rsid w:val="00CE474D"/>
    <w:rsid w:val="00CE6D1D"/>
    <w:rsid w:val="00CE76A9"/>
    <w:rsid w:val="00CE7E51"/>
    <w:rsid w:val="00CF0AE1"/>
    <w:rsid w:val="00CF1579"/>
    <w:rsid w:val="00CF3184"/>
    <w:rsid w:val="00CF3532"/>
    <w:rsid w:val="00CF3AA5"/>
    <w:rsid w:val="00CF5907"/>
    <w:rsid w:val="00D00E65"/>
    <w:rsid w:val="00D0130B"/>
    <w:rsid w:val="00D04240"/>
    <w:rsid w:val="00D04623"/>
    <w:rsid w:val="00D05DEE"/>
    <w:rsid w:val="00D07A21"/>
    <w:rsid w:val="00D1038B"/>
    <w:rsid w:val="00D11964"/>
    <w:rsid w:val="00D14694"/>
    <w:rsid w:val="00D20EBB"/>
    <w:rsid w:val="00D3064D"/>
    <w:rsid w:val="00D346BD"/>
    <w:rsid w:val="00D353F1"/>
    <w:rsid w:val="00D3655F"/>
    <w:rsid w:val="00D379F8"/>
    <w:rsid w:val="00D37F36"/>
    <w:rsid w:val="00D40855"/>
    <w:rsid w:val="00D42BC7"/>
    <w:rsid w:val="00D458FC"/>
    <w:rsid w:val="00D46692"/>
    <w:rsid w:val="00D46EB1"/>
    <w:rsid w:val="00D476CF"/>
    <w:rsid w:val="00D57E60"/>
    <w:rsid w:val="00D60B0C"/>
    <w:rsid w:val="00D62BC0"/>
    <w:rsid w:val="00D62F6E"/>
    <w:rsid w:val="00D668BE"/>
    <w:rsid w:val="00D700A4"/>
    <w:rsid w:val="00D7275A"/>
    <w:rsid w:val="00D73E93"/>
    <w:rsid w:val="00D8034D"/>
    <w:rsid w:val="00D822B1"/>
    <w:rsid w:val="00D8267C"/>
    <w:rsid w:val="00D86C39"/>
    <w:rsid w:val="00D93920"/>
    <w:rsid w:val="00D95A66"/>
    <w:rsid w:val="00D963B7"/>
    <w:rsid w:val="00D96E7F"/>
    <w:rsid w:val="00DA2B8A"/>
    <w:rsid w:val="00DA3D3A"/>
    <w:rsid w:val="00DA3E24"/>
    <w:rsid w:val="00DA40DC"/>
    <w:rsid w:val="00DA423E"/>
    <w:rsid w:val="00DA4B07"/>
    <w:rsid w:val="00DA50AB"/>
    <w:rsid w:val="00DA7785"/>
    <w:rsid w:val="00DA77E9"/>
    <w:rsid w:val="00DB3C88"/>
    <w:rsid w:val="00DB613A"/>
    <w:rsid w:val="00DB6390"/>
    <w:rsid w:val="00DB6537"/>
    <w:rsid w:val="00DC24D2"/>
    <w:rsid w:val="00DC2C68"/>
    <w:rsid w:val="00DD43AD"/>
    <w:rsid w:val="00DE0076"/>
    <w:rsid w:val="00DE1ECA"/>
    <w:rsid w:val="00DE3728"/>
    <w:rsid w:val="00DE5D37"/>
    <w:rsid w:val="00DE665C"/>
    <w:rsid w:val="00DE6B78"/>
    <w:rsid w:val="00DE7CC5"/>
    <w:rsid w:val="00DF0D12"/>
    <w:rsid w:val="00DF6F86"/>
    <w:rsid w:val="00E0625E"/>
    <w:rsid w:val="00E072C4"/>
    <w:rsid w:val="00E118BC"/>
    <w:rsid w:val="00E11DDA"/>
    <w:rsid w:val="00E12D5C"/>
    <w:rsid w:val="00E13A31"/>
    <w:rsid w:val="00E21433"/>
    <w:rsid w:val="00E2185D"/>
    <w:rsid w:val="00E25829"/>
    <w:rsid w:val="00E268E4"/>
    <w:rsid w:val="00E277A0"/>
    <w:rsid w:val="00E346D8"/>
    <w:rsid w:val="00E34B76"/>
    <w:rsid w:val="00E358A3"/>
    <w:rsid w:val="00E41573"/>
    <w:rsid w:val="00E45104"/>
    <w:rsid w:val="00E475C6"/>
    <w:rsid w:val="00E50D01"/>
    <w:rsid w:val="00E52D48"/>
    <w:rsid w:val="00E53051"/>
    <w:rsid w:val="00E602DA"/>
    <w:rsid w:val="00E6058F"/>
    <w:rsid w:val="00E62086"/>
    <w:rsid w:val="00E62CAC"/>
    <w:rsid w:val="00E62D4E"/>
    <w:rsid w:val="00E65403"/>
    <w:rsid w:val="00E66897"/>
    <w:rsid w:val="00E6761E"/>
    <w:rsid w:val="00E70ECF"/>
    <w:rsid w:val="00E75122"/>
    <w:rsid w:val="00E7672D"/>
    <w:rsid w:val="00E805E7"/>
    <w:rsid w:val="00E8063E"/>
    <w:rsid w:val="00E816F7"/>
    <w:rsid w:val="00E81C83"/>
    <w:rsid w:val="00E823F6"/>
    <w:rsid w:val="00E83B54"/>
    <w:rsid w:val="00E8788E"/>
    <w:rsid w:val="00E878A7"/>
    <w:rsid w:val="00E87B2E"/>
    <w:rsid w:val="00E92BDD"/>
    <w:rsid w:val="00E952DE"/>
    <w:rsid w:val="00E96501"/>
    <w:rsid w:val="00EA1D20"/>
    <w:rsid w:val="00EA4594"/>
    <w:rsid w:val="00EA46D8"/>
    <w:rsid w:val="00EA58BE"/>
    <w:rsid w:val="00EB073D"/>
    <w:rsid w:val="00EB106F"/>
    <w:rsid w:val="00EB2C8A"/>
    <w:rsid w:val="00EB524C"/>
    <w:rsid w:val="00EB6A3D"/>
    <w:rsid w:val="00EC0A12"/>
    <w:rsid w:val="00EC1795"/>
    <w:rsid w:val="00EC1AD3"/>
    <w:rsid w:val="00EC1B5C"/>
    <w:rsid w:val="00EC2CDF"/>
    <w:rsid w:val="00EC4F08"/>
    <w:rsid w:val="00ED611C"/>
    <w:rsid w:val="00ED7277"/>
    <w:rsid w:val="00EE0572"/>
    <w:rsid w:val="00EF0B7D"/>
    <w:rsid w:val="00EF5C51"/>
    <w:rsid w:val="00EF79EA"/>
    <w:rsid w:val="00F00589"/>
    <w:rsid w:val="00F01F3C"/>
    <w:rsid w:val="00F0650F"/>
    <w:rsid w:val="00F068FB"/>
    <w:rsid w:val="00F07F96"/>
    <w:rsid w:val="00F1051B"/>
    <w:rsid w:val="00F117A5"/>
    <w:rsid w:val="00F126A1"/>
    <w:rsid w:val="00F13AE0"/>
    <w:rsid w:val="00F16532"/>
    <w:rsid w:val="00F206F5"/>
    <w:rsid w:val="00F2506D"/>
    <w:rsid w:val="00F30935"/>
    <w:rsid w:val="00F353B4"/>
    <w:rsid w:val="00F35B9F"/>
    <w:rsid w:val="00F35E65"/>
    <w:rsid w:val="00F445BB"/>
    <w:rsid w:val="00F45F53"/>
    <w:rsid w:val="00F4784C"/>
    <w:rsid w:val="00F503F2"/>
    <w:rsid w:val="00F54A8A"/>
    <w:rsid w:val="00F56384"/>
    <w:rsid w:val="00F62D7C"/>
    <w:rsid w:val="00F7072F"/>
    <w:rsid w:val="00F71662"/>
    <w:rsid w:val="00F71FFD"/>
    <w:rsid w:val="00F726FC"/>
    <w:rsid w:val="00F72E2D"/>
    <w:rsid w:val="00F77EB9"/>
    <w:rsid w:val="00F82455"/>
    <w:rsid w:val="00F8357F"/>
    <w:rsid w:val="00F86767"/>
    <w:rsid w:val="00F8774E"/>
    <w:rsid w:val="00F900D0"/>
    <w:rsid w:val="00F9042E"/>
    <w:rsid w:val="00F92936"/>
    <w:rsid w:val="00F93878"/>
    <w:rsid w:val="00F93C82"/>
    <w:rsid w:val="00F93DF9"/>
    <w:rsid w:val="00F9545F"/>
    <w:rsid w:val="00F96C83"/>
    <w:rsid w:val="00FB0D73"/>
    <w:rsid w:val="00FB17C6"/>
    <w:rsid w:val="00FB274D"/>
    <w:rsid w:val="00FB3682"/>
    <w:rsid w:val="00FB3927"/>
    <w:rsid w:val="00FB754C"/>
    <w:rsid w:val="00FC2606"/>
    <w:rsid w:val="00FC3032"/>
    <w:rsid w:val="00FC3871"/>
    <w:rsid w:val="00FC503B"/>
    <w:rsid w:val="00FC7066"/>
    <w:rsid w:val="00FC7BDC"/>
    <w:rsid w:val="00FD60B7"/>
    <w:rsid w:val="00FD6921"/>
    <w:rsid w:val="00FE09C7"/>
    <w:rsid w:val="00FE16BD"/>
    <w:rsid w:val="00FF59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4016"/>
  <w15:docId w15:val="{5824ECB9-0EC2-4523-8D97-B8160959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382C9E"/>
    <w:pPr>
      <w:keepNext/>
      <w:suppressAutoHyphens/>
      <w:spacing w:before="240" w:after="60" w:line="276" w:lineRule="auto"/>
      <w:outlineLvl w:val="0"/>
    </w:pPr>
    <w:rPr>
      <w:rFonts w:ascii="Cambria" w:eastAsia="Times New Roman" w:hAnsi="Cambria"/>
      <w:b/>
      <w:bCs/>
      <w:kern w:val="32"/>
      <w:sz w:val="32"/>
      <w:szCs w:val="32"/>
      <w:lang w:eastAsia="ar-SA"/>
    </w:rPr>
  </w:style>
  <w:style w:type="paragraph" w:styleId="3">
    <w:name w:val="heading 3"/>
    <w:basedOn w:val="a0"/>
    <w:next w:val="a0"/>
    <w:link w:val="3Char"/>
    <w:uiPriority w:val="9"/>
    <w:semiHidden/>
    <w:unhideWhenUsed/>
    <w:qFormat/>
    <w:rsid w:val="00382C9E"/>
    <w:pPr>
      <w:keepNext/>
      <w:suppressAutoHyphens/>
      <w:spacing w:before="240" w:after="60" w:line="276" w:lineRule="auto"/>
      <w:outlineLvl w:val="2"/>
    </w:pPr>
    <w:rPr>
      <w:rFonts w:ascii="Cambria" w:eastAsia="Times New Roman" w:hAnsi="Cambria"/>
      <w:b/>
      <w:bCs/>
      <w:sz w:val="26"/>
      <w:szCs w:val="26"/>
      <w:lang w:eastAsia="ar-SA"/>
    </w:rPr>
  </w:style>
  <w:style w:type="paragraph" w:styleId="5">
    <w:name w:val="heading 5"/>
    <w:basedOn w:val="a0"/>
    <w:next w:val="a0"/>
    <w:link w:val="5Char"/>
    <w:uiPriority w:val="9"/>
    <w:semiHidden/>
    <w:unhideWhenUsed/>
    <w:qFormat/>
    <w:rsid w:val="00382C9E"/>
    <w:pPr>
      <w:suppressAutoHyphens/>
      <w:spacing w:before="240" w:after="60" w:line="276" w:lineRule="auto"/>
      <w:outlineLvl w:val="4"/>
    </w:pPr>
    <w:rPr>
      <w:rFonts w:eastAsia="Times New Roman"/>
      <w:b/>
      <w:bCs/>
      <w:i/>
      <w:iCs/>
      <w:sz w:val="26"/>
      <w:szCs w:val="26"/>
      <w:lang w:eastAsia="ar-SA"/>
    </w:rPr>
  </w:style>
  <w:style w:type="paragraph" w:styleId="6">
    <w:name w:val="heading 6"/>
    <w:basedOn w:val="a0"/>
    <w:next w:val="a0"/>
    <w:link w:val="6Char"/>
    <w:uiPriority w:val="9"/>
    <w:semiHidden/>
    <w:unhideWhenUsed/>
    <w:qFormat/>
    <w:rsid w:val="006E31D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aliases w:val="Cha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aliases w:val="Char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1Char">
    <w:name w:val="Επικεφαλίδα 1 Char"/>
    <w:basedOn w:val="a1"/>
    <w:link w:val="1"/>
    <w:uiPriority w:val="9"/>
    <w:rsid w:val="00382C9E"/>
    <w:rPr>
      <w:rFonts w:ascii="Cambria" w:eastAsia="Times New Roman" w:hAnsi="Cambria"/>
      <w:b/>
      <w:bCs/>
      <w:kern w:val="32"/>
      <w:sz w:val="32"/>
      <w:szCs w:val="32"/>
      <w:lang w:eastAsia="ar-SA"/>
    </w:rPr>
  </w:style>
  <w:style w:type="character" w:customStyle="1" w:styleId="3Char">
    <w:name w:val="Επικεφαλίδα 3 Char"/>
    <w:basedOn w:val="a1"/>
    <w:link w:val="3"/>
    <w:uiPriority w:val="9"/>
    <w:semiHidden/>
    <w:rsid w:val="00382C9E"/>
    <w:rPr>
      <w:rFonts w:ascii="Cambria" w:eastAsia="Times New Roman" w:hAnsi="Cambria"/>
      <w:b/>
      <w:bCs/>
      <w:sz w:val="26"/>
      <w:szCs w:val="26"/>
      <w:lang w:eastAsia="ar-SA"/>
    </w:rPr>
  </w:style>
  <w:style w:type="character" w:customStyle="1" w:styleId="5Char">
    <w:name w:val="Επικεφαλίδα 5 Char"/>
    <w:basedOn w:val="a1"/>
    <w:link w:val="5"/>
    <w:uiPriority w:val="9"/>
    <w:semiHidden/>
    <w:rsid w:val="00382C9E"/>
    <w:rPr>
      <w:rFonts w:eastAsia="Times New Roman"/>
      <w:b/>
      <w:bCs/>
      <w:i/>
      <w:iCs/>
      <w:sz w:val="26"/>
      <w:szCs w:val="26"/>
      <w:lang w:eastAsia="ar-SA"/>
    </w:rPr>
  </w:style>
  <w:style w:type="paragraph" w:styleId="a8">
    <w:name w:val="Body Text"/>
    <w:basedOn w:val="a0"/>
    <w:link w:val="Char2"/>
    <w:semiHidden/>
    <w:unhideWhenUsed/>
    <w:rsid w:val="00382C9E"/>
    <w:pPr>
      <w:suppressAutoHyphens/>
      <w:spacing w:after="120" w:line="240" w:lineRule="auto"/>
    </w:pPr>
    <w:rPr>
      <w:rFonts w:ascii="Times New Roman" w:eastAsia="Times New Roman" w:hAnsi="Times New Roman"/>
      <w:sz w:val="20"/>
      <w:szCs w:val="20"/>
      <w:lang w:eastAsia="ar-SA"/>
    </w:rPr>
  </w:style>
  <w:style w:type="character" w:customStyle="1" w:styleId="Char2">
    <w:name w:val="Σώμα κειμένου Char"/>
    <w:basedOn w:val="a1"/>
    <w:link w:val="a8"/>
    <w:semiHidden/>
    <w:rsid w:val="00382C9E"/>
    <w:rPr>
      <w:rFonts w:ascii="Times New Roman" w:eastAsia="Times New Roman" w:hAnsi="Times New Roman"/>
      <w:lang w:eastAsia="ar-SA"/>
    </w:rPr>
  </w:style>
  <w:style w:type="paragraph" w:customStyle="1" w:styleId="10">
    <w:name w:val="Παράγραφος λίστας1"/>
    <w:basedOn w:val="a0"/>
    <w:uiPriority w:val="34"/>
    <w:qFormat/>
    <w:rsid w:val="00382C9E"/>
    <w:pPr>
      <w:spacing w:after="200" w:line="276" w:lineRule="auto"/>
      <w:ind w:left="720"/>
      <w:contextualSpacing/>
    </w:pPr>
    <w:rPr>
      <w:rFonts w:eastAsia="Times New Roman"/>
      <w:lang w:val="it-IT"/>
    </w:rPr>
  </w:style>
  <w:style w:type="paragraph" w:customStyle="1" w:styleId="8">
    <w:name w:val="Λίστα 8"/>
    <w:basedOn w:val="a0"/>
    <w:uiPriority w:val="99"/>
    <w:rsid w:val="0058002C"/>
    <w:pPr>
      <w:spacing w:after="0" w:line="240" w:lineRule="auto"/>
      <w:ind w:left="1701" w:hanging="1701"/>
    </w:pPr>
    <w:rPr>
      <w:rFonts w:ascii="Times New Roman" w:eastAsia="Times New Roman" w:hAnsi="Times New Roman"/>
      <w:sz w:val="24"/>
      <w:szCs w:val="24"/>
      <w:lang w:eastAsia="el-GR"/>
    </w:rPr>
  </w:style>
  <w:style w:type="paragraph" w:styleId="a9">
    <w:name w:val="No Spacing"/>
    <w:link w:val="Char3"/>
    <w:uiPriority w:val="1"/>
    <w:qFormat/>
    <w:rsid w:val="00F82455"/>
    <w:rPr>
      <w:rFonts w:asciiTheme="minorHAnsi" w:eastAsiaTheme="minorEastAsia" w:hAnsiTheme="minorHAnsi" w:cstheme="minorBidi"/>
      <w:sz w:val="22"/>
      <w:szCs w:val="22"/>
      <w:lang w:eastAsia="en-US"/>
    </w:rPr>
  </w:style>
  <w:style w:type="character" w:customStyle="1" w:styleId="Char3">
    <w:name w:val="Χωρίς διάστιχο Char"/>
    <w:basedOn w:val="a1"/>
    <w:link w:val="a9"/>
    <w:uiPriority w:val="1"/>
    <w:rsid w:val="00F82455"/>
    <w:rPr>
      <w:rFonts w:asciiTheme="minorHAnsi" w:eastAsiaTheme="minorEastAsia" w:hAnsiTheme="minorHAnsi" w:cstheme="minorBidi"/>
      <w:sz w:val="22"/>
      <w:szCs w:val="22"/>
      <w:lang w:eastAsia="en-US"/>
    </w:rPr>
  </w:style>
  <w:style w:type="paragraph" w:styleId="aa">
    <w:name w:val="List Paragraph"/>
    <w:aliases w:val="Bullet List,FooterText,numbered,List Paragraph1,Paragraphe de liste1,lp1,Kommentar,Diligence Check,Bullet2,Bullet21,bl1,Bullet22,Bullet23,Bullet211,Bullet24,Bullet25,Bullet26,Bullet27,bl11,Bullet212,Bullet28,bl12,Bullet213,Bullet29"/>
    <w:basedOn w:val="a0"/>
    <w:link w:val="Char4"/>
    <w:uiPriority w:val="34"/>
    <w:qFormat/>
    <w:rsid w:val="00BE53AF"/>
    <w:pPr>
      <w:ind w:left="720"/>
      <w:contextualSpacing/>
    </w:pPr>
  </w:style>
  <w:style w:type="paragraph" w:customStyle="1" w:styleId="11">
    <w:name w:val="Στυλ1"/>
    <w:basedOn w:val="a0"/>
    <w:rsid w:val="00D1038B"/>
    <w:pPr>
      <w:spacing w:after="0" w:line="240" w:lineRule="auto"/>
      <w:ind w:firstLine="567"/>
    </w:pPr>
    <w:rPr>
      <w:rFonts w:ascii="HellasArial" w:eastAsia="Times New Roman" w:hAnsi="HellasArial"/>
      <w:sz w:val="24"/>
      <w:szCs w:val="20"/>
      <w:lang w:eastAsia="el-GR"/>
    </w:rPr>
  </w:style>
  <w:style w:type="paragraph" w:customStyle="1" w:styleId="western">
    <w:name w:val="western"/>
    <w:basedOn w:val="a0"/>
    <w:rsid w:val="00DB3C88"/>
    <w:pPr>
      <w:spacing w:before="119" w:after="119" w:line="240" w:lineRule="auto"/>
      <w:jc w:val="both"/>
    </w:pPr>
    <w:rPr>
      <w:rFonts w:ascii="Arial" w:eastAsia="Times New Roman" w:hAnsi="Arial" w:cs="Arial"/>
      <w:sz w:val="24"/>
      <w:szCs w:val="24"/>
      <w:lang w:eastAsia="el-GR"/>
    </w:rPr>
  </w:style>
  <w:style w:type="paragraph" w:styleId="a">
    <w:name w:val="List Bullet"/>
    <w:basedOn w:val="a0"/>
    <w:uiPriority w:val="2"/>
    <w:qFormat/>
    <w:rsid w:val="00EE0572"/>
    <w:pPr>
      <w:numPr>
        <w:numId w:val="7"/>
      </w:numPr>
      <w:spacing w:after="240" w:line="264" w:lineRule="auto"/>
    </w:pPr>
    <w:rPr>
      <w:rFonts w:ascii="Times New Roman" w:eastAsia="Times New Roman" w:hAnsi="Times New Roman"/>
      <w:sz w:val="24"/>
      <w:szCs w:val="24"/>
      <w:lang w:eastAsia="el-GR" w:bidi="el-GR"/>
    </w:rPr>
  </w:style>
  <w:style w:type="character" w:customStyle="1" w:styleId="12">
    <w:name w:val="Ανεπίλυτη αναφορά1"/>
    <w:basedOn w:val="a1"/>
    <w:uiPriority w:val="99"/>
    <w:semiHidden/>
    <w:unhideWhenUsed/>
    <w:rsid w:val="002E2744"/>
    <w:rPr>
      <w:color w:val="605E5C"/>
      <w:shd w:val="clear" w:color="auto" w:fill="E1DFDD"/>
    </w:rPr>
  </w:style>
  <w:style w:type="character" w:styleId="ab">
    <w:name w:val="annotation reference"/>
    <w:basedOn w:val="a1"/>
    <w:uiPriority w:val="99"/>
    <w:semiHidden/>
    <w:unhideWhenUsed/>
    <w:rsid w:val="002A7F80"/>
    <w:rPr>
      <w:sz w:val="16"/>
      <w:szCs w:val="16"/>
    </w:rPr>
  </w:style>
  <w:style w:type="paragraph" w:styleId="ac">
    <w:name w:val="annotation text"/>
    <w:basedOn w:val="a0"/>
    <w:link w:val="Char5"/>
    <w:uiPriority w:val="99"/>
    <w:unhideWhenUsed/>
    <w:rsid w:val="002A7F80"/>
    <w:pPr>
      <w:spacing w:line="240" w:lineRule="auto"/>
    </w:pPr>
    <w:rPr>
      <w:sz w:val="20"/>
      <w:szCs w:val="20"/>
    </w:rPr>
  </w:style>
  <w:style w:type="character" w:customStyle="1" w:styleId="Char5">
    <w:name w:val="Κείμενο σχολίου Char"/>
    <w:basedOn w:val="a1"/>
    <w:link w:val="ac"/>
    <w:uiPriority w:val="99"/>
    <w:rsid w:val="002A7F80"/>
    <w:rPr>
      <w:lang w:eastAsia="en-US"/>
    </w:rPr>
  </w:style>
  <w:style w:type="paragraph" w:styleId="ad">
    <w:name w:val="annotation subject"/>
    <w:basedOn w:val="ac"/>
    <w:next w:val="ac"/>
    <w:link w:val="Char6"/>
    <w:uiPriority w:val="99"/>
    <w:semiHidden/>
    <w:unhideWhenUsed/>
    <w:rsid w:val="002A7F80"/>
    <w:rPr>
      <w:b/>
      <w:bCs/>
    </w:rPr>
  </w:style>
  <w:style w:type="character" w:customStyle="1" w:styleId="Char6">
    <w:name w:val="Θέμα σχολίου Char"/>
    <w:basedOn w:val="Char5"/>
    <w:link w:val="ad"/>
    <w:uiPriority w:val="99"/>
    <w:semiHidden/>
    <w:rsid w:val="002A7F80"/>
    <w:rPr>
      <w:b/>
      <w:bCs/>
      <w:lang w:eastAsia="en-US"/>
    </w:rPr>
  </w:style>
  <w:style w:type="paragraph" w:styleId="ae">
    <w:name w:val="Revision"/>
    <w:hidden/>
    <w:uiPriority w:val="99"/>
    <w:semiHidden/>
    <w:rsid w:val="002A7F80"/>
    <w:rPr>
      <w:sz w:val="22"/>
      <w:szCs w:val="22"/>
      <w:lang w:eastAsia="en-US"/>
    </w:rPr>
  </w:style>
  <w:style w:type="paragraph" w:styleId="af">
    <w:name w:val="footnote text"/>
    <w:basedOn w:val="a0"/>
    <w:link w:val="Char7"/>
    <w:uiPriority w:val="99"/>
    <w:qFormat/>
    <w:rsid w:val="0096333A"/>
    <w:pPr>
      <w:spacing w:after="0" w:line="240" w:lineRule="auto"/>
      <w:jc w:val="both"/>
    </w:pPr>
    <w:rPr>
      <w:rFonts w:ascii="Verdana" w:eastAsia="Times New Roman" w:hAnsi="Verdana"/>
      <w:sz w:val="20"/>
      <w:szCs w:val="20"/>
      <w:lang w:eastAsia="el-GR"/>
    </w:rPr>
  </w:style>
  <w:style w:type="character" w:customStyle="1" w:styleId="Char7">
    <w:name w:val="Κείμενο υποσημείωσης Char"/>
    <w:basedOn w:val="a1"/>
    <w:link w:val="af"/>
    <w:uiPriority w:val="99"/>
    <w:qFormat/>
    <w:rsid w:val="0096333A"/>
    <w:rPr>
      <w:rFonts w:ascii="Verdana" w:eastAsia="Times New Roman" w:hAnsi="Verdana"/>
    </w:rPr>
  </w:style>
  <w:style w:type="character" w:styleId="af0">
    <w:name w:val="footnote reference"/>
    <w:uiPriority w:val="99"/>
    <w:qFormat/>
    <w:rsid w:val="0096333A"/>
    <w:rPr>
      <w:rFonts w:ascii="Tahoma" w:hAnsi="Tahoma" w:cs="Tahoma"/>
      <w:sz w:val="22"/>
      <w:szCs w:val="22"/>
      <w:vertAlign w:val="superscript"/>
      <w:lang w:val="en-US" w:eastAsia="en-US" w:bidi="ar-SA"/>
    </w:rPr>
  </w:style>
  <w:style w:type="paragraph" w:customStyle="1" w:styleId="2">
    <w:name w:val="Παράγραφος λίστας2"/>
    <w:basedOn w:val="a0"/>
    <w:uiPriority w:val="34"/>
    <w:qFormat/>
    <w:rsid w:val="0096333A"/>
    <w:pPr>
      <w:spacing w:after="200" w:line="276" w:lineRule="auto"/>
      <w:ind w:left="720"/>
    </w:pPr>
    <w:rPr>
      <w:rFonts w:eastAsia="Times New Roman" w:cs="Calibri"/>
      <w:lang w:eastAsia="el-GR"/>
    </w:rPr>
  </w:style>
  <w:style w:type="character" w:customStyle="1" w:styleId="Char4">
    <w:name w:val="Παράγραφος λίστας Char"/>
    <w:aliases w:val="Bullet List Char,FooterText Char,numbered Char,List Paragraph1 Char,Paragraphe de liste1 Char,lp1 Char,Kommentar Char,Diligence Check Char,Bullet2 Char,Bullet21 Char,bl1 Char,Bullet22 Char,Bullet23 Char,Bullet211 Char,bl11 Char"/>
    <w:link w:val="aa"/>
    <w:uiPriority w:val="34"/>
    <w:locked/>
    <w:rsid w:val="00FB3682"/>
    <w:rPr>
      <w:sz w:val="22"/>
      <w:szCs w:val="22"/>
      <w:lang w:eastAsia="en-US"/>
    </w:rPr>
  </w:style>
  <w:style w:type="character" w:customStyle="1" w:styleId="6Char">
    <w:name w:val="Επικεφαλίδα 6 Char"/>
    <w:basedOn w:val="a1"/>
    <w:link w:val="6"/>
    <w:uiPriority w:val="9"/>
    <w:semiHidden/>
    <w:rsid w:val="006E31D9"/>
    <w:rPr>
      <w:rFonts w:asciiTheme="majorHAnsi" w:eastAsiaTheme="majorEastAsia" w:hAnsiTheme="majorHAnsi" w:cstheme="majorBidi"/>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358">
      <w:bodyDiv w:val="1"/>
      <w:marLeft w:val="0"/>
      <w:marRight w:val="0"/>
      <w:marTop w:val="0"/>
      <w:marBottom w:val="0"/>
      <w:divBdr>
        <w:top w:val="none" w:sz="0" w:space="0" w:color="auto"/>
        <w:left w:val="none" w:sz="0" w:space="0" w:color="auto"/>
        <w:bottom w:val="none" w:sz="0" w:space="0" w:color="auto"/>
        <w:right w:val="none" w:sz="0" w:space="0" w:color="auto"/>
      </w:divBdr>
    </w:div>
    <w:div w:id="299728667">
      <w:bodyDiv w:val="1"/>
      <w:marLeft w:val="0"/>
      <w:marRight w:val="0"/>
      <w:marTop w:val="0"/>
      <w:marBottom w:val="0"/>
      <w:divBdr>
        <w:top w:val="none" w:sz="0" w:space="0" w:color="auto"/>
        <w:left w:val="none" w:sz="0" w:space="0" w:color="auto"/>
        <w:bottom w:val="none" w:sz="0" w:space="0" w:color="auto"/>
        <w:right w:val="none" w:sz="0" w:space="0" w:color="auto"/>
      </w:divBdr>
    </w:div>
    <w:div w:id="374891853">
      <w:bodyDiv w:val="1"/>
      <w:marLeft w:val="0"/>
      <w:marRight w:val="0"/>
      <w:marTop w:val="0"/>
      <w:marBottom w:val="0"/>
      <w:divBdr>
        <w:top w:val="none" w:sz="0" w:space="0" w:color="auto"/>
        <w:left w:val="none" w:sz="0" w:space="0" w:color="auto"/>
        <w:bottom w:val="none" w:sz="0" w:space="0" w:color="auto"/>
        <w:right w:val="none" w:sz="0" w:space="0" w:color="auto"/>
      </w:divBdr>
    </w:div>
    <w:div w:id="1071925349">
      <w:bodyDiv w:val="1"/>
      <w:marLeft w:val="0"/>
      <w:marRight w:val="0"/>
      <w:marTop w:val="0"/>
      <w:marBottom w:val="0"/>
      <w:divBdr>
        <w:top w:val="none" w:sz="0" w:space="0" w:color="auto"/>
        <w:left w:val="none" w:sz="0" w:space="0" w:color="auto"/>
        <w:bottom w:val="none" w:sz="0" w:space="0" w:color="auto"/>
        <w:right w:val="none" w:sz="0" w:space="0" w:color="auto"/>
      </w:divBdr>
    </w:div>
    <w:div w:id="1112744644">
      <w:bodyDiv w:val="1"/>
      <w:marLeft w:val="0"/>
      <w:marRight w:val="0"/>
      <w:marTop w:val="0"/>
      <w:marBottom w:val="0"/>
      <w:divBdr>
        <w:top w:val="none" w:sz="0" w:space="0" w:color="auto"/>
        <w:left w:val="none" w:sz="0" w:space="0" w:color="auto"/>
        <w:bottom w:val="none" w:sz="0" w:space="0" w:color="auto"/>
        <w:right w:val="none" w:sz="0" w:space="0" w:color="auto"/>
      </w:divBdr>
    </w:div>
    <w:div w:id="1202745173">
      <w:bodyDiv w:val="1"/>
      <w:marLeft w:val="0"/>
      <w:marRight w:val="0"/>
      <w:marTop w:val="0"/>
      <w:marBottom w:val="0"/>
      <w:divBdr>
        <w:top w:val="none" w:sz="0" w:space="0" w:color="auto"/>
        <w:left w:val="none" w:sz="0" w:space="0" w:color="auto"/>
        <w:bottom w:val="none" w:sz="0" w:space="0" w:color="auto"/>
        <w:right w:val="none" w:sz="0" w:space="0" w:color="auto"/>
      </w:divBdr>
    </w:div>
    <w:div w:id="1730031613">
      <w:bodyDiv w:val="1"/>
      <w:marLeft w:val="0"/>
      <w:marRight w:val="0"/>
      <w:marTop w:val="0"/>
      <w:marBottom w:val="0"/>
      <w:divBdr>
        <w:top w:val="none" w:sz="0" w:space="0" w:color="auto"/>
        <w:left w:val="none" w:sz="0" w:space="0" w:color="auto"/>
        <w:bottom w:val="none" w:sz="0" w:space="0" w:color="auto"/>
        <w:right w:val="none" w:sz="0" w:space="0" w:color="auto"/>
      </w:divBdr>
    </w:div>
    <w:div w:id="1840458521">
      <w:bodyDiv w:val="1"/>
      <w:marLeft w:val="0"/>
      <w:marRight w:val="0"/>
      <w:marTop w:val="0"/>
      <w:marBottom w:val="0"/>
      <w:divBdr>
        <w:top w:val="none" w:sz="0" w:space="0" w:color="auto"/>
        <w:left w:val="none" w:sz="0" w:space="0" w:color="auto"/>
        <w:bottom w:val="none" w:sz="0" w:space="0" w:color="auto"/>
        <w:right w:val="none" w:sz="0" w:space="0" w:color="auto"/>
      </w:divBdr>
    </w:div>
    <w:div w:id="18898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 TargetMode="External"/><Relationship Id="rId18" Type="http://schemas.openxmlformats.org/officeDocument/2006/relationships/hyperlink" Target="https://www.aade.gr/aade/anthropino-dynamiko/diaheirisi-anthropinoy-dynamikoy/ypiresies-tis-aade/genikes-dieythynseis/geniki-dieythynsi-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s://www.aade.gr/aade/anthropino-dynamiko/diaheirisi-anthropinoy-dynamikoy/perigrammata-ston-organismo/genikes-dieythynseis/geniki-dieythynsi" TargetMode="External"/><Relationship Id="rId2" Type="http://schemas.openxmlformats.org/officeDocument/2006/relationships/numbering" Target="numbering.xml"/><Relationship Id="rId16" Type="http://schemas.openxmlformats.org/officeDocument/2006/relationships/hyperlink" Target="https://www.aade.gr/aade/anthropino-dynamiko/diaheirisi-anthropinoy-dynamikoy/ypiresies-tis-aade/genikes-dieythynse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ad.e@aade.gr" TargetMode="External"/><Relationship Id="rId5" Type="http://schemas.openxmlformats.org/officeDocument/2006/relationships/webSettings" Target="webSettings.xml"/><Relationship Id="rId15" Type="http://schemas.openxmlformats.org/officeDocument/2006/relationships/hyperlink" Target="https://www.aade.gr/organogramma" TargetMode="External"/><Relationship Id="rId10" Type="http://schemas.openxmlformats.org/officeDocument/2006/relationships/hyperlink" Target="mailto:ddad.e@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gr/ipiresies/polites-kai-kathemerinoteta/psephiaka-eggrapha-gov-gr/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9A33-69D1-4FEE-B1F2-C1D0F399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2959</Words>
  <Characters>15982</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18904</CharactersWithSpaces>
  <SharedDoc>false</SharedDoc>
  <HLinks>
    <vt:vector size="6" baseType="variant">
      <vt:variant>
        <vt:i4>7471155</vt:i4>
      </vt:variant>
      <vt:variant>
        <vt:i4>0</vt:i4>
      </vt:variant>
      <vt:variant>
        <vt:i4>0</vt:i4>
      </vt:variant>
      <vt:variant>
        <vt:i4>5</vt:i4>
      </vt:variant>
      <vt:variant>
        <vt:lpwstr>http://www.aade.gr/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ΝΙΚΗ ΜΗΤΣΟΠΟΥΛΟΥ</cp:lastModifiedBy>
  <cp:revision>7</cp:revision>
  <cp:lastPrinted>2024-12-11T10:52:00Z</cp:lastPrinted>
  <dcterms:created xsi:type="dcterms:W3CDTF">2025-03-18T11:59:00Z</dcterms:created>
  <dcterms:modified xsi:type="dcterms:W3CDTF">2025-03-18T12:44:00Z</dcterms:modified>
</cp:coreProperties>
</file>