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Y="-779"/>
        <w:tblW w:w="9640" w:type="dxa"/>
        <w:tblLayout w:type="fixed"/>
        <w:tblLook w:val="04A0" w:firstRow="1" w:lastRow="0" w:firstColumn="1" w:lastColumn="0" w:noHBand="0" w:noVBand="1"/>
      </w:tblPr>
      <w:tblGrid>
        <w:gridCol w:w="9640"/>
      </w:tblGrid>
      <w:tr w:rsidR="00AF44BF" w:rsidRPr="00AF44BF" w14:paraId="49C805D7" w14:textId="77777777" w:rsidTr="00663632">
        <w:tc>
          <w:tcPr>
            <w:tcW w:w="9640" w:type="dxa"/>
          </w:tcPr>
          <w:p w14:paraId="284DBFE9" w14:textId="77777777" w:rsidR="00AF44BF" w:rsidRPr="00AF44BF" w:rsidRDefault="00DD480F" w:rsidP="00663632">
            <w:pPr>
              <w:spacing w:line="276" w:lineRule="auto"/>
              <w:jc w:val="both"/>
              <w:rPr>
                <w:rFonts w:ascii="Franklin Gothic Medium" w:hAnsi="Franklin Gothic Medium"/>
                <w:color w:val="1F3864"/>
                <w:sz w:val="24"/>
                <w:szCs w:val="24"/>
              </w:rPr>
            </w:pPr>
            <w:r>
              <w:rPr>
                <w:rFonts w:ascii="Franklin Gothic Medium" w:hAnsi="Franklin Gothic Medium"/>
                <w:color w:val="1F3864"/>
                <w:sz w:val="24"/>
                <w:szCs w:val="24"/>
              </w:rPr>
              <w:t xml:space="preserve"> </w:t>
            </w:r>
            <w:r w:rsidR="00AF44BF" w:rsidRPr="00AF44BF">
              <w:rPr>
                <w:rFonts w:ascii="Franklin Gothic Medium" w:hAnsi="Franklin Gothic Medium"/>
                <w:noProof/>
                <w:sz w:val="24"/>
                <w:szCs w:val="24"/>
                <w:lang w:eastAsia="el-GR"/>
              </w:rPr>
              <w:drawing>
                <wp:inline distT="0" distB="0" distL="0" distR="0" wp14:anchorId="2275C526" wp14:editId="1B190305">
                  <wp:extent cx="1790700" cy="1409700"/>
                  <wp:effectExtent l="19050" t="0" r="0" b="0"/>
                  <wp:docPr id="1" name="Εικόνα 1" descr="ethnosimo-aade-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ethnosimo-aade-gr"/>
                          <pic:cNvPicPr>
                            <a:picLocks noChangeAspect="1" noChangeArrowheads="1"/>
                          </pic:cNvPicPr>
                        </pic:nvPicPr>
                        <pic:blipFill>
                          <a:blip r:embed="rId6" cstate="print"/>
                          <a:srcRect/>
                          <a:stretch>
                            <a:fillRect/>
                          </a:stretch>
                        </pic:blipFill>
                        <pic:spPr bwMode="auto">
                          <a:xfrm>
                            <a:off x="0" y="0"/>
                            <a:ext cx="1790700" cy="1409700"/>
                          </a:xfrm>
                          <a:prstGeom prst="rect">
                            <a:avLst/>
                          </a:prstGeom>
                          <a:noFill/>
                          <a:ln w="9525">
                            <a:noFill/>
                            <a:miter lim="800000"/>
                            <a:headEnd/>
                            <a:tailEnd/>
                          </a:ln>
                        </pic:spPr>
                      </pic:pic>
                    </a:graphicData>
                  </a:graphic>
                </wp:inline>
              </w:drawing>
            </w:r>
          </w:p>
        </w:tc>
      </w:tr>
    </w:tbl>
    <w:p w14:paraId="1994EBCA" w14:textId="79533CA7" w:rsidR="00AF44BF" w:rsidRPr="00CD691A" w:rsidRDefault="00AF44BF" w:rsidP="00082964">
      <w:pPr>
        <w:spacing w:line="276" w:lineRule="auto"/>
        <w:jc w:val="right"/>
        <w:rPr>
          <w:rFonts w:ascii="Franklin Gothic Medium" w:hAnsi="Franklin Gothic Medium"/>
          <w:b/>
          <w:sz w:val="24"/>
          <w:szCs w:val="24"/>
        </w:rPr>
      </w:pPr>
      <w:r w:rsidRPr="00AF44BF">
        <w:rPr>
          <w:rFonts w:ascii="Franklin Gothic Medium" w:hAnsi="Franklin Gothic Medium"/>
          <w:sz w:val="24"/>
          <w:szCs w:val="24"/>
        </w:rPr>
        <w:t xml:space="preserve"> </w:t>
      </w:r>
      <w:r w:rsidRPr="00094E92">
        <w:rPr>
          <w:rFonts w:ascii="Franklin Gothic Medium" w:hAnsi="Franklin Gothic Medium"/>
          <w:sz w:val="24"/>
          <w:szCs w:val="24"/>
        </w:rPr>
        <w:t xml:space="preserve">Αθήνα, </w:t>
      </w:r>
      <w:r w:rsidR="00CD691A">
        <w:rPr>
          <w:rFonts w:ascii="Franklin Gothic Medium" w:hAnsi="Franklin Gothic Medium"/>
          <w:sz w:val="24"/>
          <w:szCs w:val="24"/>
        </w:rPr>
        <w:t>29 Ιανουαρίου</w:t>
      </w:r>
      <w:r w:rsidRPr="00094E92">
        <w:rPr>
          <w:rFonts w:ascii="Franklin Gothic Medium" w:hAnsi="Franklin Gothic Medium"/>
          <w:sz w:val="24"/>
          <w:szCs w:val="24"/>
        </w:rPr>
        <w:t xml:space="preserve"> 202</w:t>
      </w:r>
      <w:r w:rsidR="00CD691A">
        <w:rPr>
          <w:rFonts w:ascii="Franklin Gothic Medium" w:hAnsi="Franklin Gothic Medium"/>
          <w:sz w:val="24"/>
          <w:szCs w:val="24"/>
        </w:rPr>
        <w:t>5</w:t>
      </w:r>
    </w:p>
    <w:p w14:paraId="01266054" w14:textId="77777777" w:rsidR="00AF44BF" w:rsidRPr="00AF44BF" w:rsidRDefault="00AF44BF" w:rsidP="00AF44BF">
      <w:pPr>
        <w:spacing w:line="276" w:lineRule="auto"/>
        <w:jc w:val="both"/>
        <w:rPr>
          <w:rFonts w:ascii="Franklin Gothic Medium" w:hAnsi="Franklin Gothic Medium"/>
          <w:b/>
          <w:sz w:val="28"/>
          <w:szCs w:val="28"/>
        </w:rPr>
      </w:pPr>
    </w:p>
    <w:p w14:paraId="384A35FB" w14:textId="77777777" w:rsidR="00AF44BF" w:rsidRPr="00AF44BF" w:rsidRDefault="00AF44BF" w:rsidP="00991FA7">
      <w:pPr>
        <w:spacing w:after="240" w:line="360" w:lineRule="auto"/>
        <w:jc w:val="center"/>
        <w:rPr>
          <w:rFonts w:ascii="Franklin Gothic Medium" w:hAnsi="Franklin Gothic Medium"/>
          <w:b/>
          <w:bCs/>
          <w:sz w:val="28"/>
          <w:szCs w:val="28"/>
        </w:rPr>
      </w:pPr>
      <w:r w:rsidRPr="00AF44BF">
        <w:rPr>
          <w:rFonts w:ascii="Franklin Gothic Medium" w:hAnsi="Franklin Gothic Medium"/>
          <w:b/>
          <w:bCs/>
          <w:sz w:val="28"/>
          <w:szCs w:val="28"/>
        </w:rPr>
        <w:t>ΔΕΛΤΙΟ ΤΥΠΟΥ</w:t>
      </w:r>
    </w:p>
    <w:p w14:paraId="1205B242" w14:textId="1F3BE99E" w:rsidR="00F34EF3" w:rsidRPr="00CD691A" w:rsidRDefault="00361DDE" w:rsidP="00B83A84">
      <w:pPr>
        <w:jc w:val="center"/>
        <w:rPr>
          <w:rFonts w:ascii="Franklin Gothic Medium" w:hAnsi="Franklin Gothic Medium" w:cstheme="minorBidi"/>
          <w:b/>
          <w:bCs/>
          <w:sz w:val="28"/>
          <w:szCs w:val="28"/>
        </w:rPr>
      </w:pPr>
      <w:r w:rsidRPr="00361DDE">
        <w:rPr>
          <w:rFonts w:ascii="Franklin Gothic Medium" w:hAnsi="Franklin Gothic Medium" w:cstheme="minorBidi"/>
          <w:b/>
          <w:bCs/>
          <w:sz w:val="28"/>
          <w:szCs w:val="28"/>
        </w:rPr>
        <w:t xml:space="preserve">ΑΑΔΕ: </w:t>
      </w:r>
      <w:r w:rsidR="00D71B94" w:rsidRPr="00D71B94">
        <w:rPr>
          <w:rFonts w:ascii="Franklin Gothic Medium" w:hAnsi="Franklin Gothic Medium" w:cstheme="minorBidi"/>
          <w:b/>
          <w:bCs/>
          <w:sz w:val="28"/>
          <w:szCs w:val="28"/>
        </w:rPr>
        <w:t xml:space="preserve">Κατασχέθηκαν 105 κιλά κάνναβης, κρυμμένα σε φορτίο με </w:t>
      </w:r>
      <w:bookmarkStart w:id="0" w:name="_GoBack"/>
      <w:bookmarkEnd w:id="0"/>
      <w:r w:rsidR="00D71B94" w:rsidRPr="00D71B94">
        <w:rPr>
          <w:rFonts w:ascii="Franklin Gothic Medium" w:hAnsi="Franklin Gothic Medium" w:cstheme="minorBidi"/>
          <w:b/>
          <w:bCs/>
          <w:sz w:val="28"/>
          <w:szCs w:val="28"/>
        </w:rPr>
        <w:t>ρούχα</w:t>
      </w:r>
    </w:p>
    <w:p w14:paraId="5B33A598" w14:textId="77777777" w:rsidR="00D71B94" w:rsidRDefault="00D71B94" w:rsidP="00D71B94">
      <w:pPr>
        <w:pStyle w:val="a5"/>
        <w:spacing w:before="120" w:after="120" w:line="276" w:lineRule="auto"/>
        <w:jc w:val="both"/>
        <w:rPr>
          <w:rFonts w:ascii="Franklin Gothic Medium" w:hAnsi="Franklin Gothic Medium"/>
          <w:bCs/>
          <w:sz w:val="24"/>
          <w:szCs w:val="24"/>
        </w:rPr>
      </w:pPr>
    </w:p>
    <w:p w14:paraId="2BCD7DB5" w14:textId="77777777" w:rsidR="00D71B94" w:rsidRPr="00D71B94" w:rsidRDefault="00D71B94" w:rsidP="00D71B94">
      <w:pPr>
        <w:pStyle w:val="a6"/>
        <w:rPr>
          <w:rFonts w:ascii="Franklin Gothic Medium" w:eastAsiaTheme="minorHAnsi" w:hAnsi="Franklin Gothic Medium" w:cstheme="minorBidi"/>
          <w:bCs/>
          <w:sz w:val="24"/>
          <w:szCs w:val="24"/>
          <w:lang w:eastAsia="en-US"/>
        </w:rPr>
      </w:pPr>
      <w:r w:rsidRPr="00D71B94">
        <w:rPr>
          <w:rFonts w:ascii="Franklin Gothic Medium" w:eastAsiaTheme="minorHAnsi" w:hAnsi="Franklin Gothic Medium" w:cstheme="minorBidi"/>
          <w:bCs/>
          <w:sz w:val="24"/>
          <w:szCs w:val="24"/>
          <w:lang w:eastAsia="en-US"/>
        </w:rPr>
        <w:t>Στον εντοπισμό και την κατάσχεση σημαντικής ποσότητας κάνναβης προχώρησαν οι ελεγκτές της ΑΑΔΕ Τελωνεία, στον Αερολιμένα Αθηνών «Ελευθέριος Βενιζέλος».</w:t>
      </w:r>
    </w:p>
    <w:p w14:paraId="055C564F" w14:textId="77777777" w:rsidR="00D71B94" w:rsidRPr="00D71B94" w:rsidRDefault="00D71B94" w:rsidP="00D71B94">
      <w:pPr>
        <w:pStyle w:val="a6"/>
        <w:rPr>
          <w:rFonts w:ascii="Franklin Gothic Medium" w:eastAsiaTheme="minorHAnsi" w:hAnsi="Franklin Gothic Medium" w:cstheme="minorBidi"/>
          <w:bCs/>
          <w:sz w:val="24"/>
          <w:szCs w:val="24"/>
          <w:lang w:eastAsia="en-US"/>
        </w:rPr>
      </w:pPr>
    </w:p>
    <w:p w14:paraId="4267C81A" w14:textId="77777777" w:rsidR="00D71B94" w:rsidRPr="00D71B94" w:rsidRDefault="00D71B94" w:rsidP="00D71B94">
      <w:pPr>
        <w:pStyle w:val="a6"/>
        <w:jc w:val="both"/>
        <w:rPr>
          <w:rFonts w:ascii="Franklin Gothic Medium" w:eastAsiaTheme="minorHAnsi" w:hAnsi="Franklin Gothic Medium" w:cstheme="minorBidi"/>
          <w:bCs/>
          <w:sz w:val="24"/>
          <w:szCs w:val="24"/>
          <w:lang w:eastAsia="en-US"/>
        </w:rPr>
      </w:pPr>
      <w:r w:rsidRPr="00D71B94">
        <w:rPr>
          <w:rFonts w:ascii="Franklin Gothic Medium" w:eastAsiaTheme="minorHAnsi" w:hAnsi="Franklin Gothic Medium" w:cstheme="minorBidi"/>
          <w:bCs/>
          <w:sz w:val="24"/>
          <w:szCs w:val="24"/>
          <w:lang w:eastAsia="en-US"/>
        </w:rPr>
        <w:t>Ειδικότερα, οι  ελεγκτές με τη συνδρομή των σκύλων ανιχνευτών ναρκωτικών «</w:t>
      </w:r>
      <w:proofErr w:type="spellStart"/>
      <w:r w:rsidRPr="00D71B94">
        <w:rPr>
          <w:rFonts w:ascii="Franklin Gothic Medium" w:eastAsiaTheme="minorHAnsi" w:hAnsi="Franklin Gothic Medium" w:cstheme="minorBidi"/>
          <w:bCs/>
          <w:sz w:val="24"/>
          <w:szCs w:val="24"/>
          <w:lang w:eastAsia="en-US"/>
        </w:rPr>
        <w:t>Diego</w:t>
      </w:r>
      <w:proofErr w:type="spellEnd"/>
      <w:r w:rsidRPr="00D71B94">
        <w:rPr>
          <w:rFonts w:ascii="Franklin Gothic Medium" w:eastAsiaTheme="minorHAnsi" w:hAnsi="Franklin Gothic Medium" w:cstheme="minorBidi"/>
          <w:bCs/>
          <w:sz w:val="24"/>
          <w:szCs w:val="24"/>
          <w:lang w:eastAsia="en-US"/>
        </w:rPr>
        <w:t>» και «</w:t>
      </w:r>
      <w:proofErr w:type="spellStart"/>
      <w:r w:rsidRPr="00D71B94">
        <w:rPr>
          <w:rFonts w:ascii="Franklin Gothic Medium" w:eastAsiaTheme="minorHAnsi" w:hAnsi="Franklin Gothic Medium" w:cstheme="minorBidi"/>
          <w:bCs/>
          <w:sz w:val="24"/>
          <w:szCs w:val="24"/>
          <w:lang w:eastAsia="en-US"/>
        </w:rPr>
        <w:t>Bane</w:t>
      </w:r>
      <w:proofErr w:type="spellEnd"/>
      <w:r w:rsidRPr="00D71B94">
        <w:rPr>
          <w:rFonts w:ascii="Franklin Gothic Medium" w:eastAsiaTheme="minorHAnsi" w:hAnsi="Franklin Gothic Medium" w:cstheme="minorBidi"/>
          <w:bCs/>
          <w:sz w:val="24"/>
          <w:szCs w:val="24"/>
          <w:lang w:eastAsia="en-US"/>
        </w:rPr>
        <w:t>», εντόπισαν σε αποθήκη του αερολιμένα, παλέτα οκτώ χαρτοκιβωτίων με ναρκωτικές ουσίες.</w:t>
      </w:r>
    </w:p>
    <w:p w14:paraId="22745827" w14:textId="77777777" w:rsidR="00D71B94" w:rsidRPr="00D71B94" w:rsidRDefault="00D71B94" w:rsidP="00D71B94">
      <w:pPr>
        <w:pStyle w:val="a6"/>
        <w:jc w:val="both"/>
        <w:rPr>
          <w:rFonts w:ascii="Franklin Gothic Medium" w:eastAsiaTheme="minorHAnsi" w:hAnsi="Franklin Gothic Medium" w:cstheme="minorBidi"/>
          <w:bCs/>
          <w:sz w:val="24"/>
          <w:szCs w:val="24"/>
          <w:lang w:eastAsia="en-US"/>
        </w:rPr>
      </w:pPr>
    </w:p>
    <w:p w14:paraId="64668750" w14:textId="77777777" w:rsidR="00D71B94" w:rsidRPr="00D71B94" w:rsidRDefault="00D71B94" w:rsidP="00D71B94">
      <w:pPr>
        <w:pStyle w:val="a6"/>
        <w:jc w:val="both"/>
        <w:rPr>
          <w:rFonts w:ascii="Franklin Gothic Medium" w:eastAsiaTheme="minorHAnsi" w:hAnsi="Franklin Gothic Medium" w:cstheme="minorBidi"/>
          <w:bCs/>
          <w:sz w:val="24"/>
          <w:szCs w:val="24"/>
          <w:lang w:eastAsia="en-US"/>
        </w:rPr>
      </w:pPr>
      <w:r w:rsidRPr="00D71B94">
        <w:rPr>
          <w:rFonts w:ascii="Franklin Gothic Medium" w:eastAsiaTheme="minorHAnsi" w:hAnsi="Franklin Gothic Medium" w:cstheme="minorBidi"/>
          <w:bCs/>
          <w:sz w:val="24"/>
          <w:szCs w:val="24"/>
          <w:lang w:eastAsia="en-US"/>
        </w:rPr>
        <w:t>Τα χαρτοκιβώτια περιείχαν, τυλιγμένες με αλουμινόχαρτο, 168 πλαστικές συσκευασίες κάνναβης συνολικού μικτού βάρους 105 κιλών, κρυμμένες σε ρούχα. Το φορτίο προερχόταν από την Ταϊλάνδη με τελικό προορισμό την Ελλάδα, μέσω Κωνσταντινούπολης και η δηλωθείσα παραλήπτρια εταιρεία ήταν εικονική.</w:t>
      </w:r>
    </w:p>
    <w:p w14:paraId="4C61FC47" w14:textId="77777777" w:rsidR="00D71B94" w:rsidRPr="00D71B94" w:rsidRDefault="00D71B94" w:rsidP="00D71B94">
      <w:pPr>
        <w:pStyle w:val="a6"/>
        <w:jc w:val="both"/>
        <w:rPr>
          <w:rFonts w:ascii="Franklin Gothic Medium" w:eastAsiaTheme="minorHAnsi" w:hAnsi="Franklin Gothic Medium" w:cstheme="minorBidi"/>
          <w:bCs/>
          <w:sz w:val="24"/>
          <w:szCs w:val="24"/>
          <w:lang w:eastAsia="en-US"/>
        </w:rPr>
      </w:pPr>
    </w:p>
    <w:p w14:paraId="0FFFB885" w14:textId="6617FF11" w:rsidR="00CD691A" w:rsidRDefault="00D71B94" w:rsidP="00D71B94">
      <w:pPr>
        <w:pStyle w:val="a6"/>
        <w:jc w:val="both"/>
        <w:rPr>
          <w:rFonts w:ascii="Tahoma" w:hAnsi="Tahoma" w:cs="Tahoma"/>
          <w:sz w:val="22"/>
          <w:szCs w:val="22"/>
        </w:rPr>
      </w:pPr>
      <w:r w:rsidRPr="00D71B94">
        <w:rPr>
          <w:rFonts w:ascii="Franklin Gothic Medium" w:eastAsiaTheme="minorHAnsi" w:hAnsi="Franklin Gothic Medium" w:cstheme="minorBidi"/>
          <w:bCs/>
          <w:sz w:val="24"/>
          <w:szCs w:val="24"/>
          <w:lang w:eastAsia="en-US"/>
        </w:rPr>
        <w:t>Οι ναρκωτικές ουσίες κατασχέθηκαν και ξεκίνησε προκαταρκτική έρευνα σε συνεργασία με την ΕΛΑΣ.</w:t>
      </w:r>
      <w:r w:rsidR="00CD691A">
        <w:rPr>
          <w:rFonts w:ascii="Tahoma" w:hAnsi="Tahoma" w:cs="Tahoma"/>
          <w:sz w:val="22"/>
          <w:szCs w:val="22"/>
        </w:rPr>
        <w:t xml:space="preserve"> </w:t>
      </w:r>
    </w:p>
    <w:p w14:paraId="287CEDE7" w14:textId="77777777" w:rsidR="00114470" w:rsidRDefault="00114470" w:rsidP="00114470">
      <w:pPr>
        <w:spacing w:line="276" w:lineRule="auto"/>
        <w:ind w:left="4320"/>
        <w:jc w:val="both"/>
        <w:rPr>
          <w:rFonts w:ascii="Franklin Gothic Medium" w:hAnsi="Franklin Gothic Medium"/>
          <w:sz w:val="24"/>
          <w:szCs w:val="24"/>
        </w:rPr>
      </w:pPr>
    </w:p>
    <w:p w14:paraId="5BBF8810" w14:textId="77777777" w:rsidR="00114470" w:rsidRDefault="00114470" w:rsidP="00114470">
      <w:pPr>
        <w:spacing w:line="276" w:lineRule="auto"/>
        <w:ind w:left="4320"/>
        <w:jc w:val="both"/>
        <w:rPr>
          <w:rFonts w:ascii="Franklin Gothic Medium" w:hAnsi="Franklin Gothic Medium"/>
          <w:sz w:val="24"/>
          <w:szCs w:val="24"/>
        </w:rPr>
      </w:pPr>
    </w:p>
    <w:p w14:paraId="335447DF" w14:textId="77777777" w:rsidR="00114470" w:rsidRDefault="00114470" w:rsidP="00114470">
      <w:pPr>
        <w:spacing w:line="276" w:lineRule="auto"/>
        <w:jc w:val="both"/>
        <w:rPr>
          <w:rFonts w:ascii="Franklin Gothic Medium" w:hAnsi="Franklin Gothic Medium"/>
          <w:sz w:val="24"/>
          <w:szCs w:val="24"/>
        </w:rPr>
      </w:pPr>
    </w:p>
    <w:p w14:paraId="4E88B946" w14:textId="4D9D2722" w:rsidR="00114470" w:rsidRPr="008B25B3" w:rsidRDefault="00114470" w:rsidP="00114470">
      <w:pPr>
        <w:spacing w:line="276" w:lineRule="auto"/>
        <w:ind w:left="4320"/>
        <w:jc w:val="both"/>
        <w:rPr>
          <w:rFonts w:ascii="Franklin Gothic Medium" w:hAnsi="Franklin Gothic Medium"/>
          <w:sz w:val="24"/>
          <w:szCs w:val="24"/>
        </w:rPr>
      </w:pPr>
      <w:r>
        <w:rPr>
          <w:rFonts w:ascii="Franklin Gothic Medium" w:hAnsi="Franklin Gothic Medium"/>
          <w:sz w:val="24"/>
          <w:szCs w:val="24"/>
        </w:rPr>
        <w:t xml:space="preserve">         </w:t>
      </w:r>
    </w:p>
    <w:p w14:paraId="0B025DE3" w14:textId="77777777" w:rsidR="00114470" w:rsidRDefault="00114470" w:rsidP="00AE120A">
      <w:pPr>
        <w:pStyle w:val="a5"/>
        <w:spacing w:after="120" w:line="276" w:lineRule="auto"/>
        <w:jc w:val="both"/>
        <w:rPr>
          <w:rFonts w:ascii="Franklin Gothic Medium" w:hAnsi="Franklin Gothic Medium"/>
          <w:bCs/>
          <w:sz w:val="24"/>
          <w:szCs w:val="28"/>
        </w:rPr>
      </w:pPr>
    </w:p>
    <w:p w14:paraId="328C5B91" w14:textId="77777777" w:rsidR="00114470" w:rsidRDefault="00114470" w:rsidP="00AE120A">
      <w:pPr>
        <w:pStyle w:val="a5"/>
        <w:spacing w:after="120" w:line="276" w:lineRule="auto"/>
        <w:jc w:val="both"/>
        <w:rPr>
          <w:rFonts w:ascii="Franklin Gothic Medium" w:hAnsi="Franklin Gothic Medium"/>
          <w:bCs/>
          <w:sz w:val="24"/>
          <w:szCs w:val="28"/>
        </w:rPr>
      </w:pPr>
    </w:p>
    <w:p w14:paraId="323AA89F" w14:textId="77777777" w:rsidR="0045373C" w:rsidRDefault="0045373C" w:rsidP="0045373C">
      <w:pPr>
        <w:pStyle w:val="a5"/>
        <w:jc w:val="both"/>
        <w:rPr>
          <w:rFonts w:ascii="Franklin Gothic Medium" w:hAnsi="Franklin Gothic Medium"/>
          <w:sz w:val="24"/>
          <w:szCs w:val="24"/>
        </w:rPr>
      </w:pPr>
    </w:p>
    <w:p w14:paraId="1DDE9D19" w14:textId="77777777" w:rsidR="0045373C" w:rsidRPr="008F586A" w:rsidRDefault="0045373C" w:rsidP="00114470">
      <w:pPr>
        <w:pStyle w:val="a5"/>
        <w:spacing w:line="276" w:lineRule="auto"/>
        <w:jc w:val="both"/>
        <w:rPr>
          <w:rFonts w:ascii="Franklin Gothic Medium" w:hAnsi="Franklin Gothic Medium"/>
          <w:bCs/>
          <w:sz w:val="24"/>
          <w:szCs w:val="24"/>
        </w:rPr>
      </w:pPr>
    </w:p>
    <w:sectPr w:rsidR="0045373C" w:rsidRPr="008F586A" w:rsidSect="00BA6F6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Franklin Gothic Medium">
    <w:panose1 w:val="020B0603020102020204"/>
    <w:charset w:val="A1"/>
    <w:family w:val="swiss"/>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A47871"/>
    <w:multiLevelType w:val="hybridMultilevel"/>
    <w:tmpl w:val="8B9663C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B224FD1"/>
    <w:multiLevelType w:val="hybridMultilevel"/>
    <w:tmpl w:val="371A38E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B8E79C8"/>
    <w:multiLevelType w:val="multilevel"/>
    <w:tmpl w:val="722C7FC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F4918D3"/>
    <w:multiLevelType w:val="hybridMultilevel"/>
    <w:tmpl w:val="F5DE0E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D4062B2"/>
    <w:multiLevelType w:val="multilevel"/>
    <w:tmpl w:val="365CF30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A88694C"/>
    <w:multiLevelType w:val="hybridMultilevel"/>
    <w:tmpl w:val="92AC44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C502C62"/>
    <w:multiLevelType w:val="hybridMultilevel"/>
    <w:tmpl w:val="DB20E74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39510804"/>
    <w:multiLevelType w:val="hybridMultilevel"/>
    <w:tmpl w:val="E6E806C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3A841084"/>
    <w:multiLevelType w:val="hybridMultilevel"/>
    <w:tmpl w:val="A232CD7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3FD0590E"/>
    <w:multiLevelType w:val="multilevel"/>
    <w:tmpl w:val="6DA829B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451E4BE3"/>
    <w:multiLevelType w:val="hybridMultilevel"/>
    <w:tmpl w:val="22742AE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45B15C3E"/>
    <w:multiLevelType w:val="hybridMultilevel"/>
    <w:tmpl w:val="0158D0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46457707"/>
    <w:multiLevelType w:val="hybridMultilevel"/>
    <w:tmpl w:val="A4B894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47D32650"/>
    <w:multiLevelType w:val="hybridMultilevel"/>
    <w:tmpl w:val="0A0828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4AF37E16"/>
    <w:multiLevelType w:val="hybridMultilevel"/>
    <w:tmpl w:val="E07696C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57AC22AA"/>
    <w:multiLevelType w:val="hybridMultilevel"/>
    <w:tmpl w:val="19F8AA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5B7F5FDB"/>
    <w:multiLevelType w:val="hybridMultilevel"/>
    <w:tmpl w:val="A15E380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603465B8"/>
    <w:multiLevelType w:val="hybridMultilevel"/>
    <w:tmpl w:val="33D6074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61926D7A"/>
    <w:multiLevelType w:val="hybridMultilevel"/>
    <w:tmpl w:val="4D400A86"/>
    <w:lvl w:ilvl="0" w:tplc="04080001">
      <w:start w:val="1"/>
      <w:numFmt w:val="bullet"/>
      <w:lvlText w:val=""/>
      <w:lvlJc w:val="left"/>
      <w:pPr>
        <w:ind w:left="720" w:hanging="360"/>
      </w:pPr>
      <w:rPr>
        <w:rFonts w:ascii="Symbol" w:hAnsi="Symbol" w:hint="default"/>
      </w:rPr>
    </w:lvl>
    <w:lvl w:ilvl="1" w:tplc="4B4CF746">
      <w:start w:val="1"/>
      <w:numFmt w:val="bullet"/>
      <w:lvlText w:val="-"/>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64A97BD6"/>
    <w:multiLevelType w:val="hybridMultilevel"/>
    <w:tmpl w:val="03F677A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66047975"/>
    <w:multiLevelType w:val="hybridMultilevel"/>
    <w:tmpl w:val="89E6A77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76C83310"/>
    <w:multiLevelType w:val="hybridMultilevel"/>
    <w:tmpl w:val="6588A31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7C551BEB"/>
    <w:multiLevelType w:val="multilevel"/>
    <w:tmpl w:val="665C63B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0"/>
  </w:num>
  <w:num w:numId="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15"/>
  </w:num>
  <w:num w:numId="8">
    <w:abstractNumId w:val="20"/>
  </w:num>
  <w:num w:numId="9">
    <w:abstractNumId w:val="14"/>
  </w:num>
  <w:num w:numId="10">
    <w:abstractNumId w:val="6"/>
  </w:num>
  <w:num w:numId="11">
    <w:abstractNumId w:val="17"/>
  </w:num>
  <w:num w:numId="12">
    <w:abstractNumId w:val="0"/>
  </w:num>
  <w:num w:numId="13">
    <w:abstractNumId w:val="21"/>
  </w:num>
  <w:num w:numId="14">
    <w:abstractNumId w:val="3"/>
  </w:num>
  <w:num w:numId="15">
    <w:abstractNumId w:val="11"/>
  </w:num>
  <w:num w:numId="16">
    <w:abstractNumId w:val="19"/>
  </w:num>
  <w:num w:numId="17">
    <w:abstractNumId w:val="5"/>
  </w:num>
  <w:num w:numId="18">
    <w:abstractNumId w:val="16"/>
  </w:num>
  <w:num w:numId="19">
    <w:abstractNumId w:val="12"/>
  </w:num>
  <w:num w:numId="20">
    <w:abstractNumId w:val="8"/>
  </w:num>
  <w:num w:numId="21">
    <w:abstractNumId w:val="1"/>
  </w:num>
  <w:num w:numId="22">
    <w:abstractNumId w:val="7"/>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74B"/>
    <w:rsid w:val="00006623"/>
    <w:rsid w:val="00026375"/>
    <w:rsid w:val="00064436"/>
    <w:rsid w:val="000670A5"/>
    <w:rsid w:val="00067D0C"/>
    <w:rsid w:val="000757F8"/>
    <w:rsid w:val="00082964"/>
    <w:rsid w:val="00094E92"/>
    <w:rsid w:val="000B3E31"/>
    <w:rsid w:val="000C30D3"/>
    <w:rsid w:val="000D0DCA"/>
    <w:rsid w:val="000D2205"/>
    <w:rsid w:val="000D3ADB"/>
    <w:rsid w:val="000E5728"/>
    <w:rsid w:val="000F6D36"/>
    <w:rsid w:val="00114470"/>
    <w:rsid w:val="001371D4"/>
    <w:rsid w:val="00150C90"/>
    <w:rsid w:val="00157AE1"/>
    <w:rsid w:val="001651E8"/>
    <w:rsid w:val="00182C7C"/>
    <w:rsid w:val="0018492B"/>
    <w:rsid w:val="0019625B"/>
    <w:rsid w:val="001A2054"/>
    <w:rsid w:val="001A574B"/>
    <w:rsid w:val="001C08FC"/>
    <w:rsid w:val="001D0108"/>
    <w:rsid w:val="001D01F8"/>
    <w:rsid w:val="001D7C5A"/>
    <w:rsid w:val="001F09AF"/>
    <w:rsid w:val="001F3A88"/>
    <w:rsid w:val="001F6E93"/>
    <w:rsid w:val="00234062"/>
    <w:rsid w:val="00242709"/>
    <w:rsid w:val="00254B11"/>
    <w:rsid w:val="00260D1E"/>
    <w:rsid w:val="002769FD"/>
    <w:rsid w:val="00291BFE"/>
    <w:rsid w:val="002A7283"/>
    <w:rsid w:val="002A75A4"/>
    <w:rsid w:val="002A7816"/>
    <w:rsid w:val="002B3CEF"/>
    <w:rsid w:val="002B4493"/>
    <w:rsid w:val="002C238C"/>
    <w:rsid w:val="002C2847"/>
    <w:rsid w:val="002D1AF1"/>
    <w:rsid w:val="002D63D2"/>
    <w:rsid w:val="002F2121"/>
    <w:rsid w:val="002F5C1E"/>
    <w:rsid w:val="002F62F1"/>
    <w:rsid w:val="00301206"/>
    <w:rsid w:val="00305FE2"/>
    <w:rsid w:val="00313EF1"/>
    <w:rsid w:val="003215DF"/>
    <w:rsid w:val="00330501"/>
    <w:rsid w:val="00336ED6"/>
    <w:rsid w:val="00361DDE"/>
    <w:rsid w:val="00374802"/>
    <w:rsid w:val="0037727F"/>
    <w:rsid w:val="00380974"/>
    <w:rsid w:val="00397847"/>
    <w:rsid w:val="003A521E"/>
    <w:rsid w:val="003B5AA6"/>
    <w:rsid w:val="003B732E"/>
    <w:rsid w:val="003D6D06"/>
    <w:rsid w:val="003D73F4"/>
    <w:rsid w:val="003E3154"/>
    <w:rsid w:val="00423DF6"/>
    <w:rsid w:val="00437631"/>
    <w:rsid w:val="0045373C"/>
    <w:rsid w:val="00453B21"/>
    <w:rsid w:val="0048239D"/>
    <w:rsid w:val="004835E9"/>
    <w:rsid w:val="00486AB7"/>
    <w:rsid w:val="004A5BE1"/>
    <w:rsid w:val="004A77CA"/>
    <w:rsid w:val="004B3BD7"/>
    <w:rsid w:val="004B67AE"/>
    <w:rsid w:val="004C7442"/>
    <w:rsid w:val="004D0BED"/>
    <w:rsid w:val="004F2C71"/>
    <w:rsid w:val="00506487"/>
    <w:rsid w:val="00507EDC"/>
    <w:rsid w:val="005358AB"/>
    <w:rsid w:val="005473F0"/>
    <w:rsid w:val="00553B8B"/>
    <w:rsid w:val="00553E47"/>
    <w:rsid w:val="00564F0D"/>
    <w:rsid w:val="0057179C"/>
    <w:rsid w:val="00573217"/>
    <w:rsid w:val="00581E34"/>
    <w:rsid w:val="00590C14"/>
    <w:rsid w:val="005C1547"/>
    <w:rsid w:val="005D617F"/>
    <w:rsid w:val="005F79B0"/>
    <w:rsid w:val="00602DC3"/>
    <w:rsid w:val="006152EC"/>
    <w:rsid w:val="00663632"/>
    <w:rsid w:val="006A01DD"/>
    <w:rsid w:val="006A791E"/>
    <w:rsid w:val="006B559B"/>
    <w:rsid w:val="006C138E"/>
    <w:rsid w:val="006D214E"/>
    <w:rsid w:val="006E5EF4"/>
    <w:rsid w:val="00707B87"/>
    <w:rsid w:val="007100C9"/>
    <w:rsid w:val="007127A5"/>
    <w:rsid w:val="007173F3"/>
    <w:rsid w:val="00730AA2"/>
    <w:rsid w:val="00732B5E"/>
    <w:rsid w:val="00737377"/>
    <w:rsid w:val="0074660B"/>
    <w:rsid w:val="00756F0F"/>
    <w:rsid w:val="00761B92"/>
    <w:rsid w:val="007658D5"/>
    <w:rsid w:val="007671B3"/>
    <w:rsid w:val="00784A27"/>
    <w:rsid w:val="00784FE5"/>
    <w:rsid w:val="007917B0"/>
    <w:rsid w:val="007A2D4D"/>
    <w:rsid w:val="007B3FC4"/>
    <w:rsid w:val="007C2949"/>
    <w:rsid w:val="007C4FF2"/>
    <w:rsid w:val="007E00BF"/>
    <w:rsid w:val="007E270B"/>
    <w:rsid w:val="007F29CD"/>
    <w:rsid w:val="007F4EF3"/>
    <w:rsid w:val="00810880"/>
    <w:rsid w:val="008160BC"/>
    <w:rsid w:val="0082755B"/>
    <w:rsid w:val="00834093"/>
    <w:rsid w:val="008500A6"/>
    <w:rsid w:val="00851A91"/>
    <w:rsid w:val="008578C1"/>
    <w:rsid w:val="0086532F"/>
    <w:rsid w:val="00883946"/>
    <w:rsid w:val="008942F2"/>
    <w:rsid w:val="00894FE5"/>
    <w:rsid w:val="008B4699"/>
    <w:rsid w:val="008C73EA"/>
    <w:rsid w:val="008E410A"/>
    <w:rsid w:val="008E7547"/>
    <w:rsid w:val="00900016"/>
    <w:rsid w:val="00906C78"/>
    <w:rsid w:val="00914B2C"/>
    <w:rsid w:val="00915C8E"/>
    <w:rsid w:val="0092123B"/>
    <w:rsid w:val="00921BA4"/>
    <w:rsid w:val="00952E21"/>
    <w:rsid w:val="00953BFD"/>
    <w:rsid w:val="00956721"/>
    <w:rsid w:val="0097616C"/>
    <w:rsid w:val="0097737D"/>
    <w:rsid w:val="00983E24"/>
    <w:rsid w:val="0099105E"/>
    <w:rsid w:val="00991FA7"/>
    <w:rsid w:val="009A0CB3"/>
    <w:rsid w:val="009A5A44"/>
    <w:rsid w:val="009A6261"/>
    <w:rsid w:val="009B0EBA"/>
    <w:rsid w:val="009B47F6"/>
    <w:rsid w:val="009D0028"/>
    <w:rsid w:val="009F1F49"/>
    <w:rsid w:val="009F461E"/>
    <w:rsid w:val="00A03C91"/>
    <w:rsid w:val="00A044B5"/>
    <w:rsid w:val="00A26E60"/>
    <w:rsid w:val="00A41F7A"/>
    <w:rsid w:val="00A43BFC"/>
    <w:rsid w:val="00A441B7"/>
    <w:rsid w:val="00A465B1"/>
    <w:rsid w:val="00A6282C"/>
    <w:rsid w:val="00A74C0B"/>
    <w:rsid w:val="00A81FBF"/>
    <w:rsid w:val="00A935D0"/>
    <w:rsid w:val="00AA069E"/>
    <w:rsid w:val="00AC3965"/>
    <w:rsid w:val="00AC696D"/>
    <w:rsid w:val="00AD73B1"/>
    <w:rsid w:val="00AE04C5"/>
    <w:rsid w:val="00AE120A"/>
    <w:rsid w:val="00AF44BF"/>
    <w:rsid w:val="00B01F71"/>
    <w:rsid w:val="00B06F05"/>
    <w:rsid w:val="00B27C54"/>
    <w:rsid w:val="00B34607"/>
    <w:rsid w:val="00B35EFD"/>
    <w:rsid w:val="00B368C2"/>
    <w:rsid w:val="00B44BFE"/>
    <w:rsid w:val="00B52CF6"/>
    <w:rsid w:val="00B56188"/>
    <w:rsid w:val="00B66AC5"/>
    <w:rsid w:val="00B70F24"/>
    <w:rsid w:val="00B7504B"/>
    <w:rsid w:val="00B826F4"/>
    <w:rsid w:val="00B83A84"/>
    <w:rsid w:val="00B85FF4"/>
    <w:rsid w:val="00B915CE"/>
    <w:rsid w:val="00BA08B4"/>
    <w:rsid w:val="00BA2FD3"/>
    <w:rsid w:val="00BA6F64"/>
    <w:rsid w:val="00BB5038"/>
    <w:rsid w:val="00C026A9"/>
    <w:rsid w:val="00C07496"/>
    <w:rsid w:val="00C155EF"/>
    <w:rsid w:val="00C1721D"/>
    <w:rsid w:val="00C23A7C"/>
    <w:rsid w:val="00C2608B"/>
    <w:rsid w:val="00C30F0C"/>
    <w:rsid w:val="00C31929"/>
    <w:rsid w:val="00C41BB3"/>
    <w:rsid w:val="00C43510"/>
    <w:rsid w:val="00C4448E"/>
    <w:rsid w:val="00C46B25"/>
    <w:rsid w:val="00C51CD2"/>
    <w:rsid w:val="00C736B9"/>
    <w:rsid w:val="00C86474"/>
    <w:rsid w:val="00C87351"/>
    <w:rsid w:val="00CB036D"/>
    <w:rsid w:val="00CB47E3"/>
    <w:rsid w:val="00CC4B93"/>
    <w:rsid w:val="00CC546F"/>
    <w:rsid w:val="00CD691A"/>
    <w:rsid w:val="00CE4058"/>
    <w:rsid w:val="00D058FF"/>
    <w:rsid w:val="00D14669"/>
    <w:rsid w:val="00D1757E"/>
    <w:rsid w:val="00D35822"/>
    <w:rsid w:val="00D36CDD"/>
    <w:rsid w:val="00D71B94"/>
    <w:rsid w:val="00D9068B"/>
    <w:rsid w:val="00D90C1C"/>
    <w:rsid w:val="00D91814"/>
    <w:rsid w:val="00D93D18"/>
    <w:rsid w:val="00D9651F"/>
    <w:rsid w:val="00DD480F"/>
    <w:rsid w:val="00DD6ECE"/>
    <w:rsid w:val="00DF330A"/>
    <w:rsid w:val="00E03100"/>
    <w:rsid w:val="00E16CE1"/>
    <w:rsid w:val="00E37A1D"/>
    <w:rsid w:val="00E4149B"/>
    <w:rsid w:val="00E51F84"/>
    <w:rsid w:val="00E5494C"/>
    <w:rsid w:val="00E60761"/>
    <w:rsid w:val="00E645A8"/>
    <w:rsid w:val="00E833D9"/>
    <w:rsid w:val="00E90B7C"/>
    <w:rsid w:val="00E91F1C"/>
    <w:rsid w:val="00E94BB8"/>
    <w:rsid w:val="00EA0DD7"/>
    <w:rsid w:val="00EA2FCF"/>
    <w:rsid w:val="00EB034D"/>
    <w:rsid w:val="00EC2240"/>
    <w:rsid w:val="00ED566C"/>
    <w:rsid w:val="00EE7FCE"/>
    <w:rsid w:val="00EF116B"/>
    <w:rsid w:val="00F01770"/>
    <w:rsid w:val="00F01CCD"/>
    <w:rsid w:val="00F22D6E"/>
    <w:rsid w:val="00F34EF3"/>
    <w:rsid w:val="00F44D70"/>
    <w:rsid w:val="00F56A9F"/>
    <w:rsid w:val="00F73BA0"/>
    <w:rsid w:val="00F83A09"/>
    <w:rsid w:val="00FA0A5A"/>
    <w:rsid w:val="00FB16D2"/>
    <w:rsid w:val="00FB3274"/>
    <w:rsid w:val="00FB376A"/>
    <w:rsid w:val="00FC2B64"/>
    <w:rsid w:val="00FD52C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3B0E2"/>
  <w15:docId w15:val="{A9A50C89-6646-4779-A43E-8047C0231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F44BF"/>
    <w:pPr>
      <w:spacing w:after="0" w:line="240" w:lineRule="auto"/>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65B1"/>
    <w:pPr>
      <w:ind w:left="720"/>
      <w:contextualSpacing/>
    </w:pPr>
  </w:style>
  <w:style w:type="paragraph" w:styleId="a4">
    <w:name w:val="Balloon Text"/>
    <w:basedOn w:val="a"/>
    <w:link w:val="Char"/>
    <w:uiPriority w:val="99"/>
    <w:semiHidden/>
    <w:unhideWhenUsed/>
    <w:rsid w:val="00AF44BF"/>
    <w:rPr>
      <w:rFonts w:ascii="Tahoma" w:hAnsi="Tahoma" w:cs="Tahoma"/>
      <w:sz w:val="16"/>
      <w:szCs w:val="16"/>
    </w:rPr>
  </w:style>
  <w:style w:type="character" w:customStyle="1" w:styleId="Char">
    <w:name w:val="Κείμενο πλαισίου Char"/>
    <w:basedOn w:val="a0"/>
    <w:link w:val="a4"/>
    <w:uiPriority w:val="99"/>
    <w:semiHidden/>
    <w:rsid w:val="00AF44BF"/>
    <w:rPr>
      <w:rFonts w:ascii="Tahoma" w:hAnsi="Tahoma" w:cs="Tahoma"/>
      <w:sz w:val="16"/>
      <w:szCs w:val="16"/>
    </w:rPr>
  </w:style>
  <w:style w:type="paragraph" w:styleId="a5">
    <w:name w:val="Plain Text"/>
    <w:basedOn w:val="a"/>
    <w:link w:val="Char0"/>
    <w:uiPriority w:val="99"/>
    <w:unhideWhenUsed/>
    <w:rsid w:val="00094E92"/>
    <w:rPr>
      <w:rFonts w:cstheme="minorBidi"/>
      <w:szCs w:val="21"/>
    </w:rPr>
  </w:style>
  <w:style w:type="character" w:customStyle="1" w:styleId="Char0">
    <w:name w:val="Απλό κείμενο Char"/>
    <w:basedOn w:val="a0"/>
    <w:link w:val="a5"/>
    <w:uiPriority w:val="99"/>
    <w:rsid w:val="00094E92"/>
    <w:rPr>
      <w:rFonts w:ascii="Calibri" w:hAnsi="Calibri"/>
      <w:szCs w:val="21"/>
    </w:rPr>
  </w:style>
  <w:style w:type="paragraph" w:styleId="Web">
    <w:name w:val="Normal (Web)"/>
    <w:basedOn w:val="a"/>
    <w:uiPriority w:val="99"/>
    <w:semiHidden/>
    <w:unhideWhenUsed/>
    <w:rsid w:val="001A2054"/>
    <w:pPr>
      <w:spacing w:before="100" w:beforeAutospacing="1" w:after="100" w:afterAutospacing="1"/>
    </w:pPr>
    <w:rPr>
      <w:lang w:eastAsia="el-GR"/>
    </w:rPr>
  </w:style>
  <w:style w:type="character" w:styleId="-">
    <w:name w:val="Hyperlink"/>
    <w:basedOn w:val="a0"/>
    <w:uiPriority w:val="99"/>
    <w:semiHidden/>
    <w:unhideWhenUsed/>
    <w:rsid w:val="00F73BA0"/>
    <w:rPr>
      <w:color w:val="0000FF"/>
      <w:u w:val="single"/>
    </w:rPr>
  </w:style>
  <w:style w:type="paragraph" w:styleId="a6">
    <w:name w:val="No Spacing"/>
    <w:uiPriority w:val="1"/>
    <w:qFormat/>
    <w:rsid w:val="00CD691A"/>
    <w:pPr>
      <w:spacing w:after="0" w:line="240" w:lineRule="auto"/>
    </w:pPr>
    <w:rPr>
      <w:rFonts w:ascii="Times New Roman" w:eastAsia="Times New Roman" w:hAnsi="Times New Roman" w:cs="Times New Roman"/>
      <w:sz w:val="32"/>
      <w:szCs w:val="20"/>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6588">
      <w:bodyDiv w:val="1"/>
      <w:marLeft w:val="0"/>
      <w:marRight w:val="0"/>
      <w:marTop w:val="0"/>
      <w:marBottom w:val="0"/>
      <w:divBdr>
        <w:top w:val="none" w:sz="0" w:space="0" w:color="auto"/>
        <w:left w:val="none" w:sz="0" w:space="0" w:color="auto"/>
        <w:bottom w:val="none" w:sz="0" w:space="0" w:color="auto"/>
        <w:right w:val="none" w:sz="0" w:space="0" w:color="auto"/>
      </w:divBdr>
    </w:div>
    <w:div w:id="102311485">
      <w:bodyDiv w:val="1"/>
      <w:marLeft w:val="0"/>
      <w:marRight w:val="0"/>
      <w:marTop w:val="0"/>
      <w:marBottom w:val="0"/>
      <w:divBdr>
        <w:top w:val="none" w:sz="0" w:space="0" w:color="auto"/>
        <w:left w:val="none" w:sz="0" w:space="0" w:color="auto"/>
        <w:bottom w:val="none" w:sz="0" w:space="0" w:color="auto"/>
        <w:right w:val="none" w:sz="0" w:space="0" w:color="auto"/>
      </w:divBdr>
    </w:div>
    <w:div w:id="200048049">
      <w:bodyDiv w:val="1"/>
      <w:marLeft w:val="0"/>
      <w:marRight w:val="0"/>
      <w:marTop w:val="0"/>
      <w:marBottom w:val="0"/>
      <w:divBdr>
        <w:top w:val="none" w:sz="0" w:space="0" w:color="auto"/>
        <w:left w:val="none" w:sz="0" w:space="0" w:color="auto"/>
        <w:bottom w:val="none" w:sz="0" w:space="0" w:color="auto"/>
        <w:right w:val="none" w:sz="0" w:space="0" w:color="auto"/>
      </w:divBdr>
    </w:div>
    <w:div w:id="236670235">
      <w:bodyDiv w:val="1"/>
      <w:marLeft w:val="0"/>
      <w:marRight w:val="0"/>
      <w:marTop w:val="0"/>
      <w:marBottom w:val="0"/>
      <w:divBdr>
        <w:top w:val="none" w:sz="0" w:space="0" w:color="auto"/>
        <w:left w:val="none" w:sz="0" w:space="0" w:color="auto"/>
        <w:bottom w:val="none" w:sz="0" w:space="0" w:color="auto"/>
        <w:right w:val="none" w:sz="0" w:space="0" w:color="auto"/>
      </w:divBdr>
    </w:div>
    <w:div w:id="319625423">
      <w:bodyDiv w:val="1"/>
      <w:marLeft w:val="0"/>
      <w:marRight w:val="0"/>
      <w:marTop w:val="0"/>
      <w:marBottom w:val="0"/>
      <w:divBdr>
        <w:top w:val="none" w:sz="0" w:space="0" w:color="auto"/>
        <w:left w:val="none" w:sz="0" w:space="0" w:color="auto"/>
        <w:bottom w:val="none" w:sz="0" w:space="0" w:color="auto"/>
        <w:right w:val="none" w:sz="0" w:space="0" w:color="auto"/>
      </w:divBdr>
    </w:div>
    <w:div w:id="381290948">
      <w:bodyDiv w:val="1"/>
      <w:marLeft w:val="0"/>
      <w:marRight w:val="0"/>
      <w:marTop w:val="0"/>
      <w:marBottom w:val="0"/>
      <w:divBdr>
        <w:top w:val="none" w:sz="0" w:space="0" w:color="auto"/>
        <w:left w:val="none" w:sz="0" w:space="0" w:color="auto"/>
        <w:bottom w:val="none" w:sz="0" w:space="0" w:color="auto"/>
        <w:right w:val="none" w:sz="0" w:space="0" w:color="auto"/>
      </w:divBdr>
    </w:div>
    <w:div w:id="557594188">
      <w:bodyDiv w:val="1"/>
      <w:marLeft w:val="0"/>
      <w:marRight w:val="0"/>
      <w:marTop w:val="0"/>
      <w:marBottom w:val="0"/>
      <w:divBdr>
        <w:top w:val="none" w:sz="0" w:space="0" w:color="auto"/>
        <w:left w:val="none" w:sz="0" w:space="0" w:color="auto"/>
        <w:bottom w:val="none" w:sz="0" w:space="0" w:color="auto"/>
        <w:right w:val="none" w:sz="0" w:space="0" w:color="auto"/>
      </w:divBdr>
    </w:div>
    <w:div w:id="755053993">
      <w:bodyDiv w:val="1"/>
      <w:marLeft w:val="0"/>
      <w:marRight w:val="0"/>
      <w:marTop w:val="0"/>
      <w:marBottom w:val="0"/>
      <w:divBdr>
        <w:top w:val="none" w:sz="0" w:space="0" w:color="auto"/>
        <w:left w:val="none" w:sz="0" w:space="0" w:color="auto"/>
        <w:bottom w:val="none" w:sz="0" w:space="0" w:color="auto"/>
        <w:right w:val="none" w:sz="0" w:space="0" w:color="auto"/>
      </w:divBdr>
    </w:div>
    <w:div w:id="773356790">
      <w:bodyDiv w:val="1"/>
      <w:marLeft w:val="0"/>
      <w:marRight w:val="0"/>
      <w:marTop w:val="0"/>
      <w:marBottom w:val="0"/>
      <w:divBdr>
        <w:top w:val="none" w:sz="0" w:space="0" w:color="auto"/>
        <w:left w:val="none" w:sz="0" w:space="0" w:color="auto"/>
        <w:bottom w:val="none" w:sz="0" w:space="0" w:color="auto"/>
        <w:right w:val="none" w:sz="0" w:space="0" w:color="auto"/>
      </w:divBdr>
    </w:div>
    <w:div w:id="802649258">
      <w:bodyDiv w:val="1"/>
      <w:marLeft w:val="0"/>
      <w:marRight w:val="0"/>
      <w:marTop w:val="0"/>
      <w:marBottom w:val="0"/>
      <w:divBdr>
        <w:top w:val="none" w:sz="0" w:space="0" w:color="auto"/>
        <w:left w:val="none" w:sz="0" w:space="0" w:color="auto"/>
        <w:bottom w:val="none" w:sz="0" w:space="0" w:color="auto"/>
        <w:right w:val="none" w:sz="0" w:space="0" w:color="auto"/>
      </w:divBdr>
    </w:div>
    <w:div w:id="816069148">
      <w:bodyDiv w:val="1"/>
      <w:marLeft w:val="0"/>
      <w:marRight w:val="0"/>
      <w:marTop w:val="0"/>
      <w:marBottom w:val="0"/>
      <w:divBdr>
        <w:top w:val="none" w:sz="0" w:space="0" w:color="auto"/>
        <w:left w:val="none" w:sz="0" w:space="0" w:color="auto"/>
        <w:bottom w:val="none" w:sz="0" w:space="0" w:color="auto"/>
        <w:right w:val="none" w:sz="0" w:space="0" w:color="auto"/>
      </w:divBdr>
    </w:div>
    <w:div w:id="823351803">
      <w:bodyDiv w:val="1"/>
      <w:marLeft w:val="0"/>
      <w:marRight w:val="0"/>
      <w:marTop w:val="0"/>
      <w:marBottom w:val="0"/>
      <w:divBdr>
        <w:top w:val="none" w:sz="0" w:space="0" w:color="auto"/>
        <w:left w:val="none" w:sz="0" w:space="0" w:color="auto"/>
        <w:bottom w:val="none" w:sz="0" w:space="0" w:color="auto"/>
        <w:right w:val="none" w:sz="0" w:space="0" w:color="auto"/>
      </w:divBdr>
    </w:div>
    <w:div w:id="895121645">
      <w:bodyDiv w:val="1"/>
      <w:marLeft w:val="0"/>
      <w:marRight w:val="0"/>
      <w:marTop w:val="0"/>
      <w:marBottom w:val="0"/>
      <w:divBdr>
        <w:top w:val="none" w:sz="0" w:space="0" w:color="auto"/>
        <w:left w:val="none" w:sz="0" w:space="0" w:color="auto"/>
        <w:bottom w:val="none" w:sz="0" w:space="0" w:color="auto"/>
        <w:right w:val="none" w:sz="0" w:space="0" w:color="auto"/>
      </w:divBdr>
    </w:div>
    <w:div w:id="900599385">
      <w:bodyDiv w:val="1"/>
      <w:marLeft w:val="0"/>
      <w:marRight w:val="0"/>
      <w:marTop w:val="0"/>
      <w:marBottom w:val="0"/>
      <w:divBdr>
        <w:top w:val="none" w:sz="0" w:space="0" w:color="auto"/>
        <w:left w:val="none" w:sz="0" w:space="0" w:color="auto"/>
        <w:bottom w:val="none" w:sz="0" w:space="0" w:color="auto"/>
        <w:right w:val="none" w:sz="0" w:space="0" w:color="auto"/>
      </w:divBdr>
    </w:div>
    <w:div w:id="1021510676">
      <w:bodyDiv w:val="1"/>
      <w:marLeft w:val="0"/>
      <w:marRight w:val="0"/>
      <w:marTop w:val="0"/>
      <w:marBottom w:val="0"/>
      <w:divBdr>
        <w:top w:val="none" w:sz="0" w:space="0" w:color="auto"/>
        <w:left w:val="none" w:sz="0" w:space="0" w:color="auto"/>
        <w:bottom w:val="none" w:sz="0" w:space="0" w:color="auto"/>
        <w:right w:val="none" w:sz="0" w:space="0" w:color="auto"/>
      </w:divBdr>
    </w:div>
    <w:div w:id="1201742926">
      <w:bodyDiv w:val="1"/>
      <w:marLeft w:val="0"/>
      <w:marRight w:val="0"/>
      <w:marTop w:val="0"/>
      <w:marBottom w:val="0"/>
      <w:divBdr>
        <w:top w:val="none" w:sz="0" w:space="0" w:color="auto"/>
        <w:left w:val="none" w:sz="0" w:space="0" w:color="auto"/>
        <w:bottom w:val="none" w:sz="0" w:space="0" w:color="auto"/>
        <w:right w:val="none" w:sz="0" w:space="0" w:color="auto"/>
      </w:divBdr>
    </w:div>
    <w:div w:id="1282691707">
      <w:bodyDiv w:val="1"/>
      <w:marLeft w:val="0"/>
      <w:marRight w:val="0"/>
      <w:marTop w:val="0"/>
      <w:marBottom w:val="0"/>
      <w:divBdr>
        <w:top w:val="none" w:sz="0" w:space="0" w:color="auto"/>
        <w:left w:val="none" w:sz="0" w:space="0" w:color="auto"/>
        <w:bottom w:val="none" w:sz="0" w:space="0" w:color="auto"/>
        <w:right w:val="none" w:sz="0" w:space="0" w:color="auto"/>
      </w:divBdr>
    </w:div>
    <w:div w:id="1354959502">
      <w:bodyDiv w:val="1"/>
      <w:marLeft w:val="0"/>
      <w:marRight w:val="0"/>
      <w:marTop w:val="0"/>
      <w:marBottom w:val="0"/>
      <w:divBdr>
        <w:top w:val="none" w:sz="0" w:space="0" w:color="auto"/>
        <w:left w:val="none" w:sz="0" w:space="0" w:color="auto"/>
        <w:bottom w:val="none" w:sz="0" w:space="0" w:color="auto"/>
        <w:right w:val="none" w:sz="0" w:space="0" w:color="auto"/>
      </w:divBdr>
    </w:div>
    <w:div w:id="1362365870">
      <w:bodyDiv w:val="1"/>
      <w:marLeft w:val="0"/>
      <w:marRight w:val="0"/>
      <w:marTop w:val="0"/>
      <w:marBottom w:val="0"/>
      <w:divBdr>
        <w:top w:val="none" w:sz="0" w:space="0" w:color="auto"/>
        <w:left w:val="none" w:sz="0" w:space="0" w:color="auto"/>
        <w:bottom w:val="none" w:sz="0" w:space="0" w:color="auto"/>
        <w:right w:val="none" w:sz="0" w:space="0" w:color="auto"/>
      </w:divBdr>
    </w:div>
    <w:div w:id="1470249088">
      <w:bodyDiv w:val="1"/>
      <w:marLeft w:val="0"/>
      <w:marRight w:val="0"/>
      <w:marTop w:val="0"/>
      <w:marBottom w:val="0"/>
      <w:divBdr>
        <w:top w:val="none" w:sz="0" w:space="0" w:color="auto"/>
        <w:left w:val="none" w:sz="0" w:space="0" w:color="auto"/>
        <w:bottom w:val="none" w:sz="0" w:space="0" w:color="auto"/>
        <w:right w:val="none" w:sz="0" w:space="0" w:color="auto"/>
      </w:divBdr>
    </w:div>
    <w:div w:id="1550189402">
      <w:bodyDiv w:val="1"/>
      <w:marLeft w:val="0"/>
      <w:marRight w:val="0"/>
      <w:marTop w:val="0"/>
      <w:marBottom w:val="0"/>
      <w:divBdr>
        <w:top w:val="none" w:sz="0" w:space="0" w:color="auto"/>
        <w:left w:val="none" w:sz="0" w:space="0" w:color="auto"/>
        <w:bottom w:val="none" w:sz="0" w:space="0" w:color="auto"/>
        <w:right w:val="none" w:sz="0" w:space="0" w:color="auto"/>
      </w:divBdr>
    </w:div>
    <w:div w:id="1584219384">
      <w:bodyDiv w:val="1"/>
      <w:marLeft w:val="0"/>
      <w:marRight w:val="0"/>
      <w:marTop w:val="0"/>
      <w:marBottom w:val="0"/>
      <w:divBdr>
        <w:top w:val="none" w:sz="0" w:space="0" w:color="auto"/>
        <w:left w:val="none" w:sz="0" w:space="0" w:color="auto"/>
        <w:bottom w:val="none" w:sz="0" w:space="0" w:color="auto"/>
        <w:right w:val="none" w:sz="0" w:space="0" w:color="auto"/>
      </w:divBdr>
    </w:div>
    <w:div w:id="1637952059">
      <w:bodyDiv w:val="1"/>
      <w:marLeft w:val="0"/>
      <w:marRight w:val="0"/>
      <w:marTop w:val="0"/>
      <w:marBottom w:val="0"/>
      <w:divBdr>
        <w:top w:val="none" w:sz="0" w:space="0" w:color="auto"/>
        <w:left w:val="none" w:sz="0" w:space="0" w:color="auto"/>
        <w:bottom w:val="none" w:sz="0" w:space="0" w:color="auto"/>
        <w:right w:val="none" w:sz="0" w:space="0" w:color="auto"/>
      </w:divBdr>
    </w:div>
    <w:div w:id="1651053920">
      <w:bodyDiv w:val="1"/>
      <w:marLeft w:val="0"/>
      <w:marRight w:val="0"/>
      <w:marTop w:val="0"/>
      <w:marBottom w:val="0"/>
      <w:divBdr>
        <w:top w:val="none" w:sz="0" w:space="0" w:color="auto"/>
        <w:left w:val="none" w:sz="0" w:space="0" w:color="auto"/>
        <w:bottom w:val="none" w:sz="0" w:space="0" w:color="auto"/>
        <w:right w:val="none" w:sz="0" w:space="0" w:color="auto"/>
      </w:divBdr>
    </w:div>
    <w:div w:id="1671324357">
      <w:bodyDiv w:val="1"/>
      <w:marLeft w:val="0"/>
      <w:marRight w:val="0"/>
      <w:marTop w:val="0"/>
      <w:marBottom w:val="0"/>
      <w:divBdr>
        <w:top w:val="none" w:sz="0" w:space="0" w:color="auto"/>
        <w:left w:val="none" w:sz="0" w:space="0" w:color="auto"/>
        <w:bottom w:val="none" w:sz="0" w:space="0" w:color="auto"/>
        <w:right w:val="none" w:sz="0" w:space="0" w:color="auto"/>
      </w:divBdr>
    </w:div>
    <w:div w:id="1778021607">
      <w:bodyDiv w:val="1"/>
      <w:marLeft w:val="0"/>
      <w:marRight w:val="0"/>
      <w:marTop w:val="0"/>
      <w:marBottom w:val="0"/>
      <w:divBdr>
        <w:top w:val="none" w:sz="0" w:space="0" w:color="auto"/>
        <w:left w:val="none" w:sz="0" w:space="0" w:color="auto"/>
        <w:bottom w:val="none" w:sz="0" w:space="0" w:color="auto"/>
        <w:right w:val="none" w:sz="0" w:space="0" w:color="auto"/>
      </w:divBdr>
    </w:div>
    <w:div w:id="1832721675">
      <w:bodyDiv w:val="1"/>
      <w:marLeft w:val="0"/>
      <w:marRight w:val="0"/>
      <w:marTop w:val="0"/>
      <w:marBottom w:val="0"/>
      <w:divBdr>
        <w:top w:val="none" w:sz="0" w:space="0" w:color="auto"/>
        <w:left w:val="none" w:sz="0" w:space="0" w:color="auto"/>
        <w:bottom w:val="none" w:sz="0" w:space="0" w:color="auto"/>
        <w:right w:val="none" w:sz="0" w:space="0" w:color="auto"/>
      </w:divBdr>
    </w:div>
    <w:div w:id="1910266996">
      <w:bodyDiv w:val="1"/>
      <w:marLeft w:val="0"/>
      <w:marRight w:val="0"/>
      <w:marTop w:val="0"/>
      <w:marBottom w:val="0"/>
      <w:divBdr>
        <w:top w:val="none" w:sz="0" w:space="0" w:color="auto"/>
        <w:left w:val="none" w:sz="0" w:space="0" w:color="auto"/>
        <w:bottom w:val="none" w:sz="0" w:space="0" w:color="auto"/>
        <w:right w:val="none" w:sz="0" w:space="0" w:color="auto"/>
      </w:divBdr>
    </w:div>
    <w:div w:id="1933201605">
      <w:bodyDiv w:val="1"/>
      <w:marLeft w:val="0"/>
      <w:marRight w:val="0"/>
      <w:marTop w:val="0"/>
      <w:marBottom w:val="0"/>
      <w:divBdr>
        <w:top w:val="none" w:sz="0" w:space="0" w:color="auto"/>
        <w:left w:val="none" w:sz="0" w:space="0" w:color="auto"/>
        <w:bottom w:val="none" w:sz="0" w:space="0" w:color="auto"/>
        <w:right w:val="none" w:sz="0" w:space="0" w:color="auto"/>
      </w:divBdr>
    </w:div>
    <w:div w:id="2076580788">
      <w:bodyDiv w:val="1"/>
      <w:marLeft w:val="0"/>
      <w:marRight w:val="0"/>
      <w:marTop w:val="0"/>
      <w:marBottom w:val="0"/>
      <w:divBdr>
        <w:top w:val="none" w:sz="0" w:space="0" w:color="auto"/>
        <w:left w:val="none" w:sz="0" w:space="0" w:color="auto"/>
        <w:bottom w:val="none" w:sz="0" w:space="0" w:color="auto"/>
        <w:right w:val="none" w:sz="0" w:space="0" w:color="auto"/>
      </w:divBdr>
    </w:div>
    <w:div w:id="2147047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296929-558B-44E7-B27B-C748D36A93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132</Words>
  <Characters>717</Characters>
  <Application>Microsoft Office Word</Application>
  <DocSecurity>0</DocSecurity>
  <Lines>5</Lines>
  <Paragraphs>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s.veroniki</dc:creator>
  <cp:lastModifiedBy>ΕΛΕΝΗ ΝΑΤΗ</cp:lastModifiedBy>
  <cp:revision>3</cp:revision>
  <cp:lastPrinted>2024-03-12T14:30:00Z</cp:lastPrinted>
  <dcterms:created xsi:type="dcterms:W3CDTF">2025-01-29T13:39:00Z</dcterms:created>
  <dcterms:modified xsi:type="dcterms:W3CDTF">2025-01-29T13:41:00Z</dcterms:modified>
</cp:coreProperties>
</file>