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:rsidTr="007365EC">
        <w:trPr>
          <w:trHeight w:val="1982"/>
        </w:trPr>
        <w:tc>
          <w:tcPr>
            <w:tcW w:w="9640" w:type="dxa"/>
          </w:tcPr>
          <w:p w:rsidR="00AF44BF" w:rsidRPr="00AF44BF" w:rsidRDefault="00AF44BF" w:rsidP="00FA346A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bookmarkStart w:id="0" w:name="_GoBack"/>
            <w:bookmarkEnd w:id="0"/>
            <w:r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44BF" w:rsidRPr="00AF44BF" w:rsidRDefault="00AF44BF" w:rsidP="00FA346A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AF44BF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>Αθήνα,</w:t>
      </w:r>
      <w:r w:rsidR="003F32EC">
        <w:rPr>
          <w:rFonts w:ascii="Franklin Gothic Medium" w:hAnsi="Franklin Gothic Medium"/>
          <w:sz w:val="24"/>
          <w:szCs w:val="24"/>
        </w:rPr>
        <w:t xml:space="preserve"> </w:t>
      </w:r>
      <w:r w:rsidR="003915C1">
        <w:rPr>
          <w:rFonts w:ascii="Franklin Gothic Medium" w:hAnsi="Franklin Gothic Medium"/>
          <w:sz w:val="24"/>
          <w:szCs w:val="24"/>
          <w:lang w:val="en-US"/>
        </w:rPr>
        <w:t>7</w:t>
      </w:r>
      <w:r w:rsidR="00A44C9C">
        <w:rPr>
          <w:rFonts w:ascii="Franklin Gothic Medium" w:hAnsi="Franklin Gothic Medium"/>
          <w:sz w:val="24"/>
          <w:szCs w:val="24"/>
        </w:rPr>
        <w:t xml:space="preserve"> </w:t>
      </w:r>
      <w:r w:rsidR="003F32EC">
        <w:rPr>
          <w:rFonts w:ascii="Franklin Gothic Medium" w:hAnsi="Franklin Gothic Medium"/>
          <w:sz w:val="24"/>
          <w:szCs w:val="24"/>
        </w:rPr>
        <w:t xml:space="preserve">Αυγούστου </w:t>
      </w:r>
      <w:r w:rsidRPr="00094E92">
        <w:rPr>
          <w:rFonts w:ascii="Franklin Gothic Medium" w:hAnsi="Franklin Gothic Medium"/>
          <w:sz w:val="24"/>
          <w:szCs w:val="24"/>
        </w:rPr>
        <w:t>202</w:t>
      </w:r>
      <w:r w:rsidR="0042452A">
        <w:rPr>
          <w:rFonts w:ascii="Franklin Gothic Medium" w:hAnsi="Franklin Gothic Medium"/>
          <w:sz w:val="24"/>
          <w:szCs w:val="24"/>
        </w:rPr>
        <w:t>4</w:t>
      </w:r>
    </w:p>
    <w:p w:rsidR="00203B9B" w:rsidRDefault="00203B9B" w:rsidP="00FA346A">
      <w:pPr>
        <w:spacing w:after="24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p w:rsidR="00AF44BF" w:rsidRPr="00AF44BF" w:rsidRDefault="00AF44BF" w:rsidP="00FA346A">
      <w:pPr>
        <w:spacing w:after="24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:rsidR="00E91807" w:rsidRDefault="00E91807" w:rsidP="00E91807">
      <w:pPr>
        <w:suppressAutoHyphens/>
        <w:autoSpaceDE w:val="0"/>
        <w:spacing w:after="120" w:line="276" w:lineRule="auto"/>
        <w:ind w:right="33"/>
        <w:contextualSpacing/>
        <w:jc w:val="center"/>
      </w:pPr>
      <w:r w:rsidRPr="00E91807">
        <w:rPr>
          <w:rFonts w:ascii="Franklin Gothic Medium" w:hAnsi="Franklin Gothic Medium"/>
          <w:b/>
          <w:bCs/>
          <w:sz w:val="28"/>
          <w:szCs w:val="24"/>
        </w:rPr>
        <w:t>ΑΑΔΕ: Ψηφιακό το Δελτίο Κίνησης «</w:t>
      </w:r>
      <w:r w:rsidRPr="00E91807">
        <w:rPr>
          <w:rFonts w:ascii="Franklin Gothic Medium" w:hAnsi="Franklin Gothic Medium"/>
          <w:b/>
          <w:bCs/>
          <w:sz w:val="28"/>
          <w:szCs w:val="24"/>
          <w:lang w:val="en-US"/>
        </w:rPr>
        <w:t>Transit</w:t>
      </w:r>
      <w:r w:rsidRPr="00E91807">
        <w:rPr>
          <w:rFonts w:ascii="Franklin Gothic Medium" w:hAnsi="Franklin Gothic Medium"/>
          <w:b/>
          <w:bCs/>
          <w:sz w:val="28"/>
          <w:szCs w:val="24"/>
        </w:rPr>
        <w:t xml:space="preserve"> </w:t>
      </w:r>
      <w:r w:rsidRPr="00E91807">
        <w:rPr>
          <w:rFonts w:ascii="Franklin Gothic Medium" w:hAnsi="Franklin Gothic Medium"/>
          <w:b/>
          <w:bCs/>
          <w:sz w:val="28"/>
          <w:szCs w:val="24"/>
          <w:lang w:val="en-US"/>
        </w:rPr>
        <w:t>Log</w:t>
      </w:r>
      <w:r w:rsidRPr="00E91807">
        <w:rPr>
          <w:rFonts w:ascii="Franklin Gothic Medium" w:hAnsi="Franklin Gothic Medium"/>
          <w:b/>
          <w:bCs/>
          <w:sz w:val="28"/>
          <w:szCs w:val="24"/>
        </w:rPr>
        <w:t>» για ιδιωτικά σκάφη αναψυχής αλλοδαπής σημαίας</w:t>
      </w:r>
    </w:p>
    <w:p w:rsidR="00D86AB9" w:rsidRDefault="00ED28FE" w:rsidP="006C486B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>Σε λειτουργία τίθεται η ψηφιακή διαδικασία</w:t>
      </w:r>
      <w:r w:rsidR="00413C9D">
        <w:rPr>
          <w:rFonts w:ascii="Franklin Gothic Medium" w:hAnsi="Franklin Gothic Medium"/>
          <w:bCs/>
          <w:sz w:val="24"/>
          <w:szCs w:val="24"/>
        </w:rPr>
        <w:t xml:space="preserve"> υποβολής και διαχείρισης του Δελτίου Κίνησης</w:t>
      </w:r>
      <w:r w:rsidR="00DC39B1" w:rsidRPr="00DC39B1">
        <w:rPr>
          <w:rFonts w:ascii="Franklin Gothic Medium" w:hAnsi="Franklin Gothic Medium"/>
          <w:sz w:val="24"/>
          <w:szCs w:val="24"/>
        </w:rPr>
        <w:t xml:space="preserve"> (</w:t>
      </w:r>
      <w:r w:rsidR="00DC39B1" w:rsidRPr="00DC39B1">
        <w:rPr>
          <w:rFonts w:ascii="Franklin Gothic Medium" w:hAnsi="Franklin Gothic Medium"/>
          <w:sz w:val="24"/>
          <w:szCs w:val="24"/>
          <w:lang w:val="en-US"/>
        </w:rPr>
        <w:t>Transit</w:t>
      </w:r>
      <w:r w:rsidR="00DC39B1" w:rsidRPr="00DC39B1">
        <w:rPr>
          <w:rFonts w:ascii="Franklin Gothic Medium" w:hAnsi="Franklin Gothic Medium"/>
          <w:sz w:val="24"/>
          <w:szCs w:val="24"/>
        </w:rPr>
        <w:t xml:space="preserve"> </w:t>
      </w:r>
      <w:r w:rsidR="00DC39B1" w:rsidRPr="00DC39B1">
        <w:rPr>
          <w:rFonts w:ascii="Franklin Gothic Medium" w:hAnsi="Franklin Gothic Medium"/>
          <w:sz w:val="24"/>
          <w:szCs w:val="24"/>
          <w:lang w:val="en-US"/>
        </w:rPr>
        <w:t>Log</w:t>
      </w:r>
      <w:r w:rsidR="00DC39B1" w:rsidRPr="00DC39B1">
        <w:rPr>
          <w:rFonts w:ascii="Franklin Gothic Medium" w:hAnsi="Franklin Gothic Medium"/>
          <w:sz w:val="24"/>
          <w:szCs w:val="24"/>
        </w:rPr>
        <w:t>)</w:t>
      </w:r>
      <w:r w:rsidR="00DC39B1">
        <w:rPr>
          <w:rFonts w:ascii="Franklin Gothic Medium" w:hAnsi="Franklin Gothic Medium"/>
          <w:sz w:val="24"/>
          <w:szCs w:val="24"/>
        </w:rPr>
        <w:t xml:space="preserve"> </w:t>
      </w:r>
      <w:r w:rsidR="006E756E">
        <w:rPr>
          <w:rFonts w:ascii="Franklin Gothic Medium" w:hAnsi="Franklin Gothic Medium"/>
          <w:bCs/>
          <w:sz w:val="24"/>
          <w:szCs w:val="24"/>
        </w:rPr>
        <w:t>των</w:t>
      </w:r>
      <w:r w:rsidR="00A768F9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1B15AF">
        <w:rPr>
          <w:rFonts w:ascii="Franklin Gothic Medium" w:hAnsi="Franklin Gothic Medium"/>
          <w:bCs/>
          <w:sz w:val="24"/>
          <w:szCs w:val="24"/>
        </w:rPr>
        <w:t>ιδιωτικών σκαφών αλλοδαπής σημαίας</w:t>
      </w:r>
      <w:r>
        <w:rPr>
          <w:rFonts w:ascii="Franklin Gothic Medium" w:hAnsi="Franklin Gothic Medium"/>
          <w:bCs/>
          <w:sz w:val="24"/>
          <w:szCs w:val="24"/>
        </w:rPr>
        <w:t>,</w:t>
      </w:r>
      <w:r w:rsidR="00417997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E67A94">
        <w:rPr>
          <w:rFonts w:ascii="Franklin Gothic Medium" w:hAnsi="Franklin Gothic Medium"/>
          <w:bCs/>
          <w:sz w:val="24"/>
          <w:szCs w:val="24"/>
        </w:rPr>
        <w:t xml:space="preserve">σύμφωνα </w:t>
      </w:r>
      <w:r w:rsidR="004E71E1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413C9D">
        <w:rPr>
          <w:rFonts w:ascii="Franklin Gothic Medium" w:hAnsi="Franklin Gothic Medium"/>
          <w:bCs/>
          <w:sz w:val="24"/>
          <w:szCs w:val="24"/>
        </w:rPr>
        <w:t xml:space="preserve">με </w:t>
      </w:r>
      <w:r w:rsidR="00617C13">
        <w:rPr>
          <w:rFonts w:ascii="Franklin Gothic Medium" w:hAnsi="Franklin Gothic Medium"/>
          <w:bCs/>
          <w:sz w:val="24"/>
          <w:szCs w:val="24"/>
        </w:rPr>
        <w:t xml:space="preserve">την </w:t>
      </w:r>
      <w:r w:rsidR="00A768F9">
        <w:rPr>
          <w:rFonts w:ascii="Franklin Gothic Medium" w:hAnsi="Franklin Gothic Medium"/>
          <w:bCs/>
          <w:sz w:val="24"/>
          <w:szCs w:val="24"/>
        </w:rPr>
        <w:t xml:space="preserve">απόφαση </w:t>
      </w:r>
      <w:r w:rsidR="00D626DC" w:rsidRPr="003F32EC">
        <w:rPr>
          <w:rFonts w:ascii="Franklin Gothic Medium" w:hAnsi="Franklin Gothic Medium"/>
          <w:bCs/>
          <w:sz w:val="24"/>
          <w:szCs w:val="24"/>
        </w:rPr>
        <w:t>Α. 1124/2024</w:t>
      </w:r>
      <w:r w:rsidR="00D626DC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A768F9">
        <w:rPr>
          <w:rFonts w:ascii="Franklin Gothic Medium" w:hAnsi="Franklin Gothic Medium"/>
          <w:bCs/>
          <w:sz w:val="24"/>
          <w:szCs w:val="24"/>
        </w:rPr>
        <w:t>του Διοικητή</w:t>
      </w:r>
      <w:r>
        <w:rPr>
          <w:rFonts w:ascii="Franklin Gothic Medium" w:hAnsi="Franklin Gothic Medium"/>
          <w:bCs/>
          <w:sz w:val="24"/>
          <w:szCs w:val="24"/>
        </w:rPr>
        <w:t xml:space="preserve"> της Ανεξάρτητης Αρχής Δημοσίων Εσόδων</w:t>
      </w:r>
      <w:r w:rsidR="00A768F9">
        <w:rPr>
          <w:rFonts w:ascii="Franklin Gothic Medium" w:hAnsi="Franklin Gothic Medium"/>
          <w:bCs/>
          <w:sz w:val="24"/>
          <w:szCs w:val="24"/>
        </w:rPr>
        <w:t xml:space="preserve">, Γιώργου </w:t>
      </w:r>
      <w:proofErr w:type="spellStart"/>
      <w:r w:rsidR="00A768F9">
        <w:rPr>
          <w:rFonts w:ascii="Franklin Gothic Medium" w:hAnsi="Franklin Gothic Medium"/>
          <w:bCs/>
          <w:sz w:val="24"/>
          <w:szCs w:val="24"/>
        </w:rPr>
        <w:t>Πιτσιλή</w:t>
      </w:r>
      <w:proofErr w:type="spellEnd"/>
      <w:r w:rsidR="003F32EC" w:rsidRPr="003F32EC">
        <w:rPr>
          <w:rFonts w:ascii="Franklin Gothic Medium" w:hAnsi="Franklin Gothic Medium"/>
          <w:bCs/>
          <w:sz w:val="24"/>
          <w:szCs w:val="24"/>
        </w:rPr>
        <w:t>.</w:t>
      </w:r>
    </w:p>
    <w:p w:rsidR="0066014E" w:rsidRPr="003915C1" w:rsidRDefault="000E7FE7" w:rsidP="00B55F62">
      <w:pPr>
        <w:pStyle w:val="a5"/>
        <w:spacing w:before="120" w:after="120" w:line="240" w:lineRule="atLeast"/>
        <w:jc w:val="both"/>
        <w:rPr>
          <w:rFonts w:ascii="Franklin Gothic Medium" w:hAnsi="Franklin Gothic Medium"/>
          <w:bCs/>
          <w:sz w:val="24"/>
          <w:szCs w:val="24"/>
        </w:rPr>
      </w:pPr>
      <w:r w:rsidRPr="003915C1">
        <w:rPr>
          <w:rFonts w:ascii="Franklin Gothic Medium" w:hAnsi="Franklin Gothic Medium"/>
          <w:bCs/>
          <w:sz w:val="24"/>
          <w:szCs w:val="24"/>
        </w:rPr>
        <w:t>Ειδικότερα,</w:t>
      </w:r>
      <w:r w:rsidR="00F34E79" w:rsidRPr="003915C1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B55F62" w:rsidRPr="003915C1">
        <w:rPr>
          <w:rFonts w:ascii="Franklin Gothic Medium" w:hAnsi="Franklin Gothic Medium"/>
          <w:bCs/>
          <w:sz w:val="24"/>
          <w:szCs w:val="24"/>
        </w:rPr>
        <w:t>η διαδικασία αφορά ιδιωτικά σκάφη αναψυχής,</w:t>
      </w:r>
      <w:r w:rsidR="00B55F62" w:rsidRPr="003915C1">
        <w:rPr>
          <w:rFonts w:ascii="Franklin Gothic Medium" w:hAnsi="Franklin Gothic Medium"/>
          <w:sz w:val="24"/>
          <w:szCs w:val="24"/>
        </w:rPr>
        <w:t xml:space="preserve"> ολικού μήκους άνω των 7 μέτρων</w:t>
      </w:r>
      <w:r w:rsidR="00313C66" w:rsidRPr="003915C1">
        <w:rPr>
          <w:rFonts w:ascii="Franklin Gothic Medium" w:hAnsi="Franklin Gothic Medium"/>
          <w:sz w:val="24"/>
          <w:szCs w:val="24"/>
        </w:rPr>
        <w:t xml:space="preserve"> </w:t>
      </w:r>
      <w:r w:rsidR="00B55F62" w:rsidRPr="003915C1">
        <w:rPr>
          <w:rFonts w:ascii="Franklin Gothic Medium" w:hAnsi="Franklin Gothic Medium"/>
          <w:sz w:val="24"/>
          <w:szCs w:val="24"/>
        </w:rPr>
        <w:t>που καταπλέουν σε ελληνικά λιμάνια</w:t>
      </w:r>
      <w:r w:rsidR="00313C66" w:rsidRPr="003915C1">
        <w:rPr>
          <w:rFonts w:ascii="Franklin Gothic Medium" w:hAnsi="Franklin Gothic Medium"/>
          <w:sz w:val="24"/>
          <w:szCs w:val="24"/>
        </w:rPr>
        <w:t>,</w:t>
      </w:r>
      <w:r w:rsidR="00B55F62" w:rsidRPr="003915C1">
        <w:rPr>
          <w:rFonts w:ascii="Franklin Gothic Medium" w:hAnsi="Franklin Gothic Medium"/>
          <w:sz w:val="24"/>
          <w:szCs w:val="24"/>
        </w:rPr>
        <w:t xml:space="preserve"> ως προς </w:t>
      </w:r>
      <w:r w:rsidR="0066014E" w:rsidRPr="003915C1">
        <w:rPr>
          <w:rFonts w:ascii="Franklin Gothic Medium" w:hAnsi="Franklin Gothic Medium"/>
          <w:bCs/>
          <w:sz w:val="24"/>
          <w:szCs w:val="24"/>
        </w:rPr>
        <w:t>την υποβολή και διαχείριση</w:t>
      </w:r>
      <w:r w:rsidR="00DE1830" w:rsidRPr="003915C1">
        <w:rPr>
          <w:rFonts w:ascii="Franklin Gothic Medium" w:hAnsi="Franklin Gothic Medium"/>
          <w:bCs/>
          <w:sz w:val="24"/>
          <w:szCs w:val="24"/>
        </w:rPr>
        <w:t xml:space="preserve"> δελτίου κίνησης</w:t>
      </w:r>
      <w:r w:rsidR="00B55F62" w:rsidRPr="003915C1">
        <w:rPr>
          <w:rFonts w:ascii="Franklin Gothic Medium" w:hAnsi="Franklin Gothic Medium"/>
          <w:bCs/>
          <w:sz w:val="24"/>
          <w:szCs w:val="24"/>
        </w:rPr>
        <w:t xml:space="preserve"> </w:t>
      </w:r>
    </w:p>
    <w:p w:rsidR="00F34E79" w:rsidRPr="003915C1" w:rsidRDefault="0066014E" w:rsidP="006C486B">
      <w:pPr>
        <w:pStyle w:val="a5"/>
        <w:spacing w:before="120" w:after="120" w:line="276" w:lineRule="auto"/>
        <w:jc w:val="both"/>
        <w:rPr>
          <w:rFonts w:ascii="Franklin Gothic Medium" w:hAnsi="Franklin Gothic Medium"/>
          <w:sz w:val="24"/>
          <w:szCs w:val="24"/>
        </w:rPr>
      </w:pPr>
      <w:r w:rsidRPr="003915C1">
        <w:rPr>
          <w:rFonts w:ascii="Franklin Gothic Medium" w:hAnsi="Franklin Gothic Medium"/>
          <w:bCs/>
          <w:sz w:val="24"/>
          <w:szCs w:val="24"/>
        </w:rPr>
        <w:t xml:space="preserve">α. </w:t>
      </w:r>
      <w:r w:rsidRPr="003915C1">
        <w:rPr>
          <w:rFonts w:ascii="Franklin Gothic Medium" w:hAnsi="Franklin Gothic Medium"/>
          <w:b/>
          <w:bCs/>
          <w:sz w:val="24"/>
          <w:szCs w:val="24"/>
        </w:rPr>
        <w:t>περιορισμένης ισχύος</w:t>
      </w:r>
      <w:r w:rsidR="00B55F62" w:rsidRPr="003915C1">
        <w:rPr>
          <w:rFonts w:ascii="Franklin Gothic Medium" w:hAnsi="Franklin Gothic Medium"/>
          <w:bCs/>
          <w:sz w:val="24"/>
          <w:szCs w:val="24"/>
        </w:rPr>
        <w:t xml:space="preserve">, </w:t>
      </w:r>
      <w:r w:rsidR="00470BBE" w:rsidRPr="003915C1">
        <w:rPr>
          <w:rFonts w:ascii="Franklin Gothic Medium" w:hAnsi="Franklin Gothic Medium"/>
          <w:bCs/>
          <w:sz w:val="24"/>
          <w:szCs w:val="24"/>
        </w:rPr>
        <w:t>εφόσον</w:t>
      </w:r>
      <w:r w:rsidR="00F34E79" w:rsidRPr="003915C1">
        <w:rPr>
          <w:rFonts w:ascii="Franklin Gothic Medium" w:hAnsi="Franklin Gothic Medium"/>
          <w:sz w:val="24"/>
          <w:szCs w:val="24"/>
        </w:rPr>
        <w:t>:</w:t>
      </w:r>
    </w:p>
    <w:p w:rsidR="00A43F03" w:rsidRPr="003915C1" w:rsidRDefault="00470BBE" w:rsidP="00B55F62">
      <w:pPr>
        <w:pStyle w:val="a5"/>
        <w:numPr>
          <w:ilvl w:val="0"/>
          <w:numId w:val="18"/>
        </w:numPr>
        <w:spacing w:before="120" w:after="120" w:line="240" w:lineRule="atLeast"/>
        <w:ind w:left="777" w:hanging="357"/>
        <w:jc w:val="both"/>
        <w:rPr>
          <w:rFonts w:ascii="Franklin Gothic Medium" w:hAnsi="Franklin Gothic Medium"/>
          <w:bCs/>
          <w:sz w:val="24"/>
          <w:szCs w:val="24"/>
        </w:rPr>
      </w:pPr>
      <w:r w:rsidRPr="003915C1">
        <w:rPr>
          <w:rFonts w:ascii="Franklin Gothic Medium" w:hAnsi="Franklin Gothic Medium"/>
          <w:sz w:val="24"/>
          <w:szCs w:val="24"/>
        </w:rPr>
        <w:t>φέρουν</w:t>
      </w:r>
      <w:r w:rsidR="00417997" w:rsidRPr="003915C1">
        <w:rPr>
          <w:rFonts w:ascii="Franklin Gothic Medium" w:hAnsi="Franklin Gothic Medium"/>
          <w:sz w:val="24"/>
          <w:szCs w:val="24"/>
        </w:rPr>
        <w:t xml:space="preserve"> σημαία</w:t>
      </w:r>
      <w:r w:rsidR="00F34E79" w:rsidRPr="003915C1">
        <w:rPr>
          <w:rFonts w:ascii="Franklin Gothic Medium" w:hAnsi="Franklin Gothic Medium"/>
          <w:sz w:val="24"/>
          <w:szCs w:val="24"/>
        </w:rPr>
        <w:t xml:space="preserve"> </w:t>
      </w:r>
      <w:r w:rsidR="00615C13" w:rsidRPr="003915C1">
        <w:rPr>
          <w:rFonts w:ascii="Franklin Gothic Medium" w:hAnsi="Franklin Gothic Medium"/>
          <w:sz w:val="24"/>
          <w:szCs w:val="24"/>
        </w:rPr>
        <w:t>τρίτης χώρας</w:t>
      </w:r>
      <w:r w:rsidR="0066014E" w:rsidRPr="003915C1">
        <w:rPr>
          <w:rFonts w:ascii="Franklin Gothic Medium" w:hAnsi="Franklin Gothic Medium"/>
          <w:sz w:val="24"/>
          <w:szCs w:val="24"/>
        </w:rPr>
        <w:t xml:space="preserve"> </w:t>
      </w:r>
      <w:bookmarkStart w:id="1" w:name="_Hlk173844421"/>
      <w:r w:rsidRPr="003915C1">
        <w:rPr>
          <w:rFonts w:ascii="Franklin Gothic Medium" w:hAnsi="Franklin Gothic Medium"/>
          <w:sz w:val="24"/>
          <w:szCs w:val="24"/>
        </w:rPr>
        <w:t>και</w:t>
      </w:r>
      <w:r w:rsidR="0066014E" w:rsidRPr="003915C1">
        <w:rPr>
          <w:rFonts w:ascii="Franklin Gothic Medium" w:hAnsi="Franklin Gothic Medium"/>
          <w:sz w:val="24"/>
          <w:szCs w:val="24"/>
        </w:rPr>
        <w:t xml:space="preserve"> ανήκουν ή κατέχονται από πρόσωπα εγκατεστημένα σε Τρίτη χώρα</w:t>
      </w:r>
      <w:bookmarkEnd w:id="1"/>
      <w:r w:rsidR="0065634D" w:rsidRPr="003915C1">
        <w:rPr>
          <w:rFonts w:ascii="Franklin Gothic Medium" w:hAnsi="Franklin Gothic Medium"/>
          <w:sz w:val="24"/>
          <w:szCs w:val="24"/>
        </w:rPr>
        <w:t xml:space="preserve"> </w:t>
      </w:r>
      <w:r w:rsidR="0066014E" w:rsidRPr="003915C1">
        <w:rPr>
          <w:rFonts w:ascii="Franklin Gothic Medium" w:hAnsi="Franklin Gothic Medium"/>
          <w:sz w:val="24"/>
          <w:szCs w:val="24"/>
        </w:rPr>
        <w:t xml:space="preserve">/ </w:t>
      </w:r>
      <w:r w:rsidR="00F34E79" w:rsidRPr="003915C1">
        <w:rPr>
          <w:rFonts w:ascii="Franklin Gothic Medium" w:hAnsi="Franklin Gothic Medium"/>
          <w:sz w:val="24"/>
          <w:szCs w:val="24"/>
        </w:rPr>
        <w:t>ή</w:t>
      </w:r>
      <w:r w:rsidR="006317A9" w:rsidRPr="003915C1">
        <w:rPr>
          <w:rFonts w:ascii="Franklin Gothic Medium" w:hAnsi="Franklin Gothic Medium"/>
          <w:sz w:val="24"/>
          <w:szCs w:val="24"/>
        </w:rPr>
        <w:t xml:space="preserve"> </w:t>
      </w:r>
      <w:r w:rsidR="0065634D" w:rsidRPr="003915C1">
        <w:rPr>
          <w:rFonts w:ascii="Franklin Gothic Medium" w:hAnsi="Franklin Gothic Medium"/>
          <w:sz w:val="24"/>
          <w:szCs w:val="24"/>
        </w:rPr>
        <w:t xml:space="preserve">φέρουν </w:t>
      </w:r>
      <w:r w:rsidR="0066014E" w:rsidRPr="003915C1">
        <w:rPr>
          <w:rFonts w:ascii="Franklin Gothic Medium" w:hAnsi="Franklin Gothic Medium"/>
          <w:sz w:val="24"/>
          <w:szCs w:val="24"/>
        </w:rPr>
        <w:t xml:space="preserve">σημαία </w:t>
      </w:r>
      <w:r w:rsidR="00615C13" w:rsidRPr="003915C1">
        <w:rPr>
          <w:rFonts w:ascii="Franklin Gothic Medium" w:hAnsi="Franklin Gothic Medium"/>
          <w:sz w:val="24"/>
          <w:szCs w:val="24"/>
        </w:rPr>
        <w:t>άλλου κράτους</w:t>
      </w:r>
      <w:r w:rsidR="004D227B" w:rsidRPr="003915C1">
        <w:rPr>
          <w:rFonts w:ascii="Franklin Gothic Medium" w:hAnsi="Franklin Gothic Medium"/>
          <w:sz w:val="24"/>
          <w:szCs w:val="24"/>
        </w:rPr>
        <w:t xml:space="preserve"> – </w:t>
      </w:r>
      <w:r w:rsidR="00615C13" w:rsidRPr="003915C1">
        <w:rPr>
          <w:rFonts w:ascii="Franklin Gothic Medium" w:hAnsi="Franklin Gothic Medium"/>
          <w:sz w:val="24"/>
          <w:szCs w:val="24"/>
        </w:rPr>
        <w:t>μέλους</w:t>
      </w:r>
      <w:r w:rsidR="0066014E" w:rsidRPr="003915C1">
        <w:rPr>
          <w:rFonts w:ascii="Franklin Gothic Medium" w:hAnsi="Franklin Gothic Medium"/>
          <w:sz w:val="24"/>
          <w:szCs w:val="24"/>
        </w:rPr>
        <w:t xml:space="preserve"> </w:t>
      </w:r>
      <w:r w:rsidR="0065634D" w:rsidRPr="003915C1">
        <w:rPr>
          <w:rFonts w:ascii="Franklin Gothic Medium" w:hAnsi="Franklin Gothic Medium"/>
          <w:sz w:val="24"/>
          <w:szCs w:val="24"/>
        </w:rPr>
        <w:t>και</w:t>
      </w:r>
      <w:r w:rsidR="0066014E" w:rsidRPr="003915C1">
        <w:rPr>
          <w:rFonts w:ascii="Franklin Gothic Medium" w:hAnsi="Franklin Gothic Medium"/>
          <w:sz w:val="24"/>
          <w:szCs w:val="24"/>
        </w:rPr>
        <w:t xml:space="preserve"> ανήκουν σε πρόσωπα εγκατεστημένα σε Τρίτη χώρα</w:t>
      </w:r>
      <w:r w:rsidR="00F34E79" w:rsidRPr="003915C1">
        <w:rPr>
          <w:rFonts w:ascii="Franklin Gothic Medium" w:hAnsi="Franklin Gothic Medium"/>
          <w:sz w:val="24"/>
          <w:szCs w:val="24"/>
        </w:rPr>
        <w:t xml:space="preserve">, </w:t>
      </w:r>
    </w:p>
    <w:p w:rsidR="00DC39B1" w:rsidRPr="003915C1" w:rsidRDefault="006C486B" w:rsidP="00DC39B1">
      <w:pPr>
        <w:pStyle w:val="a5"/>
        <w:numPr>
          <w:ilvl w:val="0"/>
          <w:numId w:val="18"/>
        </w:numPr>
        <w:spacing w:before="120" w:after="120" w:line="276" w:lineRule="auto"/>
        <w:ind w:hanging="357"/>
        <w:jc w:val="both"/>
        <w:rPr>
          <w:rFonts w:ascii="Franklin Gothic Medium" w:hAnsi="Franklin Gothic Medium"/>
          <w:bCs/>
          <w:sz w:val="24"/>
          <w:szCs w:val="24"/>
        </w:rPr>
      </w:pPr>
      <w:r w:rsidRPr="003915C1">
        <w:rPr>
          <w:rFonts w:ascii="Franklin Gothic Medium" w:hAnsi="Franklin Gothic Medium"/>
          <w:sz w:val="24"/>
          <w:szCs w:val="24"/>
        </w:rPr>
        <w:t xml:space="preserve">δεν </w:t>
      </w:r>
      <w:r w:rsidR="00E86B3B" w:rsidRPr="003915C1">
        <w:rPr>
          <w:rFonts w:ascii="Franklin Gothic Medium" w:hAnsi="Franklin Gothic Medium"/>
          <w:sz w:val="24"/>
          <w:szCs w:val="24"/>
        </w:rPr>
        <w:t xml:space="preserve">έχουν καταβληθεί οι </w:t>
      </w:r>
      <w:proofErr w:type="spellStart"/>
      <w:r w:rsidR="00E86B3B" w:rsidRPr="003915C1">
        <w:rPr>
          <w:rFonts w:ascii="Franklin Gothic Medium" w:hAnsi="Franklin Gothic Medium"/>
          <w:sz w:val="24"/>
          <w:szCs w:val="24"/>
        </w:rPr>
        <w:t>δασμοφορολογικές</w:t>
      </w:r>
      <w:proofErr w:type="spellEnd"/>
      <w:r w:rsidR="00E86B3B" w:rsidRPr="003915C1">
        <w:rPr>
          <w:rFonts w:ascii="Franklin Gothic Medium" w:hAnsi="Franklin Gothic Medium"/>
          <w:sz w:val="24"/>
          <w:szCs w:val="24"/>
        </w:rPr>
        <w:t xml:space="preserve"> επιβαρύνσεις</w:t>
      </w:r>
      <w:r w:rsidRPr="003915C1">
        <w:rPr>
          <w:rFonts w:ascii="Franklin Gothic Medium" w:hAnsi="Franklin Gothic Medium"/>
          <w:sz w:val="24"/>
          <w:szCs w:val="24"/>
        </w:rPr>
        <w:t xml:space="preserve"> που </w:t>
      </w:r>
      <w:r w:rsidR="0065634D" w:rsidRPr="003915C1">
        <w:rPr>
          <w:rFonts w:ascii="Franklin Gothic Medium" w:hAnsi="Franklin Gothic Medium"/>
          <w:sz w:val="24"/>
          <w:szCs w:val="24"/>
        </w:rPr>
        <w:t xml:space="preserve">τους </w:t>
      </w:r>
      <w:r w:rsidRPr="003915C1">
        <w:rPr>
          <w:rFonts w:ascii="Franklin Gothic Medium" w:hAnsi="Franklin Gothic Medium"/>
          <w:sz w:val="24"/>
          <w:szCs w:val="24"/>
        </w:rPr>
        <w:t>αναλογούν</w:t>
      </w:r>
    </w:p>
    <w:p w:rsidR="0066014E" w:rsidRPr="003915C1" w:rsidRDefault="0066014E" w:rsidP="0066014E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3915C1">
        <w:rPr>
          <w:rFonts w:ascii="Franklin Gothic Medium" w:hAnsi="Franklin Gothic Medium"/>
          <w:bCs/>
          <w:sz w:val="24"/>
          <w:szCs w:val="24"/>
        </w:rPr>
        <w:t xml:space="preserve">β. </w:t>
      </w:r>
      <w:r w:rsidRPr="003915C1">
        <w:rPr>
          <w:rFonts w:ascii="Franklin Gothic Medium" w:hAnsi="Franklin Gothic Medium"/>
          <w:b/>
          <w:bCs/>
          <w:sz w:val="24"/>
          <w:szCs w:val="24"/>
        </w:rPr>
        <w:t>αορίστου ισχύος</w:t>
      </w:r>
      <w:r w:rsidR="00B55F62" w:rsidRPr="003915C1">
        <w:rPr>
          <w:rFonts w:ascii="Franklin Gothic Medium" w:hAnsi="Franklin Gothic Medium"/>
          <w:b/>
          <w:bCs/>
          <w:sz w:val="24"/>
          <w:szCs w:val="24"/>
        </w:rPr>
        <w:t>,</w:t>
      </w:r>
      <w:r w:rsidR="00B55F62" w:rsidRPr="003915C1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65634D" w:rsidRPr="003915C1">
        <w:rPr>
          <w:rFonts w:ascii="Franklin Gothic Medium" w:hAnsi="Franklin Gothic Medium"/>
          <w:bCs/>
          <w:sz w:val="24"/>
          <w:szCs w:val="24"/>
        </w:rPr>
        <w:t>εφόσον</w:t>
      </w:r>
      <w:r w:rsidR="00F56CCB" w:rsidRPr="003915C1">
        <w:rPr>
          <w:rFonts w:ascii="Franklin Gothic Medium" w:hAnsi="Franklin Gothic Medium"/>
          <w:sz w:val="24"/>
          <w:szCs w:val="24"/>
        </w:rPr>
        <w:t>:</w:t>
      </w:r>
    </w:p>
    <w:p w:rsidR="0066014E" w:rsidRPr="003915C1" w:rsidRDefault="0065634D" w:rsidP="0066014E">
      <w:pPr>
        <w:pStyle w:val="a5"/>
        <w:numPr>
          <w:ilvl w:val="0"/>
          <w:numId w:val="18"/>
        </w:numPr>
        <w:spacing w:before="120" w:after="120" w:line="240" w:lineRule="atLeast"/>
        <w:ind w:left="777" w:hanging="357"/>
        <w:jc w:val="both"/>
        <w:rPr>
          <w:rFonts w:ascii="Franklin Gothic Medium" w:hAnsi="Franklin Gothic Medium"/>
          <w:bCs/>
          <w:sz w:val="24"/>
          <w:szCs w:val="24"/>
        </w:rPr>
      </w:pPr>
      <w:r w:rsidRPr="003915C1">
        <w:rPr>
          <w:rFonts w:ascii="Franklin Gothic Medium" w:hAnsi="Franklin Gothic Medium"/>
          <w:sz w:val="24"/>
          <w:szCs w:val="24"/>
        </w:rPr>
        <w:t>φέρουν</w:t>
      </w:r>
      <w:r w:rsidR="0066014E" w:rsidRPr="003915C1">
        <w:rPr>
          <w:rFonts w:ascii="Franklin Gothic Medium" w:hAnsi="Franklin Gothic Medium"/>
          <w:sz w:val="24"/>
          <w:szCs w:val="24"/>
        </w:rPr>
        <w:t xml:space="preserve"> σημαία τρίτης χώρας </w:t>
      </w:r>
      <w:r w:rsidRPr="003915C1">
        <w:rPr>
          <w:rFonts w:ascii="Franklin Gothic Medium" w:hAnsi="Franklin Gothic Medium"/>
          <w:sz w:val="24"/>
          <w:szCs w:val="24"/>
        </w:rPr>
        <w:t>και</w:t>
      </w:r>
      <w:r w:rsidR="0066014E" w:rsidRPr="003915C1">
        <w:rPr>
          <w:rFonts w:ascii="Franklin Gothic Medium" w:hAnsi="Franklin Gothic Medium"/>
          <w:sz w:val="24"/>
          <w:szCs w:val="24"/>
        </w:rPr>
        <w:t xml:space="preserve"> ανήκουν σε πρόσωπα εγκατεστημέν</w:t>
      </w:r>
      <w:r w:rsidR="00F56CCB" w:rsidRPr="003915C1">
        <w:rPr>
          <w:rFonts w:ascii="Franklin Gothic Medium" w:hAnsi="Franklin Gothic Medium"/>
          <w:sz w:val="24"/>
          <w:szCs w:val="24"/>
        </w:rPr>
        <w:t>α</w:t>
      </w:r>
      <w:r w:rsidR="0066014E" w:rsidRPr="003915C1">
        <w:rPr>
          <w:rFonts w:ascii="Franklin Gothic Medium" w:hAnsi="Franklin Gothic Medium"/>
          <w:sz w:val="24"/>
          <w:szCs w:val="24"/>
        </w:rPr>
        <w:t xml:space="preserve"> σε Τρίτη χώρα ή σε κράτος μέλος της ΕΕ, </w:t>
      </w:r>
    </w:p>
    <w:p w:rsidR="0066014E" w:rsidRPr="003915C1" w:rsidRDefault="0065634D" w:rsidP="003A6995">
      <w:pPr>
        <w:pStyle w:val="a5"/>
        <w:numPr>
          <w:ilvl w:val="0"/>
          <w:numId w:val="18"/>
        </w:numPr>
        <w:spacing w:before="120" w:after="120" w:line="276" w:lineRule="auto"/>
        <w:ind w:hanging="357"/>
        <w:jc w:val="both"/>
        <w:rPr>
          <w:rFonts w:ascii="Franklin Gothic Medium" w:hAnsi="Franklin Gothic Medium"/>
          <w:bCs/>
          <w:sz w:val="24"/>
          <w:szCs w:val="24"/>
        </w:rPr>
      </w:pPr>
      <w:r w:rsidRPr="003915C1">
        <w:rPr>
          <w:rFonts w:ascii="Franklin Gothic Medium" w:hAnsi="Franklin Gothic Medium"/>
          <w:sz w:val="24"/>
          <w:szCs w:val="24"/>
        </w:rPr>
        <w:t xml:space="preserve">έχουν καταβληθεί οι </w:t>
      </w:r>
      <w:proofErr w:type="spellStart"/>
      <w:r w:rsidRPr="003915C1">
        <w:rPr>
          <w:rFonts w:ascii="Franklin Gothic Medium" w:hAnsi="Franklin Gothic Medium"/>
          <w:sz w:val="24"/>
          <w:szCs w:val="24"/>
        </w:rPr>
        <w:t>δασμοφορολογικές</w:t>
      </w:r>
      <w:proofErr w:type="spellEnd"/>
      <w:r w:rsidRPr="003915C1">
        <w:rPr>
          <w:rFonts w:ascii="Franklin Gothic Medium" w:hAnsi="Franklin Gothic Medium"/>
          <w:sz w:val="24"/>
          <w:szCs w:val="24"/>
        </w:rPr>
        <w:t xml:space="preserve"> επιβαρύνσεις που τους αναλογούν</w:t>
      </w:r>
    </w:p>
    <w:p w:rsidR="000C783D" w:rsidRPr="000C783D" w:rsidRDefault="00203B9B" w:rsidP="000C783D">
      <w:pPr>
        <w:spacing w:line="276" w:lineRule="auto"/>
        <w:jc w:val="both"/>
        <w:rPr>
          <w:rFonts w:ascii="Franklin Gothic Medium" w:hAnsi="Franklin Gothic Medium"/>
          <w:b/>
          <w:bCs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>Σύμφωνα με την κείμενη νομοθεσία, τ</w:t>
      </w:r>
      <w:r w:rsidR="00417997">
        <w:rPr>
          <w:rFonts w:ascii="Franklin Gothic Medium" w:hAnsi="Franklin Gothic Medium"/>
          <w:sz w:val="24"/>
          <w:szCs w:val="24"/>
        </w:rPr>
        <w:t xml:space="preserve">α σκάφη με τα παραπάνω χαρακτηριστικά </w:t>
      </w:r>
      <w:r>
        <w:rPr>
          <w:rFonts w:ascii="Franklin Gothic Medium" w:hAnsi="Franklin Gothic Medium"/>
          <w:sz w:val="24"/>
          <w:szCs w:val="24"/>
        </w:rPr>
        <w:t>υποχρεούνται</w:t>
      </w:r>
      <w:r w:rsidR="000E7FE7" w:rsidRPr="00DC39B1">
        <w:rPr>
          <w:rFonts w:ascii="Franklin Gothic Medium" w:hAnsi="Franklin Gothic Medium"/>
          <w:sz w:val="24"/>
          <w:szCs w:val="24"/>
        </w:rPr>
        <w:t xml:space="preserve"> να υποβάλουν </w:t>
      </w:r>
      <w:r w:rsidR="005B3EED" w:rsidRPr="00DC39B1">
        <w:rPr>
          <w:rFonts w:ascii="Franklin Gothic Medium" w:hAnsi="Franklin Gothic Medium"/>
          <w:sz w:val="24"/>
          <w:szCs w:val="24"/>
        </w:rPr>
        <w:t>«Δελτίο Κίνησης» (</w:t>
      </w:r>
      <w:r w:rsidR="005B3EED" w:rsidRPr="00DC39B1">
        <w:rPr>
          <w:rFonts w:ascii="Franklin Gothic Medium" w:hAnsi="Franklin Gothic Medium"/>
          <w:sz w:val="24"/>
          <w:szCs w:val="24"/>
          <w:lang w:val="en-US"/>
        </w:rPr>
        <w:t>Transit</w:t>
      </w:r>
      <w:r w:rsidR="005B3EED" w:rsidRPr="00DC39B1">
        <w:rPr>
          <w:rFonts w:ascii="Franklin Gothic Medium" w:hAnsi="Franklin Gothic Medium"/>
          <w:sz w:val="24"/>
          <w:szCs w:val="24"/>
        </w:rPr>
        <w:t xml:space="preserve"> </w:t>
      </w:r>
      <w:r w:rsidR="005B3EED" w:rsidRPr="00DC39B1">
        <w:rPr>
          <w:rFonts w:ascii="Franklin Gothic Medium" w:hAnsi="Franklin Gothic Medium"/>
          <w:sz w:val="24"/>
          <w:szCs w:val="24"/>
          <w:lang w:val="en-US"/>
        </w:rPr>
        <w:t>Log</w:t>
      </w:r>
      <w:r w:rsidR="005B3EED" w:rsidRPr="00DC39B1">
        <w:rPr>
          <w:rFonts w:ascii="Franklin Gothic Medium" w:hAnsi="Franklin Gothic Medium"/>
          <w:sz w:val="24"/>
          <w:szCs w:val="24"/>
        </w:rPr>
        <w:t xml:space="preserve">) </w:t>
      </w:r>
      <w:r w:rsidR="000E7FE7" w:rsidRPr="00DC39B1">
        <w:rPr>
          <w:rFonts w:ascii="Franklin Gothic Medium" w:hAnsi="Franklin Gothic Medium"/>
          <w:sz w:val="24"/>
          <w:szCs w:val="24"/>
        </w:rPr>
        <w:t>στ</w:t>
      </w:r>
      <w:r>
        <w:rPr>
          <w:rFonts w:ascii="Franklin Gothic Medium" w:hAnsi="Franklin Gothic Medium"/>
          <w:sz w:val="24"/>
          <w:szCs w:val="24"/>
        </w:rPr>
        <w:t>ο</w:t>
      </w:r>
      <w:r w:rsidR="000E7FE7" w:rsidRPr="00DC39B1">
        <w:rPr>
          <w:rFonts w:ascii="Franklin Gothic Medium" w:hAnsi="Franklin Gothic Medium"/>
          <w:sz w:val="24"/>
          <w:szCs w:val="24"/>
        </w:rPr>
        <w:t xml:space="preserve"> αρμόδι</w:t>
      </w:r>
      <w:r>
        <w:rPr>
          <w:rFonts w:ascii="Franklin Gothic Medium" w:hAnsi="Franklin Gothic Medium"/>
          <w:sz w:val="24"/>
          <w:szCs w:val="24"/>
        </w:rPr>
        <w:t>ο</w:t>
      </w:r>
      <w:r w:rsidR="000E7FE7" w:rsidRPr="00DC39B1">
        <w:rPr>
          <w:rFonts w:ascii="Franklin Gothic Medium" w:hAnsi="Franklin Gothic Medium"/>
          <w:sz w:val="24"/>
          <w:szCs w:val="24"/>
        </w:rPr>
        <w:t xml:space="preserve"> Τελωνε</w:t>
      </w:r>
      <w:r>
        <w:rPr>
          <w:rFonts w:ascii="Franklin Gothic Medium" w:hAnsi="Franklin Gothic Medium"/>
          <w:sz w:val="24"/>
          <w:szCs w:val="24"/>
        </w:rPr>
        <w:t>ίο</w:t>
      </w:r>
      <w:r w:rsidR="00417997">
        <w:rPr>
          <w:rFonts w:ascii="Franklin Gothic Medium" w:hAnsi="Franklin Gothic Medium"/>
          <w:sz w:val="24"/>
          <w:szCs w:val="24"/>
        </w:rPr>
        <w:t xml:space="preserve">, προκειμένου να </w:t>
      </w:r>
      <w:r w:rsidR="00C521BC">
        <w:rPr>
          <w:rFonts w:ascii="Franklin Gothic Medium" w:hAnsi="Franklin Gothic Medium"/>
          <w:sz w:val="24"/>
          <w:szCs w:val="24"/>
        </w:rPr>
        <w:t>κινούνται</w:t>
      </w:r>
      <w:r w:rsidR="00417997">
        <w:rPr>
          <w:rFonts w:ascii="Franklin Gothic Medium" w:hAnsi="Franklin Gothic Medium"/>
          <w:sz w:val="24"/>
          <w:szCs w:val="24"/>
        </w:rPr>
        <w:t xml:space="preserve"> ελεύθερα στα </w:t>
      </w:r>
      <w:r w:rsidR="00417997" w:rsidRPr="00AF189F">
        <w:rPr>
          <w:rFonts w:ascii="Franklin Gothic Medium" w:hAnsi="Franklin Gothic Medium" w:cs="Arial"/>
          <w:kern w:val="2"/>
          <w:sz w:val="24"/>
          <w:szCs w:val="20"/>
        </w:rPr>
        <w:t>ελληνικά χωρικά ύδατα</w:t>
      </w:r>
      <w:r w:rsidR="00417997">
        <w:rPr>
          <w:rFonts w:ascii="Franklin Gothic Medium" w:hAnsi="Franklin Gothic Medium"/>
          <w:sz w:val="24"/>
          <w:szCs w:val="24"/>
        </w:rPr>
        <w:t xml:space="preserve">. </w:t>
      </w:r>
      <w:r>
        <w:rPr>
          <w:rFonts w:ascii="Franklin Gothic Medium" w:hAnsi="Franklin Gothic Medium"/>
          <w:sz w:val="24"/>
          <w:szCs w:val="24"/>
        </w:rPr>
        <w:t>Πλέον, η</w:t>
      </w:r>
      <w:r w:rsidR="003E3217" w:rsidRPr="00DC39B1">
        <w:rPr>
          <w:rFonts w:ascii="Franklin Gothic Medium" w:hAnsi="Franklin Gothic Medium"/>
          <w:sz w:val="24"/>
          <w:szCs w:val="24"/>
        </w:rPr>
        <w:t xml:space="preserve"> διαδικασία υποβολής του </w:t>
      </w:r>
      <w:r w:rsidR="0023120B" w:rsidRPr="00DC39B1">
        <w:rPr>
          <w:rFonts w:ascii="Franklin Gothic Medium" w:hAnsi="Franklin Gothic Medium"/>
          <w:sz w:val="24"/>
          <w:szCs w:val="24"/>
        </w:rPr>
        <w:t>Δελτίου</w:t>
      </w:r>
      <w:r w:rsidR="003E3217" w:rsidRPr="00DC39B1">
        <w:rPr>
          <w:rFonts w:ascii="Franklin Gothic Medium" w:hAnsi="Franklin Gothic Medium"/>
          <w:sz w:val="24"/>
          <w:szCs w:val="24"/>
        </w:rPr>
        <w:t xml:space="preserve"> και των</w:t>
      </w:r>
      <w:r w:rsidR="00E97D87" w:rsidRPr="00DC39B1">
        <w:rPr>
          <w:rFonts w:ascii="Franklin Gothic Medium" w:hAnsi="Franklin Gothic Medium"/>
          <w:sz w:val="24"/>
          <w:szCs w:val="24"/>
        </w:rPr>
        <w:t xml:space="preserve"> </w:t>
      </w:r>
      <w:r w:rsidR="003E3217" w:rsidRPr="00DC39B1">
        <w:rPr>
          <w:rFonts w:ascii="Franklin Gothic Medium" w:hAnsi="Franklin Gothic Medium"/>
          <w:bCs/>
          <w:sz w:val="24"/>
          <w:szCs w:val="24"/>
        </w:rPr>
        <w:t>σχετικών δικαιολογητικ</w:t>
      </w:r>
      <w:r w:rsidR="00E97D87" w:rsidRPr="00DC39B1">
        <w:rPr>
          <w:rFonts w:ascii="Franklin Gothic Medium" w:hAnsi="Franklin Gothic Medium"/>
          <w:bCs/>
          <w:sz w:val="24"/>
          <w:szCs w:val="24"/>
        </w:rPr>
        <w:t>ών</w:t>
      </w:r>
      <w:r w:rsidR="003E3217" w:rsidRPr="00DC39B1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23120B" w:rsidRPr="00DC39B1">
        <w:rPr>
          <w:rFonts w:ascii="Franklin Gothic Medium" w:hAnsi="Franklin Gothic Medium"/>
          <w:bCs/>
          <w:sz w:val="24"/>
          <w:szCs w:val="24"/>
        </w:rPr>
        <w:t xml:space="preserve">ολοκληρώνεται </w:t>
      </w:r>
      <w:r>
        <w:rPr>
          <w:rFonts w:ascii="Franklin Gothic Medium" w:hAnsi="Franklin Gothic Medium"/>
          <w:bCs/>
          <w:sz w:val="24"/>
          <w:szCs w:val="24"/>
        </w:rPr>
        <w:t xml:space="preserve">σε λίγα λεπτά </w:t>
      </w:r>
      <w:r w:rsidR="000C783D">
        <w:rPr>
          <w:rFonts w:ascii="Franklin Gothic Medium" w:hAnsi="Franklin Gothic Medium"/>
          <w:bCs/>
          <w:sz w:val="24"/>
          <w:szCs w:val="24"/>
        </w:rPr>
        <w:t>στην</w:t>
      </w:r>
      <w:r w:rsidR="00FB0319">
        <w:rPr>
          <w:rFonts w:ascii="Franklin Gothic Medium" w:hAnsi="Franklin Gothic Medium"/>
          <w:bCs/>
          <w:sz w:val="24"/>
          <w:szCs w:val="24"/>
        </w:rPr>
        <w:t xml:space="preserve"> ψηφιακή</w:t>
      </w:r>
      <w:r w:rsidR="000C783D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0C783D" w:rsidRPr="000D167A">
        <w:rPr>
          <w:rFonts w:ascii="Franklin Gothic Medium" w:hAnsi="Franklin Gothic Medium"/>
          <w:bCs/>
          <w:sz w:val="24"/>
          <w:szCs w:val="24"/>
        </w:rPr>
        <w:t xml:space="preserve">πύλη </w:t>
      </w:r>
      <w:proofErr w:type="spellStart"/>
      <w:r w:rsidR="000C783D" w:rsidRPr="000C783D">
        <w:rPr>
          <w:rFonts w:ascii="Franklin Gothic Medium" w:hAnsi="Franklin Gothic Medium"/>
          <w:b/>
          <w:bCs/>
          <w:sz w:val="24"/>
          <w:szCs w:val="24"/>
        </w:rPr>
        <w:t>myAADE</w:t>
      </w:r>
      <w:proofErr w:type="spellEnd"/>
      <w:r w:rsidR="000C783D" w:rsidRPr="000C783D">
        <w:rPr>
          <w:rFonts w:ascii="Franklin Gothic Medium" w:hAnsi="Franklin Gothic Medium"/>
          <w:b/>
          <w:bCs/>
          <w:sz w:val="24"/>
          <w:szCs w:val="24"/>
        </w:rPr>
        <w:t xml:space="preserve"> </w:t>
      </w:r>
      <w:r>
        <w:rPr>
          <w:rFonts w:ascii="Franklin Gothic Medium" w:hAnsi="Franklin Gothic Medium"/>
          <w:b/>
          <w:bCs/>
          <w:sz w:val="24"/>
          <w:szCs w:val="24"/>
        </w:rPr>
        <w:t>(</w:t>
      </w:r>
      <w:proofErr w:type="spellStart"/>
      <w:r>
        <w:rPr>
          <w:rFonts w:ascii="Franklin Gothic Medium" w:hAnsi="Franklin Gothic Medium"/>
          <w:b/>
          <w:bCs/>
          <w:sz w:val="24"/>
          <w:szCs w:val="24"/>
          <w:lang w:val="en-US"/>
        </w:rPr>
        <w:t>myaade</w:t>
      </w:r>
      <w:proofErr w:type="spellEnd"/>
      <w:r w:rsidRPr="00203B9B">
        <w:rPr>
          <w:rFonts w:ascii="Franklin Gothic Medium" w:hAnsi="Franklin Gothic Medium"/>
          <w:b/>
          <w:bCs/>
          <w:sz w:val="24"/>
          <w:szCs w:val="24"/>
        </w:rPr>
        <w:t>.</w:t>
      </w:r>
      <w:r>
        <w:rPr>
          <w:rFonts w:ascii="Franklin Gothic Medium" w:hAnsi="Franklin Gothic Medium"/>
          <w:b/>
          <w:bCs/>
          <w:sz w:val="24"/>
          <w:szCs w:val="24"/>
          <w:lang w:val="en-US"/>
        </w:rPr>
        <w:t>gov</w:t>
      </w:r>
      <w:r w:rsidRPr="00203B9B">
        <w:rPr>
          <w:rFonts w:ascii="Franklin Gothic Medium" w:hAnsi="Franklin Gothic Medium"/>
          <w:b/>
          <w:bCs/>
          <w:sz w:val="24"/>
          <w:szCs w:val="24"/>
        </w:rPr>
        <w:t>.</w:t>
      </w:r>
      <w:r>
        <w:rPr>
          <w:rFonts w:ascii="Franklin Gothic Medium" w:hAnsi="Franklin Gothic Medium"/>
          <w:b/>
          <w:bCs/>
          <w:sz w:val="24"/>
          <w:szCs w:val="24"/>
          <w:lang w:val="en-US"/>
        </w:rPr>
        <w:t>gr</w:t>
      </w:r>
      <w:r>
        <w:rPr>
          <w:rFonts w:ascii="Franklin Gothic Medium" w:hAnsi="Franklin Gothic Medium"/>
          <w:b/>
          <w:bCs/>
          <w:sz w:val="24"/>
          <w:szCs w:val="24"/>
        </w:rPr>
        <w:t xml:space="preserve">) </w:t>
      </w:r>
      <w:r w:rsidR="000C783D" w:rsidRPr="000C783D">
        <w:rPr>
          <w:rFonts w:ascii="Franklin Gothic Medium" w:hAnsi="Franklin Gothic Medium"/>
          <w:bCs/>
          <w:sz w:val="24"/>
          <w:szCs w:val="24"/>
        </w:rPr>
        <w:t>στη διαδρομή</w:t>
      </w:r>
      <w:r w:rsidR="000C783D" w:rsidRPr="000C783D">
        <w:rPr>
          <w:rFonts w:ascii="Franklin Gothic Medium" w:hAnsi="Franklin Gothic Medium"/>
          <w:b/>
          <w:bCs/>
          <w:sz w:val="24"/>
          <w:szCs w:val="24"/>
        </w:rPr>
        <w:t xml:space="preserve"> Εφαρμογές &gt; Τελωνειακές Υπηρεσίες &gt; </w:t>
      </w:r>
      <w:r w:rsidR="000C783D" w:rsidRPr="000C783D">
        <w:rPr>
          <w:rFonts w:ascii="Franklin Gothic Medium" w:hAnsi="Franklin Gothic Medium"/>
          <w:b/>
          <w:bCs/>
          <w:sz w:val="24"/>
          <w:szCs w:val="24"/>
          <w:lang w:val="en-US"/>
        </w:rPr>
        <w:t>Transit</w:t>
      </w:r>
      <w:r w:rsidR="000C783D" w:rsidRPr="000C783D">
        <w:rPr>
          <w:rFonts w:ascii="Franklin Gothic Medium" w:hAnsi="Franklin Gothic Medium"/>
          <w:b/>
          <w:bCs/>
          <w:sz w:val="24"/>
          <w:szCs w:val="24"/>
        </w:rPr>
        <w:t xml:space="preserve"> </w:t>
      </w:r>
      <w:r w:rsidR="000C783D" w:rsidRPr="000C783D">
        <w:rPr>
          <w:rFonts w:ascii="Franklin Gothic Medium" w:hAnsi="Franklin Gothic Medium"/>
          <w:b/>
          <w:bCs/>
          <w:sz w:val="24"/>
          <w:szCs w:val="24"/>
          <w:lang w:val="en-US"/>
        </w:rPr>
        <w:t>Log</w:t>
      </w:r>
      <w:r w:rsidR="000C783D" w:rsidRPr="000C783D">
        <w:rPr>
          <w:rFonts w:ascii="Franklin Gothic Medium" w:hAnsi="Franklin Gothic Medium"/>
          <w:b/>
          <w:bCs/>
          <w:sz w:val="24"/>
          <w:szCs w:val="24"/>
        </w:rPr>
        <w:t xml:space="preserve"> – Δελτίο κίνησης. </w:t>
      </w:r>
    </w:p>
    <w:p w:rsidR="00C521BC" w:rsidRDefault="0034294F" w:rsidP="000C783D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>Η</w:t>
      </w:r>
      <w:r w:rsidR="00585013">
        <w:rPr>
          <w:rFonts w:ascii="Franklin Gothic Medium" w:hAnsi="Franklin Gothic Medium"/>
          <w:bCs/>
          <w:sz w:val="24"/>
          <w:szCs w:val="24"/>
        </w:rPr>
        <w:t xml:space="preserve"> νέα ψηφιακή διαδικασία</w:t>
      </w:r>
      <w:r w:rsidR="007532E4" w:rsidRPr="007532E4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203B9B">
        <w:rPr>
          <w:rFonts w:ascii="Franklin Gothic Medium" w:hAnsi="Franklin Gothic Medium"/>
          <w:bCs/>
          <w:sz w:val="24"/>
          <w:szCs w:val="24"/>
        </w:rPr>
        <w:t>μειώνει</w:t>
      </w:r>
      <w:r w:rsidR="00585013">
        <w:rPr>
          <w:rFonts w:ascii="Franklin Gothic Medium" w:hAnsi="Franklin Gothic Medium"/>
          <w:bCs/>
          <w:sz w:val="24"/>
          <w:szCs w:val="24"/>
        </w:rPr>
        <w:t xml:space="preserve"> σημαντικά </w:t>
      </w:r>
      <w:r w:rsidR="0023120B">
        <w:rPr>
          <w:rFonts w:ascii="Franklin Gothic Medium" w:hAnsi="Franklin Gothic Medium"/>
          <w:bCs/>
          <w:sz w:val="24"/>
          <w:szCs w:val="24"/>
        </w:rPr>
        <w:t>τους</w:t>
      </w:r>
      <w:r w:rsidR="008E221E">
        <w:rPr>
          <w:rFonts w:ascii="Franklin Gothic Medium" w:hAnsi="Franklin Gothic Medium"/>
          <w:bCs/>
          <w:sz w:val="24"/>
          <w:szCs w:val="24"/>
        </w:rPr>
        <w:t xml:space="preserve"> χρόνο</w:t>
      </w:r>
      <w:r w:rsidR="0023120B">
        <w:rPr>
          <w:rFonts w:ascii="Franklin Gothic Medium" w:hAnsi="Franklin Gothic Medium"/>
          <w:bCs/>
          <w:sz w:val="24"/>
          <w:szCs w:val="24"/>
        </w:rPr>
        <w:t>υς</w:t>
      </w:r>
      <w:r w:rsidR="007532E4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585013">
        <w:rPr>
          <w:rFonts w:ascii="Franklin Gothic Medium" w:hAnsi="Franklin Gothic Medium"/>
          <w:bCs/>
          <w:sz w:val="24"/>
          <w:szCs w:val="24"/>
        </w:rPr>
        <w:t>έκδοση</w:t>
      </w:r>
      <w:r w:rsidR="008E221E">
        <w:rPr>
          <w:rFonts w:ascii="Franklin Gothic Medium" w:hAnsi="Franklin Gothic Medium"/>
          <w:bCs/>
          <w:sz w:val="24"/>
          <w:szCs w:val="24"/>
        </w:rPr>
        <w:t xml:space="preserve">ς του </w:t>
      </w:r>
      <w:r w:rsidR="008E221E" w:rsidRPr="008E221E">
        <w:rPr>
          <w:rFonts w:ascii="Franklin Gothic Medium" w:hAnsi="Franklin Gothic Medium"/>
          <w:bCs/>
          <w:sz w:val="24"/>
          <w:szCs w:val="24"/>
        </w:rPr>
        <w:t>Δελτίου Κίνησης (</w:t>
      </w:r>
      <w:r w:rsidR="008E221E" w:rsidRPr="008E221E">
        <w:rPr>
          <w:rFonts w:ascii="Franklin Gothic Medium" w:hAnsi="Franklin Gothic Medium"/>
          <w:bCs/>
          <w:sz w:val="24"/>
          <w:szCs w:val="24"/>
          <w:lang w:val="en-US"/>
        </w:rPr>
        <w:t>Transit</w:t>
      </w:r>
      <w:r w:rsidR="008E221E" w:rsidRPr="008E221E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8E221E" w:rsidRPr="008E221E">
        <w:rPr>
          <w:rFonts w:ascii="Franklin Gothic Medium" w:hAnsi="Franklin Gothic Medium"/>
          <w:bCs/>
          <w:sz w:val="24"/>
          <w:szCs w:val="24"/>
          <w:lang w:val="en-US"/>
        </w:rPr>
        <w:t>Log</w:t>
      </w:r>
      <w:r w:rsidR="008E221E" w:rsidRPr="008E221E">
        <w:rPr>
          <w:rFonts w:ascii="Franklin Gothic Medium" w:hAnsi="Franklin Gothic Medium"/>
          <w:bCs/>
          <w:sz w:val="24"/>
          <w:szCs w:val="24"/>
        </w:rPr>
        <w:t>)</w:t>
      </w:r>
      <w:r w:rsidR="008E221E">
        <w:rPr>
          <w:rFonts w:ascii="Franklin Gothic Medium" w:hAnsi="Franklin Gothic Medium"/>
          <w:bCs/>
          <w:sz w:val="24"/>
          <w:szCs w:val="24"/>
        </w:rPr>
        <w:t>, διευκολύν</w:t>
      </w:r>
      <w:r w:rsidR="00326C88">
        <w:rPr>
          <w:rFonts w:ascii="Franklin Gothic Medium" w:hAnsi="Franklin Gothic Medium"/>
          <w:bCs/>
          <w:sz w:val="24"/>
          <w:szCs w:val="24"/>
        </w:rPr>
        <w:t>οντας</w:t>
      </w:r>
      <w:r w:rsidR="008E221E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23120B">
        <w:rPr>
          <w:rFonts w:ascii="Franklin Gothic Medium" w:hAnsi="Franklin Gothic Medium"/>
          <w:bCs/>
          <w:sz w:val="24"/>
          <w:szCs w:val="24"/>
        </w:rPr>
        <w:t>τ</w:t>
      </w:r>
      <w:r w:rsidR="008E221E">
        <w:rPr>
          <w:rFonts w:ascii="Franklin Gothic Medium" w:hAnsi="Franklin Gothic Medium"/>
          <w:bCs/>
          <w:sz w:val="24"/>
          <w:szCs w:val="24"/>
        </w:rPr>
        <w:t>η</w:t>
      </w:r>
      <w:r w:rsidR="0023120B">
        <w:rPr>
          <w:rFonts w:ascii="Franklin Gothic Medium" w:hAnsi="Franklin Gothic Medium"/>
          <w:bCs/>
          <w:sz w:val="24"/>
          <w:szCs w:val="24"/>
        </w:rPr>
        <w:t>ν</w:t>
      </w:r>
      <w:r w:rsidR="008E221E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012972">
        <w:rPr>
          <w:rFonts w:ascii="Franklin Gothic Medium" w:hAnsi="Franklin Gothic Medium"/>
          <w:bCs/>
          <w:sz w:val="24"/>
          <w:szCs w:val="24"/>
        </w:rPr>
        <w:t>είσοδο</w:t>
      </w:r>
      <w:r w:rsidR="00915980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C95D56">
        <w:rPr>
          <w:rFonts w:ascii="Franklin Gothic Medium" w:hAnsi="Franklin Gothic Medium"/>
          <w:bCs/>
          <w:sz w:val="24"/>
          <w:szCs w:val="24"/>
        </w:rPr>
        <w:t>στη χώρα</w:t>
      </w:r>
      <w:r w:rsidR="008E221E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012972">
        <w:rPr>
          <w:rFonts w:ascii="Franklin Gothic Medium" w:hAnsi="Franklin Gothic Medium"/>
          <w:bCs/>
          <w:sz w:val="24"/>
          <w:szCs w:val="24"/>
        </w:rPr>
        <w:t xml:space="preserve">αλλοδαπών </w:t>
      </w:r>
      <w:r w:rsidR="008E221E">
        <w:rPr>
          <w:rFonts w:ascii="Franklin Gothic Medium" w:hAnsi="Franklin Gothic Medium"/>
          <w:bCs/>
          <w:sz w:val="24"/>
          <w:szCs w:val="24"/>
        </w:rPr>
        <w:t>ταξιδιωτών</w:t>
      </w:r>
      <w:r w:rsidR="007532E4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C95D56">
        <w:rPr>
          <w:rFonts w:ascii="Franklin Gothic Medium" w:hAnsi="Franklin Gothic Medium"/>
          <w:bCs/>
          <w:sz w:val="24"/>
          <w:szCs w:val="24"/>
        </w:rPr>
        <w:t>με σκάφη αναψυχής</w:t>
      </w:r>
      <w:r w:rsidR="00C521BC">
        <w:rPr>
          <w:rFonts w:ascii="Franklin Gothic Medium" w:hAnsi="Franklin Gothic Medium"/>
          <w:bCs/>
          <w:sz w:val="24"/>
          <w:szCs w:val="24"/>
        </w:rPr>
        <w:t>.</w:t>
      </w:r>
      <w:r w:rsidR="00326C88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2269C0">
        <w:rPr>
          <w:rFonts w:ascii="Franklin Gothic Medium" w:hAnsi="Franklin Gothic Medium"/>
          <w:bCs/>
          <w:sz w:val="24"/>
          <w:szCs w:val="24"/>
        </w:rPr>
        <w:t xml:space="preserve">Ενδεικτικά, αναφέρεται ότι </w:t>
      </w:r>
      <w:r w:rsidR="00203B9B">
        <w:rPr>
          <w:rFonts w:ascii="Franklin Gothic Medium" w:hAnsi="Franklin Gothic Medium"/>
          <w:bCs/>
          <w:sz w:val="24"/>
          <w:szCs w:val="24"/>
        </w:rPr>
        <w:t xml:space="preserve">το 2022 </w:t>
      </w:r>
      <w:r w:rsidR="001C0E66">
        <w:rPr>
          <w:rFonts w:ascii="Franklin Gothic Medium" w:hAnsi="Franklin Gothic Medium"/>
          <w:bCs/>
          <w:sz w:val="24"/>
          <w:szCs w:val="24"/>
        </w:rPr>
        <w:t xml:space="preserve">εκδόθηκαν </w:t>
      </w:r>
      <w:r w:rsidR="00C521BC" w:rsidRPr="00C521BC">
        <w:rPr>
          <w:rFonts w:ascii="Franklin Gothic Medium" w:hAnsi="Franklin Gothic Medium"/>
          <w:bCs/>
          <w:sz w:val="24"/>
          <w:szCs w:val="24"/>
        </w:rPr>
        <w:t>8</w:t>
      </w:r>
      <w:r w:rsidR="00C95D56">
        <w:rPr>
          <w:rFonts w:ascii="Franklin Gothic Medium" w:hAnsi="Franklin Gothic Medium"/>
          <w:bCs/>
          <w:sz w:val="24"/>
          <w:szCs w:val="24"/>
        </w:rPr>
        <w:t>.</w:t>
      </w:r>
      <w:r w:rsidR="00C521BC" w:rsidRPr="00C521BC">
        <w:rPr>
          <w:rFonts w:ascii="Franklin Gothic Medium" w:hAnsi="Franklin Gothic Medium"/>
          <w:bCs/>
          <w:sz w:val="24"/>
          <w:szCs w:val="24"/>
        </w:rPr>
        <w:t>033</w:t>
      </w:r>
      <w:r w:rsidR="00C521BC">
        <w:t xml:space="preserve"> </w:t>
      </w:r>
      <w:r w:rsidR="00C521BC">
        <w:rPr>
          <w:rFonts w:ascii="Franklin Gothic Medium" w:hAnsi="Franklin Gothic Medium"/>
          <w:bCs/>
          <w:sz w:val="24"/>
          <w:szCs w:val="24"/>
        </w:rPr>
        <w:t xml:space="preserve"> Δελτία Κίνησης</w:t>
      </w:r>
      <w:r w:rsidR="00203B9B">
        <w:rPr>
          <w:rFonts w:ascii="Franklin Gothic Medium" w:hAnsi="Franklin Gothic Medium"/>
          <w:bCs/>
          <w:sz w:val="24"/>
          <w:szCs w:val="24"/>
        </w:rPr>
        <w:t>,</w:t>
      </w:r>
      <w:r w:rsidR="00C521BC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1C0E66">
        <w:rPr>
          <w:rFonts w:ascii="Franklin Gothic Medium" w:hAnsi="Franklin Gothic Medium"/>
          <w:bCs/>
          <w:sz w:val="24"/>
          <w:szCs w:val="24"/>
        </w:rPr>
        <w:t>το 202</w:t>
      </w:r>
      <w:r w:rsidR="00203B9B">
        <w:rPr>
          <w:rFonts w:ascii="Franklin Gothic Medium" w:hAnsi="Franklin Gothic Medium"/>
          <w:bCs/>
          <w:sz w:val="24"/>
          <w:szCs w:val="24"/>
        </w:rPr>
        <w:t>3</w:t>
      </w:r>
      <w:r w:rsidR="001C0E66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203B9B">
        <w:rPr>
          <w:rFonts w:ascii="Franklin Gothic Medium" w:hAnsi="Franklin Gothic Medium"/>
          <w:bCs/>
          <w:sz w:val="24"/>
          <w:szCs w:val="24"/>
        </w:rPr>
        <w:t>εκδόθηκαν</w:t>
      </w:r>
      <w:r w:rsidR="00C521BC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C521BC" w:rsidRPr="00C521BC">
        <w:rPr>
          <w:rFonts w:ascii="Franklin Gothic Medium" w:hAnsi="Franklin Gothic Medium"/>
          <w:bCs/>
          <w:sz w:val="24"/>
          <w:szCs w:val="24"/>
        </w:rPr>
        <w:t>10.1</w:t>
      </w:r>
      <w:r w:rsidR="00E714E6">
        <w:rPr>
          <w:rFonts w:ascii="Franklin Gothic Medium" w:hAnsi="Franklin Gothic Medium"/>
          <w:bCs/>
          <w:sz w:val="24"/>
          <w:szCs w:val="24"/>
        </w:rPr>
        <w:t>32</w:t>
      </w:r>
      <w:r w:rsidR="00203B9B">
        <w:rPr>
          <w:rFonts w:ascii="Franklin Gothic Medium" w:hAnsi="Franklin Gothic Medium"/>
          <w:bCs/>
          <w:sz w:val="24"/>
          <w:szCs w:val="24"/>
        </w:rPr>
        <w:t xml:space="preserve"> Δελτία</w:t>
      </w:r>
      <w:r w:rsidR="00C521BC">
        <w:rPr>
          <w:rFonts w:ascii="Franklin Gothic Medium" w:hAnsi="Franklin Gothic Medium"/>
          <w:bCs/>
          <w:sz w:val="24"/>
          <w:szCs w:val="24"/>
        </w:rPr>
        <w:t xml:space="preserve">, ενώ </w:t>
      </w:r>
      <w:r w:rsidR="002269C0">
        <w:rPr>
          <w:rFonts w:ascii="Franklin Gothic Medium" w:hAnsi="Franklin Gothic Medium"/>
          <w:bCs/>
          <w:sz w:val="24"/>
          <w:szCs w:val="24"/>
        </w:rPr>
        <w:t xml:space="preserve">κατά το τρέχον έτος έχουν </w:t>
      </w:r>
      <w:r w:rsidR="0028112F">
        <w:rPr>
          <w:rFonts w:ascii="Franklin Gothic Medium" w:hAnsi="Franklin Gothic Medium"/>
          <w:bCs/>
          <w:sz w:val="24"/>
          <w:szCs w:val="24"/>
        </w:rPr>
        <w:t xml:space="preserve">ήδη </w:t>
      </w:r>
      <w:r w:rsidR="002269C0">
        <w:rPr>
          <w:rFonts w:ascii="Franklin Gothic Medium" w:hAnsi="Franklin Gothic Medium"/>
          <w:bCs/>
          <w:sz w:val="24"/>
          <w:szCs w:val="24"/>
        </w:rPr>
        <w:t xml:space="preserve">μέχρι στιγμής εκδοθεί </w:t>
      </w:r>
      <w:r w:rsidR="00C521BC" w:rsidRPr="00C521BC">
        <w:rPr>
          <w:rFonts w:ascii="Franklin Gothic Medium" w:hAnsi="Franklin Gothic Medium"/>
          <w:bCs/>
          <w:sz w:val="24"/>
          <w:szCs w:val="24"/>
        </w:rPr>
        <w:t>4.529</w:t>
      </w:r>
      <w:r w:rsidR="001C0E66">
        <w:rPr>
          <w:rFonts w:ascii="Franklin Gothic Medium" w:hAnsi="Franklin Gothic Medium"/>
          <w:bCs/>
          <w:sz w:val="24"/>
          <w:szCs w:val="24"/>
        </w:rPr>
        <w:t xml:space="preserve"> </w:t>
      </w:r>
      <w:r w:rsidR="00BE6B16">
        <w:rPr>
          <w:rFonts w:ascii="Franklin Gothic Medium" w:hAnsi="Franklin Gothic Medium"/>
          <w:bCs/>
          <w:sz w:val="24"/>
          <w:szCs w:val="24"/>
        </w:rPr>
        <w:t>Δ</w:t>
      </w:r>
      <w:r w:rsidR="001C0E66">
        <w:rPr>
          <w:rFonts w:ascii="Franklin Gothic Medium" w:hAnsi="Franklin Gothic Medium"/>
          <w:bCs/>
          <w:sz w:val="24"/>
          <w:szCs w:val="24"/>
        </w:rPr>
        <w:t>ελτία</w:t>
      </w:r>
      <w:r w:rsidR="00C521BC">
        <w:rPr>
          <w:rFonts w:ascii="Franklin Gothic Medium" w:hAnsi="Franklin Gothic Medium"/>
          <w:bCs/>
          <w:sz w:val="24"/>
          <w:szCs w:val="24"/>
        </w:rPr>
        <w:t>.</w:t>
      </w:r>
    </w:p>
    <w:p w:rsidR="00203B9B" w:rsidRDefault="00326C88" w:rsidP="00203B9B">
      <w:pPr>
        <w:spacing w:before="120" w:after="120" w:line="276" w:lineRule="auto"/>
        <w:jc w:val="both"/>
        <w:rPr>
          <w:rFonts w:ascii="Franklin Gothic Medium" w:eastAsia="Franklin Gothic Book" w:hAnsi="Franklin Gothic Medium"/>
          <w:color w:val="000000" w:themeColor="text1"/>
          <w:sz w:val="24"/>
          <w:szCs w:val="24"/>
        </w:rPr>
      </w:pPr>
      <w:r>
        <w:rPr>
          <w:rFonts w:ascii="Franklin Gothic Medium" w:hAnsi="Franklin Gothic Medium"/>
          <w:bCs/>
          <w:sz w:val="24"/>
          <w:szCs w:val="24"/>
        </w:rPr>
        <w:t>Ταυτόχρονα, δημιουργ</w:t>
      </w:r>
      <w:r w:rsidR="00C521BC">
        <w:rPr>
          <w:rFonts w:ascii="Franklin Gothic Medium" w:hAnsi="Franklin Gothic Medium"/>
          <w:bCs/>
          <w:sz w:val="24"/>
          <w:szCs w:val="24"/>
        </w:rPr>
        <w:t>ούνται οι</w:t>
      </w:r>
      <w:r>
        <w:rPr>
          <w:rFonts w:ascii="Franklin Gothic Medium" w:hAnsi="Franklin Gothic Medium"/>
          <w:bCs/>
          <w:sz w:val="24"/>
          <w:szCs w:val="24"/>
        </w:rPr>
        <w:t xml:space="preserve"> κατάλληλες συνθήκες για την ψηφιακή διαχείριση και την ανταλλαγή των απαραίτητων πληροφοριών μεταξύ της ΑΑΔΕ και των Λιμενικών Αρχών του Υπ. Ναυτιλίας και Νησιωτικής Πολιτικής</w:t>
      </w:r>
      <w:r w:rsidR="0028112F">
        <w:rPr>
          <w:rFonts w:ascii="Franklin Gothic Medium" w:hAnsi="Franklin Gothic Medium"/>
          <w:bCs/>
          <w:sz w:val="24"/>
          <w:szCs w:val="24"/>
        </w:rPr>
        <w:t xml:space="preserve">, δίνοντας τη </w:t>
      </w:r>
      <w:r w:rsidR="0028112F">
        <w:rPr>
          <w:rFonts w:ascii="Franklin Gothic Medium" w:hAnsi="Franklin Gothic Medium"/>
          <w:bCs/>
          <w:sz w:val="24"/>
          <w:szCs w:val="24"/>
        </w:rPr>
        <w:lastRenderedPageBreak/>
        <w:t xml:space="preserve">δυνατότητα για πιο </w:t>
      </w:r>
      <w:proofErr w:type="spellStart"/>
      <w:r w:rsidR="0028112F">
        <w:rPr>
          <w:rFonts w:ascii="Franklin Gothic Medium" w:hAnsi="Franklin Gothic Medium"/>
          <w:bCs/>
          <w:sz w:val="24"/>
          <w:szCs w:val="24"/>
        </w:rPr>
        <w:t>στοχευμένους</w:t>
      </w:r>
      <w:proofErr w:type="spellEnd"/>
      <w:r w:rsidR="0028112F">
        <w:rPr>
          <w:rFonts w:ascii="Franklin Gothic Medium" w:hAnsi="Franklin Gothic Medium"/>
          <w:bCs/>
          <w:sz w:val="24"/>
          <w:szCs w:val="24"/>
        </w:rPr>
        <w:t xml:space="preserve"> και αποτελεσματικούς ελέγχους από τις υπηρεσίες της ΑΑΔΕ.</w:t>
      </w:r>
    </w:p>
    <w:sectPr w:rsidR="00203B9B" w:rsidSect="007365EC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D5FBB"/>
    <w:multiLevelType w:val="hybridMultilevel"/>
    <w:tmpl w:val="60DAEE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760A7"/>
    <w:multiLevelType w:val="hybridMultilevel"/>
    <w:tmpl w:val="83EEAC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7C1249"/>
    <w:multiLevelType w:val="hybridMultilevel"/>
    <w:tmpl w:val="6114BD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</w:num>
  <w:num w:numId="8">
    <w:abstractNumId w:val="15"/>
  </w:num>
  <w:num w:numId="9">
    <w:abstractNumId w:val="12"/>
  </w:num>
  <w:num w:numId="10">
    <w:abstractNumId w:val="4"/>
  </w:num>
  <w:num w:numId="11">
    <w:abstractNumId w:val="14"/>
  </w:num>
  <w:num w:numId="12">
    <w:abstractNumId w:val="0"/>
  </w:num>
  <w:num w:numId="13">
    <w:abstractNumId w:val="16"/>
  </w:num>
  <w:num w:numId="14">
    <w:abstractNumId w:val="2"/>
  </w:num>
  <w:num w:numId="15">
    <w:abstractNumId w:val="10"/>
  </w:num>
  <w:num w:numId="16">
    <w:abstractNumId w:val="6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12972"/>
    <w:rsid w:val="000172CA"/>
    <w:rsid w:val="00026375"/>
    <w:rsid w:val="00042F52"/>
    <w:rsid w:val="0005287B"/>
    <w:rsid w:val="00064436"/>
    <w:rsid w:val="000757F8"/>
    <w:rsid w:val="000816CE"/>
    <w:rsid w:val="00082964"/>
    <w:rsid w:val="00087249"/>
    <w:rsid w:val="00094E92"/>
    <w:rsid w:val="000B3E31"/>
    <w:rsid w:val="000B4262"/>
    <w:rsid w:val="000C30D3"/>
    <w:rsid w:val="000C5CA3"/>
    <w:rsid w:val="000C783D"/>
    <w:rsid w:val="000D3ADB"/>
    <w:rsid w:val="000E5728"/>
    <w:rsid w:val="000E7FE7"/>
    <w:rsid w:val="000F6D36"/>
    <w:rsid w:val="0013121C"/>
    <w:rsid w:val="001371D4"/>
    <w:rsid w:val="00150169"/>
    <w:rsid w:val="00150C90"/>
    <w:rsid w:val="001651E8"/>
    <w:rsid w:val="0018492B"/>
    <w:rsid w:val="0019625B"/>
    <w:rsid w:val="001A1FCC"/>
    <w:rsid w:val="001A2054"/>
    <w:rsid w:val="001A574B"/>
    <w:rsid w:val="001B15AF"/>
    <w:rsid w:val="001C08FC"/>
    <w:rsid w:val="001C0E66"/>
    <w:rsid w:val="001D01F8"/>
    <w:rsid w:val="001D3CE1"/>
    <w:rsid w:val="001D7C5A"/>
    <w:rsid w:val="001F3A88"/>
    <w:rsid w:val="001F6E93"/>
    <w:rsid w:val="00203B9B"/>
    <w:rsid w:val="002217AB"/>
    <w:rsid w:val="002269C0"/>
    <w:rsid w:val="0023120B"/>
    <w:rsid w:val="00234062"/>
    <w:rsid w:val="00237085"/>
    <w:rsid w:val="002522CE"/>
    <w:rsid w:val="00257172"/>
    <w:rsid w:val="00260D1E"/>
    <w:rsid w:val="0028112F"/>
    <w:rsid w:val="00287DBD"/>
    <w:rsid w:val="00291BFE"/>
    <w:rsid w:val="002949AE"/>
    <w:rsid w:val="002A7283"/>
    <w:rsid w:val="002A75A4"/>
    <w:rsid w:val="002A7816"/>
    <w:rsid w:val="002B4493"/>
    <w:rsid w:val="002C10F6"/>
    <w:rsid w:val="002C2847"/>
    <w:rsid w:val="002C64CD"/>
    <w:rsid w:val="002D1AF1"/>
    <w:rsid w:val="002D63D2"/>
    <w:rsid w:val="002D7321"/>
    <w:rsid w:val="002F2121"/>
    <w:rsid w:val="002F5C1E"/>
    <w:rsid w:val="00301206"/>
    <w:rsid w:val="00305FE2"/>
    <w:rsid w:val="00313C66"/>
    <w:rsid w:val="00313EF1"/>
    <w:rsid w:val="00317F0E"/>
    <w:rsid w:val="003215DF"/>
    <w:rsid w:val="00326C88"/>
    <w:rsid w:val="00330501"/>
    <w:rsid w:val="00336182"/>
    <w:rsid w:val="0034294F"/>
    <w:rsid w:val="00361DDE"/>
    <w:rsid w:val="00374802"/>
    <w:rsid w:val="003915C1"/>
    <w:rsid w:val="003A4437"/>
    <w:rsid w:val="003A521E"/>
    <w:rsid w:val="003A6995"/>
    <w:rsid w:val="003B5AA6"/>
    <w:rsid w:val="003C49F1"/>
    <w:rsid w:val="003D6D06"/>
    <w:rsid w:val="003D73F4"/>
    <w:rsid w:val="003E3217"/>
    <w:rsid w:val="003F32EC"/>
    <w:rsid w:val="00413C9D"/>
    <w:rsid w:val="00417997"/>
    <w:rsid w:val="00423DF6"/>
    <w:rsid w:val="0042452A"/>
    <w:rsid w:val="004252DE"/>
    <w:rsid w:val="004351C7"/>
    <w:rsid w:val="0044397A"/>
    <w:rsid w:val="00470BBE"/>
    <w:rsid w:val="00476A0D"/>
    <w:rsid w:val="0048239D"/>
    <w:rsid w:val="00486AB7"/>
    <w:rsid w:val="00487393"/>
    <w:rsid w:val="0049596D"/>
    <w:rsid w:val="004B3BD7"/>
    <w:rsid w:val="004B67AE"/>
    <w:rsid w:val="004D227B"/>
    <w:rsid w:val="004E3390"/>
    <w:rsid w:val="004E3919"/>
    <w:rsid w:val="004E71E1"/>
    <w:rsid w:val="004F2C71"/>
    <w:rsid w:val="00507EDC"/>
    <w:rsid w:val="0051152C"/>
    <w:rsid w:val="005444A7"/>
    <w:rsid w:val="00544629"/>
    <w:rsid w:val="005473F0"/>
    <w:rsid w:val="00553E47"/>
    <w:rsid w:val="00564EBE"/>
    <w:rsid w:val="00564F0D"/>
    <w:rsid w:val="00566C9A"/>
    <w:rsid w:val="00581E34"/>
    <w:rsid w:val="00585013"/>
    <w:rsid w:val="005A23D9"/>
    <w:rsid w:val="005A309B"/>
    <w:rsid w:val="005B3EED"/>
    <w:rsid w:val="005C1547"/>
    <w:rsid w:val="005D2BBD"/>
    <w:rsid w:val="005F79B0"/>
    <w:rsid w:val="00602DC3"/>
    <w:rsid w:val="00615C13"/>
    <w:rsid w:val="00617C13"/>
    <w:rsid w:val="00620BCF"/>
    <w:rsid w:val="006317A9"/>
    <w:rsid w:val="0065634D"/>
    <w:rsid w:val="0066014E"/>
    <w:rsid w:val="00663632"/>
    <w:rsid w:val="006A01DD"/>
    <w:rsid w:val="006A3836"/>
    <w:rsid w:val="006A542A"/>
    <w:rsid w:val="006B26C5"/>
    <w:rsid w:val="006B4DD0"/>
    <w:rsid w:val="006C486B"/>
    <w:rsid w:val="006D214E"/>
    <w:rsid w:val="006E5EF4"/>
    <w:rsid w:val="006E756E"/>
    <w:rsid w:val="007100C9"/>
    <w:rsid w:val="00730AA2"/>
    <w:rsid w:val="00732B5E"/>
    <w:rsid w:val="007365EC"/>
    <w:rsid w:val="00737377"/>
    <w:rsid w:val="00741FBD"/>
    <w:rsid w:val="0074660B"/>
    <w:rsid w:val="007532E4"/>
    <w:rsid w:val="00761B92"/>
    <w:rsid w:val="007658D5"/>
    <w:rsid w:val="007671B3"/>
    <w:rsid w:val="007917B0"/>
    <w:rsid w:val="007969A4"/>
    <w:rsid w:val="007A2D4D"/>
    <w:rsid w:val="007A6705"/>
    <w:rsid w:val="007B387B"/>
    <w:rsid w:val="007B3FC4"/>
    <w:rsid w:val="007C2949"/>
    <w:rsid w:val="007D0FA5"/>
    <w:rsid w:val="007E00BF"/>
    <w:rsid w:val="007E270B"/>
    <w:rsid w:val="007F29CD"/>
    <w:rsid w:val="007F4EF3"/>
    <w:rsid w:val="007F775F"/>
    <w:rsid w:val="00813026"/>
    <w:rsid w:val="00814BDC"/>
    <w:rsid w:val="0082755B"/>
    <w:rsid w:val="0083506E"/>
    <w:rsid w:val="00873721"/>
    <w:rsid w:val="008942F2"/>
    <w:rsid w:val="00894FE5"/>
    <w:rsid w:val="008B4699"/>
    <w:rsid w:val="008E221E"/>
    <w:rsid w:val="008E410A"/>
    <w:rsid w:val="00906C78"/>
    <w:rsid w:val="00915980"/>
    <w:rsid w:val="00915C8E"/>
    <w:rsid w:val="00921BA4"/>
    <w:rsid w:val="00932F16"/>
    <w:rsid w:val="00952E21"/>
    <w:rsid w:val="00953BFD"/>
    <w:rsid w:val="009544FE"/>
    <w:rsid w:val="00970918"/>
    <w:rsid w:val="0097616C"/>
    <w:rsid w:val="0099105E"/>
    <w:rsid w:val="00991FA7"/>
    <w:rsid w:val="009A0CB3"/>
    <w:rsid w:val="009A400A"/>
    <w:rsid w:val="009A6261"/>
    <w:rsid w:val="009B0EBA"/>
    <w:rsid w:val="009E0657"/>
    <w:rsid w:val="009F461E"/>
    <w:rsid w:val="00A03C91"/>
    <w:rsid w:val="00A1357A"/>
    <w:rsid w:val="00A43BFC"/>
    <w:rsid w:val="00A43F03"/>
    <w:rsid w:val="00A441B7"/>
    <w:rsid w:val="00A44C9C"/>
    <w:rsid w:val="00A465B1"/>
    <w:rsid w:val="00A6282C"/>
    <w:rsid w:val="00A74C0B"/>
    <w:rsid w:val="00A768F9"/>
    <w:rsid w:val="00A9116B"/>
    <w:rsid w:val="00A935D0"/>
    <w:rsid w:val="00AA069E"/>
    <w:rsid w:val="00AD40CC"/>
    <w:rsid w:val="00AD6A8B"/>
    <w:rsid w:val="00AE04C5"/>
    <w:rsid w:val="00AF44BF"/>
    <w:rsid w:val="00B00AE7"/>
    <w:rsid w:val="00B01F71"/>
    <w:rsid w:val="00B34607"/>
    <w:rsid w:val="00B368C2"/>
    <w:rsid w:val="00B43244"/>
    <w:rsid w:val="00B44BFE"/>
    <w:rsid w:val="00B45D99"/>
    <w:rsid w:val="00B52CF6"/>
    <w:rsid w:val="00B55F62"/>
    <w:rsid w:val="00B56188"/>
    <w:rsid w:val="00B66AC5"/>
    <w:rsid w:val="00B7504B"/>
    <w:rsid w:val="00B826F4"/>
    <w:rsid w:val="00B915CE"/>
    <w:rsid w:val="00BA6F64"/>
    <w:rsid w:val="00BB5038"/>
    <w:rsid w:val="00BC3118"/>
    <w:rsid w:val="00BC5BD7"/>
    <w:rsid w:val="00BE6B16"/>
    <w:rsid w:val="00C0009A"/>
    <w:rsid w:val="00C026A9"/>
    <w:rsid w:val="00C14E7E"/>
    <w:rsid w:val="00C155EF"/>
    <w:rsid w:val="00C2608B"/>
    <w:rsid w:val="00C30F0C"/>
    <w:rsid w:val="00C31929"/>
    <w:rsid w:val="00C41BB3"/>
    <w:rsid w:val="00C43510"/>
    <w:rsid w:val="00C4448E"/>
    <w:rsid w:val="00C46B25"/>
    <w:rsid w:val="00C46F95"/>
    <w:rsid w:val="00C51CD2"/>
    <w:rsid w:val="00C521BC"/>
    <w:rsid w:val="00C57EC8"/>
    <w:rsid w:val="00C712E4"/>
    <w:rsid w:val="00C736B9"/>
    <w:rsid w:val="00C86474"/>
    <w:rsid w:val="00C87351"/>
    <w:rsid w:val="00C95D56"/>
    <w:rsid w:val="00CC4B93"/>
    <w:rsid w:val="00CC546F"/>
    <w:rsid w:val="00CE1585"/>
    <w:rsid w:val="00D058FF"/>
    <w:rsid w:val="00D35822"/>
    <w:rsid w:val="00D53CED"/>
    <w:rsid w:val="00D626DC"/>
    <w:rsid w:val="00D86AB9"/>
    <w:rsid w:val="00D9068B"/>
    <w:rsid w:val="00D90C1C"/>
    <w:rsid w:val="00DC33A0"/>
    <w:rsid w:val="00DC39B1"/>
    <w:rsid w:val="00DD6ECE"/>
    <w:rsid w:val="00DE1830"/>
    <w:rsid w:val="00DE61DE"/>
    <w:rsid w:val="00E00EC9"/>
    <w:rsid w:val="00E02B97"/>
    <w:rsid w:val="00E03100"/>
    <w:rsid w:val="00E16CE1"/>
    <w:rsid w:val="00E30E64"/>
    <w:rsid w:val="00E37A1D"/>
    <w:rsid w:val="00E4149B"/>
    <w:rsid w:val="00E51F84"/>
    <w:rsid w:val="00E60824"/>
    <w:rsid w:val="00E67A94"/>
    <w:rsid w:val="00E714E6"/>
    <w:rsid w:val="00E833D9"/>
    <w:rsid w:val="00E83434"/>
    <w:rsid w:val="00E86B3B"/>
    <w:rsid w:val="00E90B7C"/>
    <w:rsid w:val="00E91807"/>
    <w:rsid w:val="00E91F1C"/>
    <w:rsid w:val="00E94BB8"/>
    <w:rsid w:val="00E959EB"/>
    <w:rsid w:val="00E97D87"/>
    <w:rsid w:val="00EA2FCF"/>
    <w:rsid w:val="00EC2240"/>
    <w:rsid w:val="00ED28FE"/>
    <w:rsid w:val="00ED566C"/>
    <w:rsid w:val="00EE708C"/>
    <w:rsid w:val="00EE7FCE"/>
    <w:rsid w:val="00EF116B"/>
    <w:rsid w:val="00F01987"/>
    <w:rsid w:val="00F22D6E"/>
    <w:rsid w:val="00F27132"/>
    <w:rsid w:val="00F34E79"/>
    <w:rsid w:val="00F44D70"/>
    <w:rsid w:val="00F56A9F"/>
    <w:rsid w:val="00F56CCB"/>
    <w:rsid w:val="00F57D9B"/>
    <w:rsid w:val="00F73BA0"/>
    <w:rsid w:val="00F83A09"/>
    <w:rsid w:val="00FA0A5A"/>
    <w:rsid w:val="00FA346A"/>
    <w:rsid w:val="00FA4B7E"/>
    <w:rsid w:val="00FB0319"/>
    <w:rsid w:val="00FB16D2"/>
    <w:rsid w:val="00FB2DEA"/>
    <w:rsid w:val="00FB376A"/>
    <w:rsid w:val="00FC2B64"/>
    <w:rsid w:val="00FC3A7B"/>
    <w:rsid w:val="00FD1568"/>
    <w:rsid w:val="00FD52CB"/>
    <w:rsid w:val="00FE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F96C69-191E-4A3D-9603-B269F83C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  <w:style w:type="paragraph" w:customStyle="1" w:styleId="a6">
    <w:name w:val="Κύριο τμήμα"/>
    <w:rsid w:val="00564EBE"/>
    <w:pPr>
      <w:spacing w:after="160" w:line="256" w:lineRule="auto"/>
    </w:pPr>
    <w:rPr>
      <w:rFonts w:ascii="Calibri" w:eastAsia="Calibri" w:hAnsi="Calibri" w:cs="Calibri"/>
      <w:color w:val="000000"/>
      <w:u w:color="000000"/>
      <w:lang w:eastAsia="el-GR"/>
    </w:rPr>
  </w:style>
  <w:style w:type="character" w:styleId="a7">
    <w:name w:val="Unresolved Mention"/>
    <w:basedOn w:val="a0"/>
    <w:uiPriority w:val="99"/>
    <w:semiHidden/>
    <w:unhideWhenUsed/>
    <w:rsid w:val="00A13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F0893-FA9D-4541-B9CB-CEFB95AE0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s.veroniki</dc:creator>
  <cp:lastModifiedBy>Ελπιδα Καϊμακη</cp:lastModifiedBy>
  <cp:revision>2</cp:revision>
  <cp:lastPrinted>2024-02-22T08:27:00Z</cp:lastPrinted>
  <dcterms:created xsi:type="dcterms:W3CDTF">2024-08-07T07:21:00Z</dcterms:created>
  <dcterms:modified xsi:type="dcterms:W3CDTF">2024-08-07T07:21:00Z</dcterms:modified>
</cp:coreProperties>
</file>