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378AB5" w14:textId="77777777" w:rsidR="00EE3B49" w:rsidRDefault="00EE3B49">
      <w:pPr>
        <w:pStyle w:val="normalwithoutspacing"/>
        <w:spacing w:before="57" w:after="57"/>
        <w:rPr>
          <w:i/>
          <w:color w:val="5B9BD5"/>
          <w:szCs w:val="22"/>
        </w:rPr>
      </w:pPr>
      <w:bookmarkStart w:id="0" w:name="_GoBack"/>
      <w:bookmarkEnd w:id="0"/>
    </w:p>
    <w:p w14:paraId="5D995943" w14:textId="77777777" w:rsidR="005A0499" w:rsidRPr="007E5A82" w:rsidRDefault="005A0499" w:rsidP="007E5A82">
      <w:pPr>
        <w:pStyle w:val="2"/>
        <w:tabs>
          <w:tab w:val="clear" w:pos="567"/>
          <w:tab w:val="left" w:pos="0"/>
        </w:tabs>
        <w:spacing w:before="57" w:after="57"/>
        <w:ind w:left="0" w:firstLine="0"/>
        <w:rPr>
          <w:lang w:val="el-GR"/>
        </w:rPr>
      </w:pPr>
      <w:bookmarkStart w:id="1" w:name="_Toc142035418"/>
      <w:bookmarkStart w:id="2" w:name="_Toc172283707"/>
      <w:r w:rsidRPr="007E5A82">
        <w:rPr>
          <w:lang w:val="el-GR"/>
        </w:rPr>
        <w:t>ΠΑΡΑΡΤΗΜΑ ΙV – Δήλωση Συμμόρφωσης Τεχνικής προσφοράς</w:t>
      </w:r>
      <w:bookmarkEnd w:id="1"/>
      <w:bookmarkEnd w:id="2"/>
    </w:p>
    <w:p w14:paraId="5F0236C8" w14:textId="77777777" w:rsidR="005A0499" w:rsidRPr="005A0499" w:rsidRDefault="005A0499" w:rsidP="005A0499">
      <w:pPr>
        <w:spacing w:before="57" w:after="57"/>
        <w:rPr>
          <w:lang w:val="el-GR"/>
        </w:rPr>
      </w:pPr>
    </w:p>
    <w:tbl>
      <w:tblPr>
        <w:tblW w:w="10031" w:type="dxa"/>
        <w:tblInd w:w="108" w:type="dxa"/>
        <w:tblLook w:val="04A0" w:firstRow="1" w:lastRow="0" w:firstColumn="1" w:lastColumn="0" w:noHBand="0" w:noVBand="1"/>
      </w:tblPr>
      <w:tblGrid>
        <w:gridCol w:w="528"/>
        <w:gridCol w:w="3264"/>
        <w:gridCol w:w="2495"/>
        <w:gridCol w:w="1774"/>
        <w:gridCol w:w="1970"/>
      </w:tblGrid>
      <w:tr w:rsidR="005A0499" w:rsidRPr="005A0499" w14:paraId="4D444316" w14:textId="77777777" w:rsidTr="00555098">
        <w:trPr>
          <w:trHeight w:val="20"/>
        </w:trPr>
        <w:tc>
          <w:tcPr>
            <w:tcW w:w="528" w:type="dxa"/>
            <w:vMerge w:val="restart"/>
            <w:tcBorders>
              <w:top w:val="nil"/>
              <w:left w:val="nil"/>
              <w:bottom w:val="nil"/>
              <w:right w:val="nil"/>
            </w:tcBorders>
            <w:shd w:val="clear" w:color="auto" w:fill="auto"/>
            <w:noWrap/>
            <w:vAlign w:val="bottom"/>
          </w:tcPr>
          <w:p w14:paraId="72FC6F85" w14:textId="77777777" w:rsidR="005A0499" w:rsidRPr="005A0499" w:rsidRDefault="005A0499" w:rsidP="005A0499">
            <w:pPr>
              <w:spacing w:after="0"/>
              <w:contextualSpacing/>
              <w:rPr>
                <w:rFonts w:ascii="Times New Roman" w:hAnsi="Times New Roman"/>
                <w:color w:val="000000"/>
                <w:sz w:val="24"/>
                <w:lang w:val="el-GR" w:eastAsia="el-GR"/>
              </w:rPr>
            </w:pPr>
          </w:p>
        </w:tc>
        <w:tc>
          <w:tcPr>
            <w:tcW w:w="9503" w:type="dxa"/>
            <w:gridSpan w:val="4"/>
            <w:tcBorders>
              <w:top w:val="nil"/>
              <w:left w:val="nil"/>
              <w:bottom w:val="nil"/>
              <w:right w:val="nil"/>
            </w:tcBorders>
            <w:shd w:val="clear" w:color="auto" w:fill="auto"/>
            <w:vAlign w:val="center"/>
            <w:hideMark/>
          </w:tcPr>
          <w:p w14:paraId="2C6BDEE0" w14:textId="77777777" w:rsidR="005A0499" w:rsidRDefault="005A0499" w:rsidP="005A0499">
            <w:pPr>
              <w:spacing w:after="0"/>
              <w:contextualSpacing/>
              <w:jc w:val="center"/>
              <w:rPr>
                <w:b/>
                <w:bCs/>
                <w:color w:val="000000"/>
                <w:lang w:val="el-GR" w:eastAsia="el-GR"/>
              </w:rPr>
            </w:pPr>
            <w:r w:rsidRPr="005A0499">
              <w:rPr>
                <w:b/>
                <w:bCs/>
                <w:color w:val="000000"/>
                <w:lang w:eastAsia="el-GR"/>
              </w:rPr>
              <w:t>«ΠΡΟΜΗΘΕΙΑ ΥΛΙΚΩΝ ΚΑΘΑΡΙΟΤΗΤΑΣ»</w:t>
            </w:r>
          </w:p>
          <w:p w14:paraId="594F2B7D" w14:textId="77777777" w:rsidR="005A0499" w:rsidRPr="005A0499" w:rsidRDefault="005A0499" w:rsidP="005A0499">
            <w:pPr>
              <w:spacing w:after="0"/>
              <w:contextualSpacing/>
              <w:jc w:val="center"/>
              <w:rPr>
                <w:b/>
                <w:bCs/>
                <w:color w:val="000000"/>
                <w:lang w:val="el-GR" w:eastAsia="el-GR"/>
              </w:rPr>
            </w:pPr>
          </w:p>
        </w:tc>
      </w:tr>
      <w:tr w:rsidR="005A0499" w:rsidRPr="005A0499" w14:paraId="3E7713BB" w14:textId="77777777" w:rsidTr="00555098">
        <w:trPr>
          <w:trHeight w:val="20"/>
        </w:trPr>
        <w:tc>
          <w:tcPr>
            <w:tcW w:w="528" w:type="dxa"/>
            <w:vMerge/>
            <w:tcBorders>
              <w:top w:val="nil"/>
              <w:left w:val="nil"/>
              <w:bottom w:val="nil"/>
              <w:right w:val="nil"/>
            </w:tcBorders>
            <w:vAlign w:val="center"/>
            <w:hideMark/>
          </w:tcPr>
          <w:p w14:paraId="4ECE7351" w14:textId="77777777" w:rsidR="005A0499" w:rsidRPr="005A0499" w:rsidRDefault="005A0499" w:rsidP="005A0499">
            <w:pPr>
              <w:spacing w:after="0"/>
              <w:contextualSpacing/>
              <w:rPr>
                <w:rFonts w:ascii="Times New Roman" w:hAnsi="Times New Roman"/>
                <w:color w:val="000000"/>
                <w:sz w:val="24"/>
                <w:lang w:eastAsia="el-GR"/>
              </w:rPr>
            </w:pPr>
          </w:p>
        </w:tc>
        <w:tc>
          <w:tcPr>
            <w:tcW w:w="3264" w:type="dxa"/>
            <w:tcBorders>
              <w:top w:val="nil"/>
              <w:left w:val="nil"/>
              <w:bottom w:val="nil"/>
              <w:right w:val="nil"/>
            </w:tcBorders>
            <w:shd w:val="clear" w:color="auto" w:fill="auto"/>
            <w:noWrap/>
            <w:vAlign w:val="bottom"/>
            <w:hideMark/>
          </w:tcPr>
          <w:p w14:paraId="612AB979" w14:textId="77777777" w:rsidR="005A0499" w:rsidRPr="005A0499" w:rsidRDefault="005A0499" w:rsidP="005A0499">
            <w:pPr>
              <w:spacing w:after="0"/>
              <w:contextualSpacing/>
              <w:jc w:val="left"/>
              <w:rPr>
                <w:b/>
                <w:bCs/>
                <w:color w:val="000000"/>
                <w:lang w:eastAsia="el-GR"/>
              </w:rPr>
            </w:pPr>
            <w:proofErr w:type="spellStart"/>
            <w:r w:rsidRPr="005A0499">
              <w:rPr>
                <w:b/>
                <w:bCs/>
                <w:color w:val="000000"/>
                <w:lang w:eastAsia="el-GR"/>
              </w:rPr>
              <w:t>Αρ</w:t>
            </w:r>
            <w:proofErr w:type="spellEnd"/>
            <w:r w:rsidRPr="005A0499">
              <w:rPr>
                <w:b/>
                <w:bCs/>
                <w:color w:val="000000"/>
                <w:lang w:eastAsia="el-GR"/>
              </w:rPr>
              <w:t>. π</w:t>
            </w:r>
            <w:proofErr w:type="spellStart"/>
            <w:r w:rsidRPr="005A0499">
              <w:rPr>
                <w:b/>
                <w:bCs/>
                <w:color w:val="000000"/>
                <w:lang w:eastAsia="el-GR"/>
              </w:rPr>
              <w:t>ρωτ</w:t>
            </w:r>
            <w:proofErr w:type="spellEnd"/>
            <w:r w:rsidRPr="005A0499">
              <w:rPr>
                <w:b/>
                <w:bCs/>
                <w:color w:val="000000"/>
                <w:lang w:eastAsia="el-GR"/>
              </w:rPr>
              <w:t xml:space="preserve">. </w:t>
            </w:r>
            <w:proofErr w:type="spellStart"/>
            <w:r w:rsidRPr="005A0499">
              <w:rPr>
                <w:b/>
                <w:bCs/>
                <w:color w:val="000000"/>
                <w:lang w:eastAsia="el-GR"/>
              </w:rPr>
              <w:t>δι</w:t>
            </w:r>
            <w:proofErr w:type="spellEnd"/>
            <w:r w:rsidRPr="005A0499">
              <w:rPr>
                <w:b/>
                <w:bCs/>
                <w:color w:val="000000"/>
                <w:lang w:eastAsia="el-GR"/>
              </w:rPr>
              <w:t>ακήρυξης:</w:t>
            </w:r>
          </w:p>
          <w:p w14:paraId="3F1A4900" w14:textId="77777777" w:rsidR="005A0499" w:rsidRPr="005A0499" w:rsidRDefault="005A0499" w:rsidP="005A0499">
            <w:pPr>
              <w:spacing w:after="0"/>
              <w:contextualSpacing/>
              <w:jc w:val="left"/>
              <w:rPr>
                <w:b/>
                <w:bCs/>
                <w:color w:val="000000"/>
                <w:lang w:eastAsia="el-GR"/>
              </w:rPr>
            </w:pPr>
          </w:p>
        </w:tc>
        <w:tc>
          <w:tcPr>
            <w:tcW w:w="6239" w:type="dxa"/>
            <w:gridSpan w:val="3"/>
            <w:tcBorders>
              <w:top w:val="nil"/>
              <w:left w:val="nil"/>
              <w:bottom w:val="single" w:sz="4" w:space="0" w:color="auto"/>
              <w:right w:val="nil"/>
            </w:tcBorders>
            <w:shd w:val="clear" w:color="auto" w:fill="auto"/>
            <w:vAlign w:val="bottom"/>
            <w:hideMark/>
          </w:tcPr>
          <w:p w14:paraId="6E6F4A02" w14:textId="77777777" w:rsidR="005A0499" w:rsidRPr="005A0499" w:rsidRDefault="005A0499" w:rsidP="005A0499">
            <w:pPr>
              <w:spacing w:after="0"/>
              <w:contextualSpacing/>
              <w:rPr>
                <w:b/>
                <w:bCs/>
                <w:color w:val="000000"/>
                <w:lang w:eastAsia="el-GR"/>
              </w:rPr>
            </w:pPr>
            <w:r w:rsidRPr="005A0499">
              <w:rPr>
                <w:b/>
                <w:bCs/>
                <w:color w:val="000000"/>
                <w:lang w:eastAsia="el-GR"/>
              </w:rPr>
              <w:t> </w:t>
            </w:r>
          </w:p>
        </w:tc>
      </w:tr>
      <w:tr w:rsidR="005A0499" w:rsidRPr="005A0499" w14:paraId="256A25D4" w14:textId="77777777" w:rsidTr="00555098">
        <w:trPr>
          <w:trHeight w:val="20"/>
        </w:trPr>
        <w:tc>
          <w:tcPr>
            <w:tcW w:w="528" w:type="dxa"/>
            <w:tcBorders>
              <w:top w:val="nil"/>
              <w:left w:val="nil"/>
              <w:bottom w:val="nil"/>
              <w:right w:val="nil"/>
            </w:tcBorders>
            <w:shd w:val="clear" w:color="auto" w:fill="auto"/>
            <w:noWrap/>
            <w:vAlign w:val="bottom"/>
            <w:hideMark/>
          </w:tcPr>
          <w:p w14:paraId="793CC113" w14:textId="77777777" w:rsidR="005A0499" w:rsidRPr="005A0499" w:rsidRDefault="005A0499" w:rsidP="005A0499">
            <w:pPr>
              <w:spacing w:after="0"/>
              <w:contextualSpacing/>
              <w:rPr>
                <w:rFonts w:ascii="Times New Roman" w:hAnsi="Times New Roman"/>
                <w:color w:val="000000"/>
                <w:sz w:val="24"/>
                <w:lang w:eastAsia="el-GR"/>
              </w:rPr>
            </w:pPr>
          </w:p>
        </w:tc>
        <w:tc>
          <w:tcPr>
            <w:tcW w:w="3264" w:type="dxa"/>
            <w:tcBorders>
              <w:top w:val="nil"/>
              <w:left w:val="nil"/>
              <w:bottom w:val="nil"/>
              <w:right w:val="nil"/>
            </w:tcBorders>
            <w:shd w:val="clear" w:color="auto" w:fill="auto"/>
            <w:noWrap/>
            <w:vAlign w:val="bottom"/>
            <w:hideMark/>
          </w:tcPr>
          <w:p w14:paraId="2AC7F56F" w14:textId="77777777" w:rsidR="005A0499" w:rsidRPr="005A0499" w:rsidRDefault="005A0499" w:rsidP="005A0499">
            <w:pPr>
              <w:spacing w:after="0"/>
              <w:contextualSpacing/>
              <w:jc w:val="right"/>
              <w:rPr>
                <w:b/>
                <w:bCs/>
                <w:color w:val="000000"/>
                <w:lang w:eastAsia="el-GR"/>
              </w:rPr>
            </w:pPr>
          </w:p>
        </w:tc>
        <w:tc>
          <w:tcPr>
            <w:tcW w:w="2495" w:type="dxa"/>
            <w:tcBorders>
              <w:top w:val="nil"/>
              <w:left w:val="nil"/>
              <w:bottom w:val="nil"/>
              <w:right w:val="nil"/>
            </w:tcBorders>
            <w:shd w:val="clear" w:color="auto" w:fill="auto"/>
            <w:vAlign w:val="bottom"/>
            <w:hideMark/>
          </w:tcPr>
          <w:p w14:paraId="541F5CCB" w14:textId="77777777" w:rsidR="005A0499" w:rsidRPr="005A0499" w:rsidRDefault="005A0499" w:rsidP="005A0499">
            <w:pPr>
              <w:spacing w:after="0"/>
              <w:contextualSpacing/>
              <w:rPr>
                <w:b/>
                <w:bCs/>
                <w:color w:val="000000"/>
                <w:lang w:eastAsia="el-GR"/>
              </w:rPr>
            </w:pPr>
          </w:p>
        </w:tc>
        <w:tc>
          <w:tcPr>
            <w:tcW w:w="1774" w:type="dxa"/>
            <w:tcBorders>
              <w:top w:val="nil"/>
              <w:left w:val="nil"/>
              <w:bottom w:val="nil"/>
              <w:right w:val="nil"/>
            </w:tcBorders>
            <w:shd w:val="clear" w:color="auto" w:fill="auto"/>
            <w:vAlign w:val="bottom"/>
            <w:hideMark/>
          </w:tcPr>
          <w:p w14:paraId="5237BDCC" w14:textId="77777777" w:rsidR="005A0499" w:rsidRPr="005A0499" w:rsidRDefault="005A0499" w:rsidP="005A0499">
            <w:pPr>
              <w:spacing w:after="0"/>
              <w:contextualSpacing/>
              <w:rPr>
                <w:b/>
                <w:bCs/>
                <w:color w:val="000000"/>
                <w:lang w:eastAsia="el-GR"/>
              </w:rPr>
            </w:pPr>
          </w:p>
        </w:tc>
        <w:tc>
          <w:tcPr>
            <w:tcW w:w="1970" w:type="dxa"/>
            <w:tcBorders>
              <w:top w:val="nil"/>
              <w:left w:val="nil"/>
              <w:bottom w:val="nil"/>
              <w:right w:val="nil"/>
            </w:tcBorders>
            <w:shd w:val="clear" w:color="auto" w:fill="auto"/>
            <w:vAlign w:val="bottom"/>
            <w:hideMark/>
          </w:tcPr>
          <w:p w14:paraId="3F792416" w14:textId="77777777" w:rsidR="005A0499" w:rsidRPr="005A0499" w:rsidRDefault="005A0499" w:rsidP="005A0499">
            <w:pPr>
              <w:spacing w:after="0"/>
              <w:contextualSpacing/>
              <w:rPr>
                <w:b/>
                <w:bCs/>
                <w:color w:val="000000"/>
                <w:lang w:eastAsia="el-GR"/>
              </w:rPr>
            </w:pPr>
          </w:p>
        </w:tc>
      </w:tr>
      <w:tr w:rsidR="005A0499" w:rsidRPr="005A0499" w14:paraId="40D9D6D4" w14:textId="77777777" w:rsidTr="00555098">
        <w:trPr>
          <w:trHeight w:val="20"/>
        </w:trPr>
        <w:tc>
          <w:tcPr>
            <w:tcW w:w="3792" w:type="dxa"/>
            <w:gridSpan w:val="2"/>
            <w:tcBorders>
              <w:top w:val="nil"/>
              <w:left w:val="nil"/>
              <w:bottom w:val="nil"/>
              <w:right w:val="nil"/>
            </w:tcBorders>
            <w:shd w:val="clear" w:color="auto" w:fill="auto"/>
            <w:noWrap/>
            <w:vAlign w:val="bottom"/>
            <w:hideMark/>
          </w:tcPr>
          <w:p w14:paraId="7439F494" w14:textId="77777777" w:rsidR="005A0499" w:rsidRPr="005A0499" w:rsidRDefault="005A0499" w:rsidP="005A0499">
            <w:pPr>
              <w:spacing w:after="0"/>
              <w:contextualSpacing/>
              <w:rPr>
                <w:b/>
                <w:bCs/>
                <w:color w:val="000000"/>
                <w:lang w:eastAsia="el-GR"/>
              </w:rPr>
            </w:pPr>
            <w:r w:rsidRPr="005A0499">
              <w:rPr>
                <w:b/>
                <w:bCs/>
                <w:color w:val="000000"/>
                <w:lang w:eastAsia="el-GR"/>
              </w:rPr>
              <w:t xml:space="preserve">ΕΠΩΝΥΜΙΑ: </w:t>
            </w:r>
          </w:p>
        </w:tc>
        <w:tc>
          <w:tcPr>
            <w:tcW w:w="2495" w:type="dxa"/>
            <w:tcBorders>
              <w:top w:val="nil"/>
              <w:left w:val="nil"/>
              <w:bottom w:val="single" w:sz="4" w:space="0" w:color="auto"/>
              <w:right w:val="nil"/>
            </w:tcBorders>
            <w:shd w:val="clear" w:color="auto" w:fill="auto"/>
            <w:vAlign w:val="bottom"/>
            <w:hideMark/>
          </w:tcPr>
          <w:p w14:paraId="6E68C54D" w14:textId="77777777" w:rsidR="005A0499" w:rsidRPr="005A0499" w:rsidRDefault="005A0499" w:rsidP="005A0499">
            <w:pPr>
              <w:spacing w:after="0"/>
              <w:contextualSpacing/>
              <w:rPr>
                <w:color w:val="000000"/>
                <w:lang w:eastAsia="el-GR"/>
              </w:rPr>
            </w:pPr>
            <w:r w:rsidRPr="005A049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44661EC6" w14:textId="77777777" w:rsidR="005A0499" w:rsidRPr="005A0499" w:rsidRDefault="005A0499" w:rsidP="005A0499">
            <w:pPr>
              <w:spacing w:after="0"/>
              <w:contextualSpacing/>
              <w:jc w:val="center"/>
              <w:rPr>
                <w:color w:val="000000"/>
                <w:lang w:eastAsia="el-GR"/>
              </w:rPr>
            </w:pPr>
            <w:r w:rsidRPr="005A049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1CB758E4" w14:textId="77777777" w:rsidR="005A0499" w:rsidRPr="005A0499" w:rsidRDefault="005A0499" w:rsidP="005A0499">
            <w:pPr>
              <w:spacing w:after="0"/>
              <w:contextualSpacing/>
              <w:rPr>
                <w:color w:val="000000"/>
                <w:lang w:eastAsia="el-GR"/>
              </w:rPr>
            </w:pPr>
            <w:r w:rsidRPr="005A0499">
              <w:rPr>
                <w:color w:val="000000"/>
                <w:lang w:eastAsia="el-GR"/>
              </w:rPr>
              <w:t> </w:t>
            </w:r>
          </w:p>
        </w:tc>
      </w:tr>
      <w:tr w:rsidR="005A0499" w:rsidRPr="00012C7D" w14:paraId="544457F9" w14:textId="77777777" w:rsidTr="00555098">
        <w:trPr>
          <w:trHeight w:val="20"/>
        </w:trPr>
        <w:tc>
          <w:tcPr>
            <w:tcW w:w="3792" w:type="dxa"/>
            <w:gridSpan w:val="2"/>
            <w:tcBorders>
              <w:top w:val="nil"/>
              <w:left w:val="nil"/>
              <w:bottom w:val="nil"/>
              <w:right w:val="nil"/>
            </w:tcBorders>
            <w:shd w:val="clear" w:color="auto" w:fill="auto"/>
            <w:noWrap/>
            <w:vAlign w:val="bottom"/>
            <w:hideMark/>
          </w:tcPr>
          <w:p w14:paraId="00135F1B" w14:textId="77777777" w:rsidR="005A0499" w:rsidRPr="005A0499" w:rsidRDefault="005A0499" w:rsidP="005A0499">
            <w:pPr>
              <w:spacing w:after="0"/>
              <w:contextualSpacing/>
              <w:rPr>
                <w:b/>
                <w:bCs/>
                <w:color w:val="000000"/>
                <w:lang w:val="el-GR" w:eastAsia="el-GR"/>
              </w:rPr>
            </w:pPr>
            <w:r w:rsidRPr="005A0499">
              <w:rPr>
                <w:b/>
                <w:bCs/>
                <w:color w:val="000000"/>
                <w:lang w:val="el-GR" w:eastAsia="el-GR"/>
              </w:rPr>
              <w:t>ΔΙΕΥΘΥΝΣΗ, Τ.Κ, ΠΟΛΗ ΕΔΡΑΣ:</w:t>
            </w:r>
          </w:p>
        </w:tc>
        <w:tc>
          <w:tcPr>
            <w:tcW w:w="2495" w:type="dxa"/>
            <w:tcBorders>
              <w:top w:val="nil"/>
              <w:left w:val="nil"/>
              <w:bottom w:val="single" w:sz="4" w:space="0" w:color="auto"/>
              <w:right w:val="nil"/>
            </w:tcBorders>
            <w:shd w:val="clear" w:color="auto" w:fill="auto"/>
            <w:vAlign w:val="bottom"/>
            <w:hideMark/>
          </w:tcPr>
          <w:p w14:paraId="02344B5B" w14:textId="77777777" w:rsidR="005A0499" w:rsidRPr="005A0499" w:rsidRDefault="005A0499" w:rsidP="005A0499">
            <w:pPr>
              <w:spacing w:after="0"/>
              <w:contextualSpacing/>
              <w:rPr>
                <w:color w:val="000000"/>
                <w:lang w:val="el-GR" w:eastAsia="el-GR"/>
              </w:rPr>
            </w:pPr>
            <w:r w:rsidRPr="005A049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2B3B8C8C" w14:textId="77777777" w:rsidR="005A0499" w:rsidRPr="005A0499" w:rsidRDefault="005A0499" w:rsidP="005A0499">
            <w:pPr>
              <w:spacing w:after="0"/>
              <w:contextualSpacing/>
              <w:jc w:val="center"/>
              <w:rPr>
                <w:color w:val="000000"/>
                <w:lang w:val="el-GR" w:eastAsia="el-GR"/>
              </w:rPr>
            </w:pPr>
            <w:r w:rsidRPr="005A049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268B979E" w14:textId="77777777" w:rsidR="005A0499" w:rsidRPr="005A0499" w:rsidRDefault="005A0499" w:rsidP="005A0499">
            <w:pPr>
              <w:spacing w:after="0"/>
              <w:contextualSpacing/>
              <w:rPr>
                <w:color w:val="000000"/>
                <w:lang w:val="el-GR" w:eastAsia="el-GR"/>
              </w:rPr>
            </w:pPr>
            <w:r w:rsidRPr="005A0499">
              <w:rPr>
                <w:color w:val="000000"/>
                <w:lang w:eastAsia="el-GR"/>
              </w:rPr>
              <w:t> </w:t>
            </w:r>
          </w:p>
        </w:tc>
      </w:tr>
      <w:tr w:rsidR="005A0499" w:rsidRPr="005A0499" w14:paraId="1C8EC53E" w14:textId="77777777" w:rsidTr="00555098">
        <w:trPr>
          <w:trHeight w:val="20"/>
        </w:trPr>
        <w:tc>
          <w:tcPr>
            <w:tcW w:w="3792" w:type="dxa"/>
            <w:gridSpan w:val="2"/>
            <w:tcBorders>
              <w:top w:val="nil"/>
              <w:left w:val="nil"/>
              <w:bottom w:val="nil"/>
              <w:right w:val="nil"/>
            </w:tcBorders>
            <w:shd w:val="clear" w:color="auto" w:fill="auto"/>
            <w:noWrap/>
            <w:vAlign w:val="bottom"/>
            <w:hideMark/>
          </w:tcPr>
          <w:p w14:paraId="5CEFC18C" w14:textId="77777777" w:rsidR="005A0499" w:rsidRPr="005A0499" w:rsidRDefault="005A0499" w:rsidP="005A0499">
            <w:pPr>
              <w:spacing w:after="0"/>
              <w:contextualSpacing/>
              <w:rPr>
                <w:b/>
                <w:bCs/>
                <w:color w:val="000000"/>
                <w:lang w:eastAsia="el-GR"/>
              </w:rPr>
            </w:pPr>
            <w:r w:rsidRPr="005A0499">
              <w:rPr>
                <w:b/>
                <w:bCs/>
                <w:color w:val="000000"/>
                <w:lang w:eastAsia="el-GR"/>
              </w:rPr>
              <w:t>ΤΗΛΕΦΩΝΑ/ Ε-ΜΑΙL:</w:t>
            </w:r>
          </w:p>
        </w:tc>
        <w:tc>
          <w:tcPr>
            <w:tcW w:w="2495" w:type="dxa"/>
            <w:tcBorders>
              <w:top w:val="nil"/>
              <w:left w:val="nil"/>
              <w:bottom w:val="single" w:sz="4" w:space="0" w:color="auto"/>
              <w:right w:val="nil"/>
            </w:tcBorders>
            <w:shd w:val="clear" w:color="auto" w:fill="auto"/>
            <w:vAlign w:val="bottom"/>
            <w:hideMark/>
          </w:tcPr>
          <w:p w14:paraId="74E10CBF" w14:textId="77777777" w:rsidR="005A0499" w:rsidRPr="005A0499" w:rsidRDefault="005A0499" w:rsidP="005A0499">
            <w:pPr>
              <w:spacing w:after="0"/>
              <w:contextualSpacing/>
              <w:rPr>
                <w:color w:val="000000"/>
                <w:lang w:eastAsia="el-GR"/>
              </w:rPr>
            </w:pPr>
            <w:r w:rsidRPr="005A049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78B2E302" w14:textId="77777777" w:rsidR="005A0499" w:rsidRPr="005A0499" w:rsidRDefault="005A0499" w:rsidP="005A0499">
            <w:pPr>
              <w:spacing w:after="0"/>
              <w:contextualSpacing/>
              <w:jc w:val="center"/>
              <w:rPr>
                <w:color w:val="000000"/>
                <w:lang w:eastAsia="el-GR"/>
              </w:rPr>
            </w:pPr>
            <w:r w:rsidRPr="005A049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01BBCC06" w14:textId="77777777" w:rsidR="005A0499" w:rsidRPr="005A0499" w:rsidRDefault="005A0499" w:rsidP="005A0499">
            <w:pPr>
              <w:spacing w:after="0"/>
              <w:contextualSpacing/>
              <w:rPr>
                <w:color w:val="000000"/>
                <w:lang w:eastAsia="el-GR"/>
              </w:rPr>
            </w:pPr>
            <w:r w:rsidRPr="005A0499">
              <w:rPr>
                <w:color w:val="000000"/>
                <w:lang w:eastAsia="el-GR"/>
              </w:rPr>
              <w:t> </w:t>
            </w:r>
          </w:p>
        </w:tc>
      </w:tr>
      <w:tr w:rsidR="005A0499" w:rsidRPr="005A0499" w14:paraId="02AC0C54" w14:textId="77777777" w:rsidTr="00555098">
        <w:trPr>
          <w:trHeight w:val="20"/>
        </w:trPr>
        <w:tc>
          <w:tcPr>
            <w:tcW w:w="3792" w:type="dxa"/>
            <w:gridSpan w:val="2"/>
            <w:tcBorders>
              <w:top w:val="nil"/>
              <w:left w:val="nil"/>
              <w:bottom w:val="nil"/>
              <w:right w:val="nil"/>
            </w:tcBorders>
            <w:shd w:val="clear" w:color="auto" w:fill="auto"/>
            <w:noWrap/>
            <w:vAlign w:val="bottom"/>
            <w:hideMark/>
          </w:tcPr>
          <w:p w14:paraId="2C31A4CF" w14:textId="77777777" w:rsidR="005A0499" w:rsidRPr="005A0499" w:rsidRDefault="005A0499" w:rsidP="005A0499">
            <w:pPr>
              <w:spacing w:after="0"/>
              <w:contextualSpacing/>
              <w:rPr>
                <w:b/>
                <w:bCs/>
                <w:color w:val="000000"/>
                <w:lang w:eastAsia="el-GR"/>
              </w:rPr>
            </w:pPr>
            <w:r w:rsidRPr="005A0499">
              <w:rPr>
                <w:b/>
                <w:bCs/>
                <w:color w:val="000000"/>
                <w:lang w:eastAsia="el-GR"/>
              </w:rPr>
              <w:t>ΑΦΜ-Δ.Ο.Υ:</w:t>
            </w:r>
          </w:p>
        </w:tc>
        <w:tc>
          <w:tcPr>
            <w:tcW w:w="2495" w:type="dxa"/>
            <w:tcBorders>
              <w:top w:val="nil"/>
              <w:left w:val="nil"/>
              <w:bottom w:val="single" w:sz="4" w:space="0" w:color="auto"/>
              <w:right w:val="nil"/>
            </w:tcBorders>
            <w:shd w:val="clear" w:color="auto" w:fill="auto"/>
            <w:vAlign w:val="bottom"/>
            <w:hideMark/>
          </w:tcPr>
          <w:p w14:paraId="078C560B" w14:textId="77777777" w:rsidR="005A0499" w:rsidRPr="005A0499" w:rsidRDefault="005A0499" w:rsidP="005A0499">
            <w:pPr>
              <w:spacing w:after="0"/>
              <w:contextualSpacing/>
              <w:rPr>
                <w:color w:val="000000"/>
                <w:lang w:eastAsia="el-GR"/>
              </w:rPr>
            </w:pPr>
            <w:r w:rsidRPr="005A049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2DCDAA5B" w14:textId="77777777" w:rsidR="005A0499" w:rsidRPr="005A0499" w:rsidRDefault="005A0499" w:rsidP="005A0499">
            <w:pPr>
              <w:spacing w:after="0"/>
              <w:contextualSpacing/>
              <w:jc w:val="center"/>
              <w:rPr>
                <w:color w:val="000000"/>
                <w:lang w:eastAsia="el-GR"/>
              </w:rPr>
            </w:pPr>
            <w:r w:rsidRPr="005A049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460D2E0A" w14:textId="77777777" w:rsidR="005A0499" w:rsidRPr="005A0499" w:rsidRDefault="005A0499" w:rsidP="005A0499">
            <w:pPr>
              <w:spacing w:after="0"/>
              <w:contextualSpacing/>
              <w:rPr>
                <w:color w:val="000000"/>
                <w:lang w:eastAsia="el-GR"/>
              </w:rPr>
            </w:pPr>
            <w:r w:rsidRPr="005A0499">
              <w:rPr>
                <w:color w:val="000000"/>
                <w:lang w:eastAsia="el-GR"/>
              </w:rPr>
              <w:t> </w:t>
            </w:r>
          </w:p>
        </w:tc>
      </w:tr>
      <w:tr w:rsidR="005A0499" w:rsidRPr="005A0499" w14:paraId="4CEB2663" w14:textId="77777777" w:rsidTr="00555098">
        <w:trPr>
          <w:trHeight w:val="20"/>
        </w:trPr>
        <w:tc>
          <w:tcPr>
            <w:tcW w:w="3792" w:type="dxa"/>
            <w:gridSpan w:val="2"/>
            <w:tcBorders>
              <w:top w:val="nil"/>
              <w:left w:val="nil"/>
              <w:bottom w:val="nil"/>
              <w:right w:val="nil"/>
            </w:tcBorders>
            <w:shd w:val="clear" w:color="auto" w:fill="auto"/>
            <w:noWrap/>
            <w:vAlign w:val="bottom"/>
            <w:hideMark/>
          </w:tcPr>
          <w:p w14:paraId="1D61AC10" w14:textId="77777777" w:rsidR="005A0499" w:rsidRPr="005A0499" w:rsidRDefault="005A0499" w:rsidP="005A0499">
            <w:pPr>
              <w:spacing w:after="0"/>
              <w:contextualSpacing/>
              <w:rPr>
                <w:b/>
                <w:bCs/>
                <w:color w:val="000000"/>
                <w:lang w:eastAsia="el-GR"/>
              </w:rPr>
            </w:pPr>
            <w:r w:rsidRPr="005A0499">
              <w:rPr>
                <w:b/>
                <w:bCs/>
                <w:color w:val="000000"/>
                <w:lang w:eastAsia="el-GR"/>
              </w:rPr>
              <w:t>ΝΟΜΙΜΟΣ ΕΚΠΡΟΣΩΠΟΣ:</w:t>
            </w:r>
          </w:p>
        </w:tc>
        <w:tc>
          <w:tcPr>
            <w:tcW w:w="2495" w:type="dxa"/>
            <w:tcBorders>
              <w:top w:val="nil"/>
              <w:left w:val="nil"/>
              <w:bottom w:val="single" w:sz="4" w:space="0" w:color="auto"/>
              <w:right w:val="nil"/>
            </w:tcBorders>
            <w:shd w:val="clear" w:color="auto" w:fill="auto"/>
            <w:vAlign w:val="bottom"/>
            <w:hideMark/>
          </w:tcPr>
          <w:p w14:paraId="4712A879" w14:textId="77777777" w:rsidR="005A0499" w:rsidRPr="005A0499" w:rsidRDefault="005A0499" w:rsidP="005A0499">
            <w:pPr>
              <w:spacing w:after="0"/>
              <w:contextualSpacing/>
              <w:rPr>
                <w:color w:val="000000"/>
                <w:lang w:eastAsia="el-GR"/>
              </w:rPr>
            </w:pPr>
            <w:r w:rsidRPr="005A049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31D5FF74" w14:textId="77777777" w:rsidR="005A0499" w:rsidRPr="005A0499" w:rsidRDefault="005A0499" w:rsidP="005A0499">
            <w:pPr>
              <w:spacing w:after="0"/>
              <w:contextualSpacing/>
              <w:jc w:val="center"/>
              <w:rPr>
                <w:color w:val="000000"/>
                <w:lang w:eastAsia="el-GR"/>
              </w:rPr>
            </w:pPr>
            <w:r w:rsidRPr="005A049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79B5C247" w14:textId="77777777" w:rsidR="005A0499" w:rsidRPr="005A0499" w:rsidRDefault="005A0499" w:rsidP="005A0499">
            <w:pPr>
              <w:spacing w:after="0"/>
              <w:contextualSpacing/>
              <w:rPr>
                <w:color w:val="000000"/>
                <w:lang w:eastAsia="el-GR"/>
              </w:rPr>
            </w:pPr>
            <w:r w:rsidRPr="005A0499">
              <w:rPr>
                <w:color w:val="000000"/>
                <w:lang w:eastAsia="el-GR"/>
              </w:rPr>
              <w:t> </w:t>
            </w:r>
          </w:p>
        </w:tc>
      </w:tr>
      <w:tr w:rsidR="005A0499" w:rsidRPr="00012C7D" w14:paraId="6F4AEEBF" w14:textId="77777777" w:rsidTr="00555098">
        <w:trPr>
          <w:trHeight w:val="20"/>
        </w:trPr>
        <w:tc>
          <w:tcPr>
            <w:tcW w:w="3792" w:type="dxa"/>
            <w:gridSpan w:val="2"/>
            <w:tcBorders>
              <w:top w:val="nil"/>
              <w:left w:val="nil"/>
              <w:bottom w:val="nil"/>
              <w:right w:val="nil"/>
            </w:tcBorders>
            <w:shd w:val="clear" w:color="auto" w:fill="auto"/>
            <w:noWrap/>
            <w:vAlign w:val="bottom"/>
            <w:hideMark/>
          </w:tcPr>
          <w:p w14:paraId="742C82E5" w14:textId="77777777" w:rsidR="005A0499" w:rsidRPr="005A0499" w:rsidRDefault="005A0499" w:rsidP="005A0499">
            <w:pPr>
              <w:spacing w:after="0"/>
              <w:contextualSpacing/>
              <w:rPr>
                <w:b/>
                <w:bCs/>
                <w:color w:val="000000"/>
                <w:lang w:val="el-GR" w:eastAsia="el-GR"/>
              </w:rPr>
            </w:pPr>
            <w:r w:rsidRPr="005A0499">
              <w:rPr>
                <w:b/>
                <w:bCs/>
                <w:color w:val="000000"/>
                <w:lang w:val="el-GR" w:eastAsia="el-GR"/>
              </w:rPr>
              <w:t>Α.Δ.Τ (</w:t>
            </w:r>
            <w:proofErr w:type="spellStart"/>
            <w:r w:rsidRPr="005A0499">
              <w:rPr>
                <w:b/>
                <w:bCs/>
                <w:color w:val="000000"/>
                <w:lang w:val="el-GR" w:eastAsia="el-GR"/>
              </w:rPr>
              <w:t>Νομίμου</w:t>
            </w:r>
            <w:proofErr w:type="spellEnd"/>
            <w:r w:rsidRPr="005A0499">
              <w:rPr>
                <w:b/>
                <w:bCs/>
                <w:color w:val="000000"/>
                <w:lang w:val="el-GR" w:eastAsia="el-GR"/>
              </w:rPr>
              <w:t xml:space="preserve"> Εκπροσώπου):</w:t>
            </w:r>
          </w:p>
        </w:tc>
        <w:tc>
          <w:tcPr>
            <w:tcW w:w="2495" w:type="dxa"/>
            <w:tcBorders>
              <w:top w:val="nil"/>
              <w:left w:val="nil"/>
              <w:bottom w:val="single" w:sz="4" w:space="0" w:color="auto"/>
              <w:right w:val="nil"/>
            </w:tcBorders>
            <w:shd w:val="clear" w:color="auto" w:fill="auto"/>
            <w:vAlign w:val="bottom"/>
            <w:hideMark/>
          </w:tcPr>
          <w:p w14:paraId="6AA690B6" w14:textId="77777777" w:rsidR="005A0499" w:rsidRPr="005A0499" w:rsidRDefault="005A0499" w:rsidP="005A0499">
            <w:pPr>
              <w:spacing w:after="0"/>
              <w:contextualSpacing/>
              <w:rPr>
                <w:color w:val="000000"/>
                <w:lang w:val="el-GR" w:eastAsia="el-GR"/>
              </w:rPr>
            </w:pPr>
            <w:r w:rsidRPr="005A049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130A8A56" w14:textId="77777777" w:rsidR="005A0499" w:rsidRPr="005A0499" w:rsidRDefault="005A0499" w:rsidP="005A0499">
            <w:pPr>
              <w:spacing w:after="0"/>
              <w:contextualSpacing/>
              <w:jc w:val="center"/>
              <w:rPr>
                <w:color w:val="000000"/>
                <w:lang w:val="el-GR" w:eastAsia="el-GR"/>
              </w:rPr>
            </w:pPr>
            <w:r w:rsidRPr="005A049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1669AE28" w14:textId="77777777" w:rsidR="005A0499" w:rsidRPr="005A0499" w:rsidRDefault="005A0499" w:rsidP="005A0499">
            <w:pPr>
              <w:spacing w:after="0"/>
              <w:contextualSpacing/>
              <w:rPr>
                <w:color w:val="000000"/>
                <w:lang w:val="el-GR" w:eastAsia="el-GR"/>
              </w:rPr>
            </w:pPr>
            <w:r w:rsidRPr="005A0499">
              <w:rPr>
                <w:color w:val="000000"/>
                <w:lang w:eastAsia="el-GR"/>
              </w:rPr>
              <w:t> </w:t>
            </w:r>
          </w:p>
        </w:tc>
      </w:tr>
      <w:tr w:rsidR="005A0499" w:rsidRPr="005A0499" w14:paraId="0F6B7C2F" w14:textId="77777777" w:rsidTr="00555098">
        <w:trPr>
          <w:trHeight w:val="20"/>
        </w:trPr>
        <w:tc>
          <w:tcPr>
            <w:tcW w:w="3792" w:type="dxa"/>
            <w:gridSpan w:val="2"/>
            <w:tcBorders>
              <w:top w:val="nil"/>
              <w:left w:val="nil"/>
              <w:bottom w:val="nil"/>
              <w:right w:val="nil"/>
            </w:tcBorders>
            <w:shd w:val="clear" w:color="auto" w:fill="auto"/>
            <w:noWrap/>
            <w:vAlign w:val="bottom"/>
            <w:hideMark/>
          </w:tcPr>
          <w:p w14:paraId="28B61AC3" w14:textId="77777777" w:rsidR="005A0499" w:rsidRPr="005A0499" w:rsidRDefault="005A0499" w:rsidP="005A0499">
            <w:pPr>
              <w:spacing w:after="0"/>
              <w:contextualSpacing/>
              <w:rPr>
                <w:b/>
                <w:bCs/>
                <w:color w:val="000000"/>
                <w:lang w:eastAsia="el-GR"/>
              </w:rPr>
            </w:pPr>
            <w:r w:rsidRPr="005A0499">
              <w:rPr>
                <w:b/>
                <w:bCs/>
                <w:color w:val="000000"/>
                <w:lang w:eastAsia="el-GR"/>
              </w:rPr>
              <w:t>Υπ</w:t>
            </w:r>
            <w:proofErr w:type="spellStart"/>
            <w:r w:rsidRPr="005A0499">
              <w:rPr>
                <w:b/>
                <w:bCs/>
                <w:color w:val="000000"/>
                <w:lang w:eastAsia="el-GR"/>
              </w:rPr>
              <w:t>εύθυνος</w:t>
            </w:r>
            <w:proofErr w:type="spellEnd"/>
            <w:r w:rsidRPr="005A0499">
              <w:rPr>
                <w:b/>
                <w:bCs/>
                <w:color w:val="000000"/>
                <w:lang w:eastAsia="el-GR"/>
              </w:rPr>
              <w:t xml:space="preserve"> Επ</w:t>
            </w:r>
            <w:proofErr w:type="spellStart"/>
            <w:r w:rsidRPr="005A0499">
              <w:rPr>
                <w:b/>
                <w:bCs/>
                <w:color w:val="000000"/>
                <w:lang w:eastAsia="el-GR"/>
              </w:rPr>
              <w:t>ικοινωνί</w:t>
            </w:r>
            <w:proofErr w:type="spellEnd"/>
            <w:r w:rsidRPr="005A0499">
              <w:rPr>
                <w:b/>
                <w:bCs/>
                <w:color w:val="000000"/>
                <w:lang w:eastAsia="el-GR"/>
              </w:rPr>
              <w:t>ας:</w:t>
            </w:r>
          </w:p>
        </w:tc>
        <w:tc>
          <w:tcPr>
            <w:tcW w:w="2495" w:type="dxa"/>
            <w:tcBorders>
              <w:top w:val="nil"/>
              <w:left w:val="nil"/>
              <w:bottom w:val="single" w:sz="4" w:space="0" w:color="auto"/>
              <w:right w:val="nil"/>
            </w:tcBorders>
            <w:shd w:val="clear" w:color="auto" w:fill="auto"/>
            <w:vAlign w:val="bottom"/>
            <w:hideMark/>
          </w:tcPr>
          <w:p w14:paraId="6D2D6A9A" w14:textId="77777777" w:rsidR="005A0499" w:rsidRPr="005A0499" w:rsidRDefault="005A0499" w:rsidP="005A0499">
            <w:pPr>
              <w:spacing w:after="0"/>
              <w:contextualSpacing/>
              <w:rPr>
                <w:color w:val="000000"/>
                <w:lang w:eastAsia="el-GR"/>
              </w:rPr>
            </w:pPr>
            <w:r w:rsidRPr="005A049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025F85E4" w14:textId="77777777" w:rsidR="005A0499" w:rsidRPr="005A0499" w:rsidRDefault="005A0499" w:rsidP="005A0499">
            <w:pPr>
              <w:spacing w:after="0"/>
              <w:contextualSpacing/>
              <w:jc w:val="center"/>
              <w:rPr>
                <w:color w:val="000000"/>
                <w:lang w:eastAsia="el-GR"/>
              </w:rPr>
            </w:pPr>
            <w:r w:rsidRPr="005A049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25A03DB1" w14:textId="77777777" w:rsidR="005A0499" w:rsidRPr="005A0499" w:rsidRDefault="005A0499" w:rsidP="005A0499">
            <w:pPr>
              <w:spacing w:after="0"/>
              <w:contextualSpacing/>
              <w:rPr>
                <w:color w:val="000000"/>
                <w:lang w:eastAsia="el-GR"/>
              </w:rPr>
            </w:pPr>
            <w:r w:rsidRPr="005A0499">
              <w:rPr>
                <w:color w:val="000000"/>
                <w:lang w:eastAsia="el-GR"/>
              </w:rPr>
              <w:t> </w:t>
            </w:r>
          </w:p>
        </w:tc>
      </w:tr>
      <w:tr w:rsidR="005A0499" w:rsidRPr="00012C7D" w14:paraId="3CBE7AD5" w14:textId="77777777" w:rsidTr="00555098">
        <w:trPr>
          <w:trHeight w:val="20"/>
        </w:trPr>
        <w:tc>
          <w:tcPr>
            <w:tcW w:w="10031" w:type="dxa"/>
            <w:gridSpan w:val="5"/>
            <w:tcBorders>
              <w:top w:val="nil"/>
              <w:left w:val="nil"/>
              <w:bottom w:val="nil"/>
              <w:right w:val="nil"/>
            </w:tcBorders>
            <w:shd w:val="clear" w:color="auto" w:fill="auto"/>
            <w:vAlign w:val="bottom"/>
            <w:hideMark/>
          </w:tcPr>
          <w:p w14:paraId="2987C921" w14:textId="77777777" w:rsidR="005A0499" w:rsidRPr="005A0499" w:rsidRDefault="005A0499" w:rsidP="005A0499">
            <w:pPr>
              <w:contextualSpacing/>
              <w:rPr>
                <w:lang w:val="el-GR"/>
              </w:rPr>
            </w:pPr>
          </w:p>
          <w:p w14:paraId="593BB75A" w14:textId="77777777" w:rsidR="005A0499" w:rsidRPr="005A0499" w:rsidRDefault="005A0499" w:rsidP="005A0499">
            <w:pPr>
              <w:contextualSpacing/>
              <w:rPr>
                <w:lang w:val="el-GR"/>
              </w:rPr>
            </w:pPr>
            <w:r w:rsidRPr="005A0499">
              <w:rPr>
                <w:lang w:val="el-GR"/>
              </w:rPr>
              <w:t xml:space="preserve">Ο υπογράφων (Όνομα- Επώνυμο- Πατρώνυμο-Α.Δ.Τ.) με την ιδιότητα του </w:t>
            </w:r>
            <w:proofErr w:type="spellStart"/>
            <w:r w:rsidRPr="005A0499">
              <w:rPr>
                <w:lang w:val="el-GR"/>
              </w:rPr>
              <w:t>νομίμου</w:t>
            </w:r>
            <w:proofErr w:type="spellEnd"/>
            <w:r w:rsidRPr="005A0499">
              <w:rPr>
                <w:lang w:val="el-GR"/>
              </w:rPr>
              <w:t xml:space="preserve"> εκπροσώπου του ανωτέρω ……………………. προσώπου και αναφορικά με τον διαγωνισμό για την προμήθεια υλικών καθαριότητας, όπως αυτή περιγράφεται στην με </w:t>
            </w:r>
            <w:proofErr w:type="spellStart"/>
            <w:r w:rsidRPr="005A0499">
              <w:rPr>
                <w:lang w:val="el-GR"/>
              </w:rPr>
              <w:t>αρ</w:t>
            </w:r>
            <w:proofErr w:type="spellEnd"/>
            <w:r w:rsidRPr="005A0499">
              <w:rPr>
                <w:lang w:val="el-GR"/>
              </w:rPr>
              <w:t xml:space="preserve">. </w:t>
            </w:r>
            <w:proofErr w:type="spellStart"/>
            <w:r w:rsidRPr="005A0499">
              <w:rPr>
                <w:lang w:val="el-GR"/>
              </w:rPr>
              <w:t>πρωτ</w:t>
            </w:r>
            <w:proofErr w:type="spellEnd"/>
            <w:r w:rsidRPr="005A0499">
              <w:rPr>
                <w:lang w:val="el-GR"/>
              </w:rPr>
              <w:t>. ……………………………………………………  διακήρυξη, υποβάλλω την παρακάτω προσφορά και δηλώνω την πλήρη αποδοχή και συμμόρφωση με την αναλυτική περιγραφή του αντικειμένου και  τις τεχνικές προδιαγραφές της υπό ανάθεση σύμβασης όπως προσδιορίζονται στα Παραρτήματα  Ι και ΙΙ της παρούσας διακήρυξης τους.</w:t>
            </w:r>
          </w:p>
          <w:p w14:paraId="62F5D2A8" w14:textId="005BCC6C" w:rsidR="005A0499" w:rsidRPr="005A0499" w:rsidRDefault="00557FCC" w:rsidP="005A0499">
            <w:pPr>
              <w:contextualSpacing/>
              <w:rPr>
                <w:b/>
                <w:bCs/>
                <w:lang w:val="el-GR"/>
              </w:rPr>
            </w:pPr>
            <w:r>
              <w:rPr>
                <w:b/>
                <w:bCs/>
                <w:lang w:val="el-GR"/>
              </w:rPr>
              <w:t>Επιπλέον δ</w:t>
            </w:r>
            <w:r w:rsidR="005A0499" w:rsidRPr="005A0499">
              <w:rPr>
                <w:b/>
                <w:bCs/>
                <w:lang w:val="el-GR"/>
              </w:rPr>
              <w:t xml:space="preserve">ηλώνω ότι : </w:t>
            </w:r>
          </w:p>
          <w:p w14:paraId="0B9F6481" w14:textId="0655236A" w:rsidR="005A0499" w:rsidRDefault="00341FB1" w:rsidP="005A0499">
            <w:pPr>
              <w:contextualSpacing/>
              <w:rPr>
                <w:lang w:val="el-GR"/>
              </w:rPr>
            </w:pPr>
            <w:r>
              <w:rPr>
                <w:lang w:val="el-GR"/>
              </w:rPr>
              <w:t>α)</w:t>
            </w:r>
            <w:r w:rsidR="005A0499" w:rsidRPr="005A0499">
              <w:rPr>
                <w:lang w:val="el-GR"/>
              </w:rPr>
              <w:t xml:space="preserve">Τα υπό προμήθεια είδη συμμορφώνονται με τις απαιτήσεις της νομοθεσίας περί γενικής ασφάλειας των προϊόντων (Οδηγία 2001/95/ΕΚ) και τις απαιτήσεις του Καν. 1907/2006 - R.E.A.C.H. ή άλλη ειδικότερη νομοθεσία, που διέπει την ασφάλεια των συγκεκριμένων προϊόντων. </w:t>
            </w:r>
          </w:p>
          <w:p w14:paraId="3046AB92" w14:textId="77777777" w:rsidR="005A0499" w:rsidRPr="005A0499" w:rsidRDefault="005A0499" w:rsidP="005A0499">
            <w:pPr>
              <w:contextualSpacing/>
              <w:rPr>
                <w:lang w:val="el-GR"/>
              </w:rPr>
            </w:pPr>
          </w:p>
          <w:p w14:paraId="2FE7A21B" w14:textId="1A8483AE" w:rsidR="00341FB1" w:rsidRPr="001056DF" w:rsidRDefault="00331C18" w:rsidP="00557FCC">
            <w:pPr>
              <w:spacing w:before="26" w:after="160" w:line="259" w:lineRule="auto"/>
              <w:rPr>
                <w:lang w:val="el-GR"/>
              </w:rPr>
            </w:pPr>
            <w:r w:rsidRPr="001056DF">
              <w:rPr>
                <w:lang w:val="el-GR"/>
              </w:rPr>
              <w:t>β</w:t>
            </w:r>
            <w:r w:rsidR="00341FB1" w:rsidRPr="001056DF">
              <w:rPr>
                <w:lang w:val="el-GR"/>
              </w:rPr>
              <w:t>)</w:t>
            </w:r>
            <w:r w:rsidR="00002D51" w:rsidRPr="001056DF">
              <w:rPr>
                <w:lang w:val="el-GR"/>
              </w:rPr>
              <w:t xml:space="preserve"> Τα προϊόντα με αναγνωριστικό κωδικό προϊόντος ……………… (α/α 26 Πίνακας Τεχνικών Προδιαγραφών) που διαθέτουν αρωματικές ουσίες  πληρούν τα οριζόμενα στον Καν. 648/2004. </w:t>
            </w:r>
          </w:p>
          <w:p w14:paraId="4703BFD5" w14:textId="77777777" w:rsidR="005A0499" w:rsidRPr="005A0499" w:rsidRDefault="005A0499" w:rsidP="005A0499">
            <w:pPr>
              <w:contextualSpacing/>
              <w:jc w:val="left"/>
              <w:rPr>
                <w:b/>
                <w:bCs/>
                <w:color w:val="FF0000"/>
                <w:lang w:val="el-GR"/>
              </w:rPr>
            </w:pPr>
          </w:p>
          <w:p w14:paraId="22110E52" w14:textId="77777777" w:rsidR="005A0499" w:rsidRPr="005A0499" w:rsidRDefault="005A0499" w:rsidP="005A0499">
            <w:pPr>
              <w:contextualSpacing/>
              <w:rPr>
                <w:lang w:val="el-GR"/>
              </w:rPr>
            </w:pPr>
            <w:r w:rsidRPr="005A0499">
              <w:rPr>
                <w:lang w:val="el-GR"/>
              </w:rPr>
              <w:t xml:space="preserve">H Υπηρεσία μετά την υπογραφή της Σύμβασης διατηρεί το δικαίωμα, όπου και όταν κριθεί αναγκαίο, να ζητήσει να προσκομιστούν δικαιολογητικά τεκμηρίωσης και να προβεί σε εργαστηριακούς ελέγχους των </w:t>
            </w:r>
            <w:proofErr w:type="spellStart"/>
            <w:r w:rsidRPr="005A0499">
              <w:rPr>
                <w:lang w:val="el-GR"/>
              </w:rPr>
              <w:t>παραδοθέντων</w:t>
            </w:r>
            <w:proofErr w:type="spellEnd"/>
            <w:r w:rsidRPr="005A0499">
              <w:rPr>
                <w:lang w:val="el-GR"/>
              </w:rPr>
              <w:t xml:space="preserve"> προϊόντων μετά από νέα δειγματοληψία και να αντικατασταθεί όση ποσότητα του προϊόντος κριθεί ως ακατάλληλη με δικό μας προσωπικό, μέσα και δαπάνες. Το κόστος των εργαστηριακών εξετάσεων και τα δείγματα που λαμβάνονται βαρύνουν τον προμηθευτή, ο οποίος υποχρεούται σε άμεση αντικατάσταση των δειγμάτων, ώστε σε κάθε περίπτωση να παραδίδεται η αρχικώς συμφωνηθείσα ποσότητα. </w:t>
            </w:r>
          </w:p>
          <w:p w14:paraId="035F1D29" w14:textId="0DAAEC48" w:rsidR="005A0499" w:rsidRPr="005A0499" w:rsidRDefault="005A0499" w:rsidP="005A0499">
            <w:pPr>
              <w:contextualSpacing/>
              <w:rPr>
                <w:lang w:val="el-GR"/>
              </w:rPr>
            </w:pPr>
          </w:p>
          <w:p w14:paraId="72EE584D" w14:textId="77777777" w:rsidR="005A0499" w:rsidRPr="005A0499" w:rsidRDefault="005A0499" w:rsidP="005A0499">
            <w:pPr>
              <w:contextualSpacing/>
              <w:rPr>
                <w:lang w:val="el-GR"/>
              </w:rPr>
            </w:pPr>
          </w:p>
        </w:tc>
      </w:tr>
    </w:tbl>
    <w:p w14:paraId="727B16C4" w14:textId="77777777" w:rsidR="005A0499" w:rsidRPr="005A0499" w:rsidRDefault="005A0499" w:rsidP="005A0499">
      <w:pPr>
        <w:spacing w:before="57" w:after="57"/>
        <w:rPr>
          <w:lang w:val="el-GR"/>
        </w:rPr>
      </w:pPr>
    </w:p>
    <w:p w14:paraId="6DBFA47F" w14:textId="77777777" w:rsidR="005A0499" w:rsidRDefault="005A0499" w:rsidP="005A0499">
      <w:pPr>
        <w:spacing w:before="57" w:after="57"/>
        <w:rPr>
          <w:lang w:val="el-GR"/>
        </w:rPr>
      </w:pPr>
    </w:p>
    <w:p w14:paraId="16C479F5" w14:textId="77777777" w:rsidR="00530AFF" w:rsidRPr="00BB110A" w:rsidRDefault="00530AFF" w:rsidP="00530AFF">
      <w:pPr>
        <w:ind w:left="5760" w:right="484" w:firstLine="720"/>
        <w:contextualSpacing/>
        <w:rPr>
          <w:lang w:val="el-GR"/>
        </w:rPr>
      </w:pPr>
      <w:r w:rsidRPr="00BB110A">
        <w:rPr>
          <w:lang w:val="el-GR"/>
        </w:rPr>
        <w:t xml:space="preserve">Ημερομηνία:  …………………                    </w:t>
      </w:r>
    </w:p>
    <w:p w14:paraId="0A877703" w14:textId="6A2D237E" w:rsidR="00530AFF" w:rsidRPr="00BB110A" w:rsidRDefault="00530AFF" w:rsidP="00530AFF">
      <w:pPr>
        <w:ind w:left="4320" w:right="484" w:firstLine="720"/>
        <w:contextualSpacing/>
        <w:rPr>
          <w:lang w:val="el-GR"/>
        </w:rPr>
      </w:pPr>
      <w:r w:rsidRPr="00BB110A">
        <w:rPr>
          <w:lang w:val="el-GR"/>
        </w:rPr>
        <w:t xml:space="preserve">                            Ο Δηλών- Εξουσιοδοτών</w:t>
      </w:r>
    </w:p>
    <w:p w14:paraId="09ED5AC0" w14:textId="77777777" w:rsidR="00530AFF" w:rsidRPr="00BB110A" w:rsidRDefault="00530AFF" w:rsidP="00530AFF">
      <w:pPr>
        <w:ind w:left="7200"/>
        <w:contextualSpacing/>
        <w:rPr>
          <w:lang w:val="el-GR"/>
        </w:rPr>
      </w:pPr>
      <w:r w:rsidRPr="00BB110A">
        <w:rPr>
          <w:lang w:val="el-GR"/>
        </w:rPr>
        <w:t xml:space="preserve">                                                                                                                                                                                                              (Υπογραφή)</w:t>
      </w:r>
    </w:p>
    <w:p w14:paraId="64D1377E" w14:textId="71BF351D" w:rsidR="00EE3B49" w:rsidRDefault="00530AFF" w:rsidP="00530AFF">
      <w:pPr>
        <w:spacing w:before="57" w:after="57"/>
        <w:rPr>
          <w:lang w:val="el-GR"/>
        </w:rPr>
      </w:pPr>
      <w:r w:rsidRPr="00BB110A">
        <w:rPr>
          <w:lang w:val="el-GR"/>
        </w:rPr>
        <w:t xml:space="preserve">                                                                                                                                                                                           </w:t>
      </w:r>
    </w:p>
    <w:p w14:paraId="5776BB37" w14:textId="77777777" w:rsidR="00EE3B49" w:rsidRDefault="00EE3B49" w:rsidP="005A0499">
      <w:pPr>
        <w:spacing w:before="57" w:after="57"/>
        <w:rPr>
          <w:lang w:val="el-GR"/>
        </w:rPr>
      </w:pPr>
    </w:p>
    <w:p w14:paraId="2F164095" w14:textId="77777777" w:rsidR="00EE3B49" w:rsidRDefault="00EE3B49" w:rsidP="005A0499">
      <w:pPr>
        <w:spacing w:before="57" w:after="57"/>
        <w:rPr>
          <w:lang w:val="el-GR"/>
        </w:rPr>
      </w:pPr>
    </w:p>
    <w:p w14:paraId="624684ED" w14:textId="77777777" w:rsidR="00EE3B49" w:rsidRDefault="00EE3B49" w:rsidP="005A0499">
      <w:pPr>
        <w:spacing w:before="57" w:after="57"/>
        <w:rPr>
          <w:lang w:val="el-GR"/>
        </w:rPr>
      </w:pPr>
    </w:p>
    <w:p w14:paraId="067739CA" w14:textId="77777777" w:rsidR="00EE3B49" w:rsidRDefault="00EE3B49" w:rsidP="005A0499">
      <w:pPr>
        <w:spacing w:before="57" w:after="57"/>
        <w:rPr>
          <w:lang w:val="el-GR"/>
        </w:rPr>
      </w:pPr>
    </w:p>
    <w:p w14:paraId="45CA29BA" w14:textId="77777777" w:rsidR="00EE3B49" w:rsidRDefault="00EE3B49" w:rsidP="005A0499">
      <w:pPr>
        <w:spacing w:before="57" w:after="57"/>
        <w:rPr>
          <w:lang w:val="el-GR"/>
        </w:rPr>
      </w:pPr>
    </w:p>
    <w:p w14:paraId="75114E1A" w14:textId="77777777" w:rsidR="007E5A82" w:rsidRPr="007E5A82" w:rsidRDefault="007E5A82" w:rsidP="005A0499">
      <w:pPr>
        <w:spacing w:before="57" w:after="57"/>
        <w:rPr>
          <w:lang w:val="el-GR"/>
        </w:rPr>
      </w:pPr>
    </w:p>
    <w:p w14:paraId="5B5CF218" w14:textId="77777777" w:rsidR="004612A7" w:rsidRPr="006056CC" w:rsidRDefault="004612A7" w:rsidP="005A0499">
      <w:pPr>
        <w:spacing w:before="57" w:after="57"/>
        <w:rPr>
          <w:lang w:val="el-GR"/>
        </w:rPr>
      </w:pPr>
    </w:p>
    <w:p w14:paraId="48D13573" w14:textId="77777777" w:rsidR="004612A7" w:rsidRPr="006056CC" w:rsidRDefault="004612A7" w:rsidP="005A0499">
      <w:pPr>
        <w:spacing w:before="57" w:after="57"/>
        <w:rPr>
          <w:lang w:val="el-GR"/>
        </w:rPr>
      </w:pPr>
    </w:p>
    <w:p w14:paraId="4439EC27" w14:textId="77777777" w:rsidR="00EE3B49" w:rsidRPr="00EC4384" w:rsidRDefault="00EE3B49" w:rsidP="00EC4384">
      <w:pPr>
        <w:pStyle w:val="2"/>
        <w:tabs>
          <w:tab w:val="clear" w:pos="567"/>
          <w:tab w:val="left" w:pos="0"/>
        </w:tabs>
        <w:spacing w:before="57" w:after="57"/>
        <w:ind w:left="0" w:firstLine="0"/>
        <w:rPr>
          <w:lang w:val="el-GR"/>
        </w:rPr>
      </w:pPr>
      <w:bookmarkStart w:id="3" w:name="_Toc142035419"/>
      <w:bookmarkStart w:id="4" w:name="_Toc172283708"/>
      <w:r w:rsidRPr="00EC4384">
        <w:rPr>
          <w:lang w:val="el-GR"/>
        </w:rPr>
        <w:lastRenderedPageBreak/>
        <w:t>ΠΑΡΑΡΤΗΜΑ V – Υπόδειγμα Οικονομικής Προσφοράς</w:t>
      </w:r>
      <w:bookmarkEnd w:id="3"/>
      <w:bookmarkEnd w:id="4"/>
      <w:r w:rsidRPr="00EC4384">
        <w:rPr>
          <w:lang w:val="el-GR"/>
        </w:rPr>
        <w:t xml:space="preserve"> </w:t>
      </w:r>
    </w:p>
    <w:p w14:paraId="5E754E75" w14:textId="77777777" w:rsidR="00547DF6" w:rsidRDefault="00547DF6" w:rsidP="00EE3B49">
      <w:pPr>
        <w:spacing w:before="57" w:after="57"/>
        <w:rPr>
          <w:rFonts w:ascii="Arial" w:hAnsi="Arial" w:cs="Arial"/>
          <w:b/>
          <w:sz w:val="24"/>
          <w:szCs w:val="22"/>
          <w:lang w:val="el-GR"/>
        </w:rPr>
      </w:pPr>
    </w:p>
    <w:p w14:paraId="7D2573EC" w14:textId="1C4D59A8" w:rsidR="00EE3B49" w:rsidRPr="00EE3B49" w:rsidRDefault="00EE3B49" w:rsidP="00EE3B49">
      <w:pPr>
        <w:spacing w:before="57" w:after="57"/>
        <w:rPr>
          <w:rFonts w:ascii="Arial" w:hAnsi="Arial" w:cs="Arial"/>
          <w:b/>
          <w:color w:val="002060"/>
          <w:sz w:val="24"/>
          <w:szCs w:val="22"/>
          <w:lang w:val="el-GR"/>
        </w:rPr>
      </w:pPr>
      <w:r w:rsidRPr="00EE3B49">
        <w:rPr>
          <w:rFonts w:ascii="Arial" w:hAnsi="Arial" w:cs="Arial"/>
          <w:b/>
          <w:sz w:val="24"/>
          <w:szCs w:val="22"/>
          <w:lang w:val="el-GR"/>
        </w:rPr>
        <w:t>Στοιχεία Προσφέροντος</w:t>
      </w:r>
    </w:p>
    <w:tbl>
      <w:tblPr>
        <w:tblW w:w="10031" w:type="dxa"/>
        <w:tblInd w:w="108" w:type="dxa"/>
        <w:tblLook w:val="04A0" w:firstRow="1" w:lastRow="0" w:firstColumn="1" w:lastColumn="0" w:noHBand="0" w:noVBand="1"/>
      </w:tblPr>
      <w:tblGrid>
        <w:gridCol w:w="3792"/>
        <w:gridCol w:w="2495"/>
        <w:gridCol w:w="1774"/>
        <w:gridCol w:w="1970"/>
      </w:tblGrid>
      <w:tr w:rsidR="00EE3B49" w:rsidRPr="00EE3B49" w14:paraId="58033AAB" w14:textId="77777777" w:rsidTr="00555098">
        <w:trPr>
          <w:trHeight w:val="20"/>
        </w:trPr>
        <w:tc>
          <w:tcPr>
            <w:tcW w:w="3792" w:type="dxa"/>
            <w:tcBorders>
              <w:top w:val="nil"/>
              <w:left w:val="nil"/>
              <w:bottom w:val="nil"/>
              <w:right w:val="nil"/>
            </w:tcBorders>
            <w:shd w:val="clear" w:color="auto" w:fill="auto"/>
            <w:noWrap/>
            <w:vAlign w:val="bottom"/>
            <w:hideMark/>
          </w:tcPr>
          <w:p w14:paraId="20DD2A2F" w14:textId="77777777" w:rsidR="00EE3B49" w:rsidRPr="00EE3B49" w:rsidRDefault="00EE3B49" w:rsidP="00EE3B49">
            <w:pPr>
              <w:contextualSpacing/>
              <w:rPr>
                <w:b/>
                <w:bCs/>
                <w:color w:val="000000"/>
                <w:lang w:val="el-GR" w:eastAsia="el-GR"/>
              </w:rPr>
            </w:pPr>
            <w:r w:rsidRPr="00EE3B49">
              <w:rPr>
                <w:b/>
                <w:bCs/>
                <w:color w:val="000000"/>
                <w:lang w:eastAsia="el-GR"/>
              </w:rPr>
              <w:t xml:space="preserve">ΕΠΩΝΥΜΙΑ: </w:t>
            </w:r>
          </w:p>
        </w:tc>
        <w:tc>
          <w:tcPr>
            <w:tcW w:w="2495" w:type="dxa"/>
            <w:tcBorders>
              <w:top w:val="nil"/>
              <w:left w:val="nil"/>
              <w:bottom w:val="single" w:sz="4" w:space="0" w:color="auto"/>
              <w:right w:val="nil"/>
            </w:tcBorders>
            <w:shd w:val="clear" w:color="auto" w:fill="auto"/>
            <w:vAlign w:val="bottom"/>
            <w:hideMark/>
          </w:tcPr>
          <w:p w14:paraId="5FA813E1" w14:textId="77777777" w:rsidR="00EE3B49" w:rsidRPr="00EE3B49" w:rsidRDefault="00EE3B49" w:rsidP="00EE3B49">
            <w:pPr>
              <w:contextualSpacing/>
              <w:rPr>
                <w:color w:val="000000"/>
                <w:lang w:eastAsia="el-GR"/>
              </w:rPr>
            </w:pPr>
            <w:r w:rsidRPr="00EE3B4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4E0F9187" w14:textId="77777777" w:rsidR="00EE3B49" w:rsidRPr="00EE3B49" w:rsidRDefault="00EE3B49" w:rsidP="00EE3B49">
            <w:pPr>
              <w:contextualSpacing/>
              <w:jc w:val="center"/>
              <w:rPr>
                <w:color w:val="000000"/>
                <w:lang w:eastAsia="el-GR"/>
              </w:rPr>
            </w:pPr>
            <w:r w:rsidRPr="00EE3B4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464ECC5F" w14:textId="77777777" w:rsidR="00EE3B49" w:rsidRPr="00EE3B49" w:rsidRDefault="00EE3B49" w:rsidP="00EE3B49">
            <w:pPr>
              <w:contextualSpacing/>
              <w:rPr>
                <w:color w:val="000000"/>
                <w:lang w:eastAsia="el-GR"/>
              </w:rPr>
            </w:pPr>
            <w:r w:rsidRPr="00EE3B49">
              <w:rPr>
                <w:color w:val="000000"/>
                <w:lang w:eastAsia="el-GR"/>
              </w:rPr>
              <w:t> </w:t>
            </w:r>
          </w:p>
        </w:tc>
      </w:tr>
      <w:tr w:rsidR="00EE3B49" w:rsidRPr="00012C7D" w14:paraId="28D18CD0" w14:textId="77777777" w:rsidTr="00555098">
        <w:trPr>
          <w:trHeight w:val="20"/>
        </w:trPr>
        <w:tc>
          <w:tcPr>
            <w:tcW w:w="3792" w:type="dxa"/>
            <w:tcBorders>
              <w:top w:val="nil"/>
              <w:left w:val="nil"/>
              <w:bottom w:val="nil"/>
              <w:right w:val="nil"/>
            </w:tcBorders>
            <w:shd w:val="clear" w:color="auto" w:fill="auto"/>
            <w:noWrap/>
            <w:vAlign w:val="bottom"/>
            <w:hideMark/>
          </w:tcPr>
          <w:p w14:paraId="0EEE8A04" w14:textId="77777777" w:rsidR="00EE3B49" w:rsidRPr="00EE3B49" w:rsidRDefault="00EE3B49" w:rsidP="00EE3B49">
            <w:pPr>
              <w:contextualSpacing/>
              <w:rPr>
                <w:b/>
                <w:bCs/>
                <w:color w:val="000000"/>
                <w:lang w:val="el-GR" w:eastAsia="el-GR"/>
              </w:rPr>
            </w:pPr>
            <w:r w:rsidRPr="00EE3B49">
              <w:rPr>
                <w:b/>
                <w:bCs/>
                <w:color w:val="000000"/>
                <w:lang w:val="el-GR" w:eastAsia="el-GR"/>
              </w:rPr>
              <w:t>ΔΙΕΥΘΥΝΣΗ, Τ.Κ, ΠΟΛΗ ΕΔΡΑΣ:</w:t>
            </w:r>
          </w:p>
        </w:tc>
        <w:tc>
          <w:tcPr>
            <w:tcW w:w="2495" w:type="dxa"/>
            <w:tcBorders>
              <w:top w:val="nil"/>
              <w:left w:val="nil"/>
              <w:bottom w:val="single" w:sz="4" w:space="0" w:color="auto"/>
              <w:right w:val="nil"/>
            </w:tcBorders>
            <w:shd w:val="clear" w:color="auto" w:fill="auto"/>
            <w:vAlign w:val="bottom"/>
            <w:hideMark/>
          </w:tcPr>
          <w:p w14:paraId="70317166" w14:textId="77777777" w:rsidR="00EE3B49" w:rsidRPr="00EE3B49" w:rsidRDefault="00EE3B49" w:rsidP="00EE3B49">
            <w:pPr>
              <w:contextualSpacing/>
              <w:rPr>
                <w:color w:val="000000"/>
                <w:lang w:val="el-GR" w:eastAsia="el-GR"/>
              </w:rPr>
            </w:pPr>
            <w:r w:rsidRPr="00EE3B4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33D84DDE" w14:textId="77777777" w:rsidR="00EE3B49" w:rsidRPr="00EE3B49" w:rsidRDefault="00EE3B49" w:rsidP="00EE3B49">
            <w:pPr>
              <w:contextualSpacing/>
              <w:jc w:val="center"/>
              <w:rPr>
                <w:color w:val="000000"/>
                <w:lang w:val="el-GR" w:eastAsia="el-GR"/>
              </w:rPr>
            </w:pPr>
            <w:r w:rsidRPr="00EE3B4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0C300236" w14:textId="77777777" w:rsidR="00EE3B49" w:rsidRPr="00EE3B49" w:rsidRDefault="00EE3B49" w:rsidP="00EE3B49">
            <w:pPr>
              <w:contextualSpacing/>
              <w:rPr>
                <w:color w:val="000000"/>
                <w:lang w:val="el-GR" w:eastAsia="el-GR"/>
              </w:rPr>
            </w:pPr>
            <w:r w:rsidRPr="00EE3B49">
              <w:rPr>
                <w:color w:val="000000"/>
                <w:lang w:eastAsia="el-GR"/>
              </w:rPr>
              <w:t> </w:t>
            </w:r>
          </w:p>
        </w:tc>
      </w:tr>
      <w:tr w:rsidR="00EE3B49" w:rsidRPr="00EE3B49" w14:paraId="3486B7BD" w14:textId="77777777" w:rsidTr="00555098">
        <w:trPr>
          <w:trHeight w:val="20"/>
        </w:trPr>
        <w:tc>
          <w:tcPr>
            <w:tcW w:w="3792" w:type="dxa"/>
            <w:tcBorders>
              <w:top w:val="nil"/>
              <w:left w:val="nil"/>
              <w:bottom w:val="nil"/>
              <w:right w:val="nil"/>
            </w:tcBorders>
            <w:shd w:val="clear" w:color="auto" w:fill="auto"/>
            <w:noWrap/>
            <w:vAlign w:val="bottom"/>
            <w:hideMark/>
          </w:tcPr>
          <w:p w14:paraId="0A13CE13" w14:textId="77777777" w:rsidR="00EE3B49" w:rsidRPr="00EE3B49" w:rsidRDefault="00EE3B49" w:rsidP="00EE3B49">
            <w:pPr>
              <w:contextualSpacing/>
              <w:rPr>
                <w:b/>
                <w:bCs/>
                <w:color w:val="000000"/>
                <w:lang w:eastAsia="el-GR"/>
              </w:rPr>
            </w:pPr>
            <w:r w:rsidRPr="00EE3B49">
              <w:rPr>
                <w:b/>
                <w:bCs/>
                <w:color w:val="000000"/>
                <w:lang w:eastAsia="el-GR"/>
              </w:rPr>
              <w:t>ΤΗΛΕΦΩΝΑ/ Ε-ΜΑΙL:</w:t>
            </w:r>
          </w:p>
        </w:tc>
        <w:tc>
          <w:tcPr>
            <w:tcW w:w="2495" w:type="dxa"/>
            <w:tcBorders>
              <w:top w:val="nil"/>
              <w:left w:val="nil"/>
              <w:bottom w:val="single" w:sz="4" w:space="0" w:color="auto"/>
              <w:right w:val="nil"/>
            </w:tcBorders>
            <w:shd w:val="clear" w:color="auto" w:fill="auto"/>
            <w:vAlign w:val="bottom"/>
            <w:hideMark/>
          </w:tcPr>
          <w:p w14:paraId="34D55F75" w14:textId="77777777" w:rsidR="00EE3B49" w:rsidRPr="00EE3B49" w:rsidRDefault="00EE3B49" w:rsidP="00EE3B49">
            <w:pPr>
              <w:contextualSpacing/>
              <w:rPr>
                <w:color w:val="000000"/>
                <w:lang w:eastAsia="el-GR"/>
              </w:rPr>
            </w:pPr>
            <w:r w:rsidRPr="00EE3B4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78BBD9F3" w14:textId="77777777" w:rsidR="00EE3B49" w:rsidRPr="00EE3B49" w:rsidRDefault="00EE3B49" w:rsidP="00EE3B49">
            <w:pPr>
              <w:contextualSpacing/>
              <w:jc w:val="center"/>
              <w:rPr>
                <w:color w:val="000000"/>
                <w:lang w:eastAsia="el-GR"/>
              </w:rPr>
            </w:pPr>
            <w:r w:rsidRPr="00EE3B4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59A5464C" w14:textId="77777777" w:rsidR="00EE3B49" w:rsidRPr="00EE3B49" w:rsidRDefault="00EE3B49" w:rsidP="00EE3B49">
            <w:pPr>
              <w:contextualSpacing/>
              <w:rPr>
                <w:color w:val="000000"/>
                <w:lang w:eastAsia="el-GR"/>
              </w:rPr>
            </w:pPr>
            <w:r w:rsidRPr="00EE3B49">
              <w:rPr>
                <w:color w:val="000000"/>
                <w:lang w:eastAsia="el-GR"/>
              </w:rPr>
              <w:t> </w:t>
            </w:r>
          </w:p>
        </w:tc>
      </w:tr>
      <w:tr w:rsidR="00EE3B49" w:rsidRPr="00EE3B49" w14:paraId="009DFF21" w14:textId="77777777" w:rsidTr="00555098">
        <w:trPr>
          <w:trHeight w:val="20"/>
        </w:trPr>
        <w:tc>
          <w:tcPr>
            <w:tcW w:w="3792" w:type="dxa"/>
            <w:tcBorders>
              <w:top w:val="nil"/>
              <w:left w:val="nil"/>
              <w:bottom w:val="nil"/>
              <w:right w:val="nil"/>
            </w:tcBorders>
            <w:shd w:val="clear" w:color="auto" w:fill="auto"/>
            <w:noWrap/>
            <w:vAlign w:val="bottom"/>
            <w:hideMark/>
          </w:tcPr>
          <w:p w14:paraId="2F43973E" w14:textId="77777777" w:rsidR="00EE3B49" w:rsidRPr="00EE3B49" w:rsidRDefault="00EE3B49" w:rsidP="00EE3B49">
            <w:pPr>
              <w:contextualSpacing/>
              <w:rPr>
                <w:b/>
                <w:bCs/>
                <w:color w:val="000000"/>
                <w:lang w:eastAsia="el-GR"/>
              </w:rPr>
            </w:pPr>
            <w:r w:rsidRPr="00EE3B49">
              <w:rPr>
                <w:b/>
                <w:bCs/>
                <w:color w:val="000000"/>
                <w:lang w:eastAsia="el-GR"/>
              </w:rPr>
              <w:t>ΑΦΜ-Δ.Ο.Υ:</w:t>
            </w:r>
          </w:p>
        </w:tc>
        <w:tc>
          <w:tcPr>
            <w:tcW w:w="2495" w:type="dxa"/>
            <w:tcBorders>
              <w:top w:val="nil"/>
              <w:left w:val="nil"/>
              <w:bottom w:val="single" w:sz="4" w:space="0" w:color="auto"/>
              <w:right w:val="nil"/>
            </w:tcBorders>
            <w:shd w:val="clear" w:color="auto" w:fill="auto"/>
            <w:vAlign w:val="bottom"/>
            <w:hideMark/>
          </w:tcPr>
          <w:p w14:paraId="4F0DE73C" w14:textId="77777777" w:rsidR="00EE3B49" w:rsidRPr="00EE3B49" w:rsidRDefault="00EE3B49" w:rsidP="00EE3B49">
            <w:pPr>
              <w:contextualSpacing/>
              <w:rPr>
                <w:color w:val="000000"/>
                <w:lang w:eastAsia="el-GR"/>
              </w:rPr>
            </w:pPr>
            <w:r w:rsidRPr="00EE3B4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636CCE19" w14:textId="77777777" w:rsidR="00EE3B49" w:rsidRPr="00EE3B49" w:rsidRDefault="00EE3B49" w:rsidP="00EE3B49">
            <w:pPr>
              <w:contextualSpacing/>
              <w:jc w:val="center"/>
              <w:rPr>
                <w:color w:val="000000"/>
                <w:lang w:eastAsia="el-GR"/>
              </w:rPr>
            </w:pPr>
            <w:r w:rsidRPr="00EE3B4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602B8519" w14:textId="77777777" w:rsidR="00EE3B49" w:rsidRPr="00EE3B49" w:rsidRDefault="00EE3B49" w:rsidP="00EE3B49">
            <w:pPr>
              <w:contextualSpacing/>
              <w:rPr>
                <w:color w:val="000000"/>
                <w:lang w:eastAsia="el-GR"/>
              </w:rPr>
            </w:pPr>
            <w:r w:rsidRPr="00EE3B49">
              <w:rPr>
                <w:color w:val="000000"/>
                <w:lang w:eastAsia="el-GR"/>
              </w:rPr>
              <w:t> </w:t>
            </w:r>
          </w:p>
        </w:tc>
      </w:tr>
      <w:tr w:rsidR="00EE3B49" w:rsidRPr="00EE3B49" w14:paraId="42E01449" w14:textId="77777777" w:rsidTr="00555098">
        <w:trPr>
          <w:trHeight w:val="20"/>
        </w:trPr>
        <w:tc>
          <w:tcPr>
            <w:tcW w:w="3792" w:type="dxa"/>
            <w:tcBorders>
              <w:top w:val="nil"/>
              <w:left w:val="nil"/>
              <w:bottom w:val="nil"/>
              <w:right w:val="nil"/>
            </w:tcBorders>
            <w:shd w:val="clear" w:color="auto" w:fill="auto"/>
            <w:noWrap/>
            <w:vAlign w:val="bottom"/>
            <w:hideMark/>
          </w:tcPr>
          <w:p w14:paraId="48514FCF" w14:textId="77777777" w:rsidR="00EE3B49" w:rsidRPr="00EE3B49" w:rsidRDefault="00EE3B49" w:rsidP="00EE3B49">
            <w:pPr>
              <w:contextualSpacing/>
              <w:rPr>
                <w:b/>
                <w:bCs/>
                <w:color w:val="000000"/>
                <w:lang w:eastAsia="el-GR"/>
              </w:rPr>
            </w:pPr>
            <w:r w:rsidRPr="00EE3B49">
              <w:rPr>
                <w:b/>
                <w:bCs/>
                <w:color w:val="000000"/>
                <w:lang w:eastAsia="el-GR"/>
              </w:rPr>
              <w:t>ΝΟΜΙΜΟΣ ΕΚΠΡΟΣΩΠΟΣ:</w:t>
            </w:r>
          </w:p>
        </w:tc>
        <w:tc>
          <w:tcPr>
            <w:tcW w:w="2495" w:type="dxa"/>
            <w:tcBorders>
              <w:top w:val="nil"/>
              <w:left w:val="nil"/>
              <w:bottom w:val="single" w:sz="4" w:space="0" w:color="auto"/>
              <w:right w:val="nil"/>
            </w:tcBorders>
            <w:shd w:val="clear" w:color="auto" w:fill="auto"/>
            <w:vAlign w:val="bottom"/>
            <w:hideMark/>
          </w:tcPr>
          <w:p w14:paraId="726F823A" w14:textId="77777777" w:rsidR="00EE3B49" w:rsidRPr="00EE3B49" w:rsidRDefault="00EE3B49" w:rsidP="00EE3B49">
            <w:pPr>
              <w:contextualSpacing/>
              <w:rPr>
                <w:color w:val="000000"/>
                <w:lang w:eastAsia="el-GR"/>
              </w:rPr>
            </w:pPr>
            <w:r w:rsidRPr="00EE3B4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3AE3E20F" w14:textId="77777777" w:rsidR="00EE3B49" w:rsidRPr="00EE3B49" w:rsidRDefault="00EE3B49" w:rsidP="00EE3B49">
            <w:pPr>
              <w:contextualSpacing/>
              <w:jc w:val="center"/>
              <w:rPr>
                <w:color w:val="000000"/>
                <w:lang w:eastAsia="el-GR"/>
              </w:rPr>
            </w:pPr>
            <w:r w:rsidRPr="00EE3B4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53641E02" w14:textId="77777777" w:rsidR="00EE3B49" w:rsidRPr="00EE3B49" w:rsidRDefault="00EE3B49" w:rsidP="00EE3B49">
            <w:pPr>
              <w:contextualSpacing/>
              <w:rPr>
                <w:color w:val="000000"/>
                <w:lang w:eastAsia="el-GR"/>
              </w:rPr>
            </w:pPr>
            <w:r w:rsidRPr="00EE3B49">
              <w:rPr>
                <w:color w:val="000000"/>
                <w:lang w:eastAsia="el-GR"/>
              </w:rPr>
              <w:t> </w:t>
            </w:r>
          </w:p>
        </w:tc>
      </w:tr>
      <w:tr w:rsidR="00EE3B49" w:rsidRPr="00012C7D" w14:paraId="4CB4FE9B" w14:textId="77777777" w:rsidTr="00555098">
        <w:trPr>
          <w:trHeight w:val="20"/>
        </w:trPr>
        <w:tc>
          <w:tcPr>
            <w:tcW w:w="3792" w:type="dxa"/>
            <w:tcBorders>
              <w:top w:val="nil"/>
              <w:left w:val="nil"/>
              <w:bottom w:val="nil"/>
              <w:right w:val="nil"/>
            </w:tcBorders>
            <w:shd w:val="clear" w:color="auto" w:fill="auto"/>
            <w:noWrap/>
            <w:vAlign w:val="bottom"/>
            <w:hideMark/>
          </w:tcPr>
          <w:p w14:paraId="2976FB07" w14:textId="77777777" w:rsidR="00EE3B49" w:rsidRPr="00EE3B49" w:rsidRDefault="00EE3B49" w:rsidP="00EE3B49">
            <w:pPr>
              <w:contextualSpacing/>
              <w:rPr>
                <w:b/>
                <w:bCs/>
                <w:color w:val="000000"/>
                <w:lang w:val="el-GR" w:eastAsia="el-GR"/>
              </w:rPr>
            </w:pPr>
            <w:r w:rsidRPr="00EE3B49">
              <w:rPr>
                <w:b/>
                <w:bCs/>
                <w:color w:val="000000"/>
                <w:lang w:val="el-GR" w:eastAsia="el-GR"/>
              </w:rPr>
              <w:t>Α.Δ.Τ (</w:t>
            </w:r>
            <w:proofErr w:type="spellStart"/>
            <w:r w:rsidRPr="00EE3B49">
              <w:rPr>
                <w:b/>
                <w:bCs/>
                <w:color w:val="000000"/>
                <w:lang w:val="el-GR" w:eastAsia="el-GR"/>
              </w:rPr>
              <w:t>Νομίμου</w:t>
            </w:r>
            <w:proofErr w:type="spellEnd"/>
            <w:r w:rsidRPr="00EE3B49">
              <w:rPr>
                <w:b/>
                <w:bCs/>
                <w:color w:val="000000"/>
                <w:lang w:val="el-GR" w:eastAsia="el-GR"/>
              </w:rPr>
              <w:t xml:space="preserve"> Εκπροσώπου):</w:t>
            </w:r>
          </w:p>
        </w:tc>
        <w:tc>
          <w:tcPr>
            <w:tcW w:w="2495" w:type="dxa"/>
            <w:tcBorders>
              <w:top w:val="nil"/>
              <w:left w:val="nil"/>
              <w:bottom w:val="single" w:sz="4" w:space="0" w:color="auto"/>
              <w:right w:val="nil"/>
            </w:tcBorders>
            <w:shd w:val="clear" w:color="auto" w:fill="auto"/>
            <w:vAlign w:val="bottom"/>
            <w:hideMark/>
          </w:tcPr>
          <w:p w14:paraId="54891275" w14:textId="77777777" w:rsidR="00EE3B49" w:rsidRPr="00EE3B49" w:rsidRDefault="00EE3B49" w:rsidP="00EE3B49">
            <w:pPr>
              <w:contextualSpacing/>
              <w:rPr>
                <w:color w:val="000000"/>
                <w:lang w:val="el-GR" w:eastAsia="el-GR"/>
              </w:rPr>
            </w:pPr>
            <w:r w:rsidRPr="00EE3B4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29960752" w14:textId="77777777" w:rsidR="00EE3B49" w:rsidRPr="00EE3B49" w:rsidRDefault="00EE3B49" w:rsidP="00EE3B49">
            <w:pPr>
              <w:contextualSpacing/>
              <w:jc w:val="center"/>
              <w:rPr>
                <w:color w:val="000000"/>
                <w:lang w:val="el-GR" w:eastAsia="el-GR"/>
              </w:rPr>
            </w:pPr>
            <w:r w:rsidRPr="00EE3B4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7BA38F14" w14:textId="77777777" w:rsidR="00EE3B49" w:rsidRPr="00EE3B49" w:rsidRDefault="00EE3B49" w:rsidP="00EE3B49">
            <w:pPr>
              <w:contextualSpacing/>
              <w:rPr>
                <w:color w:val="000000"/>
                <w:lang w:val="el-GR" w:eastAsia="el-GR"/>
              </w:rPr>
            </w:pPr>
            <w:r w:rsidRPr="00EE3B49">
              <w:rPr>
                <w:color w:val="000000"/>
                <w:lang w:eastAsia="el-GR"/>
              </w:rPr>
              <w:t> </w:t>
            </w:r>
          </w:p>
        </w:tc>
      </w:tr>
      <w:tr w:rsidR="00EE3B49" w:rsidRPr="00EE3B49" w14:paraId="5FD7BC4F" w14:textId="77777777" w:rsidTr="00555098">
        <w:trPr>
          <w:trHeight w:val="20"/>
        </w:trPr>
        <w:tc>
          <w:tcPr>
            <w:tcW w:w="3792" w:type="dxa"/>
            <w:tcBorders>
              <w:top w:val="nil"/>
              <w:left w:val="nil"/>
              <w:bottom w:val="nil"/>
              <w:right w:val="nil"/>
            </w:tcBorders>
            <w:shd w:val="clear" w:color="auto" w:fill="auto"/>
            <w:noWrap/>
            <w:vAlign w:val="bottom"/>
            <w:hideMark/>
          </w:tcPr>
          <w:p w14:paraId="56986264" w14:textId="77777777" w:rsidR="00EE3B49" w:rsidRPr="00EE3B49" w:rsidRDefault="00EE3B49" w:rsidP="00EE3B49">
            <w:pPr>
              <w:contextualSpacing/>
              <w:rPr>
                <w:b/>
                <w:bCs/>
                <w:color w:val="000000"/>
                <w:lang w:eastAsia="el-GR"/>
              </w:rPr>
            </w:pPr>
            <w:r w:rsidRPr="00EE3B49">
              <w:rPr>
                <w:b/>
                <w:bCs/>
                <w:color w:val="000000"/>
                <w:lang w:eastAsia="el-GR"/>
              </w:rPr>
              <w:t>Υπ</w:t>
            </w:r>
            <w:proofErr w:type="spellStart"/>
            <w:r w:rsidRPr="00EE3B49">
              <w:rPr>
                <w:b/>
                <w:bCs/>
                <w:color w:val="000000"/>
                <w:lang w:eastAsia="el-GR"/>
              </w:rPr>
              <w:t>εύθυνος</w:t>
            </w:r>
            <w:proofErr w:type="spellEnd"/>
            <w:r w:rsidRPr="00EE3B49">
              <w:rPr>
                <w:b/>
                <w:bCs/>
                <w:color w:val="000000"/>
                <w:lang w:eastAsia="el-GR"/>
              </w:rPr>
              <w:t xml:space="preserve"> Επ</w:t>
            </w:r>
            <w:proofErr w:type="spellStart"/>
            <w:r w:rsidRPr="00EE3B49">
              <w:rPr>
                <w:b/>
                <w:bCs/>
                <w:color w:val="000000"/>
                <w:lang w:eastAsia="el-GR"/>
              </w:rPr>
              <w:t>ικοινωνί</w:t>
            </w:r>
            <w:proofErr w:type="spellEnd"/>
            <w:r w:rsidRPr="00EE3B49">
              <w:rPr>
                <w:b/>
                <w:bCs/>
                <w:color w:val="000000"/>
                <w:lang w:eastAsia="el-GR"/>
              </w:rPr>
              <w:t>ας:</w:t>
            </w:r>
          </w:p>
        </w:tc>
        <w:tc>
          <w:tcPr>
            <w:tcW w:w="2495" w:type="dxa"/>
            <w:tcBorders>
              <w:top w:val="nil"/>
              <w:left w:val="nil"/>
              <w:bottom w:val="single" w:sz="4" w:space="0" w:color="auto"/>
              <w:right w:val="nil"/>
            </w:tcBorders>
            <w:shd w:val="clear" w:color="auto" w:fill="auto"/>
            <w:vAlign w:val="bottom"/>
            <w:hideMark/>
          </w:tcPr>
          <w:p w14:paraId="2F036741" w14:textId="77777777" w:rsidR="00EE3B49" w:rsidRPr="00EE3B49" w:rsidRDefault="00EE3B49" w:rsidP="00EE3B49">
            <w:pPr>
              <w:contextualSpacing/>
              <w:rPr>
                <w:color w:val="000000"/>
                <w:lang w:eastAsia="el-GR"/>
              </w:rPr>
            </w:pPr>
            <w:r w:rsidRPr="00EE3B49">
              <w:rPr>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14:paraId="309CE2AF" w14:textId="77777777" w:rsidR="00EE3B49" w:rsidRPr="00EE3B49" w:rsidRDefault="00EE3B49" w:rsidP="00EE3B49">
            <w:pPr>
              <w:contextualSpacing/>
              <w:jc w:val="center"/>
              <w:rPr>
                <w:color w:val="000000"/>
                <w:lang w:eastAsia="el-GR"/>
              </w:rPr>
            </w:pPr>
            <w:r w:rsidRPr="00EE3B49">
              <w:rPr>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14:paraId="0DB124A6" w14:textId="77777777" w:rsidR="00EE3B49" w:rsidRPr="00EE3B49" w:rsidRDefault="00EE3B49" w:rsidP="00EE3B49">
            <w:pPr>
              <w:contextualSpacing/>
              <w:rPr>
                <w:color w:val="000000"/>
                <w:lang w:eastAsia="el-GR"/>
              </w:rPr>
            </w:pPr>
            <w:r w:rsidRPr="00EE3B49">
              <w:rPr>
                <w:color w:val="000000"/>
                <w:lang w:eastAsia="el-GR"/>
              </w:rPr>
              <w:t> </w:t>
            </w:r>
          </w:p>
        </w:tc>
      </w:tr>
    </w:tbl>
    <w:p w14:paraId="62D98025" w14:textId="77777777" w:rsidR="00547DF6" w:rsidRPr="00EE3B49" w:rsidRDefault="00547DF6" w:rsidP="00EE3B49">
      <w:pPr>
        <w:rPr>
          <w:rFonts w:ascii="Arial" w:hAnsi="Arial" w:cs="Arial"/>
          <w:b/>
          <w:color w:val="002060"/>
          <w:sz w:val="24"/>
          <w:szCs w:val="22"/>
          <w:lang w:val="el-GR"/>
        </w:rPr>
      </w:pPr>
    </w:p>
    <w:p w14:paraId="6A9B46F2" w14:textId="77777777" w:rsidR="00EE3B49" w:rsidRPr="00EE3B49" w:rsidRDefault="00EE3B49" w:rsidP="00EE3B49">
      <w:pPr>
        <w:spacing w:before="57" w:after="57"/>
        <w:rPr>
          <w:sz w:val="24"/>
          <w:lang w:val="el-GR"/>
        </w:rPr>
      </w:pPr>
      <w:r w:rsidRPr="00EE3B49">
        <w:rPr>
          <w:sz w:val="24"/>
          <w:lang w:val="el-GR"/>
        </w:rPr>
        <w:t xml:space="preserve">Ο υπογράφων ( Όνομα – Επώνυμο- Πατρώνυμο – ΑΔΤ) με την ιδιότητα του νόμιμου εκπροσώπου του ανωτέρω ………………………………………………………. Προσώπου και αναφορικά με τον ηλεκτρονικό ανοιχτό διαγωνισμό για την προμήθεια υλικών καθαριότητας για τις ανάγκες των Υπηρεσιών της  Ανεξάρτητης Αρχής Δημοσίων Εσόδων, όπως αυτή περιγράφεται στην με </w:t>
      </w:r>
      <w:proofErr w:type="spellStart"/>
      <w:r w:rsidRPr="00EE3B49">
        <w:rPr>
          <w:sz w:val="24"/>
          <w:lang w:val="el-GR"/>
        </w:rPr>
        <w:t>αρ</w:t>
      </w:r>
      <w:proofErr w:type="spellEnd"/>
      <w:r w:rsidRPr="00EE3B49">
        <w:rPr>
          <w:sz w:val="24"/>
          <w:lang w:val="el-GR"/>
        </w:rPr>
        <w:t xml:space="preserve">. </w:t>
      </w:r>
      <w:proofErr w:type="spellStart"/>
      <w:r w:rsidRPr="00EE3B49">
        <w:rPr>
          <w:sz w:val="24"/>
          <w:lang w:val="el-GR"/>
        </w:rPr>
        <w:t>πρωτ</w:t>
      </w:r>
      <w:proofErr w:type="spellEnd"/>
      <w:r w:rsidRPr="00EE3B49">
        <w:rPr>
          <w:sz w:val="24"/>
          <w:lang w:val="el-GR"/>
        </w:rPr>
        <w:t xml:space="preserve">. ………………………διακήρυξη, </w:t>
      </w:r>
      <w:r w:rsidRPr="00EE3B49">
        <w:rPr>
          <w:sz w:val="24"/>
          <w:u w:val="single"/>
          <w:lang w:val="el-GR"/>
        </w:rPr>
        <w:t>υποβάλλω οικονομική προσφορά  για  το σύνολο των ειδών και των ποσοτήτων της διακήρυξης ως κάτωθι</w:t>
      </w:r>
      <w:r w:rsidRPr="00EE3B49">
        <w:rPr>
          <w:sz w:val="24"/>
          <w:lang w:val="el-GR"/>
        </w:rPr>
        <w:t>.</w:t>
      </w:r>
    </w:p>
    <w:p w14:paraId="6C168E8D" w14:textId="0F0A33E8" w:rsidR="005A0499" w:rsidRPr="00C11859" w:rsidRDefault="005A0499" w:rsidP="00C11859">
      <w:pPr>
        <w:spacing w:before="57" w:after="57"/>
        <w:rPr>
          <w:lang w:val="el-GR"/>
        </w:rPr>
      </w:pPr>
    </w:p>
    <w:tbl>
      <w:tblPr>
        <w:tblW w:w="5000" w:type="pct"/>
        <w:tblLook w:val="04A0" w:firstRow="1" w:lastRow="0" w:firstColumn="1" w:lastColumn="0" w:noHBand="0" w:noVBand="1"/>
      </w:tblPr>
      <w:tblGrid>
        <w:gridCol w:w="682"/>
        <w:gridCol w:w="2434"/>
        <w:gridCol w:w="1447"/>
        <w:gridCol w:w="1331"/>
        <w:gridCol w:w="1018"/>
        <w:gridCol w:w="715"/>
        <w:gridCol w:w="649"/>
        <w:gridCol w:w="683"/>
        <w:gridCol w:w="679"/>
      </w:tblGrid>
      <w:tr w:rsidR="00EA5E2D" w:rsidRPr="00EA5E2D" w14:paraId="6A64EFB0" w14:textId="77777777" w:rsidTr="00EA5E2D">
        <w:trPr>
          <w:trHeight w:val="589"/>
        </w:trPr>
        <w:tc>
          <w:tcPr>
            <w:tcW w:w="5000" w:type="pct"/>
            <w:gridSpan w:val="9"/>
            <w:tcBorders>
              <w:top w:val="nil"/>
              <w:left w:val="nil"/>
              <w:bottom w:val="single" w:sz="4" w:space="0" w:color="auto"/>
              <w:right w:val="nil"/>
            </w:tcBorders>
            <w:shd w:val="clear" w:color="000000" w:fill="BFBFBF"/>
            <w:noWrap/>
            <w:vAlign w:val="center"/>
            <w:hideMark/>
          </w:tcPr>
          <w:p w14:paraId="35A086ED" w14:textId="77777777" w:rsidR="00EA5E2D" w:rsidRPr="00EA5E2D" w:rsidRDefault="00EA5E2D" w:rsidP="00EA5E2D">
            <w:pPr>
              <w:suppressAutoHyphens w:val="0"/>
              <w:spacing w:after="0"/>
              <w:jc w:val="center"/>
              <w:rPr>
                <w:b/>
                <w:bCs/>
                <w:color w:val="000000"/>
                <w:szCs w:val="22"/>
                <w:lang w:val="el-GR" w:eastAsia="el-GR"/>
              </w:rPr>
            </w:pPr>
            <w:r w:rsidRPr="00EA5E2D">
              <w:rPr>
                <w:b/>
                <w:bCs/>
                <w:color w:val="000000"/>
                <w:szCs w:val="22"/>
                <w:lang w:val="el-GR" w:eastAsia="el-GR"/>
              </w:rPr>
              <w:t>ΟΙΚΟΝΟΜΙΚΗ ΠΡΟΣΦΟΡΑ</w:t>
            </w:r>
          </w:p>
        </w:tc>
      </w:tr>
      <w:tr w:rsidR="00EA5E2D" w:rsidRPr="00EA5E2D" w14:paraId="3B5370CE" w14:textId="77777777" w:rsidTr="00EA5E2D">
        <w:trPr>
          <w:trHeight w:val="300"/>
        </w:trPr>
        <w:tc>
          <w:tcPr>
            <w:tcW w:w="390" w:type="pct"/>
            <w:vMerge w:val="restart"/>
            <w:tcBorders>
              <w:top w:val="nil"/>
              <w:left w:val="single" w:sz="4" w:space="0" w:color="auto"/>
              <w:bottom w:val="single" w:sz="4" w:space="0" w:color="auto"/>
              <w:right w:val="single" w:sz="4" w:space="0" w:color="auto"/>
            </w:tcBorders>
            <w:shd w:val="clear" w:color="000000" w:fill="EDEBE0"/>
            <w:vAlign w:val="center"/>
            <w:hideMark/>
          </w:tcPr>
          <w:p w14:paraId="3D4C189E"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α/α</w:t>
            </w:r>
          </w:p>
        </w:tc>
        <w:tc>
          <w:tcPr>
            <w:tcW w:w="1299" w:type="pct"/>
            <w:vMerge w:val="restart"/>
            <w:tcBorders>
              <w:top w:val="nil"/>
              <w:left w:val="single" w:sz="4" w:space="0" w:color="auto"/>
              <w:bottom w:val="single" w:sz="4" w:space="0" w:color="auto"/>
              <w:right w:val="single" w:sz="4" w:space="0" w:color="auto"/>
            </w:tcBorders>
            <w:shd w:val="clear" w:color="000000" w:fill="EDEBE0"/>
            <w:vAlign w:val="center"/>
            <w:hideMark/>
          </w:tcPr>
          <w:p w14:paraId="2B592B88"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ΕΙΔΟΣ</w:t>
            </w:r>
          </w:p>
        </w:tc>
        <w:tc>
          <w:tcPr>
            <w:tcW w:w="698" w:type="pct"/>
            <w:vMerge w:val="restart"/>
            <w:tcBorders>
              <w:top w:val="nil"/>
              <w:left w:val="single" w:sz="4" w:space="0" w:color="auto"/>
              <w:bottom w:val="single" w:sz="4" w:space="0" w:color="auto"/>
              <w:right w:val="nil"/>
            </w:tcBorders>
            <w:shd w:val="clear" w:color="000000" w:fill="EDEBE0"/>
            <w:vAlign w:val="center"/>
            <w:hideMark/>
          </w:tcPr>
          <w:p w14:paraId="16E7DAD9"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Μονάδα Μέτρησης</w:t>
            </w:r>
          </w:p>
        </w:tc>
        <w:tc>
          <w:tcPr>
            <w:tcW w:w="642" w:type="pct"/>
            <w:vMerge w:val="restart"/>
            <w:tcBorders>
              <w:top w:val="nil"/>
              <w:left w:val="single" w:sz="4" w:space="0" w:color="auto"/>
              <w:bottom w:val="single" w:sz="4" w:space="0" w:color="auto"/>
              <w:right w:val="single" w:sz="4" w:space="0" w:color="auto"/>
            </w:tcBorders>
            <w:shd w:val="clear" w:color="000000" w:fill="EDEBE0"/>
            <w:vAlign w:val="center"/>
            <w:hideMark/>
          </w:tcPr>
          <w:p w14:paraId="57C3738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Συνολικές Ποσότητες 2024</w:t>
            </w:r>
          </w:p>
        </w:tc>
        <w:tc>
          <w:tcPr>
            <w:tcW w:w="413" w:type="pct"/>
            <w:vMerge w:val="restart"/>
            <w:tcBorders>
              <w:top w:val="nil"/>
              <w:left w:val="single" w:sz="4" w:space="0" w:color="auto"/>
              <w:bottom w:val="single" w:sz="4" w:space="0" w:color="auto"/>
              <w:right w:val="single" w:sz="4" w:space="0" w:color="auto"/>
            </w:tcBorders>
            <w:shd w:val="clear" w:color="000000" w:fill="EDEBE0"/>
            <w:vAlign w:val="center"/>
            <w:hideMark/>
          </w:tcPr>
          <w:p w14:paraId="0033BA78"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Τιμή Μονάδας</w:t>
            </w:r>
          </w:p>
        </w:tc>
        <w:tc>
          <w:tcPr>
            <w:tcW w:w="390" w:type="pct"/>
            <w:vMerge w:val="restart"/>
            <w:tcBorders>
              <w:top w:val="nil"/>
              <w:left w:val="single" w:sz="4" w:space="0" w:color="auto"/>
              <w:bottom w:val="single" w:sz="4" w:space="0" w:color="auto"/>
              <w:right w:val="single" w:sz="4" w:space="0" w:color="auto"/>
            </w:tcBorders>
            <w:shd w:val="clear" w:color="000000" w:fill="EDEBE0"/>
            <w:vAlign w:val="center"/>
            <w:hideMark/>
          </w:tcPr>
          <w:p w14:paraId="5B85387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Αξία Χωρίς ΦΠΑ</w:t>
            </w:r>
          </w:p>
        </w:tc>
        <w:tc>
          <w:tcPr>
            <w:tcW w:w="779" w:type="pct"/>
            <w:gridSpan w:val="2"/>
            <w:tcBorders>
              <w:top w:val="single" w:sz="4" w:space="0" w:color="auto"/>
              <w:left w:val="nil"/>
              <w:bottom w:val="single" w:sz="4" w:space="0" w:color="auto"/>
              <w:right w:val="single" w:sz="4" w:space="0" w:color="auto"/>
            </w:tcBorders>
            <w:shd w:val="clear" w:color="000000" w:fill="EDEBE0"/>
            <w:vAlign w:val="center"/>
            <w:hideMark/>
          </w:tcPr>
          <w:p w14:paraId="20D3901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ΦΠΑ</w:t>
            </w:r>
          </w:p>
        </w:tc>
        <w:tc>
          <w:tcPr>
            <w:tcW w:w="390" w:type="pct"/>
            <w:vMerge w:val="restart"/>
            <w:tcBorders>
              <w:top w:val="nil"/>
              <w:left w:val="single" w:sz="4" w:space="0" w:color="auto"/>
              <w:bottom w:val="single" w:sz="4" w:space="0" w:color="auto"/>
              <w:right w:val="single" w:sz="4" w:space="0" w:color="auto"/>
            </w:tcBorders>
            <w:shd w:val="clear" w:color="000000" w:fill="EDEBE0"/>
            <w:vAlign w:val="center"/>
            <w:hideMark/>
          </w:tcPr>
          <w:p w14:paraId="6F4B6AF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Αξία με ΦΠΑ</w:t>
            </w:r>
          </w:p>
        </w:tc>
      </w:tr>
      <w:tr w:rsidR="00EA5E2D" w:rsidRPr="00EA5E2D" w14:paraId="54DBAEFA" w14:textId="77777777" w:rsidTr="00EA5E2D">
        <w:trPr>
          <w:trHeight w:val="780"/>
        </w:trPr>
        <w:tc>
          <w:tcPr>
            <w:tcW w:w="390" w:type="pct"/>
            <w:vMerge/>
            <w:tcBorders>
              <w:top w:val="nil"/>
              <w:left w:val="single" w:sz="4" w:space="0" w:color="auto"/>
              <w:bottom w:val="single" w:sz="4" w:space="0" w:color="auto"/>
              <w:right w:val="single" w:sz="4" w:space="0" w:color="auto"/>
            </w:tcBorders>
            <w:vAlign w:val="center"/>
            <w:hideMark/>
          </w:tcPr>
          <w:p w14:paraId="0B1B580B"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4" w:space="0" w:color="auto"/>
              <w:bottom w:val="single" w:sz="4" w:space="0" w:color="auto"/>
              <w:right w:val="single" w:sz="4" w:space="0" w:color="auto"/>
            </w:tcBorders>
            <w:vAlign w:val="center"/>
            <w:hideMark/>
          </w:tcPr>
          <w:p w14:paraId="330D633B"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4" w:space="0" w:color="auto"/>
              <w:bottom w:val="single" w:sz="4" w:space="0" w:color="auto"/>
              <w:right w:val="nil"/>
            </w:tcBorders>
            <w:vAlign w:val="center"/>
            <w:hideMark/>
          </w:tcPr>
          <w:p w14:paraId="23A4A1FB" w14:textId="77777777" w:rsidR="00EA5E2D" w:rsidRPr="00EA5E2D" w:rsidRDefault="00EA5E2D" w:rsidP="00EA5E2D">
            <w:pPr>
              <w:suppressAutoHyphens w:val="0"/>
              <w:spacing w:after="0"/>
              <w:jc w:val="left"/>
              <w:rPr>
                <w:b/>
                <w:bCs/>
                <w:color w:val="000000"/>
                <w:sz w:val="20"/>
                <w:szCs w:val="20"/>
                <w:lang w:val="el-GR" w:eastAsia="el-GR"/>
              </w:rPr>
            </w:pPr>
          </w:p>
        </w:tc>
        <w:tc>
          <w:tcPr>
            <w:tcW w:w="642" w:type="pct"/>
            <w:vMerge/>
            <w:tcBorders>
              <w:top w:val="nil"/>
              <w:left w:val="single" w:sz="4" w:space="0" w:color="auto"/>
              <w:bottom w:val="single" w:sz="4" w:space="0" w:color="auto"/>
              <w:right w:val="single" w:sz="4" w:space="0" w:color="auto"/>
            </w:tcBorders>
            <w:vAlign w:val="center"/>
            <w:hideMark/>
          </w:tcPr>
          <w:p w14:paraId="7DE6E1F6"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auto"/>
              <w:right w:val="single" w:sz="4" w:space="0" w:color="auto"/>
            </w:tcBorders>
            <w:vAlign w:val="center"/>
            <w:hideMark/>
          </w:tcPr>
          <w:p w14:paraId="1D779B06" w14:textId="77777777" w:rsidR="00EA5E2D" w:rsidRPr="00EA5E2D" w:rsidRDefault="00EA5E2D" w:rsidP="00EA5E2D">
            <w:pPr>
              <w:suppressAutoHyphens w:val="0"/>
              <w:spacing w:after="0"/>
              <w:jc w:val="left"/>
              <w:rPr>
                <w:b/>
                <w:bCs/>
                <w:color w:val="000000"/>
                <w:sz w:val="20"/>
                <w:szCs w:val="20"/>
                <w:lang w:val="el-GR" w:eastAsia="el-GR"/>
              </w:rPr>
            </w:pPr>
          </w:p>
        </w:tc>
        <w:tc>
          <w:tcPr>
            <w:tcW w:w="390" w:type="pct"/>
            <w:vMerge/>
            <w:tcBorders>
              <w:top w:val="nil"/>
              <w:left w:val="single" w:sz="4" w:space="0" w:color="auto"/>
              <w:bottom w:val="single" w:sz="4" w:space="0" w:color="auto"/>
              <w:right w:val="single" w:sz="4" w:space="0" w:color="auto"/>
            </w:tcBorders>
            <w:vAlign w:val="center"/>
            <w:hideMark/>
          </w:tcPr>
          <w:p w14:paraId="1082E403" w14:textId="77777777" w:rsidR="00EA5E2D" w:rsidRPr="00EA5E2D" w:rsidRDefault="00EA5E2D" w:rsidP="00EA5E2D">
            <w:pPr>
              <w:suppressAutoHyphens w:val="0"/>
              <w:spacing w:after="0"/>
              <w:jc w:val="left"/>
              <w:rPr>
                <w:b/>
                <w:bCs/>
                <w:color w:val="000000"/>
                <w:sz w:val="20"/>
                <w:szCs w:val="20"/>
                <w:lang w:val="el-GR" w:eastAsia="el-GR"/>
              </w:rPr>
            </w:pPr>
          </w:p>
        </w:tc>
        <w:tc>
          <w:tcPr>
            <w:tcW w:w="390" w:type="pct"/>
            <w:tcBorders>
              <w:top w:val="nil"/>
              <w:left w:val="nil"/>
              <w:bottom w:val="single" w:sz="4" w:space="0" w:color="auto"/>
              <w:right w:val="single" w:sz="4" w:space="0" w:color="auto"/>
            </w:tcBorders>
            <w:shd w:val="clear" w:color="000000" w:fill="EDEBE0"/>
            <w:vAlign w:val="center"/>
            <w:hideMark/>
          </w:tcPr>
          <w:p w14:paraId="08720EBA"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6%</w:t>
            </w:r>
          </w:p>
        </w:tc>
        <w:tc>
          <w:tcPr>
            <w:tcW w:w="390" w:type="pct"/>
            <w:tcBorders>
              <w:top w:val="nil"/>
              <w:left w:val="nil"/>
              <w:bottom w:val="single" w:sz="4" w:space="0" w:color="auto"/>
              <w:right w:val="single" w:sz="4" w:space="0" w:color="auto"/>
            </w:tcBorders>
            <w:shd w:val="clear" w:color="000000" w:fill="EDEBE0"/>
            <w:vAlign w:val="center"/>
            <w:hideMark/>
          </w:tcPr>
          <w:p w14:paraId="1AAB9B9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24%</w:t>
            </w:r>
          </w:p>
        </w:tc>
        <w:tc>
          <w:tcPr>
            <w:tcW w:w="390" w:type="pct"/>
            <w:vMerge/>
            <w:tcBorders>
              <w:top w:val="nil"/>
              <w:left w:val="single" w:sz="4" w:space="0" w:color="auto"/>
              <w:bottom w:val="single" w:sz="4" w:space="0" w:color="auto"/>
              <w:right w:val="single" w:sz="4" w:space="0" w:color="auto"/>
            </w:tcBorders>
            <w:vAlign w:val="center"/>
            <w:hideMark/>
          </w:tcPr>
          <w:p w14:paraId="447B9A4F" w14:textId="77777777" w:rsidR="00EA5E2D" w:rsidRPr="00EA5E2D" w:rsidRDefault="00EA5E2D" w:rsidP="00EA5E2D">
            <w:pPr>
              <w:suppressAutoHyphens w:val="0"/>
              <w:spacing w:after="0"/>
              <w:jc w:val="left"/>
              <w:rPr>
                <w:b/>
                <w:bCs/>
                <w:color w:val="000000"/>
                <w:sz w:val="20"/>
                <w:szCs w:val="20"/>
                <w:lang w:val="el-GR" w:eastAsia="el-GR"/>
              </w:rPr>
            </w:pPr>
          </w:p>
        </w:tc>
      </w:tr>
      <w:tr w:rsidR="00EA5E2D" w:rsidRPr="009D41A1" w14:paraId="21876FA8" w14:textId="77777777" w:rsidTr="00EA5E2D">
        <w:trPr>
          <w:trHeight w:val="289"/>
        </w:trPr>
        <w:tc>
          <w:tcPr>
            <w:tcW w:w="2386" w:type="pct"/>
            <w:gridSpan w:val="3"/>
            <w:tcBorders>
              <w:top w:val="single" w:sz="4" w:space="0" w:color="auto"/>
              <w:left w:val="single" w:sz="4" w:space="0" w:color="auto"/>
              <w:bottom w:val="single" w:sz="4" w:space="0" w:color="auto"/>
              <w:right w:val="nil"/>
            </w:tcBorders>
            <w:shd w:val="clear" w:color="000000" w:fill="EDEBE0"/>
            <w:vAlign w:val="center"/>
            <w:hideMark/>
          </w:tcPr>
          <w:p w14:paraId="217DD2D8"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Α. </w:t>
            </w:r>
            <w:r w:rsidRPr="00EA5E2D">
              <w:rPr>
                <w:b/>
                <w:bCs/>
                <w:color w:val="000000"/>
                <w:sz w:val="21"/>
                <w:szCs w:val="21"/>
                <w:lang w:val="el-GR" w:eastAsia="el-GR"/>
              </w:rPr>
              <w:t>ΕΞΟΠΛΙΣΜΟΣ ΚΑΙ ΑΝΑΛΩΣΙΜΑ ΥΛΙΚΑ ΚΑΘΑΡΙΟΤΗΤΑΣ</w:t>
            </w:r>
            <w:r w:rsidR="00A7639A" w:rsidRPr="00A7639A">
              <w:rPr>
                <w:b/>
                <w:bCs/>
                <w:color w:val="000000"/>
                <w:sz w:val="21"/>
                <w:szCs w:val="21"/>
                <w:lang w:val="el-GR" w:eastAsia="el-GR"/>
              </w:rPr>
              <w:t xml:space="preserve"> </w:t>
            </w:r>
          </w:p>
          <w:p w14:paraId="0AD48457" w14:textId="7333B398" w:rsidR="00EA5E2D" w:rsidRPr="00EA5E2D" w:rsidRDefault="00A7639A" w:rsidP="00EA5E2D">
            <w:pPr>
              <w:suppressAutoHyphens w:val="0"/>
              <w:spacing w:after="0"/>
              <w:jc w:val="center"/>
              <w:rPr>
                <w:b/>
                <w:bCs/>
                <w:color w:val="FF0000"/>
                <w:sz w:val="21"/>
                <w:szCs w:val="21"/>
                <w:lang w:val="el-GR" w:eastAsia="el-GR"/>
              </w:rPr>
            </w:pPr>
            <w:r w:rsidRPr="00A7639A">
              <w:rPr>
                <w:b/>
                <w:bCs/>
                <w:color w:val="000000"/>
                <w:sz w:val="21"/>
                <w:szCs w:val="21"/>
                <w:lang w:val="el-GR" w:eastAsia="el-GR"/>
              </w:rPr>
              <w:t xml:space="preserve">( Συνολικός Προϋπολογισμός : </w:t>
            </w:r>
            <w:r>
              <w:rPr>
                <w:b/>
                <w:bCs/>
                <w:color w:val="000000"/>
                <w:sz w:val="21"/>
                <w:szCs w:val="21"/>
                <w:lang w:val="el-GR" w:eastAsia="el-GR"/>
              </w:rPr>
              <w:t>6.200,00</w:t>
            </w:r>
            <w:r w:rsidRPr="00A7639A">
              <w:rPr>
                <w:b/>
                <w:bCs/>
                <w:color w:val="000000"/>
                <w:sz w:val="21"/>
                <w:szCs w:val="21"/>
                <w:lang w:val="el-GR" w:eastAsia="el-GR"/>
              </w:rPr>
              <w:t xml:space="preserve"> € )</w:t>
            </w:r>
          </w:p>
        </w:tc>
        <w:tc>
          <w:tcPr>
            <w:tcW w:w="642" w:type="pct"/>
            <w:tcBorders>
              <w:top w:val="nil"/>
              <w:left w:val="single" w:sz="4" w:space="0" w:color="auto"/>
              <w:bottom w:val="single" w:sz="4" w:space="0" w:color="auto"/>
              <w:right w:val="single" w:sz="4" w:space="0" w:color="auto"/>
            </w:tcBorders>
            <w:shd w:val="clear" w:color="000000" w:fill="EDEBE0"/>
            <w:vAlign w:val="center"/>
            <w:hideMark/>
          </w:tcPr>
          <w:p w14:paraId="15E5B714"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413" w:type="pct"/>
            <w:tcBorders>
              <w:top w:val="nil"/>
              <w:left w:val="nil"/>
              <w:bottom w:val="single" w:sz="4" w:space="0" w:color="auto"/>
              <w:right w:val="single" w:sz="4" w:space="0" w:color="auto"/>
            </w:tcBorders>
            <w:shd w:val="clear" w:color="000000" w:fill="EDEBE0"/>
            <w:vAlign w:val="center"/>
            <w:hideMark/>
          </w:tcPr>
          <w:p w14:paraId="28AD39F5"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390" w:type="pct"/>
            <w:tcBorders>
              <w:top w:val="nil"/>
              <w:left w:val="nil"/>
              <w:bottom w:val="single" w:sz="4" w:space="0" w:color="auto"/>
              <w:right w:val="single" w:sz="4" w:space="0" w:color="auto"/>
            </w:tcBorders>
            <w:shd w:val="clear" w:color="000000" w:fill="EDEBE0"/>
            <w:vAlign w:val="center"/>
            <w:hideMark/>
          </w:tcPr>
          <w:p w14:paraId="18952E9E"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390" w:type="pct"/>
            <w:tcBorders>
              <w:top w:val="nil"/>
              <w:left w:val="nil"/>
              <w:bottom w:val="single" w:sz="4" w:space="0" w:color="auto"/>
              <w:right w:val="single" w:sz="4" w:space="0" w:color="auto"/>
            </w:tcBorders>
            <w:shd w:val="clear" w:color="000000" w:fill="EDEBE0"/>
            <w:vAlign w:val="center"/>
            <w:hideMark/>
          </w:tcPr>
          <w:p w14:paraId="2E2A293C"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390" w:type="pct"/>
            <w:tcBorders>
              <w:top w:val="nil"/>
              <w:left w:val="nil"/>
              <w:bottom w:val="single" w:sz="4" w:space="0" w:color="auto"/>
              <w:right w:val="single" w:sz="4" w:space="0" w:color="auto"/>
            </w:tcBorders>
            <w:shd w:val="clear" w:color="000000" w:fill="EDEBE0"/>
            <w:vAlign w:val="center"/>
            <w:hideMark/>
          </w:tcPr>
          <w:p w14:paraId="227CA15D"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390" w:type="pct"/>
            <w:tcBorders>
              <w:top w:val="nil"/>
              <w:left w:val="nil"/>
              <w:bottom w:val="single" w:sz="4" w:space="0" w:color="auto"/>
              <w:right w:val="single" w:sz="4" w:space="0" w:color="auto"/>
            </w:tcBorders>
            <w:shd w:val="clear" w:color="000000" w:fill="EDEBE0"/>
            <w:vAlign w:val="center"/>
            <w:hideMark/>
          </w:tcPr>
          <w:p w14:paraId="224739F7"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r>
      <w:tr w:rsidR="00EA5E2D" w:rsidRPr="00EA5E2D" w14:paraId="5699D9BA" w14:textId="77777777" w:rsidTr="00FB6D14">
        <w:trPr>
          <w:trHeight w:val="315"/>
        </w:trPr>
        <w:tc>
          <w:tcPr>
            <w:tcW w:w="390" w:type="pct"/>
            <w:tcBorders>
              <w:top w:val="nil"/>
              <w:left w:val="single" w:sz="12" w:space="0" w:color="000000"/>
              <w:bottom w:val="single" w:sz="8" w:space="0" w:color="000000"/>
              <w:right w:val="single" w:sz="8" w:space="0" w:color="000000"/>
            </w:tcBorders>
            <w:shd w:val="clear" w:color="auto" w:fill="auto"/>
            <w:vAlign w:val="center"/>
            <w:hideMark/>
          </w:tcPr>
          <w:p w14:paraId="63D338FA"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w:t>
            </w:r>
          </w:p>
        </w:tc>
        <w:tc>
          <w:tcPr>
            <w:tcW w:w="1299" w:type="pct"/>
            <w:tcBorders>
              <w:top w:val="nil"/>
              <w:left w:val="nil"/>
              <w:bottom w:val="single" w:sz="8" w:space="0" w:color="000000"/>
              <w:right w:val="single" w:sz="8" w:space="0" w:color="000000"/>
            </w:tcBorders>
            <w:shd w:val="clear" w:color="auto" w:fill="auto"/>
            <w:vAlign w:val="center"/>
            <w:hideMark/>
          </w:tcPr>
          <w:p w14:paraId="393DAA75"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ΦΑΡΑΣΙΑ ΜΕ ΚΟΝΤΑΡΙ</w:t>
            </w:r>
          </w:p>
        </w:tc>
        <w:tc>
          <w:tcPr>
            <w:tcW w:w="698" w:type="pct"/>
            <w:tcBorders>
              <w:top w:val="nil"/>
              <w:left w:val="nil"/>
              <w:bottom w:val="single" w:sz="8" w:space="0" w:color="000000"/>
              <w:right w:val="single" w:sz="8" w:space="0" w:color="000000"/>
            </w:tcBorders>
            <w:shd w:val="clear" w:color="auto" w:fill="auto"/>
            <w:vAlign w:val="center"/>
            <w:hideMark/>
          </w:tcPr>
          <w:p w14:paraId="0DC129F7"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tcBorders>
              <w:top w:val="nil"/>
              <w:left w:val="nil"/>
              <w:bottom w:val="single" w:sz="8" w:space="0" w:color="000000"/>
              <w:right w:val="nil"/>
            </w:tcBorders>
            <w:shd w:val="clear" w:color="auto" w:fill="auto"/>
            <w:vAlign w:val="center"/>
            <w:hideMark/>
          </w:tcPr>
          <w:p w14:paraId="4673ABF1" w14:textId="06BA8AD9" w:rsidR="00EA5E2D" w:rsidRPr="00EA5E2D" w:rsidRDefault="00923535" w:rsidP="00923535">
            <w:pPr>
              <w:suppressAutoHyphens w:val="0"/>
              <w:spacing w:after="0"/>
              <w:jc w:val="center"/>
              <w:rPr>
                <w:b/>
                <w:bCs/>
                <w:color w:val="000000"/>
                <w:sz w:val="20"/>
                <w:szCs w:val="20"/>
                <w:lang w:val="el-GR" w:eastAsia="el-GR"/>
              </w:rPr>
            </w:pPr>
            <w:r>
              <w:rPr>
                <w:b/>
                <w:bCs/>
                <w:color w:val="000000"/>
                <w:sz w:val="20"/>
                <w:szCs w:val="20"/>
                <w:lang w:val="el-GR" w:eastAsia="el-GR"/>
              </w:rPr>
              <w:t>11</w:t>
            </w:r>
            <w:r w:rsidR="00EA5E2D" w:rsidRPr="00EA5E2D">
              <w:rPr>
                <w:b/>
                <w:bCs/>
                <w:color w:val="000000"/>
                <w:sz w:val="20"/>
                <w:szCs w:val="20"/>
                <w:lang w:val="el-GR" w:eastAsia="el-GR"/>
              </w:rPr>
              <w:t>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E9813C4"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B3B3088"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8C17B37"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31A0D475"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2036081"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3E5EEFF1"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67429C7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17AA283"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xml:space="preserve">ΑΠΟΡΡΟΦΗΤΙΚΕΣ ΠΕΤΣΕΤΕΣ (τύπου WETTEX </w:t>
            </w:r>
            <w:proofErr w:type="spellStart"/>
            <w:r w:rsidRPr="00EA5E2D">
              <w:rPr>
                <w:b/>
                <w:bCs/>
                <w:color w:val="000000"/>
                <w:sz w:val="20"/>
                <w:szCs w:val="20"/>
                <w:lang w:val="el-GR" w:eastAsia="el-GR"/>
              </w:rPr>
              <w:t>No</w:t>
            </w:r>
            <w:proofErr w:type="spellEnd"/>
            <w:r w:rsidRPr="00EA5E2D">
              <w:rPr>
                <w:b/>
                <w:bCs/>
                <w:color w:val="000000"/>
                <w:sz w:val="20"/>
                <w:szCs w:val="20"/>
                <w:lang w:val="el-GR" w:eastAsia="el-GR"/>
              </w:rPr>
              <w:t xml:space="preserve"> 3)</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8B91E0E"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50C2EE34" w14:textId="1EF8A18A" w:rsidR="00EA5E2D" w:rsidRPr="00EA5E2D" w:rsidRDefault="00923535" w:rsidP="00EA5E2D">
            <w:pPr>
              <w:suppressAutoHyphens w:val="0"/>
              <w:spacing w:after="0"/>
              <w:jc w:val="center"/>
              <w:rPr>
                <w:b/>
                <w:bCs/>
                <w:color w:val="000000"/>
                <w:sz w:val="20"/>
                <w:szCs w:val="20"/>
                <w:lang w:val="el-GR" w:eastAsia="el-GR"/>
              </w:rPr>
            </w:pPr>
            <w:r>
              <w:rPr>
                <w:b/>
                <w:bCs/>
                <w:color w:val="000000"/>
                <w:sz w:val="20"/>
                <w:szCs w:val="20"/>
                <w:lang w:val="el-GR" w:eastAsia="el-GR"/>
              </w:rPr>
              <w:t>259</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139348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AA01D1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B89E31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3D99F0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EB5C54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C3A1090"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5B27C9A4"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206F714C"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6E5A267B"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13832D87"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2A765CC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9D2E64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AD85E3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9A482C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73A2213"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6D621FE4"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1A9A401A"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3</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A99EC7B"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ΣΦΟΥΓΓΑΡΙΣΤΡΕΣ ΑΠΛΕΣ ΒΙΔΩΤΕΣ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E11E5A6"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3FA40FA2" w14:textId="6B78846D" w:rsidR="00EA5E2D" w:rsidRPr="00EA5E2D" w:rsidRDefault="00923535" w:rsidP="00EA5E2D">
            <w:pPr>
              <w:suppressAutoHyphens w:val="0"/>
              <w:spacing w:after="0"/>
              <w:jc w:val="center"/>
              <w:rPr>
                <w:b/>
                <w:bCs/>
                <w:color w:val="000000"/>
                <w:sz w:val="20"/>
                <w:szCs w:val="20"/>
                <w:lang w:val="el-GR" w:eastAsia="el-GR"/>
              </w:rPr>
            </w:pPr>
            <w:r>
              <w:rPr>
                <w:b/>
                <w:bCs/>
                <w:color w:val="000000"/>
                <w:sz w:val="20"/>
                <w:szCs w:val="20"/>
                <w:lang w:val="el-GR" w:eastAsia="el-GR"/>
              </w:rPr>
              <w:t>56</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3F89D4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3B6AE6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24E21D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A75800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8BCC86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F18F262"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686E584D"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C3E6028"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2FFBC4BC"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68B730D8"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56D9B26C"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89EBEE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D0EDD2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E46888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2F01316"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8C20208"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3B1766B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4</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BCBDDB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ΣΦΟΥΓΓΑΡΙΣΤΡΕΣ ΕΠΑΓΓΕΛΜΑΤΙΚΕΣ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054C30"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94C6D78" w14:textId="77777777" w:rsid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923535">
              <w:rPr>
                <w:b/>
                <w:bCs/>
                <w:color w:val="000000"/>
                <w:sz w:val="20"/>
                <w:szCs w:val="20"/>
                <w:lang w:val="el-GR" w:eastAsia="el-GR"/>
              </w:rPr>
              <w:t>111</w:t>
            </w:r>
          </w:p>
          <w:p w14:paraId="11488257" w14:textId="1CDC44E9" w:rsidR="00923535" w:rsidRPr="00EA5E2D" w:rsidRDefault="00923535" w:rsidP="00EA5E2D">
            <w:pPr>
              <w:suppressAutoHyphens w:val="0"/>
              <w:spacing w:after="0"/>
              <w:jc w:val="center"/>
              <w:rPr>
                <w:b/>
                <w:bCs/>
                <w:color w:val="000000"/>
                <w:sz w:val="20"/>
                <w:szCs w:val="20"/>
                <w:lang w:val="el-GR" w:eastAsia="el-GR"/>
              </w:rPr>
            </w:pP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5BD003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EBE628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8D6840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893AFB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4CA1CD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2E600A53"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25D4CC24"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FA855BF"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27EE63F8"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7F7DE400"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BA0DC1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52772F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572FC3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742E5E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C7ACEE6"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4A04BC0"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3578D18B"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5</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70B8E98"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ΚΟΥΒΑΔΕΣ ΣΦΟΥΓΓΑΡΙΣΜΑΤΟΣ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16A59E7"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3807AFFC" w14:textId="55E7E44E" w:rsidR="00EA5E2D" w:rsidRPr="00EA5E2D" w:rsidRDefault="00923535" w:rsidP="00EA5E2D">
            <w:pPr>
              <w:suppressAutoHyphens w:val="0"/>
              <w:spacing w:after="0"/>
              <w:jc w:val="center"/>
              <w:rPr>
                <w:b/>
                <w:bCs/>
                <w:color w:val="000000"/>
                <w:sz w:val="20"/>
                <w:szCs w:val="20"/>
                <w:lang w:val="el-GR" w:eastAsia="el-GR"/>
              </w:rPr>
            </w:pPr>
            <w:r>
              <w:rPr>
                <w:b/>
                <w:bCs/>
                <w:color w:val="000000"/>
                <w:sz w:val="20"/>
                <w:szCs w:val="20"/>
                <w:lang w:val="el-GR" w:eastAsia="el-GR"/>
              </w:rPr>
              <w:t>56</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9F731D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B3EB52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FB97D8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A11796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B6AA09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74917678"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2486DEBE"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51BD844"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7844A036"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7BC32CF4"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09A077D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C23306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D05A8F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D2F6D1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F78B3AB"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6C9950C7"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0B7AC12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6</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F50837A"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ΚΑΡΟΤΣΙ ΣΦΟΥΓΓΑΡΙΣΜΑΤΟΣ ΕΠΑΓΓΕΛΜΑΤΙΚΟ ΤΡΟΧΗΛΑΤΟ ΓΙΑ ΔΥΟ ΚΑΔΟΥΣ ΜΕ ΛΑΒΗ ΚΑΙ ΠΡΕΣΑ ΣΤΙΦΤΗ</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ED0D3C2"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3C589DCE" w14:textId="5B60E4B0"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923535">
              <w:rPr>
                <w:b/>
                <w:bCs/>
                <w:color w:val="000000"/>
                <w:sz w:val="20"/>
                <w:szCs w:val="20"/>
                <w:lang w:val="el-GR" w:eastAsia="el-GR"/>
              </w:rPr>
              <w:t>19</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EAAC9F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913ED2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C7E409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27FF27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18669E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13363303"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50BCD349"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77026E0F"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33452DC9"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7FFA4711"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3F85493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756AE8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371577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E34561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8D80B4B"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31C2143A"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214FA9D2"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7</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832ABD1"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ΚΟΝΤΑΡΙΑ ΓΙΑ ΣΦΟΥΓΓΑΡΙΣΤΡΕΣ ΕΠΑΓΓΕΛΜΑΤΙΚΕΣ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AF63231"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71F03D4B" w14:textId="31B135A7" w:rsidR="00EA5E2D" w:rsidRPr="00EA5E2D" w:rsidRDefault="00923535" w:rsidP="00EA5E2D">
            <w:pPr>
              <w:suppressAutoHyphens w:val="0"/>
              <w:spacing w:after="0"/>
              <w:jc w:val="center"/>
              <w:rPr>
                <w:b/>
                <w:bCs/>
                <w:color w:val="000000"/>
                <w:sz w:val="20"/>
                <w:szCs w:val="20"/>
                <w:lang w:val="el-GR" w:eastAsia="el-GR"/>
              </w:rPr>
            </w:pPr>
            <w:r>
              <w:rPr>
                <w:b/>
                <w:bCs/>
                <w:color w:val="000000"/>
                <w:sz w:val="20"/>
                <w:szCs w:val="20"/>
                <w:lang w:val="el-GR" w:eastAsia="el-GR"/>
              </w:rPr>
              <w:t>37</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86C48A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D2B0EF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7EB238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2BFCD0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329B2E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21360E35"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7D8EBEA5"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834CE61"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4CDE449E"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05FB3206"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0BAD4B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A80383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3F982D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61DBC1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DC672FC"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6EF8F06"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31CBC6D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8</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19914A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ΣΦΟΥΓΓΑΡΙΑ ΚΟΥΖΙΝΑΣ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8BA3AFD"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3B75BA2D" w14:textId="6F1C5F56" w:rsidR="00EA5E2D" w:rsidRPr="00EA5E2D" w:rsidRDefault="00923535" w:rsidP="00EA5E2D">
            <w:pPr>
              <w:suppressAutoHyphens w:val="0"/>
              <w:spacing w:after="0"/>
              <w:jc w:val="center"/>
              <w:rPr>
                <w:b/>
                <w:bCs/>
                <w:color w:val="000000"/>
                <w:sz w:val="20"/>
                <w:szCs w:val="20"/>
                <w:lang w:val="el-GR" w:eastAsia="el-GR"/>
              </w:rPr>
            </w:pPr>
            <w:r>
              <w:rPr>
                <w:b/>
                <w:bCs/>
                <w:color w:val="000000"/>
                <w:sz w:val="20"/>
                <w:szCs w:val="20"/>
                <w:lang w:val="el-GR" w:eastAsia="el-GR"/>
              </w:rPr>
              <w:t>185</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E74280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92FE8D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E051DB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55278A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7EBAA4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C01AECE"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3F4ECC58"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4D022CC7"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677C9BD7"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3273873C"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517D38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E19B30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AF547F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ED5B7D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7F9FA3D"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BF6951D"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279BFAF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9</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5F79F5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ΣΚΟΥΠΕΣ ΑΠΛΕΣ ΠΛΑΣΤΙΚΕΣ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A781C7"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602A6E3B" w14:textId="0738136D"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37</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6D3BD7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417D3D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126007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9ECEBF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1260E1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19D1C6A4"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1DC36BF4"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D113120"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47968F63"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76079F0E"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D6DD0F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8F6C81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E66AF7C"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4670A6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007E466"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6EE905CE"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1FBE542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10</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3AF161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ΚΟΝΤΑΡΙΑ ΓΙΑ ΣΚΟΥΠΕΣ ΑΠΛΕΣ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EEF337E"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9973905" w14:textId="03CEA5C2"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37</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973634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AB3D12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F6B16B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A532CA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3E4785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266BF3E0"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7C90A120"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53823B0A"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461FD68F"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4E770351"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46C70C5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D30941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BADD1D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6588B6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DEA0919"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86D336F"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1677B28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11</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908392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ΚΑΛΑΘΑΚΙΑ ΑΠΟΡΡΙΜΜΑΤΩΝ γραφείου</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B84BC9F"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E44EF7C" w14:textId="5794659E"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111</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5A44C1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B07618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536203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87F789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D42D83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53FF25D9"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705AFC6B"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D927F91"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2834D0B1"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0D36E940"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0E9EF2A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2CF9F3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21B39A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97F722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94AC1F1"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440C8198"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7E5BD3DD"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12</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DBC3EB"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ΥΦΑΣΜΑ ΚΑΘΑΡΙΣΜΟΥ</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0F7C0F3"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7BB1F50D" w14:textId="47C67CBC"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259</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512FE9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4BCCA7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9B0A76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911EDD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FDEDE8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03F583D3"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2ED46ACD"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2612185C"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1F3D4BC1"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0D8FE5C9"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46F0C1C"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33081F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6F5A00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8088C6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AFF01D1"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0D5D29C0"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7CCEE168"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13</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AA55FC"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ΓΑΝΤΙΑ ΠΛΑΣΤΙΚΑ ΚΑΘΑΡΙΟΤΗΤΑΣ ΠΟΛΛΑΠΛΩΝ ΧΡΗΣΕΩΝ MEDIUM</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CB15A1F"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ζευγάρι</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ADB2C3B" w14:textId="1AA8660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148</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3CAC8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3B3696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4DF23E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F722BF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A0C852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470246E5"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4A175289"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7BC63CEA"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7F1BD377"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698C832D"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4E91346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3954D0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1B9FDE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74E95B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CD308B7"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0AD5F70A"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3D66A71E"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14</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626014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ΓΑΝΤΙΑ ΠΛΑΣΤΙΚΑ ΚΑΘΑΡΙΟΤΗΤΑΣ ΠΟΛΛΑΠΛΩΝ ΧΡΗΣΕΩΝ LARGE</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B0B5F9A"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ζευγάρι</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1E5F5EE1" w14:textId="2466821E" w:rsidR="00EA5E2D" w:rsidRPr="00EA5E2D" w:rsidRDefault="00192CB8" w:rsidP="00EA5E2D">
            <w:pPr>
              <w:suppressAutoHyphens w:val="0"/>
              <w:spacing w:after="0"/>
              <w:jc w:val="center"/>
              <w:rPr>
                <w:b/>
                <w:bCs/>
                <w:color w:val="000000"/>
                <w:sz w:val="20"/>
                <w:szCs w:val="20"/>
                <w:lang w:val="el-GR" w:eastAsia="el-GR"/>
              </w:rPr>
            </w:pPr>
            <w:r>
              <w:rPr>
                <w:b/>
                <w:bCs/>
                <w:color w:val="000000"/>
                <w:sz w:val="20"/>
                <w:szCs w:val="20"/>
                <w:lang w:val="el-GR" w:eastAsia="el-GR"/>
              </w:rPr>
              <w:t>148</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BC79F9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442A3D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B93971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817309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CB0847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4E1ABDB"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4D72E425"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4BA72B0B"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672B2966"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7DE0172D"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8E6137C"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D86328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04CF42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34056B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64B6154"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3D0780C7" w14:textId="77777777" w:rsidTr="00FB6D14">
        <w:trPr>
          <w:trHeight w:val="51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508AD051"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15</w:t>
            </w:r>
          </w:p>
        </w:tc>
        <w:tc>
          <w:tcPr>
            <w:tcW w:w="1299" w:type="pct"/>
            <w:tcBorders>
              <w:top w:val="nil"/>
              <w:left w:val="nil"/>
              <w:bottom w:val="nil"/>
              <w:right w:val="single" w:sz="8" w:space="0" w:color="000000"/>
            </w:tcBorders>
            <w:shd w:val="clear" w:color="auto" w:fill="auto"/>
            <w:vAlign w:val="center"/>
            <w:hideMark/>
          </w:tcPr>
          <w:p w14:paraId="78669282"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ΓΑΝΤΙΑ ΠΛΑΣΤΙΚΑ ΚΑΘΑΡΙΟΤΗΤΑΣ – ΜΙΑΣ ΧΡΗΣΗΣ LATEX MEDIUM</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20F7253"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συσκευασία</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75A19F9C" w14:textId="6A97F2C4"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148</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4750C1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95EE33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83EB82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92B727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2D3A90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2A47E7E7"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63E41E0B"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tcBorders>
              <w:top w:val="nil"/>
              <w:left w:val="nil"/>
              <w:bottom w:val="single" w:sz="8" w:space="0" w:color="000000"/>
              <w:right w:val="single" w:sz="8" w:space="0" w:color="000000"/>
            </w:tcBorders>
            <w:shd w:val="clear" w:color="auto" w:fill="auto"/>
            <w:vAlign w:val="center"/>
            <w:hideMark/>
          </w:tcPr>
          <w:p w14:paraId="41617E5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xml:space="preserve">σε συσκευασία των 100 </w:t>
            </w:r>
            <w:proofErr w:type="spellStart"/>
            <w:r w:rsidRPr="00EA5E2D">
              <w:rPr>
                <w:b/>
                <w:bCs/>
                <w:color w:val="000000"/>
                <w:sz w:val="20"/>
                <w:szCs w:val="20"/>
                <w:lang w:val="el-GR" w:eastAsia="el-GR"/>
              </w:rPr>
              <w:t>τμχ</w:t>
            </w:r>
            <w:proofErr w:type="spellEnd"/>
          </w:p>
        </w:tc>
        <w:tc>
          <w:tcPr>
            <w:tcW w:w="698" w:type="pct"/>
            <w:vMerge/>
            <w:tcBorders>
              <w:top w:val="nil"/>
              <w:left w:val="single" w:sz="8" w:space="0" w:color="000000"/>
              <w:bottom w:val="single" w:sz="8" w:space="0" w:color="000000"/>
              <w:right w:val="single" w:sz="8" w:space="0" w:color="000000"/>
            </w:tcBorders>
            <w:vAlign w:val="center"/>
            <w:hideMark/>
          </w:tcPr>
          <w:p w14:paraId="54388A20"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1817C226"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27FDB1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E04A61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363DA8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8C34CA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76073D0"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128156DC" w14:textId="77777777" w:rsidTr="00FB6D14">
        <w:trPr>
          <w:trHeight w:val="51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23984DA1"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16</w:t>
            </w:r>
          </w:p>
        </w:tc>
        <w:tc>
          <w:tcPr>
            <w:tcW w:w="1299" w:type="pct"/>
            <w:tcBorders>
              <w:top w:val="nil"/>
              <w:left w:val="nil"/>
              <w:bottom w:val="nil"/>
              <w:right w:val="single" w:sz="8" w:space="0" w:color="000000"/>
            </w:tcBorders>
            <w:shd w:val="clear" w:color="auto" w:fill="auto"/>
            <w:vAlign w:val="center"/>
            <w:hideMark/>
          </w:tcPr>
          <w:p w14:paraId="24E6E29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ΓΑΝΤΙΑ ΠΛΑΣΤΙΚΑ ΚΑΘΑΡΙΟΤΗΤΑΣ – ΜΙΑΣ ΧΡΗΣΗΣ LATEX LARGE</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890AC07"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συσκευασία</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71246035" w14:textId="3E1A3B0E"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148</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B8BBF0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B2C271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7E3818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DEC12E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49DBDA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0625BDBF"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06EDE954"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tcBorders>
              <w:top w:val="nil"/>
              <w:left w:val="nil"/>
              <w:bottom w:val="single" w:sz="8" w:space="0" w:color="000000"/>
              <w:right w:val="single" w:sz="8" w:space="0" w:color="000000"/>
            </w:tcBorders>
            <w:shd w:val="clear" w:color="auto" w:fill="auto"/>
            <w:vAlign w:val="center"/>
            <w:hideMark/>
          </w:tcPr>
          <w:p w14:paraId="701CDFDA"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xml:space="preserve">σε συσκευασία των 100 </w:t>
            </w:r>
            <w:proofErr w:type="spellStart"/>
            <w:r w:rsidRPr="00EA5E2D">
              <w:rPr>
                <w:b/>
                <w:bCs/>
                <w:color w:val="000000"/>
                <w:sz w:val="20"/>
                <w:szCs w:val="20"/>
                <w:lang w:val="el-GR" w:eastAsia="el-GR"/>
              </w:rPr>
              <w:t>τμχ</w:t>
            </w:r>
            <w:proofErr w:type="spellEnd"/>
          </w:p>
        </w:tc>
        <w:tc>
          <w:tcPr>
            <w:tcW w:w="698" w:type="pct"/>
            <w:vMerge/>
            <w:tcBorders>
              <w:top w:val="nil"/>
              <w:left w:val="single" w:sz="8" w:space="0" w:color="000000"/>
              <w:bottom w:val="single" w:sz="8" w:space="0" w:color="000000"/>
              <w:right w:val="single" w:sz="8" w:space="0" w:color="000000"/>
            </w:tcBorders>
            <w:vAlign w:val="center"/>
            <w:hideMark/>
          </w:tcPr>
          <w:p w14:paraId="1EC4B212"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7AF02A63"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A970D9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FF1ADA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5A0B2C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0F7F3A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34A582D"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4A578894"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70ED048D"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17</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FD48FF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ΚΑΔΟΣ ΜΠΑΝΙΟΥ ΜΕ ΠΕΝΤΑΛ</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8A371DD"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2153E62E" w14:textId="4E7A9E35"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37</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AB243B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3DC5E2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814F17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680EA6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AAE434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61BA396A"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1B1F7FCB"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2276430C"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2DF6F4F5"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76202D6C"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4B7B80F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C0E8F5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59EDF9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AF57B6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68BF171"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200C234C"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0398EA5"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18</w:t>
            </w:r>
          </w:p>
        </w:tc>
        <w:tc>
          <w:tcPr>
            <w:tcW w:w="1299" w:type="pct"/>
            <w:tcBorders>
              <w:top w:val="nil"/>
              <w:left w:val="nil"/>
              <w:bottom w:val="nil"/>
              <w:right w:val="single" w:sz="8" w:space="0" w:color="000000"/>
            </w:tcBorders>
            <w:shd w:val="clear" w:color="auto" w:fill="auto"/>
            <w:vAlign w:val="center"/>
            <w:hideMark/>
          </w:tcPr>
          <w:p w14:paraId="7B22226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ΣΚΟΥΠΑΚΙΑ ΤΟΥΑΛΕΤΑΣ –</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78FFC00"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19C3799F" w14:textId="0E251D79"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37</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B1D98A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97570D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975E66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B14ED8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CE88A3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012C7D" w14:paraId="40CFB71B"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0CB2EBFC"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tcBorders>
              <w:top w:val="nil"/>
              <w:left w:val="nil"/>
              <w:bottom w:val="single" w:sz="8" w:space="0" w:color="000000"/>
              <w:right w:val="single" w:sz="8" w:space="0" w:color="000000"/>
            </w:tcBorders>
            <w:shd w:val="clear" w:color="auto" w:fill="auto"/>
            <w:vAlign w:val="center"/>
            <w:hideMark/>
          </w:tcPr>
          <w:p w14:paraId="4713E01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ΠΙΓΚΑΛ WC πλαστικό ΜΕ ΒΑΣΗ</w:t>
            </w:r>
          </w:p>
        </w:tc>
        <w:tc>
          <w:tcPr>
            <w:tcW w:w="698" w:type="pct"/>
            <w:vMerge/>
            <w:tcBorders>
              <w:top w:val="nil"/>
              <w:left w:val="single" w:sz="8" w:space="0" w:color="000000"/>
              <w:bottom w:val="single" w:sz="8" w:space="0" w:color="000000"/>
              <w:right w:val="single" w:sz="8" w:space="0" w:color="000000"/>
            </w:tcBorders>
            <w:vAlign w:val="center"/>
            <w:hideMark/>
          </w:tcPr>
          <w:p w14:paraId="6087A485"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4EBF72EF"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21A914E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E932F0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F80860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0A2638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0D11999"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D6BBEFF"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7BB06D4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19</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A5E5C1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ΚΟΝΤΑΡΙΑ ΓΙΑ ΣΦΟΥΓΓΑΡΙΣΤΡΕΣ ΑΠΛΕΣ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00E4CE"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2A56A0FB" w14:textId="2DB2378A" w:rsidR="00EA5E2D" w:rsidRPr="00EA5E2D" w:rsidRDefault="00192CB8" w:rsidP="00EA5E2D">
            <w:pPr>
              <w:suppressAutoHyphens w:val="0"/>
              <w:spacing w:after="0"/>
              <w:jc w:val="center"/>
              <w:rPr>
                <w:b/>
                <w:bCs/>
                <w:color w:val="000000"/>
                <w:sz w:val="20"/>
                <w:szCs w:val="20"/>
                <w:lang w:val="el-GR" w:eastAsia="el-GR"/>
              </w:rPr>
            </w:pPr>
            <w:r>
              <w:rPr>
                <w:b/>
                <w:bCs/>
                <w:color w:val="000000"/>
                <w:sz w:val="20"/>
                <w:szCs w:val="20"/>
                <w:lang w:val="el-GR" w:eastAsia="el-GR"/>
              </w:rPr>
              <w:t>37</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86A977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C41D21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42509E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BFABFE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DA210C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169DA240"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098B28C3"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3AA77870"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45C431FC"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12BE6D76"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2E7A045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A05212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1D47FD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0397CA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86FDDD3"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72D9FF66"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3866266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20</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1DB026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ΠAΡΚΕΤΕΖΕΣ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9F7CE83"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02BA27B3" w14:textId="6CA4BF9E"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37</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A91A2A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01A4D2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C0E58D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D71EB4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65B97C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0D960133"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3027CF43"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024703B4"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7965B301"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4D912A6C"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551541C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B89799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40B3B5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DF0B1D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5E2EC75"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3F5DC876"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EB8B9F3"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21</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FC2708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ΠΡΟΕΙΔΟΠΟΙΗΤΙΚΕΣ ΠΙΝΑΚΙΔΕΣ ΚΑΘΑΡΙΟΤΗΤΑΣ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162B472"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2B13A01" w14:textId="57DDDD23"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19</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40B01D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538E3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183DBC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A9233A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5D59FB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7100E222"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0BE0368E"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33999757"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264FAF76"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5A0B06F3"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7416843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EDC5B4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6A665F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8A2B74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55D227C"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336239D0" w14:textId="77777777" w:rsidTr="00FB6D14">
        <w:trPr>
          <w:trHeight w:val="300"/>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49F0328E"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22</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1ED0435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ΚΑΔΟΙ ΑΠΟΡΡΙΜΑΤΩΝ ΔΙΑΔΡΟΜΩΝ</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36B3F43D"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30AD9244" w14:textId="4F5AD6D5"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19</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DD106D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6FFE1D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1879B0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A52E53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9300CA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0754FE17"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5A509D8E"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61B924E1"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16C8B2D8"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2C81B98C"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07B808B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A338B6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676F0D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C02317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B304F09"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7F96B03E" w14:textId="77777777" w:rsidTr="00FB6D14">
        <w:trPr>
          <w:trHeight w:val="330"/>
        </w:trPr>
        <w:tc>
          <w:tcPr>
            <w:tcW w:w="3029" w:type="pct"/>
            <w:gridSpan w:val="4"/>
            <w:tcBorders>
              <w:top w:val="single" w:sz="12" w:space="0" w:color="000000"/>
              <w:left w:val="single" w:sz="12" w:space="0" w:color="000000"/>
              <w:bottom w:val="single" w:sz="12" w:space="0" w:color="000000"/>
              <w:right w:val="nil"/>
            </w:tcBorders>
            <w:shd w:val="clear" w:color="auto" w:fill="auto"/>
            <w:vAlign w:val="center"/>
            <w:hideMark/>
          </w:tcPr>
          <w:p w14:paraId="4432FD7E"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Β. </w:t>
            </w:r>
            <w:r w:rsidRPr="00EA5E2D">
              <w:rPr>
                <w:b/>
                <w:bCs/>
                <w:color w:val="000000"/>
                <w:sz w:val="21"/>
                <w:szCs w:val="21"/>
                <w:lang w:val="el-GR" w:eastAsia="el-GR"/>
              </w:rPr>
              <w:t>ΣΑΚΚΟΥΛΕΣ ΑΠΟΡΡΙΜΑΤΩΝ</w:t>
            </w:r>
            <w:r w:rsidR="00A7639A" w:rsidRPr="00A7639A">
              <w:rPr>
                <w:b/>
                <w:bCs/>
                <w:color w:val="000000"/>
                <w:sz w:val="21"/>
                <w:szCs w:val="21"/>
                <w:lang w:val="el-GR" w:eastAsia="el-GR"/>
              </w:rPr>
              <w:t xml:space="preserve"> </w:t>
            </w:r>
          </w:p>
          <w:p w14:paraId="62A46888" w14:textId="3AAE1A48" w:rsidR="00EA5E2D" w:rsidRPr="00EA5E2D" w:rsidRDefault="00A7639A" w:rsidP="00EA5E2D">
            <w:pPr>
              <w:suppressAutoHyphens w:val="0"/>
              <w:spacing w:after="0"/>
              <w:jc w:val="center"/>
              <w:rPr>
                <w:b/>
                <w:bCs/>
                <w:color w:val="FF0000"/>
                <w:sz w:val="21"/>
                <w:szCs w:val="21"/>
                <w:lang w:val="el-GR" w:eastAsia="el-GR"/>
              </w:rPr>
            </w:pPr>
            <w:r w:rsidRPr="00A7639A">
              <w:rPr>
                <w:b/>
                <w:bCs/>
                <w:color w:val="000000"/>
                <w:sz w:val="21"/>
                <w:szCs w:val="21"/>
                <w:lang w:val="el-GR" w:eastAsia="el-GR"/>
              </w:rPr>
              <w:t xml:space="preserve">( Συνολικός Προϋπολογισμός : </w:t>
            </w:r>
            <w:r>
              <w:rPr>
                <w:b/>
                <w:bCs/>
                <w:color w:val="000000"/>
                <w:sz w:val="21"/>
                <w:szCs w:val="21"/>
                <w:lang w:val="el-GR" w:eastAsia="el-GR"/>
              </w:rPr>
              <w:t>14.000,00</w:t>
            </w:r>
            <w:r w:rsidRPr="00A7639A">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84B21BD"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55A44E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312F5D8"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96E065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CF6B550"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3F5C71C2" w14:textId="77777777" w:rsidTr="00FB6D14">
        <w:trPr>
          <w:trHeight w:val="315"/>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52F4248C"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23</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B2AE998"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ΣΑΚΟΥΛΕΣ ΑΠΟΡΡΙΜΜΑΤΩΝ</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8506B26"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Ρολό</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002B5F42" w14:textId="7151CFC1"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192CB8">
              <w:rPr>
                <w:b/>
                <w:bCs/>
                <w:color w:val="000000"/>
                <w:sz w:val="20"/>
                <w:szCs w:val="20"/>
                <w:lang w:val="el-GR" w:eastAsia="el-GR"/>
              </w:rPr>
              <w:t>5.550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AF2214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F33A0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F06A86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D76C97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11C8D1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EFB774D"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5884FC3D"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00CD9086"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692E086B"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2605E35D"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4AF03AB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D08F60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BD2BD2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EAEBED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0DCBAEA"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4A7540D8" w14:textId="77777777" w:rsidTr="00FB6D14">
        <w:trPr>
          <w:trHeight w:val="300"/>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501CAC13"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24</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77022C5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ΣΑΚΟΥΛΕΣ ΑΠΟΡΡΙΜΜΑΤΩΝ ΜΙΚΡΕΣ WC</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296C04D6"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Ρολό</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300249B4" w14:textId="2E5DB1F3"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9.250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2D24E9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91CD1C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1A9064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C63A29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5618D4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2D74BBD5"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0F4581D4"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78924FF2"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2011DE05"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687F16E4"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E9E280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4738B4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FB24BA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60D15F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F118053"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1616E1C9" w14:textId="77777777" w:rsidTr="00FB6D14">
        <w:trPr>
          <w:trHeight w:val="330"/>
        </w:trPr>
        <w:tc>
          <w:tcPr>
            <w:tcW w:w="3029" w:type="pct"/>
            <w:gridSpan w:val="4"/>
            <w:tcBorders>
              <w:top w:val="single" w:sz="12" w:space="0" w:color="000000"/>
              <w:left w:val="single" w:sz="12" w:space="0" w:color="000000"/>
              <w:bottom w:val="single" w:sz="12" w:space="0" w:color="000000"/>
              <w:right w:val="nil"/>
            </w:tcBorders>
            <w:shd w:val="clear" w:color="auto" w:fill="auto"/>
            <w:vAlign w:val="center"/>
            <w:hideMark/>
          </w:tcPr>
          <w:p w14:paraId="4E8E0DA4"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Γ. </w:t>
            </w:r>
            <w:r w:rsidRPr="00EA5E2D">
              <w:rPr>
                <w:b/>
                <w:bCs/>
                <w:color w:val="000000"/>
                <w:sz w:val="21"/>
                <w:szCs w:val="21"/>
                <w:lang w:val="el-GR" w:eastAsia="el-GR"/>
              </w:rPr>
              <w:t>ΣΚΟΝΗ ΚΑΘΑΡΙΣΜΟΥ</w:t>
            </w:r>
            <w:r w:rsidR="001A0BB5" w:rsidRPr="001A0BB5">
              <w:rPr>
                <w:b/>
                <w:bCs/>
                <w:color w:val="000000"/>
                <w:sz w:val="21"/>
                <w:szCs w:val="21"/>
                <w:lang w:val="el-GR" w:eastAsia="el-GR"/>
              </w:rPr>
              <w:t xml:space="preserve"> </w:t>
            </w:r>
          </w:p>
          <w:p w14:paraId="72569F63" w14:textId="0ADCAAB8"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t xml:space="preserve">( Συνολικός Προϋπολογισμός : </w:t>
            </w:r>
            <w:r>
              <w:rPr>
                <w:b/>
                <w:bCs/>
                <w:color w:val="000000"/>
                <w:sz w:val="21"/>
                <w:szCs w:val="21"/>
                <w:lang w:val="el-GR" w:eastAsia="el-GR"/>
              </w:rPr>
              <w:t>100,00</w:t>
            </w:r>
            <w:r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02D7DF9"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6C46673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63F36853"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BF6263A"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D252C06"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5EFBC364" w14:textId="77777777" w:rsidTr="00FB6D14">
        <w:trPr>
          <w:trHeight w:val="315"/>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06E09C63"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25</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71DC369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ΣΚΟΝΗ ΚΑΘΑΡΙΣΜΟΥ</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28261FC9"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599E2408" w14:textId="6C2F95E2"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56</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2D921B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EEF6F6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290A66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24D2A1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555932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72B9BF8B"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7B83CD4F"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0A6844D1"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5D24B5CE"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645F7C4C"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3E304EF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E5348E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C1FBB1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858B1D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DABCBE3"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77171B91" w14:textId="77777777" w:rsidTr="00FB6D14">
        <w:trPr>
          <w:trHeight w:val="330"/>
        </w:trPr>
        <w:tc>
          <w:tcPr>
            <w:tcW w:w="3029" w:type="pct"/>
            <w:gridSpan w:val="4"/>
            <w:tcBorders>
              <w:top w:val="single" w:sz="12" w:space="0" w:color="000000"/>
              <w:left w:val="single" w:sz="12" w:space="0" w:color="000000"/>
              <w:bottom w:val="single" w:sz="12" w:space="0" w:color="000000"/>
              <w:right w:val="nil"/>
            </w:tcBorders>
            <w:shd w:val="clear" w:color="auto" w:fill="auto"/>
            <w:vAlign w:val="center"/>
            <w:hideMark/>
          </w:tcPr>
          <w:p w14:paraId="5AF62FE8" w14:textId="18E03EC6" w:rsidR="00EA5E2D" w:rsidRPr="00EA5E2D" w:rsidRDefault="00EA5E2D" w:rsidP="00EA5E2D">
            <w:pPr>
              <w:suppressAutoHyphens w:val="0"/>
              <w:spacing w:after="0"/>
              <w:jc w:val="center"/>
              <w:rPr>
                <w:b/>
                <w:bCs/>
                <w:color w:val="FF0000"/>
                <w:sz w:val="21"/>
                <w:szCs w:val="21"/>
                <w:lang w:val="el-GR" w:eastAsia="el-GR"/>
              </w:rPr>
            </w:pPr>
            <w:r w:rsidRPr="00EA5E2D">
              <w:rPr>
                <w:b/>
                <w:bCs/>
                <w:color w:val="FF0000"/>
                <w:sz w:val="21"/>
                <w:szCs w:val="21"/>
                <w:lang w:val="el-GR" w:eastAsia="el-GR"/>
              </w:rPr>
              <w:lastRenderedPageBreak/>
              <w:t xml:space="preserve">Δ. </w:t>
            </w:r>
            <w:r w:rsidRPr="00EA5E2D">
              <w:rPr>
                <w:b/>
                <w:bCs/>
                <w:color w:val="000000"/>
                <w:sz w:val="21"/>
                <w:szCs w:val="21"/>
                <w:lang w:val="el-GR" w:eastAsia="el-GR"/>
              </w:rPr>
              <w:t>ΑΠΟΡΡΥΠΑΝΤΙΚΑ - ΚΑΘΑΡΙΣΤΙΚΑ ΕΠΙΑΦΑΝΕΙΩΝ</w:t>
            </w:r>
            <w:r w:rsidR="001A0BB5" w:rsidRPr="001A0BB5">
              <w:rPr>
                <w:b/>
                <w:bCs/>
                <w:color w:val="000000"/>
                <w:sz w:val="21"/>
                <w:szCs w:val="21"/>
                <w:lang w:val="el-GR" w:eastAsia="el-GR"/>
              </w:rPr>
              <w:t xml:space="preserve"> ( Συνολικός Προϋπολογισμός : </w:t>
            </w:r>
            <w:r w:rsidR="001A0BB5">
              <w:rPr>
                <w:b/>
                <w:bCs/>
                <w:color w:val="000000"/>
                <w:sz w:val="21"/>
                <w:szCs w:val="21"/>
                <w:lang w:val="el-GR" w:eastAsia="el-GR"/>
              </w:rPr>
              <w:t>18.000,00</w:t>
            </w:r>
            <w:r w:rsidR="001A0BB5"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198AD3A"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493A4AA9"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C4EFEE6"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D959EA9"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4FF4A2D1"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3FA8C6D0" w14:textId="77777777" w:rsidTr="00FB6D14">
        <w:trPr>
          <w:trHeight w:val="315"/>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C897C3E"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26</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70260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ΥΓΡΟ ΓΕΝΙΚΟΥ ΚΑΘΑΡΙΣΜΟΥ ΔΑΠΕΔΟΥ</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66F834E"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0F0D19FC" w14:textId="335290C4"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444</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4AA997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FCD1CB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AD2F60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A34BC0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41DA0A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A7A7FA2"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48DFF07B"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52196D22"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347C9203"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29FA3CB5"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7FF7A76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ADDBE0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7CF375C"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38B75B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83027FB"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753ADB7A" w14:textId="77777777" w:rsidTr="00FB6D14">
        <w:trPr>
          <w:trHeight w:val="300"/>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087F2D3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27</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11F655C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ΥΓΡΟ ΚΑΘΑΡΙΣΜΟΥ ΥΑΛΟΠΙΝΑΚΩΝ</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324548A6"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2700D93B" w14:textId="4FAE80E5"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444</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69A668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C5B33E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1E4463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D65B4F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1DD636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6ED9FD85"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6E02C397"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7B1663D3"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25008C1E"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210C151F"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792FEE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D49F06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898B5B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580624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9474975"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4F20C6AD" w14:textId="77777777" w:rsidTr="00FB6D14">
        <w:trPr>
          <w:trHeight w:val="330"/>
        </w:trPr>
        <w:tc>
          <w:tcPr>
            <w:tcW w:w="3029" w:type="pct"/>
            <w:gridSpan w:val="4"/>
            <w:tcBorders>
              <w:top w:val="single" w:sz="12" w:space="0" w:color="000000"/>
              <w:left w:val="single" w:sz="12" w:space="0" w:color="000000"/>
              <w:bottom w:val="single" w:sz="12" w:space="0" w:color="000000"/>
              <w:right w:val="nil"/>
            </w:tcBorders>
            <w:shd w:val="clear" w:color="auto" w:fill="auto"/>
            <w:vAlign w:val="center"/>
            <w:hideMark/>
          </w:tcPr>
          <w:p w14:paraId="3AABEC02"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Ε. </w:t>
            </w:r>
            <w:r w:rsidRPr="00EA5E2D">
              <w:rPr>
                <w:b/>
                <w:bCs/>
                <w:color w:val="000000"/>
                <w:sz w:val="21"/>
                <w:szCs w:val="21"/>
                <w:lang w:val="el-GR" w:eastAsia="el-GR"/>
              </w:rPr>
              <w:t>ΥΓΡΟ ΑΠΟΡΡΥΠΑΝΤΙΚΟ ΠΙΑΤΩΝ</w:t>
            </w:r>
            <w:r w:rsidR="001A0BB5" w:rsidRPr="001A0BB5">
              <w:rPr>
                <w:b/>
                <w:bCs/>
                <w:color w:val="000000"/>
                <w:sz w:val="21"/>
                <w:szCs w:val="21"/>
                <w:lang w:val="el-GR" w:eastAsia="el-GR"/>
              </w:rPr>
              <w:t xml:space="preserve"> </w:t>
            </w:r>
          </w:p>
          <w:p w14:paraId="3BDFC65C" w14:textId="34C601DA"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t xml:space="preserve">( Συνολικός Προϋπολογισμός : </w:t>
            </w:r>
            <w:r>
              <w:rPr>
                <w:b/>
                <w:bCs/>
                <w:color w:val="000000"/>
                <w:sz w:val="21"/>
                <w:szCs w:val="21"/>
                <w:lang w:val="el-GR" w:eastAsia="el-GR"/>
              </w:rPr>
              <w:t>800,00</w:t>
            </w:r>
            <w:r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12C998C2"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AF5FC14"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29D46E8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5A1BE2F"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3909FC4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27F6BC98" w14:textId="77777777" w:rsidTr="00FB6D14">
        <w:trPr>
          <w:trHeight w:val="315"/>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3772B73C"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28</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46EC513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ΥΓΡΟ ΑΠΟΡΡΥΠΑΝΤΙΚΟ ΠΙΑΤΩΝ</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72F46B57"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25C6E9EF" w14:textId="5CB90D60"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370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B093D1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C791E8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D94067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2C8E7A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06B1AF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2DE45729"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3FADC98B"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0919B2ED"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39F1EC97"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110E2311"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663FE3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51C894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2CB47F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B94295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E02D64E"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7FB4D475" w14:textId="77777777" w:rsidTr="00FB6D14">
        <w:trPr>
          <w:trHeight w:val="330"/>
        </w:trPr>
        <w:tc>
          <w:tcPr>
            <w:tcW w:w="3029" w:type="pct"/>
            <w:gridSpan w:val="4"/>
            <w:tcBorders>
              <w:top w:val="single" w:sz="12" w:space="0" w:color="000000"/>
              <w:left w:val="single" w:sz="12" w:space="0" w:color="000000"/>
              <w:bottom w:val="single" w:sz="12" w:space="0" w:color="000000"/>
              <w:right w:val="nil"/>
            </w:tcBorders>
            <w:shd w:val="clear" w:color="auto" w:fill="auto"/>
            <w:vAlign w:val="center"/>
            <w:hideMark/>
          </w:tcPr>
          <w:p w14:paraId="359804EF"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Η. </w:t>
            </w:r>
            <w:r w:rsidRPr="00EA5E2D">
              <w:rPr>
                <w:b/>
                <w:bCs/>
                <w:color w:val="000000"/>
                <w:sz w:val="21"/>
                <w:szCs w:val="21"/>
                <w:lang w:val="el-GR" w:eastAsia="el-GR"/>
              </w:rPr>
              <w:t>ΧΛΩΡΙΝΗ</w:t>
            </w:r>
            <w:r w:rsidR="001A0BB5" w:rsidRPr="001A0BB5">
              <w:rPr>
                <w:b/>
                <w:bCs/>
                <w:color w:val="000000"/>
                <w:sz w:val="21"/>
                <w:szCs w:val="21"/>
                <w:lang w:val="el-GR" w:eastAsia="el-GR"/>
              </w:rPr>
              <w:t xml:space="preserve"> </w:t>
            </w:r>
          </w:p>
          <w:p w14:paraId="2BF09E28" w14:textId="4DC06D91"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t xml:space="preserve">( Συνολικός Προϋπολογισμός : </w:t>
            </w:r>
            <w:r>
              <w:rPr>
                <w:b/>
                <w:bCs/>
                <w:color w:val="000000"/>
                <w:sz w:val="21"/>
                <w:szCs w:val="21"/>
                <w:lang w:val="el-GR" w:eastAsia="el-GR"/>
              </w:rPr>
              <w:t>1.000,00</w:t>
            </w:r>
            <w:r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48F02B57"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40BB7508"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285983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A2E17F5"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2559C3AF"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3523C40D" w14:textId="77777777" w:rsidTr="00FB6D14">
        <w:trPr>
          <w:trHeight w:val="315"/>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57477C12" w14:textId="0F7986C3" w:rsidR="00EA5E2D" w:rsidRPr="00EA5E2D" w:rsidRDefault="00605692" w:rsidP="00EA5E2D">
            <w:pPr>
              <w:suppressAutoHyphens w:val="0"/>
              <w:spacing w:after="0"/>
              <w:jc w:val="center"/>
              <w:rPr>
                <w:b/>
                <w:bCs/>
                <w:color w:val="000000"/>
                <w:sz w:val="20"/>
                <w:szCs w:val="20"/>
                <w:lang w:val="el-GR" w:eastAsia="el-GR"/>
              </w:rPr>
            </w:pPr>
            <w:r>
              <w:rPr>
                <w:b/>
                <w:bCs/>
                <w:color w:val="000000"/>
                <w:sz w:val="20"/>
                <w:szCs w:val="20"/>
                <w:lang w:val="el-GR" w:eastAsia="el-GR"/>
              </w:rPr>
              <w:t>29</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6C6FAA35"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ΧΛΩΡΙNH</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12E1B422"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77C84002" w14:textId="04C7627D"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296</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84C8DC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BE6F6D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699364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EC4324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7C9007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00B3CBDA"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3824F300"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7C8B1D64"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7FF36FB9"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391209B6"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040B6E8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59CCC1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B4FA43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95CB65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4CBFCF2"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4AD55C70" w14:textId="77777777" w:rsidTr="00FB6D14">
        <w:trPr>
          <w:trHeight w:val="330"/>
        </w:trPr>
        <w:tc>
          <w:tcPr>
            <w:tcW w:w="3029" w:type="pct"/>
            <w:gridSpan w:val="4"/>
            <w:tcBorders>
              <w:top w:val="single" w:sz="12" w:space="0" w:color="000000"/>
              <w:left w:val="single" w:sz="12" w:space="0" w:color="000000"/>
              <w:bottom w:val="single" w:sz="12" w:space="0" w:color="000000"/>
              <w:right w:val="nil"/>
            </w:tcBorders>
            <w:shd w:val="clear" w:color="auto" w:fill="auto"/>
            <w:vAlign w:val="center"/>
            <w:hideMark/>
          </w:tcPr>
          <w:p w14:paraId="4AC6596D"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Θ. </w:t>
            </w:r>
            <w:r w:rsidRPr="00EA5E2D">
              <w:rPr>
                <w:b/>
                <w:bCs/>
                <w:color w:val="000000"/>
                <w:sz w:val="21"/>
                <w:szCs w:val="21"/>
                <w:lang w:val="el-GR" w:eastAsia="el-GR"/>
              </w:rPr>
              <w:t>ΚΑΘΑΡΙΣΤΙΚΟ &amp; ΑΠΟΛΥΜΑΝΤΙΚΟ ΛΕΚΑΝΗΣ</w:t>
            </w:r>
            <w:r w:rsidR="001A0BB5" w:rsidRPr="001A0BB5">
              <w:rPr>
                <w:b/>
                <w:bCs/>
                <w:color w:val="000000"/>
                <w:sz w:val="21"/>
                <w:szCs w:val="21"/>
                <w:lang w:val="el-GR" w:eastAsia="el-GR"/>
              </w:rPr>
              <w:t xml:space="preserve"> </w:t>
            </w:r>
          </w:p>
          <w:p w14:paraId="0CA007F2" w14:textId="04C66967"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t xml:space="preserve">( Συνολικός Προϋπολογισμός : </w:t>
            </w:r>
            <w:r>
              <w:rPr>
                <w:b/>
                <w:bCs/>
                <w:color w:val="000000"/>
                <w:sz w:val="21"/>
                <w:szCs w:val="21"/>
                <w:lang w:val="el-GR" w:eastAsia="el-GR"/>
              </w:rPr>
              <w:t>400,00</w:t>
            </w:r>
            <w:r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25D86A9"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903EC22"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686916A"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23859123"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61DA87B"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7C04CBC5" w14:textId="77777777" w:rsidTr="00FB6D14">
        <w:trPr>
          <w:trHeight w:val="315"/>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764801C9" w14:textId="0A8E88C8"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3</w:t>
            </w:r>
            <w:r w:rsidR="00605692">
              <w:rPr>
                <w:b/>
                <w:bCs/>
                <w:color w:val="000000"/>
                <w:sz w:val="20"/>
                <w:szCs w:val="20"/>
                <w:lang w:val="el-GR" w:eastAsia="el-GR"/>
              </w:rPr>
              <w:t>0</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437978B3"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ΚΑΘΑΡΙΣΤΙΚΟ &amp; ΑΠΟΛΥΜΑΝΤΙΚΟ ΛΕΚΑΝΗΣ</w:t>
            </w:r>
          </w:p>
        </w:tc>
        <w:tc>
          <w:tcPr>
            <w:tcW w:w="698" w:type="pct"/>
            <w:vMerge w:val="restart"/>
            <w:tcBorders>
              <w:top w:val="nil"/>
              <w:left w:val="single" w:sz="8" w:space="0" w:color="000000"/>
              <w:bottom w:val="nil"/>
              <w:right w:val="single" w:sz="8" w:space="0" w:color="000000"/>
            </w:tcBorders>
            <w:shd w:val="clear" w:color="auto" w:fill="auto"/>
            <w:vAlign w:val="center"/>
            <w:hideMark/>
          </w:tcPr>
          <w:p w14:paraId="26184E76"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nil"/>
              <w:right w:val="nil"/>
            </w:tcBorders>
            <w:shd w:val="clear" w:color="auto" w:fill="auto"/>
            <w:vAlign w:val="center"/>
            <w:hideMark/>
          </w:tcPr>
          <w:p w14:paraId="0D86B9C5" w14:textId="6DE63ED1"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185</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491773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B961DE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905892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46C328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DC35B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425C48E5"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5F0A4A29"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28CC0201"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nil"/>
              <w:right w:val="single" w:sz="8" w:space="0" w:color="000000"/>
            </w:tcBorders>
            <w:vAlign w:val="center"/>
            <w:hideMark/>
          </w:tcPr>
          <w:p w14:paraId="3575A48D"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nil"/>
              <w:right w:val="nil"/>
            </w:tcBorders>
            <w:shd w:val="clear" w:color="auto" w:fill="auto"/>
            <w:vAlign w:val="center"/>
            <w:hideMark/>
          </w:tcPr>
          <w:p w14:paraId="7D3673EF"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2D0A994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AA7F40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8491D8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7FDFF2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6338AAF"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79DA034D" w14:textId="77777777" w:rsidTr="00FB6D14">
        <w:trPr>
          <w:trHeight w:val="698"/>
        </w:trPr>
        <w:tc>
          <w:tcPr>
            <w:tcW w:w="390" w:type="pct"/>
            <w:tcBorders>
              <w:top w:val="nil"/>
              <w:left w:val="nil"/>
              <w:bottom w:val="nil"/>
              <w:right w:val="nil"/>
            </w:tcBorders>
            <w:shd w:val="clear" w:color="auto" w:fill="auto"/>
            <w:noWrap/>
            <w:vAlign w:val="bottom"/>
            <w:hideMark/>
          </w:tcPr>
          <w:p w14:paraId="6965538D" w14:textId="77777777" w:rsidR="00EA5E2D" w:rsidRPr="00EA5E2D" w:rsidRDefault="00EA5E2D" w:rsidP="00EA5E2D">
            <w:pPr>
              <w:suppressAutoHyphens w:val="0"/>
              <w:spacing w:after="0"/>
              <w:jc w:val="center"/>
              <w:rPr>
                <w:color w:val="000000"/>
                <w:szCs w:val="22"/>
                <w:lang w:val="el-GR" w:eastAsia="el-GR"/>
              </w:rPr>
            </w:pPr>
          </w:p>
        </w:tc>
        <w:tc>
          <w:tcPr>
            <w:tcW w:w="1299" w:type="pct"/>
            <w:tcBorders>
              <w:top w:val="nil"/>
              <w:left w:val="nil"/>
              <w:bottom w:val="nil"/>
              <w:right w:val="nil"/>
            </w:tcBorders>
            <w:shd w:val="clear" w:color="auto" w:fill="auto"/>
            <w:noWrap/>
            <w:vAlign w:val="bottom"/>
            <w:hideMark/>
          </w:tcPr>
          <w:p w14:paraId="6F434AAC" w14:textId="77777777" w:rsidR="00EA5E2D" w:rsidRPr="00EA5E2D" w:rsidRDefault="00EA5E2D" w:rsidP="00EA5E2D">
            <w:pPr>
              <w:suppressAutoHyphens w:val="0"/>
              <w:spacing w:after="0"/>
              <w:jc w:val="left"/>
              <w:rPr>
                <w:rFonts w:ascii="Times New Roman" w:hAnsi="Times New Roman" w:cs="Times New Roman"/>
                <w:sz w:val="20"/>
                <w:szCs w:val="20"/>
                <w:lang w:val="el-GR" w:eastAsia="el-GR"/>
              </w:rPr>
            </w:pPr>
          </w:p>
        </w:tc>
        <w:tc>
          <w:tcPr>
            <w:tcW w:w="175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D884AC" w14:textId="5886A91E" w:rsidR="00186FC5" w:rsidRDefault="00EA5E2D" w:rsidP="00EA5E2D">
            <w:pPr>
              <w:suppressAutoHyphens w:val="0"/>
              <w:spacing w:after="0"/>
              <w:jc w:val="center"/>
              <w:rPr>
                <w:b/>
                <w:bCs/>
                <w:color w:val="000000"/>
                <w:szCs w:val="22"/>
                <w:lang w:val="el-GR" w:eastAsia="el-GR"/>
              </w:rPr>
            </w:pPr>
            <w:r w:rsidRPr="00EA5E2D">
              <w:rPr>
                <w:b/>
                <w:bCs/>
                <w:color w:val="000000"/>
                <w:szCs w:val="22"/>
                <w:lang w:val="el-GR" w:eastAsia="el-GR"/>
              </w:rPr>
              <w:t>Α.</w:t>
            </w:r>
            <w:r w:rsidR="00186FC5">
              <w:rPr>
                <w:b/>
                <w:bCs/>
                <w:color w:val="000000"/>
                <w:szCs w:val="22"/>
                <w:lang w:val="el-GR" w:eastAsia="el-GR"/>
              </w:rPr>
              <w:t xml:space="preserve"> ΓΕΝΙΚΟ</w:t>
            </w:r>
          </w:p>
          <w:p w14:paraId="03948B65" w14:textId="6AF1C7B0" w:rsidR="00EA5E2D" w:rsidRPr="00EA5E2D" w:rsidRDefault="00EA5E2D" w:rsidP="00EA5E2D">
            <w:pPr>
              <w:suppressAutoHyphens w:val="0"/>
              <w:spacing w:after="0"/>
              <w:jc w:val="center"/>
              <w:rPr>
                <w:b/>
                <w:bCs/>
                <w:color w:val="000000"/>
                <w:szCs w:val="22"/>
                <w:lang w:val="el-GR" w:eastAsia="el-GR"/>
              </w:rPr>
            </w:pPr>
            <w:r w:rsidRPr="00EA5E2D">
              <w:rPr>
                <w:b/>
                <w:bCs/>
                <w:color w:val="000000"/>
                <w:szCs w:val="22"/>
                <w:lang w:val="el-GR" w:eastAsia="el-GR"/>
              </w:rPr>
              <w:t xml:space="preserve"> ΣΥΝΟΛΟ 2024</w:t>
            </w:r>
          </w:p>
        </w:tc>
        <w:tc>
          <w:tcPr>
            <w:tcW w:w="390" w:type="pct"/>
            <w:tcBorders>
              <w:top w:val="nil"/>
              <w:left w:val="nil"/>
              <w:bottom w:val="single" w:sz="4" w:space="0" w:color="auto"/>
              <w:right w:val="single" w:sz="4" w:space="0" w:color="auto"/>
            </w:tcBorders>
            <w:shd w:val="clear" w:color="auto" w:fill="auto"/>
            <w:noWrap/>
            <w:vAlign w:val="center"/>
            <w:hideMark/>
          </w:tcPr>
          <w:p w14:paraId="74B44C2C" w14:textId="77777777" w:rsidR="00EA5E2D" w:rsidRPr="00EA5E2D" w:rsidRDefault="00EA5E2D" w:rsidP="00EA5E2D">
            <w:pPr>
              <w:suppressAutoHyphens w:val="0"/>
              <w:spacing w:after="0"/>
              <w:jc w:val="left"/>
              <w:rPr>
                <w:b/>
                <w:bCs/>
                <w:color w:val="000000"/>
                <w:sz w:val="24"/>
                <w:lang w:val="el-GR" w:eastAsia="el-GR"/>
              </w:rPr>
            </w:pPr>
            <w:r w:rsidRPr="00EA5E2D">
              <w:rPr>
                <w:b/>
                <w:bCs/>
                <w:color w:val="000000"/>
                <w:sz w:val="24"/>
                <w:lang w:val="el-GR" w:eastAsia="el-GR"/>
              </w:rPr>
              <w:t> </w:t>
            </w:r>
          </w:p>
        </w:tc>
        <w:tc>
          <w:tcPr>
            <w:tcW w:w="390" w:type="pct"/>
            <w:tcBorders>
              <w:top w:val="nil"/>
              <w:left w:val="nil"/>
              <w:bottom w:val="single" w:sz="4" w:space="0" w:color="auto"/>
              <w:right w:val="single" w:sz="4" w:space="0" w:color="auto"/>
            </w:tcBorders>
            <w:shd w:val="clear" w:color="auto" w:fill="auto"/>
            <w:noWrap/>
            <w:vAlign w:val="center"/>
            <w:hideMark/>
          </w:tcPr>
          <w:p w14:paraId="43DB33D0" w14:textId="77777777" w:rsidR="00EA5E2D" w:rsidRPr="00EA5E2D" w:rsidRDefault="00EA5E2D" w:rsidP="00EA5E2D">
            <w:pPr>
              <w:suppressAutoHyphens w:val="0"/>
              <w:spacing w:after="0"/>
              <w:jc w:val="left"/>
              <w:rPr>
                <w:b/>
                <w:bCs/>
                <w:color w:val="000000"/>
                <w:sz w:val="24"/>
                <w:lang w:val="el-GR" w:eastAsia="el-GR"/>
              </w:rPr>
            </w:pPr>
            <w:r w:rsidRPr="00EA5E2D">
              <w:rPr>
                <w:b/>
                <w:bCs/>
                <w:color w:val="000000"/>
                <w:sz w:val="24"/>
                <w:lang w:val="el-GR" w:eastAsia="el-GR"/>
              </w:rPr>
              <w:t> </w:t>
            </w:r>
          </w:p>
        </w:tc>
        <w:tc>
          <w:tcPr>
            <w:tcW w:w="390" w:type="pct"/>
            <w:tcBorders>
              <w:top w:val="nil"/>
              <w:left w:val="nil"/>
              <w:bottom w:val="single" w:sz="4" w:space="0" w:color="auto"/>
              <w:right w:val="single" w:sz="4" w:space="0" w:color="auto"/>
            </w:tcBorders>
            <w:shd w:val="clear" w:color="auto" w:fill="auto"/>
            <w:noWrap/>
            <w:vAlign w:val="center"/>
            <w:hideMark/>
          </w:tcPr>
          <w:p w14:paraId="4B5F87E8" w14:textId="77777777" w:rsidR="00EA5E2D" w:rsidRPr="00EA5E2D" w:rsidRDefault="00EA5E2D" w:rsidP="00EA5E2D">
            <w:pPr>
              <w:suppressAutoHyphens w:val="0"/>
              <w:spacing w:after="0"/>
              <w:jc w:val="left"/>
              <w:rPr>
                <w:b/>
                <w:bCs/>
                <w:color w:val="000000"/>
                <w:sz w:val="24"/>
                <w:lang w:val="el-GR" w:eastAsia="el-GR"/>
              </w:rPr>
            </w:pPr>
            <w:r w:rsidRPr="00EA5E2D">
              <w:rPr>
                <w:b/>
                <w:bCs/>
                <w:color w:val="000000"/>
                <w:sz w:val="24"/>
                <w:lang w:val="el-GR" w:eastAsia="el-GR"/>
              </w:rPr>
              <w:t> </w:t>
            </w:r>
          </w:p>
        </w:tc>
        <w:tc>
          <w:tcPr>
            <w:tcW w:w="390" w:type="pct"/>
            <w:tcBorders>
              <w:top w:val="nil"/>
              <w:left w:val="nil"/>
              <w:bottom w:val="single" w:sz="4" w:space="0" w:color="auto"/>
              <w:right w:val="single" w:sz="4" w:space="0" w:color="auto"/>
            </w:tcBorders>
            <w:shd w:val="clear" w:color="auto" w:fill="auto"/>
            <w:noWrap/>
            <w:vAlign w:val="center"/>
            <w:hideMark/>
          </w:tcPr>
          <w:p w14:paraId="2AEDA4DA" w14:textId="77777777" w:rsidR="00EA5E2D" w:rsidRPr="00EA5E2D" w:rsidRDefault="00EA5E2D" w:rsidP="00EA5E2D">
            <w:pPr>
              <w:suppressAutoHyphens w:val="0"/>
              <w:spacing w:after="0"/>
              <w:jc w:val="left"/>
              <w:rPr>
                <w:b/>
                <w:bCs/>
                <w:color w:val="000000"/>
                <w:sz w:val="24"/>
                <w:lang w:val="el-GR" w:eastAsia="el-GR"/>
              </w:rPr>
            </w:pPr>
            <w:r w:rsidRPr="00EA5E2D">
              <w:rPr>
                <w:b/>
                <w:bCs/>
                <w:color w:val="000000"/>
                <w:sz w:val="24"/>
                <w:lang w:val="el-GR" w:eastAsia="el-GR"/>
              </w:rPr>
              <w:t> </w:t>
            </w:r>
          </w:p>
        </w:tc>
      </w:tr>
      <w:tr w:rsidR="00EA5E2D" w:rsidRPr="00EA5E2D" w14:paraId="000CA163" w14:textId="77777777" w:rsidTr="00FB6D14">
        <w:trPr>
          <w:trHeight w:val="300"/>
        </w:trPr>
        <w:tc>
          <w:tcPr>
            <w:tcW w:w="390" w:type="pct"/>
            <w:vMerge w:val="restart"/>
            <w:tcBorders>
              <w:top w:val="single" w:sz="4" w:space="0" w:color="auto"/>
              <w:left w:val="single" w:sz="4" w:space="0" w:color="auto"/>
              <w:bottom w:val="single" w:sz="4" w:space="0" w:color="auto"/>
              <w:right w:val="single" w:sz="4" w:space="0" w:color="auto"/>
            </w:tcBorders>
            <w:shd w:val="clear" w:color="000000" w:fill="EDEBE0"/>
            <w:vAlign w:val="center"/>
            <w:hideMark/>
          </w:tcPr>
          <w:p w14:paraId="3BBDA572"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α/α</w:t>
            </w:r>
          </w:p>
        </w:tc>
        <w:tc>
          <w:tcPr>
            <w:tcW w:w="1299" w:type="pct"/>
            <w:vMerge w:val="restart"/>
            <w:tcBorders>
              <w:top w:val="single" w:sz="4" w:space="0" w:color="auto"/>
              <w:left w:val="single" w:sz="4" w:space="0" w:color="auto"/>
              <w:bottom w:val="single" w:sz="4" w:space="0" w:color="auto"/>
              <w:right w:val="single" w:sz="4" w:space="0" w:color="auto"/>
            </w:tcBorders>
            <w:shd w:val="clear" w:color="000000" w:fill="EDEBE0"/>
            <w:vAlign w:val="center"/>
            <w:hideMark/>
          </w:tcPr>
          <w:p w14:paraId="7580E5A5"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ΕΙΔΟΣ</w:t>
            </w:r>
          </w:p>
        </w:tc>
        <w:tc>
          <w:tcPr>
            <w:tcW w:w="698" w:type="pct"/>
            <w:vMerge w:val="restart"/>
            <w:tcBorders>
              <w:top w:val="nil"/>
              <w:left w:val="single" w:sz="4" w:space="0" w:color="auto"/>
              <w:bottom w:val="single" w:sz="4" w:space="0" w:color="auto"/>
              <w:right w:val="nil"/>
            </w:tcBorders>
            <w:shd w:val="clear" w:color="000000" w:fill="EDEBE0"/>
            <w:vAlign w:val="center"/>
            <w:hideMark/>
          </w:tcPr>
          <w:p w14:paraId="6CF6E5F9"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Μονάδα Μέτρησης</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56E1652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Συνολικές Ποσότητες 2025</w:t>
            </w:r>
          </w:p>
        </w:tc>
        <w:tc>
          <w:tcPr>
            <w:tcW w:w="413" w:type="pct"/>
            <w:vMerge w:val="restart"/>
            <w:tcBorders>
              <w:top w:val="nil"/>
              <w:left w:val="single" w:sz="4" w:space="0" w:color="auto"/>
              <w:bottom w:val="single" w:sz="4" w:space="0" w:color="auto"/>
              <w:right w:val="single" w:sz="4" w:space="0" w:color="auto"/>
            </w:tcBorders>
            <w:shd w:val="clear" w:color="000000" w:fill="EDEBE0"/>
            <w:vAlign w:val="center"/>
            <w:hideMark/>
          </w:tcPr>
          <w:p w14:paraId="1FF3B34A"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Τιμή Μονάδας</w:t>
            </w:r>
          </w:p>
        </w:tc>
        <w:tc>
          <w:tcPr>
            <w:tcW w:w="390" w:type="pct"/>
            <w:vMerge w:val="restart"/>
            <w:tcBorders>
              <w:top w:val="nil"/>
              <w:left w:val="single" w:sz="4" w:space="0" w:color="auto"/>
              <w:bottom w:val="single" w:sz="4" w:space="0" w:color="auto"/>
              <w:right w:val="single" w:sz="4" w:space="0" w:color="auto"/>
            </w:tcBorders>
            <w:shd w:val="clear" w:color="000000" w:fill="EDEBE0"/>
            <w:vAlign w:val="center"/>
            <w:hideMark/>
          </w:tcPr>
          <w:p w14:paraId="6331D0FB"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Αξία Χωρίς ΦΠΑ</w:t>
            </w:r>
          </w:p>
        </w:tc>
        <w:tc>
          <w:tcPr>
            <w:tcW w:w="779" w:type="pct"/>
            <w:gridSpan w:val="2"/>
            <w:tcBorders>
              <w:top w:val="single" w:sz="4" w:space="0" w:color="auto"/>
              <w:left w:val="nil"/>
              <w:bottom w:val="single" w:sz="4" w:space="0" w:color="auto"/>
              <w:right w:val="single" w:sz="4" w:space="0" w:color="auto"/>
            </w:tcBorders>
            <w:shd w:val="clear" w:color="000000" w:fill="EDEBE0"/>
            <w:vAlign w:val="center"/>
            <w:hideMark/>
          </w:tcPr>
          <w:p w14:paraId="092B28BE"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ΦΠΑ</w:t>
            </w:r>
          </w:p>
        </w:tc>
        <w:tc>
          <w:tcPr>
            <w:tcW w:w="390" w:type="pct"/>
            <w:vMerge w:val="restart"/>
            <w:tcBorders>
              <w:top w:val="nil"/>
              <w:left w:val="single" w:sz="4" w:space="0" w:color="auto"/>
              <w:bottom w:val="single" w:sz="4" w:space="0" w:color="auto"/>
              <w:right w:val="single" w:sz="4" w:space="0" w:color="auto"/>
            </w:tcBorders>
            <w:shd w:val="clear" w:color="000000" w:fill="EDEBE0"/>
            <w:vAlign w:val="center"/>
            <w:hideMark/>
          </w:tcPr>
          <w:p w14:paraId="57C6C8A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Αξία με ΦΠΑ</w:t>
            </w:r>
          </w:p>
        </w:tc>
      </w:tr>
      <w:tr w:rsidR="00EA5E2D" w:rsidRPr="00EA5E2D" w14:paraId="3438FF68" w14:textId="77777777" w:rsidTr="00FB6D14">
        <w:trPr>
          <w:trHeight w:val="420"/>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7F9809F5"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single" w:sz="4" w:space="0" w:color="auto"/>
              <w:left w:val="single" w:sz="4" w:space="0" w:color="auto"/>
              <w:bottom w:val="single" w:sz="4" w:space="0" w:color="auto"/>
              <w:right w:val="single" w:sz="4" w:space="0" w:color="auto"/>
            </w:tcBorders>
            <w:vAlign w:val="center"/>
            <w:hideMark/>
          </w:tcPr>
          <w:p w14:paraId="06C308A6"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4" w:space="0" w:color="auto"/>
              <w:bottom w:val="single" w:sz="4" w:space="0" w:color="auto"/>
              <w:right w:val="nil"/>
            </w:tcBorders>
            <w:vAlign w:val="center"/>
            <w:hideMark/>
          </w:tcPr>
          <w:p w14:paraId="032F872C" w14:textId="77777777" w:rsidR="00EA5E2D" w:rsidRPr="00EA5E2D" w:rsidRDefault="00EA5E2D" w:rsidP="00EA5E2D">
            <w:pPr>
              <w:suppressAutoHyphens w:val="0"/>
              <w:spacing w:after="0"/>
              <w:jc w:val="left"/>
              <w:rPr>
                <w:b/>
                <w:bCs/>
                <w:color w:val="000000"/>
                <w:sz w:val="20"/>
                <w:szCs w:val="20"/>
                <w:lang w:val="el-GR" w:eastAsia="el-GR"/>
              </w:rPr>
            </w:pP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516165AB"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auto"/>
              <w:right w:val="single" w:sz="4" w:space="0" w:color="auto"/>
            </w:tcBorders>
            <w:vAlign w:val="center"/>
            <w:hideMark/>
          </w:tcPr>
          <w:p w14:paraId="2086444A" w14:textId="77777777" w:rsidR="00EA5E2D" w:rsidRPr="00EA5E2D" w:rsidRDefault="00EA5E2D" w:rsidP="00EA5E2D">
            <w:pPr>
              <w:suppressAutoHyphens w:val="0"/>
              <w:spacing w:after="0"/>
              <w:jc w:val="left"/>
              <w:rPr>
                <w:b/>
                <w:bCs/>
                <w:color w:val="000000"/>
                <w:sz w:val="20"/>
                <w:szCs w:val="20"/>
                <w:lang w:val="el-GR" w:eastAsia="el-GR"/>
              </w:rPr>
            </w:pPr>
          </w:p>
        </w:tc>
        <w:tc>
          <w:tcPr>
            <w:tcW w:w="390" w:type="pct"/>
            <w:vMerge/>
            <w:tcBorders>
              <w:top w:val="nil"/>
              <w:left w:val="single" w:sz="4" w:space="0" w:color="auto"/>
              <w:bottom w:val="single" w:sz="4" w:space="0" w:color="auto"/>
              <w:right w:val="single" w:sz="4" w:space="0" w:color="auto"/>
            </w:tcBorders>
            <w:vAlign w:val="center"/>
            <w:hideMark/>
          </w:tcPr>
          <w:p w14:paraId="59F69C54" w14:textId="77777777" w:rsidR="00EA5E2D" w:rsidRPr="00EA5E2D" w:rsidRDefault="00EA5E2D" w:rsidP="00EA5E2D">
            <w:pPr>
              <w:suppressAutoHyphens w:val="0"/>
              <w:spacing w:after="0"/>
              <w:jc w:val="left"/>
              <w:rPr>
                <w:b/>
                <w:bCs/>
                <w:color w:val="000000"/>
                <w:sz w:val="20"/>
                <w:szCs w:val="20"/>
                <w:lang w:val="el-GR" w:eastAsia="el-GR"/>
              </w:rPr>
            </w:pPr>
          </w:p>
        </w:tc>
        <w:tc>
          <w:tcPr>
            <w:tcW w:w="390" w:type="pct"/>
            <w:tcBorders>
              <w:top w:val="nil"/>
              <w:left w:val="nil"/>
              <w:bottom w:val="single" w:sz="4" w:space="0" w:color="auto"/>
              <w:right w:val="single" w:sz="4" w:space="0" w:color="auto"/>
            </w:tcBorders>
            <w:shd w:val="clear" w:color="000000" w:fill="EDEBE0"/>
            <w:vAlign w:val="center"/>
            <w:hideMark/>
          </w:tcPr>
          <w:p w14:paraId="64D82D5D"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6%</w:t>
            </w:r>
          </w:p>
        </w:tc>
        <w:tc>
          <w:tcPr>
            <w:tcW w:w="390" w:type="pct"/>
            <w:tcBorders>
              <w:top w:val="nil"/>
              <w:left w:val="nil"/>
              <w:bottom w:val="single" w:sz="4" w:space="0" w:color="auto"/>
              <w:right w:val="single" w:sz="4" w:space="0" w:color="auto"/>
            </w:tcBorders>
            <w:shd w:val="clear" w:color="000000" w:fill="EDEBE0"/>
            <w:vAlign w:val="center"/>
            <w:hideMark/>
          </w:tcPr>
          <w:p w14:paraId="5451235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24%</w:t>
            </w:r>
          </w:p>
        </w:tc>
        <w:tc>
          <w:tcPr>
            <w:tcW w:w="390" w:type="pct"/>
            <w:vMerge/>
            <w:tcBorders>
              <w:top w:val="nil"/>
              <w:left w:val="single" w:sz="4" w:space="0" w:color="auto"/>
              <w:bottom w:val="single" w:sz="4" w:space="0" w:color="auto"/>
              <w:right w:val="single" w:sz="4" w:space="0" w:color="auto"/>
            </w:tcBorders>
            <w:vAlign w:val="center"/>
            <w:hideMark/>
          </w:tcPr>
          <w:p w14:paraId="47C6E481" w14:textId="77777777" w:rsidR="00EA5E2D" w:rsidRPr="00EA5E2D" w:rsidRDefault="00EA5E2D" w:rsidP="00EA5E2D">
            <w:pPr>
              <w:suppressAutoHyphens w:val="0"/>
              <w:spacing w:after="0"/>
              <w:jc w:val="left"/>
              <w:rPr>
                <w:b/>
                <w:bCs/>
                <w:color w:val="000000"/>
                <w:sz w:val="20"/>
                <w:szCs w:val="20"/>
                <w:lang w:val="el-GR" w:eastAsia="el-GR"/>
              </w:rPr>
            </w:pPr>
          </w:p>
        </w:tc>
      </w:tr>
      <w:tr w:rsidR="00EA5E2D" w:rsidRPr="009D41A1" w14:paraId="614E06C5" w14:textId="77777777" w:rsidTr="00FB6D14">
        <w:trPr>
          <w:trHeight w:val="300"/>
        </w:trPr>
        <w:tc>
          <w:tcPr>
            <w:tcW w:w="2386" w:type="pct"/>
            <w:gridSpan w:val="3"/>
            <w:tcBorders>
              <w:top w:val="single" w:sz="4" w:space="0" w:color="auto"/>
              <w:left w:val="single" w:sz="4" w:space="0" w:color="auto"/>
              <w:bottom w:val="single" w:sz="4" w:space="0" w:color="auto"/>
              <w:right w:val="nil"/>
            </w:tcBorders>
            <w:shd w:val="clear" w:color="000000" w:fill="EDEBE0"/>
            <w:vAlign w:val="center"/>
            <w:hideMark/>
          </w:tcPr>
          <w:p w14:paraId="761C8232"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Α. </w:t>
            </w:r>
            <w:r w:rsidRPr="00EA5E2D">
              <w:rPr>
                <w:b/>
                <w:bCs/>
                <w:color w:val="000000"/>
                <w:sz w:val="21"/>
                <w:szCs w:val="21"/>
                <w:lang w:val="el-GR" w:eastAsia="el-GR"/>
              </w:rPr>
              <w:t>ΕΞΟΠΛΙΣΜΟΣ ΚΑΙ ΑΝΑΛΩΣΙΜΑ ΥΛΙΚΑ ΚΑΘΑΡΙΟΤΗΤΑΣ</w:t>
            </w:r>
          </w:p>
          <w:p w14:paraId="09AB0AC2" w14:textId="3686FBD1"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t xml:space="preserve"> ( Συνολικός Προϋπολογισμός : </w:t>
            </w:r>
            <w:r>
              <w:rPr>
                <w:b/>
                <w:bCs/>
                <w:color w:val="000000"/>
                <w:sz w:val="21"/>
                <w:szCs w:val="21"/>
                <w:lang w:val="el-GR" w:eastAsia="el-GR"/>
              </w:rPr>
              <w:t>10.300,00</w:t>
            </w:r>
            <w:r w:rsidRPr="001A0BB5">
              <w:rPr>
                <w:b/>
                <w:bCs/>
                <w:color w:val="000000"/>
                <w:sz w:val="21"/>
                <w:szCs w:val="21"/>
                <w:lang w:val="el-GR" w:eastAsia="el-GR"/>
              </w:rPr>
              <w:t xml:space="preserve"> € )</w:t>
            </w:r>
          </w:p>
        </w:tc>
        <w:tc>
          <w:tcPr>
            <w:tcW w:w="642" w:type="pct"/>
            <w:tcBorders>
              <w:top w:val="nil"/>
              <w:left w:val="single" w:sz="4" w:space="0" w:color="auto"/>
              <w:bottom w:val="single" w:sz="4" w:space="0" w:color="auto"/>
              <w:right w:val="single" w:sz="4" w:space="0" w:color="auto"/>
            </w:tcBorders>
            <w:shd w:val="clear" w:color="auto" w:fill="auto"/>
            <w:vAlign w:val="center"/>
            <w:hideMark/>
          </w:tcPr>
          <w:p w14:paraId="01C85D04"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413" w:type="pct"/>
            <w:tcBorders>
              <w:top w:val="nil"/>
              <w:left w:val="nil"/>
              <w:bottom w:val="single" w:sz="4" w:space="0" w:color="auto"/>
              <w:right w:val="single" w:sz="4" w:space="0" w:color="auto"/>
            </w:tcBorders>
            <w:shd w:val="clear" w:color="000000" w:fill="EDEBE0"/>
            <w:vAlign w:val="center"/>
            <w:hideMark/>
          </w:tcPr>
          <w:p w14:paraId="7EA52031"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390" w:type="pct"/>
            <w:tcBorders>
              <w:top w:val="nil"/>
              <w:left w:val="nil"/>
              <w:bottom w:val="single" w:sz="4" w:space="0" w:color="auto"/>
              <w:right w:val="single" w:sz="4" w:space="0" w:color="auto"/>
            </w:tcBorders>
            <w:shd w:val="clear" w:color="000000" w:fill="EDEBE0"/>
            <w:vAlign w:val="center"/>
            <w:hideMark/>
          </w:tcPr>
          <w:p w14:paraId="1FD0EB6B"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390" w:type="pct"/>
            <w:tcBorders>
              <w:top w:val="nil"/>
              <w:left w:val="nil"/>
              <w:bottom w:val="single" w:sz="4" w:space="0" w:color="auto"/>
              <w:right w:val="single" w:sz="4" w:space="0" w:color="auto"/>
            </w:tcBorders>
            <w:shd w:val="clear" w:color="000000" w:fill="EDEBE0"/>
            <w:vAlign w:val="center"/>
            <w:hideMark/>
          </w:tcPr>
          <w:p w14:paraId="2CE43CC4"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390" w:type="pct"/>
            <w:tcBorders>
              <w:top w:val="nil"/>
              <w:left w:val="nil"/>
              <w:bottom w:val="single" w:sz="4" w:space="0" w:color="auto"/>
              <w:right w:val="single" w:sz="4" w:space="0" w:color="auto"/>
            </w:tcBorders>
            <w:shd w:val="clear" w:color="000000" w:fill="EDEBE0"/>
            <w:vAlign w:val="center"/>
            <w:hideMark/>
          </w:tcPr>
          <w:p w14:paraId="4AFBFD53"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c>
          <w:tcPr>
            <w:tcW w:w="390" w:type="pct"/>
            <w:tcBorders>
              <w:top w:val="nil"/>
              <w:left w:val="nil"/>
              <w:bottom w:val="single" w:sz="4" w:space="0" w:color="auto"/>
              <w:right w:val="single" w:sz="4" w:space="0" w:color="auto"/>
            </w:tcBorders>
            <w:shd w:val="clear" w:color="000000" w:fill="EDEBE0"/>
            <w:vAlign w:val="center"/>
            <w:hideMark/>
          </w:tcPr>
          <w:p w14:paraId="403235FD" w14:textId="77777777" w:rsidR="00EA5E2D" w:rsidRPr="00EA5E2D" w:rsidRDefault="00EA5E2D" w:rsidP="00EA5E2D">
            <w:pPr>
              <w:suppressAutoHyphens w:val="0"/>
              <w:spacing w:after="0"/>
              <w:jc w:val="left"/>
              <w:rPr>
                <w:b/>
                <w:bCs/>
                <w:color w:val="FF0000"/>
                <w:sz w:val="21"/>
                <w:szCs w:val="21"/>
                <w:lang w:val="el-GR" w:eastAsia="el-GR"/>
              </w:rPr>
            </w:pPr>
            <w:r w:rsidRPr="00EA5E2D">
              <w:rPr>
                <w:b/>
                <w:bCs/>
                <w:color w:val="FF0000"/>
                <w:sz w:val="21"/>
                <w:szCs w:val="21"/>
                <w:lang w:val="el-GR" w:eastAsia="el-GR"/>
              </w:rPr>
              <w:t> </w:t>
            </w:r>
          </w:p>
        </w:tc>
      </w:tr>
      <w:tr w:rsidR="00EA5E2D" w:rsidRPr="00EA5E2D" w14:paraId="1CCEDF04" w14:textId="77777777" w:rsidTr="00FB6D14">
        <w:trPr>
          <w:trHeight w:val="315"/>
        </w:trPr>
        <w:tc>
          <w:tcPr>
            <w:tcW w:w="390" w:type="pct"/>
            <w:tcBorders>
              <w:top w:val="nil"/>
              <w:left w:val="single" w:sz="12" w:space="0" w:color="000000"/>
              <w:bottom w:val="single" w:sz="8" w:space="0" w:color="000000"/>
              <w:right w:val="single" w:sz="8" w:space="0" w:color="000000"/>
            </w:tcBorders>
            <w:shd w:val="clear" w:color="auto" w:fill="auto"/>
            <w:vAlign w:val="center"/>
            <w:hideMark/>
          </w:tcPr>
          <w:p w14:paraId="0966A7E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w:t>
            </w:r>
          </w:p>
        </w:tc>
        <w:tc>
          <w:tcPr>
            <w:tcW w:w="1299" w:type="pct"/>
            <w:tcBorders>
              <w:top w:val="nil"/>
              <w:left w:val="nil"/>
              <w:bottom w:val="single" w:sz="8" w:space="0" w:color="000000"/>
              <w:right w:val="single" w:sz="8" w:space="0" w:color="000000"/>
            </w:tcBorders>
            <w:shd w:val="clear" w:color="auto" w:fill="auto"/>
            <w:vAlign w:val="center"/>
            <w:hideMark/>
          </w:tcPr>
          <w:p w14:paraId="424532AC"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ΦΑΡΑΣΙΑ ΜΕ ΚΟΝΤΑΡΙ</w:t>
            </w:r>
          </w:p>
        </w:tc>
        <w:tc>
          <w:tcPr>
            <w:tcW w:w="698" w:type="pct"/>
            <w:tcBorders>
              <w:top w:val="nil"/>
              <w:left w:val="nil"/>
              <w:bottom w:val="single" w:sz="8" w:space="0" w:color="000000"/>
              <w:right w:val="single" w:sz="8" w:space="0" w:color="000000"/>
            </w:tcBorders>
            <w:shd w:val="clear" w:color="auto" w:fill="auto"/>
            <w:vAlign w:val="center"/>
            <w:hideMark/>
          </w:tcPr>
          <w:p w14:paraId="73B5C8D2"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tcBorders>
              <w:top w:val="nil"/>
              <w:left w:val="nil"/>
              <w:bottom w:val="single" w:sz="8" w:space="0" w:color="000000"/>
              <w:right w:val="nil"/>
            </w:tcBorders>
            <w:shd w:val="clear" w:color="auto" w:fill="auto"/>
            <w:vAlign w:val="center"/>
            <w:hideMark/>
          </w:tcPr>
          <w:p w14:paraId="1FE6266A" w14:textId="144EEE0C" w:rsidR="00EA5E2D" w:rsidRPr="00EA5E2D" w:rsidRDefault="00720863" w:rsidP="00EA5E2D">
            <w:pPr>
              <w:suppressAutoHyphens w:val="0"/>
              <w:spacing w:after="0"/>
              <w:jc w:val="center"/>
              <w:rPr>
                <w:b/>
                <w:bCs/>
                <w:color w:val="000000"/>
                <w:sz w:val="20"/>
                <w:szCs w:val="20"/>
                <w:lang w:val="el-GR" w:eastAsia="el-GR"/>
              </w:rPr>
            </w:pPr>
            <w:r>
              <w:rPr>
                <w:b/>
                <w:bCs/>
                <w:color w:val="000000"/>
                <w:sz w:val="20"/>
                <w:szCs w:val="20"/>
                <w:lang w:val="el-GR" w:eastAsia="el-GR"/>
              </w:rPr>
              <w:t>19</w:t>
            </w:r>
            <w:r w:rsidR="00EA5E2D" w:rsidRPr="00EA5E2D">
              <w:rPr>
                <w:b/>
                <w:bCs/>
                <w:color w:val="000000"/>
                <w:sz w:val="20"/>
                <w:szCs w:val="20"/>
                <w:lang w:val="el-GR" w:eastAsia="el-GR"/>
              </w:rPr>
              <w:t>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B5C6961"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34382E9"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001E1D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3429E1F"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DB8FD00"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26186E2B"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74E532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2D8C993"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xml:space="preserve">ΑΠΟΡΡΟΦΗΤΙΚΕΣ ΠΕΤΣΕΤΕΣ (τύπου WETTEX </w:t>
            </w:r>
            <w:proofErr w:type="spellStart"/>
            <w:r w:rsidRPr="00EA5E2D">
              <w:rPr>
                <w:b/>
                <w:bCs/>
                <w:color w:val="000000"/>
                <w:sz w:val="20"/>
                <w:szCs w:val="20"/>
                <w:lang w:val="el-GR" w:eastAsia="el-GR"/>
              </w:rPr>
              <w:t>No</w:t>
            </w:r>
            <w:proofErr w:type="spellEnd"/>
            <w:r w:rsidRPr="00EA5E2D">
              <w:rPr>
                <w:b/>
                <w:bCs/>
                <w:color w:val="000000"/>
                <w:sz w:val="20"/>
                <w:szCs w:val="20"/>
                <w:lang w:val="el-GR" w:eastAsia="el-GR"/>
              </w:rPr>
              <w:t xml:space="preserve"> 3)</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1B9CE09"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002233F9" w14:textId="68E00A04"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441</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B307EF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E82D93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CD2F56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41D70F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884B4C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73880B4D"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124737B9"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51316E5A"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70634ABC"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2C36F88C"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53E9DC3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DB1FD2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0498C7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09EC67C"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6317CA8"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27DF7D7B"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52673B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3</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F333A1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ΣΦΟΥΓΓΑΡΙΣΤΡΕΣ ΑΠΛΕΣ ΒΙΔΩΤΕΣ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B480D59"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3634E161" w14:textId="246AA381"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94</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5B71C1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CBE17C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3A3946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7FE13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5F0F47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0F4D3CB3"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43DDA203"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289D2E20"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30FF3DB8"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4AEF893F"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27101B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45B9C6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98CDE5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C3B445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8B8A98C"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10C90969"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211E548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4</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9D8D0C"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ΣΦΟΥΓΓΑΡΙΣΤΡΕΣ ΕΠΑΓΓΕΛΜΑΤΙΚΕΣ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E38BC34"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11991599" w14:textId="7A317521"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189</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8DE480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27F00C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D4D94E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4564E1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DFF937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1EF6C7D"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0B7AB812"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7DF4437B"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1ECDC7B0"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5772641B"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5A77505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E525FC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931B31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2AFF94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3FB1206"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40463806"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921B80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5</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D9CA182"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ΚΟΥΒΑΔΕΣ ΣΦΟΥΓΓΑΡΙΣΜΑΤΟΣ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CECB2F8"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F9ABD84" w14:textId="5A47CA22"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94</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E6560A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23A79A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859ED7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CF8848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50086F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01975F3"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60E021E8"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1181B86C"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388CB35E"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08C9F677"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4700FA7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B965D4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285852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750DAA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3E194E1"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103D8014"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5BCEA8A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6</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22892B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ΚΑΡΟΤΣΙ ΣΦΟΥΓΓΑΡΙΣΜΑΤΟΣ ΕΠΑΓΓΕΛΜΑΤΙΚΟ ΤΡΟΧΗΛΑΤΟ ΓΙΑ ΔΥΟ ΚΑΔΟΥΣ ΜΕ ΛΑΒΗ ΚΑΙ ΠΡΕΣΑ ΣΤΙΦΤΗ</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99148FB"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25A97823" w14:textId="372F1D7E"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31</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1729DF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23295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0F56DA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27BABD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D7BC4E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6B333F7"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22672E8C"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B717BEF"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7BAC802C"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23BE1E08"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4F92F11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3381DE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AE00E3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08F4CD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484D383"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3E0A2F64"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13DD496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7</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B5495A8"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ΚΟΝΤΑΡΙΑ ΓΙΑ ΣΦΟΥΓΓΑΡΙΣΤΡΕΣ ΕΠΑΓΓΕΛΜΑΤΙΚΕΣ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6FE2732"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3F3288D9" w14:textId="6B9A63C8"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63</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0B8C4F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B68692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F96027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8E8484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22A5BA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1D75C2AF"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27C8EB7E"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1FF0448"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0F543140"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2BF217BA"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01850C3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8337FE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ABF023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CC58F0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20C506A"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75E4BC8C"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9BA74B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8</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11B57DC"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ΣΦΟΥΓΓΑΡΙΑ ΚΟΥΖΙΝΑΣ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106572E"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B4B6BC2" w14:textId="33224A14"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315</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771C87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324790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94344A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4AC947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BC8EAC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42BEA9BF"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63222D49"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31302F0C"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2089BDEC"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5F47C30D"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5F12AC0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A5E6E5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3BD069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5B2545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559D7F4"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6B8C9CA"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2782D2C3"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9</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0DC5C8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ΣΚΟΥΠΕΣ ΑΠΛΕΣ ΠΛΑΣΤΙΚΕΣ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0D69125"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28AF3B6" w14:textId="72EDB6A3"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63</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7B45A9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D04577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A9CD07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CF73E3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41A0ED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7B6BA343"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0A22293F"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5B9507B6"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7F55C94C"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1918764D"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5A7F2E0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C15BC6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8E8960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DD14F2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1D5A019"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7DF9EDB6"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6B634CC8"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lastRenderedPageBreak/>
              <w:t>10</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B8586C5"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ΚΟΝΤΑΡΙΑ ΓΙΑ ΣΚΟΥΠΕΣ ΑΠΛΕΣ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C9025FC"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310DF609" w14:textId="0BF0D91B" w:rsidR="00EA5E2D" w:rsidRPr="00EA5E2D" w:rsidRDefault="00720863" w:rsidP="00EA5E2D">
            <w:pPr>
              <w:suppressAutoHyphens w:val="0"/>
              <w:spacing w:after="0"/>
              <w:jc w:val="center"/>
              <w:rPr>
                <w:b/>
                <w:bCs/>
                <w:color w:val="000000"/>
                <w:sz w:val="20"/>
                <w:szCs w:val="20"/>
                <w:lang w:val="el-GR" w:eastAsia="el-GR"/>
              </w:rPr>
            </w:pPr>
            <w:r>
              <w:rPr>
                <w:b/>
                <w:bCs/>
                <w:color w:val="000000"/>
                <w:sz w:val="20"/>
                <w:szCs w:val="20"/>
                <w:lang w:val="el-GR" w:eastAsia="el-GR"/>
              </w:rPr>
              <w:t>63</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FA487A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5F5812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66809A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046779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A670A1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2031EA0B"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78216084"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33809C78"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67FF6C73"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4CF07535"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3FCD4EA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24EC1F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275140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08D1EF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0E9B0D7"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0F2B27D9"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35EC7BD8"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11</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C57D643"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ΚΑΛΑΘΑΚΙΑ ΑΠΟΡΡΙΜΜΑΤΩΝ γραφείου</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0C3A0C1"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BFAF2D7" w14:textId="0D51DBBC"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189</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542FD1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5F362A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51C3C5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742CA3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85565B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56855D5A"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05A45C91"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0D7FEB04"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7F679EBD"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4541B1E5"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0452742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A3E234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CDD30D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CA7893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247C60B"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0961689"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555B18DD"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12</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2D5C7F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ΥΦΑΣΜΑ ΚΑΘΑΡΙΣΜΟΥ</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E64A42B"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75FAFF3A" w14:textId="431B325A"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441</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91E4CC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A74601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D97E8A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7C4A69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E37752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40E64B87"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28EB568B"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763E4FD"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7E54BD96"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13FA111E"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7B6F557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92F489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601B5D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AA97D8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3417304"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3E769EEB"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5DEC432C"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13</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BD9D39D"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ΓΑΝΤΙΑ ΠΛΑΣΤΙΚΑ ΚΑΘΑΡΙΟΤΗΤΑΣ ΠΟΛΛΑΠΛΩΝ ΧΡΗΣΕΩΝ MEDIUM</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E9805B3"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ζευγάρι</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291F91CD" w14:textId="4623258E"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252</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B291CF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34A2CF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FABE0C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FDA7B4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BB8E00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583145F3"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67BB7051"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1CD0B031"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0D03F656"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6C0DECFF"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D49F5D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968EEA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9995E4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BC1C3A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37C7215"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7B87BF1B"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75556F9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14</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9A5E3EB"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ΓΑΝΤΙΑ ΠΛΑΣΤΙΚΑ ΚΑΘΑΡΙΟΤΗΤΑΣ ΠΟΛΛΑΠΛΩΝ ΧΡΗΣΕΩΝ LARGE</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C258AE9"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ζευγάρι</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674ECCA2" w14:textId="716BC0F4"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252</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0D415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8905BF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24861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5381FB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5251AF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7DC9DB6B"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21BB5F0E"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2C3A5376"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54A09242"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2F17D741"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40A993F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49DF27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A6AF47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430D55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075444C"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2723A461" w14:textId="77777777" w:rsidTr="00FB6D14">
        <w:trPr>
          <w:trHeight w:val="51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3F38079"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15</w:t>
            </w:r>
          </w:p>
        </w:tc>
        <w:tc>
          <w:tcPr>
            <w:tcW w:w="1299" w:type="pct"/>
            <w:tcBorders>
              <w:top w:val="nil"/>
              <w:left w:val="nil"/>
              <w:bottom w:val="nil"/>
              <w:right w:val="single" w:sz="8" w:space="0" w:color="000000"/>
            </w:tcBorders>
            <w:shd w:val="clear" w:color="auto" w:fill="auto"/>
            <w:vAlign w:val="center"/>
            <w:hideMark/>
          </w:tcPr>
          <w:p w14:paraId="6F946B4F"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ΓΑΝΤΙΑ ΠΛΑΣΤΙΚΑ ΚΑΘΑΡΙΟΤΗΤΑΣ – ΜΙΑΣ ΧΡΗΣΗΣ LATEX MEDIUM</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BE5AF3C"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συσκευασία</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25805C40" w14:textId="054D32EA"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252</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85FD9B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03032D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41B81D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E516BE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4A633F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649580DA"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1D65F296"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tcBorders>
              <w:top w:val="nil"/>
              <w:left w:val="nil"/>
              <w:bottom w:val="single" w:sz="8" w:space="0" w:color="000000"/>
              <w:right w:val="single" w:sz="8" w:space="0" w:color="000000"/>
            </w:tcBorders>
            <w:shd w:val="clear" w:color="auto" w:fill="auto"/>
            <w:vAlign w:val="center"/>
            <w:hideMark/>
          </w:tcPr>
          <w:p w14:paraId="6B1813B2"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xml:space="preserve">σε συσκευασία των 100 </w:t>
            </w:r>
            <w:proofErr w:type="spellStart"/>
            <w:r w:rsidRPr="00EA5E2D">
              <w:rPr>
                <w:b/>
                <w:bCs/>
                <w:color w:val="000000"/>
                <w:sz w:val="20"/>
                <w:szCs w:val="20"/>
                <w:lang w:val="el-GR" w:eastAsia="el-GR"/>
              </w:rPr>
              <w:t>τμχ</w:t>
            </w:r>
            <w:proofErr w:type="spellEnd"/>
          </w:p>
        </w:tc>
        <w:tc>
          <w:tcPr>
            <w:tcW w:w="698" w:type="pct"/>
            <w:vMerge/>
            <w:tcBorders>
              <w:top w:val="nil"/>
              <w:left w:val="single" w:sz="8" w:space="0" w:color="000000"/>
              <w:bottom w:val="single" w:sz="8" w:space="0" w:color="000000"/>
              <w:right w:val="single" w:sz="8" w:space="0" w:color="000000"/>
            </w:tcBorders>
            <w:vAlign w:val="center"/>
            <w:hideMark/>
          </w:tcPr>
          <w:p w14:paraId="15B87E24"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61CBE2E6"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5CC77C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01B1E0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B5BB02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780EE2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83E2EC8"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47CD6D52" w14:textId="77777777" w:rsidTr="00FB6D14">
        <w:trPr>
          <w:trHeight w:val="51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567D0F0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16</w:t>
            </w:r>
          </w:p>
        </w:tc>
        <w:tc>
          <w:tcPr>
            <w:tcW w:w="1299" w:type="pct"/>
            <w:tcBorders>
              <w:top w:val="nil"/>
              <w:left w:val="nil"/>
              <w:bottom w:val="nil"/>
              <w:right w:val="single" w:sz="8" w:space="0" w:color="000000"/>
            </w:tcBorders>
            <w:shd w:val="clear" w:color="auto" w:fill="auto"/>
            <w:vAlign w:val="center"/>
            <w:hideMark/>
          </w:tcPr>
          <w:p w14:paraId="16B54ABE"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ΓΑΝΤΙΑ ΠΛΑΣΤΙΚΑ ΚΑΘΑΡΙΟΤΗΤΑΣ – ΜΙΑΣ ΧΡΗΣΗΣ LATEX LARGE</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4012966"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συσκευασία</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7B9E07BE" w14:textId="051F1973"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252</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89BEE1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10AFCE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D94AAB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B6714C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C95543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511F8E4F"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2EE7AF5E"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tcBorders>
              <w:top w:val="nil"/>
              <w:left w:val="nil"/>
              <w:bottom w:val="single" w:sz="8" w:space="0" w:color="000000"/>
              <w:right w:val="single" w:sz="8" w:space="0" w:color="000000"/>
            </w:tcBorders>
            <w:shd w:val="clear" w:color="auto" w:fill="auto"/>
            <w:vAlign w:val="center"/>
            <w:hideMark/>
          </w:tcPr>
          <w:p w14:paraId="093F750E"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xml:space="preserve">σε συσκευασία των 100 </w:t>
            </w:r>
            <w:proofErr w:type="spellStart"/>
            <w:r w:rsidRPr="00EA5E2D">
              <w:rPr>
                <w:b/>
                <w:bCs/>
                <w:color w:val="000000"/>
                <w:sz w:val="20"/>
                <w:szCs w:val="20"/>
                <w:lang w:val="el-GR" w:eastAsia="el-GR"/>
              </w:rPr>
              <w:t>τμχ</w:t>
            </w:r>
            <w:proofErr w:type="spellEnd"/>
          </w:p>
        </w:tc>
        <w:tc>
          <w:tcPr>
            <w:tcW w:w="698" w:type="pct"/>
            <w:vMerge/>
            <w:tcBorders>
              <w:top w:val="nil"/>
              <w:left w:val="single" w:sz="8" w:space="0" w:color="000000"/>
              <w:bottom w:val="single" w:sz="8" w:space="0" w:color="000000"/>
              <w:right w:val="single" w:sz="8" w:space="0" w:color="000000"/>
            </w:tcBorders>
            <w:vAlign w:val="center"/>
            <w:hideMark/>
          </w:tcPr>
          <w:p w14:paraId="627A4DA3"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09013EDC"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0FD52CD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0258F9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3C0368A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9D1C63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FAE69DA"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23D49C0E"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2A35CCB"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17</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02BA76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ΚΑΔΟΣ ΜΠΑΝΙΟΥ ΜΕ ΠΕΝΤΑΛ</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5C1AAC0"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21C07885" w14:textId="072DB05A"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63</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FDC480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0C419D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E20637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B957B2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0A2E26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58313190"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2E738A9F"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2199BED2"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223A3597"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2E269748"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9866C3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4F14EC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867B38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D5F4BB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BE76C43"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793D7E20"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7247386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18</w:t>
            </w:r>
          </w:p>
        </w:tc>
        <w:tc>
          <w:tcPr>
            <w:tcW w:w="1299" w:type="pct"/>
            <w:tcBorders>
              <w:top w:val="nil"/>
              <w:left w:val="nil"/>
              <w:bottom w:val="nil"/>
              <w:right w:val="single" w:sz="8" w:space="0" w:color="000000"/>
            </w:tcBorders>
            <w:shd w:val="clear" w:color="auto" w:fill="auto"/>
            <w:vAlign w:val="center"/>
            <w:hideMark/>
          </w:tcPr>
          <w:p w14:paraId="314ABDA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ΣΚΟΥΠΑΚΙΑ ΤΟΥΑΛΕΤΑΣ –</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B597B9E"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52E823BB" w14:textId="03977465" w:rsidR="00EA5E2D" w:rsidRPr="00EA5E2D" w:rsidRDefault="00720863" w:rsidP="00EA5E2D">
            <w:pPr>
              <w:suppressAutoHyphens w:val="0"/>
              <w:spacing w:after="0"/>
              <w:jc w:val="center"/>
              <w:rPr>
                <w:b/>
                <w:bCs/>
                <w:color w:val="000000"/>
                <w:sz w:val="20"/>
                <w:szCs w:val="20"/>
                <w:lang w:val="el-GR" w:eastAsia="el-GR"/>
              </w:rPr>
            </w:pPr>
            <w:r>
              <w:rPr>
                <w:b/>
                <w:bCs/>
                <w:color w:val="000000"/>
                <w:sz w:val="20"/>
                <w:szCs w:val="20"/>
                <w:lang w:val="el-GR" w:eastAsia="el-GR"/>
              </w:rPr>
              <w:t>63</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EAF93C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0C500C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0BB90B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6AB555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5F6699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012C7D" w14:paraId="3F5A19E4"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471C7B46"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tcBorders>
              <w:top w:val="nil"/>
              <w:left w:val="nil"/>
              <w:bottom w:val="single" w:sz="8" w:space="0" w:color="000000"/>
              <w:right w:val="single" w:sz="8" w:space="0" w:color="000000"/>
            </w:tcBorders>
            <w:shd w:val="clear" w:color="auto" w:fill="auto"/>
            <w:vAlign w:val="center"/>
            <w:hideMark/>
          </w:tcPr>
          <w:p w14:paraId="2AB20AC4"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ΠΙΓΚΑΛ WC πλαστικό ΜΕ ΒΑΣΗ</w:t>
            </w:r>
          </w:p>
        </w:tc>
        <w:tc>
          <w:tcPr>
            <w:tcW w:w="698" w:type="pct"/>
            <w:vMerge/>
            <w:tcBorders>
              <w:top w:val="nil"/>
              <w:left w:val="single" w:sz="8" w:space="0" w:color="000000"/>
              <w:bottom w:val="single" w:sz="8" w:space="0" w:color="000000"/>
              <w:right w:val="single" w:sz="8" w:space="0" w:color="000000"/>
            </w:tcBorders>
            <w:vAlign w:val="center"/>
            <w:hideMark/>
          </w:tcPr>
          <w:p w14:paraId="0B53CEFB"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29383B7E"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6D4F0F1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D03AA2C"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0A41D5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3069E2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FECED57"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71572BE"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7EA02042"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19</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0027B69"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ΚΟΝΤΑΡΙΑ ΓΙΑ ΣΦΟΥΓΓΑΡΙΣΤΡΕΣ ΑΠΛΕΣ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4559AA"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318DA587" w14:textId="43F81B80"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63</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213EC8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166EC7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48B3647"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BAE048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DF18F5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64E46567"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6CDFD74F"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253EE4E"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48EA02DF"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547D0B5D"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5C29CD4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AB4ABC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02ED7B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016934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D1DA234"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4CE34276"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29130952"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20</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594DA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ΠAΡΚΕΤΕΖΕΣ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F04E8B8"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6A60A7A5" w14:textId="667DACB5"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63</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90C45C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6DCA44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997F7B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607D85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604454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72860005"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45797824"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002DDA9"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68FE7B67"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05D1048D"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3EA8387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68A08C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87F062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C1B831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6811EC4"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0B9B86CF" w14:textId="77777777" w:rsidTr="00FB6D14">
        <w:trPr>
          <w:trHeight w:val="300"/>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19BBB03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21</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063CCC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ΠΡΟΕΙΔΟΠΟΙΗΤΙΚΕΣ ΠΙΝΑΚΙΔΕΣ ΚΑΘΑΡΙΟΤΗΤΑΣ</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FB3BADF"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4D14C8EA" w14:textId="7C80974D"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31</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16C92E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D4D406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7AB782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82CF20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F4E583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7C753BB8"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688F6F97"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61B8DD21"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0C081CB3"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2E41AD1C"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289AD9D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7A4290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FC6F18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E2C5E7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730212B"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CE8ECEA" w14:textId="77777777" w:rsidTr="00FB6D14">
        <w:trPr>
          <w:trHeight w:val="300"/>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3880FE8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22</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47B13E1C"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ΚΑΔΟΙ ΑΠΟΡΡΙΜΑΤΩΝ ΔΙΑΔΡΟΜΩΝ</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75A8936E"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5F2CEC4E" w14:textId="70054B70"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31</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972443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FB0416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7C91E0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9929D3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8A5D4F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064498A2"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6ED5A246"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14BF4C65"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09E28700"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5261C957"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0C75ED3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31B26D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3ACB16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31DE2C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C92C962"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25A1E30E" w14:textId="77777777" w:rsidTr="00EA5E2D">
        <w:trPr>
          <w:trHeight w:val="330"/>
        </w:trPr>
        <w:tc>
          <w:tcPr>
            <w:tcW w:w="3029" w:type="pct"/>
            <w:gridSpan w:val="4"/>
            <w:tcBorders>
              <w:top w:val="single" w:sz="12" w:space="0" w:color="000000"/>
              <w:left w:val="single" w:sz="12" w:space="0" w:color="000000"/>
              <w:bottom w:val="single" w:sz="12" w:space="0" w:color="000000"/>
              <w:right w:val="nil"/>
            </w:tcBorders>
            <w:shd w:val="clear" w:color="000000" w:fill="EDEBE0"/>
            <w:vAlign w:val="center"/>
            <w:hideMark/>
          </w:tcPr>
          <w:p w14:paraId="0D2FE39D"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Β. </w:t>
            </w:r>
            <w:r w:rsidRPr="00EA5E2D">
              <w:rPr>
                <w:b/>
                <w:bCs/>
                <w:color w:val="000000"/>
                <w:sz w:val="21"/>
                <w:szCs w:val="21"/>
                <w:lang w:val="el-GR" w:eastAsia="el-GR"/>
              </w:rPr>
              <w:t>ΣΑΚΚΟΥΛΕΣ ΑΠΟΡΡΙΜΑΤΩΝ</w:t>
            </w:r>
            <w:r w:rsidR="001A0BB5" w:rsidRPr="001A0BB5">
              <w:rPr>
                <w:b/>
                <w:bCs/>
                <w:color w:val="000000"/>
                <w:sz w:val="21"/>
                <w:szCs w:val="21"/>
                <w:lang w:val="el-GR" w:eastAsia="el-GR"/>
              </w:rPr>
              <w:t xml:space="preserve"> </w:t>
            </w:r>
          </w:p>
          <w:p w14:paraId="10A04523" w14:textId="4427B64F" w:rsidR="00EA5E2D" w:rsidRPr="001A0BB5" w:rsidRDefault="001A0BB5" w:rsidP="001A0BB5">
            <w:pPr>
              <w:suppressAutoHyphens w:val="0"/>
              <w:spacing w:after="0"/>
              <w:jc w:val="center"/>
              <w:rPr>
                <w:b/>
                <w:bCs/>
                <w:color w:val="000000"/>
                <w:sz w:val="21"/>
                <w:szCs w:val="21"/>
                <w:lang w:val="el-GR" w:eastAsia="el-GR"/>
              </w:rPr>
            </w:pPr>
            <w:r w:rsidRPr="001A0BB5">
              <w:rPr>
                <w:b/>
                <w:bCs/>
                <w:color w:val="000000"/>
                <w:sz w:val="21"/>
                <w:szCs w:val="21"/>
                <w:lang w:val="el-GR" w:eastAsia="el-GR"/>
              </w:rPr>
              <w:t xml:space="preserve">( Συνολικός Προϋπολογισμός : </w:t>
            </w:r>
            <w:r>
              <w:rPr>
                <w:b/>
                <w:bCs/>
                <w:color w:val="000000"/>
                <w:sz w:val="21"/>
                <w:szCs w:val="21"/>
                <w:lang w:val="el-GR" w:eastAsia="el-GR"/>
              </w:rPr>
              <w:t>23.500,00</w:t>
            </w:r>
            <w:r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F8911B9"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879E761"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7AE7A22"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B905AF7"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6BFEB63B"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7E66C088" w14:textId="77777777" w:rsidTr="00FB6D14">
        <w:trPr>
          <w:trHeight w:val="315"/>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4E906009"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23</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3C10BD8"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ΣΑΚΟΥΛΕΣ ΑΠΟΡΡΙΜΜΑΤΩΝ</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FF01763"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Ρολό</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68BE1A76" w14:textId="27DAD7C3" w:rsidR="00EA5E2D" w:rsidRPr="00EA5E2D" w:rsidRDefault="00720863" w:rsidP="00EA5E2D">
            <w:pPr>
              <w:suppressAutoHyphens w:val="0"/>
              <w:spacing w:after="0"/>
              <w:jc w:val="center"/>
              <w:rPr>
                <w:b/>
                <w:bCs/>
                <w:color w:val="000000"/>
                <w:sz w:val="20"/>
                <w:szCs w:val="20"/>
                <w:lang w:val="el-GR" w:eastAsia="el-GR"/>
              </w:rPr>
            </w:pPr>
            <w:r>
              <w:rPr>
                <w:b/>
                <w:bCs/>
                <w:color w:val="000000"/>
                <w:sz w:val="20"/>
                <w:szCs w:val="20"/>
                <w:lang w:val="el-GR" w:eastAsia="el-GR"/>
              </w:rPr>
              <w:t>9.450</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00A177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E3391C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B6BDC0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3E3D71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6BEBD0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634BFFA8"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46F51F70"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44C3D33E"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278BDD46"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3BB4818C"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6DABDC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0AEBCE0"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A90D1D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0CDFCB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965D93E"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5A516999" w14:textId="77777777" w:rsidTr="00FB6D14">
        <w:trPr>
          <w:trHeight w:val="300"/>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759BAB9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24</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7012BEB5"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ΣΑΚΟΥΛΕΣ ΑΠΟΡΡΙΜΜΑΤΩΝ ΜΙΚΡΕΣ WC</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1A2B1387" w14:textId="77777777" w:rsidR="00EA5E2D" w:rsidRPr="00EA5E2D" w:rsidRDefault="00EA5E2D" w:rsidP="00EA5E2D">
            <w:pPr>
              <w:suppressAutoHyphens w:val="0"/>
              <w:spacing w:after="0"/>
              <w:jc w:val="center"/>
              <w:rPr>
                <w:color w:val="000000"/>
                <w:sz w:val="18"/>
                <w:szCs w:val="18"/>
                <w:lang w:val="el-GR" w:eastAsia="el-GR"/>
              </w:rPr>
            </w:pPr>
            <w:r w:rsidRPr="00EA5E2D">
              <w:rPr>
                <w:color w:val="000000"/>
                <w:sz w:val="18"/>
                <w:szCs w:val="18"/>
                <w:lang w:val="el-GR" w:eastAsia="el-GR"/>
              </w:rPr>
              <w:t>Ρολό</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0198D992" w14:textId="1DA070FC"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15.750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FDF5A0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68CB96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FB1459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EC85D6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7B4B35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01453491"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004CEDA0"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2244BAD7"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41C087EC"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122B4B58"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21F623F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ACDBE7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212083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8D13BF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DF5FF05"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4B6C7D0B" w14:textId="77777777" w:rsidTr="00EA5E2D">
        <w:trPr>
          <w:trHeight w:val="330"/>
        </w:trPr>
        <w:tc>
          <w:tcPr>
            <w:tcW w:w="3029" w:type="pct"/>
            <w:gridSpan w:val="4"/>
            <w:tcBorders>
              <w:top w:val="single" w:sz="12" w:space="0" w:color="000000"/>
              <w:left w:val="single" w:sz="12" w:space="0" w:color="000000"/>
              <w:bottom w:val="single" w:sz="12" w:space="0" w:color="000000"/>
              <w:right w:val="nil"/>
            </w:tcBorders>
            <w:shd w:val="clear" w:color="000000" w:fill="EDEBE0"/>
            <w:vAlign w:val="center"/>
            <w:hideMark/>
          </w:tcPr>
          <w:p w14:paraId="47FE68B7"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Γ. </w:t>
            </w:r>
            <w:r w:rsidRPr="00EA5E2D">
              <w:rPr>
                <w:b/>
                <w:bCs/>
                <w:color w:val="000000"/>
                <w:sz w:val="21"/>
                <w:szCs w:val="21"/>
                <w:lang w:val="el-GR" w:eastAsia="el-GR"/>
              </w:rPr>
              <w:t>ΣΚΟΝΗ ΚΑΘΑΡΙΣΜΟΥ</w:t>
            </w:r>
            <w:r w:rsidR="001A0BB5" w:rsidRPr="001A0BB5">
              <w:rPr>
                <w:b/>
                <w:bCs/>
                <w:color w:val="000000"/>
                <w:sz w:val="21"/>
                <w:szCs w:val="21"/>
                <w:lang w:val="el-GR" w:eastAsia="el-GR"/>
              </w:rPr>
              <w:t xml:space="preserve"> </w:t>
            </w:r>
          </w:p>
          <w:p w14:paraId="56FE58AB" w14:textId="73A60147"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t xml:space="preserve">( Συνολικός Προϋπολογισμός : </w:t>
            </w:r>
            <w:r>
              <w:rPr>
                <w:b/>
                <w:bCs/>
                <w:color w:val="000000"/>
                <w:sz w:val="21"/>
                <w:szCs w:val="21"/>
                <w:lang w:val="el-GR" w:eastAsia="el-GR"/>
              </w:rPr>
              <w:t>200,00</w:t>
            </w:r>
            <w:r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69C8896"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6E30E072"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641F5C4A"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22246BD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6A4A9CC1"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7ADAF8B1" w14:textId="77777777" w:rsidTr="00FB6D14">
        <w:trPr>
          <w:trHeight w:val="315"/>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1C05DC2D"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25</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27DC6146"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ΣΚΟΝΗ ΚΑΘΑΡΙΣΜΟΥ</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4C8C7360"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43330583" w14:textId="40D455EB"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94</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767520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1C37FE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40FCB0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CED28F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1490F40"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3952ADF9"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3D839477"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7BE35DF0"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5C97AFAE"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423B8AD7"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014A31C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664405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F05010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E0644F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18FEBB7"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33602848" w14:textId="77777777" w:rsidTr="00EA5E2D">
        <w:trPr>
          <w:trHeight w:val="330"/>
        </w:trPr>
        <w:tc>
          <w:tcPr>
            <w:tcW w:w="3029" w:type="pct"/>
            <w:gridSpan w:val="4"/>
            <w:tcBorders>
              <w:top w:val="single" w:sz="12" w:space="0" w:color="000000"/>
              <w:left w:val="single" w:sz="12" w:space="0" w:color="000000"/>
              <w:bottom w:val="single" w:sz="12" w:space="0" w:color="000000"/>
              <w:right w:val="nil"/>
            </w:tcBorders>
            <w:shd w:val="clear" w:color="000000" w:fill="EDEBE0"/>
            <w:vAlign w:val="center"/>
            <w:hideMark/>
          </w:tcPr>
          <w:p w14:paraId="7C8F6709"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Δ. </w:t>
            </w:r>
            <w:r w:rsidRPr="00EA5E2D">
              <w:rPr>
                <w:b/>
                <w:bCs/>
                <w:color w:val="000000"/>
                <w:sz w:val="21"/>
                <w:szCs w:val="21"/>
                <w:lang w:val="el-GR" w:eastAsia="el-GR"/>
              </w:rPr>
              <w:t>ΑΠΟΡΡΥΠΑΝΤΙΚΑ - ΚΑΘΑΡΙΣΤΙΚΑ ΕΠΙΑΦΑΝΕΙΩΝ</w:t>
            </w:r>
            <w:r w:rsidR="001A0BB5" w:rsidRPr="001A0BB5">
              <w:rPr>
                <w:b/>
                <w:bCs/>
                <w:color w:val="000000"/>
                <w:sz w:val="21"/>
                <w:szCs w:val="21"/>
                <w:lang w:val="el-GR" w:eastAsia="el-GR"/>
              </w:rPr>
              <w:t xml:space="preserve"> </w:t>
            </w:r>
          </w:p>
          <w:p w14:paraId="33E90DA3" w14:textId="2A13C885"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lastRenderedPageBreak/>
              <w:t xml:space="preserve">( Συνολικός Προϋπολογισμός : </w:t>
            </w:r>
            <w:r>
              <w:rPr>
                <w:b/>
                <w:bCs/>
                <w:color w:val="000000"/>
                <w:sz w:val="21"/>
                <w:szCs w:val="21"/>
                <w:lang w:val="el-GR" w:eastAsia="el-GR"/>
              </w:rPr>
              <w:t>30,000,00</w:t>
            </w:r>
            <w:r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EBCFA70"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lastRenderedPageBreak/>
              <w:t> </w:t>
            </w:r>
          </w:p>
        </w:tc>
        <w:tc>
          <w:tcPr>
            <w:tcW w:w="390" w:type="pct"/>
            <w:tcBorders>
              <w:top w:val="nil"/>
              <w:left w:val="nil"/>
              <w:bottom w:val="single" w:sz="4" w:space="0" w:color="auto"/>
              <w:right w:val="single" w:sz="4" w:space="0" w:color="auto"/>
            </w:tcBorders>
            <w:shd w:val="clear" w:color="auto" w:fill="auto"/>
            <w:noWrap/>
            <w:vAlign w:val="bottom"/>
            <w:hideMark/>
          </w:tcPr>
          <w:p w14:paraId="02E05476"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314E810"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417ACA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1B47FA75"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15BD5105" w14:textId="77777777" w:rsidTr="00FB6D14">
        <w:trPr>
          <w:trHeight w:val="315"/>
        </w:trPr>
        <w:tc>
          <w:tcPr>
            <w:tcW w:w="390" w:type="pct"/>
            <w:vMerge w:val="restart"/>
            <w:tcBorders>
              <w:top w:val="nil"/>
              <w:left w:val="single" w:sz="12" w:space="0" w:color="000000"/>
              <w:bottom w:val="single" w:sz="8" w:space="0" w:color="000000"/>
              <w:right w:val="single" w:sz="8" w:space="0" w:color="000000"/>
            </w:tcBorders>
            <w:shd w:val="clear" w:color="auto" w:fill="auto"/>
            <w:vAlign w:val="center"/>
            <w:hideMark/>
          </w:tcPr>
          <w:p w14:paraId="0AF61A77"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26</w:t>
            </w:r>
          </w:p>
        </w:tc>
        <w:tc>
          <w:tcPr>
            <w:tcW w:w="129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E620593"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ΥΓΡΟ ΓΕΝΙΚΟΥ ΚΑΘΑΡΙΣΜΟΥ ΔΑΠΕΔΟΥ</w:t>
            </w:r>
          </w:p>
        </w:tc>
        <w:tc>
          <w:tcPr>
            <w:tcW w:w="69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17C90AD"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8" w:space="0" w:color="000000"/>
              <w:right w:val="nil"/>
            </w:tcBorders>
            <w:shd w:val="clear" w:color="auto" w:fill="auto"/>
            <w:vAlign w:val="center"/>
            <w:hideMark/>
          </w:tcPr>
          <w:p w14:paraId="12C70023" w14:textId="0CC6B580"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756</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75CF68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46ACBF9"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01FE00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1E16A5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FB88B1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7FB9D9C9" w14:textId="77777777" w:rsidTr="00FB6D14">
        <w:trPr>
          <w:trHeight w:val="315"/>
        </w:trPr>
        <w:tc>
          <w:tcPr>
            <w:tcW w:w="390" w:type="pct"/>
            <w:vMerge/>
            <w:tcBorders>
              <w:top w:val="nil"/>
              <w:left w:val="single" w:sz="12" w:space="0" w:color="000000"/>
              <w:bottom w:val="single" w:sz="8" w:space="0" w:color="000000"/>
              <w:right w:val="single" w:sz="8" w:space="0" w:color="000000"/>
            </w:tcBorders>
            <w:vAlign w:val="center"/>
            <w:hideMark/>
          </w:tcPr>
          <w:p w14:paraId="1AD9E7F0"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8" w:space="0" w:color="000000"/>
              <w:right w:val="single" w:sz="8" w:space="0" w:color="000000"/>
            </w:tcBorders>
            <w:vAlign w:val="center"/>
            <w:hideMark/>
          </w:tcPr>
          <w:p w14:paraId="34A3A1BA"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8" w:space="0" w:color="000000"/>
              <w:right w:val="single" w:sz="8" w:space="0" w:color="000000"/>
            </w:tcBorders>
            <w:vAlign w:val="center"/>
            <w:hideMark/>
          </w:tcPr>
          <w:p w14:paraId="0480379D"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8" w:space="0" w:color="000000"/>
              <w:right w:val="nil"/>
            </w:tcBorders>
            <w:shd w:val="clear" w:color="auto" w:fill="auto"/>
            <w:vAlign w:val="center"/>
            <w:hideMark/>
          </w:tcPr>
          <w:p w14:paraId="45E229BF"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0686892"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08056E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26926F54"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AC59EB7"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6A66AAF8"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22235F4B" w14:textId="77777777" w:rsidTr="00FB6D14">
        <w:trPr>
          <w:trHeight w:val="300"/>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17E4F13A"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27</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450705A0"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ΥΓΡΟ ΚΑΘΑΡΙΣΜΟΥ ΥΑΛΟΠΙΝΑΚΩΝ</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396FB6DF"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0DC76A7F" w14:textId="6354C735" w:rsidR="00EA5E2D" w:rsidRPr="00EA5E2D" w:rsidRDefault="00720863" w:rsidP="00EA5E2D">
            <w:pPr>
              <w:suppressAutoHyphens w:val="0"/>
              <w:spacing w:after="0"/>
              <w:jc w:val="center"/>
              <w:rPr>
                <w:b/>
                <w:bCs/>
                <w:color w:val="000000"/>
                <w:sz w:val="20"/>
                <w:szCs w:val="20"/>
                <w:lang w:val="el-GR" w:eastAsia="el-GR"/>
              </w:rPr>
            </w:pPr>
            <w:r>
              <w:rPr>
                <w:b/>
                <w:bCs/>
                <w:color w:val="000000"/>
                <w:sz w:val="20"/>
                <w:szCs w:val="20"/>
                <w:lang w:val="el-GR" w:eastAsia="el-GR"/>
              </w:rPr>
              <w:t>756</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64D49A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E104CE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2626E8A"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537884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E75394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15A717FF"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420B7585"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4CA84EC6"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6FE2EB80"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6F718B14"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71F16896"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546391A"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20988F8"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2D8427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D7BE903"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287A5D06" w14:textId="77777777" w:rsidTr="00EA5E2D">
        <w:trPr>
          <w:trHeight w:val="330"/>
        </w:trPr>
        <w:tc>
          <w:tcPr>
            <w:tcW w:w="3029" w:type="pct"/>
            <w:gridSpan w:val="4"/>
            <w:tcBorders>
              <w:top w:val="single" w:sz="12" w:space="0" w:color="000000"/>
              <w:left w:val="single" w:sz="12" w:space="0" w:color="000000"/>
              <w:bottom w:val="single" w:sz="12" w:space="0" w:color="000000"/>
              <w:right w:val="nil"/>
            </w:tcBorders>
            <w:shd w:val="clear" w:color="000000" w:fill="EDEBE0"/>
            <w:vAlign w:val="center"/>
            <w:hideMark/>
          </w:tcPr>
          <w:p w14:paraId="1EAEFC79"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Ε. </w:t>
            </w:r>
            <w:r w:rsidRPr="00EA5E2D">
              <w:rPr>
                <w:b/>
                <w:bCs/>
                <w:color w:val="000000"/>
                <w:sz w:val="21"/>
                <w:szCs w:val="21"/>
                <w:lang w:val="el-GR" w:eastAsia="el-GR"/>
              </w:rPr>
              <w:t>ΥΓΡΟ ΑΠΟΡΡΥΠΑΝΤΙΚΟ ΠΙΑΤΩΝ</w:t>
            </w:r>
            <w:r w:rsidR="001A0BB5" w:rsidRPr="001A0BB5">
              <w:rPr>
                <w:b/>
                <w:bCs/>
                <w:color w:val="000000"/>
                <w:sz w:val="21"/>
                <w:szCs w:val="21"/>
                <w:lang w:val="el-GR" w:eastAsia="el-GR"/>
              </w:rPr>
              <w:t xml:space="preserve"> </w:t>
            </w:r>
          </w:p>
          <w:p w14:paraId="46504783" w14:textId="67A37FAC"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t xml:space="preserve">( Συνολικός Προϋπολογισμός : </w:t>
            </w:r>
            <w:r>
              <w:rPr>
                <w:b/>
                <w:bCs/>
                <w:color w:val="000000"/>
                <w:sz w:val="21"/>
                <w:szCs w:val="21"/>
                <w:lang w:val="el-GR" w:eastAsia="el-GR"/>
              </w:rPr>
              <w:t>1.200,00</w:t>
            </w:r>
            <w:r w:rsidRPr="001A0BB5">
              <w:rPr>
                <w:b/>
                <w:bCs/>
                <w:color w:val="000000"/>
                <w:sz w:val="21"/>
                <w:szCs w:val="21"/>
                <w:lang w:val="el-GR" w:eastAsia="el-GR"/>
              </w:rPr>
              <w:t>€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10D43712"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38517625"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282E43A8"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11E6522F"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4BEB99DC"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35A20714" w14:textId="77777777" w:rsidTr="00FB6D14">
        <w:trPr>
          <w:trHeight w:val="315"/>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794F6952"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28</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76886D31"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ΥΓΡΟ ΑΠΟΡΡΥΠΑΝΤΙΚΟ ΠΙΑΤΩΝ</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6AD1DB1F"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0FD02AE0" w14:textId="3A6FC2EA"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630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0099B88"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BA0872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86E89D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3ABA5D2"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B054E85"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14BD6B4D"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23F65E0A"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3D825BF5"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4D0E93EE"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434DE7B4"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EBEC0D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16F94A9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4AEF25E"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769501D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D74CBDB"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7720C61E" w14:textId="77777777" w:rsidTr="00EA5E2D">
        <w:trPr>
          <w:trHeight w:val="330"/>
        </w:trPr>
        <w:tc>
          <w:tcPr>
            <w:tcW w:w="3029" w:type="pct"/>
            <w:gridSpan w:val="4"/>
            <w:tcBorders>
              <w:top w:val="single" w:sz="12" w:space="0" w:color="000000"/>
              <w:left w:val="single" w:sz="12" w:space="0" w:color="000000"/>
              <w:bottom w:val="single" w:sz="12" w:space="0" w:color="000000"/>
              <w:right w:val="nil"/>
            </w:tcBorders>
            <w:shd w:val="clear" w:color="000000" w:fill="EDEBE0"/>
            <w:vAlign w:val="center"/>
            <w:hideMark/>
          </w:tcPr>
          <w:p w14:paraId="417F5F30"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Η. </w:t>
            </w:r>
            <w:r w:rsidRPr="00EA5E2D">
              <w:rPr>
                <w:b/>
                <w:bCs/>
                <w:color w:val="000000"/>
                <w:sz w:val="21"/>
                <w:szCs w:val="21"/>
                <w:lang w:val="el-GR" w:eastAsia="el-GR"/>
              </w:rPr>
              <w:t>ΧΛΩΡΙΝΗ</w:t>
            </w:r>
            <w:r w:rsidR="001A0BB5" w:rsidRPr="001A0BB5">
              <w:rPr>
                <w:b/>
                <w:bCs/>
                <w:color w:val="000000"/>
                <w:sz w:val="21"/>
                <w:szCs w:val="21"/>
                <w:lang w:val="el-GR" w:eastAsia="el-GR"/>
              </w:rPr>
              <w:t xml:space="preserve"> </w:t>
            </w:r>
          </w:p>
          <w:p w14:paraId="41CA1B2D" w14:textId="7A5185A1"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t xml:space="preserve">( Συνολικός Προϋπολογισμός : </w:t>
            </w:r>
            <w:r>
              <w:rPr>
                <w:b/>
                <w:bCs/>
                <w:color w:val="000000"/>
                <w:sz w:val="21"/>
                <w:szCs w:val="21"/>
                <w:lang w:val="el-GR" w:eastAsia="el-GR"/>
              </w:rPr>
              <w:t>1,700,00</w:t>
            </w:r>
            <w:r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1815BA7"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5AA5C206"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24114E67"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46F98BC7"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6E741A45"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79E66F26" w14:textId="77777777" w:rsidTr="00FB6D14">
        <w:trPr>
          <w:trHeight w:val="315"/>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3F5D733F" w14:textId="2183628A" w:rsidR="00EA5E2D" w:rsidRPr="00EA5E2D" w:rsidRDefault="00341FB1" w:rsidP="00EA5E2D">
            <w:pPr>
              <w:suppressAutoHyphens w:val="0"/>
              <w:spacing w:after="0"/>
              <w:jc w:val="center"/>
              <w:rPr>
                <w:b/>
                <w:bCs/>
                <w:color w:val="000000"/>
                <w:sz w:val="20"/>
                <w:szCs w:val="20"/>
                <w:lang w:val="el-GR" w:eastAsia="el-GR"/>
              </w:rPr>
            </w:pPr>
            <w:r>
              <w:rPr>
                <w:b/>
                <w:bCs/>
                <w:color w:val="000000"/>
                <w:sz w:val="20"/>
                <w:szCs w:val="20"/>
                <w:lang w:val="el-GR" w:eastAsia="el-GR"/>
              </w:rPr>
              <w:t>29</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7F1B0595"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ΧΛΩΡΙNH</w:t>
            </w:r>
          </w:p>
        </w:tc>
        <w:tc>
          <w:tcPr>
            <w:tcW w:w="698"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4AB23331"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single" w:sz="12" w:space="0" w:color="000000"/>
              <w:right w:val="nil"/>
            </w:tcBorders>
            <w:shd w:val="clear" w:color="auto" w:fill="auto"/>
            <w:vAlign w:val="center"/>
            <w:hideMark/>
          </w:tcPr>
          <w:p w14:paraId="3162C7A0" w14:textId="73BDFD34" w:rsidR="00EA5E2D" w:rsidRPr="00EA5E2D" w:rsidRDefault="00720863" w:rsidP="00EA5E2D">
            <w:pPr>
              <w:suppressAutoHyphens w:val="0"/>
              <w:spacing w:after="0"/>
              <w:jc w:val="center"/>
              <w:rPr>
                <w:b/>
                <w:bCs/>
                <w:color w:val="000000"/>
                <w:sz w:val="20"/>
                <w:szCs w:val="20"/>
                <w:lang w:val="el-GR" w:eastAsia="el-GR"/>
              </w:rPr>
            </w:pPr>
            <w:r>
              <w:rPr>
                <w:b/>
                <w:bCs/>
                <w:color w:val="000000"/>
                <w:sz w:val="20"/>
                <w:szCs w:val="20"/>
                <w:lang w:val="el-GR" w:eastAsia="el-GR"/>
              </w:rPr>
              <w:t>504</w:t>
            </w:r>
            <w:r w:rsidR="00EA5E2D" w:rsidRPr="00EA5E2D">
              <w:rPr>
                <w:b/>
                <w:bCs/>
                <w:color w:val="000000"/>
                <w:sz w:val="20"/>
                <w:szCs w:val="20"/>
                <w:lang w:val="el-GR" w:eastAsia="el-GR"/>
              </w:rPr>
              <w:t> </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5912363"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C0753C6"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0259F5B"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E5F4A64"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8B59A1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5BBC5257"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1843077B"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5E82CB21"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single" w:sz="12" w:space="0" w:color="000000"/>
              <w:right w:val="single" w:sz="8" w:space="0" w:color="000000"/>
            </w:tcBorders>
            <w:vAlign w:val="center"/>
            <w:hideMark/>
          </w:tcPr>
          <w:p w14:paraId="5AB79BD6"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single" w:sz="12" w:space="0" w:color="000000"/>
              <w:right w:val="nil"/>
            </w:tcBorders>
            <w:shd w:val="clear" w:color="auto" w:fill="auto"/>
            <w:vAlign w:val="center"/>
            <w:hideMark/>
          </w:tcPr>
          <w:p w14:paraId="50E23B54"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120AF683"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99FAFC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E26EA8B"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6007F09"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C163A02" w14:textId="77777777" w:rsidR="00EA5E2D" w:rsidRPr="00EA5E2D" w:rsidRDefault="00EA5E2D" w:rsidP="00EA5E2D">
            <w:pPr>
              <w:suppressAutoHyphens w:val="0"/>
              <w:spacing w:after="0"/>
              <w:jc w:val="left"/>
              <w:rPr>
                <w:color w:val="000000"/>
                <w:szCs w:val="22"/>
                <w:lang w:val="el-GR" w:eastAsia="el-GR"/>
              </w:rPr>
            </w:pPr>
          </w:p>
        </w:tc>
      </w:tr>
      <w:tr w:rsidR="00EA5E2D" w:rsidRPr="00012C7D" w14:paraId="5465EDD9" w14:textId="77777777" w:rsidTr="00FB6D14">
        <w:trPr>
          <w:trHeight w:val="330"/>
        </w:trPr>
        <w:tc>
          <w:tcPr>
            <w:tcW w:w="3029" w:type="pct"/>
            <w:gridSpan w:val="4"/>
            <w:tcBorders>
              <w:top w:val="single" w:sz="12" w:space="0" w:color="000000"/>
              <w:left w:val="single" w:sz="12" w:space="0" w:color="000000"/>
              <w:bottom w:val="single" w:sz="12" w:space="0" w:color="000000"/>
              <w:right w:val="nil"/>
            </w:tcBorders>
            <w:shd w:val="clear" w:color="auto" w:fill="auto"/>
            <w:vAlign w:val="center"/>
            <w:hideMark/>
          </w:tcPr>
          <w:p w14:paraId="0BCAA1D4" w14:textId="77777777" w:rsidR="001A0BB5" w:rsidRDefault="00EA5E2D" w:rsidP="00EA5E2D">
            <w:pPr>
              <w:suppressAutoHyphens w:val="0"/>
              <w:spacing w:after="0"/>
              <w:jc w:val="center"/>
              <w:rPr>
                <w:b/>
                <w:bCs/>
                <w:color w:val="000000"/>
                <w:sz w:val="21"/>
                <w:szCs w:val="21"/>
                <w:lang w:val="el-GR" w:eastAsia="el-GR"/>
              </w:rPr>
            </w:pPr>
            <w:r w:rsidRPr="00EA5E2D">
              <w:rPr>
                <w:b/>
                <w:bCs/>
                <w:color w:val="FF0000"/>
                <w:sz w:val="21"/>
                <w:szCs w:val="21"/>
                <w:lang w:val="el-GR" w:eastAsia="el-GR"/>
              </w:rPr>
              <w:t xml:space="preserve">Θ. </w:t>
            </w:r>
            <w:r w:rsidRPr="00EA5E2D">
              <w:rPr>
                <w:b/>
                <w:bCs/>
                <w:color w:val="000000"/>
                <w:sz w:val="21"/>
                <w:szCs w:val="21"/>
                <w:lang w:val="el-GR" w:eastAsia="el-GR"/>
              </w:rPr>
              <w:t>ΚΑΘΑΡΙΣΤΙΚΟ &amp; ΑΠΟΛΥΜΑΝΤΙΚΟ ΛΕΚΑΝΗΣ</w:t>
            </w:r>
            <w:r w:rsidR="001A0BB5" w:rsidRPr="001A0BB5">
              <w:rPr>
                <w:b/>
                <w:bCs/>
                <w:color w:val="000000"/>
                <w:sz w:val="21"/>
                <w:szCs w:val="21"/>
                <w:lang w:val="el-GR" w:eastAsia="el-GR"/>
              </w:rPr>
              <w:t xml:space="preserve"> </w:t>
            </w:r>
          </w:p>
          <w:p w14:paraId="62AFB7DC" w14:textId="33F7E291" w:rsidR="00EA5E2D" w:rsidRPr="00EA5E2D" w:rsidRDefault="001A0BB5" w:rsidP="00EA5E2D">
            <w:pPr>
              <w:suppressAutoHyphens w:val="0"/>
              <w:spacing w:after="0"/>
              <w:jc w:val="center"/>
              <w:rPr>
                <w:b/>
                <w:bCs/>
                <w:color w:val="FF0000"/>
                <w:sz w:val="21"/>
                <w:szCs w:val="21"/>
                <w:lang w:val="el-GR" w:eastAsia="el-GR"/>
              </w:rPr>
            </w:pPr>
            <w:r w:rsidRPr="001A0BB5">
              <w:rPr>
                <w:b/>
                <w:bCs/>
                <w:color w:val="000000"/>
                <w:sz w:val="21"/>
                <w:szCs w:val="21"/>
                <w:lang w:val="el-GR" w:eastAsia="el-GR"/>
              </w:rPr>
              <w:t xml:space="preserve">( Συνολικός Προϋπολογισμός : </w:t>
            </w:r>
            <w:r>
              <w:rPr>
                <w:b/>
                <w:bCs/>
                <w:color w:val="000000"/>
                <w:sz w:val="21"/>
                <w:szCs w:val="21"/>
                <w:lang w:val="el-GR" w:eastAsia="el-GR"/>
              </w:rPr>
              <w:t>600,00</w:t>
            </w:r>
            <w:r w:rsidRPr="001A0BB5">
              <w:rPr>
                <w:b/>
                <w:bCs/>
                <w:color w:val="000000"/>
                <w:sz w:val="21"/>
                <w:szCs w:val="21"/>
                <w:lang w:val="el-GR" w:eastAsia="el-GR"/>
              </w:rPr>
              <w:t xml:space="preserve"> € )</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A2D4E1D"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071A6430"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1A823B04"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111EB710"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6261938A"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r w:rsidR="00EA5E2D" w:rsidRPr="00EA5E2D" w14:paraId="531E72DF" w14:textId="77777777" w:rsidTr="00FB6D14">
        <w:trPr>
          <w:trHeight w:val="315"/>
        </w:trPr>
        <w:tc>
          <w:tcPr>
            <w:tcW w:w="390" w:type="pct"/>
            <w:vMerge w:val="restart"/>
            <w:tcBorders>
              <w:top w:val="nil"/>
              <w:left w:val="single" w:sz="12" w:space="0" w:color="000000"/>
              <w:bottom w:val="single" w:sz="12" w:space="0" w:color="000000"/>
              <w:right w:val="single" w:sz="8" w:space="0" w:color="000000"/>
            </w:tcBorders>
            <w:shd w:val="clear" w:color="auto" w:fill="auto"/>
            <w:vAlign w:val="center"/>
            <w:hideMark/>
          </w:tcPr>
          <w:p w14:paraId="65627A11" w14:textId="4D20A36D" w:rsidR="00EA5E2D" w:rsidRPr="00EA5E2D" w:rsidRDefault="00341FB1" w:rsidP="00EA5E2D">
            <w:pPr>
              <w:suppressAutoHyphens w:val="0"/>
              <w:spacing w:after="0"/>
              <w:jc w:val="center"/>
              <w:rPr>
                <w:b/>
                <w:bCs/>
                <w:color w:val="000000"/>
                <w:sz w:val="20"/>
                <w:szCs w:val="20"/>
                <w:lang w:val="el-GR" w:eastAsia="el-GR"/>
              </w:rPr>
            </w:pPr>
            <w:r>
              <w:rPr>
                <w:b/>
                <w:bCs/>
                <w:color w:val="000000"/>
                <w:sz w:val="20"/>
                <w:szCs w:val="20"/>
                <w:lang w:val="el-GR" w:eastAsia="el-GR"/>
              </w:rPr>
              <w:t>30</w:t>
            </w:r>
          </w:p>
        </w:tc>
        <w:tc>
          <w:tcPr>
            <w:tcW w:w="1299" w:type="pct"/>
            <w:vMerge w:val="restart"/>
            <w:tcBorders>
              <w:top w:val="nil"/>
              <w:left w:val="single" w:sz="8" w:space="0" w:color="000000"/>
              <w:bottom w:val="single" w:sz="12" w:space="0" w:color="000000"/>
              <w:right w:val="single" w:sz="8" w:space="0" w:color="000000"/>
            </w:tcBorders>
            <w:shd w:val="clear" w:color="auto" w:fill="auto"/>
            <w:vAlign w:val="center"/>
            <w:hideMark/>
          </w:tcPr>
          <w:p w14:paraId="0DF1CF05" w14:textId="77777777"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ΚΑΘΑΡΙΣΤΙΚΟ &amp; ΑΠΟΛΥΜΑΝΤΙΚΟ ΛΕΚΑΝΗΣ</w:t>
            </w:r>
          </w:p>
        </w:tc>
        <w:tc>
          <w:tcPr>
            <w:tcW w:w="698" w:type="pct"/>
            <w:vMerge w:val="restart"/>
            <w:tcBorders>
              <w:top w:val="nil"/>
              <w:left w:val="single" w:sz="8" w:space="0" w:color="000000"/>
              <w:bottom w:val="nil"/>
              <w:right w:val="single" w:sz="8" w:space="0" w:color="000000"/>
            </w:tcBorders>
            <w:shd w:val="clear" w:color="auto" w:fill="auto"/>
            <w:vAlign w:val="center"/>
            <w:hideMark/>
          </w:tcPr>
          <w:p w14:paraId="109FBB6D" w14:textId="77777777" w:rsidR="00EA5E2D" w:rsidRPr="00EA5E2D" w:rsidRDefault="00EA5E2D" w:rsidP="00EA5E2D">
            <w:pPr>
              <w:suppressAutoHyphens w:val="0"/>
              <w:spacing w:after="0"/>
              <w:jc w:val="center"/>
              <w:rPr>
                <w:color w:val="000000"/>
                <w:sz w:val="18"/>
                <w:szCs w:val="18"/>
                <w:lang w:val="el-GR" w:eastAsia="el-GR"/>
              </w:rPr>
            </w:pPr>
            <w:proofErr w:type="spellStart"/>
            <w:r w:rsidRPr="00EA5E2D">
              <w:rPr>
                <w:color w:val="000000"/>
                <w:sz w:val="18"/>
                <w:szCs w:val="18"/>
                <w:lang w:val="el-GR" w:eastAsia="el-GR"/>
              </w:rPr>
              <w:t>Τμχ</w:t>
            </w:r>
            <w:proofErr w:type="spellEnd"/>
            <w:r w:rsidRPr="00EA5E2D">
              <w:rPr>
                <w:color w:val="000000"/>
                <w:sz w:val="18"/>
                <w:szCs w:val="18"/>
                <w:lang w:val="el-GR" w:eastAsia="el-GR"/>
              </w:rPr>
              <w:t>.</w:t>
            </w:r>
          </w:p>
        </w:tc>
        <w:tc>
          <w:tcPr>
            <w:tcW w:w="642" w:type="pct"/>
            <w:vMerge w:val="restart"/>
            <w:tcBorders>
              <w:top w:val="nil"/>
              <w:left w:val="single" w:sz="8" w:space="0" w:color="000000"/>
              <w:bottom w:val="nil"/>
              <w:right w:val="nil"/>
            </w:tcBorders>
            <w:shd w:val="clear" w:color="auto" w:fill="auto"/>
            <w:vAlign w:val="center"/>
            <w:hideMark/>
          </w:tcPr>
          <w:p w14:paraId="5AE5F872" w14:textId="0A1C5EB1" w:rsidR="00EA5E2D" w:rsidRPr="00EA5E2D" w:rsidRDefault="00EA5E2D" w:rsidP="00EA5E2D">
            <w:pPr>
              <w:suppressAutoHyphens w:val="0"/>
              <w:spacing w:after="0"/>
              <w:jc w:val="center"/>
              <w:rPr>
                <w:b/>
                <w:bCs/>
                <w:color w:val="000000"/>
                <w:sz w:val="20"/>
                <w:szCs w:val="20"/>
                <w:lang w:val="el-GR" w:eastAsia="el-GR"/>
              </w:rPr>
            </w:pPr>
            <w:r w:rsidRPr="00EA5E2D">
              <w:rPr>
                <w:b/>
                <w:bCs/>
                <w:color w:val="000000"/>
                <w:sz w:val="20"/>
                <w:szCs w:val="20"/>
                <w:lang w:val="el-GR" w:eastAsia="el-GR"/>
              </w:rPr>
              <w:t> </w:t>
            </w:r>
            <w:r w:rsidR="00720863">
              <w:rPr>
                <w:b/>
                <w:bCs/>
                <w:color w:val="000000"/>
                <w:sz w:val="20"/>
                <w:szCs w:val="20"/>
                <w:lang w:val="el-GR" w:eastAsia="el-GR"/>
              </w:rPr>
              <w:t>315</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37921ED"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9176C3F"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2A07CFC"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1E7B00E"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059E121" w14:textId="77777777" w:rsidR="00EA5E2D" w:rsidRPr="00EA5E2D" w:rsidRDefault="00EA5E2D" w:rsidP="00EA5E2D">
            <w:pPr>
              <w:suppressAutoHyphens w:val="0"/>
              <w:spacing w:after="0"/>
              <w:jc w:val="center"/>
              <w:rPr>
                <w:color w:val="000000"/>
                <w:szCs w:val="22"/>
                <w:lang w:val="el-GR" w:eastAsia="el-GR"/>
              </w:rPr>
            </w:pPr>
            <w:r w:rsidRPr="00EA5E2D">
              <w:rPr>
                <w:color w:val="000000"/>
                <w:szCs w:val="22"/>
                <w:lang w:val="el-GR" w:eastAsia="el-GR"/>
              </w:rPr>
              <w:t> </w:t>
            </w:r>
          </w:p>
        </w:tc>
      </w:tr>
      <w:tr w:rsidR="00EA5E2D" w:rsidRPr="00EA5E2D" w14:paraId="5C25C6FD" w14:textId="77777777" w:rsidTr="00FB6D14">
        <w:trPr>
          <w:trHeight w:val="315"/>
        </w:trPr>
        <w:tc>
          <w:tcPr>
            <w:tcW w:w="390" w:type="pct"/>
            <w:vMerge/>
            <w:tcBorders>
              <w:top w:val="nil"/>
              <w:left w:val="single" w:sz="12" w:space="0" w:color="000000"/>
              <w:bottom w:val="single" w:sz="12" w:space="0" w:color="000000"/>
              <w:right w:val="single" w:sz="8" w:space="0" w:color="000000"/>
            </w:tcBorders>
            <w:vAlign w:val="center"/>
            <w:hideMark/>
          </w:tcPr>
          <w:p w14:paraId="5229C494" w14:textId="77777777" w:rsidR="00EA5E2D" w:rsidRPr="00EA5E2D" w:rsidRDefault="00EA5E2D" w:rsidP="00EA5E2D">
            <w:pPr>
              <w:suppressAutoHyphens w:val="0"/>
              <w:spacing w:after="0"/>
              <w:jc w:val="left"/>
              <w:rPr>
                <w:b/>
                <w:bCs/>
                <w:color w:val="000000"/>
                <w:sz w:val="20"/>
                <w:szCs w:val="20"/>
                <w:lang w:val="el-GR" w:eastAsia="el-GR"/>
              </w:rPr>
            </w:pPr>
          </w:p>
        </w:tc>
        <w:tc>
          <w:tcPr>
            <w:tcW w:w="1299" w:type="pct"/>
            <w:vMerge/>
            <w:tcBorders>
              <w:top w:val="nil"/>
              <w:left w:val="single" w:sz="8" w:space="0" w:color="000000"/>
              <w:bottom w:val="single" w:sz="12" w:space="0" w:color="000000"/>
              <w:right w:val="single" w:sz="8" w:space="0" w:color="000000"/>
            </w:tcBorders>
            <w:vAlign w:val="center"/>
            <w:hideMark/>
          </w:tcPr>
          <w:p w14:paraId="27674D5D" w14:textId="77777777" w:rsidR="00EA5E2D" w:rsidRPr="00EA5E2D" w:rsidRDefault="00EA5E2D" w:rsidP="00EA5E2D">
            <w:pPr>
              <w:suppressAutoHyphens w:val="0"/>
              <w:spacing w:after="0"/>
              <w:jc w:val="left"/>
              <w:rPr>
                <w:b/>
                <w:bCs/>
                <w:color w:val="000000"/>
                <w:sz w:val="20"/>
                <w:szCs w:val="20"/>
                <w:lang w:val="el-GR" w:eastAsia="el-GR"/>
              </w:rPr>
            </w:pPr>
          </w:p>
        </w:tc>
        <w:tc>
          <w:tcPr>
            <w:tcW w:w="698" w:type="pct"/>
            <w:vMerge/>
            <w:tcBorders>
              <w:top w:val="nil"/>
              <w:left w:val="single" w:sz="8" w:space="0" w:color="000000"/>
              <w:bottom w:val="nil"/>
              <w:right w:val="single" w:sz="8" w:space="0" w:color="000000"/>
            </w:tcBorders>
            <w:vAlign w:val="center"/>
            <w:hideMark/>
          </w:tcPr>
          <w:p w14:paraId="410FBC55" w14:textId="77777777" w:rsidR="00EA5E2D" w:rsidRPr="00EA5E2D" w:rsidRDefault="00EA5E2D" w:rsidP="00EA5E2D">
            <w:pPr>
              <w:suppressAutoHyphens w:val="0"/>
              <w:spacing w:after="0"/>
              <w:jc w:val="left"/>
              <w:rPr>
                <w:color w:val="000000"/>
                <w:sz w:val="18"/>
                <w:szCs w:val="18"/>
                <w:lang w:val="el-GR" w:eastAsia="el-GR"/>
              </w:rPr>
            </w:pPr>
          </w:p>
        </w:tc>
        <w:tc>
          <w:tcPr>
            <w:tcW w:w="642" w:type="pct"/>
            <w:vMerge/>
            <w:tcBorders>
              <w:top w:val="nil"/>
              <w:left w:val="single" w:sz="8" w:space="0" w:color="000000"/>
              <w:bottom w:val="nil"/>
              <w:right w:val="nil"/>
            </w:tcBorders>
            <w:shd w:val="clear" w:color="auto" w:fill="auto"/>
            <w:vAlign w:val="center"/>
            <w:hideMark/>
          </w:tcPr>
          <w:p w14:paraId="13B8D0AA" w14:textId="77777777" w:rsidR="00EA5E2D" w:rsidRPr="00EA5E2D" w:rsidRDefault="00EA5E2D" w:rsidP="00EA5E2D">
            <w:pPr>
              <w:suppressAutoHyphens w:val="0"/>
              <w:spacing w:after="0"/>
              <w:jc w:val="left"/>
              <w:rPr>
                <w:b/>
                <w:bCs/>
                <w:color w:val="000000"/>
                <w:sz w:val="20"/>
                <w:szCs w:val="20"/>
                <w:lang w:val="el-GR" w:eastAsia="el-GR"/>
              </w:rPr>
            </w:pPr>
          </w:p>
        </w:tc>
        <w:tc>
          <w:tcPr>
            <w:tcW w:w="413" w:type="pct"/>
            <w:vMerge/>
            <w:tcBorders>
              <w:top w:val="nil"/>
              <w:left w:val="single" w:sz="4" w:space="0" w:color="auto"/>
              <w:bottom w:val="single" w:sz="4" w:space="0" w:color="000000"/>
              <w:right w:val="single" w:sz="4" w:space="0" w:color="auto"/>
            </w:tcBorders>
            <w:vAlign w:val="center"/>
            <w:hideMark/>
          </w:tcPr>
          <w:p w14:paraId="3429BDAF"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405EB7B1"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CB9E855"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5312AEFD" w14:textId="77777777" w:rsidR="00EA5E2D" w:rsidRPr="00EA5E2D" w:rsidRDefault="00EA5E2D" w:rsidP="00EA5E2D">
            <w:pPr>
              <w:suppressAutoHyphens w:val="0"/>
              <w:spacing w:after="0"/>
              <w:jc w:val="left"/>
              <w:rPr>
                <w:color w:val="000000"/>
                <w:szCs w:val="22"/>
                <w:lang w:val="el-GR" w:eastAsia="el-GR"/>
              </w:rPr>
            </w:pPr>
          </w:p>
        </w:tc>
        <w:tc>
          <w:tcPr>
            <w:tcW w:w="390" w:type="pct"/>
            <w:vMerge/>
            <w:tcBorders>
              <w:top w:val="nil"/>
              <w:left w:val="single" w:sz="4" w:space="0" w:color="auto"/>
              <w:bottom w:val="single" w:sz="4" w:space="0" w:color="000000"/>
              <w:right w:val="single" w:sz="4" w:space="0" w:color="auto"/>
            </w:tcBorders>
            <w:vAlign w:val="center"/>
            <w:hideMark/>
          </w:tcPr>
          <w:p w14:paraId="0ECFFCE6" w14:textId="77777777" w:rsidR="00EA5E2D" w:rsidRPr="00EA5E2D" w:rsidRDefault="00EA5E2D" w:rsidP="00EA5E2D">
            <w:pPr>
              <w:suppressAutoHyphens w:val="0"/>
              <w:spacing w:after="0"/>
              <w:jc w:val="left"/>
              <w:rPr>
                <w:color w:val="000000"/>
                <w:szCs w:val="22"/>
                <w:lang w:val="el-GR" w:eastAsia="el-GR"/>
              </w:rPr>
            </w:pPr>
          </w:p>
        </w:tc>
      </w:tr>
      <w:tr w:rsidR="00EA5E2D" w:rsidRPr="00EA5E2D" w14:paraId="19E5AAC4" w14:textId="77777777" w:rsidTr="00EA5E2D">
        <w:trPr>
          <w:trHeight w:val="330"/>
        </w:trPr>
        <w:tc>
          <w:tcPr>
            <w:tcW w:w="390" w:type="pct"/>
            <w:tcBorders>
              <w:top w:val="nil"/>
              <w:left w:val="nil"/>
              <w:bottom w:val="nil"/>
              <w:right w:val="nil"/>
            </w:tcBorders>
            <w:shd w:val="clear" w:color="auto" w:fill="auto"/>
            <w:noWrap/>
            <w:vAlign w:val="bottom"/>
            <w:hideMark/>
          </w:tcPr>
          <w:p w14:paraId="304FC408" w14:textId="77777777" w:rsidR="00EA5E2D" w:rsidRPr="00EA5E2D" w:rsidRDefault="00EA5E2D" w:rsidP="00EA5E2D">
            <w:pPr>
              <w:suppressAutoHyphens w:val="0"/>
              <w:spacing w:after="0"/>
              <w:jc w:val="center"/>
              <w:rPr>
                <w:color w:val="000000"/>
                <w:szCs w:val="22"/>
                <w:lang w:val="el-GR" w:eastAsia="el-GR"/>
              </w:rPr>
            </w:pPr>
          </w:p>
        </w:tc>
        <w:tc>
          <w:tcPr>
            <w:tcW w:w="1299" w:type="pct"/>
            <w:tcBorders>
              <w:top w:val="nil"/>
              <w:left w:val="nil"/>
              <w:bottom w:val="nil"/>
              <w:right w:val="nil"/>
            </w:tcBorders>
            <w:shd w:val="clear" w:color="auto" w:fill="auto"/>
            <w:noWrap/>
            <w:vAlign w:val="bottom"/>
            <w:hideMark/>
          </w:tcPr>
          <w:p w14:paraId="7F2044DD" w14:textId="77777777" w:rsidR="00EA5E2D" w:rsidRPr="00EA5E2D" w:rsidRDefault="00EA5E2D" w:rsidP="00EA5E2D">
            <w:pPr>
              <w:suppressAutoHyphens w:val="0"/>
              <w:spacing w:after="0"/>
              <w:jc w:val="left"/>
              <w:rPr>
                <w:rFonts w:ascii="Times New Roman" w:hAnsi="Times New Roman" w:cs="Times New Roman"/>
                <w:sz w:val="20"/>
                <w:szCs w:val="20"/>
                <w:lang w:val="el-GR" w:eastAsia="el-GR"/>
              </w:rPr>
            </w:pPr>
          </w:p>
        </w:tc>
        <w:tc>
          <w:tcPr>
            <w:tcW w:w="1753" w:type="pct"/>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3FEC9F3" w14:textId="7E6CD283" w:rsidR="00EA5E2D" w:rsidRPr="00EA5E2D" w:rsidRDefault="00EA5E2D" w:rsidP="00EA5E2D">
            <w:pPr>
              <w:suppressAutoHyphens w:val="0"/>
              <w:spacing w:after="0"/>
              <w:jc w:val="center"/>
              <w:rPr>
                <w:b/>
                <w:bCs/>
                <w:color w:val="000000"/>
                <w:szCs w:val="22"/>
                <w:lang w:val="el-GR" w:eastAsia="el-GR"/>
              </w:rPr>
            </w:pPr>
            <w:r w:rsidRPr="00EA5E2D">
              <w:rPr>
                <w:b/>
                <w:bCs/>
                <w:color w:val="000000"/>
                <w:szCs w:val="22"/>
                <w:lang w:val="el-GR" w:eastAsia="el-GR"/>
              </w:rPr>
              <w:t xml:space="preserve">Β. </w:t>
            </w:r>
            <w:r w:rsidR="00186FC5">
              <w:rPr>
                <w:b/>
                <w:bCs/>
                <w:color w:val="000000"/>
                <w:szCs w:val="22"/>
                <w:lang w:val="el-GR" w:eastAsia="el-GR"/>
              </w:rPr>
              <w:t xml:space="preserve">ΓΕΝΙΚΟ </w:t>
            </w:r>
            <w:r w:rsidRPr="00EA5E2D">
              <w:rPr>
                <w:b/>
                <w:bCs/>
                <w:color w:val="000000"/>
                <w:szCs w:val="22"/>
                <w:lang w:val="el-GR" w:eastAsia="el-GR"/>
              </w:rPr>
              <w:t>ΣΥΝΟΛΟ 2025</w:t>
            </w:r>
          </w:p>
        </w:tc>
        <w:tc>
          <w:tcPr>
            <w:tcW w:w="390" w:type="pct"/>
            <w:tcBorders>
              <w:top w:val="nil"/>
              <w:left w:val="nil"/>
              <w:bottom w:val="single" w:sz="4" w:space="0" w:color="auto"/>
              <w:right w:val="single" w:sz="4" w:space="0" w:color="auto"/>
            </w:tcBorders>
            <w:shd w:val="clear" w:color="auto" w:fill="auto"/>
            <w:noWrap/>
            <w:vAlign w:val="center"/>
            <w:hideMark/>
          </w:tcPr>
          <w:p w14:paraId="309625E7" w14:textId="77777777" w:rsidR="00EA5E2D" w:rsidRPr="00EA5E2D" w:rsidRDefault="00EA5E2D" w:rsidP="00EA5E2D">
            <w:pPr>
              <w:suppressAutoHyphens w:val="0"/>
              <w:spacing w:after="0"/>
              <w:jc w:val="left"/>
              <w:rPr>
                <w:b/>
                <w:bCs/>
                <w:color w:val="000000"/>
                <w:sz w:val="24"/>
                <w:lang w:val="el-GR" w:eastAsia="el-GR"/>
              </w:rPr>
            </w:pPr>
            <w:r w:rsidRPr="00EA5E2D">
              <w:rPr>
                <w:b/>
                <w:bCs/>
                <w:color w:val="000000"/>
                <w:sz w:val="24"/>
                <w:lang w:val="el-GR" w:eastAsia="el-GR"/>
              </w:rPr>
              <w:t> </w:t>
            </w:r>
          </w:p>
        </w:tc>
        <w:tc>
          <w:tcPr>
            <w:tcW w:w="390" w:type="pct"/>
            <w:tcBorders>
              <w:top w:val="nil"/>
              <w:left w:val="nil"/>
              <w:bottom w:val="single" w:sz="4" w:space="0" w:color="auto"/>
              <w:right w:val="single" w:sz="4" w:space="0" w:color="auto"/>
            </w:tcBorders>
            <w:shd w:val="clear" w:color="auto" w:fill="auto"/>
            <w:noWrap/>
            <w:vAlign w:val="center"/>
            <w:hideMark/>
          </w:tcPr>
          <w:p w14:paraId="0B38D25B" w14:textId="77777777" w:rsidR="00EA5E2D" w:rsidRPr="00EA5E2D" w:rsidRDefault="00EA5E2D" w:rsidP="00EA5E2D">
            <w:pPr>
              <w:suppressAutoHyphens w:val="0"/>
              <w:spacing w:after="0"/>
              <w:jc w:val="left"/>
              <w:rPr>
                <w:b/>
                <w:bCs/>
                <w:color w:val="000000"/>
                <w:sz w:val="24"/>
                <w:lang w:val="el-GR" w:eastAsia="el-GR"/>
              </w:rPr>
            </w:pPr>
            <w:r w:rsidRPr="00EA5E2D">
              <w:rPr>
                <w:b/>
                <w:bCs/>
                <w:color w:val="000000"/>
                <w:sz w:val="24"/>
                <w:lang w:val="el-GR" w:eastAsia="el-GR"/>
              </w:rPr>
              <w:t> </w:t>
            </w:r>
          </w:p>
        </w:tc>
        <w:tc>
          <w:tcPr>
            <w:tcW w:w="390" w:type="pct"/>
            <w:tcBorders>
              <w:top w:val="nil"/>
              <w:left w:val="nil"/>
              <w:bottom w:val="single" w:sz="4" w:space="0" w:color="auto"/>
              <w:right w:val="single" w:sz="4" w:space="0" w:color="auto"/>
            </w:tcBorders>
            <w:shd w:val="clear" w:color="auto" w:fill="auto"/>
            <w:noWrap/>
            <w:vAlign w:val="center"/>
            <w:hideMark/>
          </w:tcPr>
          <w:p w14:paraId="1DEAB2D2" w14:textId="77777777" w:rsidR="00EA5E2D" w:rsidRPr="00EA5E2D" w:rsidRDefault="00EA5E2D" w:rsidP="00EA5E2D">
            <w:pPr>
              <w:suppressAutoHyphens w:val="0"/>
              <w:spacing w:after="0"/>
              <w:jc w:val="left"/>
              <w:rPr>
                <w:b/>
                <w:bCs/>
                <w:color w:val="000000"/>
                <w:sz w:val="24"/>
                <w:lang w:val="el-GR" w:eastAsia="el-GR"/>
              </w:rPr>
            </w:pPr>
            <w:r w:rsidRPr="00EA5E2D">
              <w:rPr>
                <w:b/>
                <w:bCs/>
                <w:color w:val="000000"/>
                <w:sz w:val="24"/>
                <w:lang w:val="el-GR" w:eastAsia="el-GR"/>
              </w:rPr>
              <w:t> </w:t>
            </w:r>
          </w:p>
        </w:tc>
        <w:tc>
          <w:tcPr>
            <w:tcW w:w="390" w:type="pct"/>
            <w:tcBorders>
              <w:top w:val="nil"/>
              <w:left w:val="nil"/>
              <w:bottom w:val="single" w:sz="4" w:space="0" w:color="auto"/>
              <w:right w:val="single" w:sz="4" w:space="0" w:color="auto"/>
            </w:tcBorders>
            <w:shd w:val="clear" w:color="auto" w:fill="auto"/>
            <w:noWrap/>
            <w:vAlign w:val="center"/>
            <w:hideMark/>
          </w:tcPr>
          <w:p w14:paraId="4FDAD9E3" w14:textId="77777777" w:rsidR="00EA5E2D" w:rsidRPr="00EA5E2D" w:rsidRDefault="00EA5E2D" w:rsidP="00EA5E2D">
            <w:pPr>
              <w:suppressAutoHyphens w:val="0"/>
              <w:spacing w:after="0"/>
              <w:jc w:val="left"/>
              <w:rPr>
                <w:b/>
                <w:bCs/>
                <w:color w:val="000000"/>
                <w:sz w:val="24"/>
                <w:lang w:val="el-GR" w:eastAsia="el-GR"/>
              </w:rPr>
            </w:pPr>
            <w:r w:rsidRPr="00EA5E2D">
              <w:rPr>
                <w:b/>
                <w:bCs/>
                <w:color w:val="000000"/>
                <w:sz w:val="24"/>
                <w:lang w:val="el-GR" w:eastAsia="el-GR"/>
              </w:rPr>
              <w:t> </w:t>
            </w:r>
          </w:p>
        </w:tc>
      </w:tr>
      <w:tr w:rsidR="00EA5E2D" w:rsidRPr="00012C7D" w14:paraId="02CE9224" w14:textId="77777777" w:rsidTr="00EA5E2D">
        <w:trPr>
          <w:trHeight w:val="465"/>
        </w:trPr>
        <w:tc>
          <w:tcPr>
            <w:tcW w:w="390" w:type="pct"/>
            <w:tcBorders>
              <w:top w:val="nil"/>
              <w:left w:val="nil"/>
              <w:bottom w:val="nil"/>
              <w:right w:val="nil"/>
            </w:tcBorders>
            <w:shd w:val="clear" w:color="auto" w:fill="auto"/>
            <w:noWrap/>
            <w:vAlign w:val="bottom"/>
            <w:hideMark/>
          </w:tcPr>
          <w:p w14:paraId="1AD4D7C1" w14:textId="77777777" w:rsidR="00EA5E2D" w:rsidRPr="00EA5E2D" w:rsidRDefault="00EA5E2D" w:rsidP="00EA5E2D">
            <w:pPr>
              <w:suppressAutoHyphens w:val="0"/>
              <w:spacing w:after="0"/>
              <w:jc w:val="left"/>
              <w:rPr>
                <w:b/>
                <w:bCs/>
                <w:color w:val="000000"/>
                <w:sz w:val="24"/>
                <w:lang w:val="el-GR" w:eastAsia="el-GR"/>
              </w:rPr>
            </w:pPr>
          </w:p>
        </w:tc>
        <w:tc>
          <w:tcPr>
            <w:tcW w:w="1299" w:type="pct"/>
            <w:tcBorders>
              <w:top w:val="nil"/>
              <w:left w:val="nil"/>
              <w:bottom w:val="nil"/>
              <w:right w:val="nil"/>
            </w:tcBorders>
            <w:shd w:val="clear" w:color="auto" w:fill="auto"/>
            <w:noWrap/>
            <w:vAlign w:val="bottom"/>
            <w:hideMark/>
          </w:tcPr>
          <w:p w14:paraId="7265C394" w14:textId="77777777" w:rsidR="00EA5E2D" w:rsidRPr="00EA5E2D" w:rsidRDefault="00EA5E2D" w:rsidP="00EA5E2D">
            <w:pPr>
              <w:suppressAutoHyphens w:val="0"/>
              <w:spacing w:after="0"/>
              <w:jc w:val="left"/>
              <w:rPr>
                <w:rFonts w:ascii="Times New Roman" w:hAnsi="Times New Roman" w:cs="Times New Roman"/>
                <w:sz w:val="20"/>
                <w:szCs w:val="20"/>
                <w:lang w:val="el-GR" w:eastAsia="el-GR"/>
              </w:rPr>
            </w:pPr>
          </w:p>
        </w:tc>
        <w:tc>
          <w:tcPr>
            <w:tcW w:w="1753"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0CF502" w14:textId="77777777" w:rsidR="00EA5E2D" w:rsidRPr="00EA5E2D" w:rsidRDefault="00EA5E2D" w:rsidP="00EA5E2D">
            <w:pPr>
              <w:suppressAutoHyphens w:val="0"/>
              <w:spacing w:after="0"/>
              <w:jc w:val="center"/>
              <w:rPr>
                <w:b/>
                <w:bCs/>
                <w:color w:val="000000"/>
                <w:szCs w:val="22"/>
                <w:lang w:val="el-GR" w:eastAsia="el-GR"/>
              </w:rPr>
            </w:pPr>
            <w:r w:rsidRPr="00EA5E2D">
              <w:rPr>
                <w:b/>
                <w:bCs/>
                <w:color w:val="000000"/>
                <w:szCs w:val="22"/>
                <w:lang w:val="el-GR" w:eastAsia="el-GR"/>
              </w:rPr>
              <w:t>ΓΕΝΙΚΟ ΣΥΝΟΛΟ 2024 ΚΑΙ 2025 (Α+Β)</w:t>
            </w:r>
          </w:p>
        </w:tc>
        <w:tc>
          <w:tcPr>
            <w:tcW w:w="390" w:type="pct"/>
            <w:tcBorders>
              <w:top w:val="nil"/>
              <w:left w:val="nil"/>
              <w:bottom w:val="single" w:sz="4" w:space="0" w:color="auto"/>
              <w:right w:val="single" w:sz="4" w:space="0" w:color="auto"/>
            </w:tcBorders>
            <w:shd w:val="clear" w:color="auto" w:fill="auto"/>
            <w:noWrap/>
            <w:vAlign w:val="bottom"/>
            <w:hideMark/>
          </w:tcPr>
          <w:p w14:paraId="1D202B77"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7630309F"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31C62D0A"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c>
          <w:tcPr>
            <w:tcW w:w="390" w:type="pct"/>
            <w:tcBorders>
              <w:top w:val="nil"/>
              <w:left w:val="nil"/>
              <w:bottom w:val="single" w:sz="4" w:space="0" w:color="auto"/>
              <w:right w:val="single" w:sz="4" w:space="0" w:color="auto"/>
            </w:tcBorders>
            <w:shd w:val="clear" w:color="auto" w:fill="auto"/>
            <w:noWrap/>
            <w:vAlign w:val="bottom"/>
            <w:hideMark/>
          </w:tcPr>
          <w:p w14:paraId="1ABA940E" w14:textId="77777777" w:rsidR="00EA5E2D" w:rsidRPr="00EA5E2D" w:rsidRDefault="00EA5E2D" w:rsidP="00EA5E2D">
            <w:pPr>
              <w:suppressAutoHyphens w:val="0"/>
              <w:spacing w:after="0"/>
              <w:jc w:val="left"/>
              <w:rPr>
                <w:color w:val="000000"/>
                <w:szCs w:val="22"/>
                <w:lang w:val="el-GR" w:eastAsia="el-GR"/>
              </w:rPr>
            </w:pPr>
            <w:r w:rsidRPr="00EA5E2D">
              <w:rPr>
                <w:color w:val="000000"/>
                <w:szCs w:val="22"/>
                <w:lang w:val="el-GR" w:eastAsia="el-GR"/>
              </w:rPr>
              <w:t> </w:t>
            </w:r>
          </w:p>
        </w:tc>
      </w:tr>
    </w:tbl>
    <w:p w14:paraId="7A3583E5" w14:textId="77777777" w:rsidR="005A0499" w:rsidRPr="00863C88" w:rsidRDefault="005A0499">
      <w:pPr>
        <w:pStyle w:val="normalwithoutspacing"/>
        <w:spacing w:before="57" w:after="57"/>
        <w:rPr>
          <w:i/>
          <w:szCs w:val="22"/>
        </w:rPr>
      </w:pPr>
    </w:p>
    <w:p w14:paraId="31446206" w14:textId="23DCCF4D" w:rsidR="001465F9" w:rsidRPr="008B6A6E" w:rsidRDefault="000F29B3">
      <w:pPr>
        <w:pStyle w:val="normalwithoutspacing"/>
        <w:spacing w:before="57" w:after="57"/>
      </w:pPr>
      <w:r w:rsidRPr="00863C88">
        <w:t xml:space="preserve">Το τίμημα της προσφοράς κάθε προσφέροντος θα δοθεί ανά είδος χωρίς Φ.Π.Α.  </w:t>
      </w:r>
      <w:r w:rsidRPr="00863C88">
        <w:rPr>
          <w:lang w:val="en-US"/>
        </w:rPr>
        <w:t>To</w:t>
      </w:r>
      <w:r w:rsidRPr="00863C88">
        <w:t xml:space="preserve"> ΦΠΑ</w:t>
      </w:r>
      <w:r w:rsidR="008B6A6E">
        <w:t xml:space="preserve"> και </w:t>
      </w:r>
      <w:r w:rsidRPr="00863C88">
        <w:t>η αξία με ΦΠΑ θα αποτελούν ξεχωριστές στήλες στην προσφορά</w:t>
      </w:r>
      <w:r w:rsidR="008B6A6E">
        <w:t>.</w:t>
      </w:r>
    </w:p>
    <w:p w14:paraId="3EDFCE4C" w14:textId="77777777" w:rsidR="001465F9" w:rsidRDefault="001465F9">
      <w:pPr>
        <w:pStyle w:val="normalwithoutspacing"/>
        <w:spacing w:before="57" w:after="57"/>
        <w:rPr>
          <w:i/>
          <w:color w:val="5B9BD5"/>
          <w:szCs w:val="22"/>
        </w:rPr>
      </w:pPr>
    </w:p>
    <w:p w14:paraId="5C126C70" w14:textId="470BB78A" w:rsidR="001465F9" w:rsidRDefault="001465F9" w:rsidP="001465F9">
      <w:pPr>
        <w:spacing w:before="57" w:after="57"/>
        <w:rPr>
          <w:color w:val="000000"/>
          <w:szCs w:val="22"/>
          <w:lang w:val="el-GR" w:eastAsia="el-GR"/>
        </w:rPr>
      </w:pPr>
      <w:r w:rsidRPr="001465F9">
        <w:rPr>
          <w:color w:val="000000"/>
          <w:szCs w:val="22"/>
          <w:lang w:val="el-GR" w:eastAsia="el-GR"/>
        </w:rPr>
        <w:t>*</w:t>
      </w:r>
      <w:r w:rsidR="00186FC5" w:rsidRPr="00186FC5">
        <w:rPr>
          <w:color w:val="000000"/>
          <w:szCs w:val="22"/>
          <w:lang w:val="el-GR" w:eastAsia="el-GR"/>
        </w:rPr>
        <w:t xml:space="preserve"> </w:t>
      </w:r>
      <w:r w:rsidR="00186FC5" w:rsidRPr="001465F9">
        <w:rPr>
          <w:color w:val="000000"/>
          <w:szCs w:val="22"/>
          <w:lang w:val="el-GR" w:eastAsia="el-GR"/>
        </w:rPr>
        <w:t xml:space="preserve">Η Αξία  </w:t>
      </w:r>
      <w:r w:rsidR="00186FC5">
        <w:rPr>
          <w:color w:val="000000"/>
          <w:szCs w:val="22"/>
          <w:lang w:val="el-GR" w:eastAsia="el-GR"/>
        </w:rPr>
        <w:t xml:space="preserve">του Γενικού συνόλου 2024 </w:t>
      </w:r>
      <w:r w:rsidR="00186FC5" w:rsidRPr="001465F9">
        <w:rPr>
          <w:bCs/>
          <w:color w:val="000000"/>
          <w:szCs w:val="22"/>
          <w:lang w:val="el-GR" w:eastAsia="el-GR"/>
        </w:rPr>
        <w:t>με Φ.Π.Α.</w:t>
      </w:r>
      <w:r w:rsidR="00186FC5" w:rsidRPr="001465F9">
        <w:rPr>
          <w:color w:val="000000"/>
          <w:szCs w:val="22"/>
          <w:lang w:val="el-GR" w:eastAsia="el-GR"/>
        </w:rPr>
        <w:t xml:space="preserve">  δεν δύναται να υπερβαίνει το ποσό των </w:t>
      </w:r>
      <w:r w:rsidR="00186FC5">
        <w:rPr>
          <w:color w:val="000000"/>
          <w:szCs w:val="22"/>
          <w:lang w:val="el-GR" w:eastAsia="el-GR"/>
        </w:rPr>
        <w:t>40.500,00</w:t>
      </w:r>
      <w:r w:rsidR="00186FC5" w:rsidRPr="001465F9">
        <w:rPr>
          <w:color w:val="000000"/>
          <w:szCs w:val="22"/>
          <w:lang w:val="el-GR" w:eastAsia="el-GR"/>
        </w:rPr>
        <w:t xml:space="preserve"> ευρώ</w:t>
      </w:r>
      <w:r w:rsidR="00186FC5">
        <w:rPr>
          <w:color w:val="000000"/>
          <w:szCs w:val="22"/>
          <w:lang w:val="el-GR" w:eastAsia="el-GR"/>
        </w:rPr>
        <w:t>, συμπεριλαμβανομένου  ΦΠΑ.</w:t>
      </w:r>
      <w:r w:rsidR="00186FC5" w:rsidRPr="00186FC5">
        <w:rPr>
          <w:color w:val="000000"/>
          <w:szCs w:val="22"/>
          <w:lang w:val="el-GR" w:eastAsia="el-GR"/>
        </w:rPr>
        <w:t xml:space="preserve"> </w:t>
      </w:r>
      <w:r w:rsidR="00186FC5" w:rsidRPr="001465F9">
        <w:rPr>
          <w:color w:val="000000"/>
          <w:szCs w:val="22"/>
          <w:lang w:val="el-GR" w:eastAsia="el-GR"/>
        </w:rPr>
        <w:t xml:space="preserve">Η Αξία  </w:t>
      </w:r>
      <w:r w:rsidR="00186FC5">
        <w:rPr>
          <w:color w:val="000000"/>
          <w:szCs w:val="22"/>
          <w:lang w:val="el-GR" w:eastAsia="el-GR"/>
        </w:rPr>
        <w:t xml:space="preserve">του Γενικού συνόλου 2024 </w:t>
      </w:r>
      <w:r w:rsidR="00186FC5" w:rsidRPr="001465F9">
        <w:rPr>
          <w:bCs/>
          <w:color w:val="000000"/>
          <w:szCs w:val="22"/>
          <w:lang w:val="el-GR" w:eastAsia="el-GR"/>
        </w:rPr>
        <w:t>με Φ.Π.Α.</w:t>
      </w:r>
      <w:r w:rsidR="00186FC5" w:rsidRPr="001465F9">
        <w:rPr>
          <w:color w:val="000000"/>
          <w:szCs w:val="22"/>
          <w:lang w:val="el-GR" w:eastAsia="el-GR"/>
        </w:rPr>
        <w:t xml:space="preserve">  δεν δύναται να υπερβαίνει το ποσό των </w:t>
      </w:r>
      <w:r w:rsidR="00186FC5">
        <w:rPr>
          <w:color w:val="000000"/>
          <w:szCs w:val="22"/>
          <w:lang w:val="el-GR" w:eastAsia="el-GR"/>
        </w:rPr>
        <w:t>67.500,00</w:t>
      </w:r>
      <w:r w:rsidR="00186FC5" w:rsidRPr="001465F9">
        <w:rPr>
          <w:color w:val="000000"/>
          <w:szCs w:val="22"/>
          <w:lang w:val="el-GR" w:eastAsia="el-GR"/>
        </w:rPr>
        <w:t xml:space="preserve"> ευρώ</w:t>
      </w:r>
      <w:r w:rsidR="00186FC5">
        <w:rPr>
          <w:color w:val="000000"/>
          <w:szCs w:val="22"/>
          <w:lang w:val="el-GR" w:eastAsia="el-GR"/>
        </w:rPr>
        <w:t>, συμπεριλαμβανομένου  ΦΠΑ.</w:t>
      </w:r>
      <w:r w:rsidR="00186FC5" w:rsidRPr="000F29B3">
        <w:rPr>
          <w:lang w:val="el-GR"/>
        </w:rPr>
        <w:t xml:space="preserve"> </w:t>
      </w:r>
      <w:r w:rsidRPr="001465F9">
        <w:rPr>
          <w:color w:val="000000"/>
          <w:szCs w:val="22"/>
          <w:lang w:val="el-GR" w:eastAsia="el-GR"/>
        </w:rPr>
        <w:t xml:space="preserve">Η Αξία  </w:t>
      </w:r>
      <w:r w:rsidR="00186FC5">
        <w:rPr>
          <w:color w:val="000000"/>
          <w:szCs w:val="22"/>
          <w:lang w:val="el-GR" w:eastAsia="el-GR"/>
        </w:rPr>
        <w:t>του Γενικού συνόλου 2024 και 2025</w:t>
      </w:r>
      <w:r w:rsidRPr="001465F9">
        <w:rPr>
          <w:color w:val="000000"/>
          <w:szCs w:val="22"/>
          <w:lang w:val="el-GR" w:eastAsia="el-GR"/>
        </w:rPr>
        <w:t xml:space="preserve"> </w:t>
      </w:r>
      <w:r w:rsidRPr="001465F9">
        <w:rPr>
          <w:bCs/>
          <w:color w:val="000000"/>
          <w:szCs w:val="22"/>
          <w:lang w:val="el-GR" w:eastAsia="el-GR"/>
        </w:rPr>
        <w:t>με Φ.Π.Α.</w:t>
      </w:r>
      <w:r w:rsidRPr="001465F9">
        <w:rPr>
          <w:color w:val="000000"/>
          <w:szCs w:val="22"/>
          <w:lang w:val="el-GR" w:eastAsia="el-GR"/>
        </w:rPr>
        <w:t xml:space="preserve">  δεν δύναται να υπερβαίνει το ποσό των 1</w:t>
      </w:r>
      <w:r>
        <w:rPr>
          <w:color w:val="000000"/>
          <w:szCs w:val="22"/>
          <w:lang w:val="el-GR" w:eastAsia="el-GR"/>
        </w:rPr>
        <w:t>08</w:t>
      </w:r>
      <w:r w:rsidRPr="001465F9">
        <w:rPr>
          <w:color w:val="000000"/>
          <w:szCs w:val="22"/>
          <w:lang w:val="el-GR" w:eastAsia="el-GR"/>
        </w:rPr>
        <w:t>.000</w:t>
      </w:r>
      <w:r w:rsidR="00863C88">
        <w:rPr>
          <w:color w:val="000000"/>
          <w:szCs w:val="22"/>
          <w:lang w:val="el-GR" w:eastAsia="el-GR"/>
        </w:rPr>
        <w:t>,00</w:t>
      </w:r>
      <w:r w:rsidRPr="001465F9">
        <w:rPr>
          <w:color w:val="000000"/>
          <w:szCs w:val="22"/>
          <w:lang w:val="el-GR" w:eastAsia="el-GR"/>
        </w:rPr>
        <w:t xml:space="preserve"> ευρώ</w:t>
      </w:r>
      <w:r>
        <w:rPr>
          <w:color w:val="000000"/>
          <w:szCs w:val="22"/>
          <w:lang w:val="el-GR" w:eastAsia="el-GR"/>
        </w:rPr>
        <w:t>, συμπεριλαμβανομένου  ΦΠ</w:t>
      </w:r>
      <w:r w:rsidR="00547DF6">
        <w:rPr>
          <w:color w:val="000000"/>
          <w:szCs w:val="22"/>
          <w:lang w:val="el-GR" w:eastAsia="el-GR"/>
        </w:rPr>
        <w:t>Α.</w:t>
      </w:r>
      <w:r w:rsidR="000F29B3" w:rsidRPr="000F29B3">
        <w:rPr>
          <w:lang w:val="el-GR"/>
        </w:rPr>
        <w:t xml:space="preserve"> </w:t>
      </w:r>
    </w:p>
    <w:p w14:paraId="56F7E69D" w14:textId="77777777" w:rsidR="00547DF6" w:rsidRDefault="00547DF6" w:rsidP="001465F9">
      <w:pPr>
        <w:spacing w:before="57" w:after="57"/>
        <w:rPr>
          <w:color w:val="000000"/>
          <w:szCs w:val="22"/>
          <w:lang w:val="el-GR" w:eastAsia="el-GR"/>
        </w:rPr>
      </w:pPr>
    </w:p>
    <w:p w14:paraId="4724E161" w14:textId="77777777" w:rsidR="00547DF6" w:rsidRDefault="00547DF6" w:rsidP="001465F9">
      <w:pPr>
        <w:spacing w:before="57" w:after="57"/>
        <w:rPr>
          <w:color w:val="000000"/>
          <w:szCs w:val="22"/>
          <w:lang w:val="el-GR" w:eastAsia="el-GR"/>
        </w:rPr>
      </w:pPr>
    </w:p>
    <w:p w14:paraId="7BAF1AF3" w14:textId="77777777" w:rsidR="00547DF6" w:rsidRDefault="00547DF6" w:rsidP="001465F9">
      <w:pPr>
        <w:spacing w:before="57" w:after="57"/>
        <w:rPr>
          <w:color w:val="000000"/>
          <w:szCs w:val="22"/>
          <w:lang w:val="el-GR" w:eastAsia="el-GR"/>
        </w:rPr>
      </w:pPr>
    </w:p>
    <w:p w14:paraId="18E9BE8A" w14:textId="77777777" w:rsidR="00547DF6" w:rsidRDefault="00547DF6" w:rsidP="001465F9">
      <w:pPr>
        <w:spacing w:before="57" w:after="57"/>
        <w:rPr>
          <w:color w:val="000000"/>
          <w:szCs w:val="22"/>
          <w:lang w:val="el-GR" w:eastAsia="el-GR"/>
        </w:rPr>
      </w:pPr>
    </w:p>
    <w:p w14:paraId="3FEA12A6" w14:textId="77777777" w:rsidR="000F29B3" w:rsidRPr="00BB110A" w:rsidRDefault="000F29B3" w:rsidP="000F29B3">
      <w:pPr>
        <w:ind w:left="5760" w:right="484" w:firstLine="720"/>
        <w:contextualSpacing/>
        <w:rPr>
          <w:lang w:val="el-GR"/>
        </w:rPr>
      </w:pPr>
      <w:r w:rsidRPr="00BB110A">
        <w:rPr>
          <w:lang w:val="el-GR"/>
        </w:rPr>
        <w:t xml:space="preserve">Ημερομηνία:  …………………                    </w:t>
      </w:r>
    </w:p>
    <w:p w14:paraId="11DA4E0A" w14:textId="77777777" w:rsidR="000F29B3" w:rsidRPr="00BB110A" w:rsidRDefault="000F29B3" w:rsidP="000F29B3">
      <w:pPr>
        <w:ind w:left="4320" w:right="484" w:firstLine="720"/>
        <w:contextualSpacing/>
        <w:rPr>
          <w:lang w:val="el-GR"/>
        </w:rPr>
      </w:pPr>
      <w:r w:rsidRPr="00BB110A">
        <w:rPr>
          <w:lang w:val="el-GR"/>
        </w:rPr>
        <w:t xml:space="preserve">                            Ο Δηλών- Εξουσιοδοτών</w:t>
      </w:r>
    </w:p>
    <w:p w14:paraId="7EF0800A" w14:textId="77777777" w:rsidR="000F29B3" w:rsidRPr="00BB110A" w:rsidRDefault="000F29B3" w:rsidP="000F29B3">
      <w:pPr>
        <w:ind w:left="7200"/>
        <w:contextualSpacing/>
        <w:rPr>
          <w:lang w:val="el-GR"/>
        </w:rPr>
      </w:pPr>
      <w:r w:rsidRPr="00BB110A">
        <w:rPr>
          <w:lang w:val="el-GR"/>
        </w:rPr>
        <w:t xml:space="preserve">                                                                                                                                                                                                              (Υπογραφή)</w:t>
      </w:r>
    </w:p>
    <w:p w14:paraId="4EAA2F81" w14:textId="77777777" w:rsidR="00547DF6" w:rsidRDefault="00547DF6" w:rsidP="001465F9">
      <w:pPr>
        <w:spacing w:before="57" w:after="57"/>
        <w:rPr>
          <w:color w:val="000000"/>
          <w:szCs w:val="22"/>
          <w:lang w:val="el-GR" w:eastAsia="el-GR"/>
        </w:rPr>
      </w:pPr>
    </w:p>
    <w:p w14:paraId="38D5A758" w14:textId="77777777" w:rsidR="00547DF6" w:rsidRDefault="00547DF6" w:rsidP="001465F9">
      <w:pPr>
        <w:spacing w:before="57" w:after="57"/>
        <w:rPr>
          <w:color w:val="000000"/>
          <w:szCs w:val="22"/>
          <w:lang w:val="el-GR" w:eastAsia="el-GR"/>
        </w:rPr>
      </w:pPr>
    </w:p>
    <w:p w14:paraId="44EE4749" w14:textId="77777777" w:rsidR="00547DF6" w:rsidRDefault="00547DF6" w:rsidP="001465F9">
      <w:pPr>
        <w:spacing w:before="57" w:after="57"/>
        <w:rPr>
          <w:color w:val="000000"/>
          <w:szCs w:val="22"/>
          <w:lang w:val="el-GR" w:eastAsia="el-GR"/>
        </w:rPr>
      </w:pPr>
    </w:p>
    <w:p w14:paraId="7EFC27EA" w14:textId="77777777" w:rsidR="00547DF6" w:rsidRDefault="00547DF6" w:rsidP="001465F9">
      <w:pPr>
        <w:spacing w:before="57" w:after="57"/>
        <w:rPr>
          <w:color w:val="000000"/>
          <w:szCs w:val="22"/>
          <w:lang w:val="el-GR" w:eastAsia="el-GR"/>
        </w:rPr>
      </w:pPr>
    </w:p>
    <w:p w14:paraId="1529E61B" w14:textId="77777777" w:rsidR="00547DF6" w:rsidRDefault="00547DF6" w:rsidP="001465F9">
      <w:pPr>
        <w:spacing w:before="57" w:after="57"/>
        <w:rPr>
          <w:color w:val="000000"/>
          <w:szCs w:val="22"/>
          <w:lang w:val="el-GR" w:eastAsia="el-GR"/>
        </w:rPr>
      </w:pPr>
    </w:p>
    <w:p w14:paraId="1611FA7A" w14:textId="77777777" w:rsidR="00547DF6" w:rsidRDefault="00547DF6" w:rsidP="001465F9">
      <w:pPr>
        <w:spacing w:before="57" w:after="57"/>
        <w:rPr>
          <w:color w:val="000000"/>
          <w:szCs w:val="22"/>
          <w:lang w:val="el-GR" w:eastAsia="el-GR"/>
        </w:rPr>
      </w:pPr>
    </w:p>
    <w:p w14:paraId="2D470954" w14:textId="77777777" w:rsidR="00547DF6" w:rsidRDefault="00547DF6" w:rsidP="001465F9">
      <w:pPr>
        <w:spacing w:before="57" w:after="57"/>
        <w:rPr>
          <w:color w:val="000000"/>
          <w:szCs w:val="22"/>
          <w:lang w:val="el-GR" w:eastAsia="el-GR"/>
        </w:rPr>
      </w:pPr>
    </w:p>
    <w:p w14:paraId="6BFC3CEA" w14:textId="77777777" w:rsidR="00547DF6" w:rsidRDefault="00547DF6" w:rsidP="001465F9">
      <w:pPr>
        <w:spacing w:before="57" w:after="57"/>
        <w:rPr>
          <w:color w:val="000000"/>
          <w:szCs w:val="22"/>
          <w:lang w:val="el-GR" w:eastAsia="el-GR"/>
        </w:rPr>
      </w:pPr>
    </w:p>
    <w:p w14:paraId="173F44E0" w14:textId="77777777" w:rsidR="00BB110A" w:rsidRPr="00BB110A" w:rsidRDefault="00BB110A" w:rsidP="00BB110A">
      <w:pPr>
        <w:suppressAutoHyphens w:val="0"/>
        <w:spacing w:after="0" w:line="259" w:lineRule="auto"/>
        <w:contextualSpacing/>
        <w:rPr>
          <w:rFonts w:cs="Times New Roman"/>
          <w:sz w:val="20"/>
          <w:lang w:val="el-GR" w:eastAsia="zh-CN"/>
        </w:rPr>
      </w:pPr>
    </w:p>
    <w:p w14:paraId="7141F94C" w14:textId="425254D7" w:rsidR="00BB110A" w:rsidRPr="00BB110A" w:rsidRDefault="00BB110A" w:rsidP="00EC4384">
      <w:pPr>
        <w:pStyle w:val="2"/>
        <w:tabs>
          <w:tab w:val="clear" w:pos="567"/>
          <w:tab w:val="left" w:pos="0"/>
        </w:tabs>
        <w:spacing w:before="57" w:after="57"/>
        <w:ind w:left="0" w:firstLine="0"/>
        <w:rPr>
          <w:lang w:val="el-GR"/>
        </w:rPr>
      </w:pPr>
      <w:bookmarkStart w:id="5" w:name="_Toc172283709"/>
      <w:r w:rsidRPr="00BB110A">
        <w:rPr>
          <w:lang w:val="el-GR"/>
        </w:rPr>
        <w:lastRenderedPageBreak/>
        <w:t>ΠΑΡΑΡΤΗΜΑ VI – Υπεύθυνη Δήλωση</w:t>
      </w:r>
      <w:r w:rsidR="00C86C4B" w:rsidRPr="00EC4384">
        <w:rPr>
          <w:lang w:val="el-GR"/>
        </w:rPr>
        <w:t xml:space="preserve"> περί μη ρωσικής εμπλοκής</w:t>
      </w:r>
      <w:bookmarkEnd w:id="5"/>
    </w:p>
    <w:p w14:paraId="0B05D418" w14:textId="77777777" w:rsidR="00BB110A" w:rsidRPr="00BB110A" w:rsidRDefault="00BB110A" w:rsidP="00BB110A">
      <w:pPr>
        <w:tabs>
          <w:tab w:val="left" w:pos="2430"/>
        </w:tabs>
        <w:contextualSpacing/>
        <w:jc w:val="center"/>
        <w:rPr>
          <w:lang w:val="el-GR" w:eastAsia="zh-CN"/>
        </w:rPr>
      </w:pPr>
    </w:p>
    <w:p w14:paraId="79A65D61" w14:textId="77777777" w:rsidR="00BB110A" w:rsidRPr="00BB110A" w:rsidRDefault="00BB110A" w:rsidP="00BB110A">
      <w:pPr>
        <w:tabs>
          <w:tab w:val="left" w:pos="2430"/>
        </w:tabs>
        <w:contextualSpacing/>
        <w:jc w:val="center"/>
        <w:rPr>
          <w:szCs w:val="22"/>
          <w:lang w:val="el-GR" w:eastAsia="zh-CN"/>
        </w:rPr>
      </w:pPr>
      <w:r w:rsidRPr="00BB110A">
        <w:rPr>
          <w:szCs w:val="22"/>
          <w:lang w:val="el-GR" w:eastAsia="zh-CN"/>
        </w:rPr>
        <w:t>ΥΠΕΥΘΥΝΗ ΔΗΛΩΣΗ</w:t>
      </w:r>
    </w:p>
    <w:p w14:paraId="7E594912" w14:textId="77777777" w:rsidR="00BB110A" w:rsidRPr="00BB110A" w:rsidRDefault="00BB110A" w:rsidP="00BB110A">
      <w:pPr>
        <w:keepNext/>
        <w:spacing w:before="240" w:after="60" w:line="288" w:lineRule="auto"/>
        <w:ind w:left="567" w:hanging="567"/>
        <w:jc w:val="center"/>
        <w:outlineLvl w:val="2"/>
        <w:rPr>
          <w:b/>
          <w:bCs/>
          <w:szCs w:val="22"/>
          <w:vertAlign w:val="superscript"/>
          <w:lang w:val="el-GR" w:eastAsia="zh-CN"/>
        </w:rPr>
      </w:pPr>
      <w:bookmarkStart w:id="6" w:name="_Toc111624275"/>
      <w:r w:rsidRPr="00BB110A">
        <w:rPr>
          <w:b/>
          <w:bCs/>
          <w:szCs w:val="22"/>
          <w:vertAlign w:val="superscript"/>
          <w:lang w:val="el-GR" w:eastAsia="zh-CN"/>
        </w:rPr>
        <w:t>(άρθρο 8 Ν.1599/1986)</w:t>
      </w:r>
      <w:bookmarkEnd w:id="6"/>
    </w:p>
    <w:p w14:paraId="42553B0A" w14:textId="77777777" w:rsidR="00BB110A" w:rsidRPr="00BB110A" w:rsidRDefault="00BB110A" w:rsidP="00BB110A">
      <w:pPr>
        <w:numPr>
          <w:ilvl w:val="0"/>
          <w:numId w:val="2"/>
        </w:numPr>
        <w:pBdr>
          <w:top w:val="single" w:sz="4" w:space="1" w:color="auto"/>
          <w:left w:val="single" w:sz="4" w:space="4" w:color="auto"/>
          <w:bottom w:val="single" w:sz="4" w:space="1" w:color="auto"/>
          <w:right w:val="single" w:sz="4" w:space="31" w:color="auto"/>
        </w:pBdr>
        <w:tabs>
          <w:tab w:val="clear" w:pos="643"/>
        </w:tabs>
        <w:ind w:left="0" w:right="484" w:firstLine="0"/>
        <w:contextualSpacing/>
        <w:rPr>
          <w:rFonts w:cs="Times New Roman"/>
          <w:sz w:val="18"/>
          <w:szCs w:val="18"/>
          <w:lang w:val="el-GR" w:eastAsia="zh-CN"/>
        </w:rPr>
      </w:pPr>
      <w:r w:rsidRPr="00BB110A">
        <w:rPr>
          <w:rFonts w:cs="Times New Roman"/>
          <w:sz w:val="18"/>
          <w:szCs w:val="18"/>
          <w:lang w:val="el-GR"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65"/>
      </w:tblGrid>
      <w:tr w:rsidR="00BB110A" w:rsidRPr="00012C7D" w14:paraId="5F059741" w14:textId="77777777" w:rsidTr="004515E7">
        <w:trPr>
          <w:gridBefore w:val="1"/>
          <w:gridAfter w:val="2"/>
          <w:wBefore w:w="324" w:type="dxa"/>
          <w:wAfter w:w="474"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14:paraId="5AC6C014" w14:textId="77777777" w:rsidR="00BB110A" w:rsidRPr="00BB110A" w:rsidRDefault="00BB110A" w:rsidP="00BB110A">
            <w:pPr>
              <w:spacing w:before="240"/>
              <w:ind w:right="-6878"/>
              <w:contextualSpacing/>
              <w:rPr>
                <w:sz w:val="18"/>
                <w:szCs w:val="18"/>
                <w:lang w:val="el-GR" w:eastAsia="zh-CN"/>
              </w:rPr>
            </w:pPr>
          </w:p>
          <w:p w14:paraId="15C3AA1E" w14:textId="77777777" w:rsidR="00BB110A" w:rsidRPr="00BB110A" w:rsidRDefault="00BB110A" w:rsidP="00BB110A">
            <w:pPr>
              <w:spacing w:before="240"/>
              <w:ind w:right="-6878"/>
              <w:contextualSpacing/>
              <w:rPr>
                <w:sz w:val="18"/>
                <w:szCs w:val="18"/>
                <w:lang w:eastAsia="zh-CN"/>
              </w:rPr>
            </w:pPr>
            <w:r w:rsidRPr="00BB110A">
              <w:rPr>
                <w:sz w:val="18"/>
                <w:szCs w:val="18"/>
                <w:lang w:eastAsia="zh-CN"/>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14:paraId="0E61F520" w14:textId="77777777" w:rsidR="00BB110A" w:rsidRPr="00BB110A" w:rsidRDefault="00BB110A" w:rsidP="00BB110A">
            <w:pPr>
              <w:spacing w:after="0"/>
              <w:rPr>
                <w:b/>
                <w:color w:val="000000"/>
                <w:sz w:val="18"/>
                <w:szCs w:val="18"/>
                <w:lang w:val="el-GR" w:eastAsia="el-GR"/>
              </w:rPr>
            </w:pPr>
            <w:r w:rsidRPr="00BB110A">
              <w:rPr>
                <w:b/>
                <w:sz w:val="18"/>
                <w:szCs w:val="18"/>
                <w:lang w:val="el-GR" w:eastAsia="zh-CN"/>
              </w:rPr>
              <w:t>Ανεξάρτητη Αρχή Δημοσιών Εσόδων (ΑΑΔΕ)</w:t>
            </w:r>
          </w:p>
        </w:tc>
      </w:tr>
      <w:tr w:rsidR="00BB110A" w:rsidRPr="00BB110A" w14:paraId="4B2E3AF2" w14:textId="77777777" w:rsidTr="004515E7">
        <w:trPr>
          <w:gridBefore w:val="1"/>
          <w:gridAfter w:val="2"/>
          <w:wBefore w:w="324" w:type="dxa"/>
          <w:wAfter w:w="474" w:type="dxa"/>
          <w:cantSplit/>
          <w:trHeight w:val="397"/>
        </w:trPr>
        <w:tc>
          <w:tcPr>
            <w:tcW w:w="1303" w:type="dxa"/>
            <w:tcBorders>
              <w:top w:val="single" w:sz="4" w:space="0" w:color="auto"/>
            </w:tcBorders>
            <w:vAlign w:val="center"/>
          </w:tcPr>
          <w:p w14:paraId="74886F27" w14:textId="77777777" w:rsidR="00BB110A" w:rsidRPr="00BB110A" w:rsidRDefault="00BB110A" w:rsidP="00BB110A">
            <w:pPr>
              <w:spacing w:before="240"/>
              <w:ind w:right="-6878"/>
              <w:contextualSpacing/>
              <w:rPr>
                <w:sz w:val="18"/>
                <w:szCs w:val="18"/>
                <w:lang w:eastAsia="zh-CN"/>
              </w:rPr>
            </w:pPr>
            <w:r w:rsidRPr="00BB110A">
              <w:rPr>
                <w:sz w:val="18"/>
                <w:szCs w:val="18"/>
                <w:lang w:eastAsia="zh-CN"/>
              </w:rPr>
              <w:t xml:space="preserve">Ο – Η </w:t>
            </w:r>
            <w:proofErr w:type="spellStart"/>
            <w:r w:rsidRPr="00BB110A">
              <w:rPr>
                <w:sz w:val="18"/>
                <w:szCs w:val="18"/>
                <w:lang w:eastAsia="zh-CN"/>
              </w:rPr>
              <w:t>Όνομ</w:t>
            </w:r>
            <w:proofErr w:type="spellEnd"/>
            <w:r w:rsidRPr="00BB110A">
              <w:rPr>
                <w:sz w:val="18"/>
                <w:szCs w:val="18"/>
                <w:lang w:eastAsia="zh-CN"/>
              </w:rPr>
              <w:t>α:</w:t>
            </w:r>
          </w:p>
        </w:tc>
        <w:tc>
          <w:tcPr>
            <w:tcW w:w="3573" w:type="dxa"/>
            <w:gridSpan w:val="5"/>
            <w:tcBorders>
              <w:top w:val="single" w:sz="4" w:space="0" w:color="auto"/>
            </w:tcBorders>
            <w:vAlign w:val="center"/>
          </w:tcPr>
          <w:p w14:paraId="311D2381" w14:textId="77777777" w:rsidR="00BB110A" w:rsidRPr="00BB110A" w:rsidRDefault="00BB110A" w:rsidP="00BB110A">
            <w:pPr>
              <w:spacing w:before="240"/>
              <w:ind w:right="-6878"/>
              <w:contextualSpacing/>
              <w:rPr>
                <w:sz w:val="18"/>
                <w:szCs w:val="18"/>
                <w:lang w:eastAsia="zh-CN"/>
              </w:rPr>
            </w:pPr>
          </w:p>
        </w:tc>
        <w:tc>
          <w:tcPr>
            <w:tcW w:w="1029" w:type="dxa"/>
            <w:gridSpan w:val="3"/>
            <w:tcBorders>
              <w:top w:val="single" w:sz="4" w:space="0" w:color="auto"/>
            </w:tcBorders>
            <w:vAlign w:val="center"/>
          </w:tcPr>
          <w:p w14:paraId="45E7DAEA" w14:textId="77777777" w:rsidR="00BB110A" w:rsidRPr="00BB110A" w:rsidRDefault="00BB110A" w:rsidP="00BB110A">
            <w:pPr>
              <w:spacing w:before="240"/>
              <w:ind w:right="-6878"/>
              <w:contextualSpacing/>
              <w:rPr>
                <w:sz w:val="18"/>
                <w:szCs w:val="18"/>
                <w:lang w:eastAsia="zh-CN"/>
              </w:rPr>
            </w:pPr>
            <w:r w:rsidRPr="00BB110A">
              <w:rPr>
                <w:sz w:val="18"/>
                <w:szCs w:val="18"/>
                <w:lang w:eastAsia="zh-CN"/>
              </w:rPr>
              <w:t>Επ</w:t>
            </w:r>
            <w:proofErr w:type="spellStart"/>
            <w:r w:rsidRPr="00BB110A">
              <w:rPr>
                <w:sz w:val="18"/>
                <w:szCs w:val="18"/>
                <w:lang w:eastAsia="zh-CN"/>
              </w:rPr>
              <w:t>ώνυμο</w:t>
            </w:r>
            <w:proofErr w:type="spellEnd"/>
            <w:r w:rsidRPr="00BB110A">
              <w:rPr>
                <w:sz w:val="18"/>
                <w:szCs w:val="18"/>
                <w:lang w:eastAsia="zh-CN"/>
              </w:rPr>
              <w:t>:</w:t>
            </w:r>
          </w:p>
        </w:tc>
        <w:tc>
          <w:tcPr>
            <w:tcW w:w="3974" w:type="dxa"/>
            <w:gridSpan w:val="6"/>
            <w:tcBorders>
              <w:top w:val="single" w:sz="4" w:space="0" w:color="auto"/>
            </w:tcBorders>
            <w:vAlign w:val="center"/>
          </w:tcPr>
          <w:p w14:paraId="6AC60EAF" w14:textId="77777777" w:rsidR="00BB110A" w:rsidRPr="00BB110A" w:rsidRDefault="00BB110A" w:rsidP="00BB110A">
            <w:pPr>
              <w:spacing w:before="240"/>
              <w:ind w:right="-6878"/>
              <w:contextualSpacing/>
              <w:rPr>
                <w:sz w:val="18"/>
                <w:szCs w:val="18"/>
                <w:lang w:eastAsia="zh-CN"/>
              </w:rPr>
            </w:pPr>
          </w:p>
        </w:tc>
      </w:tr>
      <w:tr w:rsidR="00BB110A" w:rsidRPr="00BB110A" w14:paraId="6AD49402" w14:textId="77777777" w:rsidTr="004515E7">
        <w:trPr>
          <w:gridBefore w:val="1"/>
          <w:gridAfter w:val="2"/>
          <w:wBefore w:w="324" w:type="dxa"/>
          <w:wAfter w:w="474" w:type="dxa"/>
          <w:cantSplit/>
          <w:trHeight w:val="387"/>
        </w:trPr>
        <w:tc>
          <w:tcPr>
            <w:tcW w:w="2332" w:type="dxa"/>
            <w:gridSpan w:val="4"/>
            <w:vAlign w:val="center"/>
          </w:tcPr>
          <w:p w14:paraId="47983AFE" w14:textId="77777777" w:rsidR="00BB110A" w:rsidRPr="00BB110A" w:rsidRDefault="00BB110A" w:rsidP="00BB110A">
            <w:pPr>
              <w:spacing w:before="240"/>
              <w:contextualSpacing/>
              <w:rPr>
                <w:sz w:val="18"/>
                <w:szCs w:val="18"/>
                <w:lang w:eastAsia="zh-CN"/>
              </w:rPr>
            </w:pPr>
            <w:proofErr w:type="spellStart"/>
            <w:r w:rsidRPr="00BB110A">
              <w:rPr>
                <w:sz w:val="18"/>
                <w:szCs w:val="18"/>
                <w:lang w:eastAsia="zh-CN"/>
              </w:rPr>
              <w:t>Όνομ</w:t>
            </w:r>
            <w:proofErr w:type="spellEnd"/>
            <w:r w:rsidRPr="00BB110A">
              <w:rPr>
                <w:sz w:val="18"/>
                <w:szCs w:val="18"/>
                <w:lang w:eastAsia="zh-CN"/>
              </w:rPr>
              <w:t>α και Επ</w:t>
            </w:r>
            <w:proofErr w:type="spellStart"/>
            <w:r w:rsidRPr="00BB110A">
              <w:rPr>
                <w:sz w:val="18"/>
                <w:szCs w:val="18"/>
                <w:lang w:eastAsia="zh-CN"/>
              </w:rPr>
              <w:t>ώνυμο</w:t>
            </w:r>
            <w:proofErr w:type="spellEnd"/>
            <w:r w:rsidRPr="00BB110A">
              <w:rPr>
                <w:sz w:val="18"/>
                <w:szCs w:val="18"/>
                <w:lang w:eastAsia="zh-CN"/>
              </w:rPr>
              <w:t xml:space="preserve"> Πα</w:t>
            </w:r>
            <w:proofErr w:type="spellStart"/>
            <w:r w:rsidRPr="00BB110A">
              <w:rPr>
                <w:sz w:val="18"/>
                <w:szCs w:val="18"/>
                <w:lang w:eastAsia="zh-CN"/>
              </w:rPr>
              <w:t>τέρ</w:t>
            </w:r>
            <w:proofErr w:type="spellEnd"/>
            <w:r w:rsidRPr="00BB110A">
              <w:rPr>
                <w:sz w:val="18"/>
                <w:szCs w:val="18"/>
                <w:lang w:eastAsia="zh-CN"/>
              </w:rPr>
              <w:t>α:</w:t>
            </w:r>
          </w:p>
        </w:tc>
        <w:tc>
          <w:tcPr>
            <w:tcW w:w="7547" w:type="dxa"/>
            <w:gridSpan w:val="11"/>
            <w:vAlign w:val="center"/>
          </w:tcPr>
          <w:p w14:paraId="361BFD63" w14:textId="77777777" w:rsidR="00BB110A" w:rsidRPr="00BB110A" w:rsidRDefault="00BB110A" w:rsidP="00BB110A">
            <w:pPr>
              <w:spacing w:before="240"/>
              <w:ind w:right="-6878"/>
              <w:contextualSpacing/>
              <w:rPr>
                <w:sz w:val="18"/>
                <w:szCs w:val="18"/>
                <w:lang w:eastAsia="zh-CN"/>
              </w:rPr>
            </w:pPr>
          </w:p>
        </w:tc>
      </w:tr>
      <w:tr w:rsidR="00BB110A" w:rsidRPr="00BB110A" w14:paraId="4A70DA76" w14:textId="77777777" w:rsidTr="004515E7">
        <w:trPr>
          <w:gridBefore w:val="1"/>
          <w:gridAfter w:val="2"/>
          <w:wBefore w:w="324" w:type="dxa"/>
          <w:wAfter w:w="474" w:type="dxa"/>
          <w:cantSplit/>
          <w:trHeight w:val="319"/>
        </w:trPr>
        <w:tc>
          <w:tcPr>
            <w:tcW w:w="2332" w:type="dxa"/>
            <w:gridSpan w:val="4"/>
            <w:vAlign w:val="center"/>
          </w:tcPr>
          <w:p w14:paraId="783EF0C8" w14:textId="77777777" w:rsidR="00BB110A" w:rsidRPr="00BB110A" w:rsidRDefault="00BB110A" w:rsidP="00BB110A">
            <w:pPr>
              <w:spacing w:before="240"/>
              <w:contextualSpacing/>
              <w:rPr>
                <w:sz w:val="18"/>
                <w:szCs w:val="18"/>
                <w:lang w:eastAsia="zh-CN"/>
              </w:rPr>
            </w:pPr>
            <w:proofErr w:type="spellStart"/>
            <w:r w:rsidRPr="00BB110A">
              <w:rPr>
                <w:sz w:val="18"/>
                <w:szCs w:val="18"/>
                <w:lang w:eastAsia="zh-CN"/>
              </w:rPr>
              <w:t>Όνομ</w:t>
            </w:r>
            <w:proofErr w:type="spellEnd"/>
            <w:r w:rsidRPr="00BB110A">
              <w:rPr>
                <w:sz w:val="18"/>
                <w:szCs w:val="18"/>
                <w:lang w:eastAsia="zh-CN"/>
              </w:rPr>
              <w:t>α και Επ</w:t>
            </w:r>
            <w:proofErr w:type="spellStart"/>
            <w:r w:rsidRPr="00BB110A">
              <w:rPr>
                <w:sz w:val="18"/>
                <w:szCs w:val="18"/>
                <w:lang w:eastAsia="zh-CN"/>
              </w:rPr>
              <w:t>ώνυμο</w:t>
            </w:r>
            <w:proofErr w:type="spellEnd"/>
            <w:r w:rsidRPr="00BB110A">
              <w:rPr>
                <w:sz w:val="18"/>
                <w:szCs w:val="18"/>
                <w:lang w:eastAsia="zh-CN"/>
              </w:rPr>
              <w:t xml:space="preserve"> </w:t>
            </w:r>
            <w:proofErr w:type="spellStart"/>
            <w:r w:rsidRPr="00BB110A">
              <w:rPr>
                <w:sz w:val="18"/>
                <w:szCs w:val="18"/>
                <w:lang w:eastAsia="zh-CN"/>
              </w:rPr>
              <w:t>Μητέρ</w:t>
            </w:r>
            <w:proofErr w:type="spellEnd"/>
            <w:r w:rsidRPr="00BB110A">
              <w:rPr>
                <w:sz w:val="18"/>
                <w:szCs w:val="18"/>
                <w:lang w:eastAsia="zh-CN"/>
              </w:rPr>
              <w:t>ας:</w:t>
            </w:r>
          </w:p>
        </w:tc>
        <w:tc>
          <w:tcPr>
            <w:tcW w:w="7547" w:type="dxa"/>
            <w:gridSpan w:val="11"/>
            <w:vAlign w:val="center"/>
          </w:tcPr>
          <w:p w14:paraId="21A823C4" w14:textId="77777777" w:rsidR="00BB110A" w:rsidRPr="00BB110A" w:rsidRDefault="00BB110A" w:rsidP="00BB110A">
            <w:pPr>
              <w:spacing w:before="240"/>
              <w:ind w:right="-6878"/>
              <w:contextualSpacing/>
              <w:rPr>
                <w:sz w:val="18"/>
                <w:szCs w:val="18"/>
                <w:lang w:eastAsia="zh-CN"/>
              </w:rPr>
            </w:pPr>
          </w:p>
        </w:tc>
      </w:tr>
      <w:tr w:rsidR="00BB110A" w:rsidRPr="00BB110A" w14:paraId="2D21496B" w14:textId="77777777" w:rsidTr="004515E7">
        <w:trPr>
          <w:gridBefore w:val="1"/>
          <w:gridAfter w:val="2"/>
          <w:wBefore w:w="324" w:type="dxa"/>
          <w:wAfter w:w="474" w:type="dxa"/>
          <w:cantSplit/>
          <w:trHeight w:val="402"/>
        </w:trPr>
        <w:tc>
          <w:tcPr>
            <w:tcW w:w="2332" w:type="dxa"/>
            <w:gridSpan w:val="4"/>
            <w:vAlign w:val="center"/>
          </w:tcPr>
          <w:p w14:paraId="6679CCE9" w14:textId="77777777" w:rsidR="00BB110A" w:rsidRPr="00BB110A" w:rsidRDefault="00BB110A" w:rsidP="00BB110A">
            <w:pPr>
              <w:spacing w:before="240"/>
              <w:ind w:right="-2332"/>
              <w:contextualSpacing/>
              <w:rPr>
                <w:sz w:val="18"/>
                <w:szCs w:val="18"/>
                <w:lang w:eastAsia="zh-CN"/>
              </w:rPr>
            </w:pPr>
            <w:proofErr w:type="spellStart"/>
            <w:r w:rsidRPr="00BB110A">
              <w:rPr>
                <w:sz w:val="18"/>
                <w:szCs w:val="18"/>
                <w:lang w:eastAsia="zh-CN"/>
              </w:rPr>
              <w:t>Ημερομηνί</w:t>
            </w:r>
            <w:proofErr w:type="spellEnd"/>
            <w:r w:rsidRPr="00BB110A">
              <w:rPr>
                <w:sz w:val="18"/>
                <w:szCs w:val="18"/>
                <w:lang w:eastAsia="zh-CN"/>
              </w:rPr>
              <w:t xml:space="preserve">α </w:t>
            </w:r>
            <w:proofErr w:type="spellStart"/>
            <w:r w:rsidRPr="00BB110A">
              <w:rPr>
                <w:sz w:val="18"/>
                <w:szCs w:val="18"/>
                <w:lang w:eastAsia="zh-CN"/>
              </w:rPr>
              <w:t>γέννησης</w:t>
            </w:r>
            <w:proofErr w:type="spellEnd"/>
            <w:r w:rsidRPr="00BB110A">
              <w:rPr>
                <w:sz w:val="18"/>
                <w:szCs w:val="18"/>
                <w:vertAlign w:val="superscript"/>
                <w:lang w:eastAsia="zh-CN"/>
              </w:rPr>
              <w:t>(2)</w:t>
            </w:r>
            <w:r w:rsidRPr="00BB110A">
              <w:rPr>
                <w:sz w:val="18"/>
                <w:szCs w:val="18"/>
                <w:lang w:eastAsia="zh-CN"/>
              </w:rPr>
              <w:t>:</w:t>
            </w:r>
          </w:p>
        </w:tc>
        <w:tc>
          <w:tcPr>
            <w:tcW w:w="7547" w:type="dxa"/>
            <w:gridSpan w:val="11"/>
            <w:vAlign w:val="center"/>
          </w:tcPr>
          <w:p w14:paraId="69B703FF" w14:textId="77777777" w:rsidR="00BB110A" w:rsidRPr="00BB110A" w:rsidRDefault="00BB110A" w:rsidP="00BB110A">
            <w:pPr>
              <w:spacing w:before="240"/>
              <w:ind w:right="-6878"/>
              <w:contextualSpacing/>
              <w:rPr>
                <w:sz w:val="18"/>
                <w:szCs w:val="18"/>
                <w:lang w:eastAsia="zh-CN"/>
              </w:rPr>
            </w:pPr>
          </w:p>
        </w:tc>
      </w:tr>
      <w:tr w:rsidR="00BB110A" w:rsidRPr="00BB110A" w14:paraId="36423CFD" w14:textId="77777777" w:rsidTr="004515E7">
        <w:trPr>
          <w:gridBefore w:val="1"/>
          <w:gridAfter w:val="2"/>
          <w:wBefore w:w="324" w:type="dxa"/>
          <w:wAfter w:w="474"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14:paraId="710A6A68" w14:textId="77777777" w:rsidR="00BB110A" w:rsidRPr="00BB110A" w:rsidRDefault="00BB110A" w:rsidP="00BB110A">
            <w:pPr>
              <w:spacing w:before="240"/>
              <w:contextualSpacing/>
              <w:rPr>
                <w:sz w:val="18"/>
                <w:szCs w:val="18"/>
                <w:lang w:eastAsia="zh-CN"/>
              </w:rPr>
            </w:pPr>
            <w:proofErr w:type="spellStart"/>
            <w:r w:rsidRPr="00BB110A">
              <w:rPr>
                <w:sz w:val="18"/>
                <w:szCs w:val="18"/>
                <w:lang w:eastAsia="zh-CN"/>
              </w:rPr>
              <w:t>Τό</w:t>
            </w:r>
            <w:proofErr w:type="spellEnd"/>
            <w:r w:rsidRPr="00BB110A">
              <w:rPr>
                <w:sz w:val="18"/>
                <w:szCs w:val="18"/>
                <w:lang w:eastAsia="zh-CN"/>
              </w:rPr>
              <w:t xml:space="preserve">πος </w:t>
            </w:r>
            <w:proofErr w:type="spellStart"/>
            <w:r w:rsidRPr="00BB110A">
              <w:rPr>
                <w:sz w:val="18"/>
                <w:szCs w:val="18"/>
                <w:lang w:eastAsia="zh-CN"/>
              </w:rPr>
              <w:t>Γέννησης</w:t>
            </w:r>
            <w:proofErr w:type="spellEnd"/>
            <w:r w:rsidRPr="00BB110A">
              <w:rPr>
                <w:sz w:val="18"/>
                <w:szCs w:val="18"/>
                <w:lang w:eastAsia="zh-CN"/>
              </w:rPr>
              <w:t>:</w:t>
            </w:r>
          </w:p>
        </w:tc>
        <w:tc>
          <w:tcPr>
            <w:tcW w:w="7547" w:type="dxa"/>
            <w:gridSpan w:val="11"/>
            <w:tcBorders>
              <w:top w:val="single" w:sz="4" w:space="0" w:color="auto"/>
              <w:left w:val="single" w:sz="4" w:space="0" w:color="auto"/>
              <w:bottom w:val="single" w:sz="4" w:space="0" w:color="auto"/>
              <w:right w:val="single" w:sz="4" w:space="0" w:color="auto"/>
            </w:tcBorders>
            <w:vAlign w:val="center"/>
          </w:tcPr>
          <w:p w14:paraId="37A0FE22" w14:textId="77777777" w:rsidR="00BB110A" w:rsidRPr="00BB110A" w:rsidRDefault="00BB110A" w:rsidP="00BB110A">
            <w:pPr>
              <w:spacing w:before="240"/>
              <w:ind w:right="-6878"/>
              <w:contextualSpacing/>
              <w:rPr>
                <w:sz w:val="18"/>
                <w:szCs w:val="18"/>
                <w:lang w:eastAsia="zh-CN"/>
              </w:rPr>
            </w:pPr>
          </w:p>
        </w:tc>
      </w:tr>
      <w:tr w:rsidR="00BB110A" w:rsidRPr="00BB110A" w14:paraId="75CCB061" w14:textId="77777777" w:rsidTr="004515E7">
        <w:trPr>
          <w:gridBefore w:val="1"/>
          <w:gridAfter w:val="2"/>
          <w:wBefore w:w="324" w:type="dxa"/>
          <w:wAfter w:w="474" w:type="dxa"/>
          <w:cantSplit/>
          <w:trHeight w:val="402"/>
        </w:trPr>
        <w:tc>
          <w:tcPr>
            <w:tcW w:w="2332" w:type="dxa"/>
            <w:gridSpan w:val="4"/>
            <w:vAlign w:val="center"/>
          </w:tcPr>
          <w:p w14:paraId="262A7933" w14:textId="77777777" w:rsidR="00BB110A" w:rsidRPr="00BB110A" w:rsidRDefault="00BB110A" w:rsidP="00BB110A">
            <w:pPr>
              <w:spacing w:before="240"/>
              <w:contextualSpacing/>
              <w:rPr>
                <w:sz w:val="18"/>
                <w:szCs w:val="18"/>
                <w:lang w:eastAsia="zh-CN"/>
              </w:rPr>
            </w:pPr>
            <w:proofErr w:type="spellStart"/>
            <w:r w:rsidRPr="00BB110A">
              <w:rPr>
                <w:sz w:val="18"/>
                <w:szCs w:val="18"/>
                <w:lang w:eastAsia="zh-CN"/>
              </w:rPr>
              <w:t>Αριθμός</w:t>
            </w:r>
            <w:proofErr w:type="spellEnd"/>
            <w:r w:rsidRPr="00BB110A">
              <w:rPr>
                <w:sz w:val="18"/>
                <w:szCs w:val="18"/>
                <w:lang w:eastAsia="zh-CN"/>
              </w:rPr>
              <w:t xml:space="preserve"> </w:t>
            </w:r>
            <w:proofErr w:type="spellStart"/>
            <w:r w:rsidRPr="00BB110A">
              <w:rPr>
                <w:sz w:val="18"/>
                <w:szCs w:val="18"/>
                <w:lang w:eastAsia="zh-CN"/>
              </w:rPr>
              <w:t>Δελτίου</w:t>
            </w:r>
            <w:proofErr w:type="spellEnd"/>
            <w:r w:rsidRPr="00BB110A">
              <w:rPr>
                <w:sz w:val="18"/>
                <w:szCs w:val="18"/>
                <w:lang w:eastAsia="zh-CN"/>
              </w:rPr>
              <w:t xml:space="preserve"> Τα</w:t>
            </w:r>
            <w:proofErr w:type="spellStart"/>
            <w:r w:rsidRPr="00BB110A">
              <w:rPr>
                <w:sz w:val="18"/>
                <w:szCs w:val="18"/>
                <w:lang w:eastAsia="zh-CN"/>
              </w:rPr>
              <w:t>υτότητ</w:t>
            </w:r>
            <w:proofErr w:type="spellEnd"/>
            <w:r w:rsidRPr="00BB110A">
              <w:rPr>
                <w:sz w:val="18"/>
                <w:szCs w:val="18"/>
                <w:lang w:eastAsia="zh-CN"/>
              </w:rPr>
              <w:t>ας:</w:t>
            </w:r>
          </w:p>
        </w:tc>
        <w:tc>
          <w:tcPr>
            <w:tcW w:w="2887" w:type="dxa"/>
            <w:gridSpan w:val="3"/>
            <w:vAlign w:val="center"/>
          </w:tcPr>
          <w:p w14:paraId="46785159" w14:textId="77777777" w:rsidR="00BB110A" w:rsidRPr="00BB110A" w:rsidRDefault="00BB110A" w:rsidP="00BB110A">
            <w:pPr>
              <w:spacing w:before="240"/>
              <w:contextualSpacing/>
              <w:rPr>
                <w:sz w:val="18"/>
                <w:szCs w:val="18"/>
                <w:lang w:eastAsia="zh-CN"/>
              </w:rPr>
            </w:pPr>
          </w:p>
        </w:tc>
        <w:tc>
          <w:tcPr>
            <w:tcW w:w="686" w:type="dxa"/>
            <w:gridSpan w:val="2"/>
            <w:vAlign w:val="center"/>
          </w:tcPr>
          <w:p w14:paraId="10D5A98A" w14:textId="77777777" w:rsidR="00BB110A" w:rsidRPr="00BB110A" w:rsidRDefault="00BB110A" w:rsidP="00BB110A">
            <w:pPr>
              <w:spacing w:before="240"/>
              <w:contextualSpacing/>
              <w:rPr>
                <w:sz w:val="18"/>
                <w:szCs w:val="18"/>
                <w:lang w:eastAsia="zh-CN"/>
              </w:rPr>
            </w:pPr>
            <w:proofErr w:type="spellStart"/>
            <w:r w:rsidRPr="00BB110A">
              <w:rPr>
                <w:sz w:val="18"/>
                <w:szCs w:val="18"/>
                <w:lang w:eastAsia="zh-CN"/>
              </w:rPr>
              <w:t>Τηλ</w:t>
            </w:r>
            <w:proofErr w:type="spellEnd"/>
            <w:r w:rsidRPr="00BB110A">
              <w:rPr>
                <w:sz w:val="18"/>
                <w:szCs w:val="18"/>
                <w:lang w:eastAsia="zh-CN"/>
              </w:rPr>
              <w:t>:</w:t>
            </w:r>
          </w:p>
        </w:tc>
        <w:tc>
          <w:tcPr>
            <w:tcW w:w="3974" w:type="dxa"/>
            <w:gridSpan w:val="6"/>
            <w:vAlign w:val="center"/>
          </w:tcPr>
          <w:p w14:paraId="6FD5BD51" w14:textId="77777777" w:rsidR="00BB110A" w:rsidRPr="00BB110A" w:rsidRDefault="00BB110A" w:rsidP="00BB110A">
            <w:pPr>
              <w:spacing w:before="240"/>
              <w:contextualSpacing/>
              <w:rPr>
                <w:sz w:val="18"/>
                <w:szCs w:val="18"/>
                <w:lang w:eastAsia="zh-CN"/>
              </w:rPr>
            </w:pPr>
          </w:p>
        </w:tc>
      </w:tr>
      <w:tr w:rsidR="00BB110A" w:rsidRPr="00BB110A" w14:paraId="272EB665" w14:textId="77777777" w:rsidTr="004515E7">
        <w:trPr>
          <w:gridBefore w:val="1"/>
          <w:gridAfter w:val="2"/>
          <w:wBefore w:w="324" w:type="dxa"/>
          <w:wAfter w:w="474" w:type="dxa"/>
          <w:cantSplit/>
          <w:trHeight w:val="402"/>
        </w:trPr>
        <w:tc>
          <w:tcPr>
            <w:tcW w:w="1617" w:type="dxa"/>
            <w:gridSpan w:val="2"/>
            <w:vAlign w:val="center"/>
          </w:tcPr>
          <w:p w14:paraId="48975F11" w14:textId="77777777" w:rsidR="00BB110A" w:rsidRPr="00BB110A" w:rsidRDefault="00BB110A" w:rsidP="00BB110A">
            <w:pPr>
              <w:spacing w:before="240"/>
              <w:contextualSpacing/>
              <w:rPr>
                <w:sz w:val="18"/>
                <w:szCs w:val="18"/>
                <w:lang w:eastAsia="zh-CN"/>
              </w:rPr>
            </w:pPr>
            <w:proofErr w:type="spellStart"/>
            <w:r w:rsidRPr="00BB110A">
              <w:rPr>
                <w:sz w:val="18"/>
                <w:szCs w:val="18"/>
                <w:lang w:eastAsia="zh-CN"/>
              </w:rPr>
              <w:t>Τό</w:t>
            </w:r>
            <w:proofErr w:type="spellEnd"/>
            <w:r w:rsidRPr="00BB110A">
              <w:rPr>
                <w:sz w:val="18"/>
                <w:szCs w:val="18"/>
                <w:lang w:eastAsia="zh-CN"/>
              </w:rPr>
              <w:t>πος Κα</w:t>
            </w:r>
            <w:proofErr w:type="spellStart"/>
            <w:r w:rsidRPr="00BB110A">
              <w:rPr>
                <w:sz w:val="18"/>
                <w:szCs w:val="18"/>
                <w:lang w:eastAsia="zh-CN"/>
              </w:rPr>
              <w:t>τοικί</w:t>
            </w:r>
            <w:proofErr w:type="spellEnd"/>
            <w:r w:rsidRPr="00BB110A">
              <w:rPr>
                <w:sz w:val="18"/>
                <w:szCs w:val="18"/>
                <w:lang w:eastAsia="zh-CN"/>
              </w:rPr>
              <w:t>ας:</w:t>
            </w:r>
          </w:p>
        </w:tc>
        <w:tc>
          <w:tcPr>
            <w:tcW w:w="2573" w:type="dxa"/>
            <w:gridSpan w:val="3"/>
            <w:vAlign w:val="center"/>
          </w:tcPr>
          <w:p w14:paraId="7226E351" w14:textId="77777777" w:rsidR="00BB110A" w:rsidRPr="00BB110A" w:rsidRDefault="00BB110A" w:rsidP="00BB110A">
            <w:pPr>
              <w:spacing w:before="240"/>
              <w:contextualSpacing/>
              <w:rPr>
                <w:sz w:val="18"/>
                <w:szCs w:val="18"/>
                <w:lang w:eastAsia="zh-CN"/>
              </w:rPr>
            </w:pPr>
          </w:p>
        </w:tc>
        <w:tc>
          <w:tcPr>
            <w:tcW w:w="686" w:type="dxa"/>
            <w:vAlign w:val="center"/>
          </w:tcPr>
          <w:p w14:paraId="58EB99F4" w14:textId="77777777" w:rsidR="00BB110A" w:rsidRPr="00BB110A" w:rsidRDefault="00BB110A" w:rsidP="00BB110A">
            <w:pPr>
              <w:spacing w:before="240"/>
              <w:contextualSpacing/>
              <w:rPr>
                <w:sz w:val="18"/>
                <w:szCs w:val="18"/>
                <w:lang w:eastAsia="zh-CN"/>
              </w:rPr>
            </w:pPr>
            <w:proofErr w:type="spellStart"/>
            <w:r w:rsidRPr="00BB110A">
              <w:rPr>
                <w:sz w:val="18"/>
                <w:szCs w:val="18"/>
                <w:lang w:eastAsia="zh-CN"/>
              </w:rPr>
              <w:t>Οδός</w:t>
            </w:r>
            <w:proofErr w:type="spellEnd"/>
            <w:r w:rsidRPr="00BB110A">
              <w:rPr>
                <w:sz w:val="18"/>
                <w:szCs w:val="18"/>
                <w:lang w:eastAsia="zh-CN"/>
              </w:rPr>
              <w:t>:</w:t>
            </w:r>
          </w:p>
        </w:tc>
        <w:tc>
          <w:tcPr>
            <w:tcW w:w="2058" w:type="dxa"/>
            <w:gridSpan w:val="5"/>
            <w:vAlign w:val="center"/>
          </w:tcPr>
          <w:p w14:paraId="617E0579" w14:textId="77777777" w:rsidR="00BB110A" w:rsidRPr="00BB110A" w:rsidRDefault="00BB110A" w:rsidP="00BB110A">
            <w:pPr>
              <w:spacing w:before="240"/>
              <w:contextualSpacing/>
              <w:rPr>
                <w:sz w:val="18"/>
                <w:szCs w:val="18"/>
                <w:lang w:eastAsia="zh-CN"/>
              </w:rPr>
            </w:pPr>
          </w:p>
        </w:tc>
        <w:tc>
          <w:tcPr>
            <w:tcW w:w="686" w:type="dxa"/>
          </w:tcPr>
          <w:p w14:paraId="3AA4D903" w14:textId="77777777" w:rsidR="00BB110A" w:rsidRPr="00BB110A" w:rsidRDefault="00BB110A" w:rsidP="00BB110A">
            <w:pPr>
              <w:spacing w:before="240"/>
              <w:contextualSpacing/>
              <w:rPr>
                <w:sz w:val="18"/>
                <w:szCs w:val="18"/>
                <w:lang w:eastAsia="zh-CN"/>
              </w:rPr>
            </w:pPr>
            <w:proofErr w:type="spellStart"/>
            <w:r w:rsidRPr="00BB110A">
              <w:rPr>
                <w:sz w:val="18"/>
                <w:szCs w:val="18"/>
                <w:lang w:eastAsia="zh-CN"/>
              </w:rPr>
              <w:t>Αριθ</w:t>
            </w:r>
            <w:proofErr w:type="spellEnd"/>
            <w:r w:rsidRPr="00BB110A">
              <w:rPr>
                <w:sz w:val="18"/>
                <w:szCs w:val="18"/>
                <w:lang w:eastAsia="zh-CN"/>
              </w:rPr>
              <w:t>:</w:t>
            </w:r>
          </w:p>
        </w:tc>
        <w:tc>
          <w:tcPr>
            <w:tcW w:w="514" w:type="dxa"/>
          </w:tcPr>
          <w:p w14:paraId="61260AB3" w14:textId="77777777" w:rsidR="00BB110A" w:rsidRPr="00BB110A" w:rsidRDefault="00BB110A" w:rsidP="00BB110A">
            <w:pPr>
              <w:spacing w:before="240"/>
              <w:contextualSpacing/>
              <w:rPr>
                <w:sz w:val="18"/>
                <w:szCs w:val="18"/>
                <w:lang w:eastAsia="zh-CN"/>
              </w:rPr>
            </w:pPr>
          </w:p>
        </w:tc>
        <w:tc>
          <w:tcPr>
            <w:tcW w:w="514" w:type="dxa"/>
          </w:tcPr>
          <w:p w14:paraId="0B75613A" w14:textId="77777777" w:rsidR="00BB110A" w:rsidRPr="00BB110A" w:rsidRDefault="00BB110A" w:rsidP="00BB110A">
            <w:pPr>
              <w:spacing w:before="240"/>
              <w:contextualSpacing/>
              <w:rPr>
                <w:sz w:val="18"/>
                <w:szCs w:val="18"/>
                <w:lang w:eastAsia="zh-CN"/>
              </w:rPr>
            </w:pPr>
            <w:r w:rsidRPr="00BB110A">
              <w:rPr>
                <w:sz w:val="18"/>
                <w:szCs w:val="18"/>
                <w:lang w:eastAsia="zh-CN"/>
              </w:rPr>
              <w:t>ΤΚ:</w:t>
            </w:r>
          </w:p>
        </w:tc>
        <w:tc>
          <w:tcPr>
            <w:tcW w:w="1231" w:type="dxa"/>
          </w:tcPr>
          <w:p w14:paraId="311FACA3" w14:textId="77777777" w:rsidR="00BB110A" w:rsidRPr="00BB110A" w:rsidRDefault="00BB110A" w:rsidP="00BB110A">
            <w:pPr>
              <w:spacing w:before="240"/>
              <w:contextualSpacing/>
              <w:rPr>
                <w:sz w:val="18"/>
                <w:szCs w:val="18"/>
                <w:lang w:eastAsia="zh-CN"/>
              </w:rPr>
            </w:pPr>
          </w:p>
        </w:tc>
      </w:tr>
      <w:tr w:rsidR="00BB110A" w:rsidRPr="00012C7D" w14:paraId="3B729A83" w14:textId="77777777" w:rsidTr="004515E7">
        <w:trPr>
          <w:gridBefore w:val="1"/>
          <w:gridAfter w:val="1"/>
          <w:wBefore w:w="324" w:type="dxa"/>
          <w:wAfter w:w="465" w:type="dxa"/>
          <w:cantSplit/>
          <w:trHeight w:val="497"/>
        </w:trPr>
        <w:tc>
          <w:tcPr>
            <w:tcW w:w="2244" w:type="dxa"/>
            <w:gridSpan w:val="3"/>
            <w:vAlign w:val="center"/>
          </w:tcPr>
          <w:p w14:paraId="4617F79D" w14:textId="77777777" w:rsidR="00BB110A" w:rsidRPr="00BB110A" w:rsidRDefault="00BB110A" w:rsidP="00BB110A">
            <w:pPr>
              <w:spacing w:before="240"/>
              <w:contextualSpacing/>
              <w:rPr>
                <w:sz w:val="18"/>
                <w:szCs w:val="18"/>
                <w:lang w:eastAsia="zh-CN"/>
              </w:rPr>
            </w:pPr>
            <w:proofErr w:type="spellStart"/>
            <w:r w:rsidRPr="00BB110A">
              <w:rPr>
                <w:sz w:val="18"/>
                <w:szCs w:val="18"/>
                <w:lang w:eastAsia="zh-CN"/>
              </w:rPr>
              <w:t>Αρ</w:t>
            </w:r>
            <w:proofErr w:type="spellEnd"/>
            <w:r w:rsidRPr="00BB110A">
              <w:rPr>
                <w:sz w:val="18"/>
                <w:szCs w:val="18"/>
                <w:lang w:eastAsia="zh-CN"/>
              </w:rPr>
              <w:t xml:space="preserve">. </w:t>
            </w:r>
            <w:proofErr w:type="spellStart"/>
            <w:r w:rsidRPr="00BB110A">
              <w:rPr>
                <w:sz w:val="18"/>
                <w:szCs w:val="18"/>
                <w:lang w:eastAsia="zh-CN"/>
              </w:rPr>
              <w:t>Τηλεομοιοτύ</w:t>
            </w:r>
            <w:proofErr w:type="spellEnd"/>
            <w:r w:rsidRPr="00BB110A">
              <w:rPr>
                <w:sz w:val="18"/>
                <w:szCs w:val="18"/>
                <w:lang w:eastAsia="zh-CN"/>
              </w:rPr>
              <w:t>που (</w:t>
            </w:r>
            <w:r w:rsidRPr="00BB110A">
              <w:rPr>
                <w:sz w:val="18"/>
                <w:szCs w:val="18"/>
                <w:lang w:val="en-US" w:eastAsia="zh-CN"/>
              </w:rPr>
              <w:t>Fax</w:t>
            </w:r>
            <w:r w:rsidRPr="00BB110A">
              <w:rPr>
                <w:sz w:val="18"/>
                <w:szCs w:val="18"/>
                <w:lang w:eastAsia="zh-CN"/>
              </w:rPr>
              <w:t>):</w:t>
            </w:r>
          </w:p>
        </w:tc>
        <w:tc>
          <w:tcPr>
            <w:tcW w:w="3004" w:type="dxa"/>
            <w:gridSpan w:val="5"/>
            <w:vAlign w:val="center"/>
          </w:tcPr>
          <w:p w14:paraId="20832159" w14:textId="77777777" w:rsidR="00BB110A" w:rsidRPr="00BB110A" w:rsidRDefault="00BB110A" w:rsidP="00BB110A">
            <w:pPr>
              <w:spacing w:before="240"/>
              <w:contextualSpacing/>
              <w:rPr>
                <w:sz w:val="18"/>
                <w:szCs w:val="18"/>
                <w:lang w:eastAsia="zh-CN"/>
              </w:rPr>
            </w:pPr>
          </w:p>
        </w:tc>
        <w:tc>
          <w:tcPr>
            <w:tcW w:w="1372" w:type="dxa"/>
            <w:gridSpan w:val="2"/>
            <w:vAlign w:val="center"/>
          </w:tcPr>
          <w:p w14:paraId="61A3089B" w14:textId="77777777" w:rsidR="00BB110A" w:rsidRPr="00BB110A" w:rsidRDefault="00BB110A" w:rsidP="00BB110A">
            <w:pPr>
              <w:contextualSpacing/>
              <w:rPr>
                <w:sz w:val="18"/>
                <w:szCs w:val="18"/>
                <w:lang w:val="el-GR" w:eastAsia="zh-CN"/>
              </w:rPr>
            </w:pPr>
            <w:r w:rsidRPr="00BB110A">
              <w:rPr>
                <w:sz w:val="18"/>
                <w:szCs w:val="18"/>
                <w:lang w:val="el-GR" w:eastAsia="zh-CN"/>
              </w:rPr>
              <w:t>Δ/</w:t>
            </w:r>
            <w:proofErr w:type="spellStart"/>
            <w:r w:rsidRPr="00BB110A">
              <w:rPr>
                <w:sz w:val="18"/>
                <w:szCs w:val="18"/>
                <w:lang w:val="el-GR" w:eastAsia="zh-CN"/>
              </w:rPr>
              <w:t>νση</w:t>
            </w:r>
            <w:proofErr w:type="spellEnd"/>
            <w:r w:rsidRPr="00BB110A">
              <w:rPr>
                <w:sz w:val="18"/>
                <w:szCs w:val="18"/>
                <w:lang w:val="el-GR" w:eastAsia="zh-CN"/>
              </w:rPr>
              <w:t xml:space="preserve"> Ηλεκτρ. Ταχυδρομείου</w:t>
            </w:r>
          </w:p>
          <w:p w14:paraId="468E01C4" w14:textId="77777777" w:rsidR="00BB110A" w:rsidRPr="00BB110A" w:rsidRDefault="00BB110A" w:rsidP="00BB110A">
            <w:pPr>
              <w:contextualSpacing/>
              <w:rPr>
                <w:sz w:val="18"/>
                <w:szCs w:val="18"/>
                <w:lang w:val="el-GR" w:eastAsia="zh-CN"/>
              </w:rPr>
            </w:pPr>
            <w:r w:rsidRPr="00BB110A">
              <w:rPr>
                <w:sz w:val="18"/>
                <w:szCs w:val="18"/>
                <w:lang w:val="el-GR" w:eastAsia="zh-CN"/>
              </w:rPr>
              <w:t>(Ε</w:t>
            </w:r>
            <w:r w:rsidRPr="00BB110A">
              <w:rPr>
                <w:sz w:val="18"/>
                <w:szCs w:val="18"/>
                <w:lang w:val="en-US" w:eastAsia="zh-CN"/>
              </w:rPr>
              <w:t>mail</w:t>
            </w:r>
            <w:r w:rsidRPr="00BB110A">
              <w:rPr>
                <w:sz w:val="18"/>
                <w:szCs w:val="18"/>
                <w:lang w:val="el-GR" w:eastAsia="zh-CN"/>
              </w:rPr>
              <w:t>):</w:t>
            </w:r>
          </w:p>
        </w:tc>
        <w:tc>
          <w:tcPr>
            <w:tcW w:w="3268" w:type="dxa"/>
            <w:gridSpan w:val="6"/>
            <w:vAlign w:val="bottom"/>
          </w:tcPr>
          <w:p w14:paraId="50E6A5C7" w14:textId="77777777" w:rsidR="00BB110A" w:rsidRPr="00BB110A" w:rsidRDefault="00BB110A" w:rsidP="00BB110A">
            <w:pPr>
              <w:spacing w:before="240"/>
              <w:contextualSpacing/>
              <w:rPr>
                <w:sz w:val="18"/>
                <w:szCs w:val="18"/>
                <w:lang w:val="el-GR" w:eastAsia="zh-CN"/>
              </w:rPr>
            </w:pPr>
          </w:p>
        </w:tc>
      </w:tr>
      <w:tr w:rsidR="00BB110A" w:rsidRPr="00BB110A" w14:paraId="75A13C51" w14:textId="77777777" w:rsidTr="004515E7">
        <w:trPr>
          <w:trHeight w:val="533"/>
        </w:trPr>
        <w:tc>
          <w:tcPr>
            <w:tcW w:w="10677" w:type="dxa"/>
            <w:gridSpan w:val="18"/>
            <w:tcBorders>
              <w:top w:val="nil"/>
              <w:left w:val="nil"/>
              <w:bottom w:val="nil"/>
              <w:right w:val="nil"/>
            </w:tcBorders>
          </w:tcPr>
          <w:p w14:paraId="2D6D6160" w14:textId="77777777" w:rsidR="004612A7" w:rsidRPr="002E0E9F" w:rsidRDefault="004612A7">
            <w:pPr>
              <w:rPr>
                <w:lang w:val="el-GR"/>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BB110A" w:rsidRPr="00012C7D" w14:paraId="31C3E62B" w14:textId="77777777" w:rsidTr="004515E7">
              <w:trPr>
                <w:trHeight w:val="533"/>
              </w:trPr>
              <w:tc>
                <w:tcPr>
                  <w:tcW w:w="10632" w:type="dxa"/>
                  <w:tcBorders>
                    <w:top w:val="nil"/>
                    <w:left w:val="nil"/>
                    <w:bottom w:val="nil"/>
                    <w:right w:val="nil"/>
                  </w:tcBorders>
                </w:tcPr>
                <w:p w14:paraId="369E578D" w14:textId="77777777" w:rsidR="00BB110A" w:rsidRPr="00BB110A" w:rsidRDefault="00BB110A" w:rsidP="004612A7">
                  <w:pPr>
                    <w:spacing w:line="276" w:lineRule="auto"/>
                    <w:ind w:right="596"/>
                    <w:contextualSpacing/>
                    <w:rPr>
                      <w:rFonts w:ascii="Times New Roman" w:hAnsi="Times New Roman"/>
                      <w:sz w:val="20"/>
                      <w:szCs w:val="20"/>
                      <w:lang w:val="el-GR" w:eastAsia="zh-CN"/>
                    </w:rPr>
                  </w:pPr>
                  <w:r w:rsidRPr="00BB110A">
                    <w:rPr>
                      <w:rFonts w:ascii="Times New Roman" w:hAnsi="Times New Roman"/>
                      <w:sz w:val="20"/>
                      <w:szCs w:val="20"/>
                      <w:lang w:val="el-GR" w:eastAsia="zh-CN"/>
                    </w:rPr>
                    <w:t xml:space="preserve">Με ατομική μου ευθύνη και γνωρίζοντας τις κυρώσεις </w:t>
                  </w:r>
                  <w:r w:rsidRPr="00BB110A">
                    <w:rPr>
                      <w:rFonts w:ascii="Times New Roman" w:hAnsi="Times New Roman"/>
                      <w:sz w:val="20"/>
                      <w:szCs w:val="20"/>
                      <w:vertAlign w:val="superscript"/>
                      <w:lang w:val="el-GR" w:eastAsia="zh-CN"/>
                    </w:rPr>
                    <w:t>(3)</w:t>
                  </w:r>
                  <w:r w:rsidRPr="00BB110A">
                    <w:rPr>
                      <w:rFonts w:ascii="Times New Roman" w:hAnsi="Times New Roman"/>
                      <w:sz w:val="20"/>
                      <w:szCs w:val="20"/>
                      <w:lang w:val="el-GR" w:eastAsia="zh-CN"/>
                    </w:rPr>
                    <w:t>, που προβλέπονται από τις διατάξεις της παρ. 6 του άρθρου 22 του Ν. 1599/1986, δηλώνω ότι:</w:t>
                  </w:r>
                </w:p>
                <w:p w14:paraId="73918C65" w14:textId="77777777" w:rsidR="00BB110A" w:rsidRPr="00BB110A" w:rsidRDefault="00BB110A" w:rsidP="004612A7">
                  <w:pPr>
                    <w:spacing w:line="276" w:lineRule="auto"/>
                    <w:ind w:right="596"/>
                    <w:contextualSpacing/>
                    <w:rPr>
                      <w:rFonts w:ascii="Times New Roman" w:hAnsi="Times New Roman"/>
                      <w:sz w:val="20"/>
                      <w:szCs w:val="20"/>
                      <w:lang w:val="el-GR" w:eastAsia="zh-CN"/>
                    </w:rPr>
                  </w:pPr>
                  <w:r w:rsidRPr="00BB110A">
                    <w:rPr>
                      <w:rFonts w:ascii="Times New Roman" w:hAnsi="Times New Roman"/>
                      <w:sz w:val="20"/>
                      <w:szCs w:val="20"/>
                      <w:lang w:val="el-GR" w:eastAsia="zh-CN"/>
                    </w:rPr>
                    <w:t>Ως …………………………………..</w:t>
                  </w:r>
                  <w:r w:rsidRPr="00BB110A">
                    <w:rPr>
                      <w:rFonts w:ascii="Times New Roman" w:hAnsi="Times New Roman"/>
                      <w:sz w:val="20"/>
                      <w:szCs w:val="20"/>
                      <w:vertAlign w:val="superscript"/>
                      <w:lang w:val="el-GR" w:eastAsia="zh-CN"/>
                    </w:rPr>
                    <w:t>(4)</w:t>
                  </w:r>
                  <w:r w:rsidRPr="00BB110A">
                    <w:rPr>
                      <w:rFonts w:ascii="Times New Roman" w:hAnsi="Times New Roman"/>
                      <w:sz w:val="20"/>
                      <w:szCs w:val="20"/>
                      <w:lang w:val="el-GR" w:eastAsia="zh-CN"/>
                    </w:rPr>
                    <w:t xml:space="preserve"> της εταιρείας/ατομικής επιχείρησης με την επωνυμία «…………………………………………….…» και το διακριτικό τίτλο «……………………..…..» που εδρεύει στην ……………………….…., στην οδό ………………., Τ.Κ. ………….. με Α.Φ.Μ.: .……………………., Δ.Ο.Υ.: ……………………….:</w:t>
                  </w:r>
                </w:p>
              </w:tc>
            </w:tr>
            <w:tr w:rsidR="00BB110A" w:rsidRPr="00012C7D" w14:paraId="1F996CA8" w14:textId="77777777" w:rsidTr="004515E7">
              <w:trPr>
                <w:trHeight w:val="3109"/>
              </w:trPr>
              <w:tc>
                <w:tcPr>
                  <w:tcW w:w="10632" w:type="dxa"/>
                  <w:tcBorders>
                    <w:top w:val="nil"/>
                    <w:left w:val="nil"/>
                    <w:bottom w:val="nil"/>
                    <w:right w:val="nil"/>
                  </w:tcBorders>
                </w:tcPr>
                <w:p w14:paraId="4361D39E" w14:textId="77777777" w:rsidR="00BB110A" w:rsidRPr="00BB110A" w:rsidRDefault="00BB110A" w:rsidP="004612A7">
                  <w:pPr>
                    <w:widowControl w:val="0"/>
                    <w:spacing w:after="0"/>
                    <w:ind w:right="596"/>
                    <w:rPr>
                      <w:rFonts w:ascii="Times New Roman" w:hAnsi="Times New Roman"/>
                      <w:sz w:val="20"/>
                      <w:szCs w:val="20"/>
                      <w:lang w:val="el-GR" w:eastAsia="zh-CN"/>
                    </w:rPr>
                  </w:pPr>
                  <w:r w:rsidRPr="00BB110A">
                    <w:rPr>
                      <w:rFonts w:ascii="Cambria" w:eastAsia="SimSun" w:hAnsi="Cambria" w:cs="Mangal"/>
                      <w:i/>
                      <w:iCs/>
                      <w:color w:val="212121"/>
                      <w:sz w:val="20"/>
                      <w:szCs w:val="20"/>
                      <w:lang w:val="el-GR" w:eastAsia="zh-CN" w:bidi="hi-IN"/>
                    </w:rPr>
                    <w:t xml:space="preserve"> </w:t>
                  </w:r>
                  <w:r w:rsidRPr="00BB110A">
                    <w:rPr>
                      <w:rFonts w:ascii="Times New Roman" w:hAnsi="Times New Roman"/>
                      <w:sz w:val="20"/>
                      <w:szCs w:val="20"/>
                      <w:lang w:val="el-GR" w:eastAsia="zh-CN"/>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14:paraId="1B001FA1" w14:textId="77777777" w:rsidR="00BB110A" w:rsidRPr="00BB110A" w:rsidRDefault="00BB110A" w:rsidP="004612A7">
                  <w:pPr>
                    <w:widowControl w:val="0"/>
                    <w:spacing w:after="0"/>
                    <w:ind w:right="596"/>
                    <w:rPr>
                      <w:rFonts w:ascii="Times New Roman" w:hAnsi="Times New Roman"/>
                      <w:sz w:val="20"/>
                      <w:szCs w:val="20"/>
                      <w:lang w:val="el-GR" w:eastAsia="zh-CN"/>
                    </w:rPr>
                  </w:pPr>
                  <w:r w:rsidRPr="00BB110A">
                    <w:rPr>
                      <w:rFonts w:ascii="Times New Roman" w:hAnsi="Times New Roman"/>
                      <w:sz w:val="20"/>
                      <w:szCs w:val="20"/>
                      <w:lang w:val="el-GR" w:eastAsia="zh-CN"/>
                    </w:rPr>
                    <w:t>Συγκεκριμένα δηλώνω ότι :</w:t>
                  </w:r>
                </w:p>
                <w:p w14:paraId="6ECA250C" w14:textId="77777777" w:rsidR="00BB110A" w:rsidRPr="00BB110A" w:rsidRDefault="00BB110A" w:rsidP="004612A7">
                  <w:pPr>
                    <w:widowControl w:val="0"/>
                    <w:spacing w:after="0"/>
                    <w:ind w:right="596"/>
                    <w:rPr>
                      <w:rFonts w:ascii="Times New Roman" w:hAnsi="Times New Roman"/>
                      <w:sz w:val="20"/>
                      <w:szCs w:val="20"/>
                      <w:lang w:val="el-GR" w:eastAsia="zh-CN"/>
                    </w:rPr>
                  </w:pPr>
                  <w:r w:rsidRPr="00BB110A">
                    <w:rPr>
                      <w:rFonts w:ascii="Times New Roman" w:hAnsi="Times New Roman"/>
                      <w:sz w:val="20"/>
                      <w:szCs w:val="20"/>
                      <w:lang w:val="el-GR" w:eastAsia="zh-CN"/>
                    </w:rPr>
                    <w:t>(α)ο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14:paraId="5BFC3B16" w14:textId="77777777" w:rsidR="00BB110A" w:rsidRPr="00BB110A" w:rsidRDefault="00BB110A" w:rsidP="004612A7">
                  <w:pPr>
                    <w:widowControl w:val="0"/>
                    <w:spacing w:after="0"/>
                    <w:ind w:right="596"/>
                    <w:rPr>
                      <w:rFonts w:ascii="Times New Roman" w:hAnsi="Times New Roman"/>
                      <w:sz w:val="20"/>
                      <w:szCs w:val="20"/>
                      <w:lang w:val="el-GR" w:eastAsia="zh-CN"/>
                    </w:rPr>
                  </w:pPr>
                  <w:r w:rsidRPr="00BB110A">
                    <w:rPr>
                      <w:rFonts w:ascii="Times New Roman" w:hAnsi="Times New Roman"/>
                      <w:sz w:val="20"/>
                      <w:szCs w:val="20"/>
                      <w:lang w:val="el-GR" w:eastAsia="zh-CN"/>
                    </w:rPr>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14:paraId="7673B366" w14:textId="77777777" w:rsidR="00BB110A" w:rsidRPr="00BB110A" w:rsidRDefault="00BB110A" w:rsidP="004612A7">
                  <w:pPr>
                    <w:widowControl w:val="0"/>
                    <w:spacing w:after="0"/>
                    <w:ind w:right="596"/>
                    <w:rPr>
                      <w:rFonts w:ascii="Times New Roman" w:hAnsi="Times New Roman"/>
                      <w:sz w:val="20"/>
                      <w:szCs w:val="20"/>
                      <w:lang w:val="el-GR" w:eastAsia="zh-CN"/>
                    </w:rPr>
                  </w:pPr>
                  <w:r w:rsidRPr="00BB110A">
                    <w:rPr>
                      <w:rFonts w:ascii="Times New Roman" w:hAnsi="Times New Roman"/>
                      <w:sz w:val="20"/>
                      <w:szCs w:val="20"/>
                      <w:lang w:val="el-GR" w:eastAsia="zh-CN"/>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14:paraId="4FB64C49" w14:textId="77777777" w:rsidR="00BB110A" w:rsidRPr="00BB110A" w:rsidRDefault="00BB110A" w:rsidP="004612A7">
                  <w:pPr>
                    <w:widowControl w:val="0"/>
                    <w:spacing w:after="0"/>
                    <w:ind w:right="596"/>
                    <w:rPr>
                      <w:rFonts w:ascii="Times New Roman" w:hAnsi="Times New Roman"/>
                      <w:sz w:val="20"/>
                      <w:szCs w:val="20"/>
                      <w:lang w:val="el-GR" w:eastAsia="zh-CN"/>
                    </w:rPr>
                  </w:pPr>
                  <w:r w:rsidRPr="00BB110A">
                    <w:rPr>
                      <w:rFonts w:ascii="Times New Roman" w:hAnsi="Times New Roman"/>
                      <w:sz w:val="20"/>
                      <w:szCs w:val="20"/>
                      <w:lang w:val="el-GR" w:eastAsia="zh-CN"/>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14:paraId="2C5D1458" w14:textId="77777777" w:rsidR="004612A7" w:rsidRPr="002E0E9F" w:rsidRDefault="00BB110A" w:rsidP="00BB110A">
            <w:pPr>
              <w:ind w:right="484"/>
              <w:contextualSpacing/>
              <w:rPr>
                <w:sz w:val="20"/>
                <w:szCs w:val="20"/>
                <w:lang w:val="el-GR" w:eastAsia="zh-CN"/>
              </w:rPr>
            </w:pPr>
            <w:r w:rsidRPr="00BB110A">
              <w:rPr>
                <w:sz w:val="20"/>
                <w:szCs w:val="20"/>
                <w:lang w:val="el-GR" w:eastAsia="zh-CN"/>
              </w:rPr>
              <w:t xml:space="preserve">                                                                                                                                                                                         </w:t>
            </w:r>
          </w:p>
          <w:p w14:paraId="56998CA6" w14:textId="4816C3A9" w:rsidR="004612A7" w:rsidRPr="002E0E9F" w:rsidRDefault="00BB110A" w:rsidP="00BB110A">
            <w:pPr>
              <w:ind w:right="484"/>
              <w:contextualSpacing/>
              <w:rPr>
                <w:sz w:val="20"/>
                <w:szCs w:val="20"/>
                <w:lang w:val="el-GR" w:eastAsia="zh-CN"/>
              </w:rPr>
            </w:pPr>
            <w:r w:rsidRPr="00BB110A">
              <w:rPr>
                <w:sz w:val="20"/>
                <w:szCs w:val="20"/>
                <w:lang w:val="el-GR" w:eastAsia="zh-CN"/>
              </w:rPr>
              <w:t xml:space="preserve">              </w:t>
            </w:r>
            <w:bookmarkStart w:id="7" w:name="_Hlk165785404"/>
            <w:r w:rsidR="004612A7" w:rsidRPr="004612A7">
              <w:rPr>
                <w:sz w:val="20"/>
                <w:szCs w:val="20"/>
                <w:lang w:val="el-GR" w:eastAsia="zh-CN"/>
              </w:rPr>
              <w:t xml:space="preserve"> </w:t>
            </w:r>
            <w:r w:rsidR="004612A7" w:rsidRPr="002E0E9F">
              <w:rPr>
                <w:sz w:val="20"/>
                <w:szCs w:val="20"/>
                <w:lang w:val="el-GR" w:eastAsia="zh-CN"/>
              </w:rPr>
              <w:t xml:space="preserve">            </w:t>
            </w:r>
          </w:p>
          <w:p w14:paraId="5BEA1E3B" w14:textId="7D1D6807" w:rsidR="00BB110A" w:rsidRPr="00BB110A" w:rsidRDefault="004612A7" w:rsidP="00BB110A">
            <w:pPr>
              <w:ind w:right="484"/>
              <w:contextualSpacing/>
              <w:rPr>
                <w:sz w:val="20"/>
                <w:szCs w:val="20"/>
                <w:lang w:val="el-GR" w:eastAsia="zh-CN"/>
              </w:rPr>
            </w:pPr>
            <w:r w:rsidRPr="002E0E9F">
              <w:rPr>
                <w:sz w:val="20"/>
                <w:szCs w:val="20"/>
                <w:lang w:val="el-GR" w:eastAsia="zh-CN"/>
              </w:rPr>
              <w:t xml:space="preserve">                                                                                                                                                                               </w:t>
            </w:r>
            <w:r w:rsidR="00BB110A" w:rsidRPr="00BB110A">
              <w:rPr>
                <w:sz w:val="20"/>
                <w:szCs w:val="20"/>
                <w:lang w:val="el-GR" w:eastAsia="zh-CN"/>
              </w:rPr>
              <w:t xml:space="preserve">Ημερομηνία:  ………………                    </w:t>
            </w:r>
          </w:p>
          <w:p w14:paraId="3F9695ED" w14:textId="77777777" w:rsidR="00BB110A" w:rsidRPr="00BB110A" w:rsidRDefault="00BB110A" w:rsidP="00BB110A">
            <w:pPr>
              <w:ind w:left="4320" w:right="484" w:firstLine="720"/>
              <w:contextualSpacing/>
              <w:rPr>
                <w:b/>
                <w:sz w:val="20"/>
                <w:szCs w:val="20"/>
                <w:lang w:val="el-GR" w:eastAsia="zh-CN"/>
              </w:rPr>
            </w:pPr>
            <w:r w:rsidRPr="00BB110A">
              <w:rPr>
                <w:b/>
                <w:sz w:val="20"/>
                <w:szCs w:val="20"/>
                <w:lang w:val="el-GR" w:eastAsia="zh-CN"/>
              </w:rPr>
              <w:t xml:space="preserve">                                                                Ο Δηλών- Εξουσιοδοτών</w:t>
            </w:r>
          </w:p>
          <w:p w14:paraId="0F026C6F" w14:textId="41FDFE6F" w:rsidR="00BB110A" w:rsidRPr="00BB110A" w:rsidRDefault="00BB110A" w:rsidP="00BB110A">
            <w:pPr>
              <w:contextualSpacing/>
              <w:rPr>
                <w:sz w:val="20"/>
                <w:szCs w:val="20"/>
                <w:lang w:val="el-GR" w:eastAsia="zh-CN"/>
              </w:rPr>
            </w:pPr>
            <w:r w:rsidRPr="00BB110A">
              <w:rPr>
                <w:sz w:val="20"/>
                <w:szCs w:val="20"/>
                <w:lang w:val="el-GR" w:eastAsia="zh-CN"/>
              </w:rPr>
              <w:t xml:space="preserve">                                                                                                                                                                                         (Υπογραφή)</w:t>
            </w:r>
          </w:p>
          <w:p w14:paraId="6B068ECD" w14:textId="77777777" w:rsidR="00BB110A" w:rsidRPr="00BB110A" w:rsidRDefault="00BB110A" w:rsidP="00BB110A">
            <w:pPr>
              <w:contextualSpacing/>
              <w:rPr>
                <w:szCs w:val="22"/>
                <w:lang w:val="el-GR" w:eastAsia="zh-CN"/>
              </w:rPr>
            </w:pPr>
            <w:r w:rsidRPr="00BB110A">
              <w:rPr>
                <w:sz w:val="20"/>
                <w:szCs w:val="20"/>
                <w:lang w:val="el-GR" w:eastAsia="zh-CN"/>
              </w:rPr>
              <w:t xml:space="preserve">                                                                                                                                                             </w:t>
            </w:r>
            <w:r w:rsidRPr="00BB110A">
              <w:rPr>
                <w:szCs w:val="22"/>
                <w:lang w:val="el-GR" w:eastAsia="zh-CN"/>
              </w:rPr>
              <w:t xml:space="preserve">                              </w:t>
            </w:r>
            <w:bookmarkEnd w:id="7"/>
          </w:p>
        </w:tc>
      </w:tr>
      <w:tr w:rsidR="004612A7" w:rsidRPr="00BB110A" w14:paraId="126C9189" w14:textId="77777777" w:rsidTr="004515E7">
        <w:trPr>
          <w:trHeight w:val="533"/>
        </w:trPr>
        <w:tc>
          <w:tcPr>
            <w:tcW w:w="10677" w:type="dxa"/>
            <w:gridSpan w:val="18"/>
            <w:tcBorders>
              <w:top w:val="nil"/>
              <w:left w:val="nil"/>
              <w:bottom w:val="nil"/>
              <w:right w:val="nil"/>
            </w:tcBorders>
          </w:tcPr>
          <w:p w14:paraId="03208A76" w14:textId="77777777" w:rsidR="004612A7" w:rsidRPr="004612A7" w:rsidRDefault="004612A7">
            <w:pPr>
              <w:rPr>
                <w:lang w:val="el-GR"/>
              </w:rPr>
            </w:pPr>
          </w:p>
        </w:tc>
      </w:tr>
      <w:tr w:rsidR="004612A7" w:rsidRPr="00BB110A" w14:paraId="76222D4D" w14:textId="77777777" w:rsidTr="004515E7">
        <w:trPr>
          <w:trHeight w:val="533"/>
        </w:trPr>
        <w:tc>
          <w:tcPr>
            <w:tcW w:w="10677" w:type="dxa"/>
            <w:gridSpan w:val="18"/>
            <w:tcBorders>
              <w:top w:val="nil"/>
              <w:left w:val="nil"/>
              <w:bottom w:val="nil"/>
              <w:right w:val="nil"/>
            </w:tcBorders>
          </w:tcPr>
          <w:p w14:paraId="30CE51BB" w14:textId="77777777" w:rsidR="004612A7" w:rsidRPr="004612A7" w:rsidRDefault="004612A7">
            <w:pPr>
              <w:rPr>
                <w:lang w:val="el-GR"/>
              </w:rPr>
            </w:pPr>
          </w:p>
        </w:tc>
      </w:tr>
    </w:tbl>
    <w:p w14:paraId="02F62A66" w14:textId="26DBE773" w:rsidR="00547DF6" w:rsidRPr="006C328E" w:rsidRDefault="00547DF6" w:rsidP="001465F9">
      <w:pPr>
        <w:spacing w:before="57" w:after="57"/>
        <w:rPr>
          <w:rFonts w:ascii="Arial" w:hAnsi="Arial" w:cs="Arial"/>
          <w:b/>
          <w:color w:val="002060"/>
          <w:sz w:val="24"/>
          <w:szCs w:val="22"/>
          <w:lang w:val="el-GR"/>
        </w:rPr>
        <w:sectPr w:rsidR="00547DF6" w:rsidRPr="006C328E" w:rsidSect="00D77B1D">
          <w:footerReference w:type="default" r:id="rId8"/>
          <w:pgSz w:w="11906" w:h="16838"/>
          <w:pgMar w:top="1134" w:right="1134" w:bottom="1134" w:left="1134" w:header="720" w:footer="709" w:gutter="0"/>
          <w:cols w:space="720"/>
          <w:docGrid w:linePitch="600" w:charSpace="36864"/>
        </w:sectPr>
      </w:pPr>
    </w:p>
    <w:p w14:paraId="5C1D6539" w14:textId="77777777" w:rsidR="008E7F15" w:rsidRDefault="008E7F15" w:rsidP="00C86C4B">
      <w:pPr>
        <w:autoSpaceDE w:val="0"/>
        <w:autoSpaceDN w:val="0"/>
        <w:adjustRightInd w:val="0"/>
        <w:spacing w:after="0"/>
        <w:jc w:val="right"/>
        <w:rPr>
          <w:color w:val="000000"/>
          <w:sz w:val="20"/>
          <w:lang w:val="el-GR"/>
        </w:rPr>
      </w:pPr>
    </w:p>
    <w:p w14:paraId="52B212D3" w14:textId="6FD87879" w:rsidR="008E7F15" w:rsidRPr="008E7F15" w:rsidRDefault="008E7F15" w:rsidP="008E7F15">
      <w:pPr>
        <w:pStyle w:val="2"/>
        <w:tabs>
          <w:tab w:val="clear" w:pos="567"/>
          <w:tab w:val="left" w:pos="0"/>
        </w:tabs>
        <w:spacing w:before="57" w:after="57"/>
        <w:ind w:left="0" w:firstLine="0"/>
        <w:rPr>
          <w:lang w:val="el-GR"/>
        </w:rPr>
      </w:pPr>
      <w:bookmarkStart w:id="8" w:name="_Toc172283711"/>
      <w:r w:rsidRPr="00BB110A">
        <w:rPr>
          <w:lang w:val="el-GR"/>
        </w:rPr>
        <w:t>ΠΑΡΑΡΤΗΜΑ VI</w:t>
      </w:r>
      <w:r>
        <w:rPr>
          <w:lang w:val="el-GR"/>
        </w:rPr>
        <w:t>ΙΙ</w:t>
      </w:r>
      <w:r w:rsidRPr="00BB110A">
        <w:rPr>
          <w:lang w:val="el-GR"/>
        </w:rPr>
        <w:t xml:space="preserve"> – Υπεύθυνη Δήλωση</w:t>
      </w:r>
      <w:r w:rsidRPr="00EC4384">
        <w:rPr>
          <w:lang w:val="el-GR"/>
        </w:rPr>
        <w:t xml:space="preserve"> </w:t>
      </w:r>
      <w:r>
        <w:rPr>
          <w:lang w:val="el-GR"/>
        </w:rPr>
        <w:t>Ηλεκτρονικής Τιμ</w:t>
      </w:r>
      <w:r w:rsidR="00863C88">
        <w:rPr>
          <w:lang w:val="el-GR"/>
        </w:rPr>
        <w:t>ο</w:t>
      </w:r>
      <w:r>
        <w:rPr>
          <w:lang w:val="el-GR"/>
        </w:rPr>
        <w:t>λόγησης</w:t>
      </w:r>
      <w:bookmarkEnd w:id="8"/>
    </w:p>
    <w:p w14:paraId="79B9CAEB" w14:textId="1275A594" w:rsidR="008E7F15" w:rsidRDefault="008E7F15" w:rsidP="008E7F15">
      <w:pPr>
        <w:tabs>
          <w:tab w:val="left" w:pos="2430"/>
        </w:tabs>
        <w:spacing w:line="256" w:lineRule="auto"/>
        <w:jc w:val="center"/>
        <w:rPr>
          <w:rFonts w:ascii="Franklin Gothic Medium" w:hAnsi="Franklin Gothic Medium" w:cs="Times New Roman"/>
          <w:b/>
          <w:sz w:val="24"/>
          <w:lang w:val="el-GR"/>
        </w:rPr>
      </w:pPr>
      <w:r w:rsidRPr="00117E5B">
        <w:rPr>
          <w:noProof/>
          <w:lang w:val="el-GR" w:eastAsia="el-GR"/>
        </w:rPr>
        <w:drawing>
          <wp:inline distT="0" distB="0" distL="0" distR="0" wp14:anchorId="3425B68D" wp14:editId="25D90A87">
            <wp:extent cx="560705" cy="524510"/>
            <wp:effectExtent l="19050" t="0" r="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60705" cy="524510"/>
                    </a:xfrm>
                    <a:prstGeom prst="rect">
                      <a:avLst/>
                    </a:prstGeom>
                    <a:noFill/>
                    <a:ln w="9525">
                      <a:noFill/>
                      <a:miter lim="800000"/>
                      <a:headEnd/>
                      <a:tailEnd/>
                    </a:ln>
                  </pic:spPr>
                </pic:pic>
              </a:graphicData>
            </a:graphic>
          </wp:inline>
        </w:drawing>
      </w:r>
    </w:p>
    <w:p w14:paraId="7A4B39F4" w14:textId="26BE9DD5" w:rsidR="008E7F15" w:rsidRPr="008E7F15" w:rsidRDefault="008E7F15" w:rsidP="008E7F15">
      <w:pPr>
        <w:tabs>
          <w:tab w:val="left" w:pos="2430"/>
        </w:tabs>
        <w:spacing w:after="0"/>
        <w:jc w:val="center"/>
        <w:rPr>
          <w:rFonts w:ascii="Franklin Gothic Medium" w:hAnsi="Franklin Gothic Medium" w:cs="Times New Roman"/>
          <w:b/>
          <w:sz w:val="24"/>
          <w:lang w:val="el-GR"/>
        </w:rPr>
      </w:pPr>
      <w:r w:rsidRPr="008E7F15">
        <w:rPr>
          <w:rFonts w:ascii="Franklin Gothic Medium" w:hAnsi="Franklin Gothic Medium" w:cs="Times New Roman"/>
          <w:b/>
          <w:sz w:val="24"/>
          <w:lang w:val="el-GR"/>
        </w:rPr>
        <w:t>ΥΠΕΥΘΥΝΗ ΔΗΛΩΣΗ</w:t>
      </w:r>
    </w:p>
    <w:p w14:paraId="32FB4099" w14:textId="77777777" w:rsidR="008E7F15" w:rsidRPr="008E7F15" w:rsidRDefault="008E7F15" w:rsidP="008E7F15">
      <w:pPr>
        <w:tabs>
          <w:tab w:val="left" w:pos="14175"/>
          <w:tab w:val="left" w:pos="14317"/>
        </w:tabs>
        <w:spacing w:after="0"/>
        <w:jc w:val="center"/>
        <w:rPr>
          <w:rFonts w:ascii="Franklin Gothic Medium" w:hAnsi="Franklin Gothic Medium" w:cs="Times New Roman"/>
          <w:sz w:val="24"/>
          <w:lang w:val="el-GR"/>
        </w:rPr>
      </w:pPr>
      <w:r w:rsidRPr="008E7F15">
        <w:rPr>
          <w:rFonts w:ascii="Franklin Gothic Medium" w:hAnsi="Franklin Gothic Medium" w:cs="Times New Roman"/>
          <w:b/>
          <w:sz w:val="24"/>
          <w:lang w:val="el-GR"/>
        </w:rPr>
        <w:t>ΠΑΡΑΡΤΗΜΑ Γ</w:t>
      </w:r>
    </w:p>
    <w:p w14:paraId="0C98C6FF" w14:textId="012EBFAC" w:rsidR="008E7F15" w:rsidRPr="00CF21BE" w:rsidRDefault="008E7F15" w:rsidP="008E7F15">
      <w:pPr>
        <w:tabs>
          <w:tab w:val="left" w:pos="2430"/>
        </w:tabs>
        <w:spacing w:after="0"/>
        <w:jc w:val="center"/>
        <w:rPr>
          <w:rFonts w:ascii="Franklin Gothic Medium" w:hAnsi="Franklin Gothic Medium" w:cs="Times New Roman"/>
          <w:b/>
          <w:sz w:val="24"/>
          <w:lang w:val="el-GR"/>
        </w:rPr>
      </w:pPr>
      <w:r w:rsidRPr="008E7F15">
        <w:rPr>
          <w:rFonts w:ascii="Franklin Gothic Medium" w:hAnsi="Franklin Gothic Medium" w:cs="Times New Roman"/>
          <w:b/>
          <w:sz w:val="24"/>
          <w:lang w:val="el-GR"/>
        </w:rPr>
        <w:t>(</w:t>
      </w:r>
      <w:proofErr w:type="spellStart"/>
      <w:r w:rsidRPr="008E7F15">
        <w:rPr>
          <w:rFonts w:ascii="Franklin Gothic Medium" w:hAnsi="Franklin Gothic Medium" w:cs="Times New Roman"/>
          <w:b/>
          <w:sz w:val="24"/>
          <w:lang w:val="el-GR"/>
        </w:rPr>
        <w:t>αρ</w:t>
      </w:r>
      <w:proofErr w:type="spellEnd"/>
      <w:r w:rsidRPr="008E7F15">
        <w:rPr>
          <w:rFonts w:ascii="Franklin Gothic Medium" w:hAnsi="Franklin Gothic Medium" w:cs="Times New Roman"/>
          <w:b/>
          <w:sz w:val="24"/>
          <w:lang w:val="el-GR"/>
        </w:rPr>
        <w:t>. 8 ν. 1599/1986)</w:t>
      </w:r>
    </w:p>
    <w:p w14:paraId="5C16D484" w14:textId="77777777" w:rsidR="008E7F15" w:rsidRPr="008E7F15" w:rsidRDefault="008E7F15" w:rsidP="008E7F15">
      <w:pPr>
        <w:pBdr>
          <w:top w:val="single" w:sz="4" w:space="1" w:color="auto"/>
          <w:left w:val="single" w:sz="4" w:space="31" w:color="auto"/>
          <w:bottom w:val="single" w:sz="4" w:space="1" w:color="auto"/>
          <w:right w:val="single" w:sz="4" w:space="0" w:color="auto"/>
        </w:pBdr>
        <w:spacing w:line="256" w:lineRule="auto"/>
        <w:ind w:left="720" w:right="484"/>
        <w:contextualSpacing/>
        <w:jc w:val="center"/>
        <w:rPr>
          <w:rFonts w:asciiTheme="minorHAnsi" w:hAnsiTheme="minorHAnsi" w:cstheme="minorHAnsi"/>
          <w:szCs w:val="22"/>
          <w:lang w:val="el-GR"/>
        </w:rPr>
      </w:pPr>
      <w:r w:rsidRPr="008E7F15">
        <w:rPr>
          <w:rFonts w:asciiTheme="minorHAnsi" w:hAnsiTheme="minorHAnsi" w:cstheme="minorHAnsi"/>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72E3A869" w14:textId="01C2AC82" w:rsidR="008E7F15" w:rsidRPr="008E7F15" w:rsidRDefault="008E7F15" w:rsidP="008E7F15">
      <w:pPr>
        <w:spacing w:after="160" w:line="256" w:lineRule="auto"/>
        <w:ind w:left="720"/>
        <w:jc w:val="center"/>
        <w:rPr>
          <w:sz w:val="20"/>
          <w:szCs w:val="20"/>
          <w:lang w:val="el-GR"/>
        </w:rPr>
      </w:pPr>
      <w:r w:rsidRPr="008E7F15">
        <w:rPr>
          <w:sz w:val="20"/>
          <w:szCs w:val="20"/>
          <w:lang w:val="el-GR"/>
        </w:rPr>
        <w:t xml:space="preserve">ΑΦΟΡΑ ΤΗΝ ΑΡΙΘ. ΠΡΩΤ.: …………………………………………………………  </w:t>
      </w:r>
      <w:proofErr w:type="spellStart"/>
      <w:r w:rsidRPr="008E7F15">
        <w:rPr>
          <w:sz w:val="20"/>
          <w:szCs w:val="20"/>
          <w:lang w:val="el-GR"/>
        </w:rPr>
        <w:t>Διακηρυξη</w:t>
      </w:r>
      <w:proofErr w:type="spellEnd"/>
      <w:r w:rsidRPr="008E7F15">
        <w:rPr>
          <w:sz w:val="20"/>
          <w:szCs w:val="20"/>
          <w:lang w:val="el-GR"/>
        </w:rPr>
        <w:t>.</w:t>
      </w:r>
    </w:p>
    <w:tbl>
      <w:tblPr>
        <w:tblpPr w:leftFromText="180" w:rightFromText="180" w:bottomFromText="200" w:vertAnchor="text" w:horzAnchor="margin" w:tblpXSpec="center" w:tblpY="9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
        <w:gridCol w:w="1229"/>
        <w:gridCol w:w="184"/>
        <w:gridCol w:w="443"/>
        <w:gridCol w:w="404"/>
        <w:gridCol w:w="1542"/>
        <w:gridCol w:w="686"/>
        <w:gridCol w:w="343"/>
        <w:gridCol w:w="29"/>
        <w:gridCol w:w="802"/>
        <w:gridCol w:w="723"/>
        <w:gridCol w:w="161"/>
        <w:gridCol w:w="686"/>
        <w:gridCol w:w="514"/>
        <w:gridCol w:w="514"/>
        <w:gridCol w:w="1663"/>
      </w:tblGrid>
      <w:tr w:rsidR="008E7F15" w:rsidRPr="00012C7D" w14:paraId="0107323D" w14:textId="77777777" w:rsidTr="004515E7">
        <w:trPr>
          <w:gridBefore w:val="1"/>
          <w:wBefore w:w="283" w:type="dxa"/>
          <w:cantSplit/>
          <w:trHeight w:val="397"/>
        </w:trPr>
        <w:tc>
          <w:tcPr>
            <w:tcW w:w="1413" w:type="dxa"/>
            <w:gridSpan w:val="2"/>
            <w:tcBorders>
              <w:top w:val="single" w:sz="4" w:space="0" w:color="auto"/>
              <w:left w:val="single" w:sz="4" w:space="0" w:color="auto"/>
              <w:bottom w:val="single" w:sz="4" w:space="0" w:color="auto"/>
              <w:right w:val="single" w:sz="4" w:space="0" w:color="auto"/>
            </w:tcBorders>
            <w:vAlign w:val="center"/>
          </w:tcPr>
          <w:p w14:paraId="22C0C9E5" w14:textId="77777777" w:rsidR="008E7F15" w:rsidRPr="008E7F15" w:rsidRDefault="008E7F15" w:rsidP="004515E7">
            <w:pPr>
              <w:spacing w:before="240" w:after="160" w:line="276" w:lineRule="auto"/>
              <w:ind w:right="-6878"/>
              <w:contextualSpacing/>
              <w:rPr>
                <w:sz w:val="20"/>
                <w:szCs w:val="20"/>
                <w:lang w:val="el-GR"/>
              </w:rPr>
            </w:pPr>
          </w:p>
          <w:p w14:paraId="590E1282" w14:textId="77777777" w:rsidR="008E7F15" w:rsidRPr="008E7F15" w:rsidRDefault="008E7F15" w:rsidP="004515E7">
            <w:pPr>
              <w:spacing w:before="240" w:after="160" w:line="276" w:lineRule="auto"/>
              <w:ind w:right="-6878"/>
              <w:contextualSpacing/>
              <w:rPr>
                <w:sz w:val="20"/>
                <w:szCs w:val="20"/>
                <w:lang w:val="el-GR"/>
              </w:rPr>
            </w:pPr>
            <w:r w:rsidRPr="008E7F15">
              <w:rPr>
                <w:sz w:val="20"/>
                <w:szCs w:val="20"/>
                <w:lang w:val="el-GR"/>
              </w:rPr>
              <w:t>ΠΡΟΣ(1):</w:t>
            </w:r>
          </w:p>
        </w:tc>
        <w:tc>
          <w:tcPr>
            <w:tcW w:w="8510" w:type="dxa"/>
            <w:gridSpan w:val="13"/>
            <w:tcBorders>
              <w:top w:val="single" w:sz="4" w:space="0" w:color="auto"/>
              <w:left w:val="single" w:sz="4" w:space="0" w:color="auto"/>
              <w:bottom w:val="single" w:sz="4" w:space="0" w:color="auto"/>
              <w:right w:val="single" w:sz="4" w:space="0" w:color="auto"/>
            </w:tcBorders>
            <w:vAlign w:val="center"/>
            <w:hideMark/>
          </w:tcPr>
          <w:p w14:paraId="0BE8E789" w14:textId="77777777" w:rsidR="008E7F15" w:rsidRPr="008E7F15" w:rsidRDefault="008E7F15" w:rsidP="004515E7">
            <w:pPr>
              <w:spacing w:after="160" w:line="276" w:lineRule="auto"/>
              <w:rPr>
                <w:sz w:val="20"/>
                <w:szCs w:val="20"/>
                <w:lang w:val="el-GR"/>
              </w:rPr>
            </w:pPr>
            <w:r w:rsidRPr="008E7F15">
              <w:rPr>
                <w:sz w:val="20"/>
                <w:szCs w:val="20"/>
                <w:lang w:val="el-GR"/>
              </w:rPr>
              <w:t>ΑΝΕΞΑΡΤΗΤΗ  ΑΡΧΗ  ΔΗΜΟΣΙΩΝ  ΕΣΟΔΩΝ (ΑΑΔΕ) – Γ.Δ.Ο.Υ. – Δ.Π.Κ.Υ.</w:t>
            </w:r>
          </w:p>
        </w:tc>
      </w:tr>
      <w:tr w:rsidR="008E7F15" w:rsidRPr="008E7F15" w14:paraId="6E04F0B0" w14:textId="77777777" w:rsidTr="004515E7">
        <w:trPr>
          <w:gridBefore w:val="1"/>
          <w:wBefore w:w="283" w:type="dxa"/>
          <w:cantSplit/>
          <w:trHeight w:val="397"/>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0C1EFBDF" w14:textId="77777777" w:rsidR="008E7F15" w:rsidRPr="008E7F15" w:rsidRDefault="008E7F15" w:rsidP="004515E7">
            <w:pPr>
              <w:spacing w:before="240" w:after="160" w:line="276" w:lineRule="auto"/>
              <w:ind w:right="-6878"/>
              <w:contextualSpacing/>
              <w:rPr>
                <w:sz w:val="20"/>
                <w:szCs w:val="20"/>
                <w:lang w:val="el-GR"/>
              </w:rPr>
            </w:pPr>
            <w:r w:rsidRPr="008E7F15">
              <w:rPr>
                <w:sz w:val="20"/>
                <w:szCs w:val="20"/>
                <w:lang w:val="el-GR"/>
              </w:rPr>
              <w:t>Ο – Η Όνομα:</w:t>
            </w:r>
          </w:p>
        </w:tc>
        <w:tc>
          <w:tcPr>
            <w:tcW w:w="3075" w:type="dxa"/>
            <w:gridSpan w:val="4"/>
            <w:tcBorders>
              <w:top w:val="single" w:sz="4" w:space="0" w:color="auto"/>
              <w:left w:val="single" w:sz="4" w:space="0" w:color="auto"/>
              <w:bottom w:val="single" w:sz="4" w:space="0" w:color="auto"/>
              <w:right w:val="single" w:sz="4" w:space="0" w:color="auto"/>
            </w:tcBorders>
            <w:vAlign w:val="center"/>
          </w:tcPr>
          <w:p w14:paraId="1BB145D9" w14:textId="77777777" w:rsidR="008E7F15" w:rsidRPr="008E7F15" w:rsidRDefault="008E7F15" w:rsidP="004515E7">
            <w:pPr>
              <w:spacing w:before="240" w:after="160" w:line="276" w:lineRule="auto"/>
              <w:ind w:right="-6878"/>
              <w:contextualSpacing/>
              <w:rPr>
                <w:sz w:val="20"/>
                <w:szCs w:val="20"/>
                <w:lang w:val="el-GR"/>
              </w:rPr>
            </w:pPr>
          </w:p>
        </w:tc>
        <w:tc>
          <w:tcPr>
            <w:tcW w:w="1174" w:type="dxa"/>
            <w:gridSpan w:val="3"/>
            <w:tcBorders>
              <w:top w:val="single" w:sz="4" w:space="0" w:color="auto"/>
              <w:left w:val="single" w:sz="4" w:space="0" w:color="auto"/>
              <w:bottom w:val="single" w:sz="4" w:space="0" w:color="auto"/>
              <w:right w:val="single" w:sz="4" w:space="0" w:color="auto"/>
            </w:tcBorders>
            <w:vAlign w:val="center"/>
            <w:hideMark/>
          </w:tcPr>
          <w:p w14:paraId="7AD15EC5" w14:textId="77777777" w:rsidR="008E7F15" w:rsidRPr="008E7F15" w:rsidRDefault="008E7F15" w:rsidP="004515E7">
            <w:pPr>
              <w:spacing w:before="240" w:after="160" w:line="276" w:lineRule="auto"/>
              <w:ind w:right="-6878"/>
              <w:contextualSpacing/>
              <w:rPr>
                <w:sz w:val="20"/>
                <w:szCs w:val="20"/>
                <w:lang w:val="el-GR"/>
              </w:rPr>
            </w:pPr>
            <w:r w:rsidRPr="008E7F15">
              <w:rPr>
                <w:sz w:val="20"/>
                <w:szCs w:val="20"/>
                <w:lang w:val="el-GR"/>
              </w:rPr>
              <w:t>Επώνυμο:</w:t>
            </w:r>
          </w:p>
        </w:tc>
        <w:tc>
          <w:tcPr>
            <w:tcW w:w="4261" w:type="dxa"/>
            <w:gridSpan w:val="6"/>
            <w:tcBorders>
              <w:top w:val="single" w:sz="4" w:space="0" w:color="auto"/>
              <w:left w:val="single" w:sz="4" w:space="0" w:color="auto"/>
              <w:bottom w:val="single" w:sz="4" w:space="0" w:color="auto"/>
              <w:right w:val="single" w:sz="4" w:space="0" w:color="auto"/>
            </w:tcBorders>
            <w:vAlign w:val="center"/>
          </w:tcPr>
          <w:p w14:paraId="4D2DB852" w14:textId="77777777" w:rsidR="008E7F15" w:rsidRPr="008E7F15" w:rsidRDefault="008E7F15" w:rsidP="004515E7">
            <w:pPr>
              <w:spacing w:before="240" w:after="160" w:line="276" w:lineRule="auto"/>
              <w:ind w:right="-6878"/>
              <w:contextualSpacing/>
              <w:rPr>
                <w:sz w:val="20"/>
                <w:szCs w:val="20"/>
                <w:lang w:val="el-GR"/>
              </w:rPr>
            </w:pPr>
          </w:p>
        </w:tc>
      </w:tr>
      <w:tr w:rsidR="008E7F15" w:rsidRPr="008E7F15" w14:paraId="71093023" w14:textId="77777777" w:rsidTr="004515E7">
        <w:trPr>
          <w:gridBefore w:val="1"/>
          <w:wBefore w:w="283" w:type="dxa"/>
          <w:cantSplit/>
          <w:trHeight w:val="387"/>
        </w:trPr>
        <w:tc>
          <w:tcPr>
            <w:tcW w:w="2260" w:type="dxa"/>
            <w:gridSpan w:val="4"/>
            <w:tcBorders>
              <w:top w:val="single" w:sz="4" w:space="0" w:color="auto"/>
              <w:left w:val="single" w:sz="4" w:space="0" w:color="auto"/>
              <w:bottom w:val="single" w:sz="4" w:space="0" w:color="auto"/>
              <w:right w:val="single" w:sz="4" w:space="0" w:color="auto"/>
            </w:tcBorders>
            <w:vAlign w:val="center"/>
            <w:hideMark/>
          </w:tcPr>
          <w:p w14:paraId="4E92740B" w14:textId="77777777" w:rsidR="008E7F15" w:rsidRPr="008E7F15" w:rsidRDefault="008E7F15" w:rsidP="004515E7">
            <w:pPr>
              <w:spacing w:before="240" w:after="160" w:line="276" w:lineRule="auto"/>
              <w:contextualSpacing/>
              <w:rPr>
                <w:sz w:val="20"/>
                <w:szCs w:val="20"/>
                <w:lang w:val="el-GR"/>
              </w:rPr>
            </w:pPr>
            <w:r w:rsidRPr="008E7F15">
              <w:rPr>
                <w:sz w:val="20"/>
                <w:szCs w:val="20"/>
                <w:lang w:val="el-GR"/>
              </w:rPr>
              <w:t>Όνομα και Επώνυμο Πατέρα:</w:t>
            </w:r>
          </w:p>
        </w:tc>
        <w:tc>
          <w:tcPr>
            <w:tcW w:w="7663" w:type="dxa"/>
            <w:gridSpan w:val="11"/>
            <w:tcBorders>
              <w:top w:val="single" w:sz="4" w:space="0" w:color="auto"/>
              <w:left w:val="single" w:sz="4" w:space="0" w:color="auto"/>
              <w:bottom w:val="single" w:sz="4" w:space="0" w:color="auto"/>
              <w:right w:val="single" w:sz="4" w:space="0" w:color="auto"/>
            </w:tcBorders>
            <w:vAlign w:val="center"/>
          </w:tcPr>
          <w:p w14:paraId="637A973F" w14:textId="77777777" w:rsidR="008E7F15" w:rsidRPr="008E7F15" w:rsidRDefault="008E7F15" w:rsidP="004515E7">
            <w:pPr>
              <w:spacing w:before="240" w:after="160" w:line="276" w:lineRule="auto"/>
              <w:ind w:right="-6878"/>
              <w:contextualSpacing/>
              <w:rPr>
                <w:sz w:val="20"/>
                <w:szCs w:val="20"/>
                <w:lang w:val="el-GR"/>
              </w:rPr>
            </w:pPr>
          </w:p>
        </w:tc>
      </w:tr>
      <w:tr w:rsidR="008E7F15" w:rsidRPr="008E7F15" w14:paraId="4B94B44A" w14:textId="77777777" w:rsidTr="004515E7">
        <w:trPr>
          <w:gridBefore w:val="1"/>
          <w:wBefore w:w="283" w:type="dxa"/>
          <w:cantSplit/>
          <w:trHeight w:val="319"/>
        </w:trPr>
        <w:tc>
          <w:tcPr>
            <w:tcW w:w="2260" w:type="dxa"/>
            <w:gridSpan w:val="4"/>
            <w:tcBorders>
              <w:top w:val="single" w:sz="4" w:space="0" w:color="auto"/>
              <w:left w:val="single" w:sz="4" w:space="0" w:color="auto"/>
              <w:bottom w:val="single" w:sz="4" w:space="0" w:color="auto"/>
              <w:right w:val="single" w:sz="4" w:space="0" w:color="auto"/>
            </w:tcBorders>
            <w:vAlign w:val="center"/>
            <w:hideMark/>
          </w:tcPr>
          <w:p w14:paraId="0888B045" w14:textId="77777777" w:rsidR="008E7F15" w:rsidRPr="008E7F15" w:rsidRDefault="008E7F15" w:rsidP="004515E7">
            <w:pPr>
              <w:spacing w:before="240" w:after="160" w:line="276" w:lineRule="auto"/>
              <w:contextualSpacing/>
              <w:rPr>
                <w:sz w:val="20"/>
                <w:szCs w:val="20"/>
                <w:lang w:val="el-GR"/>
              </w:rPr>
            </w:pPr>
            <w:r w:rsidRPr="008E7F15">
              <w:rPr>
                <w:sz w:val="20"/>
                <w:szCs w:val="20"/>
                <w:lang w:val="el-GR"/>
              </w:rPr>
              <w:t>Όνομα και Επώνυμο Μητέρας:</w:t>
            </w:r>
          </w:p>
        </w:tc>
        <w:tc>
          <w:tcPr>
            <w:tcW w:w="7663" w:type="dxa"/>
            <w:gridSpan w:val="11"/>
            <w:tcBorders>
              <w:top w:val="single" w:sz="4" w:space="0" w:color="auto"/>
              <w:left w:val="single" w:sz="4" w:space="0" w:color="auto"/>
              <w:bottom w:val="single" w:sz="4" w:space="0" w:color="auto"/>
              <w:right w:val="single" w:sz="4" w:space="0" w:color="auto"/>
            </w:tcBorders>
            <w:vAlign w:val="center"/>
          </w:tcPr>
          <w:p w14:paraId="7EDEFCC9" w14:textId="77777777" w:rsidR="008E7F15" w:rsidRPr="008E7F15" w:rsidRDefault="008E7F15" w:rsidP="004515E7">
            <w:pPr>
              <w:spacing w:before="240" w:after="160" w:line="276" w:lineRule="auto"/>
              <w:ind w:right="-6878"/>
              <w:contextualSpacing/>
              <w:rPr>
                <w:sz w:val="20"/>
                <w:szCs w:val="20"/>
                <w:lang w:val="el-GR"/>
              </w:rPr>
            </w:pPr>
          </w:p>
        </w:tc>
      </w:tr>
      <w:tr w:rsidR="008E7F15" w:rsidRPr="008E7F15" w14:paraId="50E6043F" w14:textId="77777777" w:rsidTr="004515E7">
        <w:trPr>
          <w:gridBefore w:val="1"/>
          <w:wBefore w:w="283" w:type="dxa"/>
          <w:cantSplit/>
          <w:trHeight w:val="402"/>
        </w:trPr>
        <w:tc>
          <w:tcPr>
            <w:tcW w:w="2260" w:type="dxa"/>
            <w:gridSpan w:val="4"/>
            <w:tcBorders>
              <w:top w:val="single" w:sz="4" w:space="0" w:color="auto"/>
              <w:left w:val="single" w:sz="4" w:space="0" w:color="auto"/>
              <w:bottom w:val="single" w:sz="4" w:space="0" w:color="auto"/>
              <w:right w:val="single" w:sz="4" w:space="0" w:color="auto"/>
            </w:tcBorders>
            <w:vAlign w:val="center"/>
            <w:hideMark/>
          </w:tcPr>
          <w:p w14:paraId="22D54BBC" w14:textId="77777777" w:rsidR="008E7F15" w:rsidRPr="008E7F15" w:rsidRDefault="008E7F15" w:rsidP="004515E7">
            <w:pPr>
              <w:spacing w:before="240" w:after="160" w:line="276" w:lineRule="auto"/>
              <w:ind w:right="-2332"/>
              <w:contextualSpacing/>
              <w:rPr>
                <w:sz w:val="20"/>
                <w:szCs w:val="20"/>
                <w:lang w:val="el-GR"/>
              </w:rPr>
            </w:pPr>
            <w:r w:rsidRPr="008E7F15">
              <w:rPr>
                <w:sz w:val="20"/>
                <w:szCs w:val="20"/>
                <w:lang w:val="el-GR"/>
              </w:rPr>
              <w:t>Ημερομηνία γέννησης(2):</w:t>
            </w:r>
          </w:p>
        </w:tc>
        <w:tc>
          <w:tcPr>
            <w:tcW w:w="7663" w:type="dxa"/>
            <w:gridSpan w:val="11"/>
            <w:tcBorders>
              <w:top w:val="single" w:sz="4" w:space="0" w:color="auto"/>
              <w:left w:val="single" w:sz="4" w:space="0" w:color="auto"/>
              <w:bottom w:val="single" w:sz="4" w:space="0" w:color="auto"/>
              <w:right w:val="single" w:sz="4" w:space="0" w:color="auto"/>
            </w:tcBorders>
            <w:vAlign w:val="center"/>
          </w:tcPr>
          <w:p w14:paraId="6BC71E65" w14:textId="77777777" w:rsidR="008E7F15" w:rsidRPr="008E7F15" w:rsidRDefault="008E7F15" w:rsidP="004515E7">
            <w:pPr>
              <w:spacing w:before="240" w:after="160" w:line="276" w:lineRule="auto"/>
              <w:ind w:right="-6878"/>
              <w:contextualSpacing/>
              <w:rPr>
                <w:sz w:val="20"/>
                <w:szCs w:val="20"/>
                <w:lang w:val="el-GR"/>
              </w:rPr>
            </w:pPr>
          </w:p>
        </w:tc>
      </w:tr>
      <w:tr w:rsidR="008E7F15" w:rsidRPr="008E7F15" w14:paraId="54284D64" w14:textId="77777777" w:rsidTr="004515E7">
        <w:trPr>
          <w:gridBefore w:val="1"/>
          <w:wBefore w:w="283" w:type="dxa"/>
          <w:cantSplit/>
          <w:trHeight w:val="374"/>
        </w:trPr>
        <w:tc>
          <w:tcPr>
            <w:tcW w:w="2260" w:type="dxa"/>
            <w:gridSpan w:val="4"/>
            <w:tcBorders>
              <w:top w:val="single" w:sz="4" w:space="0" w:color="auto"/>
              <w:left w:val="single" w:sz="4" w:space="0" w:color="auto"/>
              <w:bottom w:val="single" w:sz="4" w:space="0" w:color="auto"/>
              <w:right w:val="single" w:sz="4" w:space="0" w:color="auto"/>
            </w:tcBorders>
            <w:vAlign w:val="center"/>
            <w:hideMark/>
          </w:tcPr>
          <w:p w14:paraId="233DD2F5" w14:textId="77777777" w:rsidR="008E7F15" w:rsidRPr="008E7F15" w:rsidRDefault="008E7F15" w:rsidP="004515E7">
            <w:pPr>
              <w:spacing w:before="240" w:after="160" w:line="276" w:lineRule="auto"/>
              <w:contextualSpacing/>
              <w:rPr>
                <w:sz w:val="20"/>
                <w:szCs w:val="20"/>
                <w:lang w:val="el-GR"/>
              </w:rPr>
            </w:pPr>
            <w:r w:rsidRPr="008E7F15">
              <w:rPr>
                <w:sz w:val="20"/>
                <w:szCs w:val="20"/>
                <w:lang w:val="el-GR"/>
              </w:rPr>
              <w:t>Τόπος Γέννησης:</w:t>
            </w:r>
          </w:p>
        </w:tc>
        <w:tc>
          <w:tcPr>
            <w:tcW w:w="7663" w:type="dxa"/>
            <w:gridSpan w:val="11"/>
            <w:tcBorders>
              <w:top w:val="single" w:sz="4" w:space="0" w:color="auto"/>
              <w:left w:val="single" w:sz="4" w:space="0" w:color="auto"/>
              <w:bottom w:val="single" w:sz="4" w:space="0" w:color="auto"/>
              <w:right w:val="single" w:sz="4" w:space="0" w:color="auto"/>
            </w:tcBorders>
            <w:vAlign w:val="center"/>
          </w:tcPr>
          <w:p w14:paraId="15D2D454" w14:textId="77777777" w:rsidR="008E7F15" w:rsidRPr="008E7F15" w:rsidRDefault="008E7F15" w:rsidP="004515E7">
            <w:pPr>
              <w:spacing w:before="240" w:after="160" w:line="276" w:lineRule="auto"/>
              <w:ind w:right="-6878"/>
              <w:contextualSpacing/>
              <w:rPr>
                <w:sz w:val="20"/>
                <w:szCs w:val="20"/>
                <w:lang w:val="el-GR"/>
              </w:rPr>
            </w:pPr>
          </w:p>
        </w:tc>
      </w:tr>
      <w:tr w:rsidR="008E7F15" w:rsidRPr="008E7F15" w14:paraId="1D6499E7" w14:textId="77777777" w:rsidTr="004515E7">
        <w:trPr>
          <w:gridBefore w:val="1"/>
          <w:wBefore w:w="283" w:type="dxa"/>
          <w:cantSplit/>
          <w:trHeight w:val="402"/>
        </w:trPr>
        <w:tc>
          <w:tcPr>
            <w:tcW w:w="2260" w:type="dxa"/>
            <w:gridSpan w:val="4"/>
            <w:tcBorders>
              <w:top w:val="single" w:sz="4" w:space="0" w:color="auto"/>
              <w:left w:val="single" w:sz="4" w:space="0" w:color="auto"/>
              <w:bottom w:val="single" w:sz="4" w:space="0" w:color="auto"/>
              <w:right w:val="single" w:sz="4" w:space="0" w:color="auto"/>
            </w:tcBorders>
            <w:vAlign w:val="center"/>
            <w:hideMark/>
          </w:tcPr>
          <w:p w14:paraId="292DDBFB" w14:textId="77777777" w:rsidR="008E7F15" w:rsidRPr="008E7F15" w:rsidRDefault="008E7F15" w:rsidP="004515E7">
            <w:pPr>
              <w:spacing w:before="240" w:after="160" w:line="276" w:lineRule="auto"/>
              <w:contextualSpacing/>
              <w:rPr>
                <w:sz w:val="20"/>
                <w:szCs w:val="20"/>
                <w:lang w:val="el-GR"/>
              </w:rPr>
            </w:pPr>
            <w:r w:rsidRPr="008E7F15">
              <w:rPr>
                <w:sz w:val="20"/>
                <w:szCs w:val="20"/>
                <w:lang w:val="el-GR"/>
              </w:rPr>
              <w:t>Αριθμός Δελτίου Ταυτότητας:</w:t>
            </w:r>
          </w:p>
        </w:tc>
        <w:tc>
          <w:tcPr>
            <w:tcW w:w="2571" w:type="dxa"/>
            <w:gridSpan w:val="3"/>
            <w:tcBorders>
              <w:top w:val="single" w:sz="4" w:space="0" w:color="auto"/>
              <w:left w:val="single" w:sz="4" w:space="0" w:color="auto"/>
              <w:bottom w:val="single" w:sz="4" w:space="0" w:color="auto"/>
              <w:right w:val="single" w:sz="4" w:space="0" w:color="auto"/>
            </w:tcBorders>
            <w:vAlign w:val="center"/>
          </w:tcPr>
          <w:p w14:paraId="5F5D002D" w14:textId="77777777" w:rsidR="008E7F15" w:rsidRPr="008E7F15" w:rsidRDefault="008E7F15" w:rsidP="004515E7">
            <w:pPr>
              <w:spacing w:before="240" w:after="160" w:line="276" w:lineRule="auto"/>
              <w:contextualSpacing/>
              <w:rPr>
                <w:sz w:val="20"/>
                <w:szCs w:val="20"/>
                <w:lang w:val="el-GR"/>
              </w:rPr>
            </w:pP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0DDCAFF1" w14:textId="77777777" w:rsidR="008E7F15" w:rsidRPr="008E7F15" w:rsidRDefault="008E7F15" w:rsidP="004515E7">
            <w:pPr>
              <w:spacing w:before="240" w:after="160" w:line="276" w:lineRule="auto"/>
              <w:contextualSpacing/>
              <w:rPr>
                <w:sz w:val="20"/>
                <w:szCs w:val="20"/>
                <w:lang w:val="el-GR"/>
              </w:rPr>
            </w:pPr>
            <w:proofErr w:type="spellStart"/>
            <w:r w:rsidRPr="008E7F15">
              <w:rPr>
                <w:sz w:val="20"/>
                <w:szCs w:val="20"/>
                <w:lang w:val="el-GR"/>
              </w:rPr>
              <w:t>Τηλ</w:t>
            </w:r>
            <w:proofErr w:type="spellEnd"/>
            <w:r w:rsidRPr="008E7F15">
              <w:rPr>
                <w:sz w:val="20"/>
                <w:szCs w:val="20"/>
                <w:lang w:val="el-GR"/>
              </w:rPr>
              <w:t>:</w:t>
            </w:r>
          </w:p>
        </w:tc>
        <w:tc>
          <w:tcPr>
            <w:tcW w:w="4261" w:type="dxa"/>
            <w:gridSpan w:val="6"/>
            <w:tcBorders>
              <w:top w:val="single" w:sz="4" w:space="0" w:color="auto"/>
              <w:left w:val="single" w:sz="4" w:space="0" w:color="auto"/>
              <w:bottom w:val="single" w:sz="4" w:space="0" w:color="auto"/>
              <w:right w:val="single" w:sz="4" w:space="0" w:color="auto"/>
            </w:tcBorders>
            <w:vAlign w:val="center"/>
          </w:tcPr>
          <w:p w14:paraId="6656721C" w14:textId="77777777" w:rsidR="008E7F15" w:rsidRPr="008E7F15" w:rsidRDefault="008E7F15" w:rsidP="004515E7">
            <w:pPr>
              <w:spacing w:before="240" w:after="160" w:line="276" w:lineRule="auto"/>
              <w:contextualSpacing/>
              <w:rPr>
                <w:sz w:val="20"/>
                <w:szCs w:val="20"/>
                <w:lang w:val="el-GR"/>
              </w:rPr>
            </w:pPr>
          </w:p>
        </w:tc>
      </w:tr>
      <w:tr w:rsidR="008E7F15" w:rsidRPr="008E7F15" w14:paraId="167052CE" w14:textId="77777777" w:rsidTr="004515E7">
        <w:trPr>
          <w:gridBefore w:val="1"/>
          <w:wBefore w:w="283" w:type="dxa"/>
          <w:cantSplit/>
          <w:trHeight w:val="402"/>
        </w:trPr>
        <w:tc>
          <w:tcPr>
            <w:tcW w:w="1229" w:type="dxa"/>
            <w:tcBorders>
              <w:top w:val="single" w:sz="4" w:space="0" w:color="auto"/>
              <w:left w:val="single" w:sz="4" w:space="0" w:color="auto"/>
              <w:bottom w:val="single" w:sz="4" w:space="0" w:color="auto"/>
              <w:right w:val="single" w:sz="4" w:space="0" w:color="auto"/>
            </w:tcBorders>
            <w:vAlign w:val="center"/>
            <w:hideMark/>
          </w:tcPr>
          <w:p w14:paraId="377104D1" w14:textId="77777777" w:rsidR="008E7F15" w:rsidRPr="008E7F15" w:rsidRDefault="008E7F15" w:rsidP="004515E7">
            <w:pPr>
              <w:spacing w:before="240" w:after="160" w:line="276" w:lineRule="auto"/>
              <w:contextualSpacing/>
              <w:rPr>
                <w:sz w:val="20"/>
                <w:szCs w:val="20"/>
                <w:lang w:val="el-GR"/>
              </w:rPr>
            </w:pPr>
            <w:r w:rsidRPr="008E7F15">
              <w:rPr>
                <w:sz w:val="20"/>
                <w:szCs w:val="20"/>
                <w:lang w:val="el-GR"/>
              </w:rPr>
              <w:t>Τόπος Κατοικίας:</w:t>
            </w:r>
          </w:p>
        </w:tc>
        <w:tc>
          <w:tcPr>
            <w:tcW w:w="2573" w:type="dxa"/>
            <w:gridSpan w:val="4"/>
            <w:tcBorders>
              <w:top w:val="single" w:sz="4" w:space="0" w:color="auto"/>
              <w:left w:val="single" w:sz="4" w:space="0" w:color="auto"/>
              <w:bottom w:val="single" w:sz="4" w:space="0" w:color="auto"/>
              <w:right w:val="single" w:sz="4" w:space="0" w:color="auto"/>
            </w:tcBorders>
            <w:vAlign w:val="center"/>
          </w:tcPr>
          <w:p w14:paraId="05D28DDC" w14:textId="77777777" w:rsidR="008E7F15" w:rsidRPr="008E7F15" w:rsidRDefault="008E7F15" w:rsidP="004515E7">
            <w:pPr>
              <w:spacing w:before="240" w:after="160" w:line="276" w:lineRule="auto"/>
              <w:contextualSpacing/>
              <w:rPr>
                <w:sz w:val="20"/>
                <w:szCs w:val="20"/>
                <w:lang w:val="el-GR"/>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7998F2C8" w14:textId="77777777" w:rsidR="008E7F15" w:rsidRPr="008E7F15" w:rsidRDefault="008E7F15" w:rsidP="004515E7">
            <w:pPr>
              <w:spacing w:before="240" w:after="160" w:line="276" w:lineRule="auto"/>
              <w:contextualSpacing/>
              <w:rPr>
                <w:sz w:val="20"/>
                <w:szCs w:val="20"/>
                <w:lang w:val="el-GR"/>
              </w:rPr>
            </w:pPr>
            <w:r w:rsidRPr="008E7F15">
              <w:rPr>
                <w:sz w:val="20"/>
                <w:szCs w:val="20"/>
                <w:lang w:val="el-GR"/>
              </w:rPr>
              <w:t>Οδός:</w:t>
            </w:r>
          </w:p>
        </w:tc>
        <w:tc>
          <w:tcPr>
            <w:tcW w:w="2058" w:type="dxa"/>
            <w:gridSpan w:val="5"/>
            <w:tcBorders>
              <w:top w:val="single" w:sz="4" w:space="0" w:color="auto"/>
              <w:left w:val="single" w:sz="4" w:space="0" w:color="auto"/>
              <w:bottom w:val="single" w:sz="4" w:space="0" w:color="auto"/>
              <w:right w:val="single" w:sz="4" w:space="0" w:color="auto"/>
            </w:tcBorders>
            <w:vAlign w:val="center"/>
          </w:tcPr>
          <w:p w14:paraId="7BA6D5E5" w14:textId="77777777" w:rsidR="008E7F15" w:rsidRPr="008E7F15" w:rsidRDefault="008E7F15" w:rsidP="004515E7">
            <w:pPr>
              <w:spacing w:before="240" w:after="160" w:line="276" w:lineRule="auto"/>
              <w:contextualSpacing/>
              <w:rPr>
                <w:sz w:val="20"/>
                <w:szCs w:val="20"/>
                <w:lang w:val="el-GR"/>
              </w:rPr>
            </w:pPr>
          </w:p>
        </w:tc>
        <w:tc>
          <w:tcPr>
            <w:tcW w:w="686" w:type="dxa"/>
            <w:tcBorders>
              <w:top w:val="single" w:sz="4" w:space="0" w:color="auto"/>
              <w:left w:val="single" w:sz="4" w:space="0" w:color="auto"/>
              <w:bottom w:val="single" w:sz="4" w:space="0" w:color="auto"/>
              <w:right w:val="single" w:sz="4" w:space="0" w:color="auto"/>
            </w:tcBorders>
            <w:hideMark/>
          </w:tcPr>
          <w:p w14:paraId="4A689A1E" w14:textId="77777777" w:rsidR="008E7F15" w:rsidRPr="008E7F15" w:rsidRDefault="008E7F15" w:rsidP="004515E7">
            <w:pPr>
              <w:spacing w:before="240" w:after="160" w:line="276" w:lineRule="auto"/>
              <w:contextualSpacing/>
              <w:rPr>
                <w:sz w:val="20"/>
                <w:szCs w:val="20"/>
                <w:lang w:val="el-GR"/>
              </w:rPr>
            </w:pPr>
            <w:proofErr w:type="spellStart"/>
            <w:r w:rsidRPr="008E7F15">
              <w:rPr>
                <w:sz w:val="20"/>
                <w:szCs w:val="20"/>
                <w:lang w:val="el-GR"/>
              </w:rPr>
              <w:t>Αριθ</w:t>
            </w:r>
            <w:proofErr w:type="spellEnd"/>
            <w:r w:rsidRPr="008E7F15">
              <w:rPr>
                <w:sz w:val="20"/>
                <w:szCs w:val="20"/>
                <w:lang w:val="el-GR"/>
              </w:rPr>
              <w:t>:</w:t>
            </w:r>
          </w:p>
        </w:tc>
        <w:tc>
          <w:tcPr>
            <w:tcW w:w="514" w:type="dxa"/>
            <w:tcBorders>
              <w:top w:val="single" w:sz="4" w:space="0" w:color="auto"/>
              <w:left w:val="single" w:sz="4" w:space="0" w:color="auto"/>
              <w:bottom w:val="single" w:sz="4" w:space="0" w:color="auto"/>
              <w:right w:val="single" w:sz="4" w:space="0" w:color="auto"/>
            </w:tcBorders>
          </w:tcPr>
          <w:p w14:paraId="29ED4857" w14:textId="77777777" w:rsidR="008E7F15" w:rsidRPr="008E7F15" w:rsidRDefault="008E7F15" w:rsidP="004515E7">
            <w:pPr>
              <w:spacing w:before="240" w:after="160" w:line="276" w:lineRule="auto"/>
              <w:contextualSpacing/>
              <w:rPr>
                <w:sz w:val="20"/>
                <w:szCs w:val="20"/>
                <w:lang w:val="el-GR"/>
              </w:rPr>
            </w:pPr>
          </w:p>
        </w:tc>
        <w:tc>
          <w:tcPr>
            <w:tcW w:w="514" w:type="dxa"/>
            <w:tcBorders>
              <w:top w:val="single" w:sz="4" w:space="0" w:color="auto"/>
              <w:left w:val="single" w:sz="4" w:space="0" w:color="auto"/>
              <w:bottom w:val="single" w:sz="4" w:space="0" w:color="auto"/>
              <w:right w:val="single" w:sz="4" w:space="0" w:color="auto"/>
            </w:tcBorders>
            <w:hideMark/>
          </w:tcPr>
          <w:p w14:paraId="0EFD0A79" w14:textId="77777777" w:rsidR="008E7F15" w:rsidRPr="008E7F15" w:rsidRDefault="008E7F15" w:rsidP="004515E7">
            <w:pPr>
              <w:spacing w:before="240" w:after="160" w:line="276" w:lineRule="auto"/>
              <w:contextualSpacing/>
              <w:rPr>
                <w:sz w:val="20"/>
                <w:szCs w:val="20"/>
                <w:lang w:val="el-GR"/>
              </w:rPr>
            </w:pPr>
            <w:r w:rsidRPr="008E7F15">
              <w:rPr>
                <w:sz w:val="20"/>
                <w:szCs w:val="20"/>
                <w:lang w:val="el-GR"/>
              </w:rPr>
              <w:t>ΤΚ:</w:t>
            </w:r>
          </w:p>
        </w:tc>
        <w:tc>
          <w:tcPr>
            <w:tcW w:w="1663" w:type="dxa"/>
            <w:tcBorders>
              <w:top w:val="single" w:sz="4" w:space="0" w:color="auto"/>
              <w:left w:val="single" w:sz="4" w:space="0" w:color="auto"/>
              <w:bottom w:val="single" w:sz="4" w:space="0" w:color="auto"/>
              <w:right w:val="single" w:sz="4" w:space="0" w:color="auto"/>
            </w:tcBorders>
          </w:tcPr>
          <w:p w14:paraId="1C8787C5" w14:textId="77777777" w:rsidR="008E7F15" w:rsidRPr="008E7F15" w:rsidRDefault="008E7F15" w:rsidP="004515E7">
            <w:pPr>
              <w:spacing w:before="240" w:after="160" w:line="276" w:lineRule="auto"/>
              <w:contextualSpacing/>
              <w:rPr>
                <w:sz w:val="20"/>
                <w:szCs w:val="20"/>
                <w:lang w:val="el-GR"/>
              </w:rPr>
            </w:pPr>
          </w:p>
        </w:tc>
      </w:tr>
      <w:tr w:rsidR="008E7F15" w:rsidRPr="00012C7D" w14:paraId="6F5A1C27" w14:textId="77777777" w:rsidTr="004515E7">
        <w:trPr>
          <w:gridBefore w:val="1"/>
          <w:wBefore w:w="283" w:type="dxa"/>
          <w:cantSplit/>
          <w:trHeight w:val="497"/>
        </w:trPr>
        <w:tc>
          <w:tcPr>
            <w:tcW w:w="1856" w:type="dxa"/>
            <w:gridSpan w:val="3"/>
            <w:tcBorders>
              <w:top w:val="single" w:sz="4" w:space="0" w:color="auto"/>
              <w:left w:val="single" w:sz="4" w:space="0" w:color="auto"/>
              <w:bottom w:val="single" w:sz="4" w:space="0" w:color="auto"/>
              <w:right w:val="single" w:sz="4" w:space="0" w:color="auto"/>
            </w:tcBorders>
            <w:vAlign w:val="center"/>
            <w:hideMark/>
          </w:tcPr>
          <w:p w14:paraId="6E257230" w14:textId="77777777" w:rsidR="008E7F15" w:rsidRPr="008E7F15" w:rsidRDefault="008E7F15" w:rsidP="004515E7">
            <w:pPr>
              <w:spacing w:before="240" w:after="160" w:line="276" w:lineRule="auto"/>
              <w:contextualSpacing/>
              <w:rPr>
                <w:sz w:val="20"/>
                <w:szCs w:val="20"/>
                <w:lang w:val="el-GR"/>
              </w:rPr>
            </w:pPr>
            <w:proofErr w:type="spellStart"/>
            <w:r w:rsidRPr="008E7F15">
              <w:rPr>
                <w:sz w:val="20"/>
                <w:szCs w:val="20"/>
                <w:lang w:val="el-GR"/>
              </w:rPr>
              <w:t>Αρ</w:t>
            </w:r>
            <w:proofErr w:type="spellEnd"/>
            <w:r w:rsidRPr="008E7F15">
              <w:rPr>
                <w:sz w:val="20"/>
                <w:szCs w:val="20"/>
                <w:lang w:val="el-GR"/>
              </w:rPr>
              <w:t xml:space="preserve">. </w:t>
            </w:r>
            <w:proofErr w:type="spellStart"/>
            <w:r w:rsidRPr="008E7F15">
              <w:rPr>
                <w:sz w:val="20"/>
                <w:szCs w:val="20"/>
                <w:lang w:val="el-GR"/>
              </w:rPr>
              <w:t>Τηλεομοιοτύπου</w:t>
            </w:r>
            <w:proofErr w:type="spellEnd"/>
            <w:r w:rsidRPr="008E7F15">
              <w:rPr>
                <w:sz w:val="20"/>
                <w:szCs w:val="20"/>
                <w:lang w:val="el-GR"/>
              </w:rPr>
              <w:t xml:space="preserve"> (</w:t>
            </w:r>
            <w:proofErr w:type="spellStart"/>
            <w:r w:rsidRPr="008E7F15">
              <w:rPr>
                <w:sz w:val="20"/>
                <w:szCs w:val="20"/>
                <w:lang w:val="el-GR"/>
              </w:rPr>
              <w:t>Fax</w:t>
            </w:r>
            <w:proofErr w:type="spellEnd"/>
            <w:r w:rsidRPr="008E7F15">
              <w:rPr>
                <w:sz w:val="20"/>
                <w:szCs w:val="20"/>
                <w:lang w:val="el-GR"/>
              </w:rPr>
              <w:t>):</w:t>
            </w:r>
          </w:p>
        </w:tc>
        <w:tc>
          <w:tcPr>
            <w:tcW w:w="3004" w:type="dxa"/>
            <w:gridSpan w:val="5"/>
            <w:tcBorders>
              <w:top w:val="single" w:sz="4" w:space="0" w:color="auto"/>
              <w:left w:val="single" w:sz="4" w:space="0" w:color="auto"/>
              <w:bottom w:val="single" w:sz="4" w:space="0" w:color="auto"/>
              <w:right w:val="single" w:sz="4" w:space="0" w:color="auto"/>
            </w:tcBorders>
            <w:vAlign w:val="center"/>
          </w:tcPr>
          <w:p w14:paraId="2D9A94F9" w14:textId="77777777" w:rsidR="008E7F15" w:rsidRPr="008E7F15" w:rsidRDefault="008E7F15" w:rsidP="004515E7">
            <w:pPr>
              <w:spacing w:before="240" w:after="160" w:line="276" w:lineRule="auto"/>
              <w:contextualSpacing/>
              <w:rPr>
                <w:sz w:val="20"/>
                <w:szCs w:val="20"/>
                <w:lang w:val="el-GR"/>
              </w:rPr>
            </w:pP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1E51DFEA" w14:textId="77777777" w:rsidR="008E7F15" w:rsidRPr="008E7F15" w:rsidRDefault="008E7F15" w:rsidP="004515E7">
            <w:pPr>
              <w:spacing w:after="160" w:line="276" w:lineRule="auto"/>
              <w:rPr>
                <w:sz w:val="20"/>
                <w:szCs w:val="20"/>
                <w:lang w:val="el-GR"/>
              </w:rPr>
            </w:pPr>
            <w:r w:rsidRPr="008E7F15">
              <w:rPr>
                <w:sz w:val="20"/>
                <w:szCs w:val="20"/>
                <w:lang w:val="el-GR"/>
              </w:rPr>
              <w:t>Δ/</w:t>
            </w:r>
            <w:proofErr w:type="spellStart"/>
            <w:r w:rsidRPr="008E7F15">
              <w:rPr>
                <w:sz w:val="20"/>
                <w:szCs w:val="20"/>
                <w:lang w:val="el-GR"/>
              </w:rPr>
              <w:t>νση</w:t>
            </w:r>
            <w:proofErr w:type="spellEnd"/>
            <w:r w:rsidRPr="008E7F15">
              <w:rPr>
                <w:sz w:val="20"/>
                <w:szCs w:val="20"/>
                <w:lang w:val="el-GR"/>
              </w:rPr>
              <w:t xml:space="preserve"> Ηλεκτρ. Ταχυδρομείου</w:t>
            </w:r>
          </w:p>
          <w:p w14:paraId="4607C41D" w14:textId="77777777" w:rsidR="008E7F15" w:rsidRPr="008E7F15" w:rsidRDefault="008E7F15" w:rsidP="004515E7">
            <w:pPr>
              <w:spacing w:after="160" w:line="276" w:lineRule="auto"/>
              <w:rPr>
                <w:sz w:val="20"/>
                <w:szCs w:val="20"/>
                <w:lang w:val="el-GR"/>
              </w:rPr>
            </w:pPr>
            <w:r w:rsidRPr="008E7F15">
              <w:rPr>
                <w:sz w:val="20"/>
                <w:szCs w:val="20"/>
                <w:lang w:val="el-GR"/>
              </w:rPr>
              <w:t>(</w:t>
            </w:r>
            <w:proofErr w:type="spellStart"/>
            <w:r w:rsidRPr="008E7F15">
              <w:rPr>
                <w:sz w:val="20"/>
                <w:szCs w:val="20"/>
                <w:lang w:val="el-GR"/>
              </w:rPr>
              <w:t>Εmail</w:t>
            </w:r>
            <w:proofErr w:type="spellEnd"/>
            <w:r w:rsidRPr="008E7F15">
              <w:rPr>
                <w:sz w:val="20"/>
                <w:szCs w:val="20"/>
                <w:lang w:val="el-GR"/>
              </w:rPr>
              <w:t>):</w:t>
            </w:r>
          </w:p>
        </w:tc>
        <w:tc>
          <w:tcPr>
            <w:tcW w:w="3538" w:type="dxa"/>
            <w:gridSpan w:val="5"/>
            <w:tcBorders>
              <w:top w:val="single" w:sz="4" w:space="0" w:color="auto"/>
              <w:left w:val="single" w:sz="4" w:space="0" w:color="auto"/>
              <w:bottom w:val="single" w:sz="4" w:space="0" w:color="auto"/>
              <w:right w:val="single" w:sz="4" w:space="0" w:color="auto"/>
            </w:tcBorders>
            <w:vAlign w:val="bottom"/>
          </w:tcPr>
          <w:p w14:paraId="32FB578A" w14:textId="77777777" w:rsidR="008E7F15" w:rsidRPr="008E7F15" w:rsidRDefault="008E7F15" w:rsidP="004515E7">
            <w:pPr>
              <w:spacing w:before="240" w:after="160" w:line="276" w:lineRule="auto"/>
              <w:contextualSpacing/>
              <w:rPr>
                <w:sz w:val="20"/>
                <w:szCs w:val="20"/>
                <w:lang w:val="el-GR"/>
              </w:rPr>
            </w:pPr>
          </w:p>
        </w:tc>
      </w:tr>
      <w:tr w:rsidR="008E7F15" w:rsidRPr="008E7F15" w14:paraId="415FCFF5" w14:textId="77777777" w:rsidTr="004515E7">
        <w:trPr>
          <w:trHeight w:val="533"/>
        </w:trPr>
        <w:tc>
          <w:tcPr>
            <w:tcW w:w="10206" w:type="dxa"/>
            <w:gridSpan w:val="16"/>
            <w:tcBorders>
              <w:top w:val="nil"/>
              <w:left w:val="nil"/>
              <w:bottom w:val="nil"/>
              <w:right w:val="nil"/>
            </w:tcBorders>
          </w:tcPr>
          <w:p w14:paraId="6EF6E7E5" w14:textId="77777777" w:rsidR="008E7F15" w:rsidRPr="008E7F15" w:rsidRDefault="008E7F15" w:rsidP="004515E7">
            <w:pPr>
              <w:spacing w:after="160" w:line="276" w:lineRule="auto"/>
              <w:ind w:right="124"/>
              <w:contextualSpacing/>
              <w:rPr>
                <w:sz w:val="20"/>
                <w:szCs w:val="20"/>
                <w:lang w:val="el-GR"/>
              </w:rPr>
            </w:pPr>
          </w:p>
          <w:p w14:paraId="112B3368" w14:textId="77777777" w:rsidR="008E7F15" w:rsidRPr="008E7F15" w:rsidRDefault="008E7F15" w:rsidP="004515E7">
            <w:pPr>
              <w:spacing w:after="160" w:line="276" w:lineRule="auto"/>
              <w:ind w:right="124"/>
              <w:contextualSpacing/>
              <w:rPr>
                <w:sz w:val="20"/>
                <w:szCs w:val="20"/>
                <w:lang w:val="el-GR"/>
              </w:rPr>
            </w:pPr>
            <w:r w:rsidRPr="008E7F15">
              <w:rPr>
                <w:sz w:val="20"/>
                <w:szCs w:val="20"/>
                <w:lang w:val="el-GR"/>
              </w:rPr>
              <w:t xml:space="preserve">Με ατομική μου ευθύνη και γνωρίζοντας τις κυρώσεις (3), που προβλέπονται από τις διατάξεις της παρ. 6 του άρθρου 22 του Ν. 1599/1986, δηλώνω ατομικά καθώς και ως νόμιμος εκπρόσωπος / διαχειριστής / εξουσιοδοτημένος εκπρόσωπος του οικονομικού φορέα / εταιρείας με την επωνυμία «…………………………………………………………..» και το διακριτικό τίτλο «……………………………………» που εδρεύει </w:t>
            </w:r>
            <w:proofErr w:type="spellStart"/>
            <w:r w:rsidRPr="008E7F15">
              <w:rPr>
                <w:sz w:val="20"/>
                <w:szCs w:val="20"/>
                <w:lang w:val="el-GR"/>
              </w:rPr>
              <w:t>στ</w:t>
            </w:r>
            <w:proofErr w:type="spellEnd"/>
            <w:r w:rsidRPr="008E7F15">
              <w:rPr>
                <w:sz w:val="20"/>
                <w:szCs w:val="20"/>
                <w:lang w:val="el-GR"/>
              </w:rPr>
              <w:t xml:space="preserve">… ……….………., στην οδό …………………………………… με αριθμό…….. (Τ.Κ. …………..), με ΑΦΜ : ……………………………….. της Δ.Ο.Υ. ……………………., ότι: </w:t>
            </w:r>
          </w:p>
        </w:tc>
      </w:tr>
      <w:tr w:rsidR="008E7F15" w:rsidRPr="008E7F15" w14:paraId="6DCB1FD1" w14:textId="77777777" w:rsidTr="004515E7">
        <w:trPr>
          <w:trHeight w:val="3109"/>
        </w:trPr>
        <w:tc>
          <w:tcPr>
            <w:tcW w:w="10206" w:type="dxa"/>
            <w:gridSpan w:val="16"/>
            <w:tcBorders>
              <w:top w:val="nil"/>
              <w:left w:val="nil"/>
              <w:bottom w:val="nil"/>
              <w:right w:val="nil"/>
            </w:tcBorders>
          </w:tcPr>
          <w:p w14:paraId="7D208A98" w14:textId="52C38859" w:rsidR="008E7F15" w:rsidRDefault="008E7F15" w:rsidP="004515E7">
            <w:pPr>
              <w:spacing w:after="160" w:line="276" w:lineRule="auto"/>
              <w:rPr>
                <w:b/>
                <w:bCs/>
                <w:sz w:val="20"/>
                <w:szCs w:val="20"/>
                <w:lang w:val="en-US"/>
              </w:rPr>
            </w:pPr>
            <w:r w:rsidRPr="008E7F15">
              <w:rPr>
                <w:b/>
                <w:bCs/>
                <w:sz w:val="20"/>
                <w:szCs w:val="20"/>
                <w:lang w:val="el-GR"/>
              </w:rPr>
              <w:t>Τηρείται η υποχρέωση  έκδοση ηλεκτρονικού τιμολογίου, σύμφωνα με τις διατάξεις των άρθρων 148, 151 και 154 του ν. 4601/2019 (ΦΕΚ Α΄44) και της υπ’ αριθ. 52445/04-04-2023 ΚΥΑ (ΦΕΚ Β 2385/12-4-2023).</w:t>
            </w:r>
          </w:p>
          <w:p w14:paraId="01A17F93" w14:textId="77777777" w:rsidR="008E7F15" w:rsidRDefault="008E7F15" w:rsidP="004515E7">
            <w:pPr>
              <w:spacing w:after="160" w:line="276" w:lineRule="auto"/>
              <w:rPr>
                <w:b/>
                <w:bCs/>
                <w:sz w:val="20"/>
                <w:szCs w:val="20"/>
                <w:lang w:val="en-US"/>
              </w:rPr>
            </w:pPr>
          </w:p>
          <w:p w14:paraId="28EBFBE5" w14:textId="77777777" w:rsidR="008E7F15" w:rsidRDefault="008E7F15" w:rsidP="004515E7">
            <w:pPr>
              <w:spacing w:after="160" w:line="276" w:lineRule="auto"/>
              <w:rPr>
                <w:b/>
                <w:bCs/>
                <w:sz w:val="20"/>
                <w:szCs w:val="20"/>
                <w:lang w:val="en-US"/>
              </w:rPr>
            </w:pPr>
          </w:p>
          <w:p w14:paraId="31708AAB" w14:textId="77777777" w:rsidR="008E7F15" w:rsidRDefault="008E7F15" w:rsidP="008E7F15">
            <w:pPr>
              <w:ind w:right="484"/>
              <w:contextualSpacing/>
              <w:rPr>
                <w:sz w:val="20"/>
                <w:szCs w:val="20"/>
                <w:lang w:val="en-US" w:eastAsia="zh-CN"/>
              </w:rPr>
            </w:pPr>
            <w:r w:rsidRPr="002E0E9F">
              <w:rPr>
                <w:sz w:val="20"/>
                <w:szCs w:val="20"/>
                <w:lang w:val="el-GR" w:eastAsia="zh-CN"/>
              </w:rPr>
              <w:t xml:space="preserve">                                                                                                                                                                               </w:t>
            </w:r>
            <w:r>
              <w:rPr>
                <w:sz w:val="20"/>
                <w:szCs w:val="20"/>
                <w:lang w:val="en-US" w:eastAsia="zh-CN"/>
              </w:rPr>
              <w:t xml:space="preserve">                           </w:t>
            </w:r>
          </w:p>
          <w:p w14:paraId="047A615C" w14:textId="5415CF30" w:rsidR="008E7F15" w:rsidRPr="00BB110A" w:rsidRDefault="008E7F15" w:rsidP="008E7F15">
            <w:pPr>
              <w:ind w:right="484"/>
              <w:contextualSpacing/>
              <w:rPr>
                <w:sz w:val="20"/>
                <w:szCs w:val="20"/>
                <w:lang w:val="el-GR" w:eastAsia="zh-CN"/>
              </w:rPr>
            </w:pPr>
            <w:r w:rsidRPr="008E7F15">
              <w:rPr>
                <w:sz w:val="20"/>
                <w:szCs w:val="20"/>
                <w:lang w:val="el-GR" w:eastAsia="zh-CN"/>
              </w:rPr>
              <w:t xml:space="preserve">                                                                                                                                                         </w:t>
            </w:r>
            <w:r w:rsidRPr="00BB110A">
              <w:rPr>
                <w:sz w:val="20"/>
                <w:szCs w:val="20"/>
                <w:lang w:val="el-GR" w:eastAsia="zh-CN"/>
              </w:rPr>
              <w:t xml:space="preserve">Ημερομηνία:  ………………                    </w:t>
            </w:r>
          </w:p>
          <w:p w14:paraId="65F5C117" w14:textId="780AE529" w:rsidR="008E7F15" w:rsidRPr="00BB110A" w:rsidRDefault="008E7F15" w:rsidP="008E7F15">
            <w:pPr>
              <w:ind w:left="4320" w:right="484" w:firstLine="720"/>
              <w:contextualSpacing/>
              <w:rPr>
                <w:b/>
                <w:sz w:val="20"/>
                <w:szCs w:val="20"/>
                <w:lang w:val="el-GR" w:eastAsia="zh-CN"/>
              </w:rPr>
            </w:pPr>
            <w:r w:rsidRPr="00BB110A">
              <w:rPr>
                <w:b/>
                <w:sz w:val="20"/>
                <w:szCs w:val="20"/>
                <w:lang w:val="el-GR" w:eastAsia="zh-CN"/>
              </w:rPr>
              <w:t xml:space="preserve">                                          Ο Δηλών- Εξουσιοδοτών</w:t>
            </w:r>
          </w:p>
          <w:p w14:paraId="1FFD71D0" w14:textId="38E76472" w:rsidR="008E7F15" w:rsidRPr="00BB110A" w:rsidRDefault="008E7F15" w:rsidP="008E7F15">
            <w:pPr>
              <w:contextualSpacing/>
              <w:rPr>
                <w:sz w:val="20"/>
                <w:szCs w:val="20"/>
                <w:lang w:val="el-GR" w:eastAsia="zh-CN"/>
              </w:rPr>
            </w:pPr>
            <w:r w:rsidRPr="00BB110A">
              <w:rPr>
                <w:sz w:val="20"/>
                <w:szCs w:val="20"/>
                <w:lang w:val="el-GR" w:eastAsia="zh-CN"/>
              </w:rPr>
              <w:t xml:space="preserve">                                                                                                                                                                   (Υπογραφή)</w:t>
            </w:r>
          </w:p>
          <w:p w14:paraId="74574B15" w14:textId="77777777" w:rsidR="008E7F15" w:rsidRDefault="008E7F15" w:rsidP="004515E7">
            <w:pPr>
              <w:spacing w:after="160" w:line="276" w:lineRule="auto"/>
              <w:rPr>
                <w:b/>
                <w:bCs/>
                <w:sz w:val="20"/>
                <w:szCs w:val="20"/>
                <w:lang w:val="en-US"/>
              </w:rPr>
            </w:pPr>
            <w:r w:rsidRPr="00BB110A">
              <w:rPr>
                <w:sz w:val="20"/>
                <w:szCs w:val="20"/>
                <w:lang w:val="el-GR" w:eastAsia="zh-CN"/>
              </w:rPr>
              <w:t xml:space="preserve">                                                                                                                                                             </w:t>
            </w:r>
            <w:r w:rsidRPr="00BB110A">
              <w:rPr>
                <w:szCs w:val="22"/>
                <w:lang w:val="el-GR" w:eastAsia="zh-CN"/>
              </w:rPr>
              <w:t xml:space="preserve">                              </w:t>
            </w:r>
          </w:p>
          <w:p w14:paraId="50C6983C" w14:textId="20054AAC" w:rsidR="008E7F15" w:rsidRPr="008E7F15" w:rsidRDefault="008E7F15" w:rsidP="004515E7">
            <w:pPr>
              <w:spacing w:after="160" w:line="276" w:lineRule="auto"/>
              <w:rPr>
                <w:b/>
                <w:bCs/>
                <w:sz w:val="20"/>
                <w:szCs w:val="20"/>
                <w:lang w:val="en-US"/>
              </w:rPr>
            </w:pPr>
          </w:p>
        </w:tc>
      </w:tr>
    </w:tbl>
    <w:p w14:paraId="22EC11EA" w14:textId="77777777" w:rsidR="006C328E" w:rsidRPr="008E7F15" w:rsidRDefault="006C328E" w:rsidP="00012C7D">
      <w:pPr>
        <w:autoSpaceDE w:val="0"/>
        <w:autoSpaceDN w:val="0"/>
        <w:adjustRightInd w:val="0"/>
        <w:spacing w:after="0"/>
        <w:rPr>
          <w:color w:val="000000"/>
          <w:sz w:val="20"/>
          <w:lang w:val="el-GR"/>
        </w:rPr>
      </w:pPr>
    </w:p>
    <w:sectPr w:rsidR="006C328E" w:rsidRPr="008E7F1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BCC03" w14:textId="77777777" w:rsidR="00F10631" w:rsidRDefault="00F10631">
      <w:pPr>
        <w:spacing w:after="0"/>
      </w:pPr>
      <w:r>
        <w:separator/>
      </w:r>
    </w:p>
  </w:endnote>
  <w:endnote w:type="continuationSeparator" w:id="0">
    <w:p w14:paraId="174F0F33" w14:textId="77777777" w:rsidR="00F10631" w:rsidRDefault="00F10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Franklin Gothic Medium">
    <w:altName w:val="Franklin Gothic"/>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2AFA" w14:textId="77777777" w:rsidR="00F10631" w:rsidRDefault="00F10631">
    <w:pPr>
      <w:pStyle w:val="af3"/>
      <w:spacing w:after="0"/>
      <w:jc w:val="center"/>
      <w:rPr>
        <w:rFonts w:eastAsia="Times New Roman"/>
        <w:kern w:val="1"/>
        <w:sz w:val="18"/>
        <w:szCs w:val="18"/>
        <w:lang w:val="el-GR" w:eastAsia="zh-CN"/>
      </w:rPr>
    </w:pPr>
  </w:p>
  <w:p w14:paraId="7F0E7AD5" w14:textId="77777777" w:rsidR="00F10631" w:rsidRDefault="00F10631">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24</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979D" w14:textId="77777777" w:rsidR="00F10631" w:rsidRDefault="00F106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6655" w14:textId="77777777" w:rsidR="00F10631" w:rsidRDefault="00F10631">
    <w:pPr>
      <w:pStyle w:val="af3"/>
      <w:spacing w:after="0"/>
      <w:jc w:val="center"/>
      <w:rPr>
        <w:rFonts w:eastAsia="Times New Roman"/>
        <w:kern w:val="1"/>
        <w:sz w:val="18"/>
        <w:szCs w:val="18"/>
        <w:lang w:val="el-GR" w:eastAsia="zh-CN"/>
      </w:rPr>
    </w:pPr>
  </w:p>
  <w:p w14:paraId="7CEDBECA" w14:textId="5A67E58A" w:rsidR="00F10631" w:rsidRDefault="00F10631">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95</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4F6B" w14:textId="77777777" w:rsidR="00F10631" w:rsidRDefault="00F10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A56D8" w14:textId="77777777" w:rsidR="00F10631" w:rsidRDefault="00F10631">
      <w:pPr>
        <w:spacing w:after="0"/>
      </w:pPr>
      <w:r>
        <w:separator/>
      </w:r>
    </w:p>
  </w:footnote>
  <w:footnote w:type="continuationSeparator" w:id="0">
    <w:p w14:paraId="2586BF55" w14:textId="77777777" w:rsidR="00F10631" w:rsidRDefault="00F106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E23A" w14:textId="77777777" w:rsidR="00F10631" w:rsidRDefault="00F10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BC07" w14:textId="77777777" w:rsidR="00F10631" w:rsidRDefault="00F106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8B3D" w14:textId="77777777" w:rsidR="00F10631" w:rsidRDefault="00F10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BB30EC5"/>
    <w:multiLevelType w:val="hybridMultilevel"/>
    <w:tmpl w:val="02D4E85C"/>
    <w:lvl w:ilvl="0" w:tplc="7DF6B1DE">
      <w:start w:val="1"/>
      <w:numFmt w:val="bullet"/>
      <w:lvlText w:val=""/>
      <w:lvlJc w:val="left"/>
      <w:pPr>
        <w:ind w:left="720" w:hanging="360"/>
      </w:pPr>
      <w:rPr>
        <w:rFonts w:ascii="Symbol" w:hAnsi="Symbol" w:hint="default"/>
      </w:rPr>
    </w:lvl>
    <w:lvl w:ilvl="1" w:tplc="2474E3D0" w:tentative="1">
      <w:start w:val="1"/>
      <w:numFmt w:val="bullet"/>
      <w:lvlText w:val="o"/>
      <w:lvlJc w:val="left"/>
      <w:pPr>
        <w:ind w:left="1440" w:hanging="360"/>
      </w:pPr>
      <w:rPr>
        <w:rFonts w:ascii="Courier New" w:hAnsi="Courier New" w:cs="Courier New" w:hint="default"/>
      </w:rPr>
    </w:lvl>
    <w:lvl w:ilvl="2" w:tplc="34E6C426" w:tentative="1">
      <w:start w:val="1"/>
      <w:numFmt w:val="bullet"/>
      <w:lvlText w:val=""/>
      <w:lvlJc w:val="left"/>
      <w:pPr>
        <w:ind w:left="2160" w:hanging="360"/>
      </w:pPr>
      <w:rPr>
        <w:rFonts w:ascii="Wingdings" w:hAnsi="Wingdings" w:hint="default"/>
      </w:rPr>
    </w:lvl>
    <w:lvl w:ilvl="3" w:tplc="98AEF068" w:tentative="1">
      <w:start w:val="1"/>
      <w:numFmt w:val="bullet"/>
      <w:lvlText w:val=""/>
      <w:lvlJc w:val="left"/>
      <w:pPr>
        <w:ind w:left="2880" w:hanging="360"/>
      </w:pPr>
      <w:rPr>
        <w:rFonts w:ascii="Symbol" w:hAnsi="Symbol" w:hint="default"/>
      </w:rPr>
    </w:lvl>
    <w:lvl w:ilvl="4" w:tplc="77F8CE70" w:tentative="1">
      <w:start w:val="1"/>
      <w:numFmt w:val="bullet"/>
      <w:lvlText w:val="o"/>
      <w:lvlJc w:val="left"/>
      <w:pPr>
        <w:ind w:left="3600" w:hanging="360"/>
      </w:pPr>
      <w:rPr>
        <w:rFonts w:ascii="Courier New" w:hAnsi="Courier New" w:cs="Courier New" w:hint="default"/>
      </w:rPr>
    </w:lvl>
    <w:lvl w:ilvl="5" w:tplc="4FB09932" w:tentative="1">
      <w:start w:val="1"/>
      <w:numFmt w:val="bullet"/>
      <w:lvlText w:val=""/>
      <w:lvlJc w:val="left"/>
      <w:pPr>
        <w:ind w:left="4320" w:hanging="360"/>
      </w:pPr>
      <w:rPr>
        <w:rFonts w:ascii="Wingdings" w:hAnsi="Wingdings" w:hint="default"/>
      </w:rPr>
    </w:lvl>
    <w:lvl w:ilvl="6" w:tplc="86D070CE" w:tentative="1">
      <w:start w:val="1"/>
      <w:numFmt w:val="bullet"/>
      <w:lvlText w:val=""/>
      <w:lvlJc w:val="left"/>
      <w:pPr>
        <w:ind w:left="5040" w:hanging="360"/>
      </w:pPr>
      <w:rPr>
        <w:rFonts w:ascii="Symbol" w:hAnsi="Symbol" w:hint="default"/>
      </w:rPr>
    </w:lvl>
    <w:lvl w:ilvl="7" w:tplc="31389966" w:tentative="1">
      <w:start w:val="1"/>
      <w:numFmt w:val="bullet"/>
      <w:lvlText w:val="o"/>
      <w:lvlJc w:val="left"/>
      <w:pPr>
        <w:ind w:left="5760" w:hanging="360"/>
      </w:pPr>
      <w:rPr>
        <w:rFonts w:ascii="Courier New" w:hAnsi="Courier New" w:cs="Courier New" w:hint="default"/>
      </w:rPr>
    </w:lvl>
    <w:lvl w:ilvl="8" w:tplc="795886FC" w:tentative="1">
      <w:start w:val="1"/>
      <w:numFmt w:val="bullet"/>
      <w:lvlText w:val=""/>
      <w:lvlJc w:val="left"/>
      <w:pPr>
        <w:ind w:left="6480" w:hanging="360"/>
      </w:pPr>
      <w:rPr>
        <w:rFonts w:ascii="Wingdings" w:hAnsi="Wingdings" w:hint="default"/>
      </w:rPr>
    </w:lvl>
  </w:abstractNum>
  <w:abstractNum w:abstractNumId="12" w15:restartNumberingAfterBreak="0">
    <w:nsid w:val="0C315617"/>
    <w:multiLevelType w:val="hybridMultilevel"/>
    <w:tmpl w:val="E0E437FE"/>
    <w:lvl w:ilvl="0" w:tplc="04080001">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3282999"/>
    <w:multiLevelType w:val="multilevel"/>
    <w:tmpl w:val="14020AC4"/>
    <w:lvl w:ilvl="0">
      <w:start w:val="3"/>
      <w:numFmt w:val="decimal"/>
      <w:lvlText w:val="%1"/>
      <w:lvlJc w:val="left"/>
      <w:pPr>
        <w:ind w:left="480" w:hanging="480"/>
      </w:pPr>
      <w:rPr>
        <w:rFonts w:cs="Arial" w:hint="default"/>
      </w:rPr>
    </w:lvl>
    <w:lvl w:ilvl="1">
      <w:start w:val="1"/>
      <w:numFmt w:val="decimal"/>
      <w:lvlText w:val="%1.%2"/>
      <w:lvlJc w:val="left"/>
      <w:pPr>
        <w:ind w:left="480" w:hanging="48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4" w15:restartNumberingAfterBreak="0">
    <w:nsid w:val="133E730C"/>
    <w:multiLevelType w:val="hybridMultilevel"/>
    <w:tmpl w:val="71B25D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1353192E"/>
    <w:multiLevelType w:val="hybridMultilevel"/>
    <w:tmpl w:val="3E42B6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74320A2"/>
    <w:multiLevelType w:val="hybridMultilevel"/>
    <w:tmpl w:val="45ECE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86D3439"/>
    <w:multiLevelType w:val="hybridMultilevel"/>
    <w:tmpl w:val="7C94CFC6"/>
    <w:lvl w:ilvl="0" w:tplc="0408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521AC3"/>
    <w:multiLevelType w:val="hybridMultilevel"/>
    <w:tmpl w:val="1B642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9DF47E9"/>
    <w:multiLevelType w:val="hybridMultilevel"/>
    <w:tmpl w:val="235872B6"/>
    <w:lvl w:ilvl="0" w:tplc="17E8711E">
      <w:start w:val="1"/>
      <w:numFmt w:val="bullet"/>
      <w:lvlText w:val="-"/>
      <w:lvlJc w:val="left"/>
      <w:pPr>
        <w:ind w:left="1214" w:hanging="360"/>
      </w:pPr>
      <w:rPr>
        <w:rFonts w:ascii="Calibri" w:eastAsia="Calibri" w:hAnsi="Calibri" w:cs="Calibri" w:hint="default"/>
      </w:rPr>
    </w:lvl>
    <w:lvl w:ilvl="1" w:tplc="04080003" w:tentative="1">
      <w:start w:val="1"/>
      <w:numFmt w:val="bullet"/>
      <w:lvlText w:val="o"/>
      <w:lvlJc w:val="left"/>
      <w:pPr>
        <w:ind w:left="1934" w:hanging="360"/>
      </w:pPr>
      <w:rPr>
        <w:rFonts w:ascii="Courier New" w:hAnsi="Courier New" w:cs="Courier New" w:hint="default"/>
      </w:rPr>
    </w:lvl>
    <w:lvl w:ilvl="2" w:tplc="04080005" w:tentative="1">
      <w:start w:val="1"/>
      <w:numFmt w:val="bullet"/>
      <w:lvlText w:val=""/>
      <w:lvlJc w:val="left"/>
      <w:pPr>
        <w:ind w:left="2654" w:hanging="360"/>
      </w:pPr>
      <w:rPr>
        <w:rFonts w:ascii="Wingdings" w:hAnsi="Wingdings" w:hint="default"/>
      </w:rPr>
    </w:lvl>
    <w:lvl w:ilvl="3" w:tplc="04080001" w:tentative="1">
      <w:start w:val="1"/>
      <w:numFmt w:val="bullet"/>
      <w:lvlText w:val=""/>
      <w:lvlJc w:val="left"/>
      <w:pPr>
        <w:ind w:left="3374" w:hanging="360"/>
      </w:pPr>
      <w:rPr>
        <w:rFonts w:ascii="Symbol" w:hAnsi="Symbol" w:hint="default"/>
      </w:rPr>
    </w:lvl>
    <w:lvl w:ilvl="4" w:tplc="04080003" w:tentative="1">
      <w:start w:val="1"/>
      <w:numFmt w:val="bullet"/>
      <w:lvlText w:val="o"/>
      <w:lvlJc w:val="left"/>
      <w:pPr>
        <w:ind w:left="4094" w:hanging="360"/>
      </w:pPr>
      <w:rPr>
        <w:rFonts w:ascii="Courier New" w:hAnsi="Courier New" w:cs="Courier New" w:hint="default"/>
      </w:rPr>
    </w:lvl>
    <w:lvl w:ilvl="5" w:tplc="04080005" w:tentative="1">
      <w:start w:val="1"/>
      <w:numFmt w:val="bullet"/>
      <w:lvlText w:val=""/>
      <w:lvlJc w:val="left"/>
      <w:pPr>
        <w:ind w:left="4814" w:hanging="360"/>
      </w:pPr>
      <w:rPr>
        <w:rFonts w:ascii="Wingdings" w:hAnsi="Wingdings" w:hint="default"/>
      </w:rPr>
    </w:lvl>
    <w:lvl w:ilvl="6" w:tplc="04080001" w:tentative="1">
      <w:start w:val="1"/>
      <w:numFmt w:val="bullet"/>
      <w:lvlText w:val=""/>
      <w:lvlJc w:val="left"/>
      <w:pPr>
        <w:ind w:left="5534" w:hanging="360"/>
      </w:pPr>
      <w:rPr>
        <w:rFonts w:ascii="Symbol" w:hAnsi="Symbol" w:hint="default"/>
      </w:rPr>
    </w:lvl>
    <w:lvl w:ilvl="7" w:tplc="04080003" w:tentative="1">
      <w:start w:val="1"/>
      <w:numFmt w:val="bullet"/>
      <w:lvlText w:val="o"/>
      <w:lvlJc w:val="left"/>
      <w:pPr>
        <w:ind w:left="6254" w:hanging="360"/>
      </w:pPr>
      <w:rPr>
        <w:rFonts w:ascii="Courier New" w:hAnsi="Courier New" w:cs="Courier New" w:hint="default"/>
      </w:rPr>
    </w:lvl>
    <w:lvl w:ilvl="8" w:tplc="04080005" w:tentative="1">
      <w:start w:val="1"/>
      <w:numFmt w:val="bullet"/>
      <w:lvlText w:val=""/>
      <w:lvlJc w:val="left"/>
      <w:pPr>
        <w:ind w:left="6974" w:hanging="360"/>
      </w:pPr>
      <w:rPr>
        <w:rFonts w:ascii="Wingdings" w:hAnsi="Wingdings" w:hint="default"/>
      </w:rPr>
    </w:lvl>
  </w:abstractNum>
  <w:abstractNum w:abstractNumId="20" w15:restartNumberingAfterBreak="0">
    <w:nsid w:val="1B4E3E3E"/>
    <w:multiLevelType w:val="hybridMultilevel"/>
    <w:tmpl w:val="CA3E2F24"/>
    <w:lvl w:ilvl="0" w:tplc="04080001">
      <w:start w:val="1"/>
      <w:numFmt w:val="bullet"/>
      <w:lvlText w:val=""/>
      <w:lvlJc w:val="left"/>
      <w:pPr>
        <w:ind w:left="121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F9135BF"/>
    <w:multiLevelType w:val="hybridMultilevel"/>
    <w:tmpl w:val="6332D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362172E"/>
    <w:multiLevelType w:val="hybridMultilevel"/>
    <w:tmpl w:val="E42E69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5393E05"/>
    <w:multiLevelType w:val="hybridMultilevel"/>
    <w:tmpl w:val="2CD2BBA4"/>
    <w:lvl w:ilvl="0" w:tplc="10EC78CC">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62E78DB"/>
    <w:multiLevelType w:val="hybridMultilevel"/>
    <w:tmpl w:val="38BAA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9BE05E1"/>
    <w:multiLevelType w:val="hybridMultilevel"/>
    <w:tmpl w:val="0CA6A104"/>
    <w:lvl w:ilvl="0" w:tplc="10EC78CC">
      <w:numFmt w:val="bullet"/>
      <w:lvlText w:val="•"/>
      <w:lvlJc w:val="left"/>
      <w:pPr>
        <w:ind w:left="1004" w:hanging="360"/>
      </w:pPr>
      <w:rPr>
        <w:rFonts w:ascii="Calibri" w:eastAsia="Calibri" w:hAnsi="Calibri" w:cs="Calibri"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 w15:restartNumberingAfterBreak="0">
    <w:nsid w:val="2CA03E84"/>
    <w:multiLevelType w:val="hybridMultilevel"/>
    <w:tmpl w:val="15B2CD9A"/>
    <w:lvl w:ilvl="0" w:tplc="10EC78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E4B3F9A"/>
    <w:multiLevelType w:val="hybridMultilevel"/>
    <w:tmpl w:val="8892D28E"/>
    <w:lvl w:ilvl="0" w:tplc="04080001">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FF0529F"/>
    <w:multiLevelType w:val="hybridMultilevel"/>
    <w:tmpl w:val="C582BE02"/>
    <w:lvl w:ilvl="0" w:tplc="10EC78CC">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33A6662"/>
    <w:multiLevelType w:val="hybridMultilevel"/>
    <w:tmpl w:val="40DCA108"/>
    <w:lvl w:ilvl="0" w:tplc="10EC78C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33D65449"/>
    <w:multiLevelType w:val="hybridMultilevel"/>
    <w:tmpl w:val="74A685FC"/>
    <w:lvl w:ilvl="0" w:tplc="04080001">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53501C7"/>
    <w:multiLevelType w:val="hybridMultilevel"/>
    <w:tmpl w:val="4B1CE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6B2795B"/>
    <w:multiLevelType w:val="hybridMultilevel"/>
    <w:tmpl w:val="F1DE9136"/>
    <w:lvl w:ilvl="0" w:tplc="10EC78CC">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EB033F1"/>
    <w:multiLevelType w:val="hybridMultilevel"/>
    <w:tmpl w:val="5628A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F2D63B8"/>
    <w:multiLevelType w:val="hybridMultilevel"/>
    <w:tmpl w:val="9D10047A"/>
    <w:lvl w:ilvl="0" w:tplc="10EC78CC">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33160F9"/>
    <w:multiLevelType w:val="hybridMultilevel"/>
    <w:tmpl w:val="DA662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43585BFE"/>
    <w:multiLevelType w:val="hybridMultilevel"/>
    <w:tmpl w:val="FCE8F08C"/>
    <w:lvl w:ilvl="0" w:tplc="10EC78CC">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43D57AC6"/>
    <w:multiLevelType w:val="hybridMultilevel"/>
    <w:tmpl w:val="BD1C958A"/>
    <w:lvl w:ilvl="0" w:tplc="04080001">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55457CF"/>
    <w:multiLevelType w:val="hybridMultilevel"/>
    <w:tmpl w:val="DDB4CB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6E574DB"/>
    <w:multiLevelType w:val="hybridMultilevel"/>
    <w:tmpl w:val="9BF69372"/>
    <w:lvl w:ilvl="0" w:tplc="0408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0C2605"/>
    <w:multiLevelType w:val="hybridMultilevel"/>
    <w:tmpl w:val="B7027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03D05FE"/>
    <w:multiLevelType w:val="hybridMultilevel"/>
    <w:tmpl w:val="1FF42FBE"/>
    <w:lvl w:ilvl="0" w:tplc="10EC78CC">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503D0B29"/>
    <w:multiLevelType w:val="hybridMultilevel"/>
    <w:tmpl w:val="EF8C71A8"/>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5166090F"/>
    <w:multiLevelType w:val="hybridMultilevel"/>
    <w:tmpl w:val="4B020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5892198C"/>
    <w:multiLevelType w:val="hybridMultilevel"/>
    <w:tmpl w:val="6FA44030"/>
    <w:lvl w:ilvl="0" w:tplc="04080001">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5CBA0F25"/>
    <w:multiLevelType w:val="hybridMultilevel"/>
    <w:tmpl w:val="3F24CA0A"/>
    <w:lvl w:ilvl="0" w:tplc="10EC78CC">
      <w:start w:val="1"/>
      <w:numFmt w:val="bullet"/>
      <w:lvlText w:val=""/>
      <w:lvlJc w:val="left"/>
      <w:pPr>
        <w:ind w:left="985" w:hanging="360"/>
      </w:pPr>
      <w:rPr>
        <w:rFonts w:ascii="Symbol" w:hAnsi="Symbol" w:hint="default"/>
      </w:rPr>
    </w:lvl>
    <w:lvl w:ilvl="1" w:tplc="04080003" w:tentative="1">
      <w:start w:val="1"/>
      <w:numFmt w:val="bullet"/>
      <w:lvlText w:val="o"/>
      <w:lvlJc w:val="left"/>
      <w:pPr>
        <w:ind w:left="1705" w:hanging="360"/>
      </w:pPr>
      <w:rPr>
        <w:rFonts w:ascii="Courier New" w:hAnsi="Courier New" w:cs="Courier New" w:hint="default"/>
      </w:rPr>
    </w:lvl>
    <w:lvl w:ilvl="2" w:tplc="04080005" w:tentative="1">
      <w:start w:val="1"/>
      <w:numFmt w:val="bullet"/>
      <w:lvlText w:val=""/>
      <w:lvlJc w:val="left"/>
      <w:pPr>
        <w:ind w:left="2425" w:hanging="360"/>
      </w:pPr>
      <w:rPr>
        <w:rFonts w:ascii="Wingdings" w:hAnsi="Wingdings" w:hint="default"/>
      </w:rPr>
    </w:lvl>
    <w:lvl w:ilvl="3" w:tplc="04080001" w:tentative="1">
      <w:start w:val="1"/>
      <w:numFmt w:val="bullet"/>
      <w:lvlText w:val=""/>
      <w:lvlJc w:val="left"/>
      <w:pPr>
        <w:ind w:left="3145" w:hanging="360"/>
      </w:pPr>
      <w:rPr>
        <w:rFonts w:ascii="Symbol" w:hAnsi="Symbol" w:hint="default"/>
      </w:rPr>
    </w:lvl>
    <w:lvl w:ilvl="4" w:tplc="04080003" w:tentative="1">
      <w:start w:val="1"/>
      <w:numFmt w:val="bullet"/>
      <w:lvlText w:val="o"/>
      <w:lvlJc w:val="left"/>
      <w:pPr>
        <w:ind w:left="3865" w:hanging="360"/>
      </w:pPr>
      <w:rPr>
        <w:rFonts w:ascii="Courier New" w:hAnsi="Courier New" w:cs="Courier New" w:hint="default"/>
      </w:rPr>
    </w:lvl>
    <w:lvl w:ilvl="5" w:tplc="04080005" w:tentative="1">
      <w:start w:val="1"/>
      <w:numFmt w:val="bullet"/>
      <w:lvlText w:val=""/>
      <w:lvlJc w:val="left"/>
      <w:pPr>
        <w:ind w:left="4585" w:hanging="360"/>
      </w:pPr>
      <w:rPr>
        <w:rFonts w:ascii="Wingdings" w:hAnsi="Wingdings" w:hint="default"/>
      </w:rPr>
    </w:lvl>
    <w:lvl w:ilvl="6" w:tplc="04080001" w:tentative="1">
      <w:start w:val="1"/>
      <w:numFmt w:val="bullet"/>
      <w:lvlText w:val=""/>
      <w:lvlJc w:val="left"/>
      <w:pPr>
        <w:ind w:left="5305" w:hanging="360"/>
      </w:pPr>
      <w:rPr>
        <w:rFonts w:ascii="Symbol" w:hAnsi="Symbol" w:hint="default"/>
      </w:rPr>
    </w:lvl>
    <w:lvl w:ilvl="7" w:tplc="04080003" w:tentative="1">
      <w:start w:val="1"/>
      <w:numFmt w:val="bullet"/>
      <w:lvlText w:val="o"/>
      <w:lvlJc w:val="left"/>
      <w:pPr>
        <w:ind w:left="6025" w:hanging="360"/>
      </w:pPr>
      <w:rPr>
        <w:rFonts w:ascii="Courier New" w:hAnsi="Courier New" w:cs="Courier New" w:hint="default"/>
      </w:rPr>
    </w:lvl>
    <w:lvl w:ilvl="8" w:tplc="04080005" w:tentative="1">
      <w:start w:val="1"/>
      <w:numFmt w:val="bullet"/>
      <w:lvlText w:val=""/>
      <w:lvlJc w:val="left"/>
      <w:pPr>
        <w:ind w:left="6745" w:hanging="360"/>
      </w:pPr>
      <w:rPr>
        <w:rFonts w:ascii="Wingdings" w:hAnsi="Wingdings" w:hint="default"/>
      </w:rPr>
    </w:lvl>
  </w:abstractNum>
  <w:abstractNum w:abstractNumId="46" w15:restartNumberingAfterBreak="0">
    <w:nsid w:val="612A44B4"/>
    <w:multiLevelType w:val="hybridMultilevel"/>
    <w:tmpl w:val="EFC2ABAA"/>
    <w:lvl w:ilvl="0" w:tplc="0408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63F55FE"/>
    <w:multiLevelType w:val="hybridMultilevel"/>
    <w:tmpl w:val="8FB48AA4"/>
    <w:lvl w:ilvl="0" w:tplc="04080001">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87B0822"/>
    <w:multiLevelType w:val="hybridMultilevel"/>
    <w:tmpl w:val="7B063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6CAB3771"/>
    <w:multiLevelType w:val="hybridMultilevel"/>
    <w:tmpl w:val="2E20C668"/>
    <w:lvl w:ilvl="0" w:tplc="10EC78C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E131920"/>
    <w:multiLevelType w:val="hybridMultilevel"/>
    <w:tmpl w:val="2670EE1C"/>
    <w:lvl w:ilvl="0" w:tplc="10EC78CC">
      <w:numFmt w:val="bullet"/>
      <w:lvlText w:val="•"/>
      <w:lvlJc w:val="left"/>
      <w:pPr>
        <w:ind w:left="786"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1714570"/>
    <w:multiLevelType w:val="hybridMultilevel"/>
    <w:tmpl w:val="3384E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2340489"/>
    <w:multiLevelType w:val="hybridMultilevel"/>
    <w:tmpl w:val="B0261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31E1847"/>
    <w:multiLevelType w:val="hybridMultilevel"/>
    <w:tmpl w:val="4D926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70A0168"/>
    <w:multiLevelType w:val="hybridMultilevel"/>
    <w:tmpl w:val="3A008F68"/>
    <w:lvl w:ilvl="0" w:tplc="04080003">
      <w:start w:val="1"/>
      <w:numFmt w:val="bullet"/>
      <w:lvlText w:val="o"/>
      <w:lvlJc w:val="left"/>
      <w:pPr>
        <w:ind w:left="972" w:hanging="360"/>
      </w:pPr>
      <w:rPr>
        <w:rFonts w:ascii="Courier New" w:hAnsi="Courier New" w:cs="Courier New" w:hint="default"/>
      </w:rPr>
    </w:lvl>
    <w:lvl w:ilvl="1" w:tplc="040C0003" w:tentative="1">
      <w:start w:val="1"/>
      <w:numFmt w:val="bullet"/>
      <w:lvlText w:val="o"/>
      <w:lvlJc w:val="left"/>
      <w:pPr>
        <w:ind w:left="1692" w:hanging="360"/>
      </w:pPr>
      <w:rPr>
        <w:rFonts w:ascii="Courier New" w:hAnsi="Courier New" w:cs="Courier New" w:hint="default"/>
      </w:rPr>
    </w:lvl>
    <w:lvl w:ilvl="2" w:tplc="040C0005" w:tentative="1">
      <w:start w:val="1"/>
      <w:numFmt w:val="bullet"/>
      <w:lvlText w:val=""/>
      <w:lvlJc w:val="left"/>
      <w:pPr>
        <w:ind w:left="2412" w:hanging="360"/>
      </w:pPr>
      <w:rPr>
        <w:rFonts w:ascii="Wingdings" w:hAnsi="Wingdings" w:hint="default"/>
      </w:rPr>
    </w:lvl>
    <w:lvl w:ilvl="3" w:tplc="040C0001" w:tentative="1">
      <w:start w:val="1"/>
      <w:numFmt w:val="bullet"/>
      <w:lvlText w:val=""/>
      <w:lvlJc w:val="left"/>
      <w:pPr>
        <w:ind w:left="3132" w:hanging="360"/>
      </w:pPr>
      <w:rPr>
        <w:rFonts w:ascii="Symbol" w:hAnsi="Symbol" w:hint="default"/>
      </w:rPr>
    </w:lvl>
    <w:lvl w:ilvl="4" w:tplc="040C0003" w:tentative="1">
      <w:start w:val="1"/>
      <w:numFmt w:val="bullet"/>
      <w:lvlText w:val="o"/>
      <w:lvlJc w:val="left"/>
      <w:pPr>
        <w:ind w:left="3852" w:hanging="360"/>
      </w:pPr>
      <w:rPr>
        <w:rFonts w:ascii="Courier New" w:hAnsi="Courier New" w:cs="Courier New" w:hint="default"/>
      </w:rPr>
    </w:lvl>
    <w:lvl w:ilvl="5" w:tplc="040C0005" w:tentative="1">
      <w:start w:val="1"/>
      <w:numFmt w:val="bullet"/>
      <w:lvlText w:val=""/>
      <w:lvlJc w:val="left"/>
      <w:pPr>
        <w:ind w:left="4572" w:hanging="360"/>
      </w:pPr>
      <w:rPr>
        <w:rFonts w:ascii="Wingdings" w:hAnsi="Wingdings" w:hint="default"/>
      </w:rPr>
    </w:lvl>
    <w:lvl w:ilvl="6" w:tplc="040C0001" w:tentative="1">
      <w:start w:val="1"/>
      <w:numFmt w:val="bullet"/>
      <w:lvlText w:val=""/>
      <w:lvlJc w:val="left"/>
      <w:pPr>
        <w:ind w:left="5292" w:hanging="360"/>
      </w:pPr>
      <w:rPr>
        <w:rFonts w:ascii="Symbol" w:hAnsi="Symbol" w:hint="default"/>
      </w:rPr>
    </w:lvl>
    <w:lvl w:ilvl="7" w:tplc="040C0003" w:tentative="1">
      <w:start w:val="1"/>
      <w:numFmt w:val="bullet"/>
      <w:lvlText w:val="o"/>
      <w:lvlJc w:val="left"/>
      <w:pPr>
        <w:ind w:left="6012" w:hanging="360"/>
      </w:pPr>
      <w:rPr>
        <w:rFonts w:ascii="Courier New" w:hAnsi="Courier New" w:cs="Courier New" w:hint="default"/>
      </w:rPr>
    </w:lvl>
    <w:lvl w:ilvl="8" w:tplc="040C0005" w:tentative="1">
      <w:start w:val="1"/>
      <w:numFmt w:val="bullet"/>
      <w:lvlText w:val=""/>
      <w:lvlJc w:val="left"/>
      <w:pPr>
        <w:ind w:left="6732" w:hanging="360"/>
      </w:pPr>
      <w:rPr>
        <w:rFonts w:ascii="Wingdings" w:hAnsi="Wingdings" w:hint="default"/>
      </w:rPr>
    </w:lvl>
  </w:abstractNum>
  <w:abstractNum w:abstractNumId="55" w15:restartNumberingAfterBreak="0">
    <w:nsid w:val="78E82029"/>
    <w:multiLevelType w:val="hybridMultilevel"/>
    <w:tmpl w:val="C0D64330"/>
    <w:lvl w:ilvl="0" w:tplc="10EC78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8FD6754"/>
    <w:multiLevelType w:val="hybridMultilevel"/>
    <w:tmpl w:val="B18000C2"/>
    <w:lvl w:ilvl="0" w:tplc="04080001">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7978484E"/>
    <w:multiLevelType w:val="hybridMultilevel"/>
    <w:tmpl w:val="9D9C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7A2B1262"/>
    <w:multiLevelType w:val="hybridMultilevel"/>
    <w:tmpl w:val="5C42E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7A4C0837"/>
    <w:multiLevelType w:val="hybridMultilevel"/>
    <w:tmpl w:val="777C5B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7B607400"/>
    <w:multiLevelType w:val="hybridMultilevel"/>
    <w:tmpl w:val="4CACC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B787F05"/>
    <w:multiLevelType w:val="hybridMultilevel"/>
    <w:tmpl w:val="85BE4D16"/>
    <w:lvl w:ilvl="0" w:tplc="10EC78C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2" w15:restartNumberingAfterBreak="0">
    <w:nsid w:val="7BBD4E31"/>
    <w:multiLevelType w:val="hybridMultilevel"/>
    <w:tmpl w:val="F3082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7DE932CE"/>
    <w:multiLevelType w:val="hybridMultilevel"/>
    <w:tmpl w:val="752A6204"/>
    <w:lvl w:ilvl="0" w:tplc="8924BCF8">
      <w:start w:val="1"/>
      <w:numFmt w:val="decimal"/>
      <w:lvlText w:val="%1."/>
      <w:lvlJc w:val="left"/>
      <w:pPr>
        <w:ind w:left="3621" w:hanging="361"/>
      </w:pPr>
      <w:rPr>
        <w:rFonts w:ascii="Calibri" w:eastAsia="Times New Roman" w:hAnsi="Calibri" w:cs="Calibri"/>
        <w:w w:val="100"/>
        <w:lang w:val="el-GR" w:eastAsia="en-US" w:bidi="ar-SA"/>
      </w:rPr>
    </w:lvl>
    <w:lvl w:ilvl="1" w:tplc="763C7FB6">
      <w:numFmt w:val="bullet"/>
      <w:lvlText w:val="•"/>
      <w:lvlJc w:val="left"/>
      <w:pPr>
        <w:ind w:left="2370" w:hanging="361"/>
      </w:pPr>
      <w:rPr>
        <w:lang w:val="el-GR" w:eastAsia="en-US" w:bidi="ar-SA"/>
      </w:rPr>
    </w:lvl>
    <w:lvl w:ilvl="2" w:tplc="0FAA2BEC">
      <w:numFmt w:val="bullet"/>
      <w:lvlText w:val="•"/>
      <w:lvlJc w:val="left"/>
      <w:pPr>
        <w:ind w:left="3401" w:hanging="361"/>
      </w:pPr>
      <w:rPr>
        <w:lang w:val="el-GR" w:eastAsia="en-US" w:bidi="ar-SA"/>
      </w:rPr>
    </w:lvl>
    <w:lvl w:ilvl="3" w:tplc="7884F726">
      <w:numFmt w:val="bullet"/>
      <w:lvlText w:val="•"/>
      <w:lvlJc w:val="left"/>
      <w:pPr>
        <w:ind w:left="4431" w:hanging="361"/>
      </w:pPr>
      <w:rPr>
        <w:lang w:val="el-GR" w:eastAsia="en-US" w:bidi="ar-SA"/>
      </w:rPr>
    </w:lvl>
    <w:lvl w:ilvl="4" w:tplc="2B2E06B8">
      <w:numFmt w:val="bullet"/>
      <w:lvlText w:val="•"/>
      <w:lvlJc w:val="left"/>
      <w:pPr>
        <w:ind w:left="5462" w:hanging="361"/>
      </w:pPr>
      <w:rPr>
        <w:lang w:val="el-GR" w:eastAsia="en-US" w:bidi="ar-SA"/>
      </w:rPr>
    </w:lvl>
    <w:lvl w:ilvl="5" w:tplc="24BA5A64">
      <w:numFmt w:val="bullet"/>
      <w:lvlText w:val="•"/>
      <w:lvlJc w:val="left"/>
      <w:pPr>
        <w:ind w:left="6493" w:hanging="361"/>
      </w:pPr>
      <w:rPr>
        <w:lang w:val="el-GR" w:eastAsia="en-US" w:bidi="ar-SA"/>
      </w:rPr>
    </w:lvl>
    <w:lvl w:ilvl="6" w:tplc="0F56CCD8">
      <w:numFmt w:val="bullet"/>
      <w:lvlText w:val="•"/>
      <w:lvlJc w:val="left"/>
      <w:pPr>
        <w:ind w:left="7523" w:hanging="361"/>
      </w:pPr>
      <w:rPr>
        <w:lang w:val="el-GR" w:eastAsia="en-US" w:bidi="ar-SA"/>
      </w:rPr>
    </w:lvl>
    <w:lvl w:ilvl="7" w:tplc="068A1ACC">
      <w:numFmt w:val="bullet"/>
      <w:lvlText w:val="•"/>
      <w:lvlJc w:val="left"/>
      <w:pPr>
        <w:ind w:left="8554" w:hanging="361"/>
      </w:pPr>
      <w:rPr>
        <w:lang w:val="el-GR" w:eastAsia="en-US" w:bidi="ar-SA"/>
      </w:rPr>
    </w:lvl>
    <w:lvl w:ilvl="8" w:tplc="5C2C92EA">
      <w:numFmt w:val="bullet"/>
      <w:lvlText w:val="•"/>
      <w:lvlJc w:val="left"/>
      <w:pPr>
        <w:ind w:left="9585" w:hanging="361"/>
      </w:pPr>
      <w:rPr>
        <w:lang w:val="el-GR" w:eastAsia="en-US" w:bidi="ar-SA"/>
      </w:rPr>
    </w:lvl>
  </w:abstractNum>
  <w:abstractNum w:abstractNumId="64" w15:restartNumberingAfterBreak="0">
    <w:nsid w:val="7FA52C59"/>
    <w:multiLevelType w:val="hybridMultilevel"/>
    <w:tmpl w:val="45CC0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13"/>
  </w:num>
  <w:num w:numId="7">
    <w:abstractNumId w:val="49"/>
  </w:num>
  <w:num w:numId="8">
    <w:abstractNumId w:val="55"/>
  </w:num>
  <w:num w:numId="9">
    <w:abstractNumId w:val="23"/>
  </w:num>
  <w:num w:numId="10">
    <w:abstractNumId w:val="28"/>
  </w:num>
  <w:num w:numId="11">
    <w:abstractNumId w:val="32"/>
  </w:num>
  <w:num w:numId="12">
    <w:abstractNumId w:val="56"/>
  </w:num>
  <w:num w:numId="13">
    <w:abstractNumId w:val="27"/>
  </w:num>
  <w:num w:numId="14">
    <w:abstractNumId w:val="12"/>
  </w:num>
  <w:num w:numId="15">
    <w:abstractNumId w:val="34"/>
  </w:num>
  <w:num w:numId="16">
    <w:abstractNumId w:val="44"/>
  </w:num>
  <w:num w:numId="17">
    <w:abstractNumId w:val="37"/>
  </w:num>
  <w:num w:numId="18">
    <w:abstractNumId w:val="47"/>
  </w:num>
  <w:num w:numId="19">
    <w:abstractNumId w:val="30"/>
  </w:num>
  <w:num w:numId="20">
    <w:abstractNumId w:val="50"/>
  </w:num>
  <w:num w:numId="21">
    <w:abstractNumId w:val="41"/>
  </w:num>
  <w:num w:numId="22">
    <w:abstractNumId w:val="36"/>
  </w:num>
  <w:num w:numId="23">
    <w:abstractNumId w:val="11"/>
  </w:num>
  <w:num w:numId="24">
    <w:abstractNumId w:val="26"/>
  </w:num>
  <w:num w:numId="25">
    <w:abstractNumId w:val="61"/>
  </w:num>
  <w:num w:numId="26">
    <w:abstractNumId w:val="45"/>
  </w:num>
  <w:num w:numId="27">
    <w:abstractNumId w:val="64"/>
  </w:num>
  <w:num w:numId="28">
    <w:abstractNumId w:val="29"/>
  </w:num>
  <w:num w:numId="29">
    <w:abstractNumId w:val="59"/>
  </w:num>
  <w:num w:numId="30">
    <w:abstractNumId w:val="38"/>
  </w:num>
  <w:num w:numId="31">
    <w:abstractNumId w:val="18"/>
  </w:num>
  <w:num w:numId="32">
    <w:abstractNumId w:val="43"/>
  </w:num>
  <w:num w:numId="33">
    <w:abstractNumId w:val="31"/>
  </w:num>
  <w:num w:numId="34">
    <w:abstractNumId w:val="20"/>
  </w:num>
  <w:num w:numId="35">
    <w:abstractNumId w:val="62"/>
  </w:num>
  <w:num w:numId="36">
    <w:abstractNumId w:val="40"/>
  </w:num>
  <w:num w:numId="37">
    <w:abstractNumId w:val="60"/>
  </w:num>
  <w:num w:numId="38">
    <w:abstractNumId w:val="22"/>
  </w:num>
  <w:num w:numId="39">
    <w:abstractNumId w:val="52"/>
  </w:num>
  <w:num w:numId="40">
    <w:abstractNumId w:val="33"/>
  </w:num>
  <w:num w:numId="41">
    <w:abstractNumId w:val="58"/>
  </w:num>
  <w:num w:numId="42">
    <w:abstractNumId w:val="24"/>
  </w:num>
  <w:num w:numId="43">
    <w:abstractNumId w:val="35"/>
  </w:num>
  <w:num w:numId="44">
    <w:abstractNumId w:val="51"/>
  </w:num>
  <w:num w:numId="45">
    <w:abstractNumId w:val="16"/>
  </w:num>
  <w:num w:numId="46">
    <w:abstractNumId w:val="57"/>
  </w:num>
  <w:num w:numId="47">
    <w:abstractNumId w:val="25"/>
  </w:num>
  <w:num w:numId="48">
    <w:abstractNumId w:val="48"/>
  </w:num>
  <w:num w:numId="49">
    <w:abstractNumId w:val="21"/>
  </w:num>
  <w:num w:numId="50">
    <w:abstractNumId w:val="63"/>
  </w:num>
  <w:num w:numId="51">
    <w:abstractNumId w:val="15"/>
  </w:num>
  <w:num w:numId="52">
    <w:abstractNumId w:val="53"/>
  </w:num>
  <w:num w:numId="53">
    <w:abstractNumId w:val="19"/>
  </w:num>
  <w:num w:numId="54">
    <w:abstractNumId w:val="14"/>
  </w:num>
  <w:num w:numId="55">
    <w:abstractNumId w:val="17"/>
  </w:num>
  <w:num w:numId="56">
    <w:abstractNumId w:val="46"/>
  </w:num>
  <w:num w:numId="57">
    <w:abstractNumId w:val="39"/>
  </w:num>
  <w:num w:numId="58">
    <w:abstractNumId w:val="54"/>
  </w:num>
  <w:num w:numId="59">
    <w:abstractNumId w:val="42"/>
  </w:num>
  <w:num w:numId="60">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2D51"/>
    <w:rsid w:val="0000375D"/>
    <w:rsid w:val="000040FD"/>
    <w:rsid w:val="00004465"/>
    <w:rsid w:val="00004E3D"/>
    <w:rsid w:val="0000656D"/>
    <w:rsid w:val="00006CEC"/>
    <w:rsid w:val="000072DB"/>
    <w:rsid w:val="00007CCA"/>
    <w:rsid w:val="000104DB"/>
    <w:rsid w:val="00011AF9"/>
    <w:rsid w:val="00012C7D"/>
    <w:rsid w:val="000130D0"/>
    <w:rsid w:val="00014C10"/>
    <w:rsid w:val="0001633D"/>
    <w:rsid w:val="00017072"/>
    <w:rsid w:val="00017743"/>
    <w:rsid w:val="0002094F"/>
    <w:rsid w:val="00020B6A"/>
    <w:rsid w:val="00020DCF"/>
    <w:rsid w:val="000215D3"/>
    <w:rsid w:val="00022572"/>
    <w:rsid w:val="0002320C"/>
    <w:rsid w:val="0002384C"/>
    <w:rsid w:val="00023862"/>
    <w:rsid w:val="00023BEC"/>
    <w:rsid w:val="00024CFD"/>
    <w:rsid w:val="00026E2E"/>
    <w:rsid w:val="000273D4"/>
    <w:rsid w:val="0002791C"/>
    <w:rsid w:val="00027D88"/>
    <w:rsid w:val="0003014F"/>
    <w:rsid w:val="000313EC"/>
    <w:rsid w:val="000319DF"/>
    <w:rsid w:val="000325E7"/>
    <w:rsid w:val="00032BAF"/>
    <w:rsid w:val="00034ABD"/>
    <w:rsid w:val="00037801"/>
    <w:rsid w:val="000421F7"/>
    <w:rsid w:val="00043016"/>
    <w:rsid w:val="00043E26"/>
    <w:rsid w:val="00045253"/>
    <w:rsid w:val="000457F6"/>
    <w:rsid w:val="0004645B"/>
    <w:rsid w:val="00047387"/>
    <w:rsid w:val="000500DC"/>
    <w:rsid w:val="000521DC"/>
    <w:rsid w:val="00052C3D"/>
    <w:rsid w:val="00052D56"/>
    <w:rsid w:val="000552C4"/>
    <w:rsid w:val="00055703"/>
    <w:rsid w:val="000561E7"/>
    <w:rsid w:val="00057047"/>
    <w:rsid w:val="00057051"/>
    <w:rsid w:val="000606A0"/>
    <w:rsid w:val="000609B8"/>
    <w:rsid w:val="000609F5"/>
    <w:rsid w:val="00060A38"/>
    <w:rsid w:val="00061B3F"/>
    <w:rsid w:val="000620B3"/>
    <w:rsid w:val="00062BB2"/>
    <w:rsid w:val="0006326E"/>
    <w:rsid w:val="0006355D"/>
    <w:rsid w:val="00063B20"/>
    <w:rsid w:val="00064648"/>
    <w:rsid w:val="00064699"/>
    <w:rsid w:val="000649DF"/>
    <w:rsid w:val="00065002"/>
    <w:rsid w:val="00067027"/>
    <w:rsid w:val="00067888"/>
    <w:rsid w:val="00070508"/>
    <w:rsid w:val="000715C3"/>
    <w:rsid w:val="000737CC"/>
    <w:rsid w:val="00073FFE"/>
    <w:rsid w:val="000746A5"/>
    <w:rsid w:val="00075CAD"/>
    <w:rsid w:val="00076C9E"/>
    <w:rsid w:val="000771BD"/>
    <w:rsid w:val="00077DFF"/>
    <w:rsid w:val="00080FAE"/>
    <w:rsid w:val="0008122A"/>
    <w:rsid w:val="0008133F"/>
    <w:rsid w:val="000819A2"/>
    <w:rsid w:val="00084B5B"/>
    <w:rsid w:val="00085585"/>
    <w:rsid w:val="00087B4D"/>
    <w:rsid w:val="00087B79"/>
    <w:rsid w:val="00090A68"/>
    <w:rsid w:val="0009280C"/>
    <w:rsid w:val="00092DA0"/>
    <w:rsid w:val="00092E0A"/>
    <w:rsid w:val="00093027"/>
    <w:rsid w:val="000933D8"/>
    <w:rsid w:val="00095E41"/>
    <w:rsid w:val="00096856"/>
    <w:rsid w:val="00097F3B"/>
    <w:rsid w:val="000A0A55"/>
    <w:rsid w:val="000A0FD7"/>
    <w:rsid w:val="000A223D"/>
    <w:rsid w:val="000A245C"/>
    <w:rsid w:val="000A3CFF"/>
    <w:rsid w:val="000A44F1"/>
    <w:rsid w:val="000A5B86"/>
    <w:rsid w:val="000A6A2D"/>
    <w:rsid w:val="000A6F04"/>
    <w:rsid w:val="000A6F90"/>
    <w:rsid w:val="000A6FCA"/>
    <w:rsid w:val="000B061C"/>
    <w:rsid w:val="000B0B04"/>
    <w:rsid w:val="000B1EE7"/>
    <w:rsid w:val="000B4E42"/>
    <w:rsid w:val="000C1E49"/>
    <w:rsid w:val="000C2D2C"/>
    <w:rsid w:val="000C4284"/>
    <w:rsid w:val="000C4BEA"/>
    <w:rsid w:val="000C5B34"/>
    <w:rsid w:val="000C6682"/>
    <w:rsid w:val="000C683C"/>
    <w:rsid w:val="000C76F3"/>
    <w:rsid w:val="000C7F1C"/>
    <w:rsid w:val="000D02D1"/>
    <w:rsid w:val="000D0C47"/>
    <w:rsid w:val="000D2427"/>
    <w:rsid w:val="000D24F7"/>
    <w:rsid w:val="000D263D"/>
    <w:rsid w:val="000D2DDD"/>
    <w:rsid w:val="000D5A6B"/>
    <w:rsid w:val="000D74AF"/>
    <w:rsid w:val="000D7C22"/>
    <w:rsid w:val="000E0144"/>
    <w:rsid w:val="000E082E"/>
    <w:rsid w:val="000E0DD6"/>
    <w:rsid w:val="000E310F"/>
    <w:rsid w:val="000E5609"/>
    <w:rsid w:val="000E604F"/>
    <w:rsid w:val="000E636F"/>
    <w:rsid w:val="000E67AB"/>
    <w:rsid w:val="000E7823"/>
    <w:rsid w:val="000F03AE"/>
    <w:rsid w:val="000F0F05"/>
    <w:rsid w:val="000F12E3"/>
    <w:rsid w:val="000F1F04"/>
    <w:rsid w:val="000F27EF"/>
    <w:rsid w:val="000F28F9"/>
    <w:rsid w:val="000F29B3"/>
    <w:rsid w:val="000F3AC7"/>
    <w:rsid w:val="000F3FCE"/>
    <w:rsid w:val="000F5A7E"/>
    <w:rsid w:val="000F6067"/>
    <w:rsid w:val="000F7DEF"/>
    <w:rsid w:val="00100514"/>
    <w:rsid w:val="001017C9"/>
    <w:rsid w:val="00102E24"/>
    <w:rsid w:val="00103678"/>
    <w:rsid w:val="001036EA"/>
    <w:rsid w:val="00103DDF"/>
    <w:rsid w:val="00104184"/>
    <w:rsid w:val="00105314"/>
    <w:rsid w:val="001056DF"/>
    <w:rsid w:val="001067AC"/>
    <w:rsid w:val="0010727F"/>
    <w:rsid w:val="001073F8"/>
    <w:rsid w:val="001101C6"/>
    <w:rsid w:val="00110C30"/>
    <w:rsid w:val="00111901"/>
    <w:rsid w:val="00111E0D"/>
    <w:rsid w:val="00112610"/>
    <w:rsid w:val="00112A11"/>
    <w:rsid w:val="00114F7A"/>
    <w:rsid w:val="001164F4"/>
    <w:rsid w:val="00117635"/>
    <w:rsid w:val="001217F6"/>
    <w:rsid w:val="00122C70"/>
    <w:rsid w:val="00122DA3"/>
    <w:rsid w:val="001230CC"/>
    <w:rsid w:val="00123C25"/>
    <w:rsid w:val="00125B0B"/>
    <w:rsid w:val="00126BE1"/>
    <w:rsid w:val="00127863"/>
    <w:rsid w:val="001317FF"/>
    <w:rsid w:val="0013416B"/>
    <w:rsid w:val="00135235"/>
    <w:rsid w:val="001358DA"/>
    <w:rsid w:val="00136416"/>
    <w:rsid w:val="001365BB"/>
    <w:rsid w:val="00136C1B"/>
    <w:rsid w:val="00141F11"/>
    <w:rsid w:val="001434A8"/>
    <w:rsid w:val="00144E2E"/>
    <w:rsid w:val="0014575C"/>
    <w:rsid w:val="00146373"/>
    <w:rsid w:val="001465F9"/>
    <w:rsid w:val="0015005C"/>
    <w:rsid w:val="00150871"/>
    <w:rsid w:val="00153744"/>
    <w:rsid w:val="00153E12"/>
    <w:rsid w:val="001552C1"/>
    <w:rsid w:val="00160404"/>
    <w:rsid w:val="00160A1A"/>
    <w:rsid w:val="001611ED"/>
    <w:rsid w:val="00161D1D"/>
    <w:rsid w:val="00161FB1"/>
    <w:rsid w:val="00162616"/>
    <w:rsid w:val="0016384B"/>
    <w:rsid w:val="001641B8"/>
    <w:rsid w:val="00164662"/>
    <w:rsid w:val="00164E1F"/>
    <w:rsid w:val="001653EC"/>
    <w:rsid w:val="00165736"/>
    <w:rsid w:val="00166D03"/>
    <w:rsid w:val="00167980"/>
    <w:rsid w:val="00167F4B"/>
    <w:rsid w:val="00170260"/>
    <w:rsid w:val="00171EB5"/>
    <w:rsid w:val="00172FBA"/>
    <w:rsid w:val="001737BA"/>
    <w:rsid w:val="0017436B"/>
    <w:rsid w:val="00175691"/>
    <w:rsid w:val="001765C9"/>
    <w:rsid w:val="00176884"/>
    <w:rsid w:val="001768F0"/>
    <w:rsid w:val="00177D6E"/>
    <w:rsid w:val="00182A81"/>
    <w:rsid w:val="00182EC0"/>
    <w:rsid w:val="00182FE8"/>
    <w:rsid w:val="00184870"/>
    <w:rsid w:val="0018557E"/>
    <w:rsid w:val="00186B76"/>
    <w:rsid w:val="00186D32"/>
    <w:rsid w:val="00186FC5"/>
    <w:rsid w:val="00187B36"/>
    <w:rsid w:val="0019005A"/>
    <w:rsid w:val="00191486"/>
    <w:rsid w:val="00192CB8"/>
    <w:rsid w:val="001934F6"/>
    <w:rsid w:val="00193C04"/>
    <w:rsid w:val="00194072"/>
    <w:rsid w:val="00194423"/>
    <w:rsid w:val="00196156"/>
    <w:rsid w:val="00196314"/>
    <w:rsid w:val="00197AF4"/>
    <w:rsid w:val="001A0BB5"/>
    <w:rsid w:val="001A1CAA"/>
    <w:rsid w:val="001A1CBE"/>
    <w:rsid w:val="001A46F0"/>
    <w:rsid w:val="001A557B"/>
    <w:rsid w:val="001A5AD0"/>
    <w:rsid w:val="001A7159"/>
    <w:rsid w:val="001A71FA"/>
    <w:rsid w:val="001A784D"/>
    <w:rsid w:val="001B060C"/>
    <w:rsid w:val="001B0B53"/>
    <w:rsid w:val="001B1284"/>
    <w:rsid w:val="001B1362"/>
    <w:rsid w:val="001B18FD"/>
    <w:rsid w:val="001B44A3"/>
    <w:rsid w:val="001B4C2F"/>
    <w:rsid w:val="001B4F76"/>
    <w:rsid w:val="001B531A"/>
    <w:rsid w:val="001B5915"/>
    <w:rsid w:val="001B7A17"/>
    <w:rsid w:val="001C17BC"/>
    <w:rsid w:val="001C1814"/>
    <w:rsid w:val="001C2776"/>
    <w:rsid w:val="001C27C7"/>
    <w:rsid w:val="001C2D22"/>
    <w:rsid w:val="001C2FA3"/>
    <w:rsid w:val="001C3331"/>
    <w:rsid w:val="001C3E1B"/>
    <w:rsid w:val="001C3EA5"/>
    <w:rsid w:val="001C4CAF"/>
    <w:rsid w:val="001C4D31"/>
    <w:rsid w:val="001C5104"/>
    <w:rsid w:val="001C57FC"/>
    <w:rsid w:val="001C5C40"/>
    <w:rsid w:val="001C7A2C"/>
    <w:rsid w:val="001D2422"/>
    <w:rsid w:val="001D490D"/>
    <w:rsid w:val="001D4BC4"/>
    <w:rsid w:val="001D54BD"/>
    <w:rsid w:val="001E006D"/>
    <w:rsid w:val="001E01BC"/>
    <w:rsid w:val="001E130D"/>
    <w:rsid w:val="001E15FD"/>
    <w:rsid w:val="001E18DD"/>
    <w:rsid w:val="001E243F"/>
    <w:rsid w:val="001E26D7"/>
    <w:rsid w:val="001E4CC6"/>
    <w:rsid w:val="001E5219"/>
    <w:rsid w:val="001E54DC"/>
    <w:rsid w:val="001E6028"/>
    <w:rsid w:val="001E6F85"/>
    <w:rsid w:val="001E7CA0"/>
    <w:rsid w:val="001F0491"/>
    <w:rsid w:val="001F0AED"/>
    <w:rsid w:val="001F14AC"/>
    <w:rsid w:val="001F18E1"/>
    <w:rsid w:val="001F1DCF"/>
    <w:rsid w:val="001F2C91"/>
    <w:rsid w:val="001F45BE"/>
    <w:rsid w:val="001F4AC9"/>
    <w:rsid w:val="001F7E31"/>
    <w:rsid w:val="00200AB7"/>
    <w:rsid w:val="00200C6B"/>
    <w:rsid w:val="00202835"/>
    <w:rsid w:val="00204B65"/>
    <w:rsid w:val="00204DA6"/>
    <w:rsid w:val="00205CB7"/>
    <w:rsid w:val="00205EF0"/>
    <w:rsid w:val="00207038"/>
    <w:rsid w:val="00207D1E"/>
    <w:rsid w:val="00210C4F"/>
    <w:rsid w:val="0021260A"/>
    <w:rsid w:val="002128FF"/>
    <w:rsid w:val="00212D51"/>
    <w:rsid w:val="00214CA5"/>
    <w:rsid w:val="002157A0"/>
    <w:rsid w:val="00215ADE"/>
    <w:rsid w:val="00215CE3"/>
    <w:rsid w:val="00216ECA"/>
    <w:rsid w:val="00220BE2"/>
    <w:rsid w:val="00221710"/>
    <w:rsid w:val="00221CAF"/>
    <w:rsid w:val="0022250D"/>
    <w:rsid w:val="00222C4E"/>
    <w:rsid w:val="00223124"/>
    <w:rsid w:val="00223492"/>
    <w:rsid w:val="00230C0B"/>
    <w:rsid w:val="00230F20"/>
    <w:rsid w:val="002338CB"/>
    <w:rsid w:val="002338D8"/>
    <w:rsid w:val="00233FFA"/>
    <w:rsid w:val="0023494F"/>
    <w:rsid w:val="002353B1"/>
    <w:rsid w:val="00235979"/>
    <w:rsid w:val="00236CCA"/>
    <w:rsid w:val="00240CF8"/>
    <w:rsid w:val="00243498"/>
    <w:rsid w:val="00243655"/>
    <w:rsid w:val="00244872"/>
    <w:rsid w:val="00245B54"/>
    <w:rsid w:val="00246120"/>
    <w:rsid w:val="00246C18"/>
    <w:rsid w:val="0024707E"/>
    <w:rsid w:val="002471DF"/>
    <w:rsid w:val="00247874"/>
    <w:rsid w:val="00251043"/>
    <w:rsid w:val="002510A3"/>
    <w:rsid w:val="00251989"/>
    <w:rsid w:val="0025224F"/>
    <w:rsid w:val="00252BDC"/>
    <w:rsid w:val="0025400A"/>
    <w:rsid w:val="002544F0"/>
    <w:rsid w:val="00254B5E"/>
    <w:rsid w:val="0025564D"/>
    <w:rsid w:val="00255761"/>
    <w:rsid w:val="00255A22"/>
    <w:rsid w:val="00255DA3"/>
    <w:rsid w:val="002567E1"/>
    <w:rsid w:val="00260F64"/>
    <w:rsid w:val="002615EB"/>
    <w:rsid w:val="002618EA"/>
    <w:rsid w:val="0026258A"/>
    <w:rsid w:val="00263787"/>
    <w:rsid w:val="00263B1E"/>
    <w:rsid w:val="0026531F"/>
    <w:rsid w:val="0026561A"/>
    <w:rsid w:val="002656CE"/>
    <w:rsid w:val="0026607B"/>
    <w:rsid w:val="0026679F"/>
    <w:rsid w:val="002667D1"/>
    <w:rsid w:val="002669A8"/>
    <w:rsid w:val="00266D9E"/>
    <w:rsid w:val="00267231"/>
    <w:rsid w:val="0027068B"/>
    <w:rsid w:val="002706B0"/>
    <w:rsid w:val="002714CB"/>
    <w:rsid w:val="0027167B"/>
    <w:rsid w:val="002719A2"/>
    <w:rsid w:val="002733B9"/>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2D1"/>
    <w:rsid w:val="00293580"/>
    <w:rsid w:val="00293683"/>
    <w:rsid w:val="0029380B"/>
    <w:rsid w:val="00295B08"/>
    <w:rsid w:val="00296412"/>
    <w:rsid w:val="00297332"/>
    <w:rsid w:val="00297743"/>
    <w:rsid w:val="002A0571"/>
    <w:rsid w:val="002A1BBF"/>
    <w:rsid w:val="002A2BF9"/>
    <w:rsid w:val="002B20BB"/>
    <w:rsid w:val="002B2394"/>
    <w:rsid w:val="002B2B97"/>
    <w:rsid w:val="002B2D40"/>
    <w:rsid w:val="002B301E"/>
    <w:rsid w:val="002B5777"/>
    <w:rsid w:val="002B61F6"/>
    <w:rsid w:val="002B65A6"/>
    <w:rsid w:val="002C1220"/>
    <w:rsid w:val="002C43FF"/>
    <w:rsid w:val="002C450E"/>
    <w:rsid w:val="002D1218"/>
    <w:rsid w:val="002D1604"/>
    <w:rsid w:val="002D1EB4"/>
    <w:rsid w:val="002D2139"/>
    <w:rsid w:val="002D213E"/>
    <w:rsid w:val="002D2C87"/>
    <w:rsid w:val="002D492F"/>
    <w:rsid w:val="002D563B"/>
    <w:rsid w:val="002D6343"/>
    <w:rsid w:val="002D74DF"/>
    <w:rsid w:val="002D777A"/>
    <w:rsid w:val="002E0E04"/>
    <w:rsid w:val="002E0E9F"/>
    <w:rsid w:val="002E1623"/>
    <w:rsid w:val="002E32F7"/>
    <w:rsid w:val="002E3404"/>
    <w:rsid w:val="002E345B"/>
    <w:rsid w:val="002E37DD"/>
    <w:rsid w:val="002E6277"/>
    <w:rsid w:val="002E6CB5"/>
    <w:rsid w:val="002E7A08"/>
    <w:rsid w:val="002F110A"/>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2F21"/>
    <w:rsid w:val="0031472F"/>
    <w:rsid w:val="0031698B"/>
    <w:rsid w:val="00316FC6"/>
    <w:rsid w:val="00317B23"/>
    <w:rsid w:val="0032109F"/>
    <w:rsid w:val="003210D8"/>
    <w:rsid w:val="00321C96"/>
    <w:rsid w:val="00321EA9"/>
    <w:rsid w:val="00322771"/>
    <w:rsid w:val="00322DCB"/>
    <w:rsid w:val="0032301B"/>
    <w:rsid w:val="00324529"/>
    <w:rsid w:val="00325694"/>
    <w:rsid w:val="0032639F"/>
    <w:rsid w:val="00326723"/>
    <w:rsid w:val="003300B4"/>
    <w:rsid w:val="00330491"/>
    <w:rsid w:val="00331C18"/>
    <w:rsid w:val="00334213"/>
    <w:rsid w:val="00335352"/>
    <w:rsid w:val="00336C4D"/>
    <w:rsid w:val="0033792C"/>
    <w:rsid w:val="00341FB1"/>
    <w:rsid w:val="00342556"/>
    <w:rsid w:val="00344E52"/>
    <w:rsid w:val="00345415"/>
    <w:rsid w:val="0034590B"/>
    <w:rsid w:val="00347DC1"/>
    <w:rsid w:val="00350A87"/>
    <w:rsid w:val="00351D2C"/>
    <w:rsid w:val="00352042"/>
    <w:rsid w:val="0035283C"/>
    <w:rsid w:val="00353578"/>
    <w:rsid w:val="00355202"/>
    <w:rsid w:val="0035532D"/>
    <w:rsid w:val="003556ED"/>
    <w:rsid w:val="00355959"/>
    <w:rsid w:val="00355C21"/>
    <w:rsid w:val="003560E1"/>
    <w:rsid w:val="00356A59"/>
    <w:rsid w:val="00360FA4"/>
    <w:rsid w:val="00361322"/>
    <w:rsid w:val="0036403C"/>
    <w:rsid w:val="003643C7"/>
    <w:rsid w:val="003649CB"/>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11F1"/>
    <w:rsid w:val="00382C52"/>
    <w:rsid w:val="00382D8C"/>
    <w:rsid w:val="00386348"/>
    <w:rsid w:val="00386F86"/>
    <w:rsid w:val="00387F2A"/>
    <w:rsid w:val="0039051E"/>
    <w:rsid w:val="00390D33"/>
    <w:rsid w:val="003929DA"/>
    <w:rsid w:val="0039318E"/>
    <w:rsid w:val="00393416"/>
    <w:rsid w:val="003954C0"/>
    <w:rsid w:val="00397542"/>
    <w:rsid w:val="003975FC"/>
    <w:rsid w:val="00397984"/>
    <w:rsid w:val="00397D94"/>
    <w:rsid w:val="00397E25"/>
    <w:rsid w:val="003A048C"/>
    <w:rsid w:val="003A1562"/>
    <w:rsid w:val="003A4427"/>
    <w:rsid w:val="003A68B3"/>
    <w:rsid w:val="003A7635"/>
    <w:rsid w:val="003A78D9"/>
    <w:rsid w:val="003A7D22"/>
    <w:rsid w:val="003B0B9F"/>
    <w:rsid w:val="003B264E"/>
    <w:rsid w:val="003B5CF0"/>
    <w:rsid w:val="003B621A"/>
    <w:rsid w:val="003B77D2"/>
    <w:rsid w:val="003C0899"/>
    <w:rsid w:val="003C3253"/>
    <w:rsid w:val="003C4424"/>
    <w:rsid w:val="003C4CA4"/>
    <w:rsid w:val="003C54C6"/>
    <w:rsid w:val="003C7A40"/>
    <w:rsid w:val="003D0EC7"/>
    <w:rsid w:val="003D10BA"/>
    <w:rsid w:val="003D1320"/>
    <w:rsid w:val="003D21D6"/>
    <w:rsid w:val="003D336C"/>
    <w:rsid w:val="003D37D8"/>
    <w:rsid w:val="003D4EA1"/>
    <w:rsid w:val="003D62F0"/>
    <w:rsid w:val="003D6543"/>
    <w:rsid w:val="003D7490"/>
    <w:rsid w:val="003D7C44"/>
    <w:rsid w:val="003E0DAE"/>
    <w:rsid w:val="003E2245"/>
    <w:rsid w:val="003E3340"/>
    <w:rsid w:val="003E4A17"/>
    <w:rsid w:val="003E77F8"/>
    <w:rsid w:val="003F04B9"/>
    <w:rsid w:val="003F2C9C"/>
    <w:rsid w:val="003F4B8D"/>
    <w:rsid w:val="003F4D71"/>
    <w:rsid w:val="003F4FB3"/>
    <w:rsid w:val="003F648F"/>
    <w:rsid w:val="003F6649"/>
    <w:rsid w:val="003F6737"/>
    <w:rsid w:val="003F6DFD"/>
    <w:rsid w:val="003F7489"/>
    <w:rsid w:val="00401093"/>
    <w:rsid w:val="004032AD"/>
    <w:rsid w:val="00405C04"/>
    <w:rsid w:val="00405D54"/>
    <w:rsid w:val="00406754"/>
    <w:rsid w:val="004069C6"/>
    <w:rsid w:val="0041076B"/>
    <w:rsid w:val="00412714"/>
    <w:rsid w:val="00412A98"/>
    <w:rsid w:val="004134BB"/>
    <w:rsid w:val="00413AB8"/>
    <w:rsid w:val="0041551E"/>
    <w:rsid w:val="004165DD"/>
    <w:rsid w:val="00416EF3"/>
    <w:rsid w:val="00417333"/>
    <w:rsid w:val="00417E8B"/>
    <w:rsid w:val="00420359"/>
    <w:rsid w:val="00420634"/>
    <w:rsid w:val="004209CE"/>
    <w:rsid w:val="00421F26"/>
    <w:rsid w:val="004224C3"/>
    <w:rsid w:val="004246DE"/>
    <w:rsid w:val="00425613"/>
    <w:rsid w:val="004260C0"/>
    <w:rsid w:val="0042733F"/>
    <w:rsid w:val="0043074A"/>
    <w:rsid w:val="00430D31"/>
    <w:rsid w:val="00431FAC"/>
    <w:rsid w:val="004324F3"/>
    <w:rsid w:val="004331C6"/>
    <w:rsid w:val="00433B0A"/>
    <w:rsid w:val="00433DA3"/>
    <w:rsid w:val="00433DB1"/>
    <w:rsid w:val="00436457"/>
    <w:rsid w:val="00436CE3"/>
    <w:rsid w:val="00436CFF"/>
    <w:rsid w:val="00436F2C"/>
    <w:rsid w:val="004370FE"/>
    <w:rsid w:val="00437B20"/>
    <w:rsid w:val="004401C0"/>
    <w:rsid w:val="00440364"/>
    <w:rsid w:val="004410D8"/>
    <w:rsid w:val="00441C72"/>
    <w:rsid w:val="00444121"/>
    <w:rsid w:val="004472F1"/>
    <w:rsid w:val="004473F4"/>
    <w:rsid w:val="00450623"/>
    <w:rsid w:val="004515E7"/>
    <w:rsid w:val="00451B52"/>
    <w:rsid w:val="00454B72"/>
    <w:rsid w:val="00454E15"/>
    <w:rsid w:val="00455376"/>
    <w:rsid w:val="00455AD1"/>
    <w:rsid w:val="00455CDF"/>
    <w:rsid w:val="00456DE2"/>
    <w:rsid w:val="00457204"/>
    <w:rsid w:val="004608D2"/>
    <w:rsid w:val="00460CF7"/>
    <w:rsid w:val="004612A7"/>
    <w:rsid w:val="004618ED"/>
    <w:rsid w:val="00461C8F"/>
    <w:rsid w:val="004620F0"/>
    <w:rsid w:val="004624A4"/>
    <w:rsid w:val="004629D9"/>
    <w:rsid w:val="00463070"/>
    <w:rsid w:val="004654FB"/>
    <w:rsid w:val="00467647"/>
    <w:rsid w:val="00467D5F"/>
    <w:rsid w:val="00467F14"/>
    <w:rsid w:val="004701FC"/>
    <w:rsid w:val="00470CB7"/>
    <w:rsid w:val="00470D3D"/>
    <w:rsid w:val="00471108"/>
    <w:rsid w:val="00471380"/>
    <w:rsid w:val="00471536"/>
    <w:rsid w:val="00471A32"/>
    <w:rsid w:val="00472410"/>
    <w:rsid w:val="0047283A"/>
    <w:rsid w:val="00473CD0"/>
    <w:rsid w:val="00474716"/>
    <w:rsid w:val="00474BCC"/>
    <w:rsid w:val="004759D3"/>
    <w:rsid w:val="00475A1E"/>
    <w:rsid w:val="00477211"/>
    <w:rsid w:val="00477EC4"/>
    <w:rsid w:val="0048048E"/>
    <w:rsid w:val="004809C0"/>
    <w:rsid w:val="00481860"/>
    <w:rsid w:val="00481ADD"/>
    <w:rsid w:val="00481F83"/>
    <w:rsid w:val="00482FAD"/>
    <w:rsid w:val="0048403F"/>
    <w:rsid w:val="00484A49"/>
    <w:rsid w:val="00485235"/>
    <w:rsid w:val="00485877"/>
    <w:rsid w:val="00487F20"/>
    <w:rsid w:val="004902F7"/>
    <w:rsid w:val="0049084E"/>
    <w:rsid w:val="0049092A"/>
    <w:rsid w:val="00490A67"/>
    <w:rsid w:val="00490EDB"/>
    <w:rsid w:val="00491034"/>
    <w:rsid w:val="00491658"/>
    <w:rsid w:val="00491A48"/>
    <w:rsid w:val="00491A5A"/>
    <w:rsid w:val="00491AE1"/>
    <w:rsid w:val="004927EF"/>
    <w:rsid w:val="00493234"/>
    <w:rsid w:val="00493DD6"/>
    <w:rsid w:val="004941AF"/>
    <w:rsid w:val="00494393"/>
    <w:rsid w:val="004948C1"/>
    <w:rsid w:val="00494CB1"/>
    <w:rsid w:val="00495F28"/>
    <w:rsid w:val="00496A4E"/>
    <w:rsid w:val="00496CA8"/>
    <w:rsid w:val="004A18BA"/>
    <w:rsid w:val="004A208E"/>
    <w:rsid w:val="004A26E5"/>
    <w:rsid w:val="004A408E"/>
    <w:rsid w:val="004A42FF"/>
    <w:rsid w:val="004A4732"/>
    <w:rsid w:val="004A54CF"/>
    <w:rsid w:val="004A5798"/>
    <w:rsid w:val="004A654C"/>
    <w:rsid w:val="004A7D70"/>
    <w:rsid w:val="004B2C85"/>
    <w:rsid w:val="004B48C3"/>
    <w:rsid w:val="004B5864"/>
    <w:rsid w:val="004C013C"/>
    <w:rsid w:val="004C07DF"/>
    <w:rsid w:val="004C39E3"/>
    <w:rsid w:val="004C3C0C"/>
    <w:rsid w:val="004C4EC8"/>
    <w:rsid w:val="004C53A8"/>
    <w:rsid w:val="004C6B0C"/>
    <w:rsid w:val="004C742C"/>
    <w:rsid w:val="004D0C34"/>
    <w:rsid w:val="004D1CB6"/>
    <w:rsid w:val="004D1FBD"/>
    <w:rsid w:val="004D54FF"/>
    <w:rsid w:val="004D6288"/>
    <w:rsid w:val="004D680D"/>
    <w:rsid w:val="004D6A9C"/>
    <w:rsid w:val="004D71DE"/>
    <w:rsid w:val="004E20CA"/>
    <w:rsid w:val="004E217D"/>
    <w:rsid w:val="004E25E1"/>
    <w:rsid w:val="004E2A3A"/>
    <w:rsid w:val="004E2ED0"/>
    <w:rsid w:val="004E4D7E"/>
    <w:rsid w:val="004E533E"/>
    <w:rsid w:val="004E592B"/>
    <w:rsid w:val="004E5944"/>
    <w:rsid w:val="004E61E0"/>
    <w:rsid w:val="004E6858"/>
    <w:rsid w:val="004E6C6E"/>
    <w:rsid w:val="004E7141"/>
    <w:rsid w:val="004F35CD"/>
    <w:rsid w:val="004F3EF1"/>
    <w:rsid w:val="004F5118"/>
    <w:rsid w:val="004F77C3"/>
    <w:rsid w:val="004F7AEF"/>
    <w:rsid w:val="00501E52"/>
    <w:rsid w:val="00502365"/>
    <w:rsid w:val="005028CF"/>
    <w:rsid w:val="00502ED0"/>
    <w:rsid w:val="005054D1"/>
    <w:rsid w:val="005055D4"/>
    <w:rsid w:val="00505A0F"/>
    <w:rsid w:val="00505B5C"/>
    <w:rsid w:val="00506038"/>
    <w:rsid w:val="0050618D"/>
    <w:rsid w:val="00506757"/>
    <w:rsid w:val="00506A59"/>
    <w:rsid w:val="00510A93"/>
    <w:rsid w:val="005148C2"/>
    <w:rsid w:val="00516126"/>
    <w:rsid w:val="00516A43"/>
    <w:rsid w:val="00516C3C"/>
    <w:rsid w:val="0051726E"/>
    <w:rsid w:val="005208A3"/>
    <w:rsid w:val="005213AD"/>
    <w:rsid w:val="0052232F"/>
    <w:rsid w:val="005237FA"/>
    <w:rsid w:val="00523889"/>
    <w:rsid w:val="00524A70"/>
    <w:rsid w:val="00524BAA"/>
    <w:rsid w:val="005251C4"/>
    <w:rsid w:val="00527D0F"/>
    <w:rsid w:val="00527F33"/>
    <w:rsid w:val="00530AFF"/>
    <w:rsid w:val="00531800"/>
    <w:rsid w:val="00532B6B"/>
    <w:rsid w:val="00533463"/>
    <w:rsid w:val="00533EDA"/>
    <w:rsid w:val="005345F5"/>
    <w:rsid w:val="0053486D"/>
    <w:rsid w:val="00534DD1"/>
    <w:rsid w:val="005352FD"/>
    <w:rsid w:val="0053545B"/>
    <w:rsid w:val="0053596B"/>
    <w:rsid w:val="00535C23"/>
    <w:rsid w:val="0053703A"/>
    <w:rsid w:val="00540F44"/>
    <w:rsid w:val="00544A4E"/>
    <w:rsid w:val="00545E9A"/>
    <w:rsid w:val="00546AB0"/>
    <w:rsid w:val="00546E82"/>
    <w:rsid w:val="00547DF6"/>
    <w:rsid w:val="005502D8"/>
    <w:rsid w:val="005518B6"/>
    <w:rsid w:val="00551F2E"/>
    <w:rsid w:val="00553602"/>
    <w:rsid w:val="00553E3F"/>
    <w:rsid w:val="0055437F"/>
    <w:rsid w:val="00555098"/>
    <w:rsid w:val="0055520C"/>
    <w:rsid w:val="005563C6"/>
    <w:rsid w:val="00556F06"/>
    <w:rsid w:val="00557FCC"/>
    <w:rsid w:val="005609B2"/>
    <w:rsid w:val="00561CF5"/>
    <w:rsid w:val="0056463B"/>
    <w:rsid w:val="00565CD0"/>
    <w:rsid w:val="00566051"/>
    <w:rsid w:val="00566C5D"/>
    <w:rsid w:val="005671D1"/>
    <w:rsid w:val="00567862"/>
    <w:rsid w:val="00570146"/>
    <w:rsid w:val="00570C40"/>
    <w:rsid w:val="00571452"/>
    <w:rsid w:val="00571DFC"/>
    <w:rsid w:val="00571EEA"/>
    <w:rsid w:val="00574EB5"/>
    <w:rsid w:val="0057552B"/>
    <w:rsid w:val="005776A3"/>
    <w:rsid w:val="00581874"/>
    <w:rsid w:val="0058598E"/>
    <w:rsid w:val="00585EAB"/>
    <w:rsid w:val="00586220"/>
    <w:rsid w:val="00586940"/>
    <w:rsid w:val="00587734"/>
    <w:rsid w:val="00590CAE"/>
    <w:rsid w:val="005911A8"/>
    <w:rsid w:val="00591653"/>
    <w:rsid w:val="00591B46"/>
    <w:rsid w:val="00592337"/>
    <w:rsid w:val="00592803"/>
    <w:rsid w:val="0059451D"/>
    <w:rsid w:val="00595F5F"/>
    <w:rsid w:val="00596FFF"/>
    <w:rsid w:val="00597F5F"/>
    <w:rsid w:val="005A00D1"/>
    <w:rsid w:val="005A0499"/>
    <w:rsid w:val="005A0EAB"/>
    <w:rsid w:val="005A0EC7"/>
    <w:rsid w:val="005A2C6D"/>
    <w:rsid w:val="005A3D8C"/>
    <w:rsid w:val="005A6161"/>
    <w:rsid w:val="005A6FC1"/>
    <w:rsid w:val="005A7986"/>
    <w:rsid w:val="005A7ED6"/>
    <w:rsid w:val="005B0027"/>
    <w:rsid w:val="005B108C"/>
    <w:rsid w:val="005B150D"/>
    <w:rsid w:val="005B189E"/>
    <w:rsid w:val="005B1A00"/>
    <w:rsid w:val="005B3DF3"/>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1DCE"/>
    <w:rsid w:val="005D22A6"/>
    <w:rsid w:val="005D2448"/>
    <w:rsid w:val="005D2DBB"/>
    <w:rsid w:val="005D2F9C"/>
    <w:rsid w:val="005D791B"/>
    <w:rsid w:val="005D7EE8"/>
    <w:rsid w:val="005E15A7"/>
    <w:rsid w:val="005E1842"/>
    <w:rsid w:val="005E1BED"/>
    <w:rsid w:val="005E21B2"/>
    <w:rsid w:val="005E3B28"/>
    <w:rsid w:val="005E42DC"/>
    <w:rsid w:val="005E52B6"/>
    <w:rsid w:val="005F0974"/>
    <w:rsid w:val="005F0D4C"/>
    <w:rsid w:val="005F1162"/>
    <w:rsid w:val="005F4745"/>
    <w:rsid w:val="005F5058"/>
    <w:rsid w:val="005F589B"/>
    <w:rsid w:val="005F727C"/>
    <w:rsid w:val="00600236"/>
    <w:rsid w:val="006003D5"/>
    <w:rsid w:val="00600975"/>
    <w:rsid w:val="00601EE8"/>
    <w:rsid w:val="006021FD"/>
    <w:rsid w:val="006026F6"/>
    <w:rsid w:val="00603B93"/>
    <w:rsid w:val="00603C00"/>
    <w:rsid w:val="00604CE3"/>
    <w:rsid w:val="00605692"/>
    <w:rsid w:val="006056CC"/>
    <w:rsid w:val="00605807"/>
    <w:rsid w:val="006060EE"/>
    <w:rsid w:val="00611572"/>
    <w:rsid w:val="0061165C"/>
    <w:rsid w:val="00611B14"/>
    <w:rsid w:val="006132F7"/>
    <w:rsid w:val="00613CC4"/>
    <w:rsid w:val="00615AFB"/>
    <w:rsid w:val="0061666B"/>
    <w:rsid w:val="00616EA9"/>
    <w:rsid w:val="006175C8"/>
    <w:rsid w:val="006205EA"/>
    <w:rsid w:val="006225CB"/>
    <w:rsid w:val="00623F24"/>
    <w:rsid w:val="006243FA"/>
    <w:rsid w:val="00624DED"/>
    <w:rsid w:val="00625129"/>
    <w:rsid w:val="00626CCA"/>
    <w:rsid w:val="006277FA"/>
    <w:rsid w:val="00627C0D"/>
    <w:rsid w:val="00627FA4"/>
    <w:rsid w:val="00630281"/>
    <w:rsid w:val="00630E45"/>
    <w:rsid w:val="00631E49"/>
    <w:rsid w:val="0063335A"/>
    <w:rsid w:val="00633777"/>
    <w:rsid w:val="00634CB4"/>
    <w:rsid w:val="006359FE"/>
    <w:rsid w:val="00640349"/>
    <w:rsid w:val="00641E1B"/>
    <w:rsid w:val="00642487"/>
    <w:rsid w:val="006430D7"/>
    <w:rsid w:val="00643C7E"/>
    <w:rsid w:val="00646218"/>
    <w:rsid w:val="00647E93"/>
    <w:rsid w:val="00650987"/>
    <w:rsid w:val="00650AA2"/>
    <w:rsid w:val="00651E49"/>
    <w:rsid w:val="00652127"/>
    <w:rsid w:val="0065239E"/>
    <w:rsid w:val="00653CB4"/>
    <w:rsid w:val="0065482A"/>
    <w:rsid w:val="006549BC"/>
    <w:rsid w:val="006566B6"/>
    <w:rsid w:val="006578DF"/>
    <w:rsid w:val="00660A1F"/>
    <w:rsid w:val="00661A7E"/>
    <w:rsid w:val="0066309A"/>
    <w:rsid w:val="00663E9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08CB"/>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AB5"/>
    <w:rsid w:val="006A5BD7"/>
    <w:rsid w:val="006A601E"/>
    <w:rsid w:val="006A7710"/>
    <w:rsid w:val="006B11C3"/>
    <w:rsid w:val="006B1521"/>
    <w:rsid w:val="006B170D"/>
    <w:rsid w:val="006B2538"/>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328E"/>
    <w:rsid w:val="006C40B9"/>
    <w:rsid w:val="006C4698"/>
    <w:rsid w:val="006C491E"/>
    <w:rsid w:val="006C5B39"/>
    <w:rsid w:val="006C65EC"/>
    <w:rsid w:val="006C6827"/>
    <w:rsid w:val="006C6C1D"/>
    <w:rsid w:val="006C6CEC"/>
    <w:rsid w:val="006C6F3C"/>
    <w:rsid w:val="006C72C3"/>
    <w:rsid w:val="006C7CFC"/>
    <w:rsid w:val="006D1211"/>
    <w:rsid w:val="006D1346"/>
    <w:rsid w:val="006D1BFC"/>
    <w:rsid w:val="006D2F39"/>
    <w:rsid w:val="006D389E"/>
    <w:rsid w:val="006D48B8"/>
    <w:rsid w:val="006D50E7"/>
    <w:rsid w:val="006D5629"/>
    <w:rsid w:val="006D57DF"/>
    <w:rsid w:val="006D5AD0"/>
    <w:rsid w:val="006D6804"/>
    <w:rsid w:val="006E052D"/>
    <w:rsid w:val="006E0756"/>
    <w:rsid w:val="006E07CC"/>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3DF"/>
    <w:rsid w:val="00705651"/>
    <w:rsid w:val="0070571D"/>
    <w:rsid w:val="00705FD5"/>
    <w:rsid w:val="007061D9"/>
    <w:rsid w:val="00706A3F"/>
    <w:rsid w:val="00706A55"/>
    <w:rsid w:val="00706B8B"/>
    <w:rsid w:val="00710C1D"/>
    <w:rsid w:val="00711B8B"/>
    <w:rsid w:val="00711BC5"/>
    <w:rsid w:val="00711C94"/>
    <w:rsid w:val="00711EAA"/>
    <w:rsid w:val="00711F85"/>
    <w:rsid w:val="00712E2A"/>
    <w:rsid w:val="007133EA"/>
    <w:rsid w:val="007157A7"/>
    <w:rsid w:val="00716A90"/>
    <w:rsid w:val="00717F11"/>
    <w:rsid w:val="0072063F"/>
    <w:rsid w:val="00720863"/>
    <w:rsid w:val="007211A2"/>
    <w:rsid w:val="007213D0"/>
    <w:rsid w:val="007216AA"/>
    <w:rsid w:val="00721EEE"/>
    <w:rsid w:val="00721FA9"/>
    <w:rsid w:val="0072254B"/>
    <w:rsid w:val="0072469A"/>
    <w:rsid w:val="00725DA2"/>
    <w:rsid w:val="00726A0F"/>
    <w:rsid w:val="00727E1E"/>
    <w:rsid w:val="007303AB"/>
    <w:rsid w:val="00730842"/>
    <w:rsid w:val="00732591"/>
    <w:rsid w:val="00733D63"/>
    <w:rsid w:val="007347A9"/>
    <w:rsid w:val="007403D9"/>
    <w:rsid w:val="00741A76"/>
    <w:rsid w:val="007441C1"/>
    <w:rsid w:val="00744353"/>
    <w:rsid w:val="00744620"/>
    <w:rsid w:val="00744F87"/>
    <w:rsid w:val="00746C8A"/>
    <w:rsid w:val="007470A4"/>
    <w:rsid w:val="00747793"/>
    <w:rsid w:val="0074788C"/>
    <w:rsid w:val="007515FD"/>
    <w:rsid w:val="00752927"/>
    <w:rsid w:val="0075382A"/>
    <w:rsid w:val="0075574A"/>
    <w:rsid w:val="00755B97"/>
    <w:rsid w:val="00755F92"/>
    <w:rsid w:val="0075635C"/>
    <w:rsid w:val="00756406"/>
    <w:rsid w:val="007573DC"/>
    <w:rsid w:val="007575F1"/>
    <w:rsid w:val="00757C7A"/>
    <w:rsid w:val="0076001B"/>
    <w:rsid w:val="0076082C"/>
    <w:rsid w:val="00761CAC"/>
    <w:rsid w:val="00762183"/>
    <w:rsid w:val="0076246D"/>
    <w:rsid w:val="0076249B"/>
    <w:rsid w:val="007626C4"/>
    <w:rsid w:val="00762E37"/>
    <w:rsid w:val="0076301A"/>
    <w:rsid w:val="00763C9D"/>
    <w:rsid w:val="00764911"/>
    <w:rsid w:val="00765A21"/>
    <w:rsid w:val="00767236"/>
    <w:rsid w:val="0076749E"/>
    <w:rsid w:val="00771C06"/>
    <w:rsid w:val="00772B99"/>
    <w:rsid w:val="00773A36"/>
    <w:rsid w:val="00776DBF"/>
    <w:rsid w:val="00777399"/>
    <w:rsid w:val="00777EDD"/>
    <w:rsid w:val="007815A5"/>
    <w:rsid w:val="00783355"/>
    <w:rsid w:val="00783492"/>
    <w:rsid w:val="00783679"/>
    <w:rsid w:val="00785323"/>
    <w:rsid w:val="00785934"/>
    <w:rsid w:val="00790D05"/>
    <w:rsid w:val="0079162C"/>
    <w:rsid w:val="007918B1"/>
    <w:rsid w:val="0079200C"/>
    <w:rsid w:val="00792BB6"/>
    <w:rsid w:val="00792C1D"/>
    <w:rsid w:val="00792EB2"/>
    <w:rsid w:val="00794EEB"/>
    <w:rsid w:val="00795675"/>
    <w:rsid w:val="007957FC"/>
    <w:rsid w:val="00795DC0"/>
    <w:rsid w:val="00797C39"/>
    <w:rsid w:val="007A0754"/>
    <w:rsid w:val="007A18B1"/>
    <w:rsid w:val="007A39B2"/>
    <w:rsid w:val="007A61E2"/>
    <w:rsid w:val="007A67C2"/>
    <w:rsid w:val="007A72F6"/>
    <w:rsid w:val="007A753B"/>
    <w:rsid w:val="007B18F5"/>
    <w:rsid w:val="007B2199"/>
    <w:rsid w:val="007B247E"/>
    <w:rsid w:val="007B2DB5"/>
    <w:rsid w:val="007B335B"/>
    <w:rsid w:val="007B3A65"/>
    <w:rsid w:val="007B5521"/>
    <w:rsid w:val="007B5766"/>
    <w:rsid w:val="007C0298"/>
    <w:rsid w:val="007C03A7"/>
    <w:rsid w:val="007C0468"/>
    <w:rsid w:val="007C1146"/>
    <w:rsid w:val="007C12D7"/>
    <w:rsid w:val="007C1C9C"/>
    <w:rsid w:val="007C2136"/>
    <w:rsid w:val="007C3F18"/>
    <w:rsid w:val="007C4E1D"/>
    <w:rsid w:val="007C5202"/>
    <w:rsid w:val="007C5E41"/>
    <w:rsid w:val="007C6562"/>
    <w:rsid w:val="007C683E"/>
    <w:rsid w:val="007C7BC4"/>
    <w:rsid w:val="007D14A3"/>
    <w:rsid w:val="007D2531"/>
    <w:rsid w:val="007D265B"/>
    <w:rsid w:val="007D2701"/>
    <w:rsid w:val="007D2D76"/>
    <w:rsid w:val="007D37AB"/>
    <w:rsid w:val="007D44FF"/>
    <w:rsid w:val="007D4F03"/>
    <w:rsid w:val="007D516F"/>
    <w:rsid w:val="007D638F"/>
    <w:rsid w:val="007D66F0"/>
    <w:rsid w:val="007D6858"/>
    <w:rsid w:val="007D6C31"/>
    <w:rsid w:val="007D6C77"/>
    <w:rsid w:val="007E103E"/>
    <w:rsid w:val="007E46FC"/>
    <w:rsid w:val="007E47E0"/>
    <w:rsid w:val="007E4C88"/>
    <w:rsid w:val="007E56B8"/>
    <w:rsid w:val="007E5875"/>
    <w:rsid w:val="007E5A82"/>
    <w:rsid w:val="007E6E18"/>
    <w:rsid w:val="007F17CF"/>
    <w:rsid w:val="007F1FB5"/>
    <w:rsid w:val="007F363B"/>
    <w:rsid w:val="007F519F"/>
    <w:rsid w:val="007F6456"/>
    <w:rsid w:val="007F65D6"/>
    <w:rsid w:val="007F698A"/>
    <w:rsid w:val="007F7A90"/>
    <w:rsid w:val="00800508"/>
    <w:rsid w:val="00800F6C"/>
    <w:rsid w:val="0080102D"/>
    <w:rsid w:val="00802C39"/>
    <w:rsid w:val="00802C51"/>
    <w:rsid w:val="00803689"/>
    <w:rsid w:val="00803F9D"/>
    <w:rsid w:val="0080420F"/>
    <w:rsid w:val="00804745"/>
    <w:rsid w:val="00804EA0"/>
    <w:rsid w:val="00804F36"/>
    <w:rsid w:val="00805388"/>
    <w:rsid w:val="00805784"/>
    <w:rsid w:val="0080679A"/>
    <w:rsid w:val="00806869"/>
    <w:rsid w:val="00806A87"/>
    <w:rsid w:val="00811D58"/>
    <w:rsid w:val="00813D99"/>
    <w:rsid w:val="008146D6"/>
    <w:rsid w:val="00815BC7"/>
    <w:rsid w:val="00817869"/>
    <w:rsid w:val="008178FF"/>
    <w:rsid w:val="00817D5B"/>
    <w:rsid w:val="008202D7"/>
    <w:rsid w:val="0082142D"/>
    <w:rsid w:val="00821C4D"/>
    <w:rsid w:val="00822F28"/>
    <w:rsid w:val="00825B66"/>
    <w:rsid w:val="008263B3"/>
    <w:rsid w:val="00827575"/>
    <w:rsid w:val="0083058A"/>
    <w:rsid w:val="00830755"/>
    <w:rsid w:val="00830ED8"/>
    <w:rsid w:val="00831A8B"/>
    <w:rsid w:val="00831BBF"/>
    <w:rsid w:val="00831C2E"/>
    <w:rsid w:val="00836B89"/>
    <w:rsid w:val="0083723B"/>
    <w:rsid w:val="0083781E"/>
    <w:rsid w:val="008422F3"/>
    <w:rsid w:val="00843DD1"/>
    <w:rsid w:val="00845A73"/>
    <w:rsid w:val="00845AB8"/>
    <w:rsid w:val="00845E79"/>
    <w:rsid w:val="008503DD"/>
    <w:rsid w:val="00850764"/>
    <w:rsid w:val="00850EC1"/>
    <w:rsid w:val="008524EE"/>
    <w:rsid w:val="008541E7"/>
    <w:rsid w:val="00855074"/>
    <w:rsid w:val="00855C3E"/>
    <w:rsid w:val="0085699A"/>
    <w:rsid w:val="00857470"/>
    <w:rsid w:val="008606B8"/>
    <w:rsid w:val="00862241"/>
    <w:rsid w:val="00863C88"/>
    <w:rsid w:val="00863D8B"/>
    <w:rsid w:val="008654C3"/>
    <w:rsid w:val="008709B9"/>
    <w:rsid w:val="00870C1A"/>
    <w:rsid w:val="008712B1"/>
    <w:rsid w:val="00871880"/>
    <w:rsid w:val="008726B2"/>
    <w:rsid w:val="00872D7E"/>
    <w:rsid w:val="00873036"/>
    <w:rsid w:val="0087405E"/>
    <w:rsid w:val="008751C4"/>
    <w:rsid w:val="008806E2"/>
    <w:rsid w:val="008809EB"/>
    <w:rsid w:val="00881232"/>
    <w:rsid w:val="00883D1B"/>
    <w:rsid w:val="00884F71"/>
    <w:rsid w:val="00885057"/>
    <w:rsid w:val="00887471"/>
    <w:rsid w:val="008910EA"/>
    <w:rsid w:val="008915CA"/>
    <w:rsid w:val="0089409A"/>
    <w:rsid w:val="00895934"/>
    <w:rsid w:val="00895A40"/>
    <w:rsid w:val="0089727E"/>
    <w:rsid w:val="008A2283"/>
    <w:rsid w:val="008A22C5"/>
    <w:rsid w:val="008A2345"/>
    <w:rsid w:val="008A2B83"/>
    <w:rsid w:val="008A47B4"/>
    <w:rsid w:val="008A4977"/>
    <w:rsid w:val="008A6414"/>
    <w:rsid w:val="008A6EB2"/>
    <w:rsid w:val="008B10D4"/>
    <w:rsid w:val="008B3ED8"/>
    <w:rsid w:val="008B567A"/>
    <w:rsid w:val="008B5CF7"/>
    <w:rsid w:val="008B6220"/>
    <w:rsid w:val="008B6A6E"/>
    <w:rsid w:val="008B6DCE"/>
    <w:rsid w:val="008C102F"/>
    <w:rsid w:val="008C11C4"/>
    <w:rsid w:val="008C27BC"/>
    <w:rsid w:val="008C4011"/>
    <w:rsid w:val="008C53F2"/>
    <w:rsid w:val="008C7D35"/>
    <w:rsid w:val="008D0554"/>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E7F15"/>
    <w:rsid w:val="008F1F20"/>
    <w:rsid w:val="008F2BD2"/>
    <w:rsid w:val="008F32DF"/>
    <w:rsid w:val="008F560D"/>
    <w:rsid w:val="008F57DA"/>
    <w:rsid w:val="00900485"/>
    <w:rsid w:val="00900A9A"/>
    <w:rsid w:val="00900AFD"/>
    <w:rsid w:val="00901299"/>
    <w:rsid w:val="00902331"/>
    <w:rsid w:val="0090302A"/>
    <w:rsid w:val="009056EA"/>
    <w:rsid w:val="009061C3"/>
    <w:rsid w:val="00906731"/>
    <w:rsid w:val="0090741F"/>
    <w:rsid w:val="00910ED2"/>
    <w:rsid w:val="009117D1"/>
    <w:rsid w:val="009133EA"/>
    <w:rsid w:val="009137A4"/>
    <w:rsid w:val="009160B2"/>
    <w:rsid w:val="00917E74"/>
    <w:rsid w:val="00920F61"/>
    <w:rsid w:val="009217CA"/>
    <w:rsid w:val="00921AC1"/>
    <w:rsid w:val="00923535"/>
    <w:rsid w:val="00923806"/>
    <w:rsid w:val="009245F8"/>
    <w:rsid w:val="0092741C"/>
    <w:rsid w:val="00931594"/>
    <w:rsid w:val="00932D9D"/>
    <w:rsid w:val="009331F9"/>
    <w:rsid w:val="0093411E"/>
    <w:rsid w:val="00934D48"/>
    <w:rsid w:val="0094049E"/>
    <w:rsid w:val="00940FAD"/>
    <w:rsid w:val="0094260A"/>
    <w:rsid w:val="00942EFB"/>
    <w:rsid w:val="009437D5"/>
    <w:rsid w:val="00945152"/>
    <w:rsid w:val="00945A48"/>
    <w:rsid w:val="009460DF"/>
    <w:rsid w:val="00946777"/>
    <w:rsid w:val="00946BFE"/>
    <w:rsid w:val="00946DF6"/>
    <w:rsid w:val="00946F84"/>
    <w:rsid w:val="00946FEF"/>
    <w:rsid w:val="00947102"/>
    <w:rsid w:val="009478F8"/>
    <w:rsid w:val="00947AEE"/>
    <w:rsid w:val="00947EF4"/>
    <w:rsid w:val="0095105C"/>
    <w:rsid w:val="00951A99"/>
    <w:rsid w:val="00952832"/>
    <w:rsid w:val="00953587"/>
    <w:rsid w:val="00953911"/>
    <w:rsid w:val="009541DF"/>
    <w:rsid w:val="00954CC6"/>
    <w:rsid w:val="00955D06"/>
    <w:rsid w:val="0095607B"/>
    <w:rsid w:val="00957158"/>
    <w:rsid w:val="009617C7"/>
    <w:rsid w:val="0096270F"/>
    <w:rsid w:val="00963011"/>
    <w:rsid w:val="00963A30"/>
    <w:rsid w:val="00963B13"/>
    <w:rsid w:val="0096465E"/>
    <w:rsid w:val="00965E8C"/>
    <w:rsid w:val="0096690C"/>
    <w:rsid w:val="009669F2"/>
    <w:rsid w:val="009704CC"/>
    <w:rsid w:val="009723FE"/>
    <w:rsid w:val="0097317D"/>
    <w:rsid w:val="00973B6A"/>
    <w:rsid w:val="00980585"/>
    <w:rsid w:val="009828A6"/>
    <w:rsid w:val="009828EA"/>
    <w:rsid w:val="00983888"/>
    <w:rsid w:val="00986152"/>
    <w:rsid w:val="00990B68"/>
    <w:rsid w:val="0099244D"/>
    <w:rsid w:val="00992B68"/>
    <w:rsid w:val="00992C5F"/>
    <w:rsid w:val="00993338"/>
    <w:rsid w:val="009939E9"/>
    <w:rsid w:val="00994540"/>
    <w:rsid w:val="0099564B"/>
    <w:rsid w:val="00995A4E"/>
    <w:rsid w:val="00996A20"/>
    <w:rsid w:val="00997810"/>
    <w:rsid w:val="009A05EC"/>
    <w:rsid w:val="009A1E22"/>
    <w:rsid w:val="009A5B96"/>
    <w:rsid w:val="009A662D"/>
    <w:rsid w:val="009A6682"/>
    <w:rsid w:val="009A7257"/>
    <w:rsid w:val="009A7AE6"/>
    <w:rsid w:val="009B07C0"/>
    <w:rsid w:val="009B0E28"/>
    <w:rsid w:val="009B171C"/>
    <w:rsid w:val="009B2C8B"/>
    <w:rsid w:val="009B3D5F"/>
    <w:rsid w:val="009B518E"/>
    <w:rsid w:val="009B5783"/>
    <w:rsid w:val="009B5C27"/>
    <w:rsid w:val="009B5D0C"/>
    <w:rsid w:val="009B637B"/>
    <w:rsid w:val="009B7013"/>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1C1"/>
    <w:rsid w:val="009D1515"/>
    <w:rsid w:val="009D2F56"/>
    <w:rsid w:val="009D34B5"/>
    <w:rsid w:val="009D41A1"/>
    <w:rsid w:val="009D4996"/>
    <w:rsid w:val="009D4C08"/>
    <w:rsid w:val="009D4E36"/>
    <w:rsid w:val="009D58D0"/>
    <w:rsid w:val="009D6646"/>
    <w:rsid w:val="009D6768"/>
    <w:rsid w:val="009E0828"/>
    <w:rsid w:val="009E1264"/>
    <w:rsid w:val="009E1A81"/>
    <w:rsid w:val="009E23A8"/>
    <w:rsid w:val="009E3405"/>
    <w:rsid w:val="009E5776"/>
    <w:rsid w:val="009E6968"/>
    <w:rsid w:val="009E6E4F"/>
    <w:rsid w:val="009E7DC9"/>
    <w:rsid w:val="009F06DC"/>
    <w:rsid w:val="009F1406"/>
    <w:rsid w:val="009F2FB6"/>
    <w:rsid w:val="009F3D42"/>
    <w:rsid w:val="009F4790"/>
    <w:rsid w:val="009F57FD"/>
    <w:rsid w:val="009F7E06"/>
    <w:rsid w:val="009F7F86"/>
    <w:rsid w:val="00A01334"/>
    <w:rsid w:val="00A01F40"/>
    <w:rsid w:val="00A02039"/>
    <w:rsid w:val="00A02E44"/>
    <w:rsid w:val="00A041F7"/>
    <w:rsid w:val="00A04995"/>
    <w:rsid w:val="00A057A9"/>
    <w:rsid w:val="00A075BB"/>
    <w:rsid w:val="00A075DC"/>
    <w:rsid w:val="00A0787F"/>
    <w:rsid w:val="00A07C87"/>
    <w:rsid w:val="00A07D17"/>
    <w:rsid w:val="00A11FD7"/>
    <w:rsid w:val="00A12C29"/>
    <w:rsid w:val="00A13F6B"/>
    <w:rsid w:val="00A13FF3"/>
    <w:rsid w:val="00A14902"/>
    <w:rsid w:val="00A15CE6"/>
    <w:rsid w:val="00A15EBE"/>
    <w:rsid w:val="00A16A44"/>
    <w:rsid w:val="00A16B5C"/>
    <w:rsid w:val="00A16BFC"/>
    <w:rsid w:val="00A16E66"/>
    <w:rsid w:val="00A20B1C"/>
    <w:rsid w:val="00A20F2F"/>
    <w:rsid w:val="00A229C6"/>
    <w:rsid w:val="00A24CB0"/>
    <w:rsid w:val="00A24EF3"/>
    <w:rsid w:val="00A302DC"/>
    <w:rsid w:val="00A3328F"/>
    <w:rsid w:val="00A355C0"/>
    <w:rsid w:val="00A36D55"/>
    <w:rsid w:val="00A407F1"/>
    <w:rsid w:val="00A41669"/>
    <w:rsid w:val="00A439C3"/>
    <w:rsid w:val="00A43D21"/>
    <w:rsid w:val="00A450A7"/>
    <w:rsid w:val="00A45C0A"/>
    <w:rsid w:val="00A46D55"/>
    <w:rsid w:val="00A47768"/>
    <w:rsid w:val="00A477E5"/>
    <w:rsid w:val="00A502B3"/>
    <w:rsid w:val="00A50563"/>
    <w:rsid w:val="00A50B28"/>
    <w:rsid w:val="00A50C19"/>
    <w:rsid w:val="00A50D11"/>
    <w:rsid w:val="00A51A17"/>
    <w:rsid w:val="00A53602"/>
    <w:rsid w:val="00A55FF9"/>
    <w:rsid w:val="00A5668C"/>
    <w:rsid w:val="00A61588"/>
    <w:rsid w:val="00A631BB"/>
    <w:rsid w:val="00A6465C"/>
    <w:rsid w:val="00A64FBE"/>
    <w:rsid w:val="00A673D1"/>
    <w:rsid w:val="00A70436"/>
    <w:rsid w:val="00A707E8"/>
    <w:rsid w:val="00A70D41"/>
    <w:rsid w:val="00A7211D"/>
    <w:rsid w:val="00A72E12"/>
    <w:rsid w:val="00A72F25"/>
    <w:rsid w:val="00A73090"/>
    <w:rsid w:val="00A75577"/>
    <w:rsid w:val="00A7639A"/>
    <w:rsid w:val="00A76488"/>
    <w:rsid w:val="00A76580"/>
    <w:rsid w:val="00A803A0"/>
    <w:rsid w:val="00A806C8"/>
    <w:rsid w:val="00A80D47"/>
    <w:rsid w:val="00A811EA"/>
    <w:rsid w:val="00A8228C"/>
    <w:rsid w:val="00A827AF"/>
    <w:rsid w:val="00A82F2B"/>
    <w:rsid w:val="00A85C48"/>
    <w:rsid w:val="00A86FFA"/>
    <w:rsid w:val="00A876FB"/>
    <w:rsid w:val="00A92DFE"/>
    <w:rsid w:val="00A92F87"/>
    <w:rsid w:val="00A93253"/>
    <w:rsid w:val="00A932DB"/>
    <w:rsid w:val="00A93AAD"/>
    <w:rsid w:val="00A94B44"/>
    <w:rsid w:val="00A94BCB"/>
    <w:rsid w:val="00A965A3"/>
    <w:rsid w:val="00A96860"/>
    <w:rsid w:val="00A97D0D"/>
    <w:rsid w:val="00A97D45"/>
    <w:rsid w:val="00AA18A8"/>
    <w:rsid w:val="00AA2F5B"/>
    <w:rsid w:val="00AA3518"/>
    <w:rsid w:val="00AA3870"/>
    <w:rsid w:val="00AA42CB"/>
    <w:rsid w:val="00AA4B34"/>
    <w:rsid w:val="00AA517D"/>
    <w:rsid w:val="00AA5DF6"/>
    <w:rsid w:val="00AA6147"/>
    <w:rsid w:val="00AB01D6"/>
    <w:rsid w:val="00AB1101"/>
    <w:rsid w:val="00AB247F"/>
    <w:rsid w:val="00AB275A"/>
    <w:rsid w:val="00AB3CFC"/>
    <w:rsid w:val="00AB4C07"/>
    <w:rsid w:val="00AB5685"/>
    <w:rsid w:val="00AB6BB7"/>
    <w:rsid w:val="00AB70FF"/>
    <w:rsid w:val="00AB7367"/>
    <w:rsid w:val="00AB7369"/>
    <w:rsid w:val="00AB7804"/>
    <w:rsid w:val="00AB7995"/>
    <w:rsid w:val="00AC0343"/>
    <w:rsid w:val="00AC0375"/>
    <w:rsid w:val="00AC0B40"/>
    <w:rsid w:val="00AC2D7B"/>
    <w:rsid w:val="00AC3A25"/>
    <w:rsid w:val="00AC3AFE"/>
    <w:rsid w:val="00AC3B64"/>
    <w:rsid w:val="00AC41D3"/>
    <w:rsid w:val="00AC4324"/>
    <w:rsid w:val="00AC5457"/>
    <w:rsid w:val="00AC69D5"/>
    <w:rsid w:val="00AC7612"/>
    <w:rsid w:val="00AD164C"/>
    <w:rsid w:val="00AD4457"/>
    <w:rsid w:val="00AD60A6"/>
    <w:rsid w:val="00AD769E"/>
    <w:rsid w:val="00AD77B9"/>
    <w:rsid w:val="00AD7834"/>
    <w:rsid w:val="00AD7946"/>
    <w:rsid w:val="00AD7E25"/>
    <w:rsid w:val="00AE0B07"/>
    <w:rsid w:val="00AE1044"/>
    <w:rsid w:val="00AE1108"/>
    <w:rsid w:val="00AE3855"/>
    <w:rsid w:val="00AE44B0"/>
    <w:rsid w:val="00AE4565"/>
    <w:rsid w:val="00AE47A1"/>
    <w:rsid w:val="00AE5419"/>
    <w:rsid w:val="00AE7486"/>
    <w:rsid w:val="00AE75DC"/>
    <w:rsid w:val="00AF0226"/>
    <w:rsid w:val="00AF045E"/>
    <w:rsid w:val="00AF159C"/>
    <w:rsid w:val="00AF16EB"/>
    <w:rsid w:val="00AF1790"/>
    <w:rsid w:val="00AF26CB"/>
    <w:rsid w:val="00AF36CF"/>
    <w:rsid w:val="00AF4473"/>
    <w:rsid w:val="00AF44F4"/>
    <w:rsid w:val="00AF6381"/>
    <w:rsid w:val="00AF73E0"/>
    <w:rsid w:val="00B0135D"/>
    <w:rsid w:val="00B0174B"/>
    <w:rsid w:val="00B02BC7"/>
    <w:rsid w:val="00B03F31"/>
    <w:rsid w:val="00B0597C"/>
    <w:rsid w:val="00B07649"/>
    <w:rsid w:val="00B1123D"/>
    <w:rsid w:val="00B1220E"/>
    <w:rsid w:val="00B126BF"/>
    <w:rsid w:val="00B14783"/>
    <w:rsid w:val="00B15CE7"/>
    <w:rsid w:val="00B17B5E"/>
    <w:rsid w:val="00B21E4A"/>
    <w:rsid w:val="00B225B6"/>
    <w:rsid w:val="00B22682"/>
    <w:rsid w:val="00B22866"/>
    <w:rsid w:val="00B23685"/>
    <w:rsid w:val="00B2467E"/>
    <w:rsid w:val="00B24A4E"/>
    <w:rsid w:val="00B24B5B"/>
    <w:rsid w:val="00B2569E"/>
    <w:rsid w:val="00B2771E"/>
    <w:rsid w:val="00B27D1B"/>
    <w:rsid w:val="00B303A5"/>
    <w:rsid w:val="00B3102C"/>
    <w:rsid w:val="00B316D8"/>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04ED"/>
    <w:rsid w:val="00B50969"/>
    <w:rsid w:val="00B509F1"/>
    <w:rsid w:val="00B5125E"/>
    <w:rsid w:val="00B53E61"/>
    <w:rsid w:val="00B54043"/>
    <w:rsid w:val="00B55565"/>
    <w:rsid w:val="00B56EB5"/>
    <w:rsid w:val="00B60B8D"/>
    <w:rsid w:val="00B60BF0"/>
    <w:rsid w:val="00B617D7"/>
    <w:rsid w:val="00B61974"/>
    <w:rsid w:val="00B62C8E"/>
    <w:rsid w:val="00B63FC9"/>
    <w:rsid w:val="00B65FE0"/>
    <w:rsid w:val="00B7036E"/>
    <w:rsid w:val="00B709A5"/>
    <w:rsid w:val="00B720ED"/>
    <w:rsid w:val="00B73C3B"/>
    <w:rsid w:val="00B743CE"/>
    <w:rsid w:val="00B74C6A"/>
    <w:rsid w:val="00B7693B"/>
    <w:rsid w:val="00B76F96"/>
    <w:rsid w:val="00B806FB"/>
    <w:rsid w:val="00B81430"/>
    <w:rsid w:val="00B82F28"/>
    <w:rsid w:val="00B83CC0"/>
    <w:rsid w:val="00B83EA6"/>
    <w:rsid w:val="00B84966"/>
    <w:rsid w:val="00B8500B"/>
    <w:rsid w:val="00B860A1"/>
    <w:rsid w:val="00B873C1"/>
    <w:rsid w:val="00B87C70"/>
    <w:rsid w:val="00B92DDF"/>
    <w:rsid w:val="00B93505"/>
    <w:rsid w:val="00B93CC6"/>
    <w:rsid w:val="00B948F4"/>
    <w:rsid w:val="00B951A4"/>
    <w:rsid w:val="00B95292"/>
    <w:rsid w:val="00B95AB7"/>
    <w:rsid w:val="00B969C4"/>
    <w:rsid w:val="00B96C88"/>
    <w:rsid w:val="00BA044A"/>
    <w:rsid w:val="00BA063F"/>
    <w:rsid w:val="00BA0FE8"/>
    <w:rsid w:val="00BA3A40"/>
    <w:rsid w:val="00BA3E34"/>
    <w:rsid w:val="00BA554A"/>
    <w:rsid w:val="00BB009D"/>
    <w:rsid w:val="00BB0209"/>
    <w:rsid w:val="00BB0A9B"/>
    <w:rsid w:val="00BB110A"/>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86F"/>
    <w:rsid w:val="00BC6C35"/>
    <w:rsid w:val="00BC6F28"/>
    <w:rsid w:val="00BC71C2"/>
    <w:rsid w:val="00BD0550"/>
    <w:rsid w:val="00BD07AC"/>
    <w:rsid w:val="00BD0FBF"/>
    <w:rsid w:val="00BD150F"/>
    <w:rsid w:val="00BD3558"/>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47A"/>
    <w:rsid w:val="00BF2BFE"/>
    <w:rsid w:val="00BF355A"/>
    <w:rsid w:val="00BF54E6"/>
    <w:rsid w:val="00BF5B44"/>
    <w:rsid w:val="00BF5DE6"/>
    <w:rsid w:val="00BF6D04"/>
    <w:rsid w:val="00BF7DA0"/>
    <w:rsid w:val="00C011D2"/>
    <w:rsid w:val="00C037C9"/>
    <w:rsid w:val="00C038FC"/>
    <w:rsid w:val="00C053F0"/>
    <w:rsid w:val="00C0581E"/>
    <w:rsid w:val="00C067A2"/>
    <w:rsid w:val="00C06C29"/>
    <w:rsid w:val="00C106B5"/>
    <w:rsid w:val="00C115DA"/>
    <w:rsid w:val="00C1181F"/>
    <w:rsid w:val="00C11859"/>
    <w:rsid w:val="00C11B4E"/>
    <w:rsid w:val="00C128AB"/>
    <w:rsid w:val="00C1357F"/>
    <w:rsid w:val="00C1604F"/>
    <w:rsid w:val="00C16448"/>
    <w:rsid w:val="00C16A5F"/>
    <w:rsid w:val="00C208C3"/>
    <w:rsid w:val="00C20DE7"/>
    <w:rsid w:val="00C21FC9"/>
    <w:rsid w:val="00C229F3"/>
    <w:rsid w:val="00C24789"/>
    <w:rsid w:val="00C25AFF"/>
    <w:rsid w:val="00C25BBF"/>
    <w:rsid w:val="00C26042"/>
    <w:rsid w:val="00C2740A"/>
    <w:rsid w:val="00C30FC2"/>
    <w:rsid w:val="00C32BD1"/>
    <w:rsid w:val="00C330D2"/>
    <w:rsid w:val="00C33868"/>
    <w:rsid w:val="00C342E8"/>
    <w:rsid w:val="00C348A0"/>
    <w:rsid w:val="00C34F02"/>
    <w:rsid w:val="00C364DF"/>
    <w:rsid w:val="00C374E9"/>
    <w:rsid w:val="00C37C88"/>
    <w:rsid w:val="00C37EE1"/>
    <w:rsid w:val="00C4108D"/>
    <w:rsid w:val="00C41D3C"/>
    <w:rsid w:val="00C41D65"/>
    <w:rsid w:val="00C4346A"/>
    <w:rsid w:val="00C434F7"/>
    <w:rsid w:val="00C43570"/>
    <w:rsid w:val="00C44ABC"/>
    <w:rsid w:val="00C457AB"/>
    <w:rsid w:val="00C45D8A"/>
    <w:rsid w:val="00C47DF3"/>
    <w:rsid w:val="00C513BF"/>
    <w:rsid w:val="00C513E3"/>
    <w:rsid w:val="00C5163A"/>
    <w:rsid w:val="00C517C6"/>
    <w:rsid w:val="00C51A74"/>
    <w:rsid w:val="00C522F5"/>
    <w:rsid w:val="00C528FE"/>
    <w:rsid w:val="00C53BC9"/>
    <w:rsid w:val="00C53CD7"/>
    <w:rsid w:val="00C53FB9"/>
    <w:rsid w:val="00C55A6F"/>
    <w:rsid w:val="00C55C7A"/>
    <w:rsid w:val="00C572F7"/>
    <w:rsid w:val="00C577BC"/>
    <w:rsid w:val="00C60497"/>
    <w:rsid w:val="00C6085C"/>
    <w:rsid w:val="00C6124D"/>
    <w:rsid w:val="00C613A7"/>
    <w:rsid w:val="00C61CBE"/>
    <w:rsid w:val="00C62B91"/>
    <w:rsid w:val="00C63942"/>
    <w:rsid w:val="00C65ED2"/>
    <w:rsid w:val="00C66489"/>
    <w:rsid w:val="00C66F59"/>
    <w:rsid w:val="00C67A2C"/>
    <w:rsid w:val="00C67F87"/>
    <w:rsid w:val="00C70A95"/>
    <w:rsid w:val="00C717A6"/>
    <w:rsid w:val="00C7180B"/>
    <w:rsid w:val="00C73840"/>
    <w:rsid w:val="00C73DB8"/>
    <w:rsid w:val="00C7452D"/>
    <w:rsid w:val="00C74D69"/>
    <w:rsid w:val="00C7510D"/>
    <w:rsid w:val="00C764E9"/>
    <w:rsid w:val="00C76611"/>
    <w:rsid w:val="00C823DC"/>
    <w:rsid w:val="00C84AF3"/>
    <w:rsid w:val="00C86C4B"/>
    <w:rsid w:val="00C86FD3"/>
    <w:rsid w:val="00C8702F"/>
    <w:rsid w:val="00C906A6"/>
    <w:rsid w:val="00C925E8"/>
    <w:rsid w:val="00C926D6"/>
    <w:rsid w:val="00C93713"/>
    <w:rsid w:val="00C957FC"/>
    <w:rsid w:val="00CA1E74"/>
    <w:rsid w:val="00CA3778"/>
    <w:rsid w:val="00CA3AF4"/>
    <w:rsid w:val="00CA493F"/>
    <w:rsid w:val="00CA4B16"/>
    <w:rsid w:val="00CA62BD"/>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5E66"/>
    <w:rsid w:val="00CD5EAE"/>
    <w:rsid w:val="00CD6114"/>
    <w:rsid w:val="00CD64AC"/>
    <w:rsid w:val="00CD7620"/>
    <w:rsid w:val="00CE0AF9"/>
    <w:rsid w:val="00CE17E0"/>
    <w:rsid w:val="00CE275B"/>
    <w:rsid w:val="00CE3069"/>
    <w:rsid w:val="00CE339F"/>
    <w:rsid w:val="00CE3495"/>
    <w:rsid w:val="00CE38E4"/>
    <w:rsid w:val="00CE3CB3"/>
    <w:rsid w:val="00CE415C"/>
    <w:rsid w:val="00CE42B9"/>
    <w:rsid w:val="00CE4A98"/>
    <w:rsid w:val="00CE4EDD"/>
    <w:rsid w:val="00CE503B"/>
    <w:rsid w:val="00CE5742"/>
    <w:rsid w:val="00CE5933"/>
    <w:rsid w:val="00CE5E75"/>
    <w:rsid w:val="00CE6534"/>
    <w:rsid w:val="00CE687E"/>
    <w:rsid w:val="00CE73AA"/>
    <w:rsid w:val="00CF06F4"/>
    <w:rsid w:val="00CF0E81"/>
    <w:rsid w:val="00CF123F"/>
    <w:rsid w:val="00CF1A64"/>
    <w:rsid w:val="00CF1DD2"/>
    <w:rsid w:val="00CF21BE"/>
    <w:rsid w:val="00CF2409"/>
    <w:rsid w:val="00CF2D0C"/>
    <w:rsid w:val="00CF2F7A"/>
    <w:rsid w:val="00CF3D96"/>
    <w:rsid w:val="00CF40A6"/>
    <w:rsid w:val="00CF42D6"/>
    <w:rsid w:val="00CF4D30"/>
    <w:rsid w:val="00CF5126"/>
    <w:rsid w:val="00CF5527"/>
    <w:rsid w:val="00CF56A4"/>
    <w:rsid w:val="00CF58B1"/>
    <w:rsid w:val="00CF6134"/>
    <w:rsid w:val="00CF6921"/>
    <w:rsid w:val="00D00B62"/>
    <w:rsid w:val="00D03553"/>
    <w:rsid w:val="00D0356C"/>
    <w:rsid w:val="00D04387"/>
    <w:rsid w:val="00D059B3"/>
    <w:rsid w:val="00D119B9"/>
    <w:rsid w:val="00D12E38"/>
    <w:rsid w:val="00D1340B"/>
    <w:rsid w:val="00D13802"/>
    <w:rsid w:val="00D13A1A"/>
    <w:rsid w:val="00D16518"/>
    <w:rsid w:val="00D16B28"/>
    <w:rsid w:val="00D16BE7"/>
    <w:rsid w:val="00D245F6"/>
    <w:rsid w:val="00D260E1"/>
    <w:rsid w:val="00D27292"/>
    <w:rsid w:val="00D27544"/>
    <w:rsid w:val="00D2789D"/>
    <w:rsid w:val="00D30075"/>
    <w:rsid w:val="00D31DA2"/>
    <w:rsid w:val="00D325BD"/>
    <w:rsid w:val="00D32DAE"/>
    <w:rsid w:val="00D33320"/>
    <w:rsid w:val="00D3634D"/>
    <w:rsid w:val="00D3701A"/>
    <w:rsid w:val="00D424C9"/>
    <w:rsid w:val="00D4453F"/>
    <w:rsid w:val="00D44EAF"/>
    <w:rsid w:val="00D455CF"/>
    <w:rsid w:val="00D455D4"/>
    <w:rsid w:val="00D45B04"/>
    <w:rsid w:val="00D45B71"/>
    <w:rsid w:val="00D461B1"/>
    <w:rsid w:val="00D46D13"/>
    <w:rsid w:val="00D50BB5"/>
    <w:rsid w:val="00D50FE8"/>
    <w:rsid w:val="00D5130B"/>
    <w:rsid w:val="00D5206A"/>
    <w:rsid w:val="00D52419"/>
    <w:rsid w:val="00D52587"/>
    <w:rsid w:val="00D559B0"/>
    <w:rsid w:val="00D55AB5"/>
    <w:rsid w:val="00D57CBB"/>
    <w:rsid w:val="00D612E0"/>
    <w:rsid w:val="00D618A1"/>
    <w:rsid w:val="00D61E70"/>
    <w:rsid w:val="00D61F89"/>
    <w:rsid w:val="00D62663"/>
    <w:rsid w:val="00D63A70"/>
    <w:rsid w:val="00D64566"/>
    <w:rsid w:val="00D6575F"/>
    <w:rsid w:val="00D6713A"/>
    <w:rsid w:val="00D672AB"/>
    <w:rsid w:val="00D67487"/>
    <w:rsid w:val="00D70645"/>
    <w:rsid w:val="00D74395"/>
    <w:rsid w:val="00D74A51"/>
    <w:rsid w:val="00D75CAB"/>
    <w:rsid w:val="00D760D8"/>
    <w:rsid w:val="00D77A37"/>
    <w:rsid w:val="00D77B1D"/>
    <w:rsid w:val="00D77F62"/>
    <w:rsid w:val="00D80B44"/>
    <w:rsid w:val="00D82F36"/>
    <w:rsid w:val="00D82FEE"/>
    <w:rsid w:val="00D83C6C"/>
    <w:rsid w:val="00D83E50"/>
    <w:rsid w:val="00D851A1"/>
    <w:rsid w:val="00D85700"/>
    <w:rsid w:val="00D8578D"/>
    <w:rsid w:val="00D85BA2"/>
    <w:rsid w:val="00D85C9E"/>
    <w:rsid w:val="00D8616E"/>
    <w:rsid w:val="00D86DC8"/>
    <w:rsid w:val="00D870ED"/>
    <w:rsid w:val="00D87F46"/>
    <w:rsid w:val="00D9078B"/>
    <w:rsid w:val="00D909FB"/>
    <w:rsid w:val="00D90EE3"/>
    <w:rsid w:val="00D915FF"/>
    <w:rsid w:val="00D925B0"/>
    <w:rsid w:val="00D92A74"/>
    <w:rsid w:val="00D932EE"/>
    <w:rsid w:val="00D943A8"/>
    <w:rsid w:val="00D944C5"/>
    <w:rsid w:val="00D946B5"/>
    <w:rsid w:val="00D95FBF"/>
    <w:rsid w:val="00D96451"/>
    <w:rsid w:val="00D97704"/>
    <w:rsid w:val="00DA0402"/>
    <w:rsid w:val="00DA2F76"/>
    <w:rsid w:val="00DA3D63"/>
    <w:rsid w:val="00DA7D9D"/>
    <w:rsid w:val="00DB1316"/>
    <w:rsid w:val="00DB1673"/>
    <w:rsid w:val="00DB360F"/>
    <w:rsid w:val="00DB6FB8"/>
    <w:rsid w:val="00DC06D1"/>
    <w:rsid w:val="00DC1095"/>
    <w:rsid w:val="00DC14F2"/>
    <w:rsid w:val="00DC1877"/>
    <w:rsid w:val="00DC2608"/>
    <w:rsid w:val="00DC3D10"/>
    <w:rsid w:val="00DC408F"/>
    <w:rsid w:val="00DC41FC"/>
    <w:rsid w:val="00DC4827"/>
    <w:rsid w:val="00DC5558"/>
    <w:rsid w:val="00DC58E9"/>
    <w:rsid w:val="00DC62B0"/>
    <w:rsid w:val="00DC633F"/>
    <w:rsid w:val="00DD0D67"/>
    <w:rsid w:val="00DD14D2"/>
    <w:rsid w:val="00DD31AA"/>
    <w:rsid w:val="00DD61BD"/>
    <w:rsid w:val="00DD64DF"/>
    <w:rsid w:val="00DD73BE"/>
    <w:rsid w:val="00DE03B9"/>
    <w:rsid w:val="00DE0B57"/>
    <w:rsid w:val="00DE2317"/>
    <w:rsid w:val="00DE29C3"/>
    <w:rsid w:val="00DE2A24"/>
    <w:rsid w:val="00DE2CF4"/>
    <w:rsid w:val="00DE2E60"/>
    <w:rsid w:val="00DE2F44"/>
    <w:rsid w:val="00DE3732"/>
    <w:rsid w:val="00DE5FEF"/>
    <w:rsid w:val="00DE7155"/>
    <w:rsid w:val="00DF14DF"/>
    <w:rsid w:val="00DF1D56"/>
    <w:rsid w:val="00DF2388"/>
    <w:rsid w:val="00DF2AD4"/>
    <w:rsid w:val="00DF36C6"/>
    <w:rsid w:val="00DF3E25"/>
    <w:rsid w:val="00DF50DA"/>
    <w:rsid w:val="00E003EA"/>
    <w:rsid w:val="00E014DD"/>
    <w:rsid w:val="00E027C3"/>
    <w:rsid w:val="00E02A78"/>
    <w:rsid w:val="00E04D18"/>
    <w:rsid w:val="00E05032"/>
    <w:rsid w:val="00E05CA8"/>
    <w:rsid w:val="00E06ADE"/>
    <w:rsid w:val="00E10690"/>
    <w:rsid w:val="00E10C71"/>
    <w:rsid w:val="00E12DF2"/>
    <w:rsid w:val="00E1420D"/>
    <w:rsid w:val="00E14B61"/>
    <w:rsid w:val="00E14C02"/>
    <w:rsid w:val="00E165FB"/>
    <w:rsid w:val="00E1669D"/>
    <w:rsid w:val="00E207BE"/>
    <w:rsid w:val="00E20E70"/>
    <w:rsid w:val="00E212F6"/>
    <w:rsid w:val="00E2389C"/>
    <w:rsid w:val="00E23DAC"/>
    <w:rsid w:val="00E24552"/>
    <w:rsid w:val="00E24B7C"/>
    <w:rsid w:val="00E25711"/>
    <w:rsid w:val="00E25B9D"/>
    <w:rsid w:val="00E26578"/>
    <w:rsid w:val="00E26671"/>
    <w:rsid w:val="00E26B50"/>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67D1"/>
    <w:rsid w:val="00E579D2"/>
    <w:rsid w:val="00E57FC1"/>
    <w:rsid w:val="00E61FDF"/>
    <w:rsid w:val="00E62802"/>
    <w:rsid w:val="00E638A0"/>
    <w:rsid w:val="00E664B2"/>
    <w:rsid w:val="00E67003"/>
    <w:rsid w:val="00E677F7"/>
    <w:rsid w:val="00E67BF2"/>
    <w:rsid w:val="00E704B2"/>
    <w:rsid w:val="00E70558"/>
    <w:rsid w:val="00E70D21"/>
    <w:rsid w:val="00E713DD"/>
    <w:rsid w:val="00E71B02"/>
    <w:rsid w:val="00E71DF9"/>
    <w:rsid w:val="00E7536A"/>
    <w:rsid w:val="00E759A8"/>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973BF"/>
    <w:rsid w:val="00EA0B39"/>
    <w:rsid w:val="00EA0B5E"/>
    <w:rsid w:val="00EA14B1"/>
    <w:rsid w:val="00EA1963"/>
    <w:rsid w:val="00EA2C3C"/>
    <w:rsid w:val="00EA2D1D"/>
    <w:rsid w:val="00EA51BD"/>
    <w:rsid w:val="00EA5E2D"/>
    <w:rsid w:val="00EA7626"/>
    <w:rsid w:val="00EA7949"/>
    <w:rsid w:val="00EA7C5F"/>
    <w:rsid w:val="00EB011E"/>
    <w:rsid w:val="00EB0F65"/>
    <w:rsid w:val="00EB16D5"/>
    <w:rsid w:val="00EB47FC"/>
    <w:rsid w:val="00EB485A"/>
    <w:rsid w:val="00EB50BD"/>
    <w:rsid w:val="00EB65AD"/>
    <w:rsid w:val="00EB7FAC"/>
    <w:rsid w:val="00EC4384"/>
    <w:rsid w:val="00EC642D"/>
    <w:rsid w:val="00EC6A36"/>
    <w:rsid w:val="00EC7113"/>
    <w:rsid w:val="00ED0C60"/>
    <w:rsid w:val="00ED0CE2"/>
    <w:rsid w:val="00ED25EE"/>
    <w:rsid w:val="00ED386E"/>
    <w:rsid w:val="00ED4C85"/>
    <w:rsid w:val="00ED5847"/>
    <w:rsid w:val="00ED6789"/>
    <w:rsid w:val="00ED726C"/>
    <w:rsid w:val="00ED7550"/>
    <w:rsid w:val="00EE08A6"/>
    <w:rsid w:val="00EE1374"/>
    <w:rsid w:val="00EE14FF"/>
    <w:rsid w:val="00EE166D"/>
    <w:rsid w:val="00EE19FD"/>
    <w:rsid w:val="00EE3840"/>
    <w:rsid w:val="00EE3B49"/>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0631"/>
    <w:rsid w:val="00F113B5"/>
    <w:rsid w:val="00F12393"/>
    <w:rsid w:val="00F1735D"/>
    <w:rsid w:val="00F209DD"/>
    <w:rsid w:val="00F20BF5"/>
    <w:rsid w:val="00F2247E"/>
    <w:rsid w:val="00F24BD1"/>
    <w:rsid w:val="00F25155"/>
    <w:rsid w:val="00F25E51"/>
    <w:rsid w:val="00F30C79"/>
    <w:rsid w:val="00F318F1"/>
    <w:rsid w:val="00F32854"/>
    <w:rsid w:val="00F33A0C"/>
    <w:rsid w:val="00F341C4"/>
    <w:rsid w:val="00F344C9"/>
    <w:rsid w:val="00F35450"/>
    <w:rsid w:val="00F35569"/>
    <w:rsid w:val="00F363E7"/>
    <w:rsid w:val="00F401F6"/>
    <w:rsid w:val="00F40EF3"/>
    <w:rsid w:val="00F43694"/>
    <w:rsid w:val="00F44003"/>
    <w:rsid w:val="00F4518B"/>
    <w:rsid w:val="00F45EB1"/>
    <w:rsid w:val="00F468CB"/>
    <w:rsid w:val="00F46CE2"/>
    <w:rsid w:val="00F47560"/>
    <w:rsid w:val="00F47B7B"/>
    <w:rsid w:val="00F50CA4"/>
    <w:rsid w:val="00F5113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0BD7"/>
    <w:rsid w:val="00F735D2"/>
    <w:rsid w:val="00F757EE"/>
    <w:rsid w:val="00F80082"/>
    <w:rsid w:val="00F8081A"/>
    <w:rsid w:val="00F80FD6"/>
    <w:rsid w:val="00F816F3"/>
    <w:rsid w:val="00F84A58"/>
    <w:rsid w:val="00F85F25"/>
    <w:rsid w:val="00F86FBD"/>
    <w:rsid w:val="00F90EBA"/>
    <w:rsid w:val="00F91EAC"/>
    <w:rsid w:val="00F93782"/>
    <w:rsid w:val="00F93FE5"/>
    <w:rsid w:val="00F94B37"/>
    <w:rsid w:val="00F94E68"/>
    <w:rsid w:val="00F95471"/>
    <w:rsid w:val="00F9603E"/>
    <w:rsid w:val="00F967D2"/>
    <w:rsid w:val="00F977A7"/>
    <w:rsid w:val="00FA0C24"/>
    <w:rsid w:val="00FA1CF4"/>
    <w:rsid w:val="00FA354F"/>
    <w:rsid w:val="00FA3FBA"/>
    <w:rsid w:val="00FA4E54"/>
    <w:rsid w:val="00FA58C6"/>
    <w:rsid w:val="00FA593B"/>
    <w:rsid w:val="00FA62D8"/>
    <w:rsid w:val="00FB078D"/>
    <w:rsid w:val="00FB1103"/>
    <w:rsid w:val="00FB1284"/>
    <w:rsid w:val="00FB14E1"/>
    <w:rsid w:val="00FB2B85"/>
    <w:rsid w:val="00FB3F5B"/>
    <w:rsid w:val="00FB5239"/>
    <w:rsid w:val="00FB6660"/>
    <w:rsid w:val="00FB6D14"/>
    <w:rsid w:val="00FC0199"/>
    <w:rsid w:val="00FC0B5C"/>
    <w:rsid w:val="00FC0EE2"/>
    <w:rsid w:val="00FC110B"/>
    <w:rsid w:val="00FC259E"/>
    <w:rsid w:val="00FC2FD7"/>
    <w:rsid w:val="00FC516F"/>
    <w:rsid w:val="00FC54E8"/>
    <w:rsid w:val="00FC5A96"/>
    <w:rsid w:val="00FC736C"/>
    <w:rsid w:val="00FD1BE4"/>
    <w:rsid w:val="00FD2238"/>
    <w:rsid w:val="00FD27B7"/>
    <w:rsid w:val="00FD3A4C"/>
    <w:rsid w:val="00FD3F15"/>
    <w:rsid w:val="00FD40AE"/>
    <w:rsid w:val="00FD421A"/>
    <w:rsid w:val="00FD5025"/>
    <w:rsid w:val="00FD5BE2"/>
    <w:rsid w:val="00FD6830"/>
    <w:rsid w:val="00FD6BD5"/>
    <w:rsid w:val="00FD74A8"/>
    <w:rsid w:val="00FD78BF"/>
    <w:rsid w:val="00FD79FD"/>
    <w:rsid w:val="00FE1FBB"/>
    <w:rsid w:val="00FE256F"/>
    <w:rsid w:val="00FE2AC8"/>
    <w:rsid w:val="00FE2BD7"/>
    <w:rsid w:val="00FE3DAB"/>
    <w:rsid w:val="00FE4193"/>
    <w:rsid w:val="00FE4670"/>
    <w:rsid w:val="00FE46E7"/>
    <w:rsid w:val="00FE5BD9"/>
    <w:rsid w:val="00FE6868"/>
    <w:rsid w:val="00FE71B4"/>
    <w:rsid w:val="00FF3D30"/>
    <w:rsid w:val="00FF3E98"/>
    <w:rsid w:val="00FF4298"/>
    <w:rsid w:val="00FF49CF"/>
    <w:rsid w:val="00FF52B7"/>
    <w:rsid w:val="00FF572D"/>
    <w:rsid w:val="00FF5808"/>
    <w:rsid w:val="00FF5966"/>
    <w:rsid w:val="00FF640E"/>
    <w:rsid w:val="00FF682B"/>
    <w:rsid w:val="00FF6C14"/>
    <w:rsid w:val="00FF6C5A"/>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CC6E95F"/>
  <w15:docId w15:val="{92DEDD6A-499A-427F-AFC6-5CCBC544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link w:val="1Char"/>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1"/>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uiPriority w:val="1"/>
    <w:qFormat/>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uiPriority w:val="99"/>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qFormat/>
    <w:pPr>
      <w:spacing w:before="120"/>
      <w:jc w:val="left"/>
    </w:pPr>
    <w:rPr>
      <w:b/>
      <w:bCs/>
      <w:caps/>
      <w:sz w:val="20"/>
      <w:szCs w:val="20"/>
    </w:rPr>
  </w:style>
  <w:style w:type="paragraph" w:styleId="2a">
    <w:name w:val="toc 2"/>
    <w:basedOn w:val="a"/>
    <w:next w:val="a"/>
    <w:uiPriority w:val="39"/>
    <w:qFormat/>
    <w:pPr>
      <w:spacing w:after="0"/>
      <w:ind w:left="220"/>
      <w:jc w:val="left"/>
    </w:pPr>
    <w:rPr>
      <w:smallCaps/>
      <w:sz w:val="20"/>
      <w:szCs w:val="20"/>
    </w:rPr>
  </w:style>
  <w:style w:type="paragraph" w:styleId="34">
    <w:name w:val="toc 3"/>
    <w:basedOn w:val="a"/>
    <w:next w:val="a"/>
    <w:uiPriority w:val="39"/>
    <w:qFormat/>
    <w:pPr>
      <w:spacing w:after="0"/>
      <w:ind w:left="440"/>
      <w:jc w:val="left"/>
    </w:pPr>
    <w:rPr>
      <w:i/>
      <w:iCs/>
      <w:sz w:val="20"/>
      <w:szCs w:val="20"/>
    </w:rPr>
  </w:style>
  <w:style w:type="paragraph" w:styleId="44">
    <w:name w:val="toc 4"/>
    <w:basedOn w:val="a"/>
    <w:next w:val="a"/>
    <w:uiPriority w:val="39"/>
    <w:qFormat/>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5"/>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qFormat/>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basedOn w:val="a"/>
    <w:link w:val="Char6"/>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1"/>
    <w:rsid w:val="00E20E70"/>
    <w:rPr>
      <w:rFonts w:ascii="Arial" w:hAnsi="Arial" w:cs="Arial"/>
      <w:b/>
      <w:color w:val="002060"/>
      <w:sz w:val="24"/>
      <w:szCs w:val="22"/>
      <w:lang w:val="en-GB" w:eastAsia="ar-SA"/>
    </w:rPr>
  </w:style>
  <w:style w:type="character" w:customStyle="1" w:styleId="2b">
    <w:name w:val="Ανεπίλυτη αναφορά2"/>
    <w:basedOn w:val="a0"/>
    <w:uiPriority w:val="99"/>
    <w:semiHidden/>
    <w:unhideWhenUsed/>
    <w:rsid w:val="009B637B"/>
    <w:rPr>
      <w:color w:val="605E5C"/>
      <w:shd w:val="clear" w:color="auto" w:fill="E1DFDD"/>
    </w:rPr>
  </w:style>
  <w:style w:type="character" w:customStyle="1" w:styleId="1Char">
    <w:name w:val="Επικεφαλίδα 1 Char"/>
    <w:basedOn w:val="a0"/>
    <w:link w:val="1"/>
    <w:uiPriority w:val="1"/>
    <w:rsid w:val="005A0499"/>
    <w:rPr>
      <w:rFonts w:ascii="Arial" w:hAnsi="Arial" w:cs="Arial"/>
      <w:b/>
      <w:bCs/>
      <w:color w:val="333399"/>
      <w:sz w:val="28"/>
      <w:szCs w:val="32"/>
      <w:lang w:val="en-US" w:eastAsia="ar-SA"/>
    </w:rPr>
  </w:style>
  <w:style w:type="table" w:customStyle="1" w:styleId="TableNormal">
    <w:name w:val="Table Normal"/>
    <w:uiPriority w:val="2"/>
    <w:semiHidden/>
    <w:unhideWhenUsed/>
    <w:qFormat/>
    <w:rsid w:val="005A04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har3">
    <w:name w:val="Σώμα κειμένου Char"/>
    <w:basedOn w:val="a0"/>
    <w:link w:val="af0"/>
    <w:uiPriority w:val="1"/>
    <w:rsid w:val="005A0499"/>
    <w:rPr>
      <w:rFonts w:ascii="Calibri" w:hAnsi="Calibri" w:cs="Calibri"/>
      <w:sz w:val="22"/>
      <w:szCs w:val="24"/>
      <w:lang w:val="en-GB" w:eastAsia="ar-SA"/>
    </w:rPr>
  </w:style>
  <w:style w:type="paragraph" w:customStyle="1" w:styleId="TableParagraph">
    <w:name w:val="Table Paragraph"/>
    <w:basedOn w:val="a"/>
    <w:uiPriority w:val="1"/>
    <w:qFormat/>
    <w:rsid w:val="005A0499"/>
    <w:pPr>
      <w:widowControl w:val="0"/>
      <w:suppressAutoHyphens w:val="0"/>
      <w:autoSpaceDE w:val="0"/>
      <w:autoSpaceDN w:val="0"/>
      <w:spacing w:after="0"/>
      <w:jc w:val="left"/>
    </w:pPr>
    <w:rPr>
      <w:rFonts w:eastAsia="Calibri"/>
      <w:szCs w:val="22"/>
      <w:lang w:val="el-GR" w:eastAsia="en-US"/>
    </w:rPr>
  </w:style>
  <w:style w:type="character" w:customStyle="1" w:styleId="Char6">
    <w:name w:val="Παράγραφος λίστας Char"/>
    <w:basedOn w:val="a0"/>
    <w:link w:val="aff1"/>
    <w:uiPriority w:val="34"/>
    <w:locked/>
    <w:rsid w:val="005A0499"/>
    <w:rPr>
      <w:rFonts w:ascii="CG Times" w:hAnsi="CG Times"/>
      <w:lang w:val="en-US"/>
    </w:rPr>
  </w:style>
  <w:style w:type="table" w:styleId="aff2">
    <w:name w:val="Table Grid"/>
    <w:basedOn w:val="a1"/>
    <w:uiPriority w:val="39"/>
    <w:rsid w:val="005A0499"/>
    <w:rPr>
      <w:rFonts w:ascii="Calibri" w:eastAsia="Calibri" w:hAnsi="Calibri"/>
      <w:lang w:eastAsia="en-US"/>
    </w:rPr>
    <w:tblPr/>
  </w:style>
  <w:style w:type="character" w:customStyle="1" w:styleId="Char4">
    <w:name w:val="Υποσέλιδο Char"/>
    <w:basedOn w:val="a0"/>
    <w:link w:val="af3"/>
    <w:uiPriority w:val="99"/>
    <w:rsid w:val="007E5A82"/>
    <w:rPr>
      <w:rFonts w:ascii="Calibri" w:eastAsia="MS Mincho" w:hAnsi="Calibri" w:cs="Calibri"/>
      <w:sz w:val="22"/>
      <w:szCs w:val="24"/>
      <w:lang w:val="en-US" w:eastAsia="ja-JP"/>
    </w:rPr>
  </w:style>
  <w:style w:type="paragraph" w:customStyle="1" w:styleId="msonormal0">
    <w:name w:val="msonormal"/>
    <w:basedOn w:val="a"/>
    <w:rsid w:val="00EA5E2D"/>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5">
    <w:name w:val="font5"/>
    <w:basedOn w:val="a"/>
    <w:rsid w:val="00EA5E2D"/>
    <w:pPr>
      <w:suppressAutoHyphens w:val="0"/>
      <w:spacing w:before="100" w:beforeAutospacing="1" w:after="100" w:afterAutospacing="1"/>
      <w:jc w:val="left"/>
    </w:pPr>
    <w:rPr>
      <w:b/>
      <w:bCs/>
      <w:color w:val="000000"/>
      <w:sz w:val="21"/>
      <w:szCs w:val="21"/>
      <w:lang w:val="el-GR" w:eastAsia="el-GR"/>
    </w:rPr>
  </w:style>
  <w:style w:type="paragraph" w:customStyle="1" w:styleId="xl65">
    <w:name w:val="xl65"/>
    <w:basedOn w:val="a"/>
    <w:rsid w:val="00EA5E2D"/>
    <w:pPr>
      <w:pBdr>
        <w:left w:val="single" w:sz="12"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66">
    <w:name w:val="xl66"/>
    <w:basedOn w:val="a"/>
    <w:rsid w:val="00EA5E2D"/>
    <w:pPr>
      <w:pBdr>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67">
    <w:name w:val="xl67"/>
    <w:basedOn w:val="a"/>
    <w:rsid w:val="00EA5E2D"/>
    <w:pPr>
      <w:pBdr>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68">
    <w:name w:val="xl68"/>
    <w:basedOn w:val="a"/>
    <w:rsid w:val="00EA5E2D"/>
    <w:pPr>
      <w:pBdr>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69">
    <w:name w:val="xl69"/>
    <w:basedOn w:val="a"/>
    <w:rsid w:val="00EA5E2D"/>
    <w:pPr>
      <w:pBdr>
        <w:top w:val="single" w:sz="4" w:space="0" w:color="auto"/>
        <w:left w:val="single" w:sz="4" w:space="0" w:color="auto"/>
        <w:bottom w:val="single" w:sz="4" w:space="0" w:color="auto"/>
        <w:right w:val="single" w:sz="4" w:space="0" w:color="auto"/>
      </w:pBdr>
      <w:shd w:val="clear" w:color="000000" w:fill="EDEBE0"/>
      <w:suppressAutoHyphens w:val="0"/>
      <w:spacing w:before="100" w:beforeAutospacing="1" w:after="100" w:afterAutospacing="1"/>
      <w:jc w:val="center"/>
      <w:textAlignment w:val="center"/>
    </w:pPr>
    <w:rPr>
      <w:rFonts w:ascii="Times New Roman" w:hAnsi="Times New Roman" w:cs="Times New Roman"/>
      <w:b/>
      <w:bCs/>
      <w:color w:val="000000"/>
      <w:sz w:val="20"/>
      <w:szCs w:val="20"/>
      <w:lang w:val="el-GR" w:eastAsia="el-GR"/>
    </w:rPr>
  </w:style>
  <w:style w:type="paragraph" w:customStyle="1" w:styleId="xl70">
    <w:name w:val="xl70"/>
    <w:basedOn w:val="a"/>
    <w:rsid w:val="00EA5E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a"/>
    <w:rsid w:val="00EA5E2D"/>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2">
    <w:name w:val="xl72"/>
    <w:basedOn w:val="a"/>
    <w:rsid w:val="00EA5E2D"/>
    <w:pPr>
      <w:pBdr>
        <w:top w:val="single" w:sz="4" w:space="0" w:color="auto"/>
        <w:left w:val="single" w:sz="4" w:space="0" w:color="auto"/>
        <w:bottom w:val="single" w:sz="4" w:space="0" w:color="auto"/>
        <w:right w:val="single" w:sz="4" w:space="0" w:color="auto"/>
      </w:pBdr>
      <w:shd w:val="clear" w:color="000000" w:fill="EDEBE0"/>
      <w:suppressAutoHyphens w:val="0"/>
      <w:spacing w:before="100" w:beforeAutospacing="1" w:after="100" w:afterAutospacing="1"/>
      <w:jc w:val="left"/>
      <w:textAlignment w:val="center"/>
    </w:pPr>
    <w:rPr>
      <w:rFonts w:ascii="Times New Roman" w:hAnsi="Times New Roman" w:cs="Times New Roman"/>
      <w:b/>
      <w:bCs/>
      <w:color w:val="FF0000"/>
      <w:sz w:val="21"/>
      <w:szCs w:val="21"/>
      <w:lang w:val="el-GR" w:eastAsia="el-GR"/>
    </w:rPr>
  </w:style>
  <w:style w:type="paragraph" w:customStyle="1" w:styleId="xl73">
    <w:name w:val="xl73"/>
    <w:basedOn w:val="a"/>
    <w:rsid w:val="00EA5E2D"/>
    <w:pPr>
      <w:pBdr>
        <w:top w:val="single" w:sz="12" w:space="0" w:color="000000"/>
        <w:left w:val="single" w:sz="12" w:space="0" w:color="000000"/>
        <w:bottom w:val="single" w:sz="12" w:space="0" w:color="000000"/>
      </w:pBdr>
      <w:shd w:val="clear" w:color="000000" w:fill="EDEBE0"/>
      <w:suppressAutoHyphens w:val="0"/>
      <w:spacing w:before="100" w:beforeAutospacing="1" w:after="100" w:afterAutospacing="1"/>
      <w:jc w:val="center"/>
      <w:textAlignment w:val="center"/>
    </w:pPr>
    <w:rPr>
      <w:rFonts w:ascii="Times New Roman" w:hAnsi="Times New Roman" w:cs="Times New Roman"/>
      <w:b/>
      <w:bCs/>
      <w:color w:val="FF0000"/>
      <w:sz w:val="21"/>
      <w:szCs w:val="21"/>
      <w:lang w:val="el-GR" w:eastAsia="el-GR"/>
    </w:rPr>
  </w:style>
  <w:style w:type="paragraph" w:customStyle="1" w:styleId="xl74">
    <w:name w:val="xl74"/>
    <w:basedOn w:val="a"/>
    <w:rsid w:val="00EA5E2D"/>
    <w:pPr>
      <w:pBdr>
        <w:top w:val="single" w:sz="4" w:space="0" w:color="auto"/>
        <w:left w:val="single" w:sz="4" w:space="0" w:color="auto"/>
        <w:bottom w:val="single" w:sz="4" w:space="0" w:color="auto"/>
      </w:pBdr>
      <w:shd w:val="clear" w:color="000000" w:fill="EDEBE0"/>
      <w:suppressAutoHyphens w:val="0"/>
      <w:spacing w:before="100" w:beforeAutospacing="1" w:after="100" w:afterAutospacing="1"/>
      <w:jc w:val="center"/>
      <w:textAlignment w:val="center"/>
    </w:pPr>
    <w:rPr>
      <w:rFonts w:ascii="Times New Roman" w:hAnsi="Times New Roman" w:cs="Times New Roman"/>
      <w:b/>
      <w:bCs/>
      <w:color w:val="FF0000"/>
      <w:sz w:val="21"/>
      <w:szCs w:val="21"/>
      <w:lang w:val="el-GR" w:eastAsia="el-GR"/>
    </w:rPr>
  </w:style>
  <w:style w:type="paragraph" w:customStyle="1" w:styleId="xl75">
    <w:name w:val="xl75"/>
    <w:basedOn w:val="a"/>
    <w:rsid w:val="00EA5E2D"/>
    <w:pPr>
      <w:pBdr>
        <w:bottom w:val="single" w:sz="4" w:space="0" w:color="auto"/>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6">
    <w:name w:val="xl76"/>
    <w:basedOn w:val="a"/>
    <w:rsid w:val="00EA5E2D"/>
    <w:pPr>
      <w:pBdr>
        <w:top w:val="single" w:sz="4" w:space="0" w:color="auto"/>
        <w:left w:val="single" w:sz="4" w:space="0" w:color="auto"/>
        <w:bottom w:val="single" w:sz="4" w:space="0" w:color="auto"/>
        <w:right w:val="single" w:sz="4" w:space="0" w:color="auto"/>
      </w:pBdr>
      <w:shd w:val="clear" w:color="000000" w:fill="EDEBE0"/>
      <w:suppressAutoHyphens w:val="0"/>
      <w:spacing w:before="100" w:beforeAutospacing="1" w:after="100" w:afterAutospacing="1"/>
      <w:jc w:val="center"/>
      <w:textAlignment w:val="center"/>
    </w:pPr>
    <w:rPr>
      <w:rFonts w:ascii="Times New Roman" w:hAnsi="Times New Roman" w:cs="Times New Roman"/>
      <w:b/>
      <w:bCs/>
      <w:color w:val="000000"/>
      <w:sz w:val="20"/>
      <w:szCs w:val="20"/>
      <w:lang w:val="el-GR" w:eastAsia="el-GR"/>
    </w:rPr>
  </w:style>
  <w:style w:type="paragraph" w:customStyle="1" w:styleId="xl77">
    <w:name w:val="xl77"/>
    <w:basedOn w:val="a"/>
    <w:rsid w:val="00EA5E2D"/>
    <w:pPr>
      <w:pBdr>
        <w:top w:val="single" w:sz="4" w:space="0" w:color="auto"/>
        <w:left w:val="single" w:sz="4" w:space="0" w:color="auto"/>
        <w:bottom w:val="single" w:sz="4" w:space="0" w:color="auto"/>
      </w:pBdr>
      <w:shd w:val="clear" w:color="000000" w:fill="EDEBE0"/>
      <w:suppressAutoHyphens w:val="0"/>
      <w:spacing w:before="100" w:beforeAutospacing="1" w:after="100" w:afterAutospacing="1"/>
      <w:jc w:val="center"/>
      <w:textAlignment w:val="center"/>
    </w:pPr>
    <w:rPr>
      <w:rFonts w:ascii="Times New Roman" w:hAnsi="Times New Roman" w:cs="Times New Roman"/>
      <w:b/>
      <w:bCs/>
      <w:color w:val="000000"/>
      <w:sz w:val="20"/>
      <w:szCs w:val="20"/>
      <w:lang w:val="el-GR" w:eastAsia="el-GR"/>
    </w:rPr>
  </w:style>
  <w:style w:type="paragraph" w:customStyle="1" w:styleId="xl78">
    <w:name w:val="xl78"/>
    <w:basedOn w:val="a"/>
    <w:rsid w:val="00EA5E2D"/>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79">
    <w:name w:val="xl79"/>
    <w:basedOn w:val="a"/>
    <w:rsid w:val="00EA5E2D"/>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80">
    <w:name w:val="xl80"/>
    <w:basedOn w:val="a"/>
    <w:rsid w:val="00EA5E2D"/>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81">
    <w:name w:val="xl81"/>
    <w:basedOn w:val="a"/>
    <w:rsid w:val="00EA5E2D"/>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82">
    <w:name w:val="xl82"/>
    <w:basedOn w:val="a"/>
    <w:rsid w:val="00EA5E2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3">
    <w:name w:val="xl83"/>
    <w:basedOn w:val="a"/>
    <w:rsid w:val="00EA5E2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4">
    <w:name w:val="xl84"/>
    <w:basedOn w:val="a"/>
    <w:rsid w:val="00EA5E2D"/>
    <w:pPr>
      <w:pBdr>
        <w:top w:val="single" w:sz="4" w:space="0" w:color="auto"/>
        <w:bottom w:val="single" w:sz="4" w:space="0" w:color="auto"/>
      </w:pBdr>
      <w:shd w:val="clear" w:color="000000" w:fill="EDEBE0"/>
      <w:suppressAutoHyphens w:val="0"/>
      <w:spacing w:before="100" w:beforeAutospacing="1" w:after="100" w:afterAutospacing="1"/>
      <w:jc w:val="center"/>
      <w:textAlignment w:val="center"/>
    </w:pPr>
    <w:rPr>
      <w:rFonts w:ascii="Times New Roman" w:hAnsi="Times New Roman" w:cs="Times New Roman"/>
      <w:b/>
      <w:bCs/>
      <w:color w:val="FF0000"/>
      <w:sz w:val="21"/>
      <w:szCs w:val="21"/>
      <w:lang w:val="el-GR" w:eastAsia="el-GR"/>
    </w:rPr>
  </w:style>
  <w:style w:type="paragraph" w:customStyle="1" w:styleId="xl85">
    <w:name w:val="xl85"/>
    <w:basedOn w:val="a"/>
    <w:rsid w:val="00EA5E2D"/>
    <w:pPr>
      <w:pBdr>
        <w:top w:val="single" w:sz="12" w:space="0" w:color="000000"/>
        <w:left w:val="single" w:sz="12"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86">
    <w:name w:val="xl86"/>
    <w:basedOn w:val="a"/>
    <w:rsid w:val="00EA5E2D"/>
    <w:pPr>
      <w:pBdr>
        <w:left w:val="single" w:sz="12" w:space="0" w:color="000000"/>
        <w:bottom w:val="single" w:sz="12"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87">
    <w:name w:val="xl87"/>
    <w:basedOn w:val="a"/>
    <w:rsid w:val="00EA5E2D"/>
    <w:pPr>
      <w:pBdr>
        <w:top w:val="single" w:sz="12" w:space="0" w:color="000000"/>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88">
    <w:name w:val="xl88"/>
    <w:basedOn w:val="a"/>
    <w:rsid w:val="00EA5E2D"/>
    <w:pPr>
      <w:pBdr>
        <w:left w:val="single" w:sz="8" w:space="0" w:color="000000"/>
        <w:bottom w:val="single" w:sz="12"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89">
    <w:name w:val="xl89"/>
    <w:basedOn w:val="a"/>
    <w:rsid w:val="00EA5E2D"/>
    <w:pPr>
      <w:pBdr>
        <w:top w:val="single" w:sz="12" w:space="0" w:color="000000"/>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90">
    <w:name w:val="xl90"/>
    <w:basedOn w:val="a"/>
    <w:rsid w:val="00EA5E2D"/>
    <w:pPr>
      <w:pBdr>
        <w:left w:val="single" w:sz="8" w:space="0" w:color="000000"/>
        <w:bottom w:val="single" w:sz="12"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91">
    <w:name w:val="xl91"/>
    <w:basedOn w:val="a"/>
    <w:rsid w:val="00EA5E2D"/>
    <w:pPr>
      <w:pBdr>
        <w:top w:val="single" w:sz="8" w:space="0" w:color="000000"/>
        <w:left w:val="single" w:sz="12"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92">
    <w:name w:val="xl92"/>
    <w:basedOn w:val="a"/>
    <w:rsid w:val="00EA5E2D"/>
    <w:pPr>
      <w:pBdr>
        <w:top w:val="single" w:sz="12" w:space="0" w:color="000000"/>
        <w:bottom w:val="single" w:sz="12" w:space="0" w:color="000000"/>
      </w:pBdr>
      <w:shd w:val="clear" w:color="000000" w:fill="EDEBE0"/>
      <w:suppressAutoHyphens w:val="0"/>
      <w:spacing w:before="100" w:beforeAutospacing="1" w:after="100" w:afterAutospacing="1"/>
      <w:jc w:val="center"/>
      <w:textAlignment w:val="center"/>
    </w:pPr>
    <w:rPr>
      <w:rFonts w:ascii="Times New Roman" w:hAnsi="Times New Roman" w:cs="Times New Roman"/>
      <w:b/>
      <w:bCs/>
      <w:color w:val="FF0000"/>
      <w:sz w:val="21"/>
      <w:szCs w:val="21"/>
      <w:lang w:val="el-GR" w:eastAsia="el-GR"/>
    </w:rPr>
  </w:style>
  <w:style w:type="paragraph" w:customStyle="1" w:styleId="xl93">
    <w:name w:val="xl93"/>
    <w:basedOn w:val="a"/>
    <w:rsid w:val="00EA5E2D"/>
    <w:pPr>
      <w:pBdr>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94">
    <w:name w:val="xl94"/>
    <w:basedOn w:val="a"/>
    <w:rsid w:val="00EA5E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95">
    <w:name w:val="xl95"/>
    <w:basedOn w:val="a"/>
    <w:rsid w:val="00EA5E2D"/>
    <w:pPr>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96">
    <w:name w:val="xl96"/>
    <w:basedOn w:val="a"/>
    <w:rsid w:val="00EA5E2D"/>
    <w:pPr>
      <w:pBdr>
        <w:top w:val="single" w:sz="4" w:space="0" w:color="auto"/>
        <w:bottom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97">
    <w:name w:val="xl97"/>
    <w:basedOn w:val="a"/>
    <w:rsid w:val="00EA5E2D"/>
    <w:pPr>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98">
    <w:name w:val="xl98"/>
    <w:basedOn w:val="a"/>
    <w:rsid w:val="00EA5E2D"/>
    <w:pPr>
      <w:pBdr>
        <w:bottom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99">
    <w:name w:val="xl99"/>
    <w:basedOn w:val="a"/>
    <w:rsid w:val="00EA5E2D"/>
    <w:pPr>
      <w:pBdr>
        <w:top w:val="single" w:sz="8" w:space="0" w:color="000000"/>
        <w:left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0">
    <w:name w:val="xl100"/>
    <w:basedOn w:val="a"/>
    <w:rsid w:val="00EA5E2D"/>
    <w:pPr>
      <w:pBdr>
        <w:left w:val="single" w:sz="8" w:space="0" w:color="000000"/>
        <w:bottom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1">
    <w:name w:val="xl101"/>
    <w:basedOn w:val="a"/>
    <w:rsid w:val="00EA5E2D"/>
    <w:pPr>
      <w:pBdr>
        <w:left w:val="single" w:sz="8" w:space="0" w:color="000000"/>
        <w:bottom w:val="single" w:sz="12"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2">
    <w:name w:val="xl102"/>
    <w:basedOn w:val="a"/>
    <w:rsid w:val="00EA5E2D"/>
    <w:pPr>
      <w:pBdr>
        <w:top w:val="single" w:sz="12" w:space="0" w:color="000000"/>
        <w:left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3">
    <w:name w:val="xl103"/>
    <w:basedOn w:val="a"/>
    <w:rsid w:val="00EA5E2D"/>
    <w:pPr>
      <w:pBdr>
        <w:left w:val="single" w:sz="8" w:space="0" w:color="000000"/>
        <w:bottom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4">
    <w:name w:val="xl104"/>
    <w:basedOn w:val="a"/>
    <w:rsid w:val="00EA5E2D"/>
    <w:pPr>
      <w:pBdr>
        <w:top w:val="single" w:sz="8" w:space="0" w:color="000000"/>
        <w:left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5">
    <w:name w:val="xl105"/>
    <w:basedOn w:val="a"/>
    <w:rsid w:val="00EA5E2D"/>
    <w:pPr>
      <w:pBdr>
        <w:left w:val="single" w:sz="8" w:space="0" w:color="000000"/>
        <w:bottom w:val="single" w:sz="12"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6">
    <w:name w:val="xl106"/>
    <w:basedOn w:val="a"/>
    <w:rsid w:val="00EA5E2D"/>
    <w:pPr>
      <w:pBdr>
        <w:top w:val="single" w:sz="12" w:space="0" w:color="000000"/>
        <w:left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7">
    <w:name w:val="xl107"/>
    <w:basedOn w:val="a"/>
    <w:rsid w:val="00EA5E2D"/>
    <w:pPr>
      <w:pBdr>
        <w:left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8">
    <w:name w:val="xl108"/>
    <w:basedOn w:val="a"/>
    <w:rsid w:val="00EA5E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character" w:styleId="aff3">
    <w:name w:val="Unresolved Mention"/>
    <w:basedOn w:val="a0"/>
    <w:uiPriority w:val="99"/>
    <w:semiHidden/>
    <w:unhideWhenUsed/>
    <w:rsid w:val="00462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834">
      <w:bodyDiv w:val="1"/>
      <w:marLeft w:val="0"/>
      <w:marRight w:val="0"/>
      <w:marTop w:val="0"/>
      <w:marBottom w:val="0"/>
      <w:divBdr>
        <w:top w:val="none" w:sz="0" w:space="0" w:color="auto"/>
        <w:left w:val="none" w:sz="0" w:space="0" w:color="auto"/>
        <w:bottom w:val="none" w:sz="0" w:space="0" w:color="auto"/>
        <w:right w:val="none" w:sz="0" w:space="0" w:color="auto"/>
      </w:divBdr>
    </w:div>
    <w:div w:id="188878173">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376395846">
      <w:bodyDiv w:val="1"/>
      <w:marLeft w:val="0"/>
      <w:marRight w:val="0"/>
      <w:marTop w:val="0"/>
      <w:marBottom w:val="0"/>
      <w:divBdr>
        <w:top w:val="none" w:sz="0" w:space="0" w:color="auto"/>
        <w:left w:val="none" w:sz="0" w:space="0" w:color="auto"/>
        <w:bottom w:val="none" w:sz="0" w:space="0" w:color="auto"/>
        <w:right w:val="none" w:sz="0" w:space="0" w:color="auto"/>
      </w:divBdr>
    </w:div>
    <w:div w:id="391082822">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484199719">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567770414">
      <w:bodyDiv w:val="1"/>
      <w:marLeft w:val="0"/>
      <w:marRight w:val="0"/>
      <w:marTop w:val="0"/>
      <w:marBottom w:val="0"/>
      <w:divBdr>
        <w:top w:val="none" w:sz="0" w:space="0" w:color="auto"/>
        <w:left w:val="none" w:sz="0" w:space="0" w:color="auto"/>
        <w:bottom w:val="none" w:sz="0" w:space="0" w:color="auto"/>
        <w:right w:val="none" w:sz="0" w:space="0" w:color="auto"/>
      </w:divBdr>
    </w:div>
    <w:div w:id="637495740">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777918357">
      <w:bodyDiv w:val="1"/>
      <w:marLeft w:val="0"/>
      <w:marRight w:val="0"/>
      <w:marTop w:val="0"/>
      <w:marBottom w:val="0"/>
      <w:divBdr>
        <w:top w:val="none" w:sz="0" w:space="0" w:color="auto"/>
        <w:left w:val="none" w:sz="0" w:space="0" w:color="auto"/>
        <w:bottom w:val="none" w:sz="0" w:space="0" w:color="auto"/>
        <w:right w:val="none" w:sz="0" w:space="0" w:color="auto"/>
      </w:divBdr>
    </w:div>
    <w:div w:id="777942664">
      <w:bodyDiv w:val="1"/>
      <w:marLeft w:val="0"/>
      <w:marRight w:val="0"/>
      <w:marTop w:val="0"/>
      <w:marBottom w:val="0"/>
      <w:divBdr>
        <w:top w:val="none" w:sz="0" w:space="0" w:color="auto"/>
        <w:left w:val="none" w:sz="0" w:space="0" w:color="auto"/>
        <w:bottom w:val="none" w:sz="0" w:space="0" w:color="auto"/>
        <w:right w:val="none" w:sz="0" w:space="0" w:color="auto"/>
      </w:divBdr>
    </w:div>
    <w:div w:id="827552349">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23434654">
      <w:bodyDiv w:val="1"/>
      <w:marLeft w:val="0"/>
      <w:marRight w:val="0"/>
      <w:marTop w:val="0"/>
      <w:marBottom w:val="0"/>
      <w:divBdr>
        <w:top w:val="none" w:sz="0" w:space="0" w:color="auto"/>
        <w:left w:val="none" w:sz="0" w:space="0" w:color="auto"/>
        <w:bottom w:val="none" w:sz="0" w:space="0" w:color="auto"/>
        <w:right w:val="none" w:sz="0" w:space="0" w:color="auto"/>
      </w:divBdr>
    </w:div>
    <w:div w:id="1053577381">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123882336">
      <w:bodyDiv w:val="1"/>
      <w:marLeft w:val="0"/>
      <w:marRight w:val="0"/>
      <w:marTop w:val="0"/>
      <w:marBottom w:val="0"/>
      <w:divBdr>
        <w:top w:val="none" w:sz="0" w:space="0" w:color="auto"/>
        <w:left w:val="none" w:sz="0" w:space="0" w:color="auto"/>
        <w:bottom w:val="none" w:sz="0" w:space="0" w:color="auto"/>
        <w:right w:val="none" w:sz="0" w:space="0" w:color="auto"/>
      </w:divBdr>
    </w:div>
    <w:div w:id="1145581203">
      <w:bodyDiv w:val="1"/>
      <w:marLeft w:val="0"/>
      <w:marRight w:val="0"/>
      <w:marTop w:val="0"/>
      <w:marBottom w:val="0"/>
      <w:divBdr>
        <w:top w:val="none" w:sz="0" w:space="0" w:color="auto"/>
        <w:left w:val="none" w:sz="0" w:space="0" w:color="auto"/>
        <w:bottom w:val="none" w:sz="0" w:space="0" w:color="auto"/>
        <w:right w:val="none" w:sz="0" w:space="0" w:color="auto"/>
      </w:divBdr>
    </w:div>
    <w:div w:id="1226063940">
      <w:bodyDiv w:val="1"/>
      <w:marLeft w:val="0"/>
      <w:marRight w:val="0"/>
      <w:marTop w:val="0"/>
      <w:marBottom w:val="0"/>
      <w:divBdr>
        <w:top w:val="none" w:sz="0" w:space="0" w:color="auto"/>
        <w:left w:val="none" w:sz="0" w:space="0" w:color="auto"/>
        <w:bottom w:val="none" w:sz="0" w:space="0" w:color="auto"/>
        <w:right w:val="none" w:sz="0" w:space="0" w:color="auto"/>
      </w:divBdr>
    </w:div>
    <w:div w:id="1229418407">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24704565">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23321620">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57339347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19158678">
      <w:bodyDiv w:val="1"/>
      <w:marLeft w:val="0"/>
      <w:marRight w:val="0"/>
      <w:marTop w:val="0"/>
      <w:marBottom w:val="0"/>
      <w:divBdr>
        <w:top w:val="none" w:sz="0" w:space="0" w:color="auto"/>
        <w:left w:val="none" w:sz="0" w:space="0" w:color="auto"/>
        <w:bottom w:val="none" w:sz="0" w:space="0" w:color="auto"/>
        <w:right w:val="none" w:sz="0" w:space="0" w:color="auto"/>
      </w:divBdr>
    </w:div>
    <w:div w:id="1728604350">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825126822">
      <w:bodyDiv w:val="1"/>
      <w:marLeft w:val="0"/>
      <w:marRight w:val="0"/>
      <w:marTop w:val="0"/>
      <w:marBottom w:val="0"/>
      <w:divBdr>
        <w:top w:val="none" w:sz="0" w:space="0" w:color="auto"/>
        <w:left w:val="none" w:sz="0" w:space="0" w:color="auto"/>
        <w:bottom w:val="none" w:sz="0" w:space="0" w:color="auto"/>
        <w:right w:val="none" w:sz="0" w:space="0" w:color="auto"/>
      </w:divBdr>
    </w:div>
    <w:div w:id="1830247332">
      <w:bodyDiv w:val="1"/>
      <w:marLeft w:val="0"/>
      <w:marRight w:val="0"/>
      <w:marTop w:val="0"/>
      <w:marBottom w:val="0"/>
      <w:divBdr>
        <w:top w:val="none" w:sz="0" w:space="0" w:color="auto"/>
        <w:left w:val="none" w:sz="0" w:space="0" w:color="auto"/>
        <w:bottom w:val="none" w:sz="0" w:space="0" w:color="auto"/>
        <w:right w:val="none" w:sz="0" w:space="0" w:color="auto"/>
      </w:divBdr>
    </w:div>
    <w:div w:id="1901552157">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F01C-25FF-43B9-B175-0D89E170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2348</Words>
  <Characters>12683</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15001</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ΓΕΩΡΓΙΑ ΑΝΔΡΙΑΝΟΠΟΥΛΟΥ</cp:lastModifiedBy>
  <cp:revision>3</cp:revision>
  <cp:lastPrinted>2024-07-19T09:08:00Z</cp:lastPrinted>
  <dcterms:created xsi:type="dcterms:W3CDTF">2024-07-26T11:26:00Z</dcterms:created>
  <dcterms:modified xsi:type="dcterms:W3CDTF">2024-07-26T11:30:00Z</dcterms:modified>
</cp:coreProperties>
</file>