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4C4E75B2" w14:textId="77777777" w:rsidTr="009673D7">
        <w:tc>
          <w:tcPr>
            <w:tcW w:w="9640" w:type="dxa"/>
          </w:tcPr>
          <w:p w14:paraId="7C22561C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14CEC87F" wp14:editId="5BEE6EA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5FB83" w14:textId="46DA7E41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8A1EE6" w:rsidRPr="00EB34C3">
        <w:rPr>
          <w:rFonts w:ascii="Franklin Gothic Medium" w:hAnsi="Franklin Gothic Medium"/>
        </w:rPr>
        <w:t>20</w:t>
      </w:r>
      <w:r w:rsidRPr="00962CA7">
        <w:rPr>
          <w:rFonts w:ascii="Franklin Gothic Medium" w:hAnsi="Franklin Gothic Medium"/>
        </w:rPr>
        <w:t xml:space="preserve"> </w:t>
      </w:r>
      <w:r w:rsidR="001D7609" w:rsidRPr="00962CA7">
        <w:rPr>
          <w:rFonts w:ascii="Franklin Gothic Medium" w:hAnsi="Franklin Gothic Medium"/>
        </w:rPr>
        <w:t>Μαΐου</w:t>
      </w:r>
      <w:r w:rsidRPr="00E33225">
        <w:rPr>
          <w:rFonts w:ascii="Franklin Gothic Medium" w:hAnsi="Franklin Gothic Medium"/>
        </w:rPr>
        <w:t xml:space="preserve"> 2024</w:t>
      </w:r>
    </w:p>
    <w:p w14:paraId="758EC639" w14:textId="0EA3B13C" w:rsidR="008C55EA" w:rsidRDefault="008C55EA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31608281" w14:textId="77777777" w:rsidR="00727DB1" w:rsidRPr="00E33225" w:rsidRDefault="00727DB1" w:rsidP="00727DB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26B1B671" w14:textId="0AB0E2EC" w:rsidR="00A655D5" w:rsidRDefault="00A655D5" w:rsidP="004645A5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Cs w:val="28"/>
          <w:lang w:eastAsia="en-US"/>
        </w:rPr>
      </w:pPr>
      <w:bookmarkStart w:id="0" w:name="_GoBack"/>
      <w:bookmarkEnd w:id="0"/>
    </w:p>
    <w:p w14:paraId="6153951A" w14:textId="77777777" w:rsidR="00A655D5" w:rsidRPr="00A655D5" w:rsidRDefault="00A655D5" w:rsidP="00A655D5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</w:pPr>
      <w:r w:rsidRPr="00A655D5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ΑΑΔΕ - Ειδικός Φόρος Ακινήτων: Έως τις 31/5 η υποβολή δήλωσης για νομικά πρόσωπα</w:t>
      </w:r>
    </w:p>
    <w:p w14:paraId="5E8BF975" w14:textId="77777777" w:rsidR="00A655D5" w:rsidRDefault="00A655D5" w:rsidP="00A655D5">
      <w:pPr>
        <w:pStyle w:val="a9"/>
      </w:pPr>
    </w:p>
    <w:p w14:paraId="3AEDF6BD" w14:textId="77777777" w:rsidR="00A655D5" w:rsidRPr="00A655D5" w:rsidRDefault="00A655D5" w:rsidP="00A655D5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A655D5">
        <w:rPr>
          <w:rFonts w:ascii="Franklin Gothic Medium" w:hAnsi="Franklin Gothic Medium" w:cs="Calibri"/>
          <w:lang w:eastAsia="en-US"/>
        </w:rPr>
        <w:t>Μετατίθεται από την 20/5/2024 για την 31/5/2024 η προθεσμία υποβολής της δήλωσης Ειδικού Φόρου επί των Ακινήτων (ΕΦΑ) για νομικά πρόσωπα και οντότητες.</w:t>
      </w:r>
    </w:p>
    <w:p w14:paraId="3EFE315B" w14:textId="77777777" w:rsidR="00A655D5" w:rsidRPr="00A655D5" w:rsidRDefault="00A655D5" w:rsidP="004645A5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</w:p>
    <w:sectPr w:rsidR="00A655D5" w:rsidRPr="00A655D5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D75"/>
    <w:multiLevelType w:val="hybridMultilevel"/>
    <w:tmpl w:val="A4DE6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72F26"/>
    <w:multiLevelType w:val="hybridMultilevel"/>
    <w:tmpl w:val="FF02B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17FE"/>
    <w:multiLevelType w:val="hybridMultilevel"/>
    <w:tmpl w:val="3264B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401FC"/>
    <w:rsid w:val="00043D02"/>
    <w:rsid w:val="000828BE"/>
    <w:rsid w:val="000B2E52"/>
    <w:rsid w:val="00180E11"/>
    <w:rsid w:val="001873B6"/>
    <w:rsid w:val="001D7609"/>
    <w:rsid w:val="001F7F78"/>
    <w:rsid w:val="00231BC9"/>
    <w:rsid w:val="002C61C7"/>
    <w:rsid w:val="00312E35"/>
    <w:rsid w:val="00437FB3"/>
    <w:rsid w:val="004645A5"/>
    <w:rsid w:val="004841B8"/>
    <w:rsid w:val="00496304"/>
    <w:rsid w:val="004D6F2A"/>
    <w:rsid w:val="00586594"/>
    <w:rsid w:val="00594B87"/>
    <w:rsid w:val="005A470D"/>
    <w:rsid w:val="005A5234"/>
    <w:rsid w:val="005B7017"/>
    <w:rsid w:val="005B7DDD"/>
    <w:rsid w:val="005D4FF0"/>
    <w:rsid w:val="005E1215"/>
    <w:rsid w:val="005E6D27"/>
    <w:rsid w:val="005F2CEF"/>
    <w:rsid w:val="006264EE"/>
    <w:rsid w:val="00704935"/>
    <w:rsid w:val="00704EF8"/>
    <w:rsid w:val="00727DB1"/>
    <w:rsid w:val="0075124E"/>
    <w:rsid w:val="00774250"/>
    <w:rsid w:val="00783A7D"/>
    <w:rsid w:val="007A2179"/>
    <w:rsid w:val="007A5BB0"/>
    <w:rsid w:val="007D4738"/>
    <w:rsid w:val="007F624D"/>
    <w:rsid w:val="008071DF"/>
    <w:rsid w:val="008A1EE6"/>
    <w:rsid w:val="008C55EA"/>
    <w:rsid w:val="008E7FA4"/>
    <w:rsid w:val="00962CA7"/>
    <w:rsid w:val="0098231F"/>
    <w:rsid w:val="00A26FCC"/>
    <w:rsid w:val="00A27162"/>
    <w:rsid w:val="00A655D5"/>
    <w:rsid w:val="00A665BB"/>
    <w:rsid w:val="00A749AE"/>
    <w:rsid w:val="00AC43A4"/>
    <w:rsid w:val="00B4056F"/>
    <w:rsid w:val="00B761C0"/>
    <w:rsid w:val="00BC3B8E"/>
    <w:rsid w:val="00C0023F"/>
    <w:rsid w:val="00C5356A"/>
    <w:rsid w:val="00CD6D1F"/>
    <w:rsid w:val="00D161DA"/>
    <w:rsid w:val="00DB368E"/>
    <w:rsid w:val="00DE43B0"/>
    <w:rsid w:val="00E3135B"/>
    <w:rsid w:val="00E3217E"/>
    <w:rsid w:val="00EB34C3"/>
    <w:rsid w:val="00F733C2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1824"/>
  <w15:docId w15:val="{B9F74B5F-272A-4D56-A0F0-6BBA704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styleId="a9">
    <w:name w:val="Plain Text"/>
    <w:basedOn w:val="a"/>
    <w:link w:val="Char2"/>
    <w:uiPriority w:val="99"/>
    <w:unhideWhenUsed/>
    <w:rsid w:val="005B7DDD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9"/>
    <w:uiPriority w:val="99"/>
    <w:rsid w:val="005B7DDD"/>
    <w:rPr>
      <w:rFonts w:ascii="Calibri" w:hAnsi="Calibri"/>
      <w:szCs w:val="21"/>
    </w:rPr>
  </w:style>
  <w:style w:type="table" w:styleId="aa">
    <w:name w:val="Table Grid"/>
    <w:basedOn w:val="a1"/>
    <w:uiPriority w:val="59"/>
    <w:rsid w:val="005B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6867-DA1F-48BC-8752-4D7639AB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ΓΕΩΡΓΙΟΣ ΣΤΑΥΛΙΩΤΗΣ</dc:creator>
  <cp:lastModifiedBy>Ελπιδα Καϊμακη</cp:lastModifiedBy>
  <cp:revision>2</cp:revision>
  <cp:lastPrinted>2023-09-18T09:55:00Z</cp:lastPrinted>
  <dcterms:created xsi:type="dcterms:W3CDTF">2024-05-20T16:19:00Z</dcterms:created>
  <dcterms:modified xsi:type="dcterms:W3CDTF">2024-05-20T16:19:00Z</dcterms:modified>
</cp:coreProperties>
</file>