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379B3EED"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Αθήνα</w:t>
      </w:r>
      <w:r w:rsidRPr="001E4C53">
        <w:rPr>
          <w:rFonts w:ascii="Franklin Gothic Medium" w:hAnsi="Franklin Gothic Medium"/>
          <w:sz w:val="24"/>
          <w:szCs w:val="24"/>
        </w:rPr>
        <w:t xml:space="preserve">, </w:t>
      </w:r>
      <w:r w:rsidR="007903A4" w:rsidRPr="006A6185">
        <w:rPr>
          <w:rFonts w:ascii="Franklin Gothic Medium" w:hAnsi="Franklin Gothic Medium"/>
          <w:sz w:val="24"/>
          <w:szCs w:val="24"/>
        </w:rPr>
        <w:t>2</w:t>
      </w:r>
      <w:r w:rsidR="00A076CD">
        <w:rPr>
          <w:rFonts w:ascii="Franklin Gothic Medium" w:hAnsi="Franklin Gothic Medium"/>
          <w:sz w:val="24"/>
          <w:szCs w:val="24"/>
        </w:rPr>
        <w:t>8</w:t>
      </w:r>
      <w:r w:rsidR="00670D6A">
        <w:rPr>
          <w:rFonts w:ascii="Franklin Gothic Medium" w:hAnsi="Franklin Gothic Medium"/>
          <w:sz w:val="24"/>
          <w:szCs w:val="24"/>
        </w:rPr>
        <w:t xml:space="preserve"> </w:t>
      </w:r>
      <w:r w:rsidR="00A076CD">
        <w:rPr>
          <w:rFonts w:ascii="Franklin Gothic Medium" w:hAnsi="Franklin Gothic Medium"/>
          <w:sz w:val="24"/>
          <w:szCs w:val="24"/>
        </w:rPr>
        <w:t>Μα</w:t>
      </w:r>
      <w:r w:rsidR="00A076CD" w:rsidRPr="001E4C53">
        <w:rPr>
          <w:rFonts w:ascii="Franklin Gothic Medium" w:hAnsi="Franklin Gothic Medium"/>
          <w:sz w:val="24"/>
          <w:szCs w:val="24"/>
        </w:rPr>
        <w:t>ΐου</w:t>
      </w:r>
      <w:r w:rsidRPr="001E4C53">
        <w:rPr>
          <w:rFonts w:ascii="Franklin Gothic Medium" w:hAnsi="Franklin Gothic Medium"/>
          <w:sz w:val="24"/>
          <w:szCs w:val="24"/>
        </w:rPr>
        <w:t xml:space="preserve"> 202</w:t>
      </w:r>
      <w:r w:rsidR="00B06BB8" w:rsidRPr="001E4C53">
        <w:rPr>
          <w:rFonts w:ascii="Franklin Gothic Medium" w:hAnsi="Franklin Gothic Medium"/>
          <w:sz w:val="24"/>
          <w:szCs w:val="24"/>
        </w:rPr>
        <w:t>4</w:t>
      </w:r>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0A49576B" w14:textId="77777777" w:rsidR="00066B73" w:rsidRPr="00066B73" w:rsidRDefault="00066B73" w:rsidP="00066B73">
      <w:pPr>
        <w:spacing w:after="240" w:line="360" w:lineRule="auto"/>
        <w:jc w:val="center"/>
        <w:rPr>
          <w:rFonts w:ascii="Franklin Gothic Medium" w:hAnsi="Franklin Gothic Medium"/>
          <w:b/>
          <w:bCs/>
          <w:sz w:val="28"/>
          <w:szCs w:val="28"/>
        </w:rPr>
      </w:pPr>
      <w:r w:rsidRPr="00066B73">
        <w:rPr>
          <w:rFonts w:ascii="Franklin Gothic Medium" w:hAnsi="Franklin Gothic Medium"/>
          <w:b/>
          <w:bCs/>
          <w:sz w:val="28"/>
          <w:szCs w:val="28"/>
        </w:rPr>
        <w:t>ΔΕΛΤΙΟ ΤΥΠΟΥ</w:t>
      </w:r>
    </w:p>
    <w:p w14:paraId="1CA7A5D1" w14:textId="66910696" w:rsidR="00A076CD" w:rsidRDefault="00A076CD" w:rsidP="007903A4">
      <w:pPr>
        <w:spacing w:before="120" w:after="120" w:line="276" w:lineRule="auto"/>
        <w:jc w:val="both"/>
        <w:rPr>
          <w:rFonts w:ascii="Franklin Gothic Medium" w:hAnsi="Franklin Gothic Medium"/>
          <w:bCs/>
          <w:szCs w:val="24"/>
        </w:rPr>
      </w:pPr>
    </w:p>
    <w:p w14:paraId="46E76D87" w14:textId="713FBB9A" w:rsidR="00A076CD" w:rsidRPr="00A076CD" w:rsidRDefault="00577E34" w:rsidP="00A076CD">
      <w:pPr>
        <w:spacing w:after="240" w:line="276" w:lineRule="auto"/>
        <w:jc w:val="center"/>
        <w:rPr>
          <w:rFonts w:ascii="Franklin Gothic Medium" w:hAnsi="Franklin Gothic Medium"/>
          <w:b/>
          <w:bCs/>
          <w:sz w:val="28"/>
          <w:szCs w:val="28"/>
        </w:rPr>
      </w:pPr>
      <w:r>
        <w:rPr>
          <w:rFonts w:ascii="Franklin Gothic Medium" w:hAnsi="Franklin Gothic Medium"/>
          <w:b/>
          <w:bCs/>
          <w:sz w:val="28"/>
          <w:szCs w:val="28"/>
        </w:rPr>
        <w:t>ΑΑΔΕ</w:t>
      </w:r>
      <w:r w:rsidRPr="00577E34">
        <w:rPr>
          <w:rFonts w:ascii="Franklin Gothic Medium" w:hAnsi="Franklin Gothic Medium"/>
          <w:b/>
          <w:bCs/>
          <w:sz w:val="28"/>
          <w:szCs w:val="28"/>
        </w:rPr>
        <w:t xml:space="preserve">: </w:t>
      </w:r>
      <w:bookmarkStart w:id="0" w:name="_GoBack"/>
      <w:bookmarkEnd w:id="0"/>
      <w:r w:rsidR="00A076CD" w:rsidRPr="00A076CD">
        <w:rPr>
          <w:rFonts w:ascii="Franklin Gothic Medium" w:hAnsi="Franklin Gothic Medium"/>
          <w:b/>
          <w:bCs/>
          <w:sz w:val="28"/>
          <w:szCs w:val="28"/>
        </w:rPr>
        <w:t>Το κοντέινερ με μπανάνες από το Εκουαδόρ έκρυβε 46 κιλά κοκαΐνη</w:t>
      </w:r>
    </w:p>
    <w:p w14:paraId="3761BA8C" w14:textId="77777777" w:rsidR="00A076CD" w:rsidRDefault="00A076CD" w:rsidP="00A076CD">
      <w:pPr>
        <w:pStyle w:val="a5"/>
      </w:pPr>
    </w:p>
    <w:p w14:paraId="3B3E52EB" w14:textId="77777777" w:rsidR="00A076CD" w:rsidRPr="00A076CD" w:rsidRDefault="00A076CD" w:rsidP="00A076CD">
      <w:pPr>
        <w:spacing w:before="120" w:after="120" w:line="276" w:lineRule="auto"/>
        <w:jc w:val="both"/>
        <w:rPr>
          <w:rFonts w:ascii="Franklin Gothic Medium" w:hAnsi="Franklin Gothic Medium"/>
          <w:bCs/>
          <w:sz w:val="24"/>
          <w:szCs w:val="28"/>
        </w:rPr>
      </w:pPr>
      <w:r w:rsidRPr="00A076CD">
        <w:rPr>
          <w:rFonts w:ascii="Franklin Gothic Medium" w:hAnsi="Franklin Gothic Medium"/>
          <w:bCs/>
          <w:sz w:val="24"/>
          <w:szCs w:val="28"/>
        </w:rPr>
        <w:t>Οι διεξοδικοί έλεγχοι των τελωνειακών ελεγκτών της Ανεξάρτητης Αρχής Δημοσίων Εσόδων οδήγησαν σε ακόμα μία σημαντική επιτυχία στον τομέα της καταπολέμησης του λαθρεμπορίου, με τον εντοπισμό και την κατάσχεση 46 κιλών κοκαΐνης, επιμελώς κρυμμένης μέσα σε ψυκτικό κοντέινερ με μπανάνες.</w:t>
      </w:r>
    </w:p>
    <w:p w14:paraId="51952348" w14:textId="77777777" w:rsidR="00A076CD" w:rsidRPr="00A076CD" w:rsidRDefault="00A076CD" w:rsidP="00A076CD">
      <w:pPr>
        <w:spacing w:before="120" w:after="120" w:line="276" w:lineRule="auto"/>
        <w:jc w:val="both"/>
        <w:rPr>
          <w:rFonts w:ascii="Franklin Gothic Medium" w:hAnsi="Franklin Gothic Medium"/>
          <w:bCs/>
          <w:sz w:val="24"/>
          <w:szCs w:val="28"/>
        </w:rPr>
      </w:pPr>
      <w:r w:rsidRPr="00A076CD">
        <w:rPr>
          <w:rFonts w:ascii="Franklin Gothic Medium" w:hAnsi="Franklin Gothic Medium"/>
          <w:bCs/>
          <w:sz w:val="24"/>
          <w:szCs w:val="28"/>
        </w:rPr>
        <w:t>Ειδικότερα, μετά από διενέργεια τοπικής ανάλυσης κινδύνου, δεσμεύτηκε από το Γ’ Τελωνείο Πειραιά, ύποπτο εμπορευματοκιβώτιο με μπανάνες προερχόμενο από το Εκουαδόρ και τελικό προορισμό τον Πειραιά.</w:t>
      </w:r>
    </w:p>
    <w:p w14:paraId="3B9A126C" w14:textId="77777777" w:rsidR="00A076CD" w:rsidRPr="00A076CD" w:rsidRDefault="00A076CD" w:rsidP="00A076CD">
      <w:pPr>
        <w:spacing w:before="120" w:after="120" w:line="276" w:lineRule="auto"/>
        <w:jc w:val="both"/>
        <w:rPr>
          <w:rFonts w:ascii="Franklin Gothic Medium" w:hAnsi="Franklin Gothic Medium"/>
          <w:bCs/>
          <w:sz w:val="24"/>
          <w:szCs w:val="28"/>
        </w:rPr>
      </w:pPr>
      <w:r w:rsidRPr="00A076CD">
        <w:rPr>
          <w:rFonts w:ascii="Franklin Gothic Medium" w:hAnsi="Franklin Gothic Medium"/>
          <w:bCs/>
          <w:sz w:val="24"/>
          <w:szCs w:val="28"/>
        </w:rPr>
        <w:t>Ακολούθησε έλεγχος x-</w:t>
      </w:r>
      <w:proofErr w:type="spellStart"/>
      <w:r w:rsidRPr="00A076CD">
        <w:rPr>
          <w:rFonts w:ascii="Franklin Gothic Medium" w:hAnsi="Franklin Gothic Medium"/>
          <w:bCs/>
          <w:sz w:val="24"/>
          <w:szCs w:val="28"/>
        </w:rPr>
        <w:t>ray</w:t>
      </w:r>
      <w:proofErr w:type="spellEnd"/>
      <w:r w:rsidRPr="00A076CD">
        <w:rPr>
          <w:rFonts w:ascii="Franklin Gothic Medium" w:hAnsi="Franklin Gothic Medium"/>
          <w:bCs/>
          <w:sz w:val="24"/>
          <w:szCs w:val="28"/>
        </w:rPr>
        <w:t xml:space="preserve"> όπου εντοπίστηκε ύποπτη οργανική ουσία στα ψυκτικά μηχανήματα του εμπορευματοκιβωτίου. Στον φυσικό έλεγχο εντοπίστηκαν 40 συσκευασίες με σημαντική ποσότητα ναρκωτικής ουσίας (κοκαΐνη), μεικτού βάρους σαράντα έξι κιλών και  τετρακοσίων σαράντα πέντε γραμμαρίων (46,445 </w:t>
      </w:r>
      <w:proofErr w:type="spellStart"/>
      <w:r w:rsidRPr="00A076CD">
        <w:rPr>
          <w:rFonts w:ascii="Franklin Gothic Medium" w:hAnsi="Franklin Gothic Medium"/>
          <w:bCs/>
          <w:sz w:val="24"/>
          <w:szCs w:val="28"/>
        </w:rPr>
        <w:t>Kg</w:t>
      </w:r>
      <w:proofErr w:type="spellEnd"/>
      <w:r w:rsidRPr="00A076CD">
        <w:rPr>
          <w:rFonts w:ascii="Franklin Gothic Medium" w:hAnsi="Franklin Gothic Medium"/>
          <w:bCs/>
          <w:sz w:val="24"/>
          <w:szCs w:val="28"/>
        </w:rPr>
        <w:t>), οι οποίες και κατασχέθηκαν.</w:t>
      </w:r>
    </w:p>
    <w:p w14:paraId="39F556F3" w14:textId="77777777" w:rsidR="00A076CD" w:rsidRPr="00A076CD" w:rsidRDefault="00A076CD" w:rsidP="00A076CD">
      <w:pPr>
        <w:spacing w:before="120" w:after="120" w:line="276" w:lineRule="auto"/>
        <w:jc w:val="both"/>
        <w:rPr>
          <w:rFonts w:ascii="Franklin Gothic Medium" w:hAnsi="Franklin Gothic Medium"/>
          <w:bCs/>
          <w:sz w:val="24"/>
          <w:szCs w:val="28"/>
        </w:rPr>
      </w:pPr>
      <w:r w:rsidRPr="00A076CD">
        <w:rPr>
          <w:rFonts w:ascii="Franklin Gothic Medium" w:hAnsi="Franklin Gothic Medium"/>
          <w:bCs/>
          <w:sz w:val="24"/>
          <w:szCs w:val="28"/>
        </w:rPr>
        <w:t>Η αξία της κοκαΐνης που κατασχέθηκε υπολογίζεται στα 2.000.000€.</w:t>
      </w:r>
    </w:p>
    <w:p w14:paraId="185E6860" w14:textId="77777777" w:rsidR="00A076CD" w:rsidRPr="00A076CD" w:rsidRDefault="00A076CD" w:rsidP="00A076CD">
      <w:pPr>
        <w:spacing w:before="120" w:after="120" w:line="276" w:lineRule="auto"/>
        <w:jc w:val="both"/>
        <w:rPr>
          <w:rFonts w:ascii="Franklin Gothic Medium" w:hAnsi="Franklin Gothic Medium"/>
          <w:bCs/>
          <w:sz w:val="24"/>
          <w:szCs w:val="28"/>
        </w:rPr>
      </w:pPr>
      <w:r w:rsidRPr="00A076CD">
        <w:rPr>
          <w:rFonts w:ascii="Franklin Gothic Medium" w:hAnsi="Franklin Gothic Medium"/>
          <w:bCs/>
          <w:sz w:val="24"/>
          <w:szCs w:val="28"/>
        </w:rPr>
        <w:t>Ο έλεγχος έγινε με τη συνδρομή του Τμήματος Δίωξης Ναρκωτικών του Σώματος Δίωξης Οικονομικού Εγκλήματος (ΣΔΟΕ) Αττικής, ενώ για την υπόθεση ενημερώθηκε άμεσα ο αρμόδιος εισαγγελέας και το Συντονιστικό Όργανο Δίωξης Ναρκωτικών (ΣΟΔΝ).</w:t>
      </w:r>
    </w:p>
    <w:p w14:paraId="670B89A2" w14:textId="77777777" w:rsidR="00A076CD" w:rsidRPr="00A076CD" w:rsidRDefault="00A076CD" w:rsidP="00A076CD">
      <w:pPr>
        <w:spacing w:before="120" w:after="120" w:line="276" w:lineRule="auto"/>
        <w:jc w:val="both"/>
        <w:rPr>
          <w:rFonts w:ascii="Franklin Gothic Medium" w:hAnsi="Franklin Gothic Medium"/>
          <w:bCs/>
          <w:sz w:val="24"/>
          <w:szCs w:val="28"/>
        </w:rPr>
      </w:pPr>
      <w:r w:rsidRPr="00A076CD">
        <w:rPr>
          <w:rFonts w:ascii="Franklin Gothic Medium" w:hAnsi="Franklin Gothic Medium"/>
          <w:bCs/>
          <w:sz w:val="24"/>
          <w:szCs w:val="28"/>
        </w:rPr>
        <w:t>Η έρευνα είναι σε εξέλιξη για την εξάρθρωση διεθνούς κυκλώματος εισαγωγής και εμπορίας ναρκωτικών ουσιών και ερευνάται πιθανή συσχέτιση με άλλες υποθέσεις.</w:t>
      </w:r>
    </w:p>
    <w:p w14:paraId="64B68327" w14:textId="77777777" w:rsidR="00A076CD" w:rsidRPr="00066B73" w:rsidRDefault="00A076CD" w:rsidP="007903A4">
      <w:pPr>
        <w:spacing w:before="120" w:after="120" w:line="276" w:lineRule="auto"/>
        <w:jc w:val="both"/>
        <w:rPr>
          <w:rFonts w:ascii="Franklin Gothic Medium" w:hAnsi="Franklin Gothic Medium"/>
          <w:bCs/>
          <w:szCs w:val="24"/>
        </w:rPr>
      </w:pPr>
    </w:p>
    <w:sectPr w:rsidR="00A076CD" w:rsidRPr="00066B73"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03240"/>
    <w:multiLevelType w:val="hybridMultilevel"/>
    <w:tmpl w:val="E17252B6"/>
    <w:lvl w:ilvl="0" w:tplc="8222CC7E">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5"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A983A44"/>
    <w:multiLevelType w:val="hybridMultilevel"/>
    <w:tmpl w:val="ABBE073E"/>
    <w:lvl w:ilvl="0" w:tplc="70F24E48">
      <w:start w:val="14"/>
      <w:numFmt w:val="bullet"/>
      <w:lvlText w:val="-"/>
      <w:lvlJc w:val="left"/>
      <w:pPr>
        <w:ind w:left="1353" w:hanging="360"/>
      </w:pPr>
      <w:rPr>
        <w:rFonts w:ascii="Franklin Gothic Medium" w:eastAsiaTheme="minorHAnsi" w:hAnsi="Franklin Gothic Medium" w:cs="Calibri" w:hint="default"/>
      </w:rPr>
    </w:lvl>
    <w:lvl w:ilvl="1" w:tplc="04080003" w:tentative="1">
      <w:start w:val="1"/>
      <w:numFmt w:val="bullet"/>
      <w:lvlText w:val="o"/>
      <w:lvlJc w:val="left"/>
      <w:pPr>
        <w:ind w:left="2073" w:hanging="360"/>
      </w:pPr>
      <w:rPr>
        <w:rFonts w:ascii="Courier New" w:hAnsi="Courier New" w:cs="Courier New" w:hint="default"/>
      </w:rPr>
    </w:lvl>
    <w:lvl w:ilvl="2" w:tplc="04080005" w:tentative="1">
      <w:start w:val="1"/>
      <w:numFmt w:val="bullet"/>
      <w:lvlText w:val=""/>
      <w:lvlJc w:val="left"/>
      <w:pPr>
        <w:ind w:left="2793" w:hanging="360"/>
      </w:pPr>
      <w:rPr>
        <w:rFonts w:ascii="Wingdings" w:hAnsi="Wingdings" w:hint="default"/>
      </w:rPr>
    </w:lvl>
    <w:lvl w:ilvl="3" w:tplc="04080001" w:tentative="1">
      <w:start w:val="1"/>
      <w:numFmt w:val="bullet"/>
      <w:lvlText w:val=""/>
      <w:lvlJc w:val="left"/>
      <w:pPr>
        <w:ind w:left="3513" w:hanging="360"/>
      </w:pPr>
      <w:rPr>
        <w:rFonts w:ascii="Symbol" w:hAnsi="Symbol" w:hint="default"/>
      </w:rPr>
    </w:lvl>
    <w:lvl w:ilvl="4" w:tplc="04080003" w:tentative="1">
      <w:start w:val="1"/>
      <w:numFmt w:val="bullet"/>
      <w:lvlText w:val="o"/>
      <w:lvlJc w:val="left"/>
      <w:pPr>
        <w:ind w:left="4233" w:hanging="360"/>
      </w:pPr>
      <w:rPr>
        <w:rFonts w:ascii="Courier New" w:hAnsi="Courier New" w:cs="Courier New" w:hint="default"/>
      </w:rPr>
    </w:lvl>
    <w:lvl w:ilvl="5" w:tplc="04080005" w:tentative="1">
      <w:start w:val="1"/>
      <w:numFmt w:val="bullet"/>
      <w:lvlText w:val=""/>
      <w:lvlJc w:val="left"/>
      <w:pPr>
        <w:ind w:left="4953" w:hanging="360"/>
      </w:pPr>
      <w:rPr>
        <w:rFonts w:ascii="Wingdings" w:hAnsi="Wingdings" w:hint="default"/>
      </w:rPr>
    </w:lvl>
    <w:lvl w:ilvl="6" w:tplc="04080001" w:tentative="1">
      <w:start w:val="1"/>
      <w:numFmt w:val="bullet"/>
      <w:lvlText w:val=""/>
      <w:lvlJc w:val="left"/>
      <w:pPr>
        <w:ind w:left="5673" w:hanging="360"/>
      </w:pPr>
      <w:rPr>
        <w:rFonts w:ascii="Symbol" w:hAnsi="Symbol" w:hint="default"/>
      </w:rPr>
    </w:lvl>
    <w:lvl w:ilvl="7" w:tplc="04080003" w:tentative="1">
      <w:start w:val="1"/>
      <w:numFmt w:val="bullet"/>
      <w:lvlText w:val="o"/>
      <w:lvlJc w:val="left"/>
      <w:pPr>
        <w:ind w:left="6393" w:hanging="360"/>
      </w:pPr>
      <w:rPr>
        <w:rFonts w:ascii="Courier New" w:hAnsi="Courier New" w:cs="Courier New" w:hint="default"/>
      </w:rPr>
    </w:lvl>
    <w:lvl w:ilvl="8" w:tplc="04080005" w:tentative="1">
      <w:start w:val="1"/>
      <w:numFmt w:val="bullet"/>
      <w:lvlText w:val=""/>
      <w:lvlJc w:val="left"/>
      <w:pPr>
        <w:ind w:left="7113" w:hanging="360"/>
      </w:pPr>
      <w:rPr>
        <w:rFonts w:ascii="Wingdings" w:hAnsi="Wingdings" w:hint="default"/>
      </w:rPr>
    </w:lvl>
  </w:abstractNum>
  <w:abstractNum w:abstractNumId="7"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12F1E42"/>
    <w:multiLevelType w:val="hybridMultilevel"/>
    <w:tmpl w:val="03AA0A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46B37CE"/>
    <w:multiLevelType w:val="hybridMultilevel"/>
    <w:tmpl w:val="1E5C32E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1"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4286D"/>
    <w:multiLevelType w:val="hybridMultilevel"/>
    <w:tmpl w:val="D288516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4"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C6E63D6"/>
    <w:multiLevelType w:val="hybridMultilevel"/>
    <w:tmpl w:val="9084A4E0"/>
    <w:lvl w:ilvl="0" w:tplc="8222CC7E">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1" w15:restartNumberingAfterBreak="0">
    <w:nsid w:val="50547936"/>
    <w:multiLevelType w:val="hybridMultilevel"/>
    <w:tmpl w:val="CECE5C56"/>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22"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A102ACE"/>
    <w:multiLevelType w:val="hybridMultilevel"/>
    <w:tmpl w:val="C248B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2"/>
  </w:num>
  <w:num w:numId="8">
    <w:abstractNumId w:val="24"/>
  </w:num>
  <w:num w:numId="9">
    <w:abstractNumId w:val="19"/>
  </w:num>
  <w:num w:numId="10">
    <w:abstractNumId w:val="7"/>
  </w:num>
  <w:num w:numId="11">
    <w:abstractNumId w:val="23"/>
  </w:num>
  <w:num w:numId="12">
    <w:abstractNumId w:val="0"/>
  </w:num>
  <w:num w:numId="13">
    <w:abstractNumId w:val="26"/>
  </w:num>
  <w:num w:numId="14">
    <w:abstractNumId w:val="2"/>
  </w:num>
  <w:num w:numId="15">
    <w:abstractNumId w:val="16"/>
  </w:num>
  <w:num w:numId="16">
    <w:abstractNumId w:val="17"/>
  </w:num>
  <w:num w:numId="17">
    <w:abstractNumId w:val="8"/>
  </w:num>
  <w:num w:numId="18">
    <w:abstractNumId w:val="12"/>
  </w:num>
  <w:num w:numId="19">
    <w:abstractNumId w:val="3"/>
  </w:num>
  <w:num w:numId="20">
    <w:abstractNumId w:val="11"/>
  </w:num>
  <w:num w:numId="21">
    <w:abstractNumId w:val="9"/>
  </w:num>
  <w:num w:numId="22">
    <w:abstractNumId w:val="25"/>
  </w:num>
  <w:num w:numId="23">
    <w:abstractNumId w:val="10"/>
  </w:num>
  <w:num w:numId="24">
    <w:abstractNumId w:val="13"/>
  </w:num>
  <w:num w:numId="25">
    <w:abstractNumId w:val="21"/>
  </w:num>
  <w:num w:numId="26">
    <w:abstractNumId w:val="20"/>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26AF4"/>
    <w:rsid w:val="00064436"/>
    <w:rsid w:val="00066B73"/>
    <w:rsid w:val="00071667"/>
    <w:rsid w:val="000757F8"/>
    <w:rsid w:val="00082964"/>
    <w:rsid w:val="00094E92"/>
    <w:rsid w:val="000B3E31"/>
    <w:rsid w:val="000B5845"/>
    <w:rsid w:val="000C30D3"/>
    <w:rsid w:val="000D3ADB"/>
    <w:rsid w:val="000E5728"/>
    <w:rsid w:val="000F6D36"/>
    <w:rsid w:val="001371D4"/>
    <w:rsid w:val="00150C90"/>
    <w:rsid w:val="001605E1"/>
    <w:rsid w:val="00161CB7"/>
    <w:rsid w:val="001651E8"/>
    <w:rsid w:val="001813CF"/>
    <w:rsid w:val="0018492B"/>
    <w:rsid w:val="0019625B"/>
    <w:rsid w:val="001A2054"/>
    <w:rsid w:val="001A574B"/>
    <w:rsid w:val="001C0543"/>
    <w:rsid w:val="001C08FC"/>
    <w:rsid w:val="001D01F8"/>
    <w:rsid w:val="001D7C5A"/>
    <w:rsid w:val="001E4C53"/>
    <w:rsid w:val="001F3A88"/>
    <w:rsid w:val="001F6E93"/>
    <w:rsid w:val="00207C1F"/>
    <w:rsid w:val="00234062"/>
    <w:rsid w:val="00256FFD"/>
    <w:rsid w:val="00260D1E"/>
    <w:rsid w:val="0027049D"/>
    <w:rsid w:val="00291BFE"/>
    <w:rsid w:val="002A7283"/>
    <w:rsid w:val="002A75A4"/>
    <w:rsid w:val="002A7816"/>
    <w:rsid w:val="002B4493"/>
    <w:rsid w:val="002C2847"/>
    <w:rsid w:val="002D1AF1"/>
    <w:rsid w:val="002D63D2"/>
    <w:rsid w:val="002F2121"/>
    <w:rsid w:val="002F5C1E"/>
    <w:rsid w:val="002F5D58"/>
    <w:rsid w:val="00301206"/>
    <w:rsid w:val="00305FE2"/>
    <w:rsid w:val="00313EF1"/>
    <w:rsid w:val="003215DF"/>
    <w:rsid w:val="00330501"/>
    <w:rsid w:val="00361DDE"/>
    <w:rsid w:val="00365C1B"/>
    <w:rsid w:val="00374802"/>
    <w:rsid w:val="003A521E"/>
    <w:rsid w:val="003B5AA6"/>
    <w:rsid w:val="003D6D06"/>
    <w:rsid w:val="003D73F4"/>
    <w:rsid w:val="003E3BAE"/>
    <w:rsid w:val="00402CE3"/>
    <w:rsid w:val="00423DF6"/>
    <w:rsid w:val="0043587D"/>
    <w:rsid w:val="0048239D"/>
    <w:rsid w:val="00486AB7"/>
    <w:rsid w:val="00494C52"/>
    <w:rsid w:val="004B3BD7"/>
    <w:rsid w:val="004B67AE"/>
    <w:rsid w:val="004D4080"/>
    <w:rsid w:val="004E3390"/>
    <w:rsid w:val="004F2C71"/>
    <w:rsid w:val="00500934"/>
    <w:rsid w:val="00500A6B"/>
    <w:rsid w:val="00507EDC"/>
    <w:rsid w:val="00533598"/>
    <w:rsid w:val="005473F0"/>
    <w:rsid w:val="00553958"/>
    <w:rsid w:val="00553E47"/>
    <w:rsid w:val="00564F0D"/>
    <w:rsid w:val="00566C9A"/>
    <w:rsid w:val="0057140B"/>
    <w:rsid w:val="00577E34"/>
    <w:rsid w:val="00581E34"/>
    <w:rsid w:val="005A690E"/>
    <w:rsid w:val="005C1547"/>
    <w:rsid w:val="005F79B0"/>
    <w:rsid w:val="00602DC3"/>
    <w:rsid w:val="00663632"/>
    <w:rsid w:val="00670D6A"/>
    <w:rsid w:val="00684623"/>
    <w:rsid w:val="00690530"/>
    <w:rsid w:val="006A01DD"/>
    <w:rsid w:val="006A6185"/>
    <w:rsid w:val="006D214E"/>
    <w:rsid w:val="006E5EF4"/>
    <w:rsid w:val="006E6CFC"/>
    <w:rsid w:val="007100C9"/>
    <w:rsid w:val="00730AA2"/>
    <w:rsid w:val="00732B5E"/>
    <w:rsid w:val="00735AFD"/>
    <w:rsid w:val="00737377"/>
    <w:rsid w:val="0074660B"/>
    <w:rsid w:val="00761B92"/>
    <w:rsid w:val="007658D5"/>
    <w:rsid w:val="007671B3"/>
    <w:rsid w:val="00781489"/>
    <w:rsid w:val="007903A4"/>
    <w:rsid w:val="007917B0"/>
    <w:rsid w:val="007A2D4D"/>
    <w:rsid w:val="007B3FC4"/>
    <w:rsid w:val="007C0278"/>
    <w:rsid w:val="007C2949"/>
    <w:rsid w:val="007D5FEB"/>
    <w:rsid w:val="007E00BF"/>
    <w:rsid w:val="007E270B"/>
    <w:rsid w:val="007F29CD"/>
    <w:rsid w:val="007F4EF3"/>
    <w:rsid w:val="00813026"/>
    <w:rsid w:val="0082755B"/>
    <w:rsid w:val="008529E4"/>
    <w:rsid w:val="00886DB2"/>
    <w:rsid w:val="008942F2"/>
    <w:rsid w:val="00894FE5"/>
    <w:rsid w:val="008B4699"/>
    <w:rsid w:val="008B6F61"/>
    <w:rsid w:val="008C079B"/>
    <w:rsid w:val="008D5BA3"/>
    <w:rsid w:val="008E410A"/>
    <w:rsid w:val="00906C78"/>
    <w:rsid w:val="00915C8E"/>
    <w:rsid w:val="00921BA4"/>
    <w:rsid w:val="00937323"/>
    <w:rsid w:val="00952E21"/>
    <w:rsid w:val="00953BFD"/>
    <w:rsid w:val="00963CB6"/>
    <w:rsid w:val="0097616C"/>
    <w:rsid w:val="0099105E"/>
    <w:rsid w:val="00991FA7"/>
    <w:rsid w:val="009A0CB3"/>
    <w:rsid w:val="009A6261"/>
    <w:rsid w:val="009B0EBA"/>
    <w:rsid w:val="009C6400"/>
    <w:rsid w:val="009F461E"/>
    <w:rsid w:val="00A03C91"/>
    <w:rsid w:val="00A076CD"/>
    <w:rsid w:val="00A30D75"/>
    <w:rsid w:val="00A43BFC"/>
    <w:rsid w:val="00A441B7"/>
    <w:rsid w:val="00A465B1"/>
    <w:rsid w:val="00A6282C"/>
    <w:rsid w:val="00A74C0B"/>
    <w:rsid w:val="00A935D0"/>
    <w:rsid w:val="00A94504"/>
    <w:rsid w:val="00AA069E"/>
    <w:rsid w:val="00AE04C5"/>
    <w:rsid w:val="00AF44BF"/>
    <w:rsid w:val="00B00AE7"/>
    <w:rsid w:val="00B01F71"/>
    <w:rsid w:val="00B02467"/>
    <w:rsid w:val="00B06BB8"/>
    <w:rsid w:val="00B34607"/>
    <w:rsid w:val="00B347F0"/>
    <w:rsid w:val="00B368C2"/>
    <w:rsid w:val="00B423DA"/>
    <w:rsid w:val="00B44BFE"/>
    <w:rsid w:val="00B52CF6"/>
    <w:rsid w:val="00B56188"/>
    <w:rsid w:val="00B66AC5"/>
    <w:rsid w:val="00B7504B"/>
    <w:rsid w:val="00B825A8"/>
    <w:rsid w:val="00B826F4"/>
    <w:rsid w:val="00B915CE"/>
    <w:rsid w:val="00B93F91"/>
    <w:rsid w:val="00BA6F64"/>
    <w:rsid w:val="00BB5038"/>
    <w:rsid w:val="00BB53CA"/>
    <w:rsid w:val="00BC414B"/>
    <w:rsid w:val="00BD4B58"/>
    <w:rsid w:val="00BD56C8"/>
    <w:rsid w:val="00C026A9"/>
    <w:rsid w:val="00C05E25"/>
    <w:rsid w:val="00C155EF"/>
    <w:rsid w:val="00C2608B"/>
    <w:rsid w:val="00C30F0C"/>
    <w:rsid w:val="00C31929"/>
    <w:rsid w:val="00C41BB3"/>
    <w:rsid w:val="00C43510"/>
    <w:rsid w:val="00C4448E"/>
    <w:rsid w:val="00C46B25"/>
    <w:rsid w:val="00C51CD2"/>
    <w:rsid w:val="00C57EC8"/>
    <w:rsid w:val="00C736B9"/>
    <w:rsid w:val="00C77AB9"/>
    <w:rsid w:val="00C86474"/>
    <w:rsid w:val="00C87351"/>
    <w:rsid w:val="00CC4B93"/>
    <w:rsid w:val="00CC546F"/>
    <w:rsid w:val="00CD3E52"/>
    <w:rsid w:val="00CD507F"/>
    <w:rsid w:val="00CE2BF4"/>
    <w:rsid w:val="00D058FF"/>
    <w:rsid w:val="00D1489C"/>
    <w:rsid w:val="00D35822"/>
    <w:rsid w:val="00D41831"/>
    <w:rsid w:val="00D9068B"/>
    <w:rsid w:val="00D90C1C"/>
    <w:rsid w:val="00DD6ECE"/>
    <w:rsid w:val="00DE4247"/>
    <w:rsid w:val="00DF7450"/>
    <w:rsid w:val="00E03100"/>
    <w:rsid w:val="00E12B84"/>
    <w:rsid w:val="00E16CE1"/>
    <w:rsid w:val="00E37A1D"/>
    <w:rsid w:val="00E4149B"/>
    <w:rsid w:val="00E51F84"/>
    <w:rsid w:val="00E77CA1"/>
    <w:rsid w:val="00E833D9"/>
    <w:rsid w:val="00E90B7C"/>
    <w:rsid w:val="00E91F1C"/>
    <w:rsid w:val="00E94BB8"/>
    <w:rsid w:val="00EA2FCF"/>
    <w:rsid w:val="00EC2240"/>
    <w:rsid w:val="00ED566C"/>
    <w:rsid w:val="00EE7FCE"/>
    <w:rsid w:val="00EF116B"/>
    <w:rsid w:val="00F02A11"/>
    <w:rsid w:val="00F22D6E"/>
    <w:rsid w:val="00F44D70"/>
    <w:rsid w:val="00F56A9F"/>
    <w:rsid w:val="00F72E04"/>
    <w:rsid w:val="00F73BA0"/>
    <w:rsid w:val="00F76E26"/>
    <w:rsid w:val="00F83A09"/>
    <w:rsid w:val="00FA0A5A"/>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character" w:styleId="a6">
    <w:name w:val="Unresolved Mention"/>
    <w:basedOn w:val="a0"/>
    <w:uiPriority w:val="99"/>
    <w:semiHidden/>
    <w:unhideWhenUsed/>
    <w:rsid w:val="00CD5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997415188">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159928024">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64951966">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CD1D4-A294-4D5A-992D-9BD0BE35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1161</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Ελπιδα Καϊμακη</cp:lastModifiedBy>
  <cp:revision>4</cp:revision>
  <cp:lastPrinted>2024-05-28T14:07:00Z</cp:lastPrinted>
  <dcterms:created xsi:type="dcterms:W3CDTF">2024-05-28T14:06:00Z</dcterms:created>
  <dcterms:modified xsi:type="dcterms:W3CDTF">2024-05-28T14:09:00Z</dcterms:modified>
</cp:coreProperties>
</file>