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26" w:rsidRPr="00C27C26" w:rsidRDefault="00C27C26" w:rsidP="00F63486">
      <w:pPr>
        <w:pStyle w:val="1"/>
        <w:numPr>
          <w:ilvl w:val="0"/>
          <w:numId w:val="0"/>
        </w:numPr>
        <w:ind w:left="432"/>
        <w:rPr>
          <w:lang w:val="el-GR"/>
        </w:rPr>
      </w:pPr>
      <w:bookmarkStart w:id="0" w:name="_Toc134118265"/>
      <w:bookmarkStart w:id="1" w:name="_Ref139895957"/>
      <w:bookmarkStart w:id="2" w:name="_Ref140692248"/>
      <w:bookmarkStart w:id="3" w:name="_Ref140692261"/>
      <w:bookmarkStart w:id="4" w:name="_Ref144454418"/>
      <w:bookmarkStart w:id="5" w:name="_Ref144454425"/>
      <w:bookmarkStart w:id="6" w:name="_Ref144454461"/>
      <w:bookmarkStart w:id="7" w:name="_Ref144454466"/>
      <w:bookmarkStart w:id="8" w:name="_Toc161165831"/>
      <w:r w:rsidRPr="00C27C26">
        <w:rPr>
          <w:lang w:val="el-GR"/>
        </w:rPr>
        <w:t>ΠΑΡΑΡΤΗΜΑ Ι</w:t>
      </w:r>
      <w:r w:rsidRPr="008701EA">
        <w:t>V</w:t>
      </w:r>
      <w:r w:rsidRPr="00C27C26">
        <w:rPr>
          <w:lang w:val="el-GR"/>
        </w:rPr>
        <w:t xml:space="preserve"> - ΠΙΝΑΚΕΣ ΟΙΚΟΝΟΜΙΚΗΣ ΠΡΟΣΦΟΡΑΣ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27C26" w:rsidRDefault="00C27C26" w:rsidP="00C27C26">
      <w:pPr>
        <w:spacing w:after="0"/>
        <w:ind w:left="360"/>
        <w:rPr>
          <w:rFonts w:cs="Times New Roman"/>
          <w:color w:val="000000"/>
          <w:u w:val="single"/>
          <w:lang w:val="el-GR"/>
        </w:rPr>
      </w:pPr>
      <w:r w:rsidRPr="00DE113B">
        <w:rPr>
          <w:rFonts w:cs="Times New Roman"/>
          <w:color w:val="000000"/>
          <w:u w:val="single"/>
          <w:lang w:val="el-GR"/>
        </w:rPr>
        <w:t>Γενικές οδηγίες συμπλήρωσης:</w:t>
      </w:r>
    </w:p>
    <w:p w:rsidR="00C27C26" w:rsidRPr="00EA1532" w:rsidRDefault="00C27C26" w:rsidP="008A37AC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 w:rsidRPr="00F46B23">
        <w:rPr>
          <w:color w:val="000000"/>
          <w:lang w:val="el-GR"/>
        </w:rPr>
        <w:t xml:space="preserve">Η στήλη </w:t>
      </w:r>
      <w:r>
        <w:rPr>
          <w:color w:val="000000"/>
          <w:lang w:val="el-GR"/>
        </w:rPr>
        <w:t>«</w:t>
      </w:r>
      <w:r w:rsidRPr="00AC04AA">
        <w:rPr>
          <w:b/>
          <w:color w:val="000000"/>
          <w:lang w:val="el-GR"/>
        </w:rPr>
        <w:t>Ε</w:t>
      </w:r>
      <w:r w:rsidRPr="00AC04AA">
        <w:rPr>
          <w:b/>
          <w:bCs/>
          <w:color w:val="000000"/>
          <w:lang w:val="el-GR"/>
        </w:rPr>
        <w:t>τήσιο</w:t>
      </w:r>
      <w:r w:rsidRPr="003256FE">
        <w:rPr>
          <w:b/>
          <w:bCs/>
          <w:color w:val="000000"/>
          <w:lang w:val="el-GR"/>
        </w:rPr>
        <w:t xml:space="preserve"> κόστος συντήρησης χωρίς ΦΠΑ</w:t>
      </w:r>
      <w:r>
        <w:rPr>
          <w:color w:val="000000"/>
          <w:lang w:val="el-GR"/>
        </w:rPr>
        <w:t>»</w:t>
      </w:r>
      <w:r w:rsidRPr="00F46B23">
        <w:rPr>
          <w:color w:val="000000"/>
          <w:lang w:val="el-GR"/>
        </w:rPr>
        <w:t xml:space="preserve"> </w:t>
      </w:r>
      <w:r w:rsidRPr="00F46B23">
        <w:rPr>
          <w:rFonts w:eastAsia="OpenSymbol"/>
          <w:lang w:val="el-GR"/>
        </w:rPr>
        <w:t xml:space="preserve">αφορά σε κάθε </w:t>
      </w:r>
      <w:r>
        <w:rPr>
          <w:rFonts w:eastAsia="OpenSymbol"/>
          <w:lang w:val="el-GR"/>
        </w:rPr>
        <w:t>ένα</w:t>
      </w:r>
      <w:r w:rsidRPr="00F46B23">
        <w:rPr>
          <w:rFonts w:eastAsia="OpenSymbol"/>
          <w:lang w:val="el-GR"/>
        </w:rPr>
        <w:t xml:space="preserve"> από τα ζητούμενα </w:t>
      </w:r>
      <w:r>
        <w:rPr>
          <w:rFonts w:eastAsia="OpenSymbol"/>
          <w:lang w:val="el-GR"/>
        </w:rPr>
        <w:t>τέσσερα (4)</w:t>
      </w:r>
      <w:r w:rsidRPr="00F46B23">
        <w:rPr>
          <w:rFonts w:eastAsia="OpenSymbol"/>
          <w:lang w:val="el-GR"/>
        </w:rPr>
        <w:t xml:space="preserve"> έτη μετά την ελάχιστη ζητούμενη Περίοδο Εγγύησης</w:t>
      </w:r>
      <w:r>
        <w:rPr>
          <w:rFonts w:eastAsia="OpenSymbol"/>
          <w:lang w:val="el-GR"/>
        </w:rPr>
        <w:t>,</w:t>
      </w:r>
      <w:r w:rsidRPr="008B4C96">
        <w:rPr>
          <w:rFonts w:eastAsia="OpenSymbol"/>
          <w:lang w:val="el-GR"/>
        </w:rPr>
        <w:t xml:space="preserve"> </w:t>
      </w:r>
      <w:r w:rsidRPr="00F46B23">
        <w:rPr>
          <w:rFonts w:eastAsia="OpenSymbol"/>
          <w:lang w:val="el-GR"/>
        </w:rPr>
        <w:t>σύμφωνα με όσα περιγράφονται στην παράγραφο 6.5 της παρούσης.</w:t>
      </w:r>
    </w:p>
    <w:p w:rsidR="00C27C26" w:rsidRPr="00F46B23" w:rsidRDefault="00C27C26" w:rsidP="00C27C26">
      <w:pPr>
        <w:pStyle w:val="afd"/>
        <w:spacing w:after="0"/>
        <w:rPr>
          <w:color w:val="000000"/>
          <w:lang w:val="el-GR"/>
        </w:rPr>
      </w:pPr>
    </w:p>
    <w:p w:rsidR="00C27C26" w:rsidRDefault="00C27C26" w:rsidP="008A37AC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>
        <w:rPr>
          <w:color w:val="000000"/>
          <w:lang w:val="el-GR"/>
        </w:rPr>
        <w:t xml:space="preserve">Στους πίνακες  7, 8, 9 ,10 και 11, αν μία ή περισσότερες λειτουργικές περιοχές δεν προσφέρονται από την έτοιμη λύση </w:t>
      </w:r>
      <w:r>
        <w:rPr>
          <w:color w:val="000000"/>
          <w:lang w:val="en-US"/>
        </w:rPr>
        <w:t>COTS</w:t>
      </w:r>
      <w:r w:rsidRPr="00DE113B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>η αντίστοιχη εγγραφή δεν θα συμπληρώνεται.</w:t>
      </w:r>
    </w:p>
    <w:p w:rsidR="00C27C26" w:rsidRPr="00EA1532" w:rsidRDefault="00C27C26" w:rsidP="00C27C26">
      <w:pPr>
        <w:spacing w:after="0"/>
        <w:rPr>
          <w:color w:val="000000"/>
          <w:lang w:val="el-GR"/>
        </w:rPr>
      </w:pPr>
    </w:p>
    <w:p w:rsidR="00C27C26" w:rsidRDefault="00C27C26" w:rsidP="008A37AC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>
        <w:rPr>
          <w:color w:val="000000"/>
          <w:lang w:val="el-GR"/>
        </w:rPr>
        <w:t xml:space="preserve">Στους πίνακες  7 ,8 ,9, 10 και 11, αν απαιτείται </w:t>
      </w:r>
      <w:r w:rsidRPr="00EA1532">
        <w:rPr>
          <w:color w:val="000000"/>
          <w:lang w:val="el-GR"/>
        </w:rPr>
        <w:t>Ανάπτυξη Επιπλέον εφαρμογών/ λειτουργικοτήτων</w:t>
      </w:r>
      <w:r w:rsidRPr="00DE113B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>η γραμμή «</w:t>
      </w:r>
      <w:r w:rsidRPr="003256FE">
        <w:rPr>
          <w:b/>
          <w:bCs/>
          <w:color w:val="000000"/>
          <w:lang w:val="el-GR"/>
        </w:rPr>
        <w:t>Υπηρεσίες Ανάπτυξης</w:t>
      </w:r>
      <w:bookmarkStart w:id="9" w:name="_GoBack"/>
      <w:bookmarkEnd w:id="9"/>
      <w:r w:rsidRPr="003256FE">
        <w:rPr>
          <w:b/>
          <w:bCs/>
          <w:color w:val="000000"/>
          <w:lang w:val="el-GR"/>
        </w:rPr>
        <w:t xml:space="preserve"> Επιπλέον εφαρμογών/ λειτουργικοτήτων</w:t>
      </w:r>
      <w:r>
        <w:rPr>
          <w:color w:val="000000"/>
          <w:lang w:val="el-GR"/>
        </w:rPr>
        <w:t>», θα πρέπει να αναλυθεί σε ξεχωριστές εγγραφές, καταγράφοντας τις επιπλέον εφαρμογές και ομαδοποιώντας τις λειτουργικότητες ανά λειτουργική περιοχή. Σε περίπτωση που δεν προβλέπεται η ανάπτυξη επιπλέον εφαρμογών/ λειτουργικοτήτων, η συγκεκριμένη γραμμή δεν θα συμπληρώνεται.</w:t>
      </w:r>
    </w:p>
    <w:p w:rsidR="00C27C26" w:rsidRPr="00EA1532" w:rsidRDefault="00C27C26" w:rsidP="00C27C26">
      <w:pPr>
        <w:spacing w:after="0"/>
        <w:rPr>
          <w:color w:val="000000"/>
          <w:lang w:val="el-GR"/>
        </w:rPr>
      </w:pPr>
    </w:p>
    <w:p w:rsidR="00C27C26" w:rsidRDefault="00C27C26" w:rsidP="008A37AC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>
        <w:rPr>
          <w:color w:val="000000"/>
          <w:lang w:val="el-GR"/>
        </w:rPr>
        <w:t xml:space="preserve">Στους πίνακες 1 ,2 ,3 ,4, 7 ,8 ,9 ,10 ,11 ,12 ,13, 14 και 15 η γραμμή </w:t>
      </w:r>
      <w:r w:rsidRPr="003256FE">
        <w:rPr>
          <w:b/>
          <w:bCs/>
          <w:color w:val="000000"/>
          <w:lang w:val="el-GR"/>
        </w:rPr>
        <w:t>«Άλλες Δαπάνες (π.χ. αγορά λογισμικού κ.α.)</w:t>
      </w:r>
      <w:r>
        <w:rPr>
          <w:b/>
          <w:bCs/>
          <w:color w:val="000000"/>
          <w:lang w:val="el-GR"/>
        </w:rPr>
        <w:t>»</w:t>
      </w:r>
      <w:r>
        <w:rPr>
          <w:color w:val="000000"/>
          <w:lang w:val="el-GR"/>
        </w:rPr>
        <w:t xml:space="preserve"> θα </w:t>
      </w:r>
      <w:bookmarkStart w:id="10" w:name="_Hlk157788609"/>
      <w:r>
        <w:rPr>
          <w:color w:val="000000"/>
          <w:lang w:val="el-GR"/>
        </w:rPr>
        <w:t>πρέπει να αναλυθεί σε ξεχωριστές εγγραφές για κάθε δαπάνη</w:t>
      </w:r>
      <w:bookmarkEnd w:id="10"/>
      <w:r>
        <w:rPr>
          <w:color w:val="000000"/>
          <w:lang w:val="el-GR"/>
        </w:rPr>
        <w:t>. Σε περίπτωση που δεν προβλέπεται κάποια επιπλέον δαπάνη, η γραμμή αυτή δεν θα συμπληρώνεται.</w:t>
      </w:r>
    </w:p>
    <w:p w:rsidR="00C27C26" w:rsidRPr="000322D0" w:rsidRDefault="00C27C26" w:rsidP="00C27C26">
      <w:pPr>
        <w:pStyle w:val="afd"/>
        <w:rPr>
          <w:color w:val="000000"/>
          <w:lang w:val="el-GR"/>
        </w:rPr>
      </w:pPr>
    </w:p>
    <w:p w:rsidR="00F63486" w:rsidRDefault="00C27C26" w:rsidP="00F63486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>
        <w:rPr>
          <w:color w:val="000000"/>
          <w:lang w:val="el-GR"/>
        </w:rPr>
        <w:t xml:space="preserve">Η συντήρηση τυχόν λοιπών λογισμικών που περιλαμβάνονται στη γραμμή </w:t>
      </w:r>
      <w:r w:rsidRPr="003256FE">
        <w:rPr>
          <w:b/>
          <w:bCs/>
          <w:color w:val="000000"/>
          <w:lang w:val="el-GR"/>
        </w:rPr>
        <w:t>«Άλλες Δαπάνες (π.χ. αγορά λογισμικού κ.α.)</w:t>
      </w:r>
      <w:r>
        <w:rPr>
          <w:b/>
          <w:bCs/>
          <w:color w:val="000000"/>
          <w:lang w:val="el-GR"/>
        </w:rPr>
        <w:t xml:space="preserve">» </w:t>
      </w:r>
      <w:r w:rsidRPr="000322D0">
        <w:rPr>
          <w:color w:val="000000"/>
          <w:lang w:val="el-GR"/>
        </w:rPr>
        <w:t>των πινάκων</w:t>
      </w:r>
      <w:r>
        <w:rPr>
          <w:color w:val="000000"/>
          <w:lang w:val="el-GR"/>
        </w:rPr>
        <w:t xml:space="preserve"> 1 ,2 ,3 ,4, 7 ,8 ,9 ,10 ,11 ,12 ,13, 14 και 15, βαρύνει τον ανάδοχο.</w:t>
      </w:r>
      <w:bookmarkStart w:id="11" w:name="_Toc161165832"/>
    </w:p>
    <w:p w:rsidR="00F63486" w:rsidRPr="00F63486" w:rsidRDefault="00F63486" w:rsidP="00F63486">
      <w:pPr>
        <w:pStyle w:val="afd"/>
        <w:rPr>
          <w:color w:val="000000"/>
          <w:lang w:val="el-GR"/>
        </w:rPr>
      </w:pPr>
    </w:p>
    <w:p w:rsidR="00F63486" w:rsidRPr="00F63486" w:rsidRDefault="00F63486" w:rsidP="00F63486">
      <w:pPr>
        <w:pStyle w:val="afd"/>
        <w:numPr>
          <w:ilvl w:val="0"/>
          <w:numId w:val="13"/>
        </w:numPr>
        <w:spacing w:after="0"/>
        <w:rPr>
          <w:color w:val="000000"/>
          <w:lang w:val="el-GR"/>
        </w:rPr>
      </w:pPr>
      <w:r w:rsidRPr="00F63486">
        <w:rPr>
          <w:color w:val="000000"/>
          <w:lang w:val="el-GR"/>
        </w:rPr>
        <w:t xml:space="preserve">Όταν δεν δηλώνεται ένας από τους τρόπους πληρωμής της παραγράφου 5.1. της παρούσας, τεκμαίρεται ο </w:t>
      </w:r>
      <w:r w:rsidRPr="00F63486">
        <w:rPr>
          <w:b/>
          <w:color w:val="000000"/>
          <w:lang w:val="el-GR"/>
        </w:rPr>
        <w:t>Δ’ τρόπος</w:t>
      </w:r>
      <w:r w:rsidRPr="00F63486">
        <w:rPr>
          <w:color w:val="000000"/>
          <w:lang w:val="el-GR"/>
        </w:rPr>
        <w:t xml:space="preserve">, ο οποίος θα είναι και ο συμβατικός τρόπος πληρωμής. Σε περίπτωση που ο ανάδοχος δεν έχει τη δυνατότητα λήψης προκαταβολής, τεκμαίρεται ως επιλεγμένος ο </w:t>
      </w:r>
      <w:r w:rsidRPr="00F63486">
        <w:rPr>
          <w:b/>
          <w:color w:val="000000"/>
          <w:lang w:val="el-GR"/>
        </w:rPr>
        <w:t>Γ` τρόπος</w:t>
      </w:r>
      <w:r w:rsidRPr="00F63486">
        <w:rPr>
          <w:color w:val="000000"/>
          <w:lang w:val="el-GR"/>
        </w:rPr>
        <w:t>, ο οποίος θα είναι και ο συμβατικός τρόπος πληρωμής.</w:t>
      </w:r>
    </w:p>
    <w:p w:rsidR="00C27C26" w:rsidRPr="00F97546" w:rsidRDefault="00C27C26" w:rsidP="00C27C26">
      <w:pPr>
        <w:pStyle w:val="20"/>
        <w:rPr>
          <w:rFonts w:asciiTheme="minorHAnsi" w:eastAsia="Trebuchet MS" w:hAnsiTheme="minorHAnsi" w:cstheme="minorHAnsi"/>
          <w:lang w:val="el-GR"/>
        </w:rPr>
      </w:pPr>
      <w:r w:rsidRPr="00F97546">
        <w:rPr>
          <w:rFonts w:asciiTheme="minorHAnsi" w:eastAsia="Trebuchet MS" w:hAnsiTheme="minorHAnsi" w:cstheme="minorHAnsi"/>
          <w:color w:val="auto"/>
          <w:lang w:val="el-GR"/>
        </w:rPr>
        <w:t>Φάσεις Έργου</w:t>
      </w:r>
      <w:bookmarkEnd w:id="11"/>
    </w:p>
    <w:p w:rsidR="00C27C26" w:rsidRDefault="00C27C26" w:rsidP="00C27C26">
      <w:pPr>
        <w:pStyle w:val="3"/>
        <w:rPr>
          <w:rFonts w:ascii="Calibri" w:eastAsia="Calibri" w:hAnsi="Calibri" w:cs="Calibri"/>
          <w:b w:val="0"/>
          <w:bCs w:val="0"/>
          <w:color w:val="000000" w:themeColor="text1"/>
          <w:sz w:val="20"/>
          <w:szCs w:val="20"/>
          <w:lang w:val="el-GR"/>
        </w:rPr>
      </w:pPr>
      <w:bookmarkStart w:id="12" w:name="_Toc161165833"/>
      <w:r>
        <w:rPr>
          <w:rFonts w:asciiTheme="minorHAnsi" w:eastAsia="Trebuchet MS" w:hAnsiTheme="minorHAnsi" w:cstheme="minorHAnsi"/>
          <w:sz w:val="24"/>
          <w:szCs w:val="22"/>
          <w:lang w:val="el-GR"/>
        </w:rPr>
        <w:t>Φάση 0 Διοίκηση Έργου</w:t>
      </w:r>
      <w:bookmarkEnd w:id="12"/>
    </w:p>
    <w:p w:rsidR="00C27C26" w:rsidRDefault="00C27C26" w:rsidP="00C27C26">
      <w:pPr>
        <w:spacing w:after="0"/>
        <w:ind w:left="360"/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 xml:space="preserve">Διακρίνεται στις ακόλουθες 2 </w:t>
      </w:r>
      <w:proofErr w:type="spellStart"/>
      <w:r>
        <w:rPr>
          <w:color w:val="000000" w:themeColor="text1"/>
          <w:lang w:val="el-GR"/>
        </w:rPr>
        <w:t>υποφάσεις</w:t>
      </w:r>
      <w:proofErr w:type="spellEnd"/>
      <w:r w:rsidR="008A37AC">
        <w:rPr>
          <w:color w:val="000000" w:themeColor="text1"/>
          <w:lang w:val="el-GR"/>
        </w:rPr>
        <w:t>:</w:t>
      </w:r>
    </w:p>
    <w:p w:rsidR="00C27C26" w:rsidRDefault="00C27C26" w:rsidP="00C27C26">
      <w:pPr>
        <w:spacing w:after="0"/>
        <w:ind w:left="360"/>
        <w:rPr>
          <w:b/>
          <w:bCs/>
          <w:lang w:val="el-GR"/>
        </w:rPr>
      </w:pPr>
    </w:p>
    <w:p w:rsidR="00C27C26" w:rsidRDefault="00C27C26" w:rsidP="00C27C26">
      <w:pPr>
        <w:spacing w:after="0"/>
        <w:ind w:left="360"/>
        <w:rPr>
          <w:b/>
          <w:bCs/>
          <w:color w:val="000000" w:themeColor="text1"/>
          <w:lang w:val="el-GR"/>
        </w:rPr>
      </w:pPr>
      <w:r w:rsidRPr="3CC02B68">
        <w:rPr>
          <w:b/>
          <w:bCs/>
          <w:lang w:val="el-GR"/>
        </w:rPr>
        <w:t>Φάση 0</w:t>
      </w:r>
      <w:r>
        <w:rPr>
          <w:b/>
          <w:bCs/>
          <w:lang w:val="el-GR"/>
        </w:rPr>
        <w:t>.1.</w:t>
      </w:r>
      <w:r w:rsidRPr="3CC02B68">
        <w:rPr>
          <w:b/>
          <w:bCs/>
          <w:lang w:val="el-GR"/>
        </w:rPr>
        <w:t>: Διοίκηση Έργου</w:t>
      </w:r>
      <w:r w:rsidRPr="3CC02B68">
        <w:rPr>
          <w:b/>
          <w:bCs/>
          <w:color w:val="000000" w:themeColor="text1"/>
          <w:lang w:val="el-GR"/>
        </w:rPr>
        <w:t xml:space="preserve"> </w:t>
      </w:r>
      <w:r>
        <w:rPr>
          <w:b/>
          <w:bCs/>
          <w:color w:val="000000" w:themeColor="text1"/>
          <w:lang w:val="el-GR"/>
        </w:rPr>
        <w:t>Περιόδου 01-18 μηνών (Πίνακας 1)</w:t>
      </w:r>
    </w:p>
    <w:p w:rsidR="00C27C26" w:rsidRDefault="00C27C26" w:rsidP="00C27C26">
      <w:pPr>
        <w:spacing w:after="0"/>
        <w:ind w:left="360"/>
        <w:rPr>
          <w:color w:val="000000" w:themeColor="text1"/>
          <w:lang w:val="el-GR"/>
        </w:rPr>
      </w:pPr>
    </w:p>
    <w:tbl>
      <w:tblPr>
        <w:tblW w:w="5142" w:type="pct"/>
        <w:jc w:val="center"/>
        <w:tblLayout w:type="fixed"/>
        <w:tblLook w:val="06A0" w:firstRow="1" w:lastRow="0" w:firstColumn="1" w:lastColumn="0" w:noHBand="1" w:noVBand="1"/>
      </w:tblPr>
      <w:tblGrid>
        <w:gridCol w:w="332"/>
        <w:gridCol w:w="1492"/>
        <w:gridCol w:w="1003"/>
        <w:gridCol w:w="1020"/>
        <w:gridCol w:w="655"/>
        <w:gridCol w:w="1345"/>
        <w:gridCol w:w="1710"/>
        <w:gridCol w:w="969"/>
      </w:tblGrid>
      <w:tr w:rsidR="00C27C26" w:rsidRPr="00C775B6" w:rsidTr="00C27C26">
        <w:trPr>
          <w:trHeight w:val="950"/>
          <w:jc w:val="center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trHeight w:val="233"/>
          <w:jc w:val="center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Διαχείρισης Έργου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(π.χ. αγορά λογισμικού κ.α.)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480"/>
          <w:jc w:val="center"/>
        </w:trPr>
        <w:tc>
          <w:tcPr>
            <w:tcW w:w="10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Default="00C27C26" w:rsidP="00C27C26">
      <w:pPr>
        <w:rPr>
          <w:i/>
          <w:iCs/>
          <w:lang w:val="el-GR"/>
        </w:rPr>
      </w:pPr>
    </w:p>
    <w:p w:rsidR="00C27C26" w:rsidRPr="00160B99" w:rsidRDefault="00C27C26" w:rsidP="00C27C26">
      <w:pPr>
        <w:rPr>
          <w:i/>
          <w:iCs/>
          <w:lang w:val="el-GR"/>
        </w:rPr>
      </w:pPr>
      <w:r w:rsidRPr="009C79E5">
        <w:rPr>
          <w:i/>
          <w:iCs/>
          <w:lang w:val="el-GR"/>
        </w:rPr>
        <w:t xml:space="preserve">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>
        <w:rPr>
          <w:i/>
          <w:iCs/>
          <w:lang w:val="el-GR"/>
        </w:rPr>
        <w:t>.</w:t>
      </w:r>
    </w:p>
    <w:p w:rsidR="00C27C26" w:rsidRDefault="00C27C26" w:rsidP="00C27C26">
      <w:pPr>
        <w:rPr>
          <w:i/>
          <w:iCs/>
          <w:lang w:val="el-GR"/>
        </w:rPr>
      </w:pPr>
    </w:p>
    <w:p w:rsidR="00C27C26" w:rsidRDefault="00C27C26" w:rsidP="00C27C26">
      <w:pPr>
        <w:spacing w:after="0"/>
        <w:ind w:left="360"/>
        <w:rPr>
          <w:b/>
          <w:bCs/>
          <w:color w:val="000000" w:themeColor="text1"/>
          <w:lang w:val="el-GR"/>
        </w:rPr>
      </w:pPr>
      <w:r w:rsidRPr="3CC02B68">
        <w:rPr>
          <w:b/>
          <w:bCs/>
          <w:lang w:val="el-GR"/>
        </w:rPr>
        <w:t>Φάση 0</w:t>
      </w:r>
      <w:r>
        <w:rPr>
          <w:b/>
          <w:bCs/>
          <w:lang w:val="el-GR"/>
        </w:rPr>
        <w:t>.2.</w:t>
      </w:r>
      <w:r w:rsidRPr="3CC02B68">
        <w:rPr>
          <w:b/>
          <w:bCs/>
          <w:lang w:val="el-GR"/>
        </w:rPr>
        <w:t>: Διοίκηση Έργου</w:t>
      </w:r>
      <w:r w:rsidRPr="3CC02B68">
        <w:rPr>
          <w:b/>
          <w:bCs/>
          <w:color w:val="000000" w:themeColor="text1"/>
          <w:lang w:val="el-GR"/>
        </w:rPr>
        <w:t xml:space="preserve"> </w:t>
      </w:r>
      <w:r>
        <w:rPr>
          <w:b/>
          <w:bCs/>
          <w:color w:val="000000" w:themeColor="text1"/>
          <w:lang w:val="el-GR"/>
        </w:rPr>
        <w:t>Περιόδου 19-60 μηνών (Πίνακας 2)</w:t>
      </w:r>
    </w:p>
    <w:p w:rsidR="00C27C26" w:rsidRDefault="00C27C26" w:rsidP="00C27C26">
      <w:pPr>
        <w:spacing w:after="0"/>
        <w:ind w:left="360"/>
        <w:rPr>
          <w:color w:val="000000" w:themeColor="text1"/>
          <w:lang w:val="el-GR"/>
        </w:rPr>
      </w:pPr>
    </w:p>
    <w:tbl>
      <w:tblPr>
        <w:tblW w:w="5142" w:type="pct"/>
        <w:tblLayout w:type="fixed"/>
        <w:tblLook w:val="06A0" w:firstRow="1" w:lastRow="0" w:firstColumn="1" w:lastColumn="0" w:noHBand="1" w:noVBand="1"/>
      </w:tblPr>
      <w:tblGrid>
        <w:gridCol w:w="332"/>
        <w:gridCol w:w="1492"/>
        <w:gridCol w:w="1003"/>
        <w:gridCol w:w="1020"/>
        <w:gridCol w:w="655"/>
        <w:gridCol w:w="1345"/>
        <w:gridCol w:w="1710"/>
        <w:gridCol w:w="969"/>
      </w:tblGrid>
      <w:tr w:rsidR="00C27C26" w:rsidRPr="00C775B6" w:rsidTr="00C27C26">
        <w:trPr>
          <w:trHeight w:val="95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trHeight w:val="233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</w:trPr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Διαχείρισης Έργου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</w:trPr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(π.χ. αγορά λογισμικού κ.α.)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480"/>
        </w:trPr>
        <w:tc>
          <w:tcPr>
            <w:tcW w:w="10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Default="00C27C26" w:rsidP="00C27C26">
      <w:pPr>
        <w:rPr>
          <w:i/>
          <w:iCs/>
          <w:lang w:val="el-GR"/>
        </w:rPr>
      </w:pPr>
    </w:p>
    <w:p w:rsidR="00C27C26" w:rsidRPr="009C79E5" w:rsidRDefault="00C27C26" w:rsidP="00C27C26">
      <w:pPr>
        <w:rPr>
          <w:b/>
          <w:b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Default="00C27C26" w:rsidP="00C27C26">
      <w:pPr>
        <w:spacing w:after="0"/>
        <w:ind w:left="360"/>
        <w:rPr>
          <w:rFonts w:cstheme="minorBidi"/>
          <w:color w:val="000000" w:themeColor="text1"/>
          <w:lang w:val="el-GR"/>
        </w:rPr>
      </w:pPr>
    </w:p>
    <w:p w:rsidR="00C27C26" w:rsidRDefault="00C27C26" w:rsidP="00C27C26">
      <w:pPr>
        <w:pStyle w:val="3"/>
        <w:rPr>
          <w:rFonts w:ascii="Calibri" w:eastAsia="Calibri" w:hAnsi="Calibri" w:cs="Calibri"/>
          <w:b w:val="0"/>
          <w:bCs w:val="0"/>
          <w:color w:val="000000" w:themeColor="text1"/>
          <w:sz w:val="20"/>
          <w:szCs w:val="20"/>
          <w:lang w:val="el-GR"/>
        </w:rPr>
      </w:pPr>
      <w:bookmarkStart w:id="13" w:name="_Toc161165834"/>
      <w:r>
        <w:rPr>
          <w:rFonts w:asciiTheme="minorHAnsi" w:eastAsia="Trebuchet MS" w:hAnsiTheme="minorHAnsi" w:cstheme="minorHAnsi"/>
          <w:sz w:val="24"/>
          <w:szCs w:val="22"/>
          <w:lang w:val="el-GR"/>
        </w:rPr>
        <w:t>Φάση 1 Μελέτη Εφαρμογής (Πίνακας 3)</w:t>
      </w:r>
      <w:bookmarkEnd w:id="13"/>
    </w:p>
    <w:p w:rsidR="00C27C26" w:rsidRDefault="00C27C26" w:rsidP="00C27C26">
      <w:pPr>
        <w:spacing w:after="0"/>
        <w:ind w:left="360"/>
        <w:rPr>
          <w:rFonts w:cstheme="minorBidi"/>
          <w:color w:val="000000" w:themeColor="text1"/>
          <w:lang w:val="el-GR"/>
        </w:rPr>
      </w:pPr>
    </w:p>
    <w:tbl>
      <w:tblPr>
        <w:tblW w:w="5000" w:type="pct"/>
        <w:tblLayout w:type="fixed"/>
        <w:tblLook w:val="06A0" w:firstRow="1" w:lastRow="0" w:firstColumn="1" w:lastColumn="0" w:noHBand="1" w:noVBand="1"/>
      </w:tblPr>
      <w:tblGrid>
        <w:gridCol w:w="331"/>
        <w:gridCol w:w="1491"/>
        <w:gridCol w:w="1002"/>
        <w:gridCol w:w="992"/>
        <w:gridCol w:w="710"/>
        <w:gridCol w:w="1084"/>
        <w:gridCol w:w="1711"/>
        <w:gridCol w:w="970"/>
      </w:tblGrid>
      <w:tr w:rsidR="00C27C26" w:rsidRPr="00C775B6" w:rsidTr="00C27C26">
        <w:trPr>
          <w:trHeight w:val="9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trHeight w:val="23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</w:trPr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Μελέτης Εφαρμογής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</w:trPr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(π.χ. αγορά λογισμικού κ.α.)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480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Default="00C27C26" w:rsidP="00C27C26">
      <w:pPr>
        <w:spacing w:after="0"/>
        <w:ind w:left="360"/>
        <w:rPr>
          <w:rFonts w:cstheme="minorBidi"/>
          <w:color w:val="000000" w:themeColor="text1"/>
          <w:lang w:val="el-GR"/>
        </w:rPr>
      </w:pPr>
    </w:p>
    <w:p w:rsidR="00C27C26" w:rsidRPr="009C79E5" w:rsidRDefault="00C27C26" w:rsidP="00C27C26">
      <w:pPr>
        <w:rPr>
          <w:i/>
          <w:iCs/>
          <w:lang w:val="el-GR"/>
        </w:rPr>
      </w:pPr>
      <w:r w:rsidRPr="009C79E5">
        <w:rPr>
          <w:i/>
          <w:iCs/>
          <w:lang w:val="el-GR"/>
        </w:rPr>
        <w:t xml:space="preserve">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>
        <w:rPr>
          <w:i/>
          <w:iCs/>
          <w:lang w:val="el-GR"/>
        </w:rPr>
        <w:t>.</w:t>
      </w:r>
    </w:p>
    <w:p w:rsidR="00C27C26" w:rsidRDefault="00C27C26" w:rsidP="00C27C26">
      <w:pPr>
        <w:spacing w:after="0"/>
        <w:ind w:left="360"/>
        <w:rPr>
          <w:rFonts w:cstheme="minorBidi"/>
          <w:color w:val="000000" w:themeColor="text1"/>
          <w:lang w:val="el-GR"/>
        </w:rPr>
      </w:pPr>
    </w:p>
    <w:p w:rsidR="00C27C26" w:rsidRDefault="00C27C26" w:rsidP="00C27C26">
      <w:pPr>
        <w:pStyle w:val="3"/>
        <w:rPr>
          <w:rFonts w:asciiTheme="minorHAnsi" w:eastAsia="Trebuchet MS" w:hAnsiTheme="minorHAnsi" w:cstheme="minorHAnsi"/>
          <w:sz w:val="24"/>
          <w:szCs w:val="22"/>
          <w:lang w:val="el-GR"/>
        </w:rPr>
      </w:pPr>
      <w:bookmarkStart w:id="14" w:name="_Toc161165835"/>
      <w:r>
        <w:rPr>
          <w:rFonts w:asciiTheme="minorHAnsi" w:eastAsia="Trebuchet MS" w:hAnsiTheme="minorHAnsi" w:cstheme="minorHAnsi"/>
          <w:sz w:val="24"/>
          <w:szCs w:val="22"/>
          <w:lang w:val="el-GR"/>
        </w:rPr>
        <w:t xml:space="preserve">Φάση 2 Εγκατάσταση </w:t>
      </w:r>
      <w:r>
        <w:rPr>
          <w:rFonts w:asciiTheme="minorHAnsi" w:eastAsia="Trebuchet MS" w:hAnsiTheme="minorHAnsi" w:cstheme="minorHAnsi"/>
          <w:sz w:val="24"/>
          <w:szCs w:val="22"/>
          <w:lang w:val="en-US"/>
        </w:rPr>
        <w:t>COTS</w:t>
      </w:r>
      <w:r>
        <w:rPr>
          <w:rFonts w:asciiTheme="minorHAnsi" w:eastAsia="Trebuchet MS" w:hAnsiTheme="minorHAnsi" w:cstheme="minorHAnsi"/>
          <w:sz w:val="24"/>
          <w:szCs w:val="22"/>
          <w:lang w:val="el-GR"/>
        </w:rPr>
        <w:t>, υπολογιστικών περιβαλλόντων και υποστηρικτικών εργαλείων (Πίνακας 4)</w:t>
      </w:r>
      <w:bookmarkEnd w:id="14"/>
    </w:p>
    <w:p w:rsidR="00C27C26" w:rsidRPr="00A8120B" w:rsidRDefault="00C27C26" w:rsidP="00C27C26">
      <w:pPr>
        <w:rPr>
          <w:rFonts w:eastAsia="Calibri"/>
          <w:lang w:val="el-GR"/>
        </w:rPr>
      </w:pPr>
    </w:p>
    <w:tbl>
      <w:tblPr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331"/>
        <w:gridCol w:w="1491"/>
        <w:gridCol w:w="1002"/>
        <w:gridCol w:w="992"/>
        <w:gridCol w:w="710"/>
        <w:gridCol w:w="1084"/>
        <w:gridCol w:w="1711"/>
        <w:gridCol w:w="970"/>
      </w:tblGrid>
      <w:tr w:rsidR="00C27C26" w:rsidRPr="00C775B6" w:rsidTr="00C27C26">
        <w:trPr>
          <w:trHeight w:val="950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trHeight w:val="23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Εγκατάστασης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F63486" w:rsidTr="00C27C26">
        <w:trPr>
          <w:trHeight w:val="930"/>
          <w:jc w:val="center"/>
        </w:trPr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(π.χ. αγορά λογισμικού κ.α.)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DE113B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DE113B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DE113B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DE113B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DE113B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480"/>
          <w:jc w:val="center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Default="00C27C26" w:rsidP="00C27C26">
      <w:pPr>
        <w:rPr>
          <w:i/>
          <w:iCs/>
        </w:rPr>
      </w:pPr>
    </w:p>
    <w:p w:rsidR="00C27C26" w:rsidRPr="00C27C26" w:rsidRDefault="00C27C26" w:rsidP="00C27C26">
      <w:pPr>
        <w:rPr>
          <w:rStyle w:val="ad"/>
          <w:lang w:val="el-GR"/>
        </w:rPr>
      </w:pPr>
      <w:r w:rsidRPr="009C79E5">
        <w:rPr>
          <w:i/>
          <w:iCs/>
          <w:lang w:val="el-GR"/>
        </w:rPr>
        <w:t xml:space="preserve">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>
        <w:rPr>
          <w:i/>
          <w:iCs/>
          <w:lang w:val="el-GR"/>
        </w:rPr>
        <w:t>.</w:t>
      </w:r>
    </w:p>
    <w:p w:rsidR="00C27C26" w:rsidRDefault="00C27C26" w:rsidP="00C27C26">
      <w:pPr>
        <w:pStyle w:val="3"/>
        <w:rPr>
          <w:rFonts w:asciiTheme="minorHAnsi" w:eastAsia="Trebuchet MS" w:hAnsiTheme="minorHAnsi" w:cstheme="minorHAnsi"/>
          <w:sz w:val="24"/>
          <w:szCs w:val="22"/>
          <w:lang w:val="el-GR"/>
        </w:rPr>
      </w:pPr>
      <w:bookmarkStart w:id="15" w:name="_Toc161165836"/>
      <w:r>
        <w:rPr>
          <w:rFonts w:asciiTheme="minorHAnsi" w:eastAsia="Trebuchet MS" w:hAnsiTheme="minorHAnsi" w:cstheme="minorHAnsi"/>
          <w:sz w:val="24"/>
          <w:szCs w:val="22"/>
          <w:lang w:val="el-GR"/>
        </w:rPr>
        <w:t>Φάση 3. Εκπαίδευση</w:t>
      </w:r>
      <w:bookmarkEnd w:id="15"/>
      <w:r>
        <w:rPr>
          <w:rFonts w:asciiTheme="minorHAnsi" w:eastAsia="Trebuchet MS" w:hAnsiTheme="minorHAnsi" w:cstheme="minorHAnsi"/>
          <w:sz w:val="24"/>
          <w:szCs w:val="22"/>
          <w:lang w:val="el-GR"/>
        </w:rPr>
        <w:t xml:space="preserve"> </w:t>
      </w:r>
    </w:p>
    <w:p w:rsidR="00C27C26" w:rsidRPr="00C6053E" w:rsidRDefault="00C27C26" w:rsidP="00C27C26">
      <w:pPr>
        <w:rPr>
          <w:rFonts w:eastAsia="Trebuchet MS"/>
          <w:lang w:val="el-GR"/>
        </w:rPr>
      </w:pPr>
      <w:r>
        <w:rPr>
          <w:rFonts w:eastAsia="Trebuchet MS"/>
          <w:lang w:val="el-GR"/>
        </w:rPr>
        <w:t xml:space="preserve">Διακρίνεται στις παρακάτω δυο </w:t>
      </w:r>
      <w:proofErr w:type="spellStart"/>
      <w:r>
        <w:rPr>
          <w:rFonts w:eastAsia="Trebuchet MS"/>
          <w:lang w:val="el-GR"/>
        </w:rPr>
        <w:t>υποφάσεις</w:t>
      </w:r>
      <w:proofErr w:type="spellEnd"/>
      <w:r>
        <w:rPr>
          <w:rFonts w:eastAsia="Trebuchet MS"/>
          <w:lang w:val="el-GR"/>
        </w:rPr>
        <w:t>:</w:t>
      </w:r>
    </w:p>
    <w:p w:rsidR="00C27C26" w:rsidRPr="00C6053E" w:rsidRDefault="00C27C26" w:rsidP="00C27C26">
      <w:pPr>
        <w:rPr>
          <w:rStyle w:val="ad"/>
          <w:rFonts w:cstheme="minorHAnsi"/>
          <w:lang w:val="el-GR"/>
        </w:rPr>
      </w:pPr>
      <w:r>
        <w:rPr>
          <w:b/>
          <w:szCs w:val="22"/>
          <w:lang w:val="el-GR"/>
        </w:rPr>
        <w:t xml:space="preserve">Φάση 3.1. </w:t>
      </w:r>
      <w:r w:rsidRPr="00C6053E">
        <w:rPr>
          <w:b/>
          <w:szCs w:val="22"/>
          <w:lang w:val="el-GR"/>
        </w:rPr>
        <w:t xml:space="preserve">Εκπαιδευτική Πλατφόρμα και εκπαίδευση </w:t>
      </w:r>
      <w:proofErr w:type="spellStart"/>
      <w:r w:rsidRPr="00C6053E">
        <w:rPr>
          <w:b/>
          <w:szCs w:val="22"/>
          <w:lang w:val="el-GR"/>
        </w:rPr>
        <w:t>Λειτ</w:t>
      </w:r>
      <w:proofErr w:type="spellEnd"/>
      <w:r w:rsidRPr="00C6053E">
        <w:rPr>
          <w:b/>
          <w:szCs w:val="22"/>
          <w:lang w:val="el-GR"/>
        </w:rPr>
        <w:t xml:space="preserve">. Περιοχών </w:t>
      </w:r>
      <w:proofErr w:type="spellStart"/>
      <w:r w:rsidRPr="00C6053E">
        <w:rPr>
          <w:b/>
          <w:szCs w:val="22"/>
          <w:lang w:val="el-GR"/>
        </w:rPr>
        <w:t>Μητρωου</w:t>
      </w:r>
      <w:proofErr w:type="spellEnd"/>
      <w:r w:rsidRPr="00C6053E">
        <w:rPr>
          <w:b/>
          <w:szCs w:val="22"/>
          <w:lang w:val="el-GR"/>
        </w:rPr>
        <w:t>, Λογιστικής</w:t>
      </w:r>
      <w:r>
        <w:rPr>
          <w:b/>
          <w:szCs w:val="22"/>
          <w:lang w:val="el-GR"/>
        </w:rPr>
        <w:t xml:space="preserve"> (Πίνακας 5)</w:t>
      </w:r>
    </w:p>
    <w:tbl>
      <w:tblPr>
        <w:tblStyle w:val="aff6"/>
        <w:tblW w:w="9356" w:type="dxa"/>
        <w:jc w:val="center"/>
        <w:tblLook w:val="04A0" w:firstRow="1" w:lastRow="0" w:firstColumn="1" w:lastColumn="0" w:noHBand="0" w:noVBand="1"/>
      </w:tblPr>
      <w:tblGrid>
        <w:gridCol w:w="853"/>
        <w:gridCol w:w="1500"/>
        <w:gridCol w:w="1505"/>
        <w:gridCol w:w="1112"/>
        <w:gridCol w:w="1182"/>
        <w:gridCol w:w="1050"/>
        <w:gridCol w:w="912"/>
        <w:gridCol w:w="1242"/>
      </w:tblGrid>
      <w:tr w:rsidR="00C27C26" w:rsidRPr="00C775B6" w:rsidTr="00C27C26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16" w:name="_Hlk157792483"/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Αριθμός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Τιμή</w:t>
            </w:r>
            <w:proofErr w:type="spellEnd"/>
            <w:r w:rsidRPr="00C775B6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C775B6">
              <w:rPr>
                <w:rFonts w:eastAsia="Calibri"/>
                <w:i/>
                <w:iCs/>
              </w:rPr>
              <w:t>Μονάδ</w:t>
            </w:r>
            <w:proofErr w:type="spellEnd"/>
            <w:r w:rsidRPr="00C775B6">
              <w:rPr>
                <w:rFonts w:eastAsia="Calibri"/>
                <w:i/>
                <w:iCs/>
              </w:rPr>
              <w:t>ας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Σύνολο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Ανάπτυξη Εκπαιδευτικής Πλατφόρμας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 xml:space="preserve">Λογισμικό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Ανάπτυξη Εκπαιδευτικού υλικού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Ανθρωπομήνες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Διενέργεια Εκπαίδευσης Χρηστών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Ανθρωποώρες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  <w:bookmarkEnd w:id="16"/>
    </w:tbl>
    <w:p w:rsidR="00C27C26" w:rsidRDefault="00C27C26" w:rsidP="00C27C26">
      <w:pPr>
        <w:rPr>
          <w:i/>
          <w:iCs/>
          <w:lang w:val="el-GR"/>
        </w:rPr>
      </w:pPr>
    </w:p>
    <w:p w:rsidR="00C27C26" w:rsidRPr="009C79E5" w:rsidRDefault="00C27C26" w:rsidP="00C27C26">
      <w:pPr>
        <w:rPr>
          <w:i/>
          <w:iCs/>
          <w:lang w:val="el-GR"/>
        </w:rPr>
      </w:pPr>
      <w:r w:rsidRPr="009C79E5">
        <w:rPr>
          <w:i/>
          <w:iCs/>
          <w:lang w:val="el-GR"/>
        </w:rPr>
        <w:t xml:space="preserve">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>
        <w:rPr>
          <w:i/>
          <w:iCs/>
          <w:lang w:val="el-GR"/>
        </w:rPr>
        <w:t>.</w:t>
      </w:r>
    </w:p>
    <w:p w:rsidR="00C27C26" w:rsidRDefault="00C27C26" w:rsidP="00C27C26">
      <w:pPr>
        <w:rPr>
          <w:i/>
          <w:iCs/>
          <w:lang w:val="el-GR"/>
        </w:rPr>
      </w:pPr>
    </w:p>
    <w:p w:rsidR="00C27C26" w:rsidRPr="00C6053E" w:rsidRDefault="00C27C26" w:rsidP="00C27C26">
      <w:pPr>
        <w:rPr>
          <w:rStyle w:val="ad"/>
          <w:rFonts w:cstheme="minorHAnsi"/>
          <w:lang w:val="el-GR"/>
        </w:rPr>
      </w:pPr>
      <w:r>
        <w:rPr>
          <w:b/>
          <w:szCs w:val="22"/>
          <w:lang w:val="el-GR"/>
        </w:rPr>
        <w:t xml:space="preserve">Φάση 3.2. </w:t>
      </w:r>
      <w:r w:rsidRPr="00C6053E">
        <w:rPr>
          <w:b/>
          <w:szCs w:val="22"/>
          <w:lang w:val="el-GR"/>
        </w:rPr>
        <w:t>Εκπα</w:t>
      </w:r>
      <w:r>
        <w:rPr>
          <w:b/>
          <w:szCs w:val="22"/>
          <w:lang w:val="el-GR"/>
        </w:rPr>
        <w:t>ίδευση</w:t>
      </w:r>
      <w:r w:rsidRPr="00C6053E">
        <w:rPr>
          <w:b/>
          <w:szCs w:val="22"/>
          <w:lang w:val="el-GR"/>
        </w:rPr>
        <w:t xml:space="preserve"> </w:t>
      </w:r>
      <w:r>
        <w:rPr>
          <w:b/>
          <w:szCs w:val="22"/>
          <w:lang w:val="el-GR"/>
        </w:rPr>
        <w:t xml:space="preserve">Λοιπών </w:t>
      </w:r>
      <w:proofErr w:type="spellStart"/>
      <w:r w:rsidRPr="00C6053E">
        <w:rPr>
          <w:b/>
          <w:szCs w:val="22"/>
          <w:lang w:val="el-GR"/>
        </w:rPr>
        <w:t>Λειτ</w:t>
      </w:r>
      <w:proofErr w:type="spellEnd"/>
      <w:r w:rsidRPr="00C6053E">
        <w:rPr>
          <w:b/>
          <w:szCs w:val="22"/>
          <w:lang w:val="el-GR"/>
        </w:rPr>
        <w:t>. Περιοχών</w:t>
      </w:r>
      <w:r>
        <w:rPr>
          <w:b/>
          <w:szCs w:val="22"/>
          <w:lang w:val="el-GR"/>
        </w:rPr>
        <w:t xml:space="preserve"> (Πίνακας 6)</w:t>
      </w:r>
    </w:p>
    <w:tbl>
      <w:tblPr>
        <w:tblStyle w:val="aff6"/>
        <w:tblW w:w="9356" w:type="dxa"/>
        <w:jc w:val="center"/>
        <w:tblLook w:val="04A0" w:firstRow="1" w:lastRow="0" w:firstColumn="1" w:lastColumn="0" w:noHBand="0" w:noVBand="1"/>
      </w:tblPr>
      <w:tblGrid>
        <w:gridCol w:w="853"/>
        <w:gridCol w:w="1500"/>
        <w:gridCol w:w="1505"/>
        <w:gridCol w:w="1112"/>
        <w:gridCol w:w="1182"/>
        <w:gridCol w:w="1050"/>
        <w:gridCol w:w="912"/>
        <w:gridCol w:w="1242"/>
      </w:tblGrid>
      <w:tr w:rsidR="00C27C26" w:rsidRPr="00C775B6" w:rsidTr="00C27C26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Αριθμός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C27C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Τιμή</w:t>
            </w:r>
            <w:proofErr w:type="spellEnd"/>
            <w:r w:rsidRPr="00C775B6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C775B6">
              <w:rPr>
                <w:rFonts w:eastAsia="Calibri"/>
                <w:i/>
                <w:iCs/>
              </w:rPr>
              <w:t>Μονάδ</w:t>
            </w:r>
            <w:proofErr w:type="spellEnd"/>
            <w:r w:rsidRPr="00C775B6">
              <w:rPr>
                <w:rFonts w:eastAsia="Calibri"/>
                <w:i/>
                <w:iCs/>
              </w:rPr>
              <w:t>ας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Σύνολο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Ανάπτυξη Εκπαιδευτικού υλικού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Ανθρωπομήνες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>
              <w:rPr>
                <w:rFonts w:eastAsia="OpenSymbol"/>
                <w:b/>
                <w:bCs/>
                <w:lang w:val="el-GR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Διενέργεια Εκπαίδευσης Χρηστών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Ανθρωποώρες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C27C26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</w:tbl>
    <w:p w:rsidR="00C27C26" w:rsidRDefault="00C27C26" w:rsidP="00C27C26">
      <w:pPr>
        <w:rPr>
          <w:i/>
          <w:iCs/>
          <w:lang w:val="el-GR"/>
        </w:rPr>
      </w:pPr>
    </w:p>
    <w:p w:rsidR="00C27C26" w:rsidRPr="00160B99" w:rsidRDefault="00C27C26" w:rsidP="00C27C26">
      <w:pPr>
        <w:rPr>
          <w:rStyle w:val="ad"/>
          <w:b/>
          <w:bCs/>
          <w:i w:val="0"/>
          <w:iCs w:val="0"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Pr="00F2606B" w:rsidRDefault="00C27C26" w:rsidP="00C27C26">
      <w:pPr>
        <w:pStyle w:val="3"/>
        <w:rPr>
          <w:rFonts w:asciiTheme="minorHAnsi" w:eastAsiaTheme="minorEastAsia" w:hAnsiTheme="minorHAnsi" w:cstheme="minorBidi"/>
          <w:sz w:val="24"/>
          <w:szCs w:val="24"/>
          <w:lang w:val="el-GR"/>
        </w:rPr>
      </w:pPr>
      <w:bookmarkStart w:id="17" w:name="_Toc161165837"/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Φάση 4 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Υλοποίηση </w:t>
      </w:r>
      <w:proofErr w:type="spellStart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Λειτ</w:t>
      </w:r>
      <w:proofErr w:type="spellEnd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. Περιοχών «Φορολογικό Μητρώο», «Λογιστική» 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 w:cstheme="minorHAnsi"/>
          <w:sz w:val="24"/>
          <w:szCs w:val="24"/>
          <w:lang w:val="el-GR"/>
        </w:rPr>
        <w:t>7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>)</w:t>
      </w:r>
      <w:bookmarkEnd w:id="17"/>
    </w:p>
    <w:p w:rsidR="00C27C26" w:rsidRPr="00C775B6" w:rsidRDefault="00C27C26" w:rsidP="00C27C26">
      <w:pPr>
        <w:rPr>
          <w:rFonts w:eastAsia="Trebuchet MS"/>
          <w:lang w:val="el-GR"/>
        </w:rPr>
      </w:pPr>
    </w:p>
    <w:tbl>
      <w:tblPr>
        <w:tblW w:w="5125" w:type="pct"/>
        <w:jc w:val="center"/>
        <w:tblLayout w:type="fixed"/>
        <w:tblLook w:val="06A0" w:firstRow="1" w:lastRow="0" w:firstColumn="1" w:lastColumn="0" w:noHBand="1" w:noVBand="1"/>
      </w:tblPr>
      <w:tblGrid>
        <w:gridCol w:w="302"/>
        <w:gridCol w:w="1339"/>
        <w:gridCol w:w="902"/>
        <w:gridCol w:w="902"/>
        <w:gridCol w:w="658"/>
        <w:gridCol w:w="1134"/>
        <w:gridCol w:w="948"/>
        <w:gridCol w:w="977"/>
        <w:gridCol w:w="1336"/>
      </w:tblGrid>
      <w:tr w:rsidR="00C27C26" w:rsidRPr="00F63486" w:rsidTr="00C27C26">
        <w:trPr>
          <w:trHeight w:val="950"/>
          <w:tblHeader/>
          <w:jc w:val="center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Ετήσιο κόστος συντήρησης χωρίς ΦΠΑ</w:t>
            </w:r>
          </w:p>
        </w:tc>
      </w:tr>
      <w:tr w:rsidR="00C27C26" w:rsidRPr="00C775B6" w:rsidTr="00C27C26">
        <w:trPr>
          <w:trHeight w:val="233"/>
          <w:tblHeader/>
          <w:jc w:val="center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«Φορολογικό Μητρώο»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«Φορολογικό Μητρώου»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«Λογιστική»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«Λογιστική»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Ανάπτυξης Επιπλέον εφαρμογών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/ λειτουργικοτήτων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Μετάπτωσης Δεδομένων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Πιλοτικής Λειτουργίας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480"/>
          <w:jc w:val="center"/>
        </w:trPr>
        <w:tc>
          <w:tcPr>
            <w:tcW w:w="9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Pr="00C775B6" w:rsidRDefault="00C27C26" w:rsidP="00C27C26">
      <w:pPr>
        <w:rPr>
          <w:rFonts w:eastAsia="OpenSymbol"/>
          <w:i/>
          <w:iCs/>
          <w:lang w:val="el-GR"/>
        </w:rPr>
      </w:pPr>
    </w:p>
    <w:p w:rsidR="001F6452" w:rsidRPr="00160B99" w:rsidRDefault="00C27C26" w:rsidP="00C27C26">
      <w:pPr>
        <w:rPr>
          <w:rStyle w:val="ad"/>
          <w:lang w:val="el-GR"/>
        </w:rPr>
      </w:pPr>
      <w:r w:rsidRPr="009C79E5">
        <w:rPr>
          <w:i/>
          <w:iCs/>
          <w:lang w:val="el-GR"/>
        </w:rPr>
        <w:t xml:space="preserve">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>
        <w:rPr>
          <w:i/>
          <w:iCs/>
          <w:lang w:val="el-GR"/>
        </w:rPr>
        <w:t>.</w:t>
      </w:r>
    </w:p>
    <w:p w:rsidR="00C27C26" w:rsidRPr="00ED7711" w:rsidRDefault="00C27C26" w:rsidP="00C27C26">
      <w:pPr>
        <w:pStyle w:val="3"/>
        <w:rPr>
          <w:rFonts w:eastAsia="Trebuchet MS"/>
          <w:lang w:val="el-GR"/>
        </w:rPr>
      </w:pPr>
      <w:bookmarkStart w:id="18" w:name="_Toc161165838"/>
      <w:r>
        <w:rPr>
          <w:rFonts w:asciiTheme="minorHAnsi" w:eastAsia="Trebuchet MS" w:hAnsiTheme="minorHAnsi" w:cstheme="minorHAnsi"/>
          <w:sz w:val="24"/>
          <w:szCs w:val="22"/>
          <w:lang w:val="el-GR"/>
        </w:rPr>
        <w:lastRenderedPageBreak/>
        <w:t xml:space="preserve">Φάση 5 </w:t>
      </w:r>
      <w:r w:rsidRPr="00602576">
        <w:rPr>
          <w:rFonts w:asciiTheme="minorHAnsi" w:eastAsia="Trebuchet MS" w:hAnsiTheme="minorHAnsi" w:cstheme="minorHAnsi"/>
          <w:sz w:val="24"/>
          <w:szCs w:val="22"/>
          <w:lang w:val="el-GR"/>
        </w:rPr>
        <w:t xml:space="preserve">Υλοποίηση </w:t>
      </w:r>
      <w:proofErr w:type="spellStart"/>
      <w:r w:rsidRPr="00602576">
        <w:rPr>
          <w:rFonts w:asciiTheme="minorHAnsi" w:eastAsia="Trebuchet MS" w:hAnsiTheme="minorHAnsi" w:cstheme="minorHAnsi"/>
          <w:sz w:val="24"/>
          <w:szCs w:val="22"/>
          <w:lang w:val="el-GR"/>
        </w:rPr>
        <w:t>Λειτ</w:t>
      </w:r>
      <w:proofErr w:type="spellEnd"/>
      <w:r w:rsidRPr="00602576">
        <w:rPr>
          <w:rFonts w:asciiTheme="minorHAnsi" w:eastAsia="Trebuchet MS" w:hAnsiTheme="minorHAnsi" w:cstheme="minorHAnsi"/>
          <w:sz w:val="24"/>
          <w:szCs w:val="22"/>
          <w:lang w:val="el-GR"/>
        </w:rPr>
        <w:t>. Περιοχής «Δηλώσεις φορολογούμενων, Βεβαιώσεις/Εισπράξεις/Μειώσεις/Επιστροφές»</w:t>
      </w:r>
      <w:r>
        <w:rPr>
          <w:rFonts w:asciiTheme="minorHAnsi" w:eastAsia="Trebuchet MS" w:hAnsiTheme="minorHAnsi" w:cstheme="minorHAnsi"/>
          <w:sz w:val="24"/>
          <w:szCs w:val="22"/>
          <w:lang w:val="el-GR"/>
        </w:rPr>
        <w:t xml:space="preserve"> 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 w:cstheme="minorHAnsi"/>
          <w:sz w:val="24"/>
          <w:szCs w:val="24"/>
          <w:lang w:val="el-GR"/>
        </w:rPr>
        <w:t>8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>)</w:t>
      </w:r>
      <w:bookmarkEnd w:id="18"/>
    </w:p>
    <w:tbl>
      <w:tblPr>
        <w:tblW w:w="5267" w:type="pct"/>
        <w:jc w:val="center"/>
        <w:tblLayout w:type="fixed"/>
        <w:tblLook w:val="06A0" w:firstRow="1" w:lastRow="0" w:firstColumn="1" w:lastColumn="0" w:noHBand="1" w:noVBand="1"/>
      </w:tblPr>
      <w:tblGrid>
        <w:gridCol w:w="299"/>
        <w:gridCol w:w="1340"/>
        <w:gridCol w:w="999"/>
        <w:gridCol w:w="1043"/>
        <w:gridCol w:w="721"/>
        <w:gridCol w:w="1071"/>
        <w:gridCol w:w="949"/>
        <w:gridCol w:w="976"/>
        <w:gridCol w:w="1336"/>
      </w:tblGrid>
      <w:tr w:rsidR="00C27C26" w:rsidRPr="00F63486" w:rsidTr="00C27C26">
        <w:trPr>
          <w:trHeight w:val="950"/>
          <w:tblHeader/>
          <w:jc w:val="center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Ετήσιο κόστος συντήρησης χωρίς ΦΠΑ</w:t>
            </w:r>
          </w:p>
        </w:tc>
      </w:tr>
      <w:tr w:rsidR="00C27C26" w:rsidRPr="00C775B6" w:rsidTr="00C27C26">
        <w:trPr>
          <w:trHeight w:val="233"/>
          <w:tblHeader/>
          <w:jc w:val="center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«Δηλώσεις φορολογούμενων, Βεβαιώσεις/Εισπράξεις/Μειώσεις/Επιστροφές»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«Δηλώσεις φορολογούμενων, Βεβαιώσεις/Εισπράξεις/Μειώσεις/Επιστροφές»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Ανάπτυξης Επιπλέον εφαρμογών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/ λειτουργικοτήτων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Μετάπτωσης Δεδομένων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Πιλοτικής Λειτουργίας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trHeight w:val="930"/>
          <w:jc w:val="center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480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Pr="006C1E16" w:rsidRDefault="00C27C26" w:rsidP="00C27C26">
      <w:pPr>
        <w:rPr>
          <w:rFonts w:eastAsia="Trebuchet MS"/>
          <w:lang w:val="el-GR"/>
        </w:rPr>
      </w:pPr>
    </w:p>
    <w:p w:rsidR="00C27C26" w:rsidRDefault="00C27C26" w:rsidP="00C27C26">
      <w:pPr>
        <w:rPr>
          <w:i/>
          <w:iCs/>
          <w:lang w:val="el-GR"/>
        </w:rPr>
      </w:pPr>
      <w:r w:rsidRPr="001243FF">
        <w:rPr>
          <w:i/>
          <w:iCs/>
          <w:lang w:val="el-GR"/>
        </w:rPr>
        <w:lastRenderedPageBreak/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F97546" w:rsidRPr="00160B99" w:rsidRDefault="00F97546" w:rsidP="00C27C26">
      <w:pPr>
        <w:rPr>
          <w:rStyle w:val="ad"/>
          <w:b/>
          <w:bCs/>
          <w:i w:val="0"/>
          <w:iCs w:val="0"/>
          <w:lang w:val="el-GR"/>
        </w:rPr>
      </w:pPr>
    </w:p>
    <w:p w:rsidR="00C27C26" w:rsidRDefault="00C27C26" w:rsidP="00C27C26">
      <w:pPr>
        <w:pStyle w:val="3"/>
        <w:rPr>
          <w:rFonts w:asciiTheme="minorHAnsi" w:eastAsia="Trebuchet MS" w:hAnsiTheme="minorHAnsi" w:cstheme="minorHAnsi"/>
          <w:sz w:val="24"/>
          <w:szCs w:val="24"/>
          <w:lang w:val="el-GR"/>
        </w:rPr>
      </w:pPr>
      <w:bookmarkStart w:id="19" w:name="_Toc161165839"/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Φάση 6 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Υλοποίηση </w:t>
      </w:r>
      <w:proofErr w:type="spellStart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Λειτ</w:t>
      </w:r>
      <w:proofErr w:type="spellEnd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. Περιοχών «Εικόνα Φορολογουμένου», «Υποστήριξη Φορο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softHyphen/>
        <w:t>λο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softHyphen/>
        <w:t>γού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softHyphen/>
        <w:t>μενου, Γνωστοποιήσεις/Κοινοποι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softHyphen/>
        <w:t xml:space="preserve">ήσεις, Πιστοποιητικά», «Συμμόρφωση» 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 w:cstheme="minorHAnsi"/>
          <w:sz w:val="24"/>
          <w:szCs w:val="24"/>
          <w:lang w:val="el-GR"/>
        </w:rPr>
        <w:t>9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>)</w:t>
      </w:r>
      <w:bookmarkEnd w:id="19"/>
      <w:r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 </w:t>
      </w:r>
    </w:p>
    <w:p w:rsidR="00C27C26" w:rsidRPr="00160B99" w:rsidRDefault="00C27C26" w:rsidP="00C27C26">
      <w:pPr>
        <w:rPr>
          <w:rFonts w:eastAsia="Trebuchet MS"/>
          <w:lang w:val="el-GR"/>
        </w:rPr>
      </w:pPr>
    </w:p>
    <w:tbl>
      <w:tblPr>
        <w:tblW w:w="5279" w:type="pct"/>
        <w:jc w:val="center"/>
        <w:tblLayout w:type="fixed"/>
        <w:tblLook w:val="06A0" w:firstRow="1" w:lastRow="0" w:firstColumn="1" w:lastColumn="0" w:noHBand="1" w:noVBand="1"/>
      </w:tblPr>
      <w:tblGrid>
        <w:gridCol w:w="417"/>
        <w:gridCol w:w="1224"/>
        <w:gridCol w:w="1000"/>
        <w:gridCol w:w="1042"/>
        <w:gridCol w:w="587"/>
        <w:gridCol w:w="19"/>
        <w:gridCol w:w="1185"/>
        <w:gridCol w:w="19"/>
        <w:gridCol w:w="930"/>
        <w:gridCol w:w="19"/>
        <w:gridCol w:w="959"/>
        <w:gridCol w:w="19"/>
        <w:gridCol w:w="1320"/>
        <w:gridCol w:w="14"/>
      </w:tblGrid>
      <w:tr w:rsidR="00C27C26" w:rsidRPr="00F63486" w:rsidTr="00F97546">
        <w:trPr>
          <w:gridAfter w:val="1"/>
          <w:wAfter w:w="9" w:type="pct"/>
          <w:trHeight w:val="950"/>
          <w:tblHeader/>
          <w:jc w:val="center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 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Ετήσιο κόστος συντήρησης χωρίς ΦΠΑ </w:t>
            </w:r>
          </w:p>
        </w:tc>
      </w:tr>
      <w:tr w:rsidR="00C27C26" w:rsidRPr="00C775B6" w:rsidTr="00F97546">
        <w:trPr>
          <w:gridAfter w:val="1"/>
          <w:wAfter w:w="9" w:type="pct"/>
          <w:trHeight w:val="233"/>
          <w:tblHeader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Εικόνα Φορολογουμένου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Περιοχής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Εικόνα Φορολογουμένου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«Υποστήριξη Φορολογούμενου, Γνωστοποιήσεις/Κοινοποιήσεις, Πιστοποιητικά»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. Περιοχή «Υποστήριξη Φορολογούμενου, Γνωστοποιήσεις/Κοινοποιήσεις,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Πιστοποιητικά 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lastRenderedPageBreak/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«Συμμόρφωση»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«Συμμόρφωση»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Ανάπτυξης Επιπλέον εφαρμογών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/ λειτουργικοτήτων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Μετάπτωσης Δεδομένων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Πιλοτικής Λειτουργίας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F97546">
        <w:trPr>
          <w:gridAfter w:val="1"/>
          <w:wAfter w:w="9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trHeight w:val="480"/>
          <w:jc w:val="center"/>
        </w:trPr>
        <w:tc>
          <w:tcPr>
            <w:tcW w:w="9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Default="00C27C26" w:rsidP="00C27C26">
      <w:pPr>
        <w:rPr>
          <w:i/>
          <w:iCs/>
        </w:rPr>
      </w:pPr>
    </w:p>
    <w:p w:rsidR="00C27C26" w:rsidRPr="00F97546" w:rsidRDefault="00C27C26" w:rsidP="00F97546">
      <w:pPr>
        <w:rPr>
          <w:b/>
          <w:b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Pr="00F97546" w:rsidRDefault="00C27C26" w:rsidP="00C27C26">
      <w:pPr>
        <w:pStyle w:val="3"/>
        <w:rPr>
          <w:rFonts w:asciiTheme="minorHAnsi" w:eastAsiaTheme="minorEastAsia" w:hAnsiTheme="minorHAnsi" w:cstheme="minorBidi"/>
          <w:sz w:val="24"/>
          <w:szCs w:val="24"/>
          <w:lang w:val="el-GR"/>
        </w:rPr>
      </w:pPr>
      <w:bookmarkStart w:id="20" w:name="_Toc161165840"/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lastRenderedPageBreak/>
        <w:t xml:space="preserve">Φάση 7 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Υλοποίηση </w:t>
      </w:r>
      <w:proofErr w:type="spellStart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Λειτ</w:t>
      </w:r>
      <w:proofErr w:type="spellEnd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. Περιοχών «Ανάθεση και Διαχείριση Υποθέσεων», «Υποστήριξη Ελέγχων και Επιτόπιων Ελέγχων», «Ανάλυση Κινδύνων», «Μητρώο Κινητών και Ακίνητων Στοιχείων Περιουσίας» 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 w:cstheme="minorHAnsi"/>
          <w:sz w:val="24"/>
          <w:szCs w:val="24"/>
          <w:lang w:val="el-GR"/>
        </w:rPr>
        <w:t>10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>)</w:t>
      </w:r>
      <w:bookmarkEnd w:id="20"/>
    </w:p>
    <w:tbl>
      <w:tblPr>
        <w:tblW w:w="5279" w:type="pct"/>
        <w:jc w:val="center"/>
        <w:tblLayout w:type="fixed"/>
        <w:tblLook w:val="06A0" w:firstRow="1" w:lastRow="0" w:firstColumn="1" w:lastColumn="0" w:noHBand="1" w:noVBand="1"/>
      </w:tblPr>
      <w:tblGrid>
        <w:gridCol w:w="416"/>
        <w:gridCol w:w="1274"/>
        <w:gridCol w:w="945"/>
        <w:gridCol w:w="1042"/>
        <w:gridCol w:w="664"/>
        <w:gridCol w:w="1135"/>
        <w:gridCol w:w="14"/>
        <w:gridCol w:w="935"/>
        <w:gridCol w:w="14"/>
        <w:gridCol w:w="965"/>
        <w:gridCol w:w="14"/>
        <w:gridCol w:w="1325"/>
        <w:gridCol w:w="11"/>
      </w:tblGrid>
      <w:tr w:rsidR="00C27C26" w:rsidRPr="00F63486" w:rsidTr="00F97546">
        <w:trPr>
          <w:gridAfter w:val="1"/>
          <w:wAfter w:w="6" w:type="pct"/>
          <w:trHeight w:val="950"/>
          <w:tblHeader/>
          <w:jc w:val="center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 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Ετήσιο κόστος συντήρησης χωρίς ΦΠΑ </w:t>
            </w:r>
          </w:p>
        </w:tc>
      </w:tr>
      <w:tr w:rsidR="00C27C26" w:rsidRPr="00C775B6" w:rsidTr="00F97546">
        <w:trPr>
          <w:gridAfter w:val="1"/>
          <w:wAfter w:w="6" w:type="pct"/>
          <w:trHeight w:val="233"/>
          <w:tblHeader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Ανάθεση και Διαχείριση Υποθέσεων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Ανάθεση και Διαχείριση Υποθέσεων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«Υποστήριξη Ελέγχων και Επιτόπιων Ελέγχων»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Περιοχής «Υποστήριξη Ελέγχων και Επιτόπιων Ελέγχων»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«Ανάλυση Κινδύνων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«Ανάλυση Κινδύνων»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. Περιοχή «Μητρώο </w:t>
            </w: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Κινητών και Ακίνητων Στοιχείων Περιουσίας»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lastRenderedPageBreak/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«Μητρώο Κινητών και Ακίνητων Στοιχείων Περιουσίας»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Ανάπτυξης Επιπλέον εφαρμογών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/ λειτουργικοτήτων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Μετάπτωσης Δεδομένων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Πιλοτικής Λειτουργίας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gridAfter w:val="1"/>
          <w:wAfter w:w="6" w:type="pct"/>
          <w:trHeight w:val="930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F97546">
        <w:trPr>
          <w:trHeight w:val="480"/>
          <w:jc w:val="center"/>
        </w:trPr>
        <w:tc>
          <w:tcPr>
            <w:tcW w:w="9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Pr="006C1E16" w:rsidRDefault="00C27C26" w:rsidP="00C27C26">
      <w:pPr>
        <w:rPr>
          <w:rFonts w:eastAsia="Trebuchet MS"/>
          <w:lang w:val="el-GR"/>
        </w:rPr>
      </w:pPr>
    </w:p>
    <w:p w:rsidR="00C27C26" w:rsidRPr="00160B99" w:rsidRDefault="00C27C26" w:rsidP="00C27C26">
      <w:pPr>
        <w:rPr>
          <w:rStyle w:val="ad"/>
          <w:b/>
          <w:bCs/>
          <w:i w:val="0"/>
          <w:iCs w:val="0"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Pr="00ED7711" w:rsidRDefault="00C27C26" w:rsidP="00C27C26">
      <w:pPr>
        <w:pStyle w:val="3"/>
        <w:rPr>
          <w:rFonts w:eastAsia="Trebuchet MS"/>
          <w:sz w:val="24"/>
          <w:lang w:val="el-GR"/>
        </w:rPr>
      </w:pPr>
      <w:bookmarkStart w:id="21" w:name="_Toc161165841"/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lastRenderedPageBreak/>
        <w:t xml:space="preserve">Φάση 8 </w:t>
      </w:r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Υλοποίηση </w:t>
      </w:r>
      <w:proofErr w:type="spellStart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Λειτ</w:t>
      </w:r>
      <w:proofErr w:type="spellEnd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. Περιοχών «Μητρώο Ηλεκτρονικών Μέσων και Δίαυλος </w:t>
      </w:r>
      <w:proofErr w:type="spellStart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>Διαλειτουργικότητας</w:t>
      </w:r>
      <w:proofErr w:type="spellEnd"/>
      <w:r w:rsidRPr="00F2606B">
        <w:rPr>
          <w:rFonts w:asciiTheme="minorHAnsi" w:eastAsiaTheme="minorEastAsia" w:hAnsiTheme="minorHAnsi" w:cstheme="minorBidi"/>
          <w:sz w:val="24"/>
          <w:szCs w:val="24"/>
          <w:lang w:val="el-GR"/>
        </w:rPr>
        <w:t xml:space="preserve">», «Διοικητική Πληροφόρηση και Διαμόρφωση Πολιτικών Συμμόρφωσης» 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 w:cstheme="minorHAnsi"/>
          <w:sz w:val="24"/>
          <w:szCs w:val="24"/>
          <w:lang w:val="el-GR"/>
        </w:rPr>
        <w:t>11</w:t>
      </w:r>
      <w:r w:rsidRPr="00F2606B">
        <w:rPr>
          <w:rFonts w:asciiTheme="minorHAnsi" w:eastAsia="Trebuchet MS" w:hAnsiTheme="minorHAnsi" w:cstheme="minorHAnsi"/>
          <w:sz w:val="24"/>
          <w:szCs w:val="24"/>
          <w:lang w:val="el-GR"/>
        </w:rPr>
        <w:t>)</w:t>
      </w:r>
      <w:bookmarkEnd w:id="21"/>
    </w:p>
    <w:tbl>
      <w:tblPr>
        <w:tblW w:w="5134" w:type="pct"/>
        <w:jc w:val="center"/>
        <w:tblLayout w:type="fixed"/>
        <w:tblLook w:val="06A0" w:firstRow="1" w:lastRow="0" w:firstColumn="1" w:lastColumn="0" w:noHBand="1" w:noVBand="1"/>
      </w:tblPr>
      <w:tblGrid>
        <w:gridCol w:w="300"/>
        <w:gridCol w:w="1338"/>
        <w:gridCol w:w="764"/>
        <w:gridCol w:w="1042"/>
        <w:gridCol w:w="657"/>
        <w:gridCol w:w="1134"/>
        <w:gridCol w:w="14"/>
        <w:gridCol w:w="935"/>
        <w:gridCol w:w="14"/>
        <w:gridCol w:w="964"/>
        <w:gridCol w:w="14"/>
        <w:gridCol w:w="1325"/>
        <w:gridCol w:w="12"/>
      </w:tblGrid>
      <w:tr w:rsidR="00C27C26" w:rsidRPr="00F63486" w:rsidTr="00C27C26">
        <w:trPr>
          <w:gridAfter w:val="1"/>
          <w:wAfter w:w="7" w:type="pct"/>
          <w:trHeight w:val="950"/>
          <w:tblHeader/>
          <w:jc w:val="center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Τύπος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Σύνολο (Χωρίς ΦΠΑ)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.</w:t>
            </w:r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 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D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Ετήσιο κόστος συντήρησης χωρίς ΦΠΑ </w:t>
            </w:r>
          </w:p>
        </w:tc>
      </w:tr>
      <w:tr w:rsidR="00C27C26" w:rsidRPr="00C775B6" w:rsidTr="00C27C26">
        <w:trPr>
          <w:gridAfter w:val="1"/>
          <w:wAfter w:w="7" w:type="pct"/>
          <w:trHeight w:val="233"/>
          <w:tblHeader/>
          <w:jc w:val="center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Τιμή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Μονάδ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 xml:space="preserve">Μητρώο Ηλεκτρονικών Μέσων και Δίαυλος </w:t>
            </w:r>
            <w:proofErr w:type="spellStart"/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Διαλειτουργικότητας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</w:t>
            </w:r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 xml:space="preserve">Μητρώο Ηλεκτρονικών Μέσων και Δίαυλος </w:t>
            </w:r>
            <w:proofErr w:type="spellStart"/>
            <w:r w:rsidRPr="00C775B6">
              <w:rPr>
                <w:rFonts w:cs="Times New Roman"/>
                <w:b/>
                <w:bCs/>
                <w:sz w:val="18"/>
                <w:szCs w:val="18"/>
                <w:lang w:val="el-GR"/>
              </w:rPr>
              <w:t>Διαλειτουργικότητας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3</w:t>
            </w:r>
          </w:p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Έτοιμο Λογισμικό για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Λειτ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 «Διοικητική Πληροφόρηση και Διαμόρφωση Πολιτικών Συμμόρφωσης»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 xml:space="preserve">Υπηρεσίες Παραμετροποίησης </w:t>
            </w:r>
            <w:proofErr w:type="spellStart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Λετ</w:t>
            </w:r>
            <w:proofErr w:type="spellEnd"/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. Περιοχής «Διοικητική Πληροφόρηση και Διαμόρφωση Πολιτικών Συμμόρφωσης»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Ανάπτυξης Επιπλέον εφαρμογών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/ λειτουργικοτήτων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lastRenderedPageBreak/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Υπηρεσίες Πιλοτικής Λειτουργίας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gridAfter w:val="1"/>
          <w:wAfter w:w="7" w:type="pct"/>
          <w:trHeight w:val="930"/>
          <w:jc w:val="center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C27C26" w:rsidRPr="00C775B6" w:rsidTr="00C27C26">
        <w:trPr>
          <w:trHeight w:val="480"/>
          <w:jc w:val="center"/>
        </w:trPr>
        <w:tc>
          <w:tcPr>
            <w:tcW w:w="96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bottom"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775B6">
              <w:rPr>
                <w:rFonts w:eastAsia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27C26" w:rsidRPr="006C1E16" w:rsidRDefault="00C27C26" w:rsidP="00C27C26">
      <w:pPr>
        <w:rPr>
          <w:rFonts w:eastAsia="Trebuchet MS"/>
          <w:lang w:val="el-GR"/>
        </w:rPr>
      </w:pPr>
    </w:p>
    <w:p w:rsidR="00C27C26" w:rsidRDefault="00C27C26" w:rsidP="00C27C26">
      <w:pPr>
        <w:rPr>
          <w:i/>
          <w:i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F97546" w:rsidRPr="00160B99" w:rsidRDefault="00F97546" w:rsidP="00C27C26">
      <w:pPr>
        <w:rPr>
          <w:rStyle w:val="ad"/>
          <w:b/>
          <w:bCs/>
          <w:i w:val="0"/>
          <w:iCs w:val="0"/>
          <w:lang w:val="el-GR"/>
        </w:rPr>
      </w:pPr>
    </w:p>
    <w:p w:rsidR="00C27C26" w:rsidRDefault="00C27C26" w:rsidP="00C27C26">
      <w:pPr>
        <w:pStyle w:val="3"/>
        <w:rPr>
          <w:rFonts w:asciiTheme="minorHAnsi" w:eastAsia="Trebuchet MS" w:hAnsiTheme="minorHAnsi"/>
          <w:i/>
          <w:iCs/>
          <w:sz w:val="24"/>
          <w:szCs w:val="24"/>
          <w:lang w:val="el-GR"/>
        </w:rPr>
      </w:pPr>
      <w:bookmarkStart w:id="22" w:name="_Toc161165842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Φάση 9 </w:t>
      </w:r>
      <w:r w:rsidRPr="00CF5497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Υποστήριξη παράλληλης λειτουργίας υφιστάμενων ΠΣ και εφαρμογών 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>12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>)</w:t>
      </w:r>
      <w:bookmarkEnd w:id="22"/>
    </w:p>
    <w:p w:rsidR="00C27C26" w:rsidRDefault="00C27C26" w:rsidP="00C27C26">
      <w:pPr>
        <w:rPr>
          <w:rFonts w:eastAsia="Trebuchet MS"/>
          <w:lang w:val="el-GR"/>
        </w:rPr>
      </w:pPr>
    </w:p>
    <w:tbl>
      <w:tblPr>
        <w:tblStyle w:val="aff6"/>
        <w:tblW w:w="9639" w:type="dxa"/>
        <w:jc w:val="center"/>
        <w:tblLook w:val="04A0" w:firstRow="1" w:lastRow="0" w:firstColumn="1" w:lastColumn="0" w:noHBand="0" w:noVBand="1"/>
      </w:tblPr>
      <w:tblGrid>
        <w:gridCol w:w="853"/>
        <w:gridCol w:w="1500"/>
        <w:gridCol w:w="1505"/>
        <w:gridCol w:w="1112"/>
        <w:gridCol w:w="1182"/>
        <w:gridCol w:w="1050"/>
        <w:gridCol w:w="912"/>
        <w:gridCol w:w="1525"/>
      </w:tblGrid>
      <w:tr w:rsidR="00C27C26" w:rsidRPr="00C775B6" w:rsidTr="008A37AC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Αριθμός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8A37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Τιμή</w:t>
            </w:r>
            <w:proofErr w:type="spellEnd"/>
            <w:r w:rsidRPr="00C775B6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C775B6">
              <w:rPr>
                <w:rFonts w:eastAsia="Calibri"/>
                <w:i/>
                <w:iCs/>
              </w:rPr>
              <w:t>Μονάδ</w:t>
            </w:r>
            <w:proofErr w:type="spellEnd"/>
            <w:r w:rsidRPr="00C775B6">
              <w:rPr>
                <w:rFonts w:eastAsia="Calibri"/>
                <w:i/>
                <w:iCs/>
              </w:rPr>
              <w:t>ας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Σύνολο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Υπηρεσίες ανάπτυξης διασύνδεσης υφιστάμενων εφαρμογών με το νέο ΟΠΣ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 xml:space="preserve">Ανθρωπομήνας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i/>
                <w:iCs/>
                <w:lang w:val="el-GR"/>
              </w:rPr>
            </w:pPr>
            <w:r>
              <w:rPr>
                <w:rFonts w:eastAsia="OpenSymbol"/>
                <w:b/>
                <w:bCs/>
                <w:i/>
                <w:iCs/>
                <w:lang w:val="el-GR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</w:pPr>
            <w:r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Υπηρεσίες Ελέγχου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>
              <w:rPr>
                <w:rFonts w:eastAsia="OpenSymbol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>
              <w:rPr>
                <w:rFonts w:eastAsia="OpenSymbol"/>
                <w:b/>
                <w:bCs/>
                <w:lang w:val="el-GR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</w:tbl>
    <w:p w:rsidR="00C27C26" w:rsidRDefault="00C27C26" w:rsidP="00C27C26">
      <w:pPr>
        <w:rPr>
          <w:rFonts w:eastAsia="Trebuchet MS"/>
          <w:lang w:val="el-GR"/>
        </w:rPr>
      </w:pPr>
    </w:p>
    <w:p w:rsidR="00C27C26" w:rsidRDefault="00C27C26" w:rsidP="00C27C26">
      <w:pPr>
        <w:rPr>
          <w:i/>
          <w:i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F97546" w:rsidRDefault="00F97546" w:rsidP="00C27C26">
      <w:pPr>
        <w:rPr>
          <w:b/>
          <w:bCs/>
          <w:lang w:val="el-GR"/>
        </w:rPr>
      </w:pPr>
    </w:p>
    <w:p w:rsidR="00F97546" w:rsidRPr="00160B99" w:rsidRDefault="00F97546" w:rsidP="00C27C26">
      <w:pPr>
        <w:rPr>
          <w:b/>
          <w:bCs/>
          <w:lang w:val="el-GR"/>
        </w:rPr>
      </w:pPr>
    </w:p>
    <w:p w:rsidR="00C27C26" w:rsidRDefault="00C27C26" w:rsidP="00C27C26">
      <w:pPr>
        <w:pStyle w:val="3"/>
        <w:rPr>
          <w:rFonts w:asciiTheme="minorHAnsi" w:eastAsia="Trebuchet MS" w:hAnsiTheme="minorHAnsi"/>
          <w:i/>
          <w:iCs/>
          <w:sz w:val="24"/>
          <w:szCs w:val="24"/>
          <w:lang w:val="el-GR"/>
        </w:rPr>
      </w:pPr>
      <w:bookmarkStart w:id="23" w:name="_Toc161165843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lastRenderedPageBreak/>
        <w:t xml:space="preserve">Φάση 10 </w:t>
      </w:r>
      <w:r w:rsidRPr="00EF4BEB">
        <w:rPr>
          <w:rFonts w:asciiTheme="minorHAnsi" w:eastAsia="Trebuchet MS" w:hAnsiTheme="minorHAnsi"/>
          <w:i/>
          <w:iCs/>
          <w:sz w:val="24"/>
          <w:szCs w:val="24"/>
          <w:lang w:val="el-GR"/>
        </w:rPr>
        <w:t>Παραγωγική Λειτουργία συστημάτων</w:t>
      </w:r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 του</w:t>
      </w:r>
      <w:r w:rsidRPr="00EF4BEB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 ΟΠΣ</w:t>
      </w:r>
      <w:r w:rsidRPr="00CF5497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 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>13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>)</w:t>
      </w:r>
      <w:bookmarkEnd w:id="23"/>
    </w:p>
    <w:p w:rsidR="00C27C26" w:rsidRDefault="00C27C26" w:rsidP="00C27C26">
      <w:pPr>
        <w:rPr>
          <w:rFonts w:eastAsia="Trebuchet MS"/>
          <w:lang w:val="el-GR"/>
        </w:rPr>
      </w:pPr>
    </w:p>
    <w:tbl>
      <w:tblPr>
        <w:tblStyle w:val="aff6"/>
        <w:tblW w:w="9639" w:type="dxa"/>
        <w:jc w:val="center"/>
        <w:tblLook w:val="04A0" w:firstRow="1" w:lastRow="0" w:firstColumn="1" w:lastColumn="0" w:noHBand="0" w:noVBand="1"/>
      </w:tblPr>
      <w:tblGrid>
        <w:gridCol w:w="853"/>
        <w:gridCol w:w="1500"/>
        <w:gridCol w:w="1505"/>
        <w:gridCol w:w="1112"/>
        <w:gridCol w:w="1182"/>
        <w:gridCol w:w="1050"/>
        <w:gridCol w:w="912"/>
        <w:gridCol w:w="1525"/>
      </w:tblGrid>
      <w:tr w:rsidR="00C27C26" w:rsidRPr="00C775B6" w:rsidTr="008A37AC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Αριθμός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8A37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Τιμή</w:t>
            </w:r>
            <w:proofErr w:type="spellEnd"/>
            <w:r w:rsidRPr="00C775B6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C775B6">
              <w:rPr>
                <w:rFonts w:eastAsia="Calibri"/>
                <w:i/>
                <w:iCs/>
              </w:rPr>
              <w:t>Μονάδ</w:t>
            </w:r>
            <w:proofErr w:type="spellEnd"/>
            <w:r w:rsidRPr="00C775B6">
              <w:rPr>
                <w:rFonts w:eastAsia="Calibri"/>
                <w:i/>
                <w:iCs/>
              </w:rPr>
              <w:t>ας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Σύνολο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Υπηρεσίες Υποστήριξης Παραγωγικής λειτουργίας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 xml:space="preserve">Ανθρωπομήνας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i/>
                <w:iCs/>
                <w:lang w:val="el-GR"/>
              </w:rPr>
            </w:pPr>
            <w:r>
              <w:rPr>
                <w:rFonts w:eastAsia="OpenSymbol"/>
                <w:b/>
                <w:bCs/>
                <w:i/>
                <w:iCs/>
                <w:lang w:val="el-GR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E81868" w:rsidRDefault="00C27C26" w:rsidP="00C27C26">
            <w:pPr>
              <w:spacing w:after="0"/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</w:pPr>
            <w:r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Υπηρεσίες Τεχνικής Υποστήριξης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Ανθρωπομήνας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>
              <w:rPr>
                <w:rFonts w:eastAsia="OpenSymbol"/>
                <w:b/>
                <w:bCs/>
                <w:lang w:val="el-GR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</w:tbl>
    <w:p w:rsidR="00C27C26" w:rsidRDefault="00C27C26" w:rsidP="00C27C26">
      <w:pPr>
        <w:rPr>
          <w:rFonts w:eastAsia="Trebuchet MS"/>
          <w:lang w:val="el-GR"/>
        </w:rPr>
      </w:pPr>
    </w:p>
    <w:p w:rsidR="00C27C26" w:rsidRPr="00160B99" w:rsidRDefault="00C27C26" w:rsidP="00C27C26">
      <w:pPr>
        <w:rPr>
          <w:b/>
          <w:b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Default="00C27C26" w:rsidP="00C27C26">
      <w:pPr>
        <w:pStyle w:val="3"/>
        <w:rPr>
          <w:rFonts w:asciiTheme="minorHAnsi" w:eastAsia="Trebuchet MS" w:hAnsiTheme="minorHAnsi"/>
          <w:i/>
          <w:iCs/>
          <w:sz w:val="24"/>
          <w:szCs w:val="24"/>
          <w:lang w:val="el-GR"/>
        </w:rPr>
      </w:pPr>
      <w:bookmarkStart w:id="24" w:name="_Toc161165844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Φάση 11 </w:t>
      </w:r>
      <w:proofErr w:type="spellStart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>Επικαιροποίηση</w:t>
      </w:r>
      <w:proofErr w:type="spellEnd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 παρεχόμενης λειτουργικότητας συστημάτων του ΟΠΣ 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>14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>)</w:t>
      </w:r>
      <w:bookmarkEnd w:id="24"/>
    </w:p>
    <w:p w:rsidR="00C27C26" w:rsidRDefault="00C27C26" w:rsidP="00C27C26">
      <w:pPr>
        <w:rPr>
          <w:rFonts w:eastAsia="Trebuchet MS"/>
          <w:lang w:val="el-GR"/>
        </w:rPr>
      </w:pPr>
    </w:p>
    <w:tbl>
      <w:tblPr>
        <w:tblStyle w:val="aff6"/>
        <w:tblW w:w="9639" w:type="dxa"/>
        <w:jc w:val="center"/>
        <w:tblLook w:val="04A0" w:firstRow="1" w:lastRow="0" w:firstColumn="1" w:lastColumn="0" w:noHBand="0" w:noVBand="1"/>
      </w:tblPr>
      <w:tblGrid>
        <w:gridCol w:w="848"/>
        <w:gridCol w:w="1531"/>
        <w:gridCol w:w="1503"/>
        <w:gridCol w:w="1108"/>
        <w:gridCol w:w="1179"/>
        <w:gridCol w:w="1047"/>
        <w:gridCol w:w="907"/>
        <w:gridCol w:w="1516"/>
      </w:tblGrid>
      <w:tr w:rsidR="00C27C26" w:rsidRPr="00C775B6" w:rsidTr="008A37AC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Αριθμός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8A37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Τιμή</w:t>
            </w:r>
            <w:proofErr w:type="spellEnd"/>
            <w:r w:rsidRPr="00C775B6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C775B6">
              <w:rPr>
                <w:rFonts w:eastAsia="Calibri"/>
                <w:i/>
                <w:iCs/>
              </w:rPr>
              <w:t>Μονάδ</w:t>
            </w:r>
            <w:proofErr w:type="spellEnd"/>
            <w:r w:rsidRPr="00C775B6">
              <w:rPr>
                <w:rFonts w:eastAsia="Calibri"/>
                <w:i/>
                <w:iCs/>
              </w:rPr>
              <w:t>ας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</w:rPr>
            </w:pPr>
            <w:proofErr w:type="spellStart"/>
            <w:r w:rsidRPr="00C775B6">
              <w:rPr>
                <w:rFonts w:eastAsia="Calibri"/>
                <w:i/>
                <w:iCs/>
              </w:rPr>
              <w:t>Σύνολο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Cs w:val="22"/>
                <w:lang w:eastAsia="en-US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E81868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E81868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 xml:space="preserve">Υπηρεσίες </w:t>
            </w:r>
            <w:proofErr w:type="spellStart"/>
            <w:r w:rsidRPr="00145563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Επικαιροποίηση</w:t>
            </w:r>
            <w:proofErr w:type="spellEnd"/>
            <w:r w:rsidRPr="00145563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 xml:space="preserve"> παρεχόμενης λειτουργικότητας συστημάτων του ΟΠΣ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 xml:space="preserve">Ανθρωπομήνας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  <w:r>
              <w:rPr>
                <w:rFonts w:eastAsia="OpenSymbol"/>
                <w:lang w:val="el-GR"/>
              </w:rPr>
              <w:t>600*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</w:tbl>
    <w:p w:rsidR="00C27C26" w:rsidRDefault="00C27C26" w:rsidP="00C27C26">
      <w:pPr>
        <w:rPr>
          <w:rFonts w:eastAsia="Trebuchet MS"/>
          <w:lang w:val="el-GR"/>
        </w:rPr>
      </w:pPr>
    </w:p>
    <w:p w:rsidR="00C27C26" w:rsidRPr="00145563" w:rsidRDefault="00C27C26" w:rsidP="00C27C26">
      <w:pPr>
        <w:rPr>
          <w:rFonts w:eastAsia="Trebuchet MS"/>
          <w:lang w:val="el-GR"/>
        </w:rPr>
      </w:pPr>
      <w:r>
        <w:rPr>
          <w:rFonts w:eastAsia="Trebuchet MS"/>
          <w:lang w:val="el-GR"/>
        </w:rPr>
        <w:t>*Ο αριθμός των 600 ανθρωπομηνών είναι δεσμευτικός για τον υποψήφιο ανάδοχο.</w:t>
      </w:r>
    </w:p>
    <w:p w:rsidR="00C27C26" w:rsidRPr="009C79E5" w:rsidRDefault="00C27C26" w:rsidP="00C27C26">
      <w:pPr>
        <w:rPr>
          <w:b/>
          <w:b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Default="00C27C26" w:rsidP="00C27C26">
      <w:pPr>
        <w:rPr>
          <w:rFonts w:eastAsia="Trebuchet MS"/>
          <w:lang w:val="el-GR"/>
        </w:rPr>
      </w:pPr>
    </w:p>
    <w:p w:rsidR="00C27C26" w:rsidRDefault="00C27C26" w:rsidP="00C27C26">
      <w:pPr>
        <w:pStyle w:val="3"/>
        <w:rPr>
          <w:rFonts w:asciiTheme="minorHAnsi" w:eastAsia="Trebuchet MS" w:hAnsiTheme="minorHAnsi"/>
          <w:i/>
          <w:iCs/>
          <w:sz w:val="24"/>
          <w:szCs w:val="24"/>
          <w:lang w:val="el-GR"/>
        </w:rPr>
      </w:pPr>
      <w:bookmarkStart w:id="25" w:name="_Toc161165845"/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Φάση 12 Δράσεις Δημοσιότητας 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 xml:space="preserve">(Πίνακας </w:t>
      </w:r>
      <w:r>
        <w:rPr>
          <w:rFonts w:asciiTheme="minorHAnsi" w:eastAsia="Trebuchet MS" w:hAnsiTheme="minorHAnsi"/>
          <w:i/>
          <w:iCs/>
          <w:sz w:val="24"/>
          <w:szCs w:val="24"/>
          <w:lang w:val="el-GR"/>
        </w:rPr>
        <w:t>15</w:t>
      </w:r>
      <w:r w:rsidRPr="00E71453">
        <w:rPr>
          <w:rFonts w:asciiTheme="minorHAnsi" w:eastAsia="Trebuchet MS" w:hAnsiTheme="minorHAnsi"/>
          <w:i/>
          <w:iCs/>
          <w:sz w:val="24"/>
          <w:szCs w:val="24"/>
          <w:lang w:val="el-GR"/>
        </w:rPr>
        <w:t>)</w:t>
      </w:r>
      <w:bookmarkEnd w:id="25"/>
    </w:p>
    <w:p w:rsidR="00C27C26" w:rsidRDefault="00C27C26" w:rsidP="00C27C26">
      <w:pPr>
        <w:rPr>
          <w:rFonts w:eastAsia="Trebuchet MS"/>
          <w:lang w:val="el-GR"/>
        </w:rPr>
      </w:pPr>
    </w:p>
    <w:tbl>
      <w:tblPr>
        <w:tblStyle w:val="aff6"/>
        <w:tblW w:w="8527" w:type="dxa"/>
        <w:jc w:val="center"/>
        <w:tblLook w:val="04A0" w:firstRow="1" w:lastRow="0" w:firstColumn="1" w:lastColumn="0" w:noHBand="0" w:noVBand="1"/>
      </w:tblPr>
      <w:tblGrid>
        <w:gridCol w:w="853"/>
        <w:gridCol w:w="1500"/>
        <w:gridCol w:w="1505"/>
        <w:gridCol w:w="1671"/>
        <w:gridCol w:w="1473"/>
        <w:gridCol w:w="1525"/>
      </w:tblGrid>
      <w:tr w:rsidR="00C27C26" w:rsidRPr="00C775B6" w:rsidTr="008A37AC">
        <w:trPr>
          <w:trHeight w:val="83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Περιγρ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αφή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Τύ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>πος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Χωρίς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  <w:p w:rsidR="00C27C26" w:rsidRPr="00C775B6" w:rsidRDefault="00C27C26" w:rsidP="00C27C26">
            <w:pPr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Συνολική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Αξί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C775B6">
              <w:rPr>
                <w:rFonts w:eastAsia="Calibri"/>
                <w:color w:val="000000"/>
                <w:sz w:val="18"/>
                <w:szCs w:val="18"/>
              </w:rPr>
              <w:t>με</w:t>
            </w:r>
            <w:proofErr w:type="spellEnd"/>
            <w:r w:rsidRPr="00C775B6">
              <w:rPr>
                <w:rFonts w:eastAsia="Calibri"/>
                <w:color w:val="000000"/>
                <w:sz w:val="18"/>
                <w:szCs w:val="18"/>
              </w:rPr>
              <w:t xml:space="preserve"> ΦΠΑ [€]</w:t>
            </w: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lang w:val="el-G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b/>
                <w:bCs/>
                <w:i/>
                <w:iCs/>
                <w:sz w:val="18"/>
                <w:szCs w:val="18"/>
                <w:lang w:val="el-GR"/>
              </w:rPr>
              <w:t>Υπηρεσίες Δράσεων Δημοσιότητας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OpenSymbol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lang w:val="el-GR"/>
              </w:rPr>
            </w:pPr>
            <w:r w:rsidRPr="00C775B6">
              <w:rPr>
                <w:rFonts w:eastAsia="OpenSymbol"/>
                <w:b/>
                <w:bCs/>
                <w:lang w:val="el-GR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b/>
                <w:bCs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b/>
                <w:bCs/>
                <w:color w:val="000000"/>
                <w:sz w:val="18"/>
                <w:szCs w:val="18"/>
                <w:lang w:val="el-GR"/>
              </w:rPr>
              <w:t>Άλλες Δαπάνες (π.χ. αγορά λογισμικού κ.α.)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rFonts w:eastAsia="OpenSymbol"/>
                <w:sz w:val="18"/>
                <w:szCs w:val="18"/>
                <w:lang w:val="el-GR"/>
              </w:rPr>
            </w:pPr>
            <w:r w:rsidRPr="00C775B6">
              <w:rPr>
                <w:rFonts w:eastAsia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jc w:val="right"/>
              <w:rPr>
                <w:rFonts w:eastAsia="Calibri"/>
                <w:color w:val="000000"/>
              </w:rPr>
            </w:pPr>
            <w:r w:rsidRPr="00C775B6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C26" w:rsidRPr="00C775B6" w:rsidRDefault="00C27C26" w:rsidP="00C27C26">
            <w:pPr>
              <w:spacing w:after="0"/>
              <w:rPr>
                <w:rFonts w:eastAsia="OpenSymbol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rFonts w:eastAsia="OpenSymbol"/>
                <w:color w:val="D9D9D9"/>
                <w:lang w:val="el-GR"/>
              </w:rPr>
            </w:pPr>
          </w:p>
        </w:tc>
      </w:tr>
    </w:tbl>
    <w:p w:rsidR="00C27C26" w:rsidRDefault="00C27C26" w:rsidP="00C27C26">
      <w:pPr>
        <w:rPr>
          <w:rFonts w:eastAsia="Trebuchet MS"/>
          <w:lang w:val="el-GR"/>
        </w:rPr>
      </w:pPr>
    </w:p>
    <w:p w:rsidR="008A37AC" w:rsidRPr="00F97546" w:rsidRDefault="00C27C26" w:rsidP="00C27C26">
      <w:pPr>
        <w:rPr>
          <w:i/>
          <w:iCs/>
          <w:lang w:val="el-GR"/>
        </w:rPr>
      </w:pP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</w:t>
      </w:r>
      <w:r w:rsidR="008A37AC">
        <w:rPr>
          <w:i/>
          <w:iCs/>
          <w:lang w:val="el-GR"/>
        </w:rPr>
        <w:t>.</w:t>
      </w:r>
      <w:r w:rsidRPr="001243FF">
        <w:rPr>
          <w:i/>
          <w:iCs/>
          <w:lang w:val="el-GR"/>
        </w:rPr>
        <w:t xml:space="preserve"> </w:t>
      </w:r>
    </w:p>
    <w:p w:rsidR="00C27C26" w:rsidRPr="005C5EC7" w:rsidRDefault="00C27C26" w:rsidP="00C27C26">
      <w:pPr>
        <w:pStyle w:val="20"/>
        <w:rPr>
          <w:rFonts w:asciiTheme="minorHAnsi" w:eastAsia="Trebuchet MS" w:hAnsiTheme="minorHAnsi" w:cstheme="minorBidi"/>
          <w:color w:val="auto"/>
          <w:lang w:val="el-GR"/>
        </w:rPr>
      </w:pPr>
      <w:bookmarkStart w:id="26" w:name="_Toc161165846"/>
      <w:r w:rsidRPr="1439BB59">
        <w:rPr>
          <w:rFonts w:asciiTheme="minorHAnsi" w:eastAsia="Trebuchet MS" w:hAnsiTheme="minorHAnsi" w:cstheme="minorBidi"/>
          <w:color w:val="auto"/>
          <w:lang w:val="el-GR"/>
        </w:rPr>
        <w:t>Συγκεντρωτικός Πίνακας Συντήρησης</w:t>
      </w:r>
      <w:r>
        <w:rPr>
          <w:rFonts w:asciiTheme="minorHAnsi" w:eastAsia="Trebuchet MS" w:hAnsiTheme="minorHAnsi" w:cstheme="minorBidi"/>
          <w:color w:val="auto"/>
          <w:lang w:val="el-GR"/>
        </w:rPr>
        <w:t xml:space="preserve"> κατά έτος</w:t>
      </w:r>
      <w:r w:rsidRPr="1439BB59">
        <w:rPr>
          <w:rFonts w:asciiTheme="minorHAnsi" w:eastAsia="Trebuchet MS" w:hAnsiTheme="minorHAnsi" w:cstheme="minorBidi"/>
          <w:color w:val="auto"/>
          <w:lang w:val="el-GR"/>
        </w:rPr>
        <w:t xml:space="preserve"> (Πίνακας </w:t>
      </w:r>
      <w:r>
        <w:rPr>
          <w:rFonts w:asciiTheme="minorHAnsi" w:eastAsia="Trebuchet MS" w:hAnsiTheme="minorHAnsi" w:cstheme="minorBidi"/>
          <w:color w:val="auto"/>
          <w:lang w:val="el-GR"/>
        </w:rPr>
        <w:t>16</w:t>
      </w:r>
      <w:r w:rsidRPr="1439BB59">
        <w:rPr>
          <w:rFonts w:asciiTheme="minorHAnsi" w:eastAsia="Trebuchet MS" w:hAnsiTheme="minorHAnsi" w:cstheme="minorBidi"/>
          <w:color w:val="auto"/>
          <w:lang w:val="el-GR"/>
        </w:rPr>
        <w:t>)</w:t>
      </w:r>
      <w:bookmarkEnd w:id="26"/>
    </w:p>
    <w:p w:rsidR="00C27C26" w:rsidRDefault="00C27C26" w:rsidP="00C27C26">
      <w:pPr>
        <w:spacing w:after="0"/>
        <w:rPr>
          <w:rFonts w:asciiTheme="minorHAnsi" w:hAnsiTheme="minorHAnsi" w:cstheme="minorHAnsi"/>
          <w:color w:val="000000" w:themeColor="text1"/>
          <w:szCs w:val="22"/>
          <w:lang w:val="el-GR" w:eastAsia="en-US"/>
        </w:rPr>
      </w:pPr>
    </w:p>
    <w:tbl>
      <w:tblPr>
        <w:tblStyle w:val="aff6"/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333"/>
        <w:gridCol w:w="1761"/>
        <w:gridCol w:w="1463"/>
        <w:gridCol w:w="1129"/>
        <w:gridCol w:w="1129"/>
        <w:gridCol w:w="1375"/>
      </w:tblGrid>
      <w:tr w:rsidR="00C27C26" w:rsidRPr="00C775B6" w:rsidTr="008A37AC">
        <w:trPr>
          <w:tblHeader/>
          <w:jc w:val="center"/>
        </w:trPr>
        <w:tc>
          <w:tcPr>
            <w:tcW w:w="1014" w:type="dxa"/>
            <w:vMerge w:val="restart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333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</w:rPr>
            </w:pPr>
            <w:r w:rsidRPr="00C775B6">
              <w:rPr>
                <w:rFonts w:eastAsia="Calibri"/>
              </w:rPr>
              <w:t>ΕΤΗΣΙΑ ΣΥΝΤΗΡΗΣΗ ΕΤΟΙΜΟΥ ΛΟΓΙΣΜΙΚΟΥ</w:t>
            </w:r>
          </w:p>
        </w:tc>
        <w:tc>
          <w:tcPr>
            <w:tcW w:w="1761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</w:rPr>
            </w:pPr>
            <w:r w:rsidRPr="00C775B6">
              <w:rPr>
                <w:rFonts w:eastAsia="Calibri"/>
              </w:rPr>
              <w:t>ΕΤΗΣΙΑ ΣΥΝΤΗΡΗΣΗ ΠΑΡΑΜΕΤΡΟΠΟΙΗΣΗΣ ΕΦΑΡΜΟΓΩΝ</w:t>
            </w:r>
          </w:p>
        </w:tc>
        <w:tc>
          <w:tcPr>
            <w:tcW w:w="1463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  <w:lang w:val="el-GR"/>
              </w:rPr>
            </w:pPr>
            <w:r w:rsidRPr="00C775B6">
              <w:rPr>
                <w:rFonts w:eastAsia="Calibri"/>
                <w:lang w:val="el-GR"/>
              </w:rPr>
              <w:t>ΕΤΗΣΙΑ ΣΥΝΤΗΡΗΣΗ ΕΦΑΡΜΟΓΩΝ ΠΟΥ ΔΕΝ ΚΑΛΥΠΤΟΝΤΑΙ ΑΠΟ ΤΟ ΕΤΟΙΜΟ ΛΟΓΙΣΜΙΚΟ</w:t>
            </w:r>
          </w:p>
        </w:tc>
        <w:tc>
          <w:tcPr>
            <w:tcW w:w="1129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  <w:lang w:val="el-GR"/>
              </w:rPr>
            </w:pPr>
            <w:r w:rsidRPr="00C775B6">
              <w:rPr>
                <w:rFonts w:eastAsia="Calibri"/>
                <w:lang w:val="el-GR"/>
              </w:rPr>
              <w:t xml:space="preserve">ΣΥΝΟΛΙΚΗ </w:t>
            </w:r>
            <w:r>
              <w:rPr>
                <w:rFonts w:eastAsia="Calibri"/>
                <w:lang w:val="el-GR"/>
              </w:rPr>
              <w:t xml:space="preserve">ΕΤΗΣΙΑ </w:t>
            </w:r>
            <w:r w:rsidRPr="00C775B6">
              <w:rPr>
                <w:rFonts w:eastAsia="Calibri"/>
                <w:lang w:val="el-GR"/>
              </w:rPr>
              <w:t>ΑΞΙΑ ΣΥΝΤΗΣΗΣΗΣ (ΧΩΡΙΣ ΦΠΑ) [€]</w:t>
            </w:r>
          </w:p>
        </w:tc>
        <w:tc>
          <w:tcPr>
            <w:tcW w:w="1129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  <w:lang w:val="el-GR"/>
              </w:rPr>
            </w:pPr>
            <w:r w:rsidRPr="00C775B6">
              <w:rPr>
                <w:rFonts w:eastAsia="Calibri"/>
                <w:lang w:val="el-GR"/>
              </w:rPr>
              <w:t xml:space="preserve">ΣΥΝΟΛΙΚΗ </w:t>
            </w:r>
            <w:r>
              <w:rPr>
                <w:rFonts w:eastAsia="Calibri"/>
                <w:lang w:val="el-GR"/>
              </w:rPr>
              <w:t xml:space="preserve">ΕΤΗΣΙΑ </w:t>
            </w:r>
            <w:r w:rsidRPr="00C775B6">
              <w:rPr>
                <w:rFonts w:eastAsia="Calibri"/>
                <w:lang w:val="el-GR"/>
              </w:rPr>
              <w:t>ΑΞΙΑ ΣΥΝΤΗΣΗΣΗΣ (ΜΕ ΦΠΑ) [€]</w:t>
            </w:r>
          </w:p>
        </w:tc>
        <w:tc>
          <w:tcPr>
            <w:tcW w:w="1375" w:type="dxa"/>
            <w:shd w:val="clear" w:color="auto" w:fill="F4B083"/>
          </w:tcPr>
          <w:p w:rsidR="00C27C26" w:rsidRPr="00C775B6" w:rsidRDefault="00C27C26" w:rsidP="00C27C26">
            <w:pPr>
              <w:spacing w:after="200"/>
              <w:contextualSpacing/>
              <w:jc w:val="center"/>
              <w:rPr>
                <w:rFonts w:eastAsia="Calibri"/>
              </w:rPr>
            </w:pPr>
            <w:r w:rsidRPr="00C775B6">
              <w:rPr>
                <w:rFonts w:eastAsia="Calibri"/>
              </w:rPr>
              <w:t xml:space="preserve">ΕΤΗΣΙΟ ΠΟΣΟΣΤΟ ΣΥΝΤΗΡΗΣΗΣ </w:t>
            </w:r>
            <w:r>
              <w:rPr>
                <w:rFonts w:eastAsia="Calibri"/>
                <w:lang w:val="el-GR"/>
              </w:rPr>
              <w:t>(</w:t>
            </w:r>
            <w:r w:rsidRPr="00C775B6">
              <w:rPr>
                <w:rFonts w:eastAsia="Calibri"/>
              </w:rPr>
              <w:t>*</w:t>
            </w:r>
            <w:r>
              <w:rPr>
                <w:rFonts w:eastAsia="Calibri"/>
                <w:lang w:val="el-GR"/>
              </w:rPr>
              <w:t>)</w:t>
            </w:r>
          </w:p>
        </w:tc>
      </w:tr>
      <w:tr w:rsidR="00C27C26" w:rsidRPr="00C775B6" w:rsidTr="008A37AC">
        <w:trPr>
          <w:jc w:val="center"/>
        </w:trPr>
        <w:tc>
          <w:tcPr>
            <w:tcW w:w="1014" w:type="dxa"/>
            <w:vMerge/>
          </w:tcPr>
          <w:p w:rsidR="00C27C26" w:rsidRPr="00C775B6" w:rsidRDefault="00C27C26" w:rsidP="00C27C26">
            <w:pPr>
              <w:spacing w:after="200"/>
              <w:contextualSpacing/>
              <w:rPr>
                <w:b/>
                <w:bCs/>
                <w:color w:val="000000"/>
                <w:lang w:val="el-GR"/>
              </w:rPr>
            </w:pPr>
          </w:p>
        </w:tc>
        <w:tc>
          <w:tcPr>
            <w:tcW w:w="1333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761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463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129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129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375" w:type="dxa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1014" w:type="dxa"/>
            <w:shd w:val="clear" w:color="auto" w:fill="F4B083"/>
          </w:tcPr>
          <w:p w:rsidR="00C27C26" w:rsidRPr="00C775B6" w:rsidRDefault="00C27C26" w:rsidP="00C27C26">
            <w:pPr>
              <w:jc w:val="right"/>
              <w:rPr>
                <w:b/>
                <w:bCs/>
                <w:color w:val="000000"/>
                <w:lang w:val="el-GR"/>
              </w:rPr>
            </w:pPr>
            <w:r w:rsidRPr="007F6C55">
              <w:rPr>
                <w:rFonts w:eastAsia="Calibri"/>
                <w:color w:val="000000"/>
              </w:rPr>
              <w:t>ΣΥΝΟΛΟ</w:t>
            </w:r>
          </w:p>
        </w:tc>
        <w:tc>
          <w:tcPr>
            <w:tcW w:w="1333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C27C26" w:rsidRPr="00C775B6" w:rsidRDefault="00C27C26" w:rsidP="00C27C26">
            <w:pPr>
              <w:spacing w:after="200"/>
              <w:contextualSpacing/>
              <w:rPr>
                <w:color w:val="000000"/>
                <w:lang w:val="el-GR"/>
              </w:rPr>
            </w:pPr>
          </w:p>
        </w:tc>
      </w:tr>
    </w:tbl>
    <w:p w:rsidR="00C27C26" w:rsidRDefault="00C27C26" w:rsidP="00C27C26">
      <w:pPr>
        <w:spacing w:after="0"/>
        <w:rPr>
          <w:rFonts w:asciiTheme="minorHAnsi" w:hAnsiTheme="minorHAnsi" w:cstheme="minorBidi"/>
          <w:color w:val="000000" w:themeColor="text1"/>
          <w:highlight w:val="yellow"/>
          <w:lang w:val="el-GR" w:eastAsia="en-US"/>
        </w:rPr>
      </w:pPr>
    </w:p>
    <w:p w:rsidR="00C27C26" w:rsidRPr="008F3E67" w:rsidRDefault="00C27C26" w:rsidP="008A37AC">
      <w:pPr>
        <w:spacing w:after="0"/>
        <w:ind w:left="360"/>
        <w:rPr>
          <w:rFonts w:asciiTheme="minorHAnsi" w:hAnsiTheme="minorHAnsi" w:cstheme="minorBidi"/>
          <w:color w:val="000000" w:themeColor="text1"/>
          <w:lang w:val="el-GR" w:eastAsia="en-US"/>
        </w:rPr>
      </w:pPr>
      <w:r>
        <w:rPr>
          <w:rFonts w:asciiTheme="minorHAnsi" w:hAnsiTheme="minorHAnsi" w:cstheme="minorBidi"/>
          <w:color w:val="000000" w:themeColor="text1"/>
          <w:lang w:val="el-GR" w:eastAsia="en-US"/>
        </w:rPr>
        <w:t xml:space="preserve">(*) </w:t>
      </w:r>
      <w:r w:rsidRPr="008F3E67">
        <w:rPr>
          <w:rFonts w:asciiTheme="minorHAnsi" w:hAnsiTheme="minorHAnsi" w:cstheme="minorBidi"/>
          <w:color w:val="000000" w:themeColor="text1"/>
          <w:lang w:val="el-GR" w:eastAsia="en-US"/>
        </w:rPr>
        <w:t>Το ετήσιο ποσοστό συντήρησης ως πηλίκο της συνολικής ετήσιας αξίας συντήρησης (χωρίς ΦΠΑ) προς το άθροισμα της ΣΥΝΟΛΙΚΗΣ ΑΞΙΑΣ ΧΩΡΙΣ ΦΠΑ της γραμμής «ΙΗ</w:t>
      </w:r>
      <w:r w:rsidR="008A37AC">
        <w:rPr>
          <w:rFonts w:asciiTheme="minorHAnsi" w:hAnsiTheme="minorHAnsi" w:cstheme="minorBidi"/>
          <w:color w:val="000000" w:themeColor="text1"/>
          <w:lang w:val="el-GR" w:eastAsia="en-US"/>
        </w:rPr>
        <w:t xml:space="preserve"> </w:t>
      </w:r>
      <w:r w:rsidRPr="008F3E67">
        <w:rPr>
          <w:rFonts w:asciiTheme="minorHAnsi" w:hAnsiTheme="minorHAnsi" w:cstheme="minorBidi"/>
          <w:color w:val="000000" w:themeColor="text1"/>
          <w:lang w:val="el-GR" w:eastAsia="en-US"/>
        </w:rPr>
        <w:t xml:space="preserve">Συνολικό Κόστος Έργου (ΙΣΤ + ΙΖ)» δεν μπορεί να υπερβαίνει το </w:t>
      </w:r>
      <w:r>
        <w:rPr>
          <w:rFonts w:asciiTheme="minorHAnsi" w:hAnsiTheme="minorHAnsi" w:cstheme="minorBidi"/>
          <w:color w:val="000000" w:themeColor="text1"/>
          <w:lang w:val="el-GR" w:eastAsia="en-US"/>
        </w:rPr>
        <w:t>ποσο</w:t>
      </w:r>
      <w:r w:rsidR="008A37AC">
        <w:rPr>
          <w:rFonts w:asciiTheme="minorHAnsi" w:hAnsiTheme="minorHAnsi" w:cstheme="minorBidi"/>
          <w:color w:val="000000" w:themeColor="text1"/>
          <w:lang w:val="el-GR" w:eastAsia="en-US"/>
        </w:rPr>
        <w:t>σ</w:t>
      </w:r>
      <w:r>
        <w:rPr>
          <w:rFonts w:asciiTheme="minorHAnsi" w:hAnsiTheme="minorHAnsi" w:cstheme="minorBidi"/>
          <w:color w:val="000000" w:themeColor="text1"/>
          <w:lang w:val="el-GR" w:eastAsia="en-US"/>
        </w:rPr>
        <w:t xml:space="preserve">τό του </w:t>
      </w:r>
      <w:r w:rsidRPr="008F3E67">
        <w:rPr>
          <w:rFonts w:asciiTheme="minorHAnsi" w:hAnsiTheme="minorHAnsi" w:cstheme="minorBidi"/>
          <w:color w:val="000000" w:themeColor="text1"/>
          <w:lang w:val="el-GR" w:eastAsia="en-US"/>
        </w:rPr>
        <w:t>1</w:t>
      </w:r>
      <w:r w:rsidR="00F97546">
        <w:rPr>
          <w:rFonts w:asciiTheme="minorHAnsi" w:hAnsiTheme="minorHAnsi" w:cstheme="minorBidi"/>
          <w:color w:val="000000" w:themeColor="text1"/>
          <w:lang w:val="el-GR" w:eastAsia="en-US"/>
        </w:rPr>
        <w:t>0,4892</w:t>
      </w:r>
      <w:r w:rsidRPr="008F3E67">
        <w:rPr>
          <w:rFonts w:asciiTheme="minorHAnsi" w:hAnsiTheme="minorHAnsi" w:cstheme="minorBidi"/>
          <w:color w:val="000000" w:themeColor="text1"/>
          <w:lang w:val="el-GR" w:eastAsia="en-US"/>
        </w:rPr>
        <w:t>%.</w:t>
      </w:r>
    </w:p>
    <w:p w:rsidR="00C27C26" w:rsidRPr="00125763" w:rsidRDefault="00C27C26" w:rsidP="00C27C26">
      <w:pPr>
        <w:pStyle w:val="20"/>
        <w:rPr>
          <w:rFonts w:asciiTheme="minorHAnsi" w:eastAsia="Trebuchet MS" w:hAnsiTheme="minorHAnsi" w:cstheme="minorBidi"/>
          <w:color w:val="auto"/>
          <w:lang w:val="el-GR"/>
        </w:rPr>
      </w:pPr>
      <w:bookmarkStart w:id="27" w:name="_Toc161165847"/>
      <w:r w:rsidRPr="00125763">
        <w:rPr>
          <w:rFonts w:asciiTheme="minorHAnsi" w:eastAsia="Trebuchet MS" w:hAnsiTheme="minorHAnsi" w:cstheme="minorBidi"/>
          <w:color w:val="auto"/>
          <w:lang w:val="el-GR"/>
        </w:rPr>
        <w:t>Συγκεντρωτικός Πίνακας Οικονομικής Προσφοράς (Πίνακας 1</w:t>
      </w:r>
      <w:r>
        <w:rPr>
          <w:rFonts w:asciiTheme="minorHAnsi" w:eastAsia="Trebuchet MS" w:hAnsiTheme="minorHAnsi" w:cstheme="minorBidi"/>
          <w:color w:val="auto"/>
          <w:lang w:val="el-GR"/>
        </w:rPr>
        <w:t>7</w:t>
      </w:r>
      <w:r w:rsidRPr="00125763">
        <w:rPr>
          <w:rFonts w:asciiTheme="minorHAnsi" w:eastAsia="Trebuchet MS" w:hAnsiTheme="minorHAnsi" w:cstheme="minorBidi"/>
          <w:color w:val="auto"/>
          <w:lang w:val="el-GR"/>
        </w:rPr>
        <w:t>)</w:t>
      </w:r>
      <w:bookmarkEnd w:id="27"/>
    </w:p>
    <w:tbl>
      <w:tblPr>
        <w:tblStyle w:val="aff6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1931"/>
        <w:gridCol w:w="1525"/>
        <w:gridCol w:w="965"/>
        <w:gridCol w:w="1343"/>
        <w:gridCol w:w="1844"/>
      </w:tblGrid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##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ΠΕΡΙΓΡΑΦΗ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ΣΥΝΟΛΙΚΗ ΑΞΙΑ ΧΩΡΙΣ ΦΠΑ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ΦΠΑ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center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ΣΥΝΟΛΙΚΗ ΑΞΙΑΣ ΜΕ ΦΠΑ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ΧΡΗΜΑΤΟΔΟΤΗΣΗ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0</w:t>
            </w:r>
            <w:r>
              <w:rPr>
                <w:b/>
                <w:bCs/>
                <w:color w:val="000000"/>
                <w:lang w:val="el-GR"/>
              </w:rPr>
              <w:t>.1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(Πίνακας 1)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Κόστος Φάσης 0.2</w:t>
            </w:r>
          </w:p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(Πίνακας </w:t>
            </w:r>
            <w:r>
              <w:rPr>
                <w:b/>
                <w:bCs/>
                <w:color w:val="000000"/>
                <w:lang w:val="el-GR"/>
              </w:rPr>
              <w:t>2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4476A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1 (Πίνακας </w:t>
            </w:r>
            <w:r>
              <w:rPr>
                <w:b/>
                <w:bCs/>
                <w:color w:val="000000"/>
                <w:lang w:val="el-GR"/>
              </w:rPr>
              <w:t>3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2 (Πίνακας </w:t>
            </w:r>
            <w:r>
              <w:rPr>
                <w:b/>
                <w:bCs/>
                <w:color w:val="000000"/>
                <w:lang w:val="el-GR"/>
              </w:rPr>
              <w:t>4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3</w:t>
            </w:r>
            <w:r>
              <w:rPr>
                <w:b/>
                <w:bCs/>
                <w:color w:val="000000"/>
                <w:lang w:val="el-GR"/>
              </w:rPr>
              <w:t>.1.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(Πίνακας </w:t>
            </w:r>
            <w:r>
              <w:rPr>
                <w:b/>
                <w:bCs/>
                <w:color w:val="000000"/>
                <w:lang w:val="el-GR"/>
              </w:rPr>
              <w:t>5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ΣΤ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 xml:space="preserve">Κόστος </w:t>
            </w:r>
            <w:proofErr w:type="spellStart"/>
            <w:r>
              <w:rPr>
                <w:b/>
                <w:bCs/>
                <w:color w:val="000000"/>
                <w:lang w:val="el-GR"/>
              </w:rPr>
              <w:t>Φασης</w:t>
            </w:r>
            <w:proofErr w:type="spellEnd"/>
            <w:r>
              <w:rPr>
                <w:b/>
                <w:bCs/>
                <w:color w:val="000000"/>
                <w:lang w:val="el-GR"/>
              </w:rPr>
              <w:t xml:space="preserve"> 3.2.</w:t>
            </w:r>
          </w:p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(Πίνακας 6)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A5020A" w:rsidRDefault="00C27C26" w:rsidP="00C27C26">
            <w:pPr>
              <w:spacing w:after="0"/>
              <w:jc w:val="left"/>
              <w:rPr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Ζ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4 (Πίνακας </w:t>
            </w:r>
            <w:r>
              <w:rPr>
                <w:b/>
                <w:bCs/>
                <w:color w:val="000000"/>
                <w:lang w:val="el-GR"/>
              </w:rPr>
              <w:t>7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5 (Πίνακας </w:t>
            </w:r>
            <w:r>
              <w:rPr>
                <w:b/>
                <w:bCs/>
                <w:color w:val="000000"/>
                <w:lang w:val="el-GR"/>
              </w:rPr>
              <w:t>8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6 (Πίνακας </w:t>
            </w:r>
            <w:r>
              <w:rPr>
                <w:b/>
                <w:bCs/>
                <w:color w:val="000000"/>
                <w:lang w:val="el-GR"/>
              </w:rPr>
              <w:t>9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7 (Πίνακας </w:t>
            </w:r>
            <w:r>
              <w:rPr>
                <w:b/>
                <w:bCs/>
                <w:color w:val="000000"/>
                <w:lang w:val="el-GR"/>
              </w:rPr>
              <w:t>10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ΙΑ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Κόστος Φάσης 8 (Πίνακας </w:t>
            </w:r>
            <w:r>
              <w:rPr>
                <w:b/>
                <w:bCs/>
                <w:color w:val="000000"/>
                <w:lang w:val="el-GR"/>
              </w:rPr>
              <w:t>11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lastRenderedPageBreak/>
              <w:t>Ι</w:t>
            </w:r>
            <w:r>
              <w:rPr>
                <w:b/>
                <w:bCs/>
                <w:color w:val="000000"/>
                <w:lang w:val="el-GR"/>
              </w:rPr>
              <w:t>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9 (Πίνακας 1</w:t>
            </w:r>
            <w:r>
              <w:rPr>
                <w:b/>
                <w:bCs/>
                <w:color w:val="000000"/>
                <w:lang w:val="el-GR"/>
              </w:rPr>
              <w:t>2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10 (Πίνακας 1</w:t>
            </w:r>
            <w:r>
              <w:rPr>
                <w:b/>
                <w:bCs/>
                <w:color w:val="000000"/>
                <w:lang w:val="el-GR"/>
              </w:rPr>
              <w:t>3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11 (Πίνακας 1</w:t>
            </w:r>
            <w:r>
              <w:rPr>
                <w:b/>
                <w:bCs/>
                <w:color w:val="000000"/>
                <w:lang w:val="el-GR"/>
              </w:rPr>
              <w:t>4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C775B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Κόστος Φάσης 12 (Πίνακας 1</w:t>
            </w:r>
            <w:r>
              <w:rPr>
                <w:b/>
                <w:bCs/>
                <w:color w:val="000000"/>
                <w:lang w:val="el-GR"/>
              </w:rPr>
              <w:t>5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106310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ΣΤ</w:t>
            </w:r>
            <w:r w:rsidRPr="00C775B6">
              <w:rPr>
                <w:b/>
                <w:bCs/>
                <w:color w:val="000000"/>
                <w:lang w:val="en-US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Συνολικό κόστος Φάσεων </w:t>
            </w:r>
            <w:r>
              <w:rPr>
                <w:b/>
                <w:bCs/>
                <w:color w:val="000000"/>
                <w:lang w:val="el-GR"/>
              </w:rPr>
              <w:t xml:space="preserve">0.1, </w:t>
            </w:r>
            <w:r w:rsidRPr="00C775B6">
              <w:rPr>
                <w:b/>
                <w:bCs/>
                <w:color w:val="000000"/>
                <w:lang w:val="el-GR"/>
              </w:rPr>
              <w:t>1, 2,</w:t>
            </w:r>
            <w:r>
              <w:rPr>
                <w:b/>
                <w:bCs/>
                <w:color w:val="000000"/>
                <w:lang w:val="el-GR"/>
              </w:rPr>
              <w:t xml:space="preserve">3.1, 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4 (</w:t>
            </w:r>
            <w:r>
              <w:rPr>
                <w:b/>
                <w:bCs/>
                <w:color w:val="000000"/>
                <w:lang w:val="el-GR"/>
              </w:rPr>
              <w:t>Α+</w:t>
            </w:r>
            <w:r w:rsidRPr="00C775B6">
              <w:rPr>
                <w:b/>
                <w:bCs/>
                <w:color w:val="000000"/>
                <w:lang w:val="el-GR"/>
              </w:rPr>
              <w:t>Γ+</w:t>
            </w:r>
            <w:r>
              <w:rPr>
                <w:b/>
                <w:bCs/>
                <w:color w:val="000000"/>
                <w:lang w:val="el-GR"/>
              </w:rPr>
              <w:t>Δ+Ε +Ζ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Ταμείο Ανάκαμψης Κ Ανθεκτικότητας</w:t>
            </w:r>
          </w:p>
        </w:tc>
      </w:tr>
      <w:tr w:rsidR="00C27C26" w:rsidRPr="00106310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Ζ</w:t>
            </w:r>
            <w:r w:rsidRPr="00C775B6">
              <w:rPr>
                <w:b/>
                <w:bCs/>
                <w:color w:val="000000"/>
                <w:lang w:val="el-GR"/>
              </w:rPr>
              <w:t>*</w:t>
            </w:r>
            <w:r w:rsidRPr="00C775B6">
              <w:rPr>
                <w:b/>
                <w:bCs/>
                <w:color w:val="000000"/>
                <w:lang w:val="en-US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Συνολικό κόστος Φάσεων 0</w:t>
            </w:r>
            <w:r>
              <w:rPr>
                <w:b/>
                <w:bCs/>
                <w:color w:val="000000"/>
                <w:lang w:val="el-GR"/>
              </w:rPr>
              <w:t>.2</w:t>
            </w:r>
            <w:r w:rsidRPr="00C775B6">
              <w:rPr>
                <w:b/>
                <w:bCs/>
                <w:color w:val="000000"/>
                <w:lang w:val="el-GR"/>
              </w:rPr>
              <w:t>, 3</w:t>
            </w:r>
            <w:r>
              <w:rPr>
                <w:b/>
                <w:bCs/>
                <w:color w:val="000000"/>
                <w:lang w:val="el-GR"/>
              </w:rPr>
              <w:t>.2</w:t>
            </w:r>
            <w:r w:rsidRPr="00C775B6">
              <w:rPr>
                <w:b/>
                <w:bCs/>
                <w:color w:val="000000"/>
                <w:lang w:val="el-GR"/>
              </w:rPr>
              <w:t>, 5, 6, 7, 8, 9, 10, 11 , 12 (</w:t>
            </w:r>
            <w:r>
              <w:rPr>
                <w:b/>
                <w:bCs/>
                <w:color w:val="000000"/>
                <w:lang w:val="el-GR"/>
              </w:rPr>
              <w:t>Β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+ ΣΤ + Η + Θ + Ι + ΙΑ +ΙΒ + ΙΓ</w:t>
            </w:r>
            <w:r>
              <w:rPr>
                <w:b/>
                <w:bCs/>
                <w:color w:val="000000"/>
                <w:lang w:val="el-GR"/>
              </w:rPr>
              <w:t xml:space="preserve"> + ΙΔ + ΙΕ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)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  <w:r w:rsidRPr="004476A6">
              <w:rPr>
                <w:lang w:val="el-GR"/>
              </w:rPr>
              <w:t>ΠΔΕ ΕΣΠΑ 2021-2027</w:t>
            </w:r>
          </w:p>
        </w:tc>
      </w:tr>
      <w:tr w:rsidR="00C27C26" w:rsidRPr="00F6348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Συνολικό Κόστος Έργου (</w:t>
            </w:r>
            <w:r>
              <w:rPr>
                <w:b/>
                <w:bCs/>
                <w:color w:val="000000"/>
                <w:lang w:val="el-GR"/>
              </w:rPr>
              <w:t>ΙΣΤ + ΙΖ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</w:p>
        </w:tc>
      </w:tr>
      <w:tr w:rsidR="00C27C26" w:rsidRPr="00F6348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 xml:space="preserve">Συνολικό Κόστος Συντήρησης για </w:t>
            </w:r>
            <w:r>
              <w:rPr>
                <w:b/>
                <w:bCs/>
                <w:color w:val="000000"/>
                <w:lang w:val="el-GR"/>
              </w:rPr>
              <w:t>4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έτη  (</w:t>
            </w:r>
            <w:r>
              <w:rPr>
                <w:b/>
                <w:bCs/>
                <w:color w:val="000000"/>
                <w:lang w:val="el-GR"/>
              </w:rPr>
              <w:t xml:space="preserve">Συνολική ετήσια συντήρησης </w:t>
            </w:r>
            <w:r w:rsidRPr="00C775B6">
              <w:rPr>
                <w:b/>
                <w:bCs/>
                <w:color w:val="000000"/>
                <w:lang w:val="el-GR"/>
              </w:rPr>
              <w:t>Πίνακα 1</w:t>
            </w:r>
            <w:r>
              <w:rPr>
                <w:b/>
                <w:bCs/>
                <w:color w:val="000000"/>
                <w:lang w:val="el-GR"/>
              </w:rPr>
              <w:t>6*4έτη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</w:p>
        </w:tc>
      </w:tr>
      <w:tr w:rsidR="00C27C26" w:rsidRPr="00F63486" w:rsidTr="008A37A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Ι</w:t>
            </w:r>
            <w:r>
              <w:rPr>
                <w:b/>
                <w:bCs/>
                <w:color w:val="000000"/>
                <w:lang w:val="el-GR"/>
              </w:rPr>
              <w:t>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b/>
                <w:bCs/>
                <w:color w:val="000000"/>
                <w:lang w:val="el-GR"/>
              </w:rPr>
            </w:pPr>
            <w:r w:rsidRPr="00C775B6">
              <w:rPr>
                <w:b/>
                <w:bCs/>
                <w:color w:val="000000"/>
                <w:lang w:val="el-GR"/>
              </w:rPr>
              <w:t>ΣΥΝΟΛΟ ΠΡΟΣΦΕΡΘΕΙΣΑΣ ΤΙΜΗΣ (Ι</w:t>
            </w:r>
            <w:r>
              <w:rPr>
                <w:b/>
                <w:bCs/>
                <w:color w:val="000000"/>
                <w:lang w:val="el-GR"/>
              </w:rPr>
              <w:t>Η</w:t>
            </w:r>
            <w:r w:rsidRPr="00C775B6">
              <w:rPr>
                <w:b/>
                <w:bCs/>
                <w:color w:val="000000"/>
                <w:lang w:val="el-GR"/>
              </w:rPr>
              <w:t xml:space="preserve"> + Ι</w:t>
            </w:r>
            <w:r>
              <w:rPr>
                <w:b/>
                <w:bCs/>
                <w:color w:val="000000"/>
                <w:lang w:val="el-GR"/>
              </w:rPr>
              <w:t>Θ</w:t>
            </w:r>
            <w:r w:rsidRPr="00C775B6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</w:p>
        </w:tc>
      </w:tr>
      <w:tr w:rsidR="00C27C26" w:rsidRPr="00C775B6" w:rsidTr="008A37AC">
        <w:trPr>
          <w:jc w:val="center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C26" w:rsidRPr="00C775B6" w:rsidRDefault="00C27C26" w:rsidP="00C27C26">
            <w:pPr>
              <w:spacing w:after="0"/>
              <w:jc w:val="right"/>
              <w:rPr>
                <w:color w:val="000000"/>
                <w:lang w:val="el-GR"/>
              </w:rPr>
            </w:pPr>
            <w:r w:rsidRPr="00C775B6">
              <w:rPr>
                <w:color w:val="000000"/>
                <w:lang w:val="el-GR"/>
              </w:rPr>
              <w:t>ΓΕΝΙΚΟ ΣΥΝΟΛΟ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26" w:rsidRPr="00C775B6" w:rsidRDefault="00C27C26" w:rsidP="00C27C26">
            <w:pPr>
              <w:spacing w:after="0"/>
              <w:jc w:val="left"/>
              <w:rPr>
                <w:color w:val="000000"/>
                <w:lang w:val="el-GR"/>
              </w:rPr>
            </w:pPr>
          </w:p>
        </w:tc>
      </w:tr>
    </w:tbl>
    <w:p w:rsidR="00C27C26" w:rsidRDefault="00C27C26" w:rsidP="00C27C26">
      <w:pPr>
        <w:rPr>
          <w:b/>
          <w:bCs/>
          <w:lang w:val="el-GR"/>
        </w:rPr>
      </w:pPr>
    </w:p>
    <w:p w:rsidR="00C27C26" w:rsidRPr="009C79E5" w:rsidRDefault="00C27C26" w:rsidP="00C27C26">
      <w:pPr>
        <w:rPr>
          <w:i/>
          <w:iCs/>
          <w:lang w:val="el-GR"/>
        </w:rPr>
      </w:pPr>
      <w:r w:rsidRPr="009C79E5">
        <w:rPr>
          <w:i/>
          <w:iCs/>
          <w:lang w:val="el-GR"/>
        </w:rPr>
        <w:t xml:space="preserve">* Η συγκεκριμένη δαπάνη χρηματοδοτείται από Πιστώσεις του Προγράμματος Δημοσίων Επενδύσεων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9C79E5">
        <w:rPr>
          <w:i/>
          <w:iCs/>
          <w:lang w:val="el-GR"/>
        </w:rPr>
        <w:t>NextGenerationEU</w:t>
      </w:r>
      <w:proofErr w:type="spellEnd"/>
      <w:r w:rsidRPr="009C79E5">
        <w:rPr>
          <w:i/>
          <w:iCs/>
          <w:lang w:val="el-GR"/>
        </w:rPr>
        <w:t xml:space="preserve"> και, </w:t>
      </w:r>
      <w:r w:rsidRPr="009C79E5">
        <w:rPr>
          <w:b/>
          <w:bCs/>
          <w:i/>
          <w:iCs/>
          <w:lang w:val="el-GR"/>
        </w:rPr>
        <w:t>επί ποινή αποκλεισμού</w:t>
      </w:r>
      <w:r w:rsidRPr="009C79E5">
        <w:rPr>
          <w:i/>
          <w:iCs/>
          <w:lang w:val="el-GR"/>
        </w:rPr>
        <w:t>, η συνολική αξία με ΦΠΑ της γραμμής Ι</w:t>
      </w:r>
      <w:r>
        <w:rPr>
          <w:i/>
          <w:iCs/>
          <w:lang w:val="el-GR"/>
        </w:rPr>
        <w:t>ΣΤ</w:t>
      </w:r>
      <w:r w:rsidRPr="009C79E5">
        <w:rPr>
          <w:i/>
          <w:iCs/>
          <w:lang w:val="el-GR"/>
        </w:rPr>
        <w:t xml:space="preserve">, δεν μπορεί να ξεπερνάει το ποσό των </w:t>
      </w:r>
      <w:r w:rsidRPr="00A24512">
        <w:rPr>
          <w:b/>
          <w:i/>
          <w:iCs/>
          <w:lang w:val="el-GR"/>
        </w:rPr>
        <w:t>35.681.000,00€</w:t>
      </w:r>
      <w:r w:rsidR="008A37AC">
        <w:rPr>
          <w:b/>
          <w:i/>
          <w:iCs/>
          <w:lang w:val="el-GR"/>
        </w:rPr>
        <w:t>.</w:t>
      </w:r>
    </w:p>
    <w:p w:rsidR="00C27C26" w:rsidRPr="009C79E5" w:rsidRDefault="00C27C26" w:rsidP="00C27C26">
      <w:pPr>
        <w:rPr>
          <w:b/>
          <w:bCs/>
          <w:lang w:val="el-GR"/>
        </w:rPr>
      </w:pPr>
      <w:r>
        <w:rPr>
          <w:lang w:val="el-GR"/>
        </w:rPr>
        <w:t>**</w:t>
      </w:r>
      <w:r w:rsidRPr="009C79E5">
        <w:rPr>
          <w:lang w:val="el-GR"/>
        </w:rPr>
        <w:t xml:space="preserve"> </w:t>
      </w:r>
      <w:r w:rsidRPr="001243FF">
        <w:rPr>
          <w:i/>
          <w:iCs/>
          <w:lang w:val="el-GR"/>
        </w:rPr>
        <w:t>Η συγκεκριμένη δαπάνη χρηματοδοτείται από το ΠΔΕ ΕΣΠΑ 2021-2027, κατόπιν ένταξης της πράξης στο ΕΣΠΑ του ΠΔΕ έτους 2024 και, ε</w:t>
      </w:r>
      <w:r w:rsidRPr="001243FF">
        <w:rPr>
          <w:b/>
          <w:bCs/>
          <w:i/>
          <w:iCs/>
          <w:lang w:val="el-GR"/>
        </w:rPr>
        <w:t>πί ποινή αποκλεισμού</w:t>
      </w:r>
      <w:r w:rsidRPr="001243FF">
        <w:rPr>
          <w:i/>
          <w:iCs/>
          <w:lang w:val="el-GR"/>
        </w:rPr>
        <w:t>, η συνολική αξία με ΦΠΑ της γραμμής Ι</w:t>
      </w:r>
      <w:r>
        <w:rPr>
          <w:i/>
          <w:iCs/>
          <w:lang w:val="el-GR"/>
        </w:rPr>
        <w:t>Ζ</w:t>
      </w:r>
      <w:r w:rsidRPr="001243FF">
        <w:rPr>
          <w:i/>
          <w:iCs/>
          <w:lang w:val="el-GR"/>
        </w:rPr>
        <w:t xml:space="preserve">, δεν μπορεί να ξεπερνάει το ποσό των </w:t>
      </w:r>
      <w:r w:rsidRPr="00DB4C00">
        <w:rPr>
          <w:b/>
          <w:lang w:val="el-GR"/>
        </w:rPr>
        <w:t>56.987.424,00€</w:t>
      </w:r>
      <w:r w:rsidR="008A37AC">
        <w:rPr>
          <w:b/>
          <w:lang w:val="el-GR"/>
        </w:rPr>
        <w:t>.</w:t>
      </w:r>
    </w:p>
    <w:p w:rsidR="00716C8F" w:rsidRPr="00C27C26" w:rsidRDefault="00716C8F">
      <w:pPr>
        <w:rPr>
          <w:lang w:val="el-GR"/>
        </w:rPr>
      </w:pPr>
    </w:p>
    <w:sectPr w:rsidR="00716C8F" w:rsidRPr="00C27C2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46" w:rsidRDefault="00F97546" w:rsidP="00EA73AE">
      <w:pPr>
        <w:spacing w:after="0"/>
      </w:pPr>
      <w:r>
        <w:separator/>
      </w:r>
    </w:p>
  </w:endnote>
  <w:endnote w:type="continuationSeparator" w:id="0">
    <w:p w:rsidR="00F97546" w:rsidRDefault="00F97546" w:rsidP="00EA73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A1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Yu Gothic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Yu Gothic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ellasSou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46" w:rsidRDefault="00F97546">
    <w:pPr>
      <w:pStyle w:val="af7"/>
    </w:pPr>
    <w:r>
      <w:rPr>
        <w:noProof/>
        <w:lang w:eastAsia="el-GR"/>
      </w:rPr>
      <w:drawing>
        <wp:inline distT="0" distB="0" distL="0" distR="0" wp14:anchorId="54EFB41A" wp14:editId="0ADD2EE7">
          <wp:extent cx="2905125" cy="541069"/>
          <wp:effectExtent l="0" t="0" r="0" b="0"/>
          <wp:docPr id="13" name="Picture 13" descr="cid:image001.png@01DA584F.7F55EF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id:image001.png@01DA584F.7F55EF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94" cy="54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21735D52" wp14:editId="61CFD77F">
          <wp:extent cx="2219325" cy="492014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895" cy="495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46" w:rsidRDefault="00F97546" w:rsidP="00EA73AE">
      <w:pPr>
        <w:spacing w:after="0"/>
      </w:pPr>
      <w:r>
        <w:separator/>
      </w:r>
    </w:p>
  </w:footnote>
  <w:footnote w:type="continuationSeparator" w:id="0">
    <w:p w:rsidR="00F97546" w:rsidRDefault="00F97546" w:rsidP="00EA73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7A20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5"/>
    <w:multiLevelType w:val="multilevel"/>
    <w:tmpl w:val="284898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D01167"/>
    <w:multiLevelType w:val="multilevel"/>
    <w:tmpl w:val="0D8C00C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3A08E7"/>
    <w:multiLevelType w:val="hybridMultilevel"/>
    <w:tmpl w:val="D7A20CA8"/>
    <w:styleLink w:val="List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25D6C">
      <w:start w:val="1"/>
      <w:numFmt w:val="bullet"/>
      <w:lvlText w:val="o"/>
      <w:lvlJc w:val="left"/>
      <w:pPr>
        <w:ind w:left="1440" w:hanging="360"/>
      </w:pPr>
      <w:rPr>
        <w:rFonts w:ascii="Calibri-Bold" w:hAnsi="Calibri-Bold" w:hint="default"/>
      </w:rPr>
    </w:lvl>
    <w:lvl w:ilvl="2" w:tplc="73783344">
      <w:start w:val="1"/>
      <w:numFmt w:val="bullet"/>
      <w:lvlText w:val=""/>
      <w:lvlJc w:val="left"/>
      <w:pPr>
        <w:ind w:left="2160" w:hanging="360"/>
      </w:pPr>
      <w:rPr>
        <w:rFonts w:ascii="Calibri-Bold" w:hAnsi="Calibri-Bold" w:hint="default"/>
      </w:rPr>
    </w:lvl>
    <w:lvl w:ilvl="3" w:tplc="FE1E6156">
      <w:start w:val="1"/>
      <w:numFmt w:val="bullet"/>
      <w:lvlText w:val=""/>
      <w:lvlJc w:val="left"/>
      <w:pPr>
        <w:ind w:left="2880" w:hanging="360"/>
      </w:pPr>
      <w:rPr>
        <w:rFonts w:ascii="Calibri-Bold" w:hAnsi="Calibri-Bold" w:hint="default"/>
      </w:rPr>
    </w:lvl>
    <w:lvl w:ilvl="4" w:tplc="7786B9E4">
      <w:start w:val="1"/>
      <w:numFmt w:val="bullet"/>
      <w:lvlText w:val="o"/>
      <w:lvlJc w:val="left"/>
      <w:pPr>
        <w:ind w:left="3600" w:hanging="360"/>
      </w:pPr>
      <w:rPr>
        <w:rFonts w:ascii="Calibri-Bold" w:hAnsi="Calibri-Bold" w:hint="default"/>
      </w:rPr>
    </w:lvl>
    <w:lvl w:ilvl="5" w:tplc="13A03F3C">
      <w:start w:val="1"/>
      <w:numFmt w:val="bullet"/>
      <w:lvlText w:val=""/>
      <w:lvlJc w:val="left"/>
      <w:pPr>
        <w:ind w:left="4320" w:hanging="360"/>
      </w:pPr>
      <w:rPr>
        <w:rFonts w:ascii="Calibri-Bold" w:hAnsi="Calibri-Bold" w:hint="default"/>
      </w:rPr>
    </w:lvl>
    <w:lvl w:ilvl="6" w:tplc="3770416C">
      <w:start w:val="1"/>
      <w:numFmt w:val="bullet"/>
      <w:lvlText w:val=""/>
      <w:lvlJc w:val="left"/>
      <w:pPr>
        <w:ind w:left="5040" w:hanging="360"/>
      </w:pPr>
      <w:rPr>
        <w:rFonts w:ascii="Calibri-Bold" w:hAnsi="Calibri-Bold" w:hint="default"/>
      </w:rPr>
    </w:lvl>
    <w:lvl w:ilvl="7" w:tplc="60C498C8">
      <w:start w:val="1"/>
      <w:numFmt w:val="bullet"/>
      <w:lvlText w:val="o"/>
      <w:lvlJc w:val="left"/>
      <w:pPr>
        <w:ind w:left="5760" w:hanging="360"/>
      </w:pPr>
      <w:rPr>
        <w:rFonts w:ascii="Calibri-Bold" w:hAnsi="Calibri-Bold" w:hint="default"/>
      </w:rPr>
    </w:lvl>
    <w:lvl w:ilvl="8" w:tplc="D6B471CE">
      <w:start w:val="1"/>
      <w:numFmt w:val="bullet"/>
      <w:lvlText w:val=""/>
      <w:lvlJc w:val="left"/>
      <w:pPr>
        <w:ind w:left="6480" w:hanging="360"/>
      </w:pPr>
      <w:rPr>
        <w:rFonts w:ascii="Calibri-Bold" w:hAnsi="Calibri-Bold" w:hint="default"/>
      </w:rPr>
    </w:lvl>
  </w:abstractNum>
  <w:abstractNum w:abstractNumId="6" w15:restartNumberingAfterBreak="0">
    <w:nsid w:val="1B3F0642"/>
    <w:multiLevelType w:val="hybridMultilevel"/>
    <w:tmpl w:val="760C28F6"/>
    <w:styleLink w:val="symvaseis1"/>
    <w:lvl w:ilvl="0" w:tplc="BA10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F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9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9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4E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E8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C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4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09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690"/>
    <w:multiLevelType w:val="hybridMultilevel"/>
    <w:tmpl w:val="EEEA39A2"/>
    <w:styleLink w:val="List79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0573"/>
    <w:multiLevelType w:val="hybridMultilevel"/>
    <w:tmpl w:val="99CCC196"/>
    <w:styleLink w:val="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rlito" w:hAnsi="Carlito" w:cs="Carlit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rlito" w:hAnsi="Carlito" w:cs="Carlit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rlito" w:hAnsi="Carlito" w:cs="Carlit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9" w15:restartNumberingAfterBreak="0">
    <w:nsid w:val="53012362"/>
    <w:multiLevelType w:val="hybridMultilevel"/>
    <w:tmpl w:val="B7E66D0E"/>
    <w:lvl w:ilvl="0" w:tplc="35F2D014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  <w:color w:val="009999"/>
        <w:sz w:val="1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F0A4A"/>
    <w:multiLevelType w:val="hybridMultilevel"/>
    <w:tmpl w:val="3F587F64"/>
    <w:styleLink w:val="List241"/>
    <w:lvl w:ilvl="0" w:tplc="C8027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65C1F"/>
    <w:multiLevelType w:val="hybridMultilevel"/>
    <w:tmpl w:val="DC14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1D44"/>
    <w:multiLevelType w:val="hybridMultilevel"/>
    <w:tmpl w:val="E1A4F3F8"/>
    <w:styleLink w:val="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ambria Math" w:hAnsi="Cambria Math" w:cs="Cambria Math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Arial Unicode MS" w:hAnsi="Arial Unicode M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Arial Unicode MS" w:hAnsi="Arial Unicode MS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Verdana" w:hAnsi="Verdana" w:hint="default"/>
      </w:rPr>
    </w:lvl>
  </w:abstractNum>
  <w:abstractNum w:abstractNumId="13" w15:restartNumberingAfterBreak="0">
    <w:nsid w:val="5F81262B"/>
    <w:multiLevelType w:val="hybridMultilevel"/>
    <w:tmpl w:val="AD505FE2"/>
    <w:styleLink w:val="List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26"/>
    <w:rsid w:val="001F6452"/>
    <w:rsid w:val="00716C8F"/>
    <w:rsid w:val="008A37AC"/>
    <w:rsid w:val="00AC04AA"/>
    <w:rsid w:val="00C27C26"/>
    <w:rsid w:val="00EA73AE"/>
    <w:rsid w:val="00F63486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CDD8"/>
  <w15:chartTrackingRefBased/>
  <w15:docId w15:val="{EF5622B2-0FF0-48B7-A4D4-12B27F7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27C2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1"/>
    <w:next w:val="a1"/>
    <w:link w:val="1Char"/>
    <w:qFormat/>
    <w:rsid w:val="00C27C26"/>
    <w:pPr>
      <w:keepNext/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0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1"/>
    <w:next w:val="a1"/>
    <w:link w:val="2Char1"/>
    <w:qFormat/>
    <w:rsid w:val="00C27C26"/>
    <w:pPr>
      <w:pageBreakBefore w:val="0"/>
      <w:numPr>
        <w:ilvl w:val="1"/>
      </w:numPr>
      <w:pBdr>
        <w:bottom w:val="single" w:sz="12" w:space="1" w:color="000080"/>
      </w:pBdr>
      <w:tabs>
        <w:tab w:val="left" w:pos="567"/>
      </w:tabs>
      <w:spacing w:before="240" w:after="80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1"/>
    <w:next w:val="a1"/>
    <w:link w:val="3Char"/>
    <w:qFormat/>
    <w:rsid w:val="00C27C2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1"/>
    <w:next w:val="a1"/>
    <w:link w:val="4Char"/>
    <w:uiPriority w:val="9"/>
    <w:qFormat/>
    <w:rsid w:val="00C27C26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1"/>
    <w:next w:val="a1"/>
    <w:link w:val="5Char"/>
    <w:qFormat/>
    <w:rsid w:val="00C27C26"/>
    <w:pPr>
      <w:numPr>
        <w:ilvl w:val="4"/>
        <w:numId w:val="3"/>
      </w:numPr>
      <w:spacing w:before="200" w:after="200" w:line="280" w:lineRule="exact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C27C26"/>
    <w:pPr>
      <w:numPr>
        <w:ilvl w:val="5"/>
        <w:numId w:val="3"/>
      </w:numPr>
      <w:spacing w:before="240" w:after="6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C27C26"/>
    <w:pPr>
      <w:numPr>
        <w:ilvl w:val="6"/>
        <w:numId w:val="3"/>
      </w:numPr>
      <w:spacing w:before="240" w:after="60"/>
      <w:outlineLvl w:val="6"/>
    </w:pPr>
    <w:rPr>
      <w:rFonts w:cs="Times New Roman"/>
      <w:sz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C27C26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C27C26"/>
    <w:pPr>
      <w:numPr>
        <w:ilvl w:val="8"/>
        <w:numId w:val="3"/>
      </w:numPr>
      <w:spacing w:before="240" w:after="60"/>
      <w:outlineLvl w:val="8"/>
    </w:pPr>
    <w:rPr>
      <w:rFonts w:ascii="Calibri Light" w:hAnsi="Calibri Light" w:cs="Times New Roman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C27C26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2. Επικεφαλίδα Char"/>
    <w:basedOn w:val="a2"/>
    <w:rsid w:val="00C27C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2"/>
    <w:link w:val="3"/>
    <w:rsid w:val="00C27C26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2"/>
    <w:link w:val="4"/>
    <w:uiPriority w:val="9"/>
    <w:rsid w:val="00C27C26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2"/>
    <w:link w:val="5"/>
    <w:rsid w:val="00C27C26"/>
    <w:rPr>
      <w:rFonts w:ascii="Lucida Sans" w:eastAsia="Times New Roman" w:hAnsi="Lucida Sans" w:cs="Times New Roman"/>
      <w:b/>
      <w:szCs w:val="20"/>
      <w:lang w:val="en-US" w:eastAsia="zh-CN"/>
    </w:rPr>
  </w:style>
  <w:style w:type="character" w:customStyle="1" w:styleId="6Char">
    <w:name w:val="Επικεφαλίδα 6 Char"/>
    <w:basedOn w:val="a2"/>
    <w:link w:val="6"/>
    <w:uiPriority w:val="9"/>
    <w:semiHidden/>
    <w:rsid w:val="00C27C26"/>
    <w:rPr>
      <w:rFonts w:ascii="Calibri" w:eastAsia="Times New Roman" w:hAnsi="Calibri" w:cs="Times New Roman"/>
      <w:b/>
      <w:bCs/>
      <w:lang w:val="en-GB" w:eastAsia="zh-CN"/>
    </w:rPr>
  </w:style>
  <w:style w:type="character" w:customStyle="1" w:styleId="7Char">
    <w:name w:val="Επικεφαλίδα 7 Char"/>
    <w:basedOn w:val="a2"/>
    <w:link w:val="7"/>
    <w:uiPriority w:val="9"/>
    <w:semiHidden/>
    <w:rsid w:val="00C27C26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8Char">
    <w:name w:val="Επικεφαλίδα 8 Char"/>
    <w:basedOn w:val="a2"/>
    <w:link w:val="8"/>
    <w:uiPriority w:val="9"/>
    <w:semiHidden/>
    <w:rsid w:val="00C27C26"/>
    <w:rPr>
      <w:rFonts w:ascii="Calibri" w:eastAsia="Times New Roman" w:hAnsi="Calibri" w:cs="Times New Roman"/>
      <w:i/>
      <w:iCs/>
      <w:sz w:val="24"/>
      <w:szCs w:val="24"/>
      <w:lang w:val="en-GB" w:eastAsia="zh-CN"/>
    </w:rPr>
  </w:style>
  <w:style w:type="character" w:customStyle="1" w:styleId="9Char">
    <w:name w:val="Επικεφαλίδα 9 Char"/>
    <w:basedOn w:val="a2"/>
    <w:link w:val="9"/>
    <w:uiPriority w:val="9"/>
    <w:semiHidden/>
    <w:rsid w:val="00C27C26"/>
    <w:rPr>
      <w:rFonts w:ascii="Calibri Light" w:eastAsia="Times New Roman" w:hAnsi="Calibri Light" w:cs="Times New Roman"/>
      <w:lang w:val="en-GB" w:eastAsia="zh-CN"/>
    </w:rPr>
  </w:style>
  <w:style w:type="character" w:customStyle="1" w:styleId="2Char1">
    <w:name w:val="Επικεφαλίδα 2 Char1"/>
    <w:aliases w:val="2. Επικεφαλίδα Char1,2 Char,H2 Char,H21 Char,H211 Char,H2111 Char,H21111 Char,H2112 Char,H2113 Char,H2114 Char,H2115 Char,H212 Char,H2121 Char,H2122 Char,H213 Char,H214 Char,H215 Char,H216 Char,H22 Char,H221 Char,H2211 Char,H222 Char"/>
    <w:link w:val="20"/>
    <w:rsid w:val="00C27C2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WW8Num1z0">
    <w:name w:val="WW8Num1z0"/>
    <w:rsid w:val="00C27C26"/>
  </w:style>
  <w:style w:type="character" w:customStyle="1" w:styleId="WW8Num1z1">
    <w:name w:val="WW8Num1z1"/>
    <w:rsid w:val="00C27C26"/>
  </w:style>
  <w:style w:type="character" w:customStyle="1" w:styleId="WW8Num1z2">
    <w:name w:val="WW8Num1z2"/>
    <w:rsid w:val="00C27C26"/>
  </w:style>
  <w:style w:type="character" w:customStyle="1" w:styleId="WW8Num1z3">
    <w:name w:val="WW8Num1z3"/>
    <w:rsid w:val="00C27C26"/>
  </w:style>
  <w:style w:type="character" w:customStyle="1" w:styleId="WW8Num1z4">
    <w:name w:val="WW8Num1z4"/>
    <w:rsid w:val="00C27C2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27C26"/>
  </w:style>
  <w:style w:type="character" w:customStyle="1" w:styleId="WW8Num1z6">
    <w:name w:val="WW8Num1z6"/>
    <w:rsid w:val="00C27C26"/>
  </w:style>
  <w:style w:type="character" w:customStyle="1" w:styleId="WW8Num1z7">
    <w:name w:val="WW8Num1z7"/>
    <w:rsid w:val="00C27C26"/>
  </w:style>
  <w:style w:type="character" w:customStyle="1" w:styleId="WW8Num1z8">
    <w:name w:val="WW8Num1z8"/>
    <w:rsid w:val="00C27C26"/>
  </w:style>
  <w:style w:type="character" w:customStyle="1" w:styleId="WW8Num2z0">
    <w:name w:val="WW8Num2z0"/>
    <w:rsid w:val="00C27C26"/>
    <w:rPr>
      <w:rFonts w:ascii="Symbol" w:hAnsi="Symbol" w:cs="Symbol"/>
      <w:lang w:val="el-GR"/>
    </w:rPr>
  </w:style>
  <w:style w:type="character" w:customStyle="1" w:styleId="WW8Num3z0">
    <w:name w:val="WW8Num3z0"/>
    <w:rsid w:val="00C27C26"/>
    <w:rPr>
      <w:lang w:val="el-GR"/>
    </w:rPr>
  </w:style>
  <w:style w:type="character" w:customStyle="1" w:styleId="WW8Num4z0">
    <w:name w:val="WW8Num4z0"/>
    <w:rsid w:val="00C27C2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27C26"/>
    <w:rPr>
      <w:lang w:val="el-GR"/>
    </w:rPr>
  </w:style>
  <w:style w:type="character" w:customStyle="1" w:styleId="WW8Num6z0">
    <w:name w:val="WW8Num6z0"/>
    <w:rsid w:val="00C27C26"/>
    <w:rPr>
      <w:b/>
      <w:bCs/>
      <w:szCs w:val="22"/>
      <w:lang w:val="el-GR"/>
    </w:rPr>
  </w:style>
  <w:style w:type="character" w:customStyle="1" w:styleId="WW8Num6z1">
    <w:name w:val="WW8Num6z1"/>
    <w:rsid w:val="00C27C26"/>
  </w:style>
  <w:style w:type="character" w:customStyle="1" w:styleId="WW8Num6z2">
    <w:name w:val="WW8Num6z2"/>
    <w:rsid w:val="00C27C26"/>
  </w:style>
  <w:style w:type="character" w:customStyle="1" w:styleId="WW8Num6z3">
    <w:name w:val="WW8Num6z3"/>
    <w:rsid w:val="00C27C26"/>
  </w:style>
  <w:style w:type="character" w:customStyle="1" w:styleId="WW8Num6z4">
    <w:name w:val="WW8Num6z4"/>
    <w:rsid w:val="00C27C26"/>
  </w:style>
  <w:style w:type="character" w:customStyle="1" w:styleId="WW8Num6z5">
    <w:name w:val="WW8Num6z5"/>
    <w:rsid w:val="00C27C26"/>
  </w:style>
  <w:style w:type="character" w:customStyle="1" w:styleId="WW8Num6z6">
    <w:name w:val="WW8Num6z6"/>
    <w:rsid w:val="00C27C26"/>
  </w:style>
  <w:style w:type="character" w:customStyle="1" w:styleId="WW8Num6z7">
    <w:name w:val="WW8Num6z7"/>
    <w:rsid w:val="00C27C26"/>
  </w:style>
  <w:style w:type="character" w:customStyle="1" w:styleId="WW8Num6z8">
    <w:name w:val="WW8Num6z8"/>
    <w:rsid w:val="00C27C26"/>
  </w:style>
  <w:style w:type="character" w:customStyle="1" w:styleId="WW8Num7z0">
    <w:name w:val="WW8Num7z0"/>
    <w:rsid w:val="00C27C26"/>
    <w:rPr>
      <w:b/>
      <w:bCs/>
      <w:szCs w:val="22"/>
      <w:lang w:val="el-GR"/>
    </w:rPr>
  </w:style>
  <w:style w:type="character" w:customStyle="1" w:styleId="WW8Num7z1">
    <w:name w:val="WW8Num7z1"/>
    <w:rsid w:val="00C27C26"/>
    <w:rPr>
      <w:rFonts w:eastAsia="Calibri"/>
      <w:lang w:val="el-GR"/>
    </w:rPr>
  </w:style>
  <w:style w:type="character" w:customStyle="1" w:styleId="WW8Num7z2">
    <w:name w:val="WW8Num7z2"/>
    <w:rsid w:val="00C27C26"/>
  </w:style>
  <w:style w:type="character" w:customStyle="1" w:styleId="WW8Num7z3">
    <w:name w:val="WW8Num7z3"/>
    <w:rsid w:val="00C27C26"/>
  </w:style>
  <w:style w:type="character" w:customStyle="1" w:styleId="WW8Num7z4">
    <w:name w:val="WW8Num7z4"/>
    <w:rsid w:val="00C27C26"/>
  </w:style>
  <w:style w:type="character" w:customStyle="1" w:styleId="WW8Num7z5">
    <w:name w:val="WW8Num7z5"/>
    <w:rsid w:val="00C27C26"/>
  </w:style>
  <w:style w:type="character" w:customStyle="1" w:styleId="WW8Num7z6">
    <w:name w:val="WW8Num7z6"/>
    <w:rsid w:val="00C27C26"/>
  </w:style>
  <w:style w:type="character" w:customStyle="1" w:styleId="WW8Num7z7">
    <w:name w:val="WW8Num7z7"/>
    <w:rsid w:val="00C27C26"/>
  </w:style>
  <w:style w:type="character" w:customStyle="1" w:styleId="WW8Num7z8">
    <w:name w:val="WW8Num7z8"/>
    <w:rsid w:val="00C27C26"/>
  </w:style>
  <w:style w:type="character" w:customStyle="1" w:styleId="WW8Num8z0">
    <w:name w:val="WW8Num8z0"/>
    <w:rsid w:val="00C27C26"/>
    <w:rPr>
      <w:rFonts w:ascii="Symbol" w:hAnsi="Symbol" w:cs="OpenSymbol"/>
      <w:color w:val="5B9BD5"/>
    </w:rPr>
  </w:style>
  <w:style w:type="character" w:customStyle="1" w:styleId="WW8Num9z0">
    <w:name w:val="WW8Num9z0"/>
    <w:rsid w:val="00C27C2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27C2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27C26"/>
  </w:style>
  <w:style w:type="character" w:customStyle="1" w:styleId="WW8Num10z2">
    <w:name w:val="WW8Num10z2"/>
    <w:rsid w:val="00C27C26"/>
  </w:style>
  <w:style w:type="character" w:customStyle="1" w:styleId="WW8Num10z3">
    <w:name w:val="WW8Num10z3"/>
    <w:rsid w:val="00C27C26"/>
  </w:style>
  <w:style w:type="character" w:customStyle="1" w:styleId="WW8Num10z4">
    <w:name w:val="WW8Num10z4"/>
    <w:rsid w:val="00C27C26"/>
  </w:style>
  <w:style w:type="character" w:customStyle="1" w:styleId="WW8Num10z5">
    <w:name w:val="WW8Num10z5"/>
    <w:rsid w:val="00C27C26"/>
  </w:style>
  <w:style w:type="character" w:customStyle="1" w:styleId="WW8Num10z6">
    <w:name w:val="WW8Num10z6"/>
    <w:rsid w:val="00C27C26"/>
  </w:style>
  <w:style w:type="character" w:customStyle="1" w:styleId="WW8Num10z7">
    <w:name w:val="WW8Num10z7"/>
    <w:rsid w:val="00C27C26"/>
  </w:style>
  <w:style w:type="character" w:customStyle="1" w:styleId="WW8Num10z8">
    <w:name w:val="WW8Num10z8"/>
    <w:rsid w:val="00C27C26"/>
  </w:style>
  <w:style w:type="character" w:customStyle="1" w:styleId="WW8Num8z1">
    <w:name w:val="WW8Num8z1"/>
    <w:rsid w:val="00C27C26"/>
    <w:rPr>
      <w:rFonts w:eastAsia="Calibri"/>
      <w:lang w:val="el-GR"/>
    </w:rPr>
  </w:style>
  <w:style w:type="character" w:customStyle="1" w:styleId="WW8Num8z2">
    <w:name w:val="WW8Num8z2"/>
    <w:rsid w:val="00C27C26"/>
  </w:style>
  <w:style w:type="character" w:customStyle="1" w:styleId="WW8Num8z3">
    <w:name w:val="WW8Num8z3"/>
    <w:rsid w:val="00C27C26"/>
  </w:style>
  <w:style w:type="character" w:customStyle="1" w:styleId="WW8Num8z4">
    <w:name w:val="WW8Num8z4"/>
    <w:rsid w:val="00C27C26"/>
  </w:style>
  <w:style w:type="character" w:customStyle="1" w:styleId="WW8Num8z5">
    <w:name w:val="WW8Num8z5"/>
    <w:rsid w:val="00C27C26"/>
  </w:style>
  <w:style w:type="character" w:customStyle="1" w:styleId="WW8Num8z6">
    <w:name w:val="WW8Num8z6"/>
    <w:rsid w:val="00C27C26"/>
  </w:style>
  <w:style w:type="character" w:customStyle="1" w:styleId="WW8Num8z7">
    <w:name w:val="WW8Num8z7"/>
    <w:rsid w:val="00C27C26"/>
  </w:style>
  <w:style w:type="character" w:customStyle="1" w:styleId="WW8Num8z8">
    <w:name w:val="WW8Num8z8"/>
    <w:rsid w:val="00C27C26"/>
  </w:style>
  <w:style w:type="character" w:customStyle="1" w:styleId="WW8Num11z0">
    <w:name w:val="WW8Num11z0"/>
    <w:rsid w:val="00C27C2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C27C26"/>
  </w:style>
  <w:style w:type="character" w:customStyle="1" w:styleId="WW8Num11z2">
    <w:name w:val="WW8Num11z2"/>
    <w:rsid w:val="00C27C26"/>
  </w:style>
  <w:style w:type="character" w:customStyle="1" w:styleId="WW8Num11z3">
    <w:name w:val="WW8Num11z3"/>
    <w:rsid w:val="00C27C26"/>
  </w:style>
  <w:style w:type="character" w:customStyle="1" w:styleId="WW8Num11z4">
    <w:name w:val="WW8Num11z4"/>
    <w:rsid w:val="00C27C26"/>
  </w:style>
  <w:style w:type="character" w:customStyle="1" w:styleId="WW8Num11z5">
    <w:name w:val="WW8Num11z5"/>
    <w:rsid w:val="00C27C26"/>
  </w:style>
  <w:style w:type="character" w:customStyle="1" w:styleId="WW8Num11z6">
    <w:name w:val="WW8Num11z6"/>
    <w:rsid w:val="00C27C26"/>
  </w:style>
  <w:style w:type="character" w:customStyle="1" w:styleId="WW8Num11z7">
    <w:name w:val="WW8Num11z7"/>
    <w:rsid w:val="00C27C26"/>
  </w:style>
  <w:style w:type="character" w:customStyle="1" w:styleId="WW8Num11z8">
    <w:name w:val="WW8Num11z8"/>
    <w:rsid w:val="00C27C26"/>
  </w:style>
  <w:style w:type="character" w:customStyle="1" w:styleId="0">
    <w:name w:val="Προεπιλεγμένη γραμματοσειρά_0"/>
    <w:rsid w:val="00C27C26"/>
  </w:style>
  <w:style w:type="character" w:customStyle="1" w:styleId="41">
    <w:name w:val="Προεπιλεγμένη γραμματοσειρά4"/>
    <w:rsid w:val="00C27C26"/>
  </w:style>
  <w:style w:type="character" w:customStyle="1" w:styleId="WW8Num2z1">
    <w:name w:val="WW8Num2z1"/>
    <w:rsid w:val="00C27C26"/>
  </w:style>
  <w:style w:type="character" w:customStyle="1" w:styleId="WW8Num2z2">
    <w:name w:val="WW8Num2z2"/>
    <w:rsid w:val="00C27C26"/>
  </w:style>
  <w:style w:type="character" w:customStyle="1" w:styleId="WW8Num2z3">
    <w:name w:val="WW8Num2z3"/>
    <w:rsid w:val="00C27C26"/>
  </w:style>
  <w:style w:type="character" w:customStyle="1" w:styleId="WW8Num2z4">
    <w:name w:val="WW8Num2z4"/>
    <w:rsid w:val="00C27C2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27C26"/>
  </w:style>
  <w:style w:type="character" w:customStyle="1" w:styleId="WW8Num2z6">
    <w:name w:val="WW8Num2z6"/>
    <w:rsid w:val="00C27C26"/>
  </w:style>
  <w:style w:type="character" w:customStyle="1" w:styleId="WW8Num2z7">
    <w:name w:val="WW8Num2z7"/>
    <w:rsid w:val="00C27C26"/>
  </w:style>
  <w:style w:type="character" w:customStyle="1" w:styleId="WW8Num2z8">
    <w:name w:val="WW8Num2z8"/>
    <w:rsid w:val="00C27C26"/>
  </w:style>
  <w:style w:type="character" w:customStyle="1" w:styleId="WW8Num9z1">
    <w:name w:val="WW8Num9z1"/>
    <w:rsid w:val="00C27C26"/>
    <w:rPr>
      <w:rFonts w:eastAsia="Calibri"/>
      <w:lang w:val="el-GR"/>
    </w:rPr>
  </w:style>
  <w:style w:type="character" w:customStyle="1" w:styleId="WW8Num9z2">
    <w:name w:val="WW8Num9z2"/>
    <w:rsid w:val="00C27C26"/>
  </w:style>
  <w:style w:type="character" w:customStyle="1" w:styleId="WW8Num9z3">
    <w:name w:val="WW8Num9z3"/>
    <w:rsid w:val="00C27C26"/>
  </w:style>
  <w:style w:type="character" w:customStyle="1" w:styleId="WW8Num9z4">
    <w:name w:val="WW8Num9z4"/>
    <w:rsid w:val="00C27C26"/>
  </w:style>
  <w:style w:type="character" w:customStyle="1" w:styleId="WW8Num9z5">
    <w:name w:val="WW8Num9z5"/>
    <w:rsid w:val="00C27C26"/>
  </w:style>
  <w:style w:type="character" w:customStyle="1" w:styleId="WW8Num9z6">
    <w:name w:val="WW8Num9z6"/>
    <w:rsid w:val="00C27C26"/>
  </w:style>
  <w:style w:type="character" w:customStyle="1" w:styleId="WW8Num9z7">
    <w:name w:val="WW8Num9z7"/>
    <w:rsid w:val="00C27C26"/>
  </w:style>
  <w:style w:type="character" w:customStyle="1" w:styleId="WW8Num9z8">
    <w:name w:val="WW8Num9z8"/>
    <w:rsid w:val="00C27C26"/>
  </w:style>
  <w:style w:type="character" w:customStyle="1" w:styleId="WW-DefaultParagraphFont">
    <w:name w:val="WW-Default Paragraph Font"/>
    <w:rsid w:val="00C27C26"/>
  </w:style>
  <w:style w:type="character" w:customStyle="1" w:styleId="WW8Num12z0">
    <w:name w:val="WW8Num12z0"/>
    <w:rsid w:val="00C27C26"/>
    <w:rPr>
      <w:rFonts w:ascii="Symbol" w:hAnsi="Symbol" w:cs="Symbol"/>
    </w:rPr>
  </w:style>
  <w:style w:type="character" w:customStyle="1" w:styleId="WW8Num12z1">
    <w:name w:val="WW8Num12z1"/>
    <w:rsid w:val="00C27C26"/>
    <w:rPr>
      <w:rFonts w:ascii="Courier New" w:hAnsi="Courier New" w:cs="Courier New"/>
    </w:rPr>
  </w:style>
  <w:style w:type="character" w:customStyle="1" w:styleId="WW8Num12z2">
    <w:name w:val="WW8Num12z2"/>
    <w:rsid w:val="00C27C26"/>
    <w:rPr>
      <w:rFonts w:ascii="Wingdings" w:hAnsi="Wingdings" w:cs="Wingdings"/>
    </w:rPr>
  </w:style>
  <w:style w:type="character" w:customStyle="1" w:styleId="WW-DefaultParagraphFont1">
    <w:name w:val="WW-Default Paragraph Font1"/>
    <w:rsid w:val="00C27C26"/>
  </w:style>
  <w:style w:type="character" w:customStyle="1" w:styleId="WW-DefaultParagraphFont11">
    <w:name w:val="WW-Default Paragraph Font11"/>
    <w:rsid w:val="00C27C26"/>
  </w:style>
  <w:style w:type="character" w:customStyle="1" w:styleId="WW-DefaultParagraphFont111">
    <w:name w:val="WW-Default Paragraph Font111"/>
    <w:rsid w:val="00C27C26"/>
  </w:style>
  <w:style w:type="character" w:customStyle="1" w:styleId="30">
    <w:name w:val="Προεπιλεγμένη γραμματοσειρά3"/>
    <w:rsid w:val="00C27C26"/>
  </w:style>
  <w:style w:type="character" w:customStyle="1" w:styleId="WW-DefaultParagraphFont1111">
    <w:name w:val="WW-Default Paragraph Font1111"/>
    <w:rsid w:val="00C27C26"/>
  </w:style>
  <w:style w:type="character" w:customStyle="1" w:styleId="DefaultParagraphFont2">
    <w:name w:val="Default Paragraph Font2"/>
    <w:rsid w:val="00C27C26"/>
  </w:style>
  <w:style w:type="character" w:customStyle="1" w:styleId="WW8Num12z3">
    <w:name w:val="WW8Num12z3"/>
    <w:rsid w:val="00C27C26"/>
  </w:style>
  <w:style w:type="character" w:customStyle="1" w:styleId="WW8Num12z4">
    <w:name w:val="WW8Num12z4"/>
    <w:rsid w:val="00C27C26"/>
  </w:style>
  <w:style w:type="character" w:customStyle="1" w:styleId="WW8Num12z5">
    <w:name w:val="WW8Num12z5"/>
    <w:rsid w:val="00C27C26"/>
  </w:style>
  <w:style w:type="character" w:customStyle="1" w:styleId="WW8Num12z6">
    <w:name w:val="WW8Num12z6"/>
    <w:rsid w:val="00C27C26"/>
  </w:style>
  <w:style w:type="character" w:customStyle="1" w:styleId="WW8Num12z7">
    <w:name w:val="WW8Num12z7"/>
    <w:rsid w:val="00C27C26"/>
  </w:style>
  <w:style w:type="character" w:customStyle="1" w:styleId="WW8Num12z8">
    <w:name w:val="WW8Num12z8"/>
    <w:rsid w:val="00C27C26"/>
  </w:style>
  <w:style w:type="character" w:customStyle="1" w:styleId="WW8Num13z0">
    <w:name w:val="WW8Num13z0"/>
    <w:rsid w:val="00C27C26"/>
    <w:rPr>
      <w:rFonts w:ascii="Symbol" w:hAnsi="Symbol" w:cs="OpenSymbol"/>
    </w:rPr>
  </w:style>
  <w:style w:type="character" w:customStyle="1" w:styleId="WW-DefaultParagraphFont11111">
    <w:name w:val="WW-Default Paragraph Font11111"/>
    <w:rsid w:val="00C27C26"/>
  </w:style>
  <w:style w:type="character" w:customStyle="1" w:styleId="WW8Num13z1">
    <w:name w:val="WW8Num13z1"/>
    <w:rsid w:val="00C27C26"/>
    <w:rPr>
      <w:rFonts w:eastAsia="Calibri"/>
      <w:lang w:val="el-GR"/>
    </w:rPr>
  </w:style>
  <w:style w:type="character" w:customStyle="1" w:styleId="WW8Num13z2">
    <w:name w:val="WW8Num13z2"/>
    <w:rsid w:val="00C27C26"/>
  </w:style>
  <w:style w:type="character" w:customStyle="1" w:styleId="WW8Num13z3">
    <w:name w:val="WW8Num13z3"/>
    <w:rsid w:val="00C27C26"/>
  </w:style>
  <w:style w:type="character" w:customStyle="1" w:styleId="WW8Num13z4">
    <w:name w:val="WW8Num13z4"/>
    <w:rsid w:val="00C27C26"/>
  </w:style>
  <w:style w:type="character" w:customStyle="1" w:styleId="WW8Num13z5">
    <w:name w:val="WW8Num13z5"/>
    <w:rsid w:val="00C27C26"/>
  </w:style>
  <w:style w:type="character" w:customStyle="1" w:styleId="WW8Num13z6">
    <w:name w:val="WW8Num13z6"/>
    <w:rsid w:val="00C27C26"/>
  </w:style>
  <w:style w:type="character" w:customStyle="1" w:styleId="WW8Num13z7">
    <w:name w:val="WW8Num13z7"/>
    <w:rsid w:val="00C27C26"/>
  </w:style>
  <w:style w:type="character" w:customStyle="1" w:styleId="WW8Num13z8">
    <w:name w:val="WW8Num13z8"/>
    <w:rsid w:val="00C27C26"/>
  </w:style>
  <w:style w:type="character" w:customStyle="1" w:styleId="WW8Num14z0">
    <w:name w:val="WW8Num14z0"/>
    <w:rsid w:val="00C27C26"/>
    <w:rPr>
      <w:rFonts w:ascii="Symbol" w:hAnsi="Symbol" w:cs="OpenSymbol"/>
    </w:rPr>
  </w:style>
  <w:style w:type="character" w:customStyle="1" w:styleId="WW8Num14z1">
    <w:name w:val="WW8Num14z1"/>
    <w:rsid w:val="00C27C26"/>
  </w:style>
  <w:style w:type="character" w:customStyle="1" w:styleId="WW8Num14z2">
    <w:name w:val="WW8Num14z2"/>
    <w:rsid w:val="00C27C26"/>
  </w:style>
  <w:style w:type="character" w:customStyle="1" w:styleId="WW8Num14z3">
    <w:name w:val="WW8Num14z3"/>
    <w:rsid w:val="00C27C26"/>
  </w:style>
  <w:style w:type="character" w:customStyle="1" w:styleId="WW8Num14z4">
    <w:name w:val="WW8Num14z4"/>
    <w:rsid w:val="00C27C26"/>
  </w:style>
  <w:style w:type="character" w:customStyle="1" w:styleId="WW8Num14z5">
    <w:name w:val="WW8Num14z5"/>
    <w:rsid w:val="00C27C26"/>
  </w:style>
  <w:style w:type="character" w:customStyle="1" w:styleId="WW8Num14z6">
    <w:name w:val="WW8Num14z6"/>
    <w:rsid w:val="00C27C26"/>
  </w:style>
  <w:style w:type="character" w:customStyle="1" w:styleId="WW8Num14z7">
    <w:name w:val="WW8Num14z7"/>
    <w:rsid w:val="00C27C26"/>
  </w:style>
  <w:style w:type="character" w:customStyle="1" w:styleId="WW8Num14z8">
    <w:name w:val="WW8Num14z8"/>
    <w:rsid w:val="00C27C26"/>
  </w:style>
  <w:style w:type="character" w:customStyle="1" w:styleId="WW8Num15z0">
    <w:name w:val="WW8Num15z0"/>
    <w:rsid w:val="00C27C26"/>
  </w:style>
  <w:style w:type="character" w:customStyle="1" w:styleId="WW8Num15z1">
    <w:name w:val="WW8Num15z1"/>
    <w:rsid w:val="00C27C26"/>
  </w:style>
  <w:style w:type="character" w:customStyle="1" w:styleId="WW8Num15z2">
    <w:name w:val="WW8Num15z2"/>
    <w:rsid w:val="00C27C26"/>
  </w:style>
  <w:style w:type="character" w:customStyle="1" w:styleId="WW8Num15z3">
    <w:name w:val="WW8Num15z3"/>
    <w:rsid w:val="00C27C26"/>
  </w:style>
  <w:style w:type="character" w:customStyle="1" w:styleId="WW8Num15z4">
    <w:name w:val="WW8Num15z4"/>
    <w:rsid w:val="00C27C26"/>
  </w:style>
  <w:style w:type="character" w:customStyle="1" w:styleId="WW8Num15z5">
    <w:name w:val="WW8Num15z5"/>
    <w:rsid w:val="00C27C26"/>
  </w:style>
  <w:style w:type="character" w:customStyle="1" w:styleId="WW8Num15z6">
    <w:name w:val="WW8Num15z6"/>
    <w:rsid w:val="00C27C26"/>
  </w:style>
  <w:style w:type="character" w:customStyle="1" w:styleId="WW8Num15z7">
    <w:name w:val="WW8Num15z7"/>
    <w:rsid w:val="00C27C26"/>
  </w:style>
  <w:style w:type="character" w:customStyle="1" w:styleId="WW8Num15z8">
    <w:name w:val="WW8Num15z8"/>
    <w:rsid w:val="00C27C26"/>
  </w:style>
  <w:style w:type="character" w:customStyle="1" w:styleId="WW8Num16z0">
    <w:name w:val="WW8Num16z0"/>
    <w:rsid w:val="00C27C26"/>
  </w:style>
  <w:style w:type="character" w:customStyle="1" w:styleId="WW8Num16z1">
    <w:name w:val="WW8Num16z1"/>
    <w:rsid w:val="00C27C26"/>
  </w:style>
  <w:style w:type="character" w:customStyle="1" w:styleId="WW8Num16z2">
    <w:name w:val="WW8Num16z2"/>
    <w:rsid w:val="00C27C26"/>
  </w:style>
  <w:style w:type="character" w:customStyle="1" w:styleId="WW8Num16z3">
    <w:name w:val="WW8Num16z3"/>
    <w:rsid w:val="00C27C26"/>
  </w:style>
  <w:style w:type="character" w:customStyle="1" w:styleId="WW8Num16z4">
    <w:name w:val="WW8Num16z4"/>
    <w:rsid w:val="00C27C26"/>
  </w:style>
  <w:style w:type="character" w:customStyle="1" w:styleId="WW8Num16z5">
    <w:name w:val="WW8Num16z5"/>
    <w:rsid w:val="00C27C26"/>
  </w:style>
  <w:style w:type="character" w:customStyle="1" w:styleId="WW8Num16z6">
    <w:name w:val="WW8Num16z6"/>
    <w:rsid w:val="00C27C26"/>
  </w:style>
  <w:style w:type="character" w:customStyle="1" w:styleId="WW8Num16z7">
    <w:name w:val="WW8Num16z7"/>
    <w:rsid w:val="00C27C26"/>
  </w:style>
  <w:style w:type="character" w:customStyle="1" w:styleId="WW8Num16z8">
    <w:name w:val="WW8Num16z8"/>
    <w:rsid w:val="00C27C26"/>
  </w:style>
  <w:style w:type="character" w:customStyle="1" w:styleId="WW-DefaultParagraphFont111111">
    <w:name w:val="WW-Default Paragraph Font111111"/>
    <w:rsid w:val="00C27C26"/>
  </w:style>
  <w:style w:type="character" w:customStyle="1" w:styleId="WW-DefaultParagraphFont1111111">
    <w:name w:val="WW-Default Paragraph Font1111111"/>
    <w:rsid w:val="00C27C26"/>
  </w:style>
  <w:style w:type="character" w:customStyle="1" w:styleId="WW-DefaultParagraphFont11111111">
    <w:name w:val="WW-Default Paragraph Font11111111"/>
    <w:rsid w:val="00C27C26"/>
  </w:style>
  <w:style w:type="character" w:customStyle="1" w:styleId="WW-DefaultParagraphFont111111111">
    <w:name w:val="WW-Default Paragraph Font111111111"/>
    <w:rsid w:val="00C27C26"/>
  </w:style>
  <w:style w:type="character" w:customStyle="1" w:styleId="WW-DefaultParagraphFont1111111111">
    <w:name w:val="WW-Default Paragraph Font1111111111"/>
    <w:rsid w:val="00C27C26"/>
  </w:style>
  <w:style w:type="character" w:customStyle="1" w:styleId="WW8Num17z0">
    <w:name w:val="WW8Num17z0"/>
    <w:rsid w:val="00C27C26"/>
  </w:style>
  <w:style w:type="character" w:customStyle="1" w:styleId="WW8Num17z1">
    <w:name w:val="WW8Num17z1"/>
    <w:rsid w:val="00C27C26"/>
  </w:style>
  <w:style w:type="character" w:customStyle="1" w:styleId="WW8Num17z2">
    <w:name w:val="WW8Num17z2"/>
    <w:rsid w:val="00C27C26"/>
  </w:style>
  <w:style w:type="character" w:customStyle="1" w:styleId="WW8Num17z3">
    <w:name w:val="WW8Num17z3"/>
    <w:rsid w:val="00C27C26"/>
  </w:style>
  <w:style w:type="character" w:customStyle="1" w:styleId="WW8Num17z4">
    <w:name w:val="WW8Num17z4"/>
    <w:rsid w:val="00C27C26"/>
  </w:style>
  <w:style w:type="character" w:customStyle="1" w:styleId="WW8Num17z5">
    <w:name w:val="WW8Num17z5"/>
    <w:rsid w:val="00C27C26"/>
  </w:style>
  <w:style w:type="character" w:customStyle="1" w:styleId="WW8Num17z6">
    <w:name w:val="WW8Num17z6"/>
    <w:rsid w:val="00C27C26"/>
  </w:style>
  <w:style w:type="character" w:customStyle="1" w:styleId="WW8Num17z7">
    <w:name w:val="WW8Num17z7"/>
    <w:rsid w:val="00C27C26"/>
  </w:style>
  <w:style w:type="character" w:customStyle="1" w:styleId="WW8Num17z8">
    <w:name w:val="WW8Num17z8"/>
    <w:rsid w:val="00C27C26"/>
  </w:style>
  <w:style w:type="character" w:customStyle="1" w:styleId="WW8Num18z0">
    <w:name w:val="WW8Num18z0"/>
    <w:rsid w:val="00C27C26"/>
  </w:style>
  <w:style w:type="character" w:customStyle="1" w:styleId="WW8Num18z1">
    <w:name w:val="WW8Num18z1"/>
    <w:rsid w:val="00C27C26"/>
  </w:style>
  <w:style w:type="character" w:customStyle="1" w:styleId="WW8Num18z2">
    <w:name w:val="WW8Num18z2"/>
    <w:rsid w:val="00C27C26"/>
  </w:style>
  <w:style w:type="character" w:customStyle="1" w:styleId="WW8Num18z3">
    <w:name w:val="WW8Num18z3"/>
    <w:rsid w:val="00C27C26"/>
  </w:style>
  <w:style w:type="character" w:customStyle="1" w:styleId="WW8Num18z4">
    <w:name w:val="WW8Num18z4"/>
    <w:rsid w:val="00C27C26"/>
  </w:style>
  <w:style w:type="character" w:customStyle="1" w:styleId="WW8Num18z5">
    <w:name w:val="WW8Num18z5"/>
    <w:rsid w:val="00C27C26"/>
  </w:style>
  <w:style w:type="character" w:customStyle="1" w:styleId="WW8Num18z6">
    <w:name w:val="WW8Num18z6"/>
    <w:rsid w:val="00C27C26"/>
  </w:style>
  <w:style w:type="character" w:customStyle="1" w:styleId="WW8Num18z7">
    <w:name w:val="WW8Num18z7"/>
    <w:rsid w:val="00C27C26"/>
  </w:style>
  <w:style w:type="character" w:customStyle="1" w:styleId="WW8Num18z8">
    <w:name w:val="WW8Num18z8"/>
    <w:rsid w:val="00C27C26"/>
  </w:style>
  <w:style w:type="character" w:customStyle="1" w:styleId="WW8Num3z1">
    <w:name w:val="WW8Num3z1"/>
    <w:rsid w:val="00C27C26"/>
  </w:style>
  <w:style w:type="character" w:customStyle="1" w:styleId="WW8Num3z2">
    <w:name w:val="WW8Num3z2"/>
    <w:rsid w:val="00C27C26"/>
  </w:style>
  <w:style w:type="character" w:customStyle="1" w:styleId="WW8Num3z3">
    <w:name w:val="WW8Num3z3"/>
    <w:rsid w:val="00C27C26"/>
  </w:style>
  <w:style w:type="character" w:customStyle="1" w:styleId="WW8Num3z4">
    <w:name w:val="WW8Num3z4"/>
    <w:rsid w:val="00C27C2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27C26"/>
  </w:style>
  <w:style w:type="character" w:customStyle="1" w:styleId="WW8Num3z6">
    <w:name w:val="WW8Num3z6"/>
    <w:rsid w:val="00C27C26"/>
  </w:style>
  <w:style w:type="character" w:customStyle="1" w:styleId="WW8Num3z7">
    <w:name w:val="WW8Num3z7"/>
    <w:rsid w:val="00C27C26"/>
  </w:style>
  <w:style w:type="character" w:customStyle="1" w:styleId="WW8Num3z8">
    <w:name w:val="WW8Num3z8"/>
    <w:rsid w:val="00C27C26"/>
  </w:style>
  <w:style w:type="character" w:customStyle="1" w:styleId="WW-DefaultParagraphFont11111111111">
    <w:name w:val="WW-Default Paragraph Font11111111111"/>
    <w:rsid w:val="00C27C26"/>
  </w:style>
  <w:style w:type="character" w:customStyle="1" w:styleId="WW-DefaultParagraphFont111111111111">
    <w:name w:val="WW-Default Paragraph Font111111111111"/>
    <w:rsid w:val="00C27C26"/>
  </w:style>
  <w:style w:type="character" w:customStyle="1" w:styleId="WW-DefaultParagraphFont1111111111111">
    <w:name w:val="WW-Default Paragraph Font1111111111111"/>
    <w:rsid w:val="00C27C26"/>
  </w:style>
  <w:style w:type="character" w:customStyle="1" w:styleId="WW-DefaultParagraphFont11111111111111">
    <w:name w:val="WW-Default Paragraph Font11111111111111"/>
    <w:rsid w:val="00C27C26"/>
  </w:style>
  <w:style w:type="character" w:customStyle="1" w:styleId="21">
    <w:name w:val="Προεπιλεγμένη γραμματοσειρά2"/>
    <w:rsid w:val="00C27C26"/>
  </w:style>
  <w:style w:type="character" w:customStyle="1" w:styleId="WW8Num19z0">
    <w:name w:val="WW8Num19z0"/>
    <w:rsid w:val="00C27C26"/>
    <w:rPr>
      <w:rFonts w:ascii="Calibri" w:hAnsi="Calibri" w:cs="Calibri"/>
    </w:rPr>
  </w:style>
  <w:style w:type="character" w:customStyle="1" w:styleId="WW8Num19z1">
    <w:name w:val="WW8Num19z1"/>
    <w:rsid w:val="00C27C26"/>
  </w:style>
  <w:style w:type="character" w:customStyle="1" w:styleId="WW8Num20z0">
    <w:name w:val="WW8Num20z0"/>
    <w:rsid w:val="00C27C26"/>
    <w:rPr>
      <w:rFonts w:ascii="Calibri" w:eastAsia="Calibri" w:hAnsi="Calibri" w:cs="Times New Roman"/>
    </w:rPr>
  </w:style>
  <w:style w:type="character" w:customStyle="1" w:styleId="WW8Num20z1">
    <w:name w:val="WW8Num20z1"/>
    <w:rsid w:val="00C27C26"/>
    <w:rPr>
      <w:rFonts w:ascii="Courier New" w:hAnsi="Courier New" w:cs="Courier New"/>
    </w:rPr>
  </w:style>
  <w:style w:type="character" w:customStyle="1" w:styleId="WW8Num20z2">
    <w:name w:val="WW8Num20z2"/>
    <w:rsid w:val="00C27C26"/>
    <w:rPr>
      <w:rFonts w:ascii="Wingdings" w:hAnsi="Wingdings" w:cs="Wingdings"/>
    </w:rPr>
  </w:style>
  <w:style w:type="character" w:customStyle="1" w:styleId="WW8Num20z3">
    <w:name w:val="WW8Num20z3"/>
    <w:rsid w:val="00C27C26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C27C26"/>
  </w:style>
  <w:style w:type="character" w:customStyle="1" w:styleId="WW8Num19z2">
    <w:name w:val="WW8Num19z2"/>
    <w:rsid w:val="00C27C26"/>
  </w:style>
  <w:style w:type="character" w:customStyle="1" w:styleId="WW8Num19z3">
    <w:name w:val="WW8Num19z3"/>
    <w:rsid w:val="00C27C26"/>
  </w:style>
  <w:style w:type="character" w:customStyle="1" w:styleId="WW8Num19z4">
    <w:name w:val="WW8Num19z4"/>
    <w:rsid w:val="00C27C26"/>
  </w:style>
  <w:style w:type="character" w:customStyle="1" w:styleId="WW8Num19z5">
    <w:name w:val="WW8Num19z5"/>
    <w:rsid w:val="00C27C26"/>
  </w:style>
  <w:style w:type="character" w:customStyle="1" w:styleId="WW8Num19z6">
    <w:name w:val="WW8Num19z6"/>
    <w:rsid w:val="00C27C26"/>
  </w:style>
  <w:style w:type="character" w:customStyle="1" w:styleId="WW8Num19z7">
    <w:name w:val="WW8Num19z7"/>
    <w:rsid w:val="00C27C26"/>
  </w:style>
  <w:style w:type="character" w:customStyle="1" w:styleId="WW8Num19z8">
    <w:name w:val="WW8Num19z8"/>
    <w:rsid w:val="00C27C26"/>
  </w:style>
  <w:style w:type="character" w:customStyle="1" w:styleId="WW8Num20z4">
    <w:name w:val="WW8Num20z4"/>
    <w:rsid w:val="00C27C26"/>
  </w:style>
  <w:style w:type="character" w:customStyle="1" w:styleId="WW8Num20z5">
    <w:name w:val="WW8Num20z5"/>
    <w:rsid w:val="00C27C26"/>
  </w:style>
  <w:style w:type="character" w:customStyle="1" w:styleId="WW8Num20z6">
    <w:name w:val="WW8Num20z6"/>
    <w:rsid w:val="00C27C26"/>
  </w:style>
  <w:style w:type="character" w:customStyle="1" w:styleId="WW8Num20z7">
    <w:name w:val="WW8Num20z7"/>
    <w:rsid w:val="00C27C26"/>
  </w:style>
  <w:style w:type="character" w:customStyle="1" w:styleId="WW8Num20z8">
    <w:name w:val="WW8Num20z8"/>
    <w:rsid w:val="00C27C26"/>
  </w:style>
  <w:style w:type="character" w:customStyle="1" w:styleId="WW-DefaultParagraphFont1111111111111111">
    <w:name w:val="WW-Default Paragraph Font1111111111111111"/>
    <w:rsid w:val="00C27C26"/>
  </w:style>
  <w:style w:type="character" w:customStyle="1" w:styleId="WW-DefaultParagraphFont11111111111111111">
    <w:name w:val="WW-Default Paragraph Font11111111111111111"/>
    <w:rsid w:val="00C27C26"/>
  </w:style>
  <w:style w:type="character" w:customStyle="1" w:styleId="WW8Num21z0">
    <w:name w:val="WW8Num21z0"/>
    <w:rsid w:val="00C27C26"/>
    <w:rPr>
      <w:rFonts w:ascii="Calibri" w:eastAsia="Times New Roman" w:hAnsi="Calibri" w:cs="Calibri"/>
    </w:rPr>
  </w:style>
  <w:style w:type="character" w:customStyle="1" w:styleId="WW8Num21z1">
    <w:name w:val="WW8Num21z1"/>
    <w:rsid w:val="00C27C26"/>
    <w:rPr>
      <w:rFonts w:ascii="Courier New" w:hAnsi="Courier New" w:cs="Courier New"/>
    </w:rPr>
  </w:style>
  <w:style w:type="character" w:customStyle="1" w:styleId="WW8Num21z2">
    <w:name w:val="WW8Num21z2"/>
    <w:rsid w:val="00C27C26"/>
    <w:rPr>
      <w:rFonts w:ascii="Wingdings" w:hAnsi="Wingdings" w:cs="Wingdings"/>
    </w:rPr>
  </w:style>
  <w:style w:type="character" w:customStyle="1" w:styleId="WW8Num21z3">
    <w:name w:val="WW8Num21z3"/>
    <w:rsid w:val="00C27C26"/>
    <w:rPr>
      <w:rFonts w:ascii="Symbol" w:hAnsi="Symbol" w:cs="Symbol"/>
    </w:rPr>
  </w:style>
  <w:style w:type="character" w:customStyle="1" w:styleId="WW8Num22z0">
    <w:name w:val="WW8Num22z0"/>
    <w:rsid w:val="00C27C26"/>
    <w:rPr>
      <w:rFonts w:ascii="Symbol" w:hAnsi="Symbol" w:cs="Symbol"/>
    </w:rPr>
  </w:style>
  <w:style w:type="character" w:customStyle="1" w:styleId="WW8Num22z1">
    <w:name w:val="WW8Num22z1"/>
    <w:rsid w:val="00C27C26"/>
    <w:rPr>
      <w:rFonts w:ascii="Courier New" w:hAnsi="Courier New" w:cs="Courier New"/>
    </w:rPr>
  </w:style>
  <w:style w:type="character" w:customStyle="1" w:styleId="WW8Num22z2">
    <w:name w:val="WW8Num22z2"/>
    <w:rsid w:val="00C27C26"/>
    <w:rPr>
      <w:rFonts w:ascii="Wingdings" w:hAnsi="Wingdings" w:cs="Wingdings"/>
    </w:rPr>
  </w:style>
  <w:style w:type="character" w:customStyle="1" w:styleId="WW8Num23z0">
    <w:name w:val="WW8Num23z0"/>
    <w:rsid w:val="00C27C26"/>
    <w:rPr>
      <w:rFonts w:ascii="Calibri" w:eastAsia="Times New Roman" w:hAnsi="Calibri" w:cs="Calibri"/>
    </w:rPr>
  </w:style>
  <w:style w:type="character" w:customStyle="1" w:styleId="WW8Num23z1">
    <w:name w:val="WW8Num23z1"/>
    <w:rsid w:val="00C27C26"/>
    <w:rPr>
      <w:rFonts w:ascii="Courier New" w:hAnsi="Courier New" w:cs="Courier New"/>
    </w:rPr>
  </w:style>
  <w:style w:type="character" w:customStyle="1" w:styleId="WW8Num23z2">
    <w:name w:val="WW8Num23z2"/>
    <w:rsid w:val="00C27C26"/>
    <w:rPr>
      <w:rFonts w:ascii="Wingdings" w:hAnsi="Wingdings" w:cs="Wingdings"/>
    </w:rPr>
  </w:style>
  <w:style w:type="character" w:customStyle="1" w:styleId="WW8Num23z3">
    <w:name w:val="WW8Num23z3"/>
    <w:rsid w:val="00C27C26"/>
    <w:rPr>
      <w:rFonts w:ascii="Symbol" w:hAnsi="Symbol" w:cs="Symbol"/>
    </w:rPr>
  </w:style>
  <w:style w:type="character" w:customStyle="1" w:styleId="WW8Num24z0">
    <w:name w:val="WW8Num24z0"/>
    <w:rsid w:val="00C27C2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27C26"/>
    <w:rPr>
      <w:rFonts w:ascii="Courier New" w:hAnsi="Courier New" w:cs="Courier New"/>
    </w:rPr>
  </w:style>
  <w:style w:type="character" w:customStyle="1" w:styleId="WW8Num24z2">
    <w:name w:val="WW8Num24z2"/>
    <w:rsid w:val="00C27C26"/>
    <w:rPr>
      <w:rFonts w:ascii="Wingdings" w:hAnsi="Wingdings" w:cs="Wingdings"/>
    </w:rPr>
  </w:style>
  <w:style w:type="character" w:customStyle="1" w:styleId="WW8Num25z0">
    <w:name w:val="WW8Num25z0"/>
    <w:rsid w:val="00C27C26"/>
    <w:rPr>
      <w:rFonts w:ascii="Symbol" w:hAnsi="Symbol" w:cs="Symbol"/>
    </w:rPr>
  </w:style>
  <w:style w:type="character" w:customStyle="1" w:styleId="WW8Num25z1">
    <w:name w:val="WW8Num25z1"/>
    <w:rsid w:val="00C27C26"/>
    <w:rPr>
      <w:rFonts w:ascii="Courier New" w:hAnsi="Courier New" w:cs="Courier New"/>
    </w:rPr>
  </w:style>
  <w:style w:type="character" w:customStyle="1" w:styleId="WW8Num25z2">
    <w:name w:val="WW8Num25z2"/>
    <w:rsid w:val="00C27C26"/>
    <w:rPr>
      <w:rFonts w:ascii="Wingdings" w:hAnsi="Wingdings" w:cs="Wingdings"/>
    </w:rPr>
  </w:style>
  <w:style w:type="character" w:customStyle="1" w:styleId="WW8Num26z0">
    <w:name w:val="WW8Num26z0"/>
    <w:rsid w:val="00C27C26"/>
    <w:rPr>
      <w:rFonts w:ascii="Symbol" w:hAnsi="Symbol" w:cs="Symbol"/>
    </w:rPr>
  </w:style>
  <w:style w:type="character" w:customStyle="1" w:styleId="WW8Num26z1">
    <w:name w:val="WW8Num26z1"/>
    <w:rsid w:val="00C27C26"/>
    <w:rPr>
      <w:rFonts w:ascii="Courier New" w:hAnsi="Courier New" w:cs="Courier New"/>
    </w:rPr>
  </w:style>
  <w:style w:type="character" w:customStyle="1" w:styleId="WW8Num26z2">
    <w:name w:val="WW8Num26z2"/>
    <w:rsid w:val="00C27C26"/>
    <w:rPr>
      <w:rFonts w:ascii="Wingdings" w:hAnsi="Wingdings" w:cs="Wingdings"/>
    </w:rPr>
  </w:style>
  <w:style w:type="character" w:customStyle="1" w:styleId="WW8Num27z0">
    <w:name w:val="WW8Num27z0"/>
    <w:rsid w:val="00C27C26"/>
    <w:rPr>
      <w:rFonts w:ascii="Calibri" w:eastAsia="Times New Roman" w:hAnsi="Calibri" w:cs="Calibri"/>
    </w:rPr>
  </w:style>
  <w:style w:type="character" w:customStyle="1" w:styleId="WW8Num27z1">
    <w:name w:val="WW8Num27z1"/>
    <w:rsid w:val="00C27C26"/>
    <w:rPr>
      <w:rFonts w:ascii="Courier New" w:hAnsi="Courier New" w:cs="Courier New"/>
    </w:rPr>
  </w:style>
  <w:style w:type="character" w:customStyle="1" w:styleId="WW8Num27z2">
    <w:name w:val="WW8Num27z2"/>
    <w:rsid w:val="00C27C26"/>
    <w:rPr>
      <w:rFonts w:ascii="Wingdings" w:hAnsi="Wingdings" w:cs="Wingdings"/>
    </w:rPr>
  </w:style>
  <w:style w:type="character" w:customStyle="1" w:styleId="WW8Num27z3">
    <w:name w:val="WW8Num27z3"/>
    <w:rsid w:val="00C27C26"/>
    <w:rPr>
      <w:rFonts w:ascii="Symbol" w:hAnsi="Symbol" w:cs="Symbol"/>
    </w:rPr>
  </w:style>
  <w:style w:type="character" w:customStyle="1" w:styleId="WW8Num28z0">
    <w:name w:val="WW8Num28z0"/>
    <w:rsid w:val="00C27C26"/>
    <w:rPr>
      <w:rFonts w:ascii="Symbol" w:hAnsi="Symbol" w:cs="Symbol"/>
    </w:rPr>
  </w:style>
  <w:style w:type="character" w:customStyle="1" w:styleId="WW8Num28z1">
    <w:name w:val="WW8Num28z1"/>
    <w:rsid w:val="00C27C26"/>
    <w:rPr>
      <w:rFonts w:ascii="Courier New" w:hAnsi="Courier New" w:cs="Courier New"/>
    </w:rPr>
  </w:style>
  <w:style w:type="character" w:customStyle="1" w:styleId="WW8Num28z2">
    <w:name w:val="WW8Num28z2"/>
    <w:rsid w:val="00C27C26"/>
    <w:rPr>
      <w:rFonts w:ascii="Wingdings" w:hAnsi="Wingdings" w:cs="Wingdings"/>
    </w:rPr>
  </w:style>
  <w:style w:type="character" w:customStyle="1" w:styleId="WW8Num29z0">
    <w:name w:val="WW8Num29z0"/>
    <w:rsid w:val="00C27C26"/>
    <w:rPr>
      <w:rFonts w:ascii="Calibri" w:eastAsia="Times New Roman" w:hAnsi="Calibri" w:cs="Calibri"/>
    </w:rPr>
  </w:style>
  <w:style w:type="character" w:customStyle="1" w:styleId="WW8Num29z1">
    <w:name w:val="WW8Num29z1"/>
    <w:rsid w:val="00C27C26"/>
    <w:rPr>
      <w:rFonts w:ascii="Courier New" w:hAnsi="Courier New" w:cs="Courier New"/>
    </w:rPr>
  </w:style>
  <w:style w:type="character" w:customStyle="1" w:styleId="WW8Num29z2">
    <w:name w:val="WW8Num29z2"/>
    <w:rsid w:val="00C27C26"/>
    <w:rPr>
      <w:rFonts w:ascii="Wingdings" w:hAnsi="Wingdings" w:cs="Wingdings"/>
    </w:rPr>
  </w:style>
  <w:style w:type="character" w:customStyle="1" w:styleId="WW8Num29z3">
    <w:name w:val="WW8Num29z3"/>
    <w:rsid w:val="00C27C26"/>
    <w:rPr>
      <w:rFonts w:ascii="Symbol" w:hAnsi="Symbol" w:cs="Symbol"/>
    </w:rPr>
  </w:style>
  <w:style w:type="character" w:customStyle="1" w:styleId="WW8Num30z0">
    <w:name w:val="WW8Num30z0"/>
    <w:rsid w:val="00C27C2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27C26"/>
    <w:rPr>
      <w:rFonts w:ascii="Courier New" w:hAnsi="Courier New" w:cs="Courier New"/>
    </w:rPr>
  </w:style>
  <w:style w:type="character" w:customStyle="1" w:styleId="WW8Num30z2">
    <w:name w:val="WW8Num30z2"/>
    <w:rsid w:val="00C27C26"/>
    <w:rPr>
      <w:rFonts w:ascii="Wingdings" w:hAnsi="Wingdings" w:cs="Wingdings"/>
    </w:rPr>
  </w:style>
  <w:style w:type="character" w:customStyle="1" w:styleId="WW8Num31z0">
    <w:name w:val="WW8Num31z0"/>
    <w:rsid w:val="00C27C26"/>
    <w:rPr>
      <w:rFonts w:cs="Times New Roman"/>
    </w:rPr>
  </w:style>
  <w:style w:type="character" w:customStyle="1" w:styleId="WW8Num32z0">
    <w:name w:val="WW8Num32z0"/>
    <w:rsid w:val="00C27C26"/>
  </w:style>
  <w:style w:type="character" w:customStyle="1" w:styleId="WW8Num32z1">
    <w:name w:val="WW8Num32z1"/>
    <w:rsid w:val="00C27C26"/>
  </w:style>
  <w:style w:type="character" w:customStyle="1" w:styleId="WW8Num32z2">
    <w:name w:val="WW8Num32z2"/>
    <w:rsid w:val="00C27C26"/>
  </w:style>
  <w:style w:type="character" w:customStyle="1" w:styleId="WW8Num32z3">
    <w:name w:val="WW8Num32z3"/>
    <w:rsid w:val="00C27C26"/>
  </w:style>
  <w:style w:type="character" w:customStyle="1" w:styleId="WW8Num32z4">
    <w:name w:val="WW8Num32z4"/>
    <w:rsid w:val="00C27C26"/>
  </w:style>
  <w:style w:type="character" w:customStyle="1" w:styleId="WW8Num32z5">
    <w:name w:val="WW8Num32z5"/>
    <w:rsid w:val="00C27C26"/>
  </w:style>
  <w:style w:type="character" w:customStyle="1" w:styleId="WW8Num32z6">
    <w:name w:val="WW8Num32z6"/>
    <w:rsid w:val="00C27C26"/>
  </w:style>
  <w:style w:type="character" w:customStyle="1" w:styleId="WW8Num32z7">
    <w:name w:val="WW8Num32z7"/>
    <w:rsid w:val="00C27C26"/>
  </w:style>
  <w:style w:type="character" w:customStyle="1" w:styleId="WW8Num32z8">
    <w:name w:val="WW8Num32z8"/>
    <w:rsid w:val="00C27C26"/>
  </w:style>
  <w:style w:type="character" w:customStyle="1" w:styleId="WW8Num33z0">
    <w:name w:val="WW8Num33z0"/>
    <w:rsid w:val="00C27C26"/>
    <w:rPr>
      <w:rFonts w:ascii="Symbol" w:eastAsia="Calibri" w:hAnsi="Symbol" w:cs="Symbol"/>
    </w:rPr>
  </w:style>
  <w:style w:type="character" w:customStyle="1" w:styleId="WW8Num33z1">
    <w:name w:val="WW8Num33z1"/>
    <w:rsid w:val="00C27C26"/>
    <w:rPr>
      <w:rFonts w:ascii="Courier New" w:hAnsi="Courier New" w:cs="Courier New"/>
    </w:rPr>
  </w:style>
  <w:style w:type="character" w:customStyle="1" w:styleId="WW8Num33z2">
    <w:name w:val="WW8Num33z2"/>
    <w:rsid w:val="00C27C26"/>
    <w:rPr>
      <w:rFonts w:ascii="Wingdings" w:hAnsi="Wingdings" w:cs="Wingdings"/>
    </w:rPr>
  </w:style>
  <w:style w:type="character" w:customStyle="1" w:styleId="WW8Num34z0">
    <w:name w:val="WW8Num34z0"/>
    <w:rsid w:val="00C27C26"/>
    <w:rPr>
      <w:rFonts w:ascii="Symbol" w:hAnsi="Symbol" w:cs="Symbol"/>
    </w:rPr>
  </w:style>
  <w:style w:type="character" w:customStyle="1" w:styleId="WW8Num34z1">
    <w:name w:val="WW8Num34z1"/>
    <w:rsid w:val="00C27C26"/>
    <w:rPr>
      <w:rFonts w:ascii="Courier New" w:hAnsi="Courier New" w:cs="Courier New"/>
    </w:rPr>
  </w:style>
  <w:style w:type="character" w:customStyle="1" w:styleId="WW8Num34z2">
    <w:name w:val="WW8Num34z2"/>
    <w:rsid w:val="00C27C26"/>
    <w:rPr>
      <w:rFonts w:ascii="Wingdings" w:hAnsi="Wingdings" w:cs="Wingdings"/>
    </w:rPr>
  </w:style>
  <w:style w:type="character" w:customStyle="1" w:styleId="WW8Num35z0">
    <w:name w:val="WW8Num35z0"/>
    <w:rsid w:val="00C27C26"/>
    <w:rPr>
      <w:rFonts w:ascii="Calibri" w:eastAsia="Times New Roman" w:hAnsi="Calibri" w:cs="Calibri"/>
    </w:rPr>
  </w:style>
  <w:style w:type="character" w:customStyle="1" w:styleId="WW8Num35z1">
    <w:name w:val="WW8Num35z1"/>
    <w:rsid w:val="00C27C26"/>
    <w:rPr>
      <w:rFonts w:ascii="Courier New" w:hAnsi="Courier New" w:cs="Courier New"/>
    </w:rPr>
  </w:style>
  <w:style w:type="character" w:customStyle="1" w:styleId="WW8Num35z2">
    <w:name w:val="WW8Num35z2"/>
    <w:rsid w:val="00C27C26"/>
    <w:rPr>
      <w:rFonts w:ascii="Wingdings" w:hAnsi="Wingdings" w:cs="Wingdings"/>
    </w:rPr>
  </w:style>
  <w:style w:type="character" w:customStyle="1" w:styleId="WW8Num35z3">
    <w:name w:val="WW8Num35z3"/>
    <w:rsid w:val="00C27C26"/>
    <w:rPr>
      <w:rFonts w:ascii="Symbol" w:hAnsi="Symbol" w:cs="Symbol"/>
    </w:rPr>
  </w:style>
  <w:style w:type="character" w:customStyle="1" w:styleId="WW8Num36z0">
    <w:name w:val="WW8Num36z0"/>
    <w:rsid w:val="00C27C26"/>
    <w:rPr>
      <w:lang w:val="el-GR"/>
    </w:rPr>
  </w:style>
  <w:style w:type="character" w:customStyle="1" w:styleId="WW8Num36z1">
    <w:name w:val="WW8Num36z1"/>
    <w:rsid w:val="00C27C26"/>
  </w:style>
  <w:style w:type="character" w:customStyle="1" w:styleId="WW8Num36z2">
    <w:name w:val="WW8Num36z2"/>
    <w:rsid w:val="00C27C26"/>
  </w:style>
  <w:style w:type="character" w:customStyle="1" w:styleId="WW8Num36z3">
    <w:name w:val="WW8Num36z3"/>
    <w:rsid w:val="00C27C26"/>
  </w:style>
  <w:style w:type="character" w:customStyle="1" w:styleId="WW8Num36z4">
    <w:name w:val="WW8Num36z4"/>
    <w:rsid w:val="00C27C26"/>
  </w:style>
  <w:style w:type="character" w:customStyle="1" w:styleId="WW8Num36z5">
    <w:name w:val="WW8Num36z5"/>
    <w:rsid w:val="00C27C26"/>
  </w:style>
  <w:style w:type="character" w:customStyle="1" w:styleId="WW8Num36z6">
    <w:name w:val="WW8Num36z6"/>
    <w:rsid w:val="00C27C26"/>
  </w:style>
  <w:style w:type="character" w:customStyle="1" w:styleId="WW8Num36z7">
    <w:name w:val="WW8Num36z7"/>
    <w:rsid w:val="00C27C26"/>
  </w:style>
  <w:style w:type="character" w:customStyle="1" w:styleId="WW8Num36z8">
    <w:name w:val="WW8Num36z8"/>
    <w:rsid w:val="00C27C26"/>
  </w:style>
  <w:style w:type="character" w:customStyle="1" w:styleId="WW8Num37z0">
    <w:name w:val="WW8Num37z0"/>
    <w:rsid w:val="00C27C26"/>
    <w:rPr>
      <w:rFonts w:ascii="Calibri" w:eastAsia="Times New Roman" w:hAnsi="Calibri" w:cs="Calibri"/>
    </w:rPr>
  </w:style>
  <w:style w:type="character" w:customStyle="1" w:styleId="WW8Num37z1">
    <w:name w:val="WW8Num37z1"/>
    <w:rsid w:val="00C27C26"/>
    <w:rPr>
      <w:rFonts w:ascii="Courier New" w:hAnsi="Courier New" w:cs="Courier New"/>
    </w:rPr>
  </w:style>
  <w:style w:type="character" w:customStyle="1" w:styleId="WW8Num37z2">
    <w:name w:val="WW8Num37z2"/>
    <w:rsid w:val="00C27C26"/>
    <w:rPr>
      <w:rFonts w:ascii="Wingdings" w:hAnsi="Wingdings" w:cs="Wingdings"/>
    </w:rPr>
  </w:style>
  <w:style w:type="character" w:customStyle="1" w:styleId="WW8Num37z3">
    <w:name w:val="WW8Num37z3"/>
    <w:rsid w:val="00C27C26"/>
    <w:rPr>
      <w:rFonts w:ascii="Symbol" w:hAnsi="Symbol" w:cs="Symbol"/>
    </w:rPr>
  </w:style>
  <w:style w:type="character" w:customStyle="1" w:styleId="WW8Num38z0">
    <w:name w:val="WW8Num38z0"/>
    <w:rsid w:val="00C27C26"/>
  </w:style>
  <w:style w:type="character" w:customStyle="1" w:styleId="WW8Num38z1">
    <w:name w:val="WW8Num38z1"/>
    <w:rsid w:val="00C27C26"/>
  </w:style>
  <w:style w:type="character" w:customStyle="1" w:styleId="WW8Num38z2">
    <w:name w:val="WW8Num38z2"/>
    <w:rsid w:val="00C27C26"/>
  </w:style>
  <w:style w:type="character" w:customStyle="1" w:styleId="WW8Num38z3">
    <w:name w:val="WW8Num38z3"/>
    <w:rsid w:val="00C27C26"/>
  </w:style>
  <w:style w:type="character" w:customStyle="1" w:styleId="WW8Num38z4">
    <w:name w:val="WW8Num38z4"/>
    <w:rsid w:val="00C27C26"/>
  </w:style>
  <w:style w:type="character" w:customStyle="1" w:styleId="WW8Num38z5">
    <w:name w:val="WW8Num38z5"/>
    <w:rsid w:val="00C27C26"/>
  </w:style>
  <w:style w:type="character" w:customStyle="1" w:styleId="WW8Num38z6">
    <w:name w:val="WW8Num38z6"/>
    <w:rsid w:val="00C27C26"/>
  </w:style>
  <w:style w:type="character" w:customStyle="1" w:styleId="WW8Num38z7">
    <w:name w:val="WW8Num38z7"/>
    <w:rsid w:val="00C27C26"/>
  </w:style>
  <w:style w:type="character" w:customStyle="1" w:styleId="WW8Num38z8">
    <w:name w:val="WW8Num38z8"/>
    <w:rsid w:val="00C27C26"/>
  </w:style>
  <w:style w:type="character" w:customStyle="1" w:styleId="WW-DefaultParagraphFont111111111111111111">
    <w:name w:val="WW-Default Paragraph Font111111111111111111"/>
    <w:rsid w:val="00C27C26"/>
  </w:style>
  <w:style w:type="character" w:customStyle="1" w:styleId="WW8Num4z1">
    <w:name w:val="WW8Num4z1"/>
    <w:rsid w:val="00C27C26"/>
    <w:rPr>
      <w:rFonts w:cs="Times New Roman"/>
    </w:rPr>
  </w:style>
  <w:style w:type="character" w:customStyle="1" w:styleId="WW8Num5z1">
    <w:name w:val="WW8Num5z1"/>
    <w:rsid w:val="00C27C26"/>
    <w:rPr>
      <w:rFonts w:cs="Times New Roman"/>
    </w:rPr>
  </w:style>
  <w:style w:type="character" w:customStyle="1" w:styleId="WW8Num29z4">
    <w:name w:val="WW8Num29z4"/>
    <w:rsid w:val="00C27C26"/>
  </w:style>
  <w:style w:type="character" w:customStyle="1" w:styleId="WW8Num29z5">
    <w:name w:val="WW8Num29z5"/>
    <w:rsid w:val="00C27C26"/>
  </w:style>
  <w:style w:type="character" w:customStyle="1" w:styleId="WW8Num29z6">
    <w:name w:val="WW8Num29z6"/>
    <w:rsid w:val="00C27C26"/>
  </w:style>
  <w:style w:type="character" w:customStyle="1" w:styleId="WW8Num29z7">
    <w:name w:val="WW8Num29z7"/>
    <w:rsid w:val="00C27C26"/>
  </w:style>
  <w:style w:type="character" w:customStyle="1" w:styleId="WW8Num29z8">
    <w:name w:val="WW8Num29z8"/>
    <w:rsid w:val="00C27C26"/>
  </w:style>
  <w:style w:type="character" w:customStyle="1" w:styleId="WW8Num30z3">
    <w:name w:val="WW8Num30z3"/>
    <w:rsid w:val="00C27C26"/>
    <w:rPr>
      <w:rFonts w:ascii="Symbol" w:hAnsi="Symbol" w:cs="Symbol"/>
    </w:rPr>
  </w:style>
  <w:style w:type="character" w:customStyle="1" w:styleId="WW8Num31z1">
    <w:name w:val="WW8Num31z1"/>
    <w:rsid w:val="00C27C26"/>
  </w:style>
  <w:style w:type="character" w:customStyle="1" w:styleId="WW8Num31z2">
    <w:name w:val="WW8Num31z2"/>
    <w:rsid w:val="00C27C26"/>
  </w:style>
  <w:style w:type="character" w:customStyle="1" w:styleId="WW8Num31z3">
    <w:name w:val="WW8Num31z3"/>
    <w:rsid w:val="00C27C26"/>
  </w:style>
  <w:style w:type="character" w:customStyle="1" w:styleId="WW8Num31z4">
    <w:name w:val="WW8Num31z4"/>
    <w:rsid w:val="00C27C26"/>
  </w:style>
  <w:style w:type="character" w:customStyle="1" w:styleId="WW8Num31z5">
    <w:name w:val="WW8Num31z5"/>
    <w:rsid w:val="00C27C26"/>
  </w:style>
  <w:style w:type="character" w:customStyle="1" w:styleId="WW8Num31z6">
    <w:name w:val="WW8Num31z6"/>
    <w:rsid w:val="00C27C26"/>
  </w:style>
  <w:style w:type="character" w:customStyle="1" w:styleId="WW8Num31z7">
    <w:name w:val="WW8Num31z7"/>
    <w:rsid w:val="00C27C26"/>
  </w:style>
  <w:style w:type="character" w:customStyle="1" w:styleId="WW8Num31z8">
    <w:name w:val="WW8Num31z8"/>
    <w:rsid w:val="00C27C26"/>
  </w:style>
  <w:style w:type="character" w:customStyle="1" w:styleId="WW8Num39z0">
    <w:name w:val="WW8Num39z0"/>
    <w:rsid w:val="00C27C26"/>
    <w:rPr>
      <w:rFonts w:ascii="Calibri" w:eastAsia="Times New Roman" w:hAnsi="Calibri" w:cs="Calibri"/>
    </w:rPr>
  </w:style>
  <w:style w:type="character" w:customStyle="1" w:styleId="WW8Num39z1">
    <w:name w:val="WW8Num39z1"/>
    <w:rsid w:val="00C27C26"/>
    <w:rPr>
      <w:rFonts w:ascii="Courier New" w:hAnsi="Courier New" w:cs="Courier New"/>
    </w:rPr>
  </w:style>
  <w:style w:type="character" w:customStyle="1" w:styleId="WW8Num39z2">
    <w:name w:val="WW8Num39z2"/>
    <w:rsid w:val="00C27C26"/>
    <w:rPr>
      <w:rFonts w:ascii="Wingdings" w:hAnsi="Wingdings" w:cs="Wingdings"/>
    </w:rPr>
  </w:style>
  <w:style w:type="character" w:customStyle="1" w:styleId="WW8Num39z3">
    <w:name w:val="WW8Num39z3"/>
    <w:rsid w:val="00C27C26"/>
    <w:rPr>
      <w:rFonts w:ascii="Symbol" w:hAnsi="Symbol" w:cs="Symbol"/>
    </w:rPr>
  </w:style>
  <w:style w:type="character" w:customStyle="1" w:styleId="WW8Num40z0">
    <w:name w:val="WW8Num40z0"/>
    <w:rsid w:val="00C27C26"/>
    <w:rPr>
      <w:rFonts w:ascii="Symbol" w:hAnsi="Symbol" w:cs="Symbol"/>
    </w:rPr>
  </w:style>
  <w:style w:type="character" w:customStyle="1" w:styleId="WW8Num40z1">
    <w:name w:val="WW8Num40z1"/>
    <w:rsid w:val="00C27C26"/>
    <w:rPr>
      <w:rFonts w:ascii="Courier New" w:hAnsi="Courier New" w:cs="Courier New"/>
    </w:rPr>
  </w:style>
  <w:style w:type="character" w:customStyle="1" w:styleId="WW8Num40z2">
    <w:name w:val="WW8Num40z2"/>
    <w:rsid w:val="00C27C26"/>
    <w:rPr>
      <w:rFonts w:ascii="Wingdings" w:hAnsi="Wingdings" w:cs="Wingdings"/>
    </w:rPr>
  </w:style>
  <w:style w:type="character" w:customStyle="1" w:styleId="WW8Num41z0">
    <w:name w:val="WW8Num41z0"/>
    <w:rsid w:val="00C27C2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27C26"/>
    <w:rPr>
      <w:rFonts w:cs="Times New Roman"/>
    </w:rPr>
  </w:style>
  <w:style w:type="character" w:customStyle="1" w:styleId="WW8Num41z2">
    <w:name w:val="WW8Num41z2"/>
    <w:rsid w:val="00C27C2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27C2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27C26"/>
  </w:style>
  <w:style w:type="character" w:customStyle="1" w:styleId="Heading2Char">
    <w:name w:val="Heading 2 Char"/>
    <w:uiPriority w:val="9"/>
    <w:rsid w:val="00C27C2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DateChar">
    <w:name w:val="Date Char"/>
    <w:rsid w:val="00C27C26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27C26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uiPriority w:val="99"/>
    <w:qFormat/>
    <w:rsid w:val="00C27C26"/>
    <w:rPr>
      <w:sz w:val="16"/>
    </w:rPr>
  </w:style>
  <w:style w:type="character" w:styleId="-">
    <w:name w:val="Hyperlink"/>
    <w:aliases w:val="Δεσμός"/>
    <w:uiPriority w:val="99"/>
    <w:rsid w:val="00C27C26"/>
    <w:rPr>
      <w:color w:val="0000FF"/>
      <w:u w:val="single"/>
    </w:rPr>
  </w:style>
  <w:style w:type="character" w:customStyle="1" w:styleId="HeaderChar">
    <w:name w:val="Header Char"/>
    <w:rsid w:val="00C27C26"/>
    <w:rPr>
      <w:rFonts w:cs="Times New Roman"/>
      <w:sz w:val="24"/>
      <w:szCs w:val="24"/>
      <w:lang w:val="en-GB"/>
    </w:rPr>
  </w:style>
  <w:style w:type="character" w:styleId="a6">
    <w:name w:val="page number"/>
    <w:rsid w:val="00C27C26"/>
    <w:rPr>
      <w:rFonts w:cs="Times New Roman"/>
    </w:rPr>
  </w:style>
  <w:style w:type="character" w:customStyle="1" w:styleId="BalloonTextChar">
    <w:name w:val="Balloon Text Char"/>
    <w:rsid w:val="00C27C2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uiPriority w:val="99"/>
    <w:rsid w:val="00C27C26"/>
    <w:rPr>
      <w:rFonts w:cs="Times New Roman"/>
      <w:lang w:val="en-GB"/>
    </w:rPr>
  </w:style>
  <w:style w:type="character" w:customStyle="1" w:styleId="CommentSubjectChar">
    <w:name w:val="Comment Subject Char"/>
    <w:rsid w:val="00C27C26"/>
    <w:rPr>
      <w:rFonts w:cs="Times New Roman"/>
      <w:b/>
      <w:bCs/>
      <w:lang w:val="en-GB"/>
    </w:rPr>
  </w:style>
  <w:style w:type="character" w:customStyle="1" w:styleId="BodyTextChar">
    <w:name w:val="Body Text Char"/>
    <w:rsid w:val="00C27C26"/>
    <w:rPr>
      <w:rFonts w:cs="Times New Roman"/>
      <w:sz w:val="24"/>
      <w:szCs w:val="24"/>
      <w:lang w:val="en-GB"/>
    </w:rPr>
  </w:style>
  <w:style w:type="character" w:styleId="a7">
    <w:name w:val="Placeholder Text"/>
    <w:rsid w:val="00C27C26"/>
    <w:rPr>
      <w:rFonts w:cs="Times New Roman"/>
      <w:color w:val="808080"/>
    </w:rPr>
  </w:style>
  <w:style w:type="character" w:customStyle="1" w:styleId="a8">
    <w:name w:val="Χαρακτήρες υποσημείωσης"/>
    <w:rsid w:val="00C27C26"/>
    <w:rPr>
      <w:rFonts w:cs="Times New Roman"/>
      <w:vertAlign w:val="superscript"/>
    </w:rPr>
  </w:style>
  <w:style w:type="character" w:customStyle="1" w:styleId="FootnoteTextChar">
    <w:name w:val="Footnote Text Char"/>
    <w:rsid w:val="00C27C26"/>
    <w:rPr>
      <w:rFonts w:ascii="Calibri" w:hAnsi="Calibri" w:cs="Times New Roman"/>
    </w:rPr>
  </w:style>
  <w:style w:type="character" w:customStyle="1" w:styleId="DocTitleChar">
    <w:name w:val="Doc Title Char"/>
    <w:rsid w:val="00C27C26"/>
    <w:rPr>
      <w:rFonts w:ascii="Arial" w:eastAsia="Yu Gothic Light" w:hAnsi="Arial" w:cs="Arial"/>
      <w:b w:val="0"/>
      <w:bCs w:val="0"/>
      <w:color w:val="333399"/>
      <w:sz w:val="28"/>
      <w:szCs w:val="32"/>
      <w:lang w:val="en-US" w:eastAsia="zh-CN"/>
    </w:rPr>
  </w:style>
  <w:style w:type="character" w:customStyle="1" w:styleId="Style1Char">
    <w:name w:val="Style1 Char"/>
    <w:rsid w:val="00C27C2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27C2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27C26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sid w:val="00C27C26"/>
    <w:rPr>
      <w:vertAlign w:val="superscript"/>
    </w:rPr>
  </w:style>
  <w:style w:type="character" w:customStyle="1" w:styleId="FootnoteReference2">
    <w:name w:val="Footnote Reference2"/>
    <w:rsid w:val="00C27C26"/>
    <w:rPr>
      <w:vertAlign w:val="superscript"/>
    </w:rPr>
  </w:style>
  <w:style w:type="character" w:customStyle="1" w:styleId="EndnoteReference1">
    <w:name w:val="Endnote Reference1"/>
    <w:rsid w:val="00C27C26"/>
    <w:rPr>
      <w:vertAlign w:val="superscript"/>
    </w:rPr>
  </w:style>
  <w:style w:type="character" w:customStyle="1" w:styleId="aa">
    <w:name w:val="Κουκκίδες"/>
    <w:rsid w:val="00C27C26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C27C26"/>
    <w:rPr>
      <w:b/>
      <w:bCs/>
      <w:color w:val="auto"/>
    </w:rPr>
  </w:style>
  <w:style w:type="character" w:customStyle="1" w:styleId="10">
    <w:name w:val="Προεπιλεγμένη γραμματοσειρά1"/>
    <w:rsid w:val="00C27C26"/>
  </w:style>
  <w:style w:type="character" w:customStyle="1" w:styleId="ac">
    <w:name w:val="Σύμβολο υποσημείωσης"/>
    <w:rsid w:val="00C27C26"/>
    <w:rPr>
      <w:vertAlign w:val="superscript"/>
    </w:rPr>
  </w:style>
  <w:style w:type="character" w:styleId="ad">
    <w:name w:val="Emphasis"/>
    <w:uiPriority w:val="20"/>
    <w:qFormat/>
    <w:rsid w:val="00C27C26"/>
    <w:rPr>
      <w:i/>
      <w:iCs/>
      <w:color w:val="auto"/>
    </w:rPr>
  </w:style>
  <w:style w:type="character" w:customStyle="1" w:styleId="ae">
    <w:name w:val="Χαρακτήρες αρίθμησης"/>
    <w:rsid w:val="00C27C26"/>
  </w:style>
  <w:style w:type="character" w:customStyle="1" w:styleId="normalwithoutspacingChar">
    <w:name w:val="normal_without_spacing Char"/>
    <w:rsid w:val="00C27C2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uiPriority w:val="99"/>
    <w:rsid w:val="00C27C2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27C2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C27C26"/>
  </w:style>
  <w:style w:type="character" w:customStyle="1" w:styleId="BodyTextIndent3Char">
    <w:name w:val="Body Text Indent 3 Char"/>
    <w:rsid w:val="00C27C2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27C26"/>
    <w:rPr>
      <w:vertAlign w:val="superscript"/>
    </w:rPr>
  </w:style>
  <w:style w:type="character" w:customStyle="1" w:styleId="WW-EndnoteReference">
    <w:name w:val="WW-Endnote Reference"/>
    <w:rsid w:val="00C27C26"/>
    <w:rPr>
      <w:vertAlign w:val="superscript"/>
    </w:rPr>
  </w:style>
  <w:style w:type="character" w:customStyle="1" w:styleId="FootnoteReference1">
    <w:name w:val="Footnote Reference1"/>
    <w:rsid w:val="00C27C26"/>
    <w:rPr>
      <w:vertAlign w:val="superscript"/>
    </w:rPr>
  </w:style>
  <w:style w:type="character" w:customStyle="1" w:styleId="FootnoteTextChar2">
    <w:name w:val="Footnote Text Char2"/>
    <w:rsid w:val="00C27C2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uiPriority w:val="99"/>
    <w:qFormat/>
    <w:rsid w:val="00C27C2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27C2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27C2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27C26"/>
    <w:rPr>
      <w:vertAlign w:val="superscript"/>
    </w:rPr>
  </w:style>
  <w:style w:type="character" w:customStyle="1" w:styleId="WW-EndnoteReference1">
    <w:name w:val="WW-Endnote Reference1"/>
    <w:rsid w:val="00C27C26"/>
    <w:rPr>
      <w:vertAlign w:val="superscript"/>
    </w:rPr>
  </w:style>
  <w:style w:type="character" w:customStyle="1" w:styleId="WW-FootnoteReference2">
    <w:name w:val="WW-Footnote Reference2"/>
    <w:rsid w:val="00C27C26"/>
    <w:rPr>
      <w:vertAlign w:val="superscript"/>
    </w:rPr>
  </w:style>
  <w:style w:type="character" w:customStyle="1" w:styleId="WW-EndnoteReference2">
    <w:name w:val="WW-Endnote Reference2"/>
    <w:rsid w:val="00C27C26"/>
    <w:rPr>
      <w:vertAlign w:val="superscript"/>
    </w:rPr>
  </w:style>
  <w:style w:type="character" w:customStyle="1" w:styleId="FootnoteTextChar3">
    <w:name w:val="Footnote Text Char3"/>
    <w:rsid w:val="00C27C2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C27C26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C27C26"/>
    <w:rPr>
      <w:vertAlign w:val="superscript"/>
    </w:rPr>
  </w:style>
  <w:style w:type="character" w:customStyle="1" w:styleId="12">
    <w:name w:val="Παραπομπή σημείωσης τέλους1"/>
    <w:rsid w:val="00C27C26"/>
    <w:rPr>
      <w:vertAlign w:val="superscript"/>
    </w:rPr>
  </w:style>
  <w:style w:type="character" w:customStyle="1" w:styleId="Char">
    <w:name w:val="Κείμενο πλαισίου Char"/>
    <w:rsid w:val="00C27C26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27C26"/>
    <w:rPr>
      <w:sz w:val="16"/>
      <w:szCs w:val="16"/>
    </w:rPr>
  </w:style>
  <w:style w:type="character" w:customStyle="1" w:styleId="Char0">
    <w:name w:val="Κείμενο σχολίου Char"/>
    <w:uiPriority w:val="99"/>
    <w:qFormat/>
    <w:rsid w:val="00C27C2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27C2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27C2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27C26"/>
    <w:rPr>
      <w:vertAlign w:val="superscript"/>
    </w:rPr>
  </w:style>
  <w:style w:type="character" w:customStyle="1" w:styleId="WW-EndnoteReference3">
    <w:name w:val="WW-Endnote Reference3"/>
    <w:rsid w:val="00C27C26"/>
    <w:rPr>
      <w:vertAlign w:val="superscript"/>
    </w:rPr>
  </w:style>
  <w:style w:type="character" w:customStyle="1" w:styleId="WW-FootnoteReference4">
    <w:name w:val="WW-Footnote Reference4"/>
    <w:rsid w:val="00C27C26"/>
    <w:rPr>
      <w:vertAlign w:val="superscript"/>
    </w:rPr>
  </w:style>
  <w:style w:type="character" w:customStyle="1" w:styleId="WW-EndnoteReference4">
    <w:name w:val="WW-Endnote Reference4"/>
    <w:rsid w:val="00C27C26"/>
    <w:rPr>
      <w:vertAlign w:val="superscript"/>
    </w:rPr>
  </w:style>
  <w:style w:type="character" w:customStyle="1" w:styleId="WW-FootnoteReference5">
    <w:name w:val="WW-Footnote Reference5"/>
    <w:rsid w:val="00C27C26"/>
    <w:rPr>
      <w:vertAlign w:val="superscript"/>
    </w:rPr>
  </w:style>
  <w:style w:type="character" w:customStyle="1" w:styleId="WW-EndnoteReference5">
    <w:name w:val="WW-Endnote Reference5"/>
    <w:rsid w:val="00C27C26"/>
    <w:rPr>
      <w:vertAlign w:val="superscript"/>
    </w:rPr>
  </w:style>
  <w:style w:type="character" w:customStyle="1" w:styleId="WW-FootnoteReference6">
    <w:name w:val="WW-Footnote Reference6"/>
    <w:rsid w:val="00C27C26"/>
    <w:rPr>
      <w:vertAlign w:val="superscript"/>
    </w:rPr>
  </w:style>
  <w:style w:type="character" w:styleId="-0">
    <w:name w:val="FollowedHyperlink"/>
    <w:rsid w:val="00C27C26"/>
    <w:rPr>
      <w:color w:val="800000"/>
      <w:u w:val="single"/>
    </w:rPr>
  </w:style>
  <w:style w:type="character" w:customStyle="1" w:styleId="WW-EndnoteReference6">
    <w:name w:val="WW-Endnote Reference6"/>
    <w:rsid w:val="00C27C26"/>
    <w:rPr>
      <w:vertAlign w:val="superscript"/>
    </w:rPr>
  </w:style>
  <w:style w:type="character" w:customStyle="1" w:styleId="WW-FootnoteReference7">
    <w:name w:val="WW-Footnote Reference7"/>
    <w:rsid w:val="00C27C26"/>
    <w:rPr>
      <w:vertAlign w:val="superscript"/>
    </w:rPr>
  </w:style>
  <w:style w:type="character" w:customStyle="1" w:styleId="WW-EndnoteReference7">
    <w:name w:val="WW-Endnote Reference7"/>
    <w:rsid w:val="00C27C26"/>
    <w:rPr>
      <w:vertAlign w:val="superscript"/>
    </w:rPr>
  </w:style>
  <w:style w:type="character" w:customStyle="1" w:styleId="WW-FootnoteReference8">
    <w:name w:val="WW-Footnote Reference8"/>
    <w:rsid w:val="00C27C26"/>
    <w:rPr>
      <w:vertAlign w:val="superscript"/>
    </w:rPr>
  </w:style>
  <w:style w:type="character" w:customStyle="1" w:styleId="WW-EndnoteReference8">
    <w:name w:val="WW-Endnote Reference8"/>
    <w:rsid w:val="00C27C26"/>
    <w:rPr>
      <w:vertAlign w:val="superscript"/>
    </w:rPr>
  </w:style>
  <w:style w:type="character" w:customStyle="1" w:styleId="WW-FootnoteReference9">
    <w:name w:val="WW-Footnote Reference9"/>
    <w:rsid w:val="00C27C26"/>
    <w:rPr>
      <w:vertAlign w:val="superscript"/>
    </w:rPr>
  </w:style>
  <w:style w:type="character" w:customStyle="1" w:styleId="WW-EndnoteReference9">
    <w:name w:val="WW-Endnote Reference9"/>
    <w:rsid w:val="00C27C26"/>
    <w:rPr>
      <w:vertAlign w:val="superscript"/>
    </w:rPr>
  </w:style>
  <w:style w:type="character" w:customStyle="1" w:styleId="WW-FootnoteReference10">
    <w:name w:val="WW-Footnote Reference10"/>
    <w:rsid w:val="00C27C26"/>
    <w:rPr>
      <w:vertAlign w:val="superscript"/>
    </w:rPr>
  </w:style>
  <w:style w:type="character" w:customStyle="1" w:styleId="WW-EndnoteReference10">
    <w:name w:val="WW-Endnote Reference10"/>
    <w:rsid w:val="00C27C26"/>
    <w:rPr>
      <w:vertAlign w:val="superscript"/>
    </w:rPr>
  </w:style>
  <w:style w:type="character" w:customStyle="1" w:styleId="WW-FootnoteReference11">
    <w:name w:val="WW-Footnote Reference11"/>
    <w:rsid w:val="00C27C26"/>
    <w:rPr>
      <w:vertAlign w:val="superscript"/>
    </w:rPr>
  </w:style>
  <w:style w:type="character" w:customStyle="1" w:styleId="WW-EndnoteReference11">
    <w:name w:val="WW-Endnote Reference11"/>
    <w:rsid w:val="00C27C26"/>
    <w:rPr>
      <w:vertAlign w:val="superscript"/>
    </w:rPr>
  </w:style>
  <w:style w:type="character" w:customStyle="1" w:styleId="WW-FootnoteReference12">
    <w:name w:val="WW-Footnote Reference12"/>
    <w:rsid w:val="00C27C26"/>
    <w:rPr>
      <w:vertAlign w:val="superscript"/>
    </w:rPr>
  </w:style>
  <w:style w:type="character" w:customStyle="1" w:styleId="WW-EndnoteReference12">
    <w:name w:val="WW-Endnote Reference12"/>
    <w:rsid w:val="00C27C26"/>
    <w:rPr>
      <w:vertAlign w:val="superscript"/>
    </w:rPr>
  </w:style>
  <w:style w:type="character" w:customStyle="1" w:styleId="WW-FootnoteReference13">
    <w:name w:val="WW-Footnote Reference13"/>
    <w:rsid w:val="00C27C26"/>
    <w:rPr>
      <w:vertAlign w:val="superscript"/>
    </w:rPr>
  </w:style>
  <w:style w:type="character" w:customStyle="1" w:styleId="WW-EndnoteReference13">
    <w:name w:val="WW-Endnote Reference13"/>
    <w:rsid w:val="00C27C26"/>
    <w:rPr>
      <w:vertAlign w:val="superscript"/>
    </w:rPr>
  </w:style>
  <w:style w:type="character" w:styleId="af">
    <w:name w:val="footnote reference"/>
    <w:aliases w:val="Footnote reference number,Footnote symbol,note TESI"/>
    <w:uiPriority w:val="99"/>
    <w:rsid w:val="00C27C26"/>
    <w:rPr>
      <w:vertAlign w:val="superscript"/>
    </w:rPr>
  </w:style>
  <w:style w:type="character" w:styleId="af0">
    <w:name w:val="endnote reference"/>
    <w:rsid w:val="00C27C26"/>
    <w:rPr>
      <w:vertAlign w:val="superscript"/>
    </w:rPr>
  </w:style>
  <w:style w:type="character" w:customStyle="1" w:styleId="22">
    <w:name w:val="Παραπομπή υποσημείωσης2"/>
    <w:rsid w:val="00C27C26"/>
    <w:rPr>
      <w:vertAlign w:val="superscript"/>
    </w:rPr>
  </w:style>
  <w:style w:type="character" w:customStyle="1" w:styleId="23">
    <w:name w:val="Παραπομπή σημείωσης τέλους2"/>
    <w:rsid w:val="00C27C26"/>
    <w:rPr>
      <w:vertAlign w:val="superscript"/>
    </w:rPr>
  </w:style>
  <w:style w:type="character" w:customStyle="1" w:styleId="WW-FootnoteReference14">
    <w:name w:val="WW-Footnote Reference14"/>
    <w:rsid w:val="00C27C26"/>
    <w:rPr>
      <w:vertAlign w:val="superscript"/>
    </w:rPr>
  </w:style>
  <w:style w:type="character" w:customStyle="1" w:styleId="WW-EndnoteReference14">
    <w:name w:val="WW-Endnote Reference14"/>
    <w:rsid w:val="00C27C26"/>
    <w:rPr>
      <w:vertAlign w:val="superscript"/>
    </w:rPr>
  </w:style>
  <w:style w:type="character" w:customStyle="1" w:styleId="WW-FootnoteReference15">
    <w:name w:val="WW-Footnote Reference15"/>
    <w:rsid w:val="00C27C26"/>
    <w:rPr>
      <w:vertAlign w:val="superscript"/>
    </w:rPr>
  </w:style>
  <w:style w:type="character" w:customStyle="1" w:styleId="WW-EndnoteReference15">
    <w:name w:val="WW-Endnote Reference15"/>
    <w:rsid w:val="00C27C26"/>
    <w:rPr>
      <w:vertAlign w:val="superscript"/>
    </w:rPr>
  </w:style>
  <w:style w:type="character" w:customStyle="1" w:styleId="WW-FootnoteReference16">
    <w:name w:val="WW-Footnote Reference16"/>
    <w:rsid w:val="00C27C26"/>
    <w:rPr>
      <w:vertAlign w:val="superscript"/>
    </w:rPr>
  </w:style>
  <w:style w:type="character" w:customStyle="1" w:styleId="WW-EndnoteReference16">
    <w:name w:val="WW-Endnote Reference16"/>
    <w:rsid w:val="00C27C26"/>
    <w:rPr>
      <w:vertAlign w:val="superscript"/>
    </w:rPr>
  </w:style>
  <w:style w:type="character" w:customStyle="1" w:styleId="WW-FootnoteReference17">
    <w:name w:val="WW-Footnote Reference17"/>
    <w:rsid w:val="00C27C26"/>
    <w:rPr>
      <w:vertAlign w:val="superscript"/>
    </w:rPr>
  </w:style>
  <w:style w:type="character" w:customStyle="1" w:styleId="WW-EndnoteReference17">
    <w:name w:val="WW-Endnote Reference17"/>
    <w:rsid w:val="00C27C26"/>
    <w:rPr>
      <w:vertAlign w:val="superscript"/>
    </w:rPr>
  </w:style>
  <w:style w:type="character" w:customStyle="1" w:styleId="31">
    <w:name w:val="Παραπομπή υποσημείωσης3"/>
    <w:rsid w:val="00C27C26"/>
    <w:rPr>
      <w:vertAlign w:val="superscript"/>
    </w:rPr>
  </w:style>
  <w:style w:type="character" w:customStyle="1" w:styleId="32">
    <w:name w:val="Παραπομπή σημείωσης τέλους3"/>
    <w:rsid w:val="00C27C26"/>
    <w:rPr>
      <w:vertAlign w:val="superscript"/>
    </w:rPr>
  </w:style>
  <w:style w:type="character" w:customStyle="1" w:styleId="WW-FootnoteReference18">
    <w:name w:val="WW-Footnote Reference18"/>
    <w:rsid w:val="00C27C26"/>
    <w:rPr>
      <w:vertAlign w:val="superscript"/>
    </w:rPr>
  </w:style>
  <w:style w:type="character" w:customStyle="1" w:styleId="WW-EndnoteReference18">
    <w:name w:val="WW-Endnote Reference18"/>
    <w:rsid w:val="00C27C26"/>
    <w:rPr>
      <w:vertAlign w:val="superscript"/>
    </w:rPr>
  </w:style>
  <w:style w:type="character" w:customStyle="1" w:styleId="00">
    <w:name w:val="Παραπομπή υποσημείωσης_0"/>
    <w:uiPriority w:val="99"/>
    <w:rsid w:val="00C27C26"/>
    <w:rPr>
      <w:vertAlign w:val="superscript"/>
    </w:rPr>
  </w:style>
  <w:style w:type="character" w:customStyle="1" w:styleId="01">
    <w:name w:val="Παραπομπή σημείωσης τέλους_0"/>
    <w:rsid w:val="00C27C26"/>
    <w:rPr>
      <w:vertAlign w:val="superscript"/>
    </w:rPr>
  </w:style>
  <w:style w:type="character" w:customStyle="1" w:styleId="WW-FootnoteReference19">
    <w:name w:val="WW-Footnote Reference19"/>
    <w:rsid w:val="00C27C26"/>
    <w:rPr>
      <w:vertAlign w:val="superscript"/>
    </w:rPr>
  </w:style>
  <w:style w:type="paragraph" w:customStyle="1" w:styleId="af1">
    <w:name w:val="Επικεφαλίδα"/>
    <w:basedOn w:val="a1"/>
    <w:next w:val="af2"/>
    <w:rsid w:val="00C27C2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1"/>
    <w:link w:val="Char2"/>
    <w:rsid w:val="00C27C26"/>
    <w:pPr>
      <w:spacing w:after="240"/>
    </w:pPr>
    <w:rPr>
      <w:rFonts w:cs="Times New Roman"/>
    </w:rPr>
  </w:style>
  <w:style w:type="character" w:customStyle="1" w:styleId="Char2">
    <w:name w:val="Σώμα κειμένου Char"/>
    <w:basedOn w:val="a2"/>
    <w:link w:val="af2"/>
    <w:rsid w:val="00C27C26"/>
    <w:rPr>
      <w:rFonts w:ascii="Calibri" w:eastAsia="Times New Roman" w:hAnsi="Calibri" w:cs="Times New Roman"/>
      <w:szCs w:val="24"/>
      <w:lang w:val="en-GB" w:eastAsia="zh-CN"/>
    </w:rPr>
  </w:style>
  <w:style w:type="paragraph" w:styleId="af3">
    <w:name w:val="List"/>
    <w:basedOn w:val="af2"/>
    <w:rsid w:val="00C27C26"/>
    <w:rPr>
      <w:rFonts w:cs="Mangal"/>
    </w:rPr>
  </w:style>
  <w:style w:type="paragraph" w:styleId="af4">
    <w:name w:val="caption"/>
    <w:basedOn w:val="a1"/>
    <w:uiPriority w:val="35"/>
    <w:qFormat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1"/>
    <w:rsid w:val="00C27C26"/>
    <w:pPr>
      <w:suppressLineNumbers/>
    </w:pPr>
    <w:rPr>
      <w:rFonts w:cs="Mangal"/>
    </w:rPr>
  </w:style>
  <w:style w:type="paragraph" w:customStyle="1" w:styleId="02">
    <w:name w:val="Λεζάντα_0"/>
    <w:basedOn w:val="a1"/>
    <w:qFormat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1"/>
    <w:uiPriority w:val="99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1"/>
    <w:rsid w:val="00C27C2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aliases w:val="bl,boullet,bullet"/>
    <w:basedOn w:val="a1"/>
    <w:uiPriority w:val="99"/>
    <w:rsid w:val="00C27C26"/>
    <w:pPr>
      <w:numPr>
        <w:numId w:val="2"/>
      </w:numPr>
      <w:spacing w:after="100"/>
    </w:pPr>
    <w:rPr>
      <w:rFonts w:eastAsia="MS Mincho"/>
      <w:lang w:eastAsia="ja-JP"/>
    </w:rPr>
  </w:style>
  <w:style w:type="paragraph" w:styleId="af6">
    <w:name w:val="Date"/>
    <w:basedOn w:val="a1"/>
    <w:next w:val="a1"/>
    <w:link w:val="Char3"/>
    <w:rsid w:val="00C27C26"/>
    <w:pPr>
      <w:spacing w:after="100"/>
    </w:pPr>
    <w:rPr>
      <w:rFonts w:eastAsia="MS Mincho" w:cs="Times New Roman"/>
      <w:lang w:eastAsia="ja-JP"/>
    </w:rPr>
  </w:style>
  <w:style w:type="character" w:customStyle="1" w:styleId="Char3">
    <w:name w:val="Ημερομηνία Char"/>
    <w:basedOn w:val="a2"/>
    <w:link w:val="af6"/>
    <w:rsid w:val="00C27C26"/>
    <w:rPr>
      <w:rFonts w:ascii="Calibri" w:eastAsia="MS Mincho" w:hAnsi="Calibri" w:cs="Times New Roman"/>
      <w:szCs w:val="24"/>
      <w:lang w:val="en-GB" w:eastAsia="ja-JP"/>
    </w:rPr>
  </w:style>
  <w:style w:type="paragraph" w:customStyle="1" w:styleId="DocTitle">
    <w:name w:val="Doc Title"/>
    <w:basedOn w:val="1"/>
    <w:rsid w:val="00C27C26"/>
  </w:style>
  <w:style w:type="paragraph" w:customStyle="1" w:styleId="inserttext">
    <w:name w:val="insert text"/>
    <w:basedOn w:val="a1"/>
    <w:rsid w:val="00C27C26"/>
    <w:pPr>
      <w:spacing w:after="100"/>
      <w:ind w:left="794"/>
    </w:pPr>
    <w:rPr>
      <w:rFonts w:eastAsia="MS Mincho"/>
      <w:lang w:eastAsia="ja-JP"/>
    </w:rPr>
  </w:style>
  <w:style w:type="paragraph" w:styleId="af7">
    <w:name w:val="footer"/>
    <w:basedOn w:val="a1"/>
    <w:link w:val="Char4"/>
    <w:uiPriority w:val="99"/>
    <w:rsid w:val="00C27C26"/>
    <w:pPr>
      <w:spacing w:after="100"/>
    </w:pPr>
    <w:rPr>
      <w:rFonts w:eastAsia="MS Mincho" w:cs="Times New Roman"/>
      <w:lang w:eastAsia="ja-JP"/>
    </w:rPr>
  </w:style>
  <w:style w:type="character" w:customStyle="1" w:styleId="Char4">
    <w:name w:val="Υποσέλιδο Char"/>
    <w:basedOn w:val="a2"/>
    <w:link w:val="af7"/>
    <w:uiPriority w:val="99"/>
    <w:qFormat/>
    <w:rsid w:val="00C27C26"/>
    <w:rPr>
      <w:rFonts w:ascii="Calibri" w:eastAsia="MS Mincho" w:hAnsi="Calibri" w:cs="Times New Roman"/>
      <w:szCs w:val="24"/>
      <w:lang w:val="en-GB" w:eastAsia="ja-JP"/>
    </w:rPr>
  </w:style>
  <w:style w:type="paragraph" w:styleId="af8">
    <w:name w:val="header"/>
    <w:aliases w:val="hd,hd Char,hd Char Char,Header Titlos Prosforas,Κεφαλίδα1"/>
    <w:basedOn w:val="a1"/>
    <w:link w:val="Char5"/>
    <w:uiPriority w:val="99"/>
    <w:rsid w:val="00C27C26"/>
    <w:rPr>
      <w:rFonts w:cs="Times New Roman"/>
    </w:rPr>
  </w:style>
  <w:style w:type="character" w:customStyle="1" w:styleId="Char5">
    <w:name w:val="Κεφαλίδα Char"/>
    <w:aliases w:val="hd Char1,hd Char Char1,hd Char Char Char,Header Titlos Prosforas Char,Κεφαλίδα1 Char"/>
    <w:basedOn w:val="a2"/>
    <w:link w:val="af8"/>
    <w:uiPriority w:val="99"/>
    <w:qFormat/>
    <w:rsid w:val="00C27C26"/>
    <w:rPr>
      <w:rFonts w:ascii="Calibri" w:eastAsia="Times New Roman" w:hAnsi="Calibri" w:cs="Times New Roman"/>
      <w:szCs w:val="24"/>
      <w:lang w:val="en-GB" w:eastAsia="zh-CN"/>
    </w:rPr>
  </w:style>
  <w:style w:type="paragraph" w:styleId="af9">
    <w:name w:val="Balloon Text"/>
    <w:basedOn w:val="a1"/>
    <w:link w:val="Char10"/>
    <w:rsid w:val="00C27C26"/>
    <w:rPr>
      <w:rFonts w:ascii="Tahoma" w:hAnsi="Tahoma" w:cs="Times New Roman"/>
      <w:sz w:val="16"/>
      <w:szCs w:val="16"/>
    </w:rPr>
  </w:style>
  <w:style w:type="character" w:customStyle="1" w:styleId="Char10">
    <w:name w:val="Κείμενο πλαισίου Char1"/>
    <w:basedOn w:val="a2"/>
    <w:link w:val="af9"/>
    <w:rsid w:val="00C27C26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afa">
    <w:name w:val="annotation text"/>
    <w:basedOn w:val="a1"/>
    <w:link w:val="Char11"/>
    <w:uiPriority w:val="99"/>
    <w:qFormat/>
    <w:rsid w:val="00C27C26"/>
    <w:rPr>
      <w:rFonts w:cs="Times New Roman"/>
      <w:sz w:val="20"/>
      <w:szCs w:val="20"/>
    </w:rPr>
  </w:style>
  <w:style w:type="character" w:customStyle="1" w:styleId="Char11">
    <w:name w:val="Κείμενο σχολίου Char1"/>
    <w:basedOn w:val="a2"/>
    <w:link w:val="afa"/>
    <w:uiPriority w:val="99"/>
    <w:qFormat/>
    <w:rsid w:val="00C27C26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afb">
    <w:name w:val="annotation subject"/>
    <w:basedOn w:val="afa"/>
    <w:next w:val="afa"/>
    <w:link w:val="Char12"/>
    <w:rsid w:val="00C27C26"/>
    <w:rPr>
      <w:b/>
      <w:bCs/>
    </w:rPr>
  </w:style>
  <w:style w:type="character" w:customStyle="1" w:styleId="Char12">
    <w:name w:val="Θέμα σχολίου Char1"/>
    <w:basedOn w:val="Char11"/>
    <w:link w:val="afb"/>
    <w:rsid w:val="00C27C26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afc">
    <w:name w:val="Revision"/>
    <w:rsid w:val="00C27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1"/>
    <w:rsid w:val="00C27C26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Bullet216,bl14"/>
    <w:basedOn w:val="a1"/>
    <w:link w:val="Char6"/>
    <w:uiPriority w:val="34"/>
    <w:qFormat/>
    <w:rsid w:val="00C27C26"/>
    <w:pPr>
      <w:spacing w:after="200"/>
      <w:ind w:left="720"/>
      <w:contextualSpacing/>
    </w:pPr>
    <w:rPr>
      <w:rFonts w:cs="Times New Roman"/>
    </w:rPr>
  </w:style>
  <w:style w:type="character" w:customStyle="1" w:styleId="Char6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fd"/>
    <w:uiPriority w:val="34"/>
    <w:qFormat/>
    <w:rsid w:val="00C27C26"/>
    <w:rPr>
      <w:rFonts w:ascii="Calibri" w:eastAsia="Times New Roman" w:hAnsi="Calibri" w:cs="Times New Roman"/>
      <w:szCs w:val="24"/>
      <w:lang w:val="en-GB" w:eastAsia="zh-CN"/>
    </w:rPr>
  </w:style>
  <w:style w:type="paragraph" w:styleId="afe">
    <w:name w:val="footnote text"/>
    <w:aliases w:val="Char5, Char5"/>
    <w:basedOn w:val="a1"/>
    <w:link w:val="Char7"/>
    <w:uiPriority w:val="99"/>
    <w:rsid w:val="00C27C26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7">
    <w:name w:val="Κείμενο υποσημείωσης Char"/>
    <w:aliases w:val="Char5 Char, Char5 Char"/>
    <w:basedOn w:val="a2"/>
    <w:link w:val="afe"/>
    <w:uiPriority w:val="99"/>
    <w:rsid w:val="00C27C26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1"/>
    <w:next w:val="a1"/>
    <w:uiPriority w:val="39"/>
    <w:rsid w:val="00C27C26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uiPriority w:val="39"/>
    <w:rsid w:val="00C27C2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1"/>
    <w:next w:val="a1"/>
    <w:uiPriority w:val="39"/>
    <w:rsid w:val="00C27C26"/>
    <w:pPr>
      <w:spacing w:after="0"/>
      <w:ind w:left="440"/>
      <w:jc w:val="left"/>
    </w:pPr>
    <w:rPr>
      <w:i/>
      <w:iCs/>
      <w:sz w:val="20"/>
      <w:szCs w:val="20"/>
    </w:rPr>
  </w:style>
  <w:style w:type="paragraph" w:styleId="42">
    <w:name w:val="toc 4"/>
    <w:basedOn w:val="a1"/>
    <w:next w:val="a1"/>
    <w:uiPriority w:val="39"/>
    <w:rsid w:val="00C27C2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1"/>
    <w:next w:val="a1"/>
    <w:uiPriority w:val="39"/>
    <w:rsid w:val="00C27C26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rsid w:val="00C27C26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1"/>
    <w:next w:val="a1"/>
    <w:uiPriority w:val="39"/>
    <w:rsid w:val="00C27C26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1"/>
    <w:next w:val="a1"/>
    <w:uiPriority w:val="39"/>
    <w:rsid w:val="00C27C26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1"/>
    <w:next w:val="a1"/>
    <w:uiPriority w:val="39"/>
    <w:rsid w:val="00C27C2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27C2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uiPriority w:val="99"/>
    <w:rsid w:val="00C27C26"/>
    <w:pPr>
      <w:numPr>
        <w:numId w:val="0"/>
      </w:numPr>
    </w:pPr>
    <w:rPr>
      <w:rFonts w:ascii="Calibri" w:hAnsi="Calibri" w:cs="Calibri"/>
      <w:lang w:val="el-GR"/>
    </w:rPr>
  </w:style>
  <w:style w:type="paragraph" w:styleId="aff">
    <w:name w:val="endnote text"/>
    <w:basedOn w:val="a1"/>
    <w:link w:val="Char8"/>
    <w:rsid w:val="00C27C26"/>
    <w:rPr>
      <w:rFonts w:cs="Times New Roman"/>
      <w:sz w:val="20"/>
      <w:szCs w:val="20"/>
    </w:rPr>
  </w:style>
  <w:style w:type="character" w:customStyle="1" w:styleId="Char8">
    <w:name w:val="Κείμενο σημείωσης τέλους Char"/>
    <w:basedOn w:val="a2"/>
    <w:link w:val="aff"/>
    <w:rsid w:val="00C27C26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C27C2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1"/>
    <w:uiPriority w:val="99"/>
    <w:rsid w:val="00C27C26"/>
  </w:style>
  <w:style w:type="paragraph" w:styleId="aff1">
    <w:name w:val="Body Text Indent"/>
    <w:basedOn w:val="a1"/>
    <w:link w:val="Char9"/>
    <w:rsid w:val="00C27C26"/>
    <w:pPr>
      <w:ind w:firstLine="1134"/>
    </w:pPr>
    <w:rPr>
      <w:rFonts w:ascii="Arial" w:hAnsi="Arial" w:cs="Times New Roman"/>
    </w:rPr>
  </w:style>
  <w:style w:type="character" w:customStyle="1" w:styleId="Char9">
    <w:name w:val="Σώμα κείμενου με εσοχή Char"/>
    <w:basedOn w:val="a2"/>
    <w:link w:val="aff1"/>
    <w:rsid w:val="00C27C26"/>
    <w:rPr>
      <w:rFonts w:ascii="Arial" w:eastAsia="Times New Roman" w:hAnsi="Arial" w:cs="Times New Roman"/>
      <w:szCs w:val="24"/>
      <w:lang w:val="en-GB" w:eastAsia="zh-CN"/>
    </w:rPr>
  </w:style>
  <w:style w:type="paragraph" w:customStyle="1" w:styleId="normalwithoutspacing">
    <w:name w:val="normal_without_spacing"/>
    <w:basedOn w:val="a1"/>
    <w:qFormat/>
    <w:rsid w:val="00C27C26"/>
    <w:pPr>
      <w:spacing w:after="60"/>
    </w:pPr>
    <w:rPr>
      <w:lang w:val="el-GR"/>
    </w:rPr>
  </w:style>
  <w:style w:type="paragraph" w:customStyle="1" w:styleId="foothanging">
    <w:name w:val="foot_hanging"/>
    <w:basedOn w:val="afe"/>
    <w:uiPriority w:val="99"/>
    <w:rsid w:val="00C27C26"/>
    <w:pPr>
      <w:ind w:left="426" w:hanging="426"/>
    </w:pPr>
    <w:rPr>
      <w:szCs w:val="18"/>
    </w:rPr>
  </w:style>
  <w:style w:type="paragraph" w:styleId="-HTML">
    <w:name w:val="HTML Preformatted"/>
    <w:basedOn w:val="a1"/>
    <w:link w:val="-HTMLChar1"/>
    <w:uiPriority w:val="99"/>
    <w:rsid w:val="00C27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el-GR"/>
    </w:rPr>
  </w:style>
  <w:style w:type="character" w:customStyle="1" w:styleId="-HTMLChar1">
    <w:name w:val="Προ-διαμορφωμένο HTML Char1"/>
    <w:basedOn w:val="a2"/>
    <w:link w:val="-HTML"/>
    <w:uiPriority w:val="99"/>
    <w:rsid w:val="00C27C26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LO-normal">
    <w:name w:val="LO-normal"/>
    <w:rsid w:val="00C27C26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1"/>
    <w:link w:val="3Char0"/>
    <w:rsid w:val="00C27C2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2"/>
    <w:link w:val="35"/>
    <w:rsid w:val="00C27C26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2">
    <w:name w:val="No Spacing"/>
    <w:qFormat/>
    <w:rsid w:val="00C27C2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3">
    <w:name w:val="Περιεχόμενα πίνακα"/>
    <w:basedOn w:val="a1"/>
    <w:rsid w:val="00C27C26"/>
    <w:pPr>
      <w:suppressLineNumbers/>
    </w:pPr>
  </w:style>
  <w:style w:type="paragraph" w:customStyle="1" w:styleId="aff4">
    <w:name w:val="Επικεφαλίδα πίνακα"/>
    <w:basedOn w:val="aff3"/>
    <w:rsid w:val="00C27C2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27C26"/>
  </w:style>
  <w:style w:type="paragraph" w:customStyle="1" w:styleId="Standard">
    <w:name w:val="Standard"/>
    <w:rsid w:val="00C27C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27C26"/>
    <w:pPr>
      <w:spacing w:after="120"/>
    </w:pPr>
  </w:style>
  <w:style w:type="paragraph" w:customStyle="1" w:styleId="Footnote">
    <w:name w:val="Footnote"/>
    <w:basedOn w:val="Standard"/>
    <w:rsid w:val="00C27C26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1"/>
    <w:link w:val="3Char1"/>
    <w:rsid w:val="00C27C26"/>
    <w:rPr>
      <w:rFonts w:cs="Times New Roman"/>
      <w:sz w:val="16"/>
      <w:szCs w:val="16"/>
    </w:rPr>
  </w:style>
  <w:style w:type="character" w:customStyle="1" w:styleId="3Char1">
    <w:name w:val="Σώμα κείμενου 3 Char"/>
    <w:basedOn w:val="a2"/>
    <w:link w:val="36"/>
    <w:rsid w:val="00C27C26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C27C26"/>
  </w:style>
  <w:style w:type="paragraph" w:customStyle="1" w:styleId="16">
    <w:name w:val="Κείμενο πλαισίου1"/>
    <w:basedOn w:val="a1"/>
    <w:rsid w:val="00C27C26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1"/>
    <w:rsid w:val="00C27C26"/>
    <w:rPr>
      <w:sz w:val="20"/>
      <w:szCs w:val="20"/>
    </w:rPr>
  </w:style>
  <w:style w:type="paragraph" w:customStyle="1" w:styleId="18">
    <w:name w:val="Θέμα σχολίου1"/>
    <w:basedOn w:val="17"/>
    <w:next w:val="17"/>
    <w:rsid w:val="00C27C26"/>
    <w:rPr>
      <w:b/>
      <w:bCs/>
    </w:rPr>
  </w:style>
  <w:style w:type="paragraph" w:customStyle="1" w:styleId="-HTML1">
    <w:name w:val="Προ-διαμορφωμένο HTML1"/>
    <w:basedOn w:val="a1"/>
    <w:rsid w:val="00C27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C27C2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1"/>
    <w:rsid w:val="00C27C26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C27C26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1"/>
    <w:next w:val="af2"/>
    <w:rsid w:val="00C27C2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1"/>
    <w:rsid w:val="00C27C2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1"/>
    <w:rsid w:val="00C27C26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C27C26"/>
    <w:rPr>
      <w:vertAlign w:val="superscript"/>
    </w:rPr>
  </w:style>
  <w:style w:type="paragraph" w:customStyle="1" w:styleId="-HTML2">
    <w:name w:val="Προ-διαμορφωμένο HTML2"/>
    <w:basedOn w:val="a1"/>
    <w:rsid w:val="00C27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3">
    <w:name w:val="Παραπομπή υποσημείωσης4"/>
    <w:rsid w:val="00C27C26"/>
    <w:rPr>
      <w:vertAlign w:val="superscript"/>
    </w:rPr>
  </w:style>
  <w:style w:type="paragraph" w:customStyle="1" w:styleId="Style2">
    <w:name w:val="Style2"/>
    <w:basedOn w:val="20"/>
    <w:link w:val="Style2Char"/>
    <w:rsid w:val="00C27C26"/>
    <w:rPr>
      <w:rFonts w:ascii="Calibri" w:hAnsi="Calibri"/>
    </w:rPr>
  </w:style>
  <w:style w:type="character" w:customStyle="1" w:styleId="Style2Char">
    <w:name w:val="Style2 Char"/>
    <w:link w:val="Style2"/>
    <w:rsid w:val="00C27C26"/>
    <w:rPr>
      <w:rFonts w:ascii="Calibri" w:eastAsia="Times New Roman" w:hAnsi="Calibri" w:cs="Times New Roman"/>
      <w:b/>
      <w:color w:val="002060"/>
      <w:sz w:val="24"/>
      <w:lang w:val="en-GB" w:eastAsia="zh-CN"/>
    </w:rPr>
  </w:style>
  <w:style w:type="table" w:styleId="aff6">
    <w:name w:val="Table Grid"/>
    <w:basedOn w:val="a3"/>
    <w:uiPriority w:val="3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61">
    <w:name w:val="Grid Table 2 - Accent 61"/>
    <w:basedOn w:val="a3"/>
    <w:uiPriority w:val="47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1">
    <w:name w:val="Grid Table 4 - Accent 61"/>
    <w:basedOn w:val="a3"/>
    <w:uiPriority w:val="4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1">
    <w:name w:val="Grid Table 41"/>
    <w:basedOn w:val="a3"/>
    <w:uiPriority w:val="4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1">
    <w:name w:val="Unresolved Mention1"/>
    <w:uiPriority w:val="99"/>
    <w:unhideWhenUsed/>
    <w:rsid w:val="00C27C26"/>
    <w:rPr>
      <w:color w:val="605E5C"/>
      <w:shd w:val="clear" w:color="auto" w:fill="E1DFDD"/>
    </w:rPr>
  </w:style>
  <w:style w:type="table" w:customStyle="1" w:styleId="TableGridLight1">
    <w:name w:val="Table Grid Light1"/>
    <w:basedOn w:val="a3"/>
    <w:uiPriority w:val="40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q4iawc">
    <w:name w:val="q4iawc"/>
    <w:basedOn w:val="a2"/>
    <w:rsid w:val="00C27C26"/>
  </w:style>
  <w:style w:type="character" w:customStyle="1" w:styleId="Headerorfooter">
    <w:name w:val="Header or footer_"/>
    <w:link w:val="Headerorfooter0"/>
    <w:rsid w:val="00C27C26"/>
    <w:rPr>
      <w:rFonts w:ascii="Arial" w:eastAsia="Arial" w:hAnsi="Arial" w:cs="Arial"/>
      <w:color w:val="001330"/>
      <w:sz w:val="16"/>
      <w:szCs w:val="16"/>
      <w:shd w:val="clear" w:color="auto" w:fill="FFFFFF"/>
    </w:rPr>
  </w:style>
  <w:style w:type="paragraph" w:customStyle="1" w:styleId="Headerorfooter0">
    <w:name w:val="Header or footer"/>
    <w:basedOn w:val="a1"/>
    <w:link w:val="Headerorfooter"/>
    <w:rsid w:val="00C27C26"/>
    <w:pPr>
      <w:widowControl w:val="0"/>
      <w:shd w:val="clear" w:color="auto" w:fill="FFFFFF"/>
      <w:suppressAutoHyphens w:val="0"/>
      <w:spacing w:after="0"/>
      <w:jc w:val="left"/>
    </w:pPr>
    <w:rPr>
      <w:rFonts w:ascii="Arial" w:eastAsia="Arial" w:hAnsi="Arial" w:cs="Arial"/>
      <w:color w:val="001330"/>
      <w:sz w:val="16"/>
      <w:szCs w:val="16"/>
      <w:lang w:val="el-GR" w:eastAsia="en-US"/>
    </w:rPr>
  </w:style>
  <w:style w:type="character" w:customStyle="1" w:styleId="ztplmc">
    <w:name w:val="ztplmc"/>
    <w:basedOn w:val="a2"/>
    <w:rsid w:val="00C27C26"/>
  </w:style>
  <w:style w:type="character" w:customStyle="1" w:styleId="material-icons-extended">
    <w:name w:val="material-icons-extended"/>
    <w:basedOn w:val="a2"/>
    <w:rsid w:val="00C27C26"/>
  </w:style>
  <w:style w:type="paragraph" w:customStyle="1" w:styleId="Normal2">
    <w:name w:val="Normal 2"/>
    <w:basedOn w:val="a1"/>
    <w:qFormat/>
    <w:rsid w:val="00C27C26"/>
    <w:pPr>
      <w:spacing w:line="264" w:lineRule="auto"/>
    </w:pPr>
    <w:rPr>
      <w:rFonts w:eastAsia="Trebuchet MS" w:cs="Tahoma"/>
      <w:lang w:val="el-GR"/>
    </w:rPr>
  </w:style>
  <w:style w:type="paragraph" w:customStyle="1" w:styleId="Tabletext">
    <w:name w:val="Table text"/>
    <w:basedOn w:val="a1"/>
    <w:link w:val="TabletextChar1"/>
    <w:rsid w:val="00C27C26"/>
    <w:pPr>
      <w:widowControl w:val="0"/>
      <w:suppressAutoHyphens w:val="0"/>
      <w:spacing w:after="0"/>
      <w:ind w:left="113"/>
      <w:jc w:val="left"/>
    </w:pPr>
    <w:rPr>
      <w:rFonts w:ascii="OpenSymbol" w:eastAsia="Trebuchet MS" w:hAnsi="OpenSymbol" w:cs="Times New Roman"/>
      <w:sz w:val="20"/>
      <w:lang w:val="el-GR"/>
    </w:rPr>
  </w:style>
  <w:style w:type="character" w:customStyle="1" w:styleId="TabletextChar1">
    <w:name w:val="Table text Char1"/>
    <w:link w:val="Tabletext"/>
    <w:rsid w:val="00C27C26"/>
    <w:rPr>
      <w:rFonts w:ascii="OpenSymbol" w:eastAsia="Trebuchet MS" w:hAnsi="OpenSymbol" w:cs="Times New Roman"/>
      <w:sz w:val="20"/>
      <w:szCs w:val="24"/>
      <w:lang w:eastAsia="zh-CN"/>
    </w:rPr>
  </w:style>
  <w:style w:type="numbering" w:customStyle="1" w:styleId="a0">
    <w:name w:val="Επικεφαλίς"/>
    <w:uiPriority w:val="99"/>
    <w:rsid w:val="00C27C26"/>
    <w:pPr>
      <w:numPr>
        <w:numId w:val="4"/>
      </w:numPr>
    </w:pPr>
  </w:style>
  <w:style w:type="character" w:customStyle="1" w:styleId="tlid-translation">
    <w:name w:val="tlid-translation"/>
    <w:basedOn w:val="a2"/>
    <w:rsid w:val="00C27C26"/>
  </w:style>
  <w:style w:type="numbering" w:customStyle="1" w:styleId="List79">
    <w:name w:val="List 79"/>
    <w:rsid w:val="00C27C26"/>
    <w:pPr>
      <w:numPr>
        <w:numId w:val="5"/>
      </w:numPr>
    </w:pPr>
  </w:style>
  <w:style w:type="character" w:customStyle="1" w:styleId="Mention1">
    <w:name w:val="Mention1"/>
    <w:uiPriority w:val="99"/>
    <w:unhideWhenUsed/>
    <w:rsid w:val="00C27C26"/>
    <w:rPr>
      <w:color w:val="2B579A"/>
      <w:shd w:val="clear" w:color="auto" w:fill="E6E6E6"/>
    </w:rPr>
  </w:style>
  <w:style w:type="numbering" w:customStyle="1" w:styleId="List12">
    <w:name w:val="List 12"/>
    <w:rsid w:val="00C27C26"/>
    <w:pPr>
      <w:numPr>
        <w:numId w:val="6"/>
      </w:numPr>
    </w:pPr>
  </w:style>
  <w:style w:type="numbering" w:customStyle="1" w:styleId="40">
    <w:name w:val="Στυλ Επικεφαλίδων4"/>
    <w:uiPriority w:val="99"/>
    <w:rsid w:val="00C27C26"/>
    <w:pPr>
      <w:numPr>
        <w:numId w:val="7"/>
      </w:numPr>
    </w:pPr>
  </w:style>
  <w:style w:type="paragraph" w:customStyle="1" w:styleId="1a">
    <w:name w:val="Τίτλος 1"/>
    <w:basedOn w:val="3"/>
    <w:link w:val="1Char0"/>
    <w:qFormat/>
    <w:rsid w:val="00C27C26"/>
    <w:pPr>
      <w:spacing w:before="120"/>
    </w:pPr>
    <w:rPr>
      <w:rFonts w:ascii="HellasSouv" w:eastAsia="Trebuchet MS" w:hAnsi="HellasSouv"/>
      <w:bCs w:val="0"/>
      <w:sz w:val="28"/>
      <w:szCs w:val="20"/>
    </w:rPr>
  </w:style>
  <w:style w:type="numbering" w:customStyle="1" w:styleId="List241">
    <w:name w:val="List 241"/>
    <w:rsid w:val="00C27C26"/>
    <w:pPr>
      <w:numPr>
        <w:numId w:val="8"/>
      </w:numPr>
    </w:pPr>
  </w:style>
  <w:style w:type="character" w:customStyle="1" w:styleId="1Char0">
    <w:name w:val="Τίτλος 1 Char"/>
    <w:link w:val="1a"/>
    <w:rsid w:val="00C27C26"/>
    <w:rPr>
      <w:rFonts w:ascii="HellasSouv" w:eastAsia="Trebuchet MS" w:hAnsi="HellasSouv" w:cs="Times New Roman"/>
      <w:b/>
      <w:sz w:val="28"/>
      <w:szCs w:val="20"/>
      <w:lang w:val="en-GB" w:eastAsia="zh-CN"/>
    </w:rPr>
  </w:style>
  <w:style w:type="numbering" w:customStyle="1" w:styleId="List22">
    <w:name w:val="List 22"/>
    <w:rsid w:val="00C27C26"/>
    <w:pPr>
      <w:numPr>
        <w:numId w:val="9"/>
      </w:numPr>
    </w:pPr>
  </w:style>
  <w:style w:type="character" w:customStyle="1" w:styleId="CommentTextChar3">
    <w:name w:val="Comment Text Char3"/>
    <w:uiPriority w:val="99"/>
    <w:rsid w:val="00C27C26"/>
    <w:rPr>
      <w:rFonts w:ascii="Calibri" w:hAnsi="Calibri" w:cs="Calibri"/>
      <w:lang w:val="en-GB" w:eastAsia="zh-CN"/>
    </w:rPr>
  </w:style>
  <w:style w:type="character" w:customStyle="1" w:styleId="normaltextrun">
    <w:name w:val="normaltextrun"/>
    <w:basedOn w:val="a2"/>
    <w:rsid w:val="00C27C26"/>
  </w:style>
  <w:style w:type="character" w:customStyle="1" w:styleId="eop">
    <w:name w:val="eop"/>
    <w:basedOn w:val="a2"/>
    <w:rsid w:val="00C27C26"/>
  </w:style>
  <w:style w:type="paragraph" w:customStyle="1" w:styleId="paragraph">
    <w:name w:val="paragraph"/>
    <w:basedOn w:val="a1"/>
    <w:rsid w:val="00C27C2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  <w:style w:type="table" w:customStyle="1" w:styleId="GridTable1Light1">
    <w:name w:val="Grid Table 1 Light1"/>
    <w:basedOn w:val="a3"/>
    <w:uiPriority w:val="46"/>
    <w:rsid w:val="00C27C26"/>
    <w:pPr>
      <w:spacing w:after="0" w:line="240" w:lineRule="auto"/>
    </w:pPr>
    <w:rPr>
      <w:rFonts w:ascii="Calibri" w:eastAsia="Calibri" w:hAnsi="Calibri" w:cs="Arial"/>
      <w:lang w:eastAsia="el-G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loitte1">
    <w:name w:val="Deloitte1"/>
    <w:basedOn w:val="a3"/>
    <w:next w:val="aff6"/>
    <w:uiPriority w:val="59"/>
    <w:rsid w:val="00C27C26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"/>
    <w:basedOn w:val="a3"/>
    <w:next w:val="aff6"/>
    <w:uiPriority w:val="39"/>
    <w:rsid w:val="00C27C26"/>
    <w:pPr>
      <w:spacing w:after="0" w:line="240" w:lineRule="auto"/>
    </w:pPr>
    <w:rPr>
      <w:rFonts w:ascii="Tahoma" w:eastAsia="Tahoma" w:hAnsi="Tahoma" w:cs="Trebuchet MS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3"/>
    <w:next w:val="aff6"/>
    <w:uiPriority w:val="3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610">
    <w:name w:val="Grid Table 2 - Accent 610"/>
    <w:basedOn w:val="a3"/>
    <w:next w:val="GridTable2-Accent61"/>
    <w:uiPriority w:val="47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10">
    <w:name w:val="Grid Table 4 - Accent 610"/>
    <w:basedOn w:val="a3"/>
    <w:next w:val="GridTable4-Accent61"/>
    <w:uiPriority w:val="4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10">
    <w:name w:val="Grid Table 410"/>
    <w:basedOn w:val="a3"/>
    <w:next w:val="GridTable41"/>
    <w:uiPriority w:val="4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Light10">
    <w:name w:val="Table Grid Light10"/>
    <w:basedOn w:val="a3"/>
    <w:next w:val="TableGridLight1"/>
    <w:uiPriority w:val="40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0">
    <w:name w:val="Grid Table 1 Light10"/>
    <w:basedOn w:val="a3"/>
    <w:next w:val="GridTable1Light1"/>
    <w:uiPriority w:val="46"/>
    <w:rsid w:val="00C27C26"/>
    <w:pPr>
      <w:spacing w:after="0" w:line="240" w:lineRule="auto"/>
    </w:pPr>
    <w:rPr>
      <w:rFonts w:ascii="Calibri Light" w:eastAsia="Calibri Light" w:hAnsi="Calibri Light" w:cs="Times New Roman"/>
      <w:lang w:eastAsia="el-G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loitte11">
    <w:name w:val="Deloitte11"/>
    <w:basedOn w:val="a3"/>
    <w:next w:val="aff6"/>
    <w:uiPriority w:val="59"/>
    <w:rsid w:val="00C27C26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3"/>
    <w:next w:val="aff6"/>
    <w:uiPriority w:val="39"/>
    <w:rsid w:val="00C27C26"/>
    <w:pPr>
      <w:spacing w:after="0" w:line="240" w:lineRule="auto"/>
    </w:pPr>
    <w:rPr>
      <w:rFonts w:ascii="Tahoma" w:eastAsia="Tahoma" w:hAnsi="Tahoma" w:cs="Trebuchet MS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2">
    <w:name w:val="Grid Table 1 Light2"/>
    <w:basedOn w:val="a3"/>
    <w:next w:val="GridTable1Light1"/>
    <w:uiPriority w:val="46"/>
    <w:rsid w:val="00C27C26"/>
    <w:pPr>
      <w:spacing w:after="0" w:line="240" w:lineRule="auto"/>
    </w:pPr>
    <w:rPr>
      <w:rFonts w:ascii="Calibri Light" w:eastAsia="Calibri Light" w:hAnsi="Calibri Light" w:cs="Times New Roman"/>
      <w:sz w:val="24"/>
      <w:szCs w:val="24"/>
      <w:lang w:eastAsia="el-G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7">
    <w:name w:val="Document Map"/>
    <w:basedOn w:val="a1"/>
    <w:link w:val="Chara"/>
    <w:uiPriority w:val="99"/>
    <w:semiHidden/>
    <w:unhideWhenUsed/>
    <w:rsid w:val="00C27C26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basedOn w:val="a2"/>
    <w:link w:val="aff7"/>
    <w:uiPriority w:val="99"/>
    <w:semiHidden/>
    <w:rsid w:val="00C27C26"/>
    <w:rPr>
      <w:rFonts w:ascii="Tahoma" w:eastAsia="Times New Roman" w:hAnsi="Tahoma" w:cs="Times New Roman"/>
      <w:sz w:val="16"/>
      <w:szCs w:val="16"/>
      <w:lang w:val="en-GB" w:eastAsia="zh-CN"/>
    </w:rPr>
  </w:style>
  <w:style w:type="paragraph" w:customStyle="1" w:styleId="Bullet2">
    <w:name w:val="Bullet2"/>
    <w:basedOn w:val="afd"/>
    <w:qFormat/>
    <w:rsid w:val="00C27C26"/>
    <w:pPr>
      <w:numPr>
        <w:numId w:val="10"/>
      </w:numPr>
      <w:tabs>
        <w:tab w:val="left" w:pos="-2127"/>
        <w:tab w:val="left" w:pos="-567"/>
      </w:tabs>
      <w:suppressAutoHyphens w:val="0"/>
      <w:spacing w:after="120" w:line="264" w:lineRule="auto"/>
      <w:ind w:left="1077" w:hanging="357"/>
    </w:pPr>
    <w:rPr>
      <w:rFonts w:cs="Calibri"/>
      <w:lang w:val="el-GR"/>
    </w:rPr>
  </w:style>
  <w:style w:type="paragraph" w:customStyle="1" w:styleId="TableParagraph">
    <w:name w:val="Table Paragraph"/>
    <w:basedOn w:val="a1"/>
    <w:uiPriority w:val="1"/>
    <w:qFormat/>
    <w:rsid w:val="00C27C26"/>
    <w:pPr>
      <w:widowControl w:val="0"/>
      <w:suppressAutoHyphens w:val="0"/>
      <w:autoSpaceDE w:val="0"/>
      <w:autoSpaceDN w:val="0"/>
      <w:spacing w:after="0"/>
    </w:pPr>
    <w:rPr>
      <w:rFonts w:eastAsia="Calibri"/>
      <w:szCs w:val="22"/>
      <w:lang w:val="el-GR" w:eastAsia="en-US"/>
    </w:rPr>
  </w:style>
  <w:style w:type="table" w:customStyle="1" w:styleId="TableNormal2">
    <w:name w:val="Table Normal2"/>
    <w:uiPriority w:val="2"/>
    <w:semiHidden/>
    <w:unhideWhenUsed/>
    <w:qFormat/>
    <w:rsid w:val="00C27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basedOn w:val="a2"/>
    <w:link w:val="BodyText5"/>
    <w:rsid w:val="00C27C26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5">
    <w:name w:val="Body Text5"/>
    <w:basedOn w:val="a1"/>
    <w:link w:val="Bodytext"/>
    <w:rsid w:val="00C27C26"/>
    <w:pPr>
      <w:shd w:val="clear" w:color="auto" w:fill="FFFFFF"/>
      <w:suppressAutoHyphens w:val="0"/>
      <w:spacing w:before="300" w:line="338" w:lineRule="exact"/>
      <w:ind w:hanging="540"/>
    </w:pPr>
    <w:rPr>
      <w:rFonts w:ascii="Segoe UI" w:eastAsia="Segoe UI" w:hAnsi="Segoe UI" w:cs="Segoe UI"/>
      <w:sz w:val="21"/>
      <w:szCs w:val="21"/>
      <w:lang w:val="el-GR" w:eastAsia="en-US"/>
    </w:rPr>
  </w:style>
  <w:style w:type="table" w:customStyle="1" w:styleId="ListTable31">
    <w:name w:val="List Table 31"/>
    <w:basedOn w:val="a3"/>
    <w:uiPriority w:val="48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2">
    <w:name w:val="Grid Table 42"/>
    <w:basedOn w:val="a3"/>
    <w:uiPriority w:val="49"/>
    <w:rsid w:val="00C2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10">
    <w:name w:val="Unresolved Mention10"/>
    <w:uiPriority w:val="99"/>
    <w:unhideWhenUsed/>
    <w:rsid w:val="00C27C26"/>
    <w:rPr>
      <w:color w:val="605E5C"/>
      <w:shd w:val="clear" w:color="auto" w:fill="E1DFDD"/>
    </w:rPr>
  </w:style>
  <w:style w:type="character" w:customStyle="1" w:styleId="Mention10">
    <w:name w:val="Mention10"/>
    <w:uiPriority w:val="99"/>
    <w:unhideWhenUsed/>
    <w:rsid w:val="00C27C26"/>
    <w:rPr>
      <w:color w:val="2B579A"/>
      <w:shd w:val="clear" w:color="auto" w:fill="E6E6E6"/>
    </w:rPr>
  </w:style>
  <w:style w:type="table" w:customStyle="1" w:styleId="GridTable1Light3">
    <w:name w:val="Grid Table 1 Light3"/>
    <w:basedOn w:val="a3"/>
    <w:uiPriority w:val="46"/>
    <w:rsid w:val="00C27C26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el-G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1"/>
    <w:uiPriority w:val="99"/>
    <w:unhideWhenUsed/>
    <w:rsid w:val="00C27C26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l-GR" w:eastAsia="el-GR"/>
    </w:rPr>
  </w:style>
  <w:style w:type="character" w:customStyle="1" w:styleId="freelistingname">
    <w:name w:val="freelistingname"/>
    <w:basedOn w:val="a2"/>
    <w:rsid w:val="00C27C26"/>
  </w:style>
  <w:style w:type="paragraph" w:styleId="aff8">
    <w:name w:val="Plain Text"/>
    <w:basedOn w:val="a1"/>
    <w:link w:val="Charb"/>
    <w:uiPriority w:val="99"/>
    <w:unhideWhenUsed/>
    <w:rsid w:val="00C27C26"/>
    <w:pPr>
      <w:suppressAutoHyphens w:val="0"/>
      <w:spacing w:after="0"/>
      <w:jc w:val="left"/>
    </w:pPr>
    <w:rPr>
      <w:rFonts w:ascii="Consolas" w:eastAsia="Calibri" w:hAnsi="Consolas" w:cs="Times New Roman"/>
      <w:sz w:val="21"/>
      <w:szCs w:val="21"/>
      <w:lang w:val="el-GR" w:eastAsia="en-US"/>
    </w:rPr>
  </w:style>
  <w:style w:type="character" w:customStyle="1" w:styleId="Charb">
    <w:name w:val="Απλό κείμενο Char"/>
    <w:basedOn w:val="a2"/>
    <w:link w:val="aff8"/>
    <w:uiPriority w:val="99"/>
    <w:rsid w:val="00C27C26"/>
    <w:rPr>
      <w:rFonts w:ascii="Consolas" w:eastAsia="Calibri" w:hAnsi="Consolas" w:cs="Times New Roman"/>
      <w:sz w:val="21"/>
      <w:szCs w:val="21"/>
    </w:rPr>
  </w:style>
  <w:style w:type="character" w:customStyle="1" w:styleId="cf01">
    <w:name w:val="cf01"/>
    <w:rsid w:val="00C27C26"/>
    <w:rPr>
      <w:rFonts w:ascii="Segoe UI" w:hAnsi="Segoe UI" w:cs="Segoe UI" w:hint="default"/>
      <w:sz w:val="18"/>
      <w:szCs w:val="18"/>
    </w:rPr>
  </w:style>
  <w:style w:type="character" w:customStyle="1" w:styleId="Mention2">
    <w:name w:val="Mention2"/>
    <w:basedOn w:val="a2"/>
    <w:uiPriority w:val="99"/>
    <w:unhideWhenUsed/>
    <w:rsid w:val="00C27C26"/>
    <w:rPr>
      <w:color w:val="2B579A"/>
      <w:shd w:val="clear" w:color="auto" w:fill="E6E6E6"/>
    </w:rPr>
  </w:style>
  <w:style w:type="character" w:customStyle="1" w:styleId="UnresolvedMention2">
    <w:name w:val="Unresolved Mention2"/>
    <w:basedOn w:val="a2"/>
    <w:uiPriority w:val="99"/>
    <w:semiHidden/>
    <w:unhideWhenUsed/>
    <w:rsid w:val="00C27C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sid w:val="00C27C2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semiHidden/>
    <w:unhideWhenUsed/>
    <w:rsid w:val="00C27C26"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rsid w:val="00C27C26"/>
    <w:rPr>
      <w:color w:val="2B579A"/>
      <w:shd w:val="clear" w:color="auto" w:fill="E6E6E6"/>
    </w:rPr>
  </w:style>
  <w:style w:type="character" w:customStyle="1" w:styleId="Other1">
    <w:name w:val="Other|1_"/>
    <w:basedOn w:val="a2"/>
    <w:link w:val="Other10"/>
    <w:locked/>
    <w:rsid w:val="00C27C26"/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a1"/>
    <w:link w:val="Other1"/>
    <w:rsid w:val="00C27C26"/>
    <w:pPr>
      <w:widowControl w:val="0"/>
      <w:suppressAutoHyphens w:val="0"/>
      <w:spacing w:after="0" w:line="309" w:lineRule="auto"/>
      <w:jc w:val="left"/>
    </w:pPr>
    <w:rPr>
      <w:rFonts w:ascii="Arial" w:eastAsia="Arial" w:hAnsi="Arial" w:cs="Arial"/>
      <w:sz w:val="16"/>
      <w:szCs w:val="16"/>
      <w:lang w:val="el-GR" w:eastAsia="en-US"/>
    </w:rPr>
  </w:style>
  <w:style w:type="paragraph" w:styleId="a">
    <w:name w:val="List Bullet"/>
    <w:basedOn w:val="a1"/>
    <w:uiPriority w:val="99"/>
    <w:unhideWhenUsed/>
    <w:rsid w:val="00C27C26"/>
    <w:pPr>
      <w:numPr>
        <w:numId w:val="11"/>
      </w:numPr>
      <w:contextualSpacing/>
    </w:pPr>
  </w:style>
  <w:style w:type="paragraph" w:customStyle="1" w:styleId="icombodytext">
    <w:name w:val="icom_bodytext"/>
    <w:link w:val="icombodytextChar"/>
    <w:uiPriority w:val="99"/>
    <w:rsid w:val="00C27C26"/>
    <w:pPr>
      <w:spacing w:before="120" w:after="120" w:line="288" w:lineRule="auto"/>
      <w:ind w:left="851"/>
      <w:jc w:val="both"/>
    </w:pPr>
    <w:rPr>
      <w:rFonts w:ascii="Calibri" w:eastAsia="Times New Roman" w:hAnsi="Calibri" w:cs="Times New Roman"/>
      <w:bCs/>
      <w:kern w:val="32"/>
      <w:sz w:val="20"/>
      <w:szCs w:val="28"/>
      <w:lang w:val="en-US" w:eastAsia="el-GR"/>
    </w:rPr>
  </w:style>
  <w:style w:type="character" w:customStyle="1" w:styleId="icombodytextChar">
    <w:name w:val="icom_bodytext Char"/>
    <w:link w:val="icombodytext"/>
    <w:uiPriority w:val="99"/>
    <w:rsid w:val="00C27C26"/>
    <w:rPr>
      <w:rFonts w:ascii="Calibri" w:eastAsia="Times New Roman" w:hAnsi="Calibri" w:cs="Times New Roman"/>
      <w:bCs/>
      <w:kern w:val="32"/>
      <w:sz w:val="20"/>
      <w:szCs w:val="28"/>
      <w:lang w:val="en-US" w:eastAsia="el-GR"/>
    </w:rPr>
  </w:style>
  <w:style w:type="numbering" w:customStyle="1" w:styleId="symvaseis1">
    <w:name w:val="symvaseis1"/>
    <w:uiPriority w:val="99"/>
    <w:rsid w:val="00C27C26"/>
    <w:pPr>
      <w:numPr>
        <w:numId w:val="12"/>
      </w:numPr>
    </w:pPr>
  </w:style>
  <w:style w:type="paragraph" w:styleId="27">
    <w:name w:val="Body Text 2"/>
    <w:basedOn w:val="a1"/>
    <w:link w:val="2Char0"/>
    <w:uiPriority w:val="99"/>
    <w:semiHidden/>
    <w:unhideWhenUsed/>
    <w:rsid w:val="00C27C26"/>
    <w:pPr>
      <w:spacing w:line="480" w:lineRule="auto"/>
    </w:pPr>
  </w:style>
  <w:style w:type="character" w:customStyle="1" w:styleId="2Char0">
    <w:name w:val="Σώμα κείμενου 2 Char"/>
    <w:basedOn w:val="a2"/>
    <w:link w:val="27"/>
    <w:uiPriority w:val="99"/>
    <w:semiHidden/>
    <w:rsid w:val="00C27C26"/>
    <w:rPr>
      <w:rFonts w:ascii="Calibri" w:eastAsia="Times New Roman" w:hAnsi="Calibri" w:cs="Calibri"/>
      <w:szCs w:val="24"/>
      <w:lang w:val="en-GB" w:eastAsia="zh-CN"/>
    </w:rPr>
  </w:style>
  <w:style w:type="character" w:styleId="aff9">
    <w:name w:val="Unresolved Mention"/>
    <w:basedOn w:val="a2"/>
    <w:uiPriority w:val="99"/>
    <w:semiHidden/>
    <w:unhideWhenUsed/>
    <w:rsid w:val="00C27C26"/>
    <w:rPr>
      <w:color w:val="605E5C"/>
      <w:shd w:val="clear" w:color="auto" w:fill="E1DFDD"/>
    </w:rPr>
  </w:style>
  <w:style w:type="character" w:styleId="affa">
    <w:name w:val="Mention"/>
    <w:basedOn w:val="a2"/>
    <w:uiPriority w:val="99"/>
    <w:unhideWhenUsed/>
    <w:rsid w:val="00C27C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584F.7F55EF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2403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ΑΓΑΘΗ ΠΑΤΡΙΑΝΑΚΟΥ</dc:creator>
  <cp:keywords/>
  <dc:description/>
  <cp:lastModifiedBy>ΑΓΑΘΗ ΠΑΤΡΙΑΝΑΚΟΥ</cp:lastModifiedBy>
  <cp:revision>5</cp:revision>
  <dcterms:created xsi:type="dcterms:W3CDTF">2024-04-04T06:15:00Z</dcterms:created>
  <dcterms:modified xsi:type="dcterms:W3CDTF">2024-05-22T09:30:00Z</dcterms:modified>
</cp:coreProperties>
</file>