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008B0F91" w14:textId="77777777" w:rsidTr="00663632">
        <w:tc>
          <w:tcPr>
            <w:tcW w:w="9640" w:type="dxa"/>
          </w:tcPr>
          <w:p w14:paraId="105AA57B" w14:textId="77777777" w:rsidR="00AF44BF" w:rsidRPr="00AF44BF" w:rsidRDefault="00DD480F" w:rsidP="00663632">
            <w:pPr>
              <w:spacing w:line="276" w:lineRule="auto"/>
              <w:jc w:val="both"/>
              <w:rPr>
                <w:rFonts w:ascii="Franklin Gothic Medium" w:hAnsi="Franklin Gothic Medium"/>
                <w:color w:val="1F3864"/>
                <w:sz w:val="24"/>
                <w:szCs w:val="24"/>
              </w:rPr>
            </w:pPr>
            <w:r>
              <w:rPr>
                <w:rFonts w:ascii="Franklin Gothic Medium" w:hAnsi="Franklin Gothic Medium"/>
                <w:color w:val="1F3864"/>
                <w:sz w:val="24"/>
                <w:szCs w:val="24"/>
              </w:rPr>
              <w:t xml:space="preserve"> </w:t>
            </w:r>
            <w:r w:rsidR="00AF44BF" w:rsidRPr="00AF44BF">
              <w:rPr>
                <w:rFonts w:ascii="Franklin Gothic Medium" w:hAnsi="Franklin Gothic Medium"/>
                <w:noProof/>
                <w:sz w:val="24"/>
                <w:szCs w:val="24"/>
                <w:lang w:eastAsia="el-GR"/>
              </w:rPr>
              <w:drawing>
                <wp:inline distT="0" distB="0" distL="0" distR="0" wp14:anchorId="79A98CAF" wp14:editId="78870E48">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71E0E3C5" w14:textId="77777777"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F30B71">
        <w:rPr>
          <w:rFonts w:ascii="Franklin Gothic Medium" w:hAnsi="Franklin Gothic Medium"/>
          <w:sz w:val="24"/>
          <w:szCs w:val="24"/>
          <w:lang w:val="en-US"/>
        </w:rPr>
        <w:t>2</w:t>
      </w:r>
      <w:r w:rsidR="00B611C3">
        <w:rPr>
          <w:rFonts w:ascii="Franklin Gothic Medium" w:hAnsi="Franklin Gothic Medium"/>
          <w:sz w:val="24"/>
          <w:szCs w:val="24"/>
          <w:lang w:val="en-US"/>
        </w:rPr>
        <w:t>9</w:t>
      </w:r>
      <w:r w:rsidR="000670A5">
        <w:rPr>
          <w:rFonts w:ascii="Franklin Gothic Medium" w:hAnsi="Franklin Gothic Medium"/>
          <w:sz w:val="24"/>
          <w:szCs w:val="24"/>
        </w:rPr>
        <w:t xml:space="preserve"> </w:t>
      </w:r>
      <w:r w:rsidR="00F30B71">
        <w:rPr>
          <w:rFonts w:ascii="Franklin Gothic Medium" w:hAnsi="Franklin Gothic Medium"/>
          <w:sz w:val="24"/>
          <w:szCs w:val="24"/>
        </w:rPr>
        <w:t>Απριλ</w:t>
      </w:r>
      <w:r w:rsidR="000670A5">
        <w:rPr>
          <w:rFonts w:ascii="Franklin Gothic Medium" w:hAnsi="Franklin Gothic Medium"/>
          <w:sz w:val="24"/>
          <w:szCs w:val="24"/>
        </w:rPr>
        <w:t>ίου</w:t>
      </w:r>
      <w:r w:rsidRPr="00094E92">
        <w:rPr>
          <w:rFonts w:ascii="Franklin Gothic Medium" w:hAnsi="Franklin Gothic Medium"/>
          <w:sz w:val="24"/>
          <w:szCs w:val="24"/>
        </w:rPr>
        <w:t xml:space="preserve"> 202</w:t>
      </w:r>
      <w:r w:rsidR="00F30B71">
        <w:rPr>
          <w:rFonts w:ascii="Franklin Gothic Medium" w:hAnsi="Franklin Gothic Medium"/>
          <w:sz w:val="24"/>
          <w:szCs w:val="24"/>
        </w:rPr>
        <w:t>4</w:t>
      </w:r>
    </w:p>
    <w:p w14:paraId="5B8F0250" w14:textId="77777777" w:rsidR="00AF44BF" w:rsidRPr="00AF44BF" w:rsidRDefault="00AF44BF" w:rsidP="00AF44BF">
      <w:pPr>
        <w:spacing w:line="276" w:lineRule="auto"/>
        <w:jc w:val="both"/>
        <w:rPr>
          <w:rFonts w:ascii="Franklin Gothic Medium" w:hAnsi="Franklin Gothic Medium"/>
          <w:b/>
          <w:sz w:val="28"/>
          <w:szCs w:val="28"/>
        </w:rPr>
      </w:pPr>
    </w:p>
    <w:p w14:paraId="1858A549" w14:textId="77777777" w:rsidR="00AF44BF" w:rsidRP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14:paraId="1BC99C6A" w14:textId="77777777" w:rsidR="00291BFE" w:rsidRDefault="00361DDE" w:rsidP="00B83A84">
      <w:pPr>
        <w:jc w:val="center"/>
        <w:rPr>
          <w:rFonts w:ascii="Franklin Gothic Medium" w:hAnsi="Franklin Gothic Medium" w:cstheme="minorBidi"/>
          <w:b/>
          <w:bCs/>
          <w:sz w:val="28"/>
          <w:szCs w:val="28"/>
        </w:rPr>
      </w:pPr>
      <w:r w:rsidRPr="00361DDE">
        <w:rPr>
          <w:rFonts w:ascii="Franklin Gothic Medium" w:hAnsi="Franklin Gothic Medium" w:cstheme="minorBidi"/>
          <w:b/>
          <w:bCs/>
          <w:sz w:val="28"/>
          <w:szCs w:val="28"/>
        </w:rPr>
        <w:t xml:space="preserve">ΑΑΔΕ: </w:t>
      </w:r>
      <w:r w:rsidR="00B611C3" w:rsidRPr="00B611C3">
        <w:rPr>
          <w:rFonts w:ascii="Franklin Gothic Medium" w:hAnsi="Franklin Gothic Medium" w:cstheme="minorBidi"/>
          <w:b/>
          <w:bCs/>
          <w:sz w:val="28"/>
          <w:szCs w:val="28"/>
        </w:rPr>
        <w:t xml:space="preserve">Το </w:t>
      </w:r>
      <w:proofErr w:type="spellStart"/>
      <w:r w:rsidR="00B611C3" w:rsidRPr="00B611C3">
        <w:rPr>
          <w:rFonts w:ascii="Franklin Gothic Medium" w:hAnsi="Franklin Gothic Medium" w:cstheme="minorBidi"/>
          <w:b/>
          <w:bCs/>
          <w:sz w:val="28"/>
          <w:szCs w:val="28"/>
        </w:rPr>
        <w:t>myAADEapp</w:t>
      </w:r>
      <w:proofErr w:type="spellEnd"/>
      <w:r w:rsidR="00B611C3" w:rsidRPr="00B611C3">
        <w:rPr>
          <w:rFonts w:ascii="Franklin Gothic Medium" w:hAnsi="Franklin Gothic Medium" w:cstheme="minorBidi"/>
          <w:b/>
          <w:bCs/>
          <w:sz w:val="28"/>
          <w:szCs w:val="28"/>
        </w:rPr>
        <w:t xml:space="preserve"> στη Διεθνή  Έκθεση Ψηφιακής Τεχνολογίας </w:t>
      </w:r>
      <w:proofErr w:type="spellStart"/>
      <w:r w:rsidR="00B611C3" w:rsidRPr="00B611C3">
        <w:rPr>
          <w:rFonts w:ascii="Franklin Gothic Medium" w:hAnsi="Franklin Gothic Medium" w:cstheme="minorBidi"/>
          <w:b/>
          <w:bCs/>
          <w:sz w:val="28"/>
          <w:szCs w:val="28"/>
        </w:rPr>
        <w:t>Beyond</w:t>
      </w:r>
      <w:proofErr w:type="spellEnd"/>
      <w:r w:rsidR="00B611C3" w:rsidRPr="00B611C3">
        <w:rPr>
          <w:rFonts w:ascii="Franklin Gothic Medium" w:hAnsi="Franklin Gothic Medium" w:cstheme="minorBidi"/>
          <w:b/>
          <w:bCs/>
          <w:sz w:val="28"/>
          <w:szCs w:val="28"/>
        </w:rPr>
        <w:t xml:space="preserve"> 2024</w:t>
      </w:r>
    </w:p>
    <w:p w14:paraId="20825F82" w14:textId="77777777" w:rsidR="000670A5" w:rsidRPr="000670A5" w:rsidRDefault="000670A5" w:rsidP="000670A5">
      <w:pPr>
        <w:pStyle w:val="a5"/>
        <w:spacing w:after="120" w:line="276" w:lineRule="auto"/>
        <w:jc w:val="both"/>
        <w:rPr>
          <w:rFonts w:ascii="Franklin Gothic Medium" w:hAnsi="Franklin Gothic Medium"/>
          <w:bCs/>
          <w:sz w:val="24"/>
          <w:szCs w:val="28"/>
        </w:rPr>
      </w:pPr>
    </w:p>
    <w:p w14:paraId="4496BF44" w14:textId="77777777" w:rsidR="00B611C3" w:rsidRPr="00B611C3" w:rsidRDefault="00B611C3" w:rsidP="00B611C3">
      <w:pPr>
        <w:pStyle w:val="a5"/>
        <w:spacing w:after="120" w:line="276" w:lineRule="auto"/>
        <w:jc w:val="both"/>
        <w:rPr>
          <w:rFonts w:ascii="Franklin Gothic Medium" w:hAnsi="Franklin Gothic Medium"/>
          <w:bCs/>
          <w:sz w:val="24"/>
          <w:szCs w:val="28"/>
        </w:rPr>
      </w:pPr>
      <w:r w:rsidRPr="00B611C3">
        <w:rPr>
          <w:rFonts w:ascii="Franklin Gothic Medium" w:hAnsi="Franklin Gothic Medium"/>
          <w:bCs/>
          <w:sz w:val="24"/>
          <w:szCs w:val="28"/>
        </w:rPr>
        <w:t xml:space="preserve">Το </w:t>
      </w:r>
      <w:proofErr w:type="spellStart"/>
      <w:r w:rsidRPr="00B611C3">
        <w:rPr>
          <w:rFonts w:ascii="Franklin Gothic Medium" w:hAnsi="Franklin Gothic Medium"/>
          <w:bCs/>
          <w:sz w:val="24"/>
          <w:szCs w:val="28"/>
        </w:rPr>
        <w:t>myAADEapp</w:t>
      </w:r>
      <w:proofErr w:type="spellEnd"/>
      <w:r w:rsidRPr="00B611C3">
        <w:rPr>
          <w:rFonts w:ascii="Franklin Gothic Medium" w:hAnsi="Franklin Gothic Medium"/>
          <w:bCs/>
          <w:sz w:val="24"/>
          <w:szCs w:val="28"/>
        </w:rPr>
        <w:t xml:space="preserve">, τη νέα εφαρμογή για κινητές συσκευές, παρουσίασε η Ανεξάρτητη Αρχή Δημοσίων Εσόδων στους επισκέπτες της BEYOND, της Διεθνούς Έκθεσης Ψηφιακής Τεχνολογίας, που πραγματοποιήθηκε 25 έως 27 Απριλίου,  με θέμα «The </w:t>
      </w:r>
      <w:proofErr w:type="spellStart"/>
      <w:r w:rsidRPr="00B611C3">
        <w:rPr>
          <w:rFonts w:ascii="Franklin Gothic Medium" w:hAnsi="Franklin Gothic Medium"/>
          <w:bCs/>
          <w:sz w:val="24"/>
          <w:szCs w:val="28"/>
        </w:rPr>
        <w:t>Age</w:t>
      </w:r>
      <w:proofErr w:type="spellEnd"/>
      <w:r w:rsidRPr="00B611C3">
        <w:rPr>
          <w:rFonts w:ascii="Franklin Gothic Medium" w:hAnsi="Franklin Gothic Medium"/>
          <w:bCs/>
          <w:sz w:val="24"/>
          <w:szCs w:val="28"/>
        </w:rPr>
        <w:t xml:space="preserve"> of AI: </w:t>
      </w:r>
      <w:proofErr w:type="spellStart"/>
      <w:r w:rsidRPr="00B611C3">
        <w:rPr>
          <w:rFonts w:ascii="Franklin Gothic Medium" w:hAnsi="Franklin Gothic Medium"/>
          <w:bCs/>
          <w:sz w:val="24"/>
          <w:szCs w:val="28"/>
        </w:rPr>
        <w:t>Unlocking</w:t>
      </w:r>
      <w:proofErr w:type="spellEnd"/>
      <w:r w:rsidRPr="00B611C3">
        <w:rPr>
          <w:rFonts w:ascii="Franklin Gothic Medium" w:hAnsi="Franklin Gothic Medium"/>
          <w:bCs/>
          <w:sz w:val="24"/>
          <w:szCs w:val="28"/>
        </w:rPr>
        <w:t xml:space="preserve"> the </w:t>
      </w:r>
      <w:proofErr w:type="spellStart"/>
      <w:r w:rsidRPr="00B611C3">
        <w:rPr>
          <w:rFonts w:ascii="Franklin Gothic Medium" w:hAnsi="Franklin Gothic Medium"/>
          <w:bCs/>
          <w:sz w:val="24"/>
          <w:szCs w:val="28"/>
        </w:rPr>
        <w:t>Potential</w:t>
      </w:r>
      <w:proofErr w:type="spellEnd"/>
      <w:r w:rsidRPr="00B611C3">
        <w:rPr>
          <w:rFonts w:ascii="Franklin Gothic Medium" w:hAnsi="Franklin Gothic Medium"/>
          <w:bCs/>
          <w:sz w:val="24"/>
          <w:szCs w:val="28"/>
        </w:rPr>
        <w:t>» στο Διεθνές Εκθεσιακό και Συνεδριακό Κέντρο «HELEXPO» στη Θεσσαλονίκη.</w:t>
      </w:r>
    </w:p>
    <w:p w14:paraId="663460A7" w14:textId="77777777" w:rsidR="00B611C3" w:rsidRPr="00B611C3" w:rsidRDefault="00B611C3" w:rsidP="00B611C3">
      <w:pPr>
        <w:pStyle w:val="a5"/>
        <w:spacing w:after="120" w:line="276" w:lineRule="auto"/>
        <w:jc w:val="both"/>
        <w:rPr>
          <w:rFonts w:ascii="Franklin Gothic Medium" w:hAnsi="Franklin Gothic Medium"/>
          <w:bCs/>
          <w:sz w:val="24"/>
          <w:szCs w:val="28"/>
        </w:rPr>
      </w:pPr>
      <w:r w:rsidRPr="00B611C3">
        <w:rPr>
          <w:rFonts w:ascii="Franklin Gothic Medium" w:hAnsi="Franklin Gothic Medium"/>
          <w:bCs/>
          <w:sz w:val="24"/>
          <w:szCs w:val="28"/>
        </w:rPr>
        <w:t>Η ΑΑΔΕ υποδέχτηκε τους επισκέπτες της σε ένα καλαίσθητο, κατασκευαστικά σύγχρονο και σχεδιαστικά πρωτοπόρο Εκθεσιακό Περίπτερο, εξοπλισμένο με τεχνικά μέσα οπτικοακουστικής υποστήριξης, για τη βέλτιστη προβολή και προώθηση των νέων ψηφιακών υπηρεσιών της προς τους πολίτες και τις επιχειρήσεις.</w:t>
      </w:r>
    </w:p>
    <w:p w14:paraId="026CD56B" w14:textId="699EC822" w:rsidR="00B611C3" w:rsidRPr="00B611C3" w:rsidRDefault="00B611C3" w:rsidP="00B611C3">
      <w:pPr>
        <w:pStyle w:val="a5"/>
        <w:spacing w:after="120" w:line="276" w:lineRule="auto"/>
        <w:jc w:val="both"/>
        <w:rPr>
          <w:rFonts w:ascii="Franklin Gothic Medium" w:hAnsi="Franklin Gothic Medium"/>
          <w:bCs/>
          <w:sz w:val="24"/>
          <w:szCs w:val="28"/>
        </w:rPr>
      </w:pPr>
      <w:r w:rsidRPr="00B611C3">
        <w:rPr>
          <w:rFonts w:ascii="Franklin Gothic Medium" w:hAnsi="Franklin Gothic Medium"/>
          <w:bCs/>
          <w:sz w:val="24"/>
          <w:szCs w:val="28"/>
        </w:rPr>
        <w:t xml:space="preserve">Ο Διοικητής της ΑΑΔΕ, Γιώργος </w:t>
      </w:r>
      <w:proofErr w:type="spellStart"/>
      <w:r w:rsidRPr="00B611C3">
        <w:rPr>
          <w:rFonts w:ascii="Franklin Gothic Medium" w:hAnsi="Franklin Gothic Medium"/>
          <w:bCs/>
          <w:sz w:val="24"/>
          <w:szCs w:val="28"/>
        </w:rPr>
        <w:t>Πιτσιλής</w:t>
      </w:r>
      <w:proofErr w:type="spellEnd"/>
      <w:r w:rsidRPr="00B611C3">
        <w:rPr>
          <w:rFonts w:ascii="Franklin Gothic Medium" w:hAnsi="Franklin Gothic Medium"/>
          <w:bCs/>
          <w:sz w:val="24"/>
          <w:szCs w:val="28"/>
        </w:rPr>
        <w:t xml:space="preserve">, συμμετείχε στο πάνελ για την επίδραση  της Τεχνητής Νοημοσύνης σε τομείς όπως το </w:t>
      </w:r>
      <w:proofErr w:type="spellStart"/>
      <w:r w:rsidRPr="00B611C3">
        <w:rPr>
          <w:rFonts w:ascii="Franklin Gothic Medium" w:hAnsi="Franklin Gothic Medium"/>
          <w:bCs/>
          <w:sz w:val="24"/>
          <w:szCs w:val="28"/>
        </w:rPr>
        <w:t>Επιχειρείν</w:t>
      </w:r>
      <w:proofErr w:type="spellEnd"/>
      <w:r w:rsidRPr="00B611C3">
        <w:rPr>
          <w:rFonts w:ascii="Franklin Gothic Medium" w:hAnsi="Franklin Gothic Medium"/>
          <w:bCs/>
          <w:sz w:val="24"/>
          <w:szCs w:val="28"/>
        </w:rPr>
        <w:t>, η Υγεία, οι Πολίτες, η</w:t>
      </w:r>
      <w:bookmarkStart w:id="0" w:name="_GoBack"/>
      <w:bookmarkEnd w:id="0"/>
      <w:r w:rsidRPr="00B611C3">
        <w:rPr>
          <w:rFonts w:ascii="Franklin Gothic Medium" w:hAnsi="Franklin Gothic Medium"/>
          <w:bCs/>
          <w:sz w:val="24"/>
          <w:szCs w:val="28"/>
        </w:rPr>
        <w:t xml:space="preserve"> Διακυβέρνηση, τα Ηθικά Διλήμματα κ.α.  Μίλησε για την «ΑΑΔΕ επόμενης γενιάς» και τη διαρκή εμβάθυνση της </w:t>
      </w:r>
      <w:proofErr w:type="spellStart"/>
      <w:r w:rsidRPr="00B611C3">
        <w:rPr>
          <w:rFonts w:ascii="Franklin Gothic Medium" w:hAnsi="Franklin Gothic Medium"/>
          <w:bCs/>
          <w:sz w:val="24"/>
          <w:szCs w:val="28"/>
        </w:rPr>
        <w:t>ψηφιοποίησης</w:t>
      </w:r>
      <w:proofErr w:type="spellEnd"/>
      <w:r w:rsidRPr="00B611C3">
        <w:rPr>
          <w:rFonts w:ascii="Franklin Gothic Medium" w:hAnsi="Franklin Gothic Medium"/>
          <w:bCs/>
          <w:sz w:val="24"/>
          <w:szCs w:val="28"/>
        </w:rPr>
        <w:t xml:space="preserve"> και του εκσυγχρονισμού των υπηρεσιών της. Αναφέρθηκε μεταξύ άλλων:</w:t>
      </w:r>
    </w:p>
    <w:p w14:paraId="244408D2" w14:textId="77777777" w:rsidR="00B611C3" w:rsidRPr="00B611C3" w:rsidRDefault="00B611C3" w:rsidP="00B611C3">
      <w:pPr>
        <w:pStyle w:val="a5"/>
        <w:numPr>
          <w:ilvl w:val="0"/>
          <w:numId w:val="20"/>
        </w:numPr>
        <w:spacing w:after="120" w:line="276" w:lineRule="auto"/>
        <w:jc w:val="both"/>
        <w:rPr>
          <w:rFonts w:ascii="Franklin Gothic Medium" w:hAnsi="Franklin Gothic Medium"/>
          <w:bCs/>
          <w:sz w:val="24"/>
          <w:szCs w:val="28"/>
        </w:rPr>
      </w:pPr>
      <w:r w:rsidRPr="00B611C3">
        <w:rPr>
          <w:rFonts w:ascii="Franklin Gothic Medium" w:hAnsi="Franklin Gothic Medium"/>
          <w:bCs/>
          <w:sz w:val="24"/>
          <w:szCs w:val="28"/>
        </w:rPr>
        <w:t>στην αξιοποίηση των δεδομένων (</w:t>
      </w:r>
      <w:proofErr w:type="spellStart"/>
      <w:r w:rsidRPr="00B611C3">
        <w:rPr>
          <w:rFonts w:ascii="Franklin Gothic Medium" w:hAnsi="Franklin Gothic Medium"/>
          <w:bCs/>
          <w:sz w:val="24"/>
          <w:szCs w:val="28"/>
        </w:rPr>
        <w:t>big</w:t>
      </w:r>
      <w:proofErr w:type="spellEnd"/>
      <w:r w:rsidRPr="00B611C3">
        <w:rPr>
          <w:rFonts w:ascii="Franklin Gothic Medium" w:hAnsi="Franklin Gothic Medium"/>
          <w:bCs/>
          <w:sz w:val="24"/>
          <w:szCs w:val="28"/>
        </w:rPr>
        <w:t xml:space="preserve"> </w:t>
      </w:r>
      <w:proofErr w:type="spellStart"/>
      <w:r w:rsidRPr="00B611C3">
        <w:rPr>
          <w:rFonts w:ascii="Franklin Gothic Medium" w:hAnsi="Franklin Gothic Medium"/>
          <w:bCs/>
          <w:sz w:val="24"/>
          <w:szCs w:val="28"/>
        </w:rPr>
        <w:t>data</w:t>
      </w:r>
      <w:proofErr w:type="spellEnd"/>
      <w:r w:rsidRPr="00B611C3">
        <w:rPr>
          <w:rFonts w:ascii="Franklin Gothic Medium" w:hAnsi="Franklin Gothic Medium"/>
          <w:bCs/>
          <w:sz w:val="24"/>
          <w:szCs w:val="28"/>
        </w:rPr>
        <w:t xml:space="preserve">) που συλλέγονται από τις ψηφιακές εφαρμογές και τα πληροφοριακά συστήματα με τη </w:t>
      </w:r>
      <w:r w:rsidRPr="005B505A">
        <w:rPr>
          <w:rFonts w:ascii="Franklin Gothic Medium" w:hAnsi="Franklin Gothic Medium"/>
          <w:b/>
          <w:bCs/>
          <w:sz w:val="24"/>
          <w:szCs w:val="28"/>
        </w:rPr>
        <w:t>χρήση εργαλείων τεχνητής νοημοσύνης</w:t>
      </w:r>
      <w:r w:rsidRPr="00B611C3">
        <w:rPr>
          <w:rFonts w:ascii="Franklin Gothic Medium" w:hAnsi="Franklin Gothic Medium"/>
          <w:bCs/>
          <w:sz w:val="24"/>
          <w:szCs w:val="28"/>
        </w:rPr>
        <w:t xml:space="preserve"> και τεχνικών εξόρυξης δεδομένων (</w:t>
      </w:r>
      <w:proofErr w:type="spellStart"/>
      <w:r w:rsidRPr="00B611C3">
        <w:rPr>
          <w:rFonts w:ascii="Franklin Gothic Medium" w:hAnsi="Franklin Gothic Medium"/>
          <w:bCs/>
          <w:sz w:val="24"/>
          <w:szCs w:val="28"/>
        </w:rPr>
        <w:t>data</w:t>
      </w:r>
      <w:proofErr w:type="spellEnd"/>
      <w:r w:rsidRPr="00B611C3">
        <w:rPr>
          <w:rFonts w:ascii="Franklin Gothic Medium" w:hAnsi="Franklin Gothic Medium"/>
          <w:bCs/>
          <w:sz w:val="24"/>
          <w:szCs w:val="28"/>
        </w:rPr>
        <w:t xml:space="preserve"> </w:t>
      </w:r>
      <w:proofErr w:type="spellStart"/>
      <w:r w:rsidRPr="00B611C3">
        <w:rPr>
          <w:rFonts w:ascii="Franklin Gothic Medium" w:hAnsi="Franklin Gothic Medium"/>
          <w:bCs/>
          <w:sz w:val="24"/>
          <w:szCs w:val="28"/>
        </w:rPr>
        <w:t>mining</w:t>
      </w:r>
      <w:proofErr w:type="spellEnd"/>
      <w:r w:rsidRPr="00B611C3">
        <w:rPr>
          <w:rFonts w:ascii="Franklin Gothic Medium" w:hAnsi="Franklin Gothic Medium"/>
          <w:bCs/>
          <w:sz w:val="24"/>
          <w:szCs w:val="28"/>
        </w:rPr>
        <w:t>), μηχανικής μάθησης (</w:t>
      </w:r>
      <w:proofErr w:type="spellStart"/>
      <w:r w:rsidRPr="00B611C3">
        <w:rPr>
          <w:rFonts w:ascii="Franklin Gothic Medium" w:hAnsi="Franklin Gothic Medium"/>
          <w:bCs/>
          <w:sz w:val="24"/>
          <w:szCs w:val="28"/>
        </w:rPr>
        <w:t>machine</w:t>
      </w:r>
      <w:proofErr w:type="spellEnd"/>
      <w:r w:rsidRPr="00B611C3">
        <w:rPr>
          <w:rFonts w:ascii="Franklin Gothic Medium" w:hAnsi="Franklin Gothic Medium"/>
          <w:bCs/>
          <w:sz w:val="24"/>
          <w:szCs w:val="28"/>
        </w:rPr>
        <w:t xml:space="preserve"> </w:t>
      </w:r>
      <w:proofErr w:type="spellStart"/>
      <w:r w:rsidRPr="00B611C3">
        <w:rPr>
          <w:rFonts w:ascii="Franklin Gothic Medium" w:hAnsi="Franklin Gothic Medium"/>
          <w:bCs/>
          <w:sz w:val="24"/>
          <w:szCs w:val="28"/>
        </w:rPr>
        <w:t>learning</w:t>
      </w:r>
      <w:proofErr w:type="spellEnd"/>
      <w:r w:rsidRPr="00B611C3">
        <w:rPr>
          <w:rFonts w:ascii="Franklin Gothic Medium" w:hAnsi="Franklin Gothic Medium"/>
          <w:bCs/>
          <w:sz w:val="24"/>
          <w:szCs w:val="28"/>
        </w:rPr>
        <w:t>) και ανάλυσης προφίλ (</w:t>
      </w:r>
      <w:proofErr w:type="spellStart"/>
      <w:r w:rsidRPr="00B611C3">
        <w:rPr>
          <w:rFonts w:ascii="Franklin Gothic Medium" w:hAnsi="Franklin Gothic Medium"/>
          <w:bCs/>
          <w:sz w:val="24"/>
          <w:szCs w:val="28"/>
        </w:rPr>
        <w:t>profiling</w:t>
      </w:r>
      <w:proofErr w:type="spellEnd"/>
      <w:r w:rsidRPr="00B611C3">
        <w:rPr>
          <w:rFonts w:ascii="Franklin Gothic Medium" w:hAnsi="Franklin Gothic Medium"/>
          <w:bCs/>
          <w:sz w:val="24"/>
          <w:szCs w:val="28"/>
        </w:rPr>
        <w:t>) φορολογουμένων</w:t>
      </w:r>
    </w:p>
    <w:p w14:paraId="61131471" w14:textId="77777777" w:rsidR="00B611C3" w:rsidRPr="00B611C3" w:rsidRDefault="00B611C3" w:rsidP="00B611C3">
      <w:pPr>
        <w:pStyle w:val="a5"/>
        <w:numPr>
          <w:ilvl w:val="0"/>
          <w:numId w:val="20"/>
        </w:numPr>
        <w:spacing w:after="120" w:line="276" w:lineRule="auto"/>
        <w:jc w:val="both"/>
        <w:rPr>
          <w:rFonts w:ascii="Franklin Gothic Medium" w:hAnsi="Franklin Gothic Medium"/>
          <w:bCs/>
          <w:sz w:val="24"/>
          <w:szCs w:val="28"/>
        </w:rPr>
      </w:pPr>
      <w:r w:rsidRPr="00B611C3">
        <w:rPr>
          <w:rFonts w:ascii="Franklin Gothic Medium" w:hAnsi="Franklin Gothic Medium"/>
          <w:bCs/>
          <w:sz w:val="24"/>
          <w:szCs w:val="28"/>
        </w:rPr>
        <w:t xml:space="preserve">στη μετάβαση στο </w:t>
      </w:r>
      <w:r w:rsidRPr="005B505A">
        <w:rPr>
          <w:rFonts w:ascii="Franklin Gothic Medium" w:hAnsi="Franklin Gothic Medium"/>
          <w:b/>
          <w:bCs/>
          <w:sz w:val="24"/>
          <w:szCs w:val="28"/>
        </w:rPr>
        <w:t>Φορολογικό Μοντέλο 3.0 του ΟΟΣΑ</w:t>
      </w:r>
      <w:r w:rsidRPr="00B611C3">
        <w:rPr>
          <w:rFonts w:ascii="Franklin Gothic Medium" w:hAnsi="Franklin Gothic Medium"/>
          <w:bCs/>
          <w:sz w:val="24"/>
          <w:szCs w:val="28"/>
        </w:rPr>
        <w:t>, το οποίο βασίζεται στα δεδομένα (</w:t>
      </w:r>
      <w:proofErr w:type="spellStart"/>
      <w:r w:rsidRPr="00B611C3">
        <w:rPr>
          <w:rFonts w:ascii="Franklin Gothic Medium" w:hAnsi="Franklin Gothic Medium"/>
          <w:bCs/>
          <w:sz w:val="24"/>
          <w:szCs w:val="28"/>
        </w:rPr>
        <w:t>data</w:t>
      </w:r>
      <w:proofErr w:type="spellEnd"/>
      <w:r w:rsidRPr="00B611C3">
        <w:rPr>
          <w:rFonts w:ascii="Franklin Gothic Medium" w:hAnsi="Franklin Gothic Medium"/>
          <w:bCs/>
          <w:sz w:val="24"/>
          <w:szCs w:val="28"/>
        </w:rPr>
        <w:t xml:space="preserve"> </w:t>
      </w:r>
      <w:proofErr w:type="spellStart"/>
      <w:r w:rsidRPr="00B611C3">
        <w:rPr>
          <w:rFonts w:ascii="Franklin Gothic Medium" w:hAnsi="Franklin Gothic Medium"/>
          <w:bCs/>
          <w:sz w:val="24"/>
          <w:szCs w:val="28"/>
        </w:rPr>
        <w:t>driven</w:t>
      </w:r>
      <w:proofErr w:type="spellEnd"/>
      <w:r w:rsidRPr="00B611C3">
        <w:rPr>
          <w:rFonts w:ascii="Franklin Gothic Medium" w:hAnsi="Franklin Gothic Medium"/>
          <w:bCs/>
          <w:sz w:val="24"/>
          <w:szCs w:val="28"/>
        </w:rPr>
        <w:t>), στην ανάλυση ρίσκου (</w:t>
      </w:r>
      <w:proofErr w:type="spellStart"/>
      <w:r w:rsidRPr="00B611C3">
        <w:rPr>
          <w:rFonts w:ascii="Franklin Gothic Medium" w:hAnsi="Franklin Gothic Medium"/>
          <w:bCs/>
          <w:sz w:val="24"/>
          <w:szCs w:val="28"/>
        </w:rPr>
        <w:t>risk</w:t>
      </w:r>
      <w:proofErr w:type="spellEnd"/>
      <w:r w:rsidRPr="00B611C3">
        <w:rPr>
          <w:rFonts w:ascii="Franklin Gothic Medium" w:hAnsi="Franklin Gothic Medium"/>
          <w:bCs/>
          <w:sz w:val="24"/>
          <w:szCs w:val="28"/>
        </w:rPr>
        <w:t xml:space="preserve"> </w:t>
      </w:r>
      <w:proofErr w:type="spellStart"/>
      <w:r w:rsidRPr="00B611C3">
        <w:rPr>
          <w:rFonts w:ascii="Franklin Gothic Medium" w:hAnsi="Franklin Gothic Medium"/>
          <w:bCs/>
          <w:sz w:val="24"/>
          <w:szCs w:val="28"/>
        </w:rPr>
        <w:t>based</w:t>
      </w:r>
      <w:proofErr w:type="spellEnd"/>
      <w:r w:rsidRPr="00B611C3">
        <w:rPr>
          <w:rFonts w:ascii="Franklin Gothic Medium" w:hAnsi="Franklin Gothic Medium"/>
          <w:bCs/>
          <w:sz w:val="24"/>
          <w:szCs w:val="28"/>
        </w:rPr>
        <w:t>) και θέτει στο επίκεντρο τον φορολογούμενο (</w:t>
      </w:r>
      <w:proofErr w:type="spellStart"/>
      <w:r w:rsidRPr="00B611C3">
        <w:rPr>
          <w:rFonts w:ascii="Franklin Gothic Medium" w:hAnsi="Franklin Gothic Medium"/>
          <w:bCs/>
          <w:sz w:val="24"/>
          <w:szCs w:val="28"/>
        </w:rPr>
        <w:t>taxpayer</w:t>
      </w:r>
      <w:proofErr w:type="spellEnd"/>
      <w:r w:rsidRPr="00B611C3">
        <w:rPr>
          <w:rFonts w:ascii="Franklin Gothic Medium" w:hAnsi="Franklin Gothic Medium"/>
          <w:bCs/>
          <w:sz w:val="24"/>
          <w:szCs w:val="28"/>
        </w:rPr>
        <w:t xml:space="preserve"> </w:t>
      </w:r>
      <w:proofErr w:type="spellStart"/>
      <w:r w:rsidRPr="00B611C3">
        <w:rPr>
          <w:rFonts w:ascii="Franklin Gothic Medium" w:hAnsi="Franklin Gothic Medium"/>
          <w:bCs/>
          <w:sz w:val="24"/>
          <w:szCs w:val="28"/>
        </w:rPr>
        <w:t>focused</w:t>
      </w:r>
      <w:proofErr w:type="spellEnd"/>
      <w:r w:rsidRPr="00B611C3">
        <w:rPr>
          <w:rFonts w:ascii="Franklin Gothic Medium" w:hAnsi="Franklin Gothic Medium"/>
          <w:bCs/>
          <w:sz w:val="24"/>
          <w:szCs w:val="28"/>
        </w:rPr>
        <w:t>)</w:t>
      </w:r>
    </w:p>
    <w:p w14:paraId="34040DB7" w14:textId="77777777" w:rsidR="00B611C3" w:rsidRPr="00B611C3" w:rsidRDefault="00B611C3" w:rsidP="00B611C3">
      <w:pPr>
        <w:pStyle w:val="a5"/>
        <w:numPr>
          <w:ilvl w:val="0"/>
          <w:numId w:val="20"/>
        </w:numPr>
        <w:spacing w:after="120" w:line="276" w:lineRule="auto"/>
        <w:jc w:val="both"/>
        <w:rPr>
          <w:rFonts w:ascii="Franklin Gothic Medium" w:hAnsi="Franklin Gothic Medium"/>
          <w:bCs/>
          <w:sz w:val="24"/>
          <w:szCs w:val="28"/>
        </w:rPr>
      </w:pPr>
      <w:r w:rsidRPr="00B611C3">
        <w:rPr>
          <w:rFonts w:ascii="Franklin Gothic Medium" w:hAnsi="Franklin Gothic Medium"/>
          <w:bCs/>
          <w:sz w:val="24"/>
          <w:szCs w:val="28"/>
        </w:rPr>
        <w:t xml:space="preserve">στις καινοτομίες του </w:t>
      </w:r>
      <w:proofErr w:type="spellStart"/>
      <w:r w:rsidRPr="005B505A">
        <w:rPr>
          <w:rFonts w:ascii="Franklin Gothic Medium" w:hAnsi="Franklin Gothic Medium"/>
          <w:b/>
          <w:bCs/>
          <w:sz w:val="24"/>
          <w:szCs w:val="28"/>
        </w:rPr>
        <w:t>myAADEapp</w:t>
      </w:r>
      <w:proofErr w:type="spellEnd"/>
      <w:r w:rsidRPr="00B611C3">
        <w:rPr>
          <w:rFonts w:ascii="Franklin Gothic Medium" w:hAnsi="Franklin Gothic Medium"/>
          <w:bCs/>
          <w:sz w:val="24"/>
          <w:szCs w:val="28"/>
        </w:rPr>
        <w:t>, της νέας εφαρμογής για κινητές συσκευές, που αποτελεί ένα φιλικό και ασφαλές κανάλι συναλλαγής και επικοινωνίας μεταξύ πολίτη και φορολογικής διοίκησης.</w:t>
      </w:r>
    </w:p>
    <w:p w14:paraId="13C31969" w14:textId="1F790FE1" w:rsidR="00000323" w:rsidRDefault="00B611C3" w:rsidP="002B4153">
      <w:pPr>
        <w:pStyle w:val="a5"/>
        <w:spacing w:after="120" w:line="276" w:lineRule="auto"/>
        <w:jc w:val="both"/>
        <w:rPr>
          <w:rFonts w:ascii="Franklin Gothic Medium" w:hAnsi="Franklin Gothic Medium"/>
          <w:bCs/>
          <w:sz w:val="24"/>
          <w:szCs w:val="28"/>
        </w:rPr>
      </w:pPr>
      <w:r w:rsidRPr="00B611C3">
        <w:rPr>
          <w:rFonts w:ascii="Franklin Gothic Medium" w:hAnsi="Franklin Gothic Medium"/>
          <w:bCs/>
          <w:sz w:val="24"/>
          <w:szCs w:val="28"/>
        </w:rPr>
        <w:t xml:space="preserve">«Συμμετέχουμε δυναμικά στην BEYOND, τη μεγαλύτερη συνάντηση ψηφιακής τεχνολογίας και καινοτομίας στην Ελλάδα, παρουσιάζουμε στην πράξη πώς η τεχνολογία αναβαθμίζει τις υπηρεσίες που παρέχουμε στους φορολογούμενους </w:t>
      </w:r>
      <w:r w:rsidRPr="00B611C3">
        <w:rPr>
          <w:rFonts w:ascii="Franklin Gothic Medium" w:hAnsi="Franklin Gothic Medium"/>
          <w:bCs/>
          <w:sz w:val="24"/>
          <w:szCs w:val="28"/>
        </w:rPr>
        <w:lastRenderedPageBreak/>
        <w:t>και ανταλλάσσουμε ιδέες και πρωτοβουλίες με κορυφαίους ηγέτες του κλάδου των αναδυόμενων τεχνολογιών τόσο στην Ελλάδα όσο και στο εξωτερικό» δήλωσε ο Διοικητής της ΑΑΔΕ και ανανέωσε τη δέσμευση να συνεχίσει η ΑΑΔΕ να αξιοποιεί τις δυνατότητες που παρέχουν οι νέες τεχνολογίες, με στόχο την καλύτερη εξυπηρέτηση των πολιτών και των επιχειρήσεων, την ενίσχυση της φορολογικής συμμόρφωσης, την αύξηση των δημοσίων εσόδων και την εξυπηρέτηση του δημοσίου συμφέροντος.</w:t>
      </w:r>
    </w:p>
    <w:p w14:paraId="61239E9B" w14:textId="2E888517" w:rsidR="00000323" w:rsidRDefault="00000323" w:rsidP="002B4153">
      <w:pPr>
        <w:pStyle w:val="a5"/>
        <w:spacing w:after="120" w:line="276" w:lineRule="auto"/>
        <w:jc w:val="both"/>
        <w:rPr>
          <w:rFonts w:ascii="Franklin Gothic Medium" w:hAnsi="Franklin Gothic Medium"/>
          <w:bCs/>
          <w:sz w:val="24"/>
          <w:szCs w:val="28"/>
        </w:rPr>
      </w:pPr>
    </w:p>
    <w:p w14:paraId="46668298" w14:textId="65ACE6BF" w:rsidR="00000323" w:rsidRDefault="00000323" w:rsidP="002B4153">
      <w:pPr>
        <w:pStyle w:val="a5"/>
        <w:spacing w:after="120" w:line="276" w:lineRule="auto"/>
        <w:jc w:val="both"/>
        <w:rPr>
          <w:rFonts w:ascii="Franklin Gothic Medium" w:hAnsi="Franklin Gothic Medium"/>
          <w:bCs/>
          <w:sz w:val="24"/>
          <w:szCs w:val="28"/>
        </w:rPr>
      </w:pPr>
    </w:p>
    <w:p w14:paraId="351D0BF2" w14:textId="51AA9DF2" w:rsidR="00000323" w:rsidRDefault="00000323" w:rsidP="002B4153">
      <w:pPr>
        <w:pStyle w:val="a5"/>
        <w:spacing w:after="120" w:line="276" w:lineRule="auto"/>
        <w:jc w:val="both"/>
        <w:rPr>
          <w:rFonts w:ascii="Franklin Gothic Medium" w:hAnsi="Franklin Gothic Medium"/>
          <w:bCs/>
          <w:sz w:val="24"/>
          <w:szCs w:val="28"/>
        </w:rPr>
      </w:pPr>
      <w:r>
        <w:rPr>
          <w:noProof/>
        </w:rPr>
        <w:drawing>
          <wp:inline distT="0" distB="0" distL="0" distR="0" wp14:anchorId="09F96C83" wp14:editId="02F10582">
            <wp:extent cx="3793490" cy="2055476"/>
            <wp:effectExtent l="0" t="0" r="0" b="254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22287" cy="2071080"/>
                    </a:xfrm>
                    <a:prstGeom prst="rect">
                      <a:avLst/>
                    </a:prstGeom>
                    <a:noFill/>
                    <a:ln>
                      <a:noFill/>
                    </a:ln>
                  </pic:spPr>
                </pic:pic>
              </a:graphicData>
            </a:graphic>
          </wp:inline>
        </w:drawing>
      </w:r>
    </w:p>
    <w:p w14:paraId="70BC3229" w14:textId="7EDD3B03" w:rsidR="00B270B7" w:rsidRDefault="00B270B7" w:rsidP="002B4153">
      <w:pPr>
        <w:pStyle w:val="a5"/>
        <w:spacing w:after="120" w:line="276" w:lineRule="auto"/>
        <w:jc w:val="both"/>
        <w:rPr>
          <w:rFonts w:ascii="Franklin Gothic Medium" w:hAnsi="Franklin Gothic Medium"/>
          <w:bCs/>
          <w:sz w:val="24"/>
          <w:szCs w:val="28"/>
        </w:rPr>
      </w:pPr>
    </w:p>
    <w:p w14:paraId="082DE67E" w14:textId="63F021C0" w:rsidR="00B270B7" w:rsidRDefault="00B270B7" w:rsidP="002B4153">
      <w:pPr>
        <w:pStyle w:val="a5"/>
        <w:spacing w:after="120" w:line="276" w:lineRule="auto"/>
        <w:jc w:val="both"/>
        <w:rPr>
          <w:rFonts w:ascii="Franklin Gothic Medium" w:hAnsi="Franklin Gothic Medium"/>
          <w:bCs/>
          <w:sz w:val="24"/>
          <w:szCs w:val="28"/>
        </w:rPr>
      </w:pPr>
    </w:p>
    <w:p w14:paraId="0E4BA283" w14:textId="789F2C4D" w:rsidR="00B270B7" w:rsidRPr="00785B5E" w:rsidRDefault="002B4153" w:rsidP="00785B5E">
      <w:pPr>
        <w:spacing w:before="100" w:beforeAutospacing="1" w:after="100" w:afterAutospacing="1"/>
        <w:jc w:val="both"/>
        <w:rPr>
          <w:rFonts w:ascii="Times New Roman" w:eastAsia="Times New Roman" w:hAnsi="Times New Roman" w:cs="Times New Roman"/>
          <w:sz w:val="24"/>
          <w:szCs w:val="24"/>
          <w:lang w:eastAsia="el-GR"/>
        </w:rPr>
      </w:pPr>
      <w:r w:rsidRPr="002B4153">
        <w:rPr>
          <w:rFonts w:ascii="Times New Roman" w:eastAsia="Times New Roman" w:hAnsi="Times New Roman" w:cs="Times New Roman"/>
          <w:noProof/>
          <w:sz w:val="24"/>
          <w:szCs w:val="24"/>
          <w:lang w:eastAsia="el-GR"/>
        </w:rPr>
        <w:drawing>
          <wp:inline distT="0" distB="0" distL="0" distR="0" wp14:anchorId="3F53E1C6" wp14:editId="2B21774B">
            <wp:extent cx="3099849" cy="3319780"/>
            <wp:effectExtent l="0" t="0" r="5715" b="0"/>
            <wp:docPr id="2" name="Εικόνα 2" descr="C:\Users\v.vlachou1\AppData\Local\Microsoft\Windows\INetCache\Content.Outlook\G217JL44\PHOTO-2024-04-29-13-26-56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vlachou1\AppData\Local\Microsoft\Windows\INetCache\Content.Outlook\G217JL44\PHOTO-2024-04-29-13-26-56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9849" cy="3319780"/>
                    </a:xfrm>
                    <a:prstGeom prst="rect">
                      <a:avLst/>
                    </a:prstGeom>
                    <a:noFill/>
                    <a:ln>
                      <a:noFill/>
                    </a:ln>
                  </pic:spPr>
                </pic:pic>
              </a:graphicData>
            </a:graphic>
          </wp:inline>
        </w:drawing>
      </w:r>
    </w:p>
    <w:sectPr w:rsidR="00B270B7" w:rsidRPr="00785B5E"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02E59"/>
    <w:multiLevelType w:val="hybridMultilevel"/>
    <w:tmpl w:val="84F2B8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981E5A"/>
    <w:multiLevelType w:val="hybridMultilevel"/>
    <w:tmpl w:val="1576CF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60A02D9"/>
    <w:multiLevelType w:val="hybridMultilevel"/>
    <w:tmpl w:val="84C2A554"/>
    <w:lvl w:ilvl="0" w:tplc="E8EA1262">
      <w:numFmt w:val="bullet"/>
      <w:lvlText w:val="·"/>
      <w:lvlJc w:val="left"/>
      <w:pPr>
        <w:ind w:left="720" w:hanging="360"/>
      </w:pPr>
      <w:rPr>
        <w:rFonts w:ascii="Franklin Gothic Medium" w:eastAsiaTheme="minorHAnsi" w:hAnsi="Franklin Gothic Medium"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A88694C"/>
    <w:multiLevelType w:val="hybridMultilevel"/>
    <w:tmpl w:val="92AC44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D815E1F"/>
    <w:multiLevelType w:val="hybridMultilevel"/>
    <w:tmpl w:val="0EE01C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4A97BD6"/>
    <w:multiLevelType w:val="hybridMultilevel"/>
    <w:tmpl w:val="03F67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5"/>
  </w:num>
  <w:num w:numId="8">
    <w:abstractNumId w:val="18"/>
  </w:num>
  <w:num w:numId="9">
    <w:abstractNumId w:val="14"/>
  </w:num>
  <w:num w:numId="10">
    <w:abstractNumId w:val="8"/>
  </w:num>
  <w:num w:numId="11">
    <w:abstractNumId w:val="16"/>
  </w:num>
  <w:num w:numId="12">
    <w:abstractNumId w:val="1"/>
  </w:num>
  <w:num w:numId="13">
    <w:abstractNumId w:val="19"/>
  </w:num>
  <w:num w:numId="14">
    <w:abstractNumId w:val="3"/>
  </w:num>
  <w:num w:numId="15">
    <w:abstractNumId w:val="12"/>
  </w:num>
  <w:num w:numId="16">
    <w:abstractNumId w:val="17"/>
  </w:num>
  <w:num w:numId="17">
    <w:abstractNumId w:val="7"/>
  </w:num>
  <w:num w:numId="18">
    <w:abstractNumId w:val="0"/>
  </w:num>
  <w:num w:numId="19">
    <w:abstractNumId w:val="9"/>
  </w:num>
  <w:num w:numId="20">
    <w:abstractNumId w:val="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00323"/>
    <w:rsid w:val="00006623"/>
    <w:rsid w:val="00026375"/>
    <w:rsid w:val="00064436"/>
    <w:rsid w:val="000670A5"/>
    <w:rsid w:val="00067D0C"/>
    <w:rsid w:val="000757F8"/>
    <w:rsid w:val="00082964"/>
    <w:rsid w:val="00094E92"/>
    <w:rsid w:val="000B3E31"/>
    <w:rsid w:val="000C30D3"/>
    <w:rsid w:val="000D3ADB"/>
    <w:rsid w:val="000E5728"/>
    <w:rsid w:val="000F6D36"/>
    <w:rsid w:val="00121217"/>
    <w:rsid w:val="001371D4"/>
    <w:rsid w:val="00150C90"/>
    <w:rsid w:val="001651E8"/>
    <w:rsid w:val="0018492B"/>
    <w:rsid w:val="0019625B"/>
    <w:rsid w:val="001A2054"/>
    <w:rsid w:val="001A574B"/>
    <w:rsid w:val="001C08FC"/>
    <w:rsid w:val="001D01F8"/>
    <w:rsid w:val="001D04E8"/>
    <w:rsid w:val="001D7C5A"/>
    <w:rsid w:val="001F3A88"/>
    <w:rsid w:val="001F6E93"/>
    <w:rsid w:val="00234062"/>
    <w:rsid w:val="00242709"/>
    <w:rsid w:val="00260D1E"/>
    <w:rsid w:val="00291BFE"/>
    <w:rsid w:val="002A7283"/>
    <w:rsid w:val="002A75A4"/>
    <w:rsid w:val="002A7816"/>
    <w:rsid w:val="002B4153"/>
    <w:rsid w:val="002B4493"/>
    <w:rsid w:val="002C2847"/>
    <w:rsid w:val="002D1AF1"/>
    <w:rsid w:val="002D63D2"/>
    <w:rsid w:val="002E00B6"/>
    <w:rsid w:val="002F2121"/>
    <w:rsid w:val="002F5C1E"/>
    <w:rsid w:val="002F62F1"/>
    <w:rsid w:val="00301206"/>
    <w:rsid w:val="00305FE2"/>
    <w:rsid w:val="00313EF1"/>
    <w:rsid w:val="003215DF"/>
    <w:rsid w:val="00330501"/>
    <w:rsid w:val="00336ED6"/>
    <w:rsid w:val="00361DDE"/>
    <w:rsid w:val="00374802"/>
    <w:rsid w:val="00380974"/>
    <w:rsid w:val="003A521E"/>
    <w:rsid w:val="003B5AA6"/>
    <w:rsid w:val="003D6D06"/>
    <w:rsid w:val="003D73F4"/>
    <w:rsid w:val="00423DF6"/>
    <w:rsid w:val="0048239D"/>
    <w:rsid w:val="004835E9"/>
    <w:rsid w:val="00486AB7"/>
    <w:rsid w:val="004A5BE1"/>
    <w:rsid w:val="004B3BD7"/>
    <w:rsid w:val="004B67AE"/>
    <w:rsid w:val="004F2C71"/>
    <w:rsid w:val="00506487"/>
    <w:rsid w:val="00507EDC"/>
    <w:rsid w:val="005473F0"/>
    <w:rsid w:val="00553B8B"/>
    <w:rsid w:val="00553E47"/>
    <w:rsid w:val="00564F0D"/>
    <w:rsid w:val="00573217"/>
    <w:rsid w:val="00581E34"/>
    <w:rsid w:val="005B1A39"/>
    <w:rsid w:val="005B505A"/>
    <w:rsid w:val="005C1547"/>
    <w:rsid w:val="005D617F"/>
    <w:rsid w:val="005F79B0"/>
    <w:rsid w:val="00602DC3"/>
    <w:rsid w:val="006152EC"/>
    <w:rsid w:val="00637178"/>
    <w:rsid w:val="00663632"/>
    <w:rsid w:val="006A01DD"/>
    <w:rsid w:val="006A791E"/>
    <w:rsid w:val="006D214E"/>
    <w:rsid w:val="006E5EF4"/>
    <w:rsid w:val="00707B87"/>
    <w:rsid w:val="007100C9"/>
    <w:rsid w:val="00730AA2"/>
    <w:rsid w:val="00732B5E"/>
    <w:rsid w:val="00737377"/>
    <w:rsid w:val="0074660B"/>
    <w:rsid w:val="00761153"/>
    <w:rsid w:val="00761B92"/>
    <w:rsid w:val="007658D5"/>
    <w:rsid w:val="007671B3"/>
    <w:rsid w:val="00784A27"/>
    <w:rsid w:val="00785B5E"/>
    <w:rsid w:val="007917B0"/>
    <w:rsid w:val="007A2D4D"/>
    <w:rsid w:val="007A7B9D"/>
    <w:rsid w:val="007B3FC4"/>
    <w:rsid w:val="007C2949"/>
    <w:rsid w:val="007C4FF2"/>
    <w:rsid w:val="007E00BF"/>
    <w:rsid w:val="007E270B"/>
    <w:rsid w:val="007F29CD"/>
    <w:rsid w:val="007F4EF3"/>
    <w:rsid w:val="00810880"/>
    <w:rsid w:val="008160BC"/>
    <w:rsid w:val="0082755B"/>
    <w:rsid w:val="00834093"/>
    <w:rsid w:val="008500A6"/>
    <w:rsid w:val="008578C1"/>
    <w:rsid w:val="0086532F"/>
    <w:rsid w:val="00883946"/>
    <w:rsid w:val="008942F2"/>
    <w:rsid w:val="00894FE5"/>
    <w:rsid w:val="008B4699"/>
    <w:rsid w:val="008C73EA"/>
    <w:rsid w:val="008E410A"/>
    <w:rsid w:val="008E7547"/>
    <w:rsid w:val="00900016"/>
    <w:rsid w:val="00906C78"/>
    <w:rsid w:val="00914B2C"/>
    <w:rsid w:val="00915C8E"/>
    <w:rsid w:val="00921BA4"/>
    <w:rsid w:val="00952E21"/>
    <w:rsid w:val="00953BFD"/>
    <w:rsid w:val="00956721"/>
    <w:rsid w:val="0097616C"/>
    <w:rsid w:val="00983E24"/>
    <w:rsid w:val="0098722D"/>
    <w:rsid w:val="0099105E"/>
    <w:rsid w:val="00991FA7"/>
    <w:rsid w:val="009A0CB3"/>
    <w:rsid w:val="009A5A44"/>
    <w:rsid w:val="009A6261"/>
    <w:rsid w:val="009B0EBA"/>
    <w:rsid w:val="009B47F6"/>
    <w:rsid w:val="009D0028"/>
    <w:rsid w:val="009F1F49"/>
    <w:rsid w:val="009F461E"/>
    <w:rsid w:val="00A03C91"/>
    <w:rsid w:val="00A044B5"/>
    <w:rsid w:val="00A41F7A"/>
    <w:rsid w:val="00A43BFC"/>
    <w:rsid w:val="00A441B7"/>
    <w:rsid w:val="00A465B1"/>
    <w:rsid w:val="00A6282C"/>
    <w:rsid w:val="00A74C0B"/>
    <w:rsid w:val="00A935D0"/>
    <w:rsid w:val="00AA069E"/>
    <w:rsid w:val="00AD73B1"/>
    <w:rsid w:val="00AE04C5"/>
    <w:rsid w:val="00AF44BF"/>
    <w:rsid w:val="00B01F71"/>
    <w:rsid w:val="00B06F05"/>
    <w:rsid w:val="00B270B7"/>
    <w:rsid w:val="00B27C54"/>
    <w:rsid w:val="00B34607"/>
    <w:rsid w:val="00B35EFD"/>
    <w:rsid w:val="00B368C2"/>
    <w:rsid w:val="00B44BFE"/>
    <w:rsid w:val="00B52CF6"/>
    <w:rsid w:val="00B56188"/>
    <w:rsid w:val="00B611C3"/>
    <w:rsid w:val="00B66AC5"/>
    <w:rsid w:val="00B70F24"/>
    <w:rsid w:val="00B7504B"/>
    <w:rsid w:val="00B826F4"/>
    <w:rsid w:val="00B83A84"/>
    <w:rsid w:val="00B849B6"/>
    <w:rsid w:val="00B915CE"/>
    <w:rsid w:val="00BA6F64"/>
    <w:rsid w:val="00BB5038"/>
    <w:rsid w:val="00C026A9"/>
    <w:rsid w:val="00C07496"/>
    <w:rsid w:val="00C155EF"/>
    <w:rsid w:val="00C2608B"/>
    <w:rsid w:val="00C30F0C"/>
    <w:rsid w:val="00C31929"/>
    <w:rsid w:val="00C41BB3"/>
    <w:rsid w:val="00C43510"/>
    <w:rsid w:val="00C4448E"/>
    <w:rsid w:val="00C46B25"/>
    <w:rsid w:val="00C51CD2"/>
    <w:rsid w:val="00C736B9"/>
    <w:rsid w:val="00C86474"/>
    <w:rsid w:val="00C87351"/>
    <w:rsid w:val="00CB036D"/>
    <w:rsid w:val="00CC4B93"/>
    <w:rsid w:val="00CC546F"/>
    <w:rsid w:val="00CE4058"/>
    <w:rsid w:val="00D058FF"/>
    <w:rsid w:val="00D14669"/>
    <w:rsid w:val="00D35822"/>
    <w:rsid w:val="00D9068B"/>
    <w:rsid w:val="00D90C1C"/>
    <w:rsid w:val="00D91814"/>
    <w:rsid w:val="00D93D18"/>
    <w:rsid w:val="00DD480F"/>
    <w:rsid w:val="00DD6ECE"/>
    <w:rsid w:val="00E03100"/>
    <w:rsid w:val="00E07B36"/>
    <w:rsid w:val="00E16CE1"/>
    <w:rsid w:val="00E37A1D"/>
    <w:rsid w:val="00E4149B"/>
    <w:rsid w:val="00E51F84"/>
    <w:rsid w:val="00E5494C"/>
    <w:rsid w:val="00E833D9"/>
    <w:rsid w:val="00E90B7C"/>
    <w:rsid w:val="00E91F1C"/>
    <w:rsid w:val="00E94BB8"/>
    <w:rsid w:val="00EA2FCF"/>
    <w:rsid w:val="00EB034D"/>
    <w:rsid w:val="00EC2240"/>
    <w:rsid w:val="00ED566C"/>
    <w:rsid w:val="00ED6B49"/>
    <w:rsid w:val="00EE7FCE"/>
    <w:rsid w:val="00EF116B"/>
    <w:rsid w:val="00F22D6E"/>
    <w:rsid w:val="00F30B71"/>
    <w:rsid w:val="00F44D70"/>
    <w:rsid w:val="00F56A9F"/>
    <w:rsid w:val="00F73BA0"/>
    <w:rsid w:val="00F83A09"/>
    <w:rsid w:val="00FA0A5A"/>
    <w:rsid w:val="00FB16D2"/>
    <w:rsid w:val="00FB3274"/>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963B0"/>
  <w15:docId w15:val="{C08B226C-B3C5-4B87-92A4-82E6DF22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semiHidden/>
    <w:unhideWhenUsed/>
    <w:rsid w:val="00F73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4040417">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709E95-EF1F-4ACF-9362-7623D960B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379</Words>
  <Characters>2052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Βασιλική ΒΛΑΧΟΥ 1</cp:lastModifiedBy>
  <cp:revision>6</cp:revision>
  <cp:lastPrinted>2024-04-29T10:47:00Z</cp:lastPrinted>
  <dcterms:created xsi:type="dcterms:W3CDTF">2024-04-29T10:25:00Z</dcterms:created>
  <dcterms:modified xsi:type="dcterms:W3CDTF">2024-04-29T10:50:00Z</dcterms:modified>
</cp:coreProperties>
</file>