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rsidTr="00663632">
        <w:tc>
          <w:tcPr>
            <w:tcW w:w="9640" w:type="dxa"/>
          </w:tcPr>
          <w:p w:rsidR="00AF44BF" w:rsidRPr="00AF44BF" w:rsidRDefault="00DD480F" w:rsidP="00663632">
            <w:pPr>
              <w:spacing w:line="276" w:lineRule="auto"/>
              <w:jc w:val="both"/>
              <w:rPr>
                <w:rFonts w:ascii="Franklin Gothic Medium" w:hAnsi="Franklin Gothic Medium"/>
                <w:color w:val="1F3864"/>
                <w:sz w:val="24"/>
                <w:szCs w:val="24"/>
              </w:rPr>
            </w:pPr>
            <w:r>
              <w:rPr>
                <w:rFonts w:ascii="Franklin Gothic Medium" w:hAnsi="Franklin Gothic Medium"/>
                <w:color w:val="1F3864"/>
                <w:sz w:val="24"/>
                <w:szCs w:val="24"/>
              </w:rPr>
              <w:t xml:space="preserve"> </w:t>
            </w:r>
            <w:r w:rsidR="00AF44BF" w:rsidRPr="00AF44BF">
              <w:rPr>
                <w:rFonts w:ascii="Franklin Gothic Medium" w:hAnsi="Franklin Gothic Medium"/>
                <w:noProof/>
                <w:sz w:val="24"/>
                <w:szCs w:val="24"/>
                <w:lang w:eastAsia="el-GR"/>
              </w:rPr>
              <w:drawing>
                <wp:inline distT="0" distB="0" distL="0" distR="0">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A506C1">
        <w:rPr>
          <w:rFonts w:ascii="Franklin Gothic Medium" w:hAnsi="Franklin Gothic Medium"/>
          <w:sz w:val="24"/>
          <w:szCs w:val="24"/>
          <w:lang w:val="en-US"/>
        </w:rPr>
        <w:t>8</w:t>
      </w:r>
      <w:r w:rsidR="00DC6BC7">
        <w:rPr>
          <w:rFonts w:ascii="Franklin Gothic Medium" w:hAnsi="Franklin Gothic Medium"/>
          <w:sz w:val="24"/>
          <w:szCs w:val="24"/>
        </w:rPr>
        <w:t xml:space="preserve"> Απριλίου</w:t>
      </w:r>
      <w:r w:rsidRPr="00094E92">
        <w:rPr>
          <w:rFonts w:ascii="Franklin Gothic Medium" w:hAnsi="Franklin Gothic Medium"/>
          <w:sz w:val="24"/>
          <w:szCs w:val="24"/>
        </w:rPr>
        <w:t xml:space="preserve"> 202</w:t>
      </w:r>
      <w:r w:rsidR="00C502EC">
        <w:rPr>
          <w:rFonts w:ascii="Franklin Gothic Medium" w:hAnsi="Franklin Gothic Medium"/>
          <w:sz w:val="24"/>
          <w:szCs w:val="24"/>
        </w:rPr>
        <w:t>4</w:t>
      </w:r>
    </w:p>
    <w:p w:rsidR="00AF44BF" w:rsidRPr="00AF44BF" w:rsidRDefault="00AF44BF" w:rsidP="00AF44BF">
      <w:pPr>
        <w:spacing w:line="276" w:lineRule="auto"/>
        <w:jc w:val="both"/>
        <w:rPr>
          <w:rFonts w:ascii="Franklin Gothic Medium" w:hAnsi="Franklin Gothic Medium"/>
          <w:b/>
          <w:sz w:val="28"/>
          <w:szCs w:val="28"/>
        </w:rPr>
      </w:pPr>
    </w:p>
    <w:p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rsidR="00C502EC" w:rsidRDefault="00361DDE" w:rsidP="00A506C1">
      <w:pPr>
        <w:jc w:val="center"/>
        <w:rPr>
          <w:rFonts w:ascii="Franklin Gothic Medium" w:hAnsi="Franklin Gothic Medium" w:cstheme="minorBidi"/>
          <w:b/>
          <w:bCs/>
          <w:sz w:val="28"/>
          <w:szCs w:val="28"/>
        </w:rPr>
      </w:pPr>
      <w:r w:rsidRPr="00361DDE">
        <w:rPr>
          <w:rFonts w:ascii="Franklin Gothic Medium" w:hAnsi="Franklin Gothic Medium" w:cstheme="minorBidi"/>
          <w:b/>
          <w:bCs/>
          <w:sz w:val="28"/>
          <w:szCs w:val="28"/>
        </w:rPr>
        <w:t xml:space="preserve">ΑΑΔΕ: </w:t>
      </w:r>
      <w:r w:rsidR="00A4088D" w:rsidRPr="00A4088D">
        <w:rPr>
          <w:rFonts w:ascii="Franklin Gothic Medium" w:hAnsi="Franklin Gothic Medium" w:cstheme="minorBidi"/>
          <w:b/>
          <w:bCs/>
          <w:sz w:val="28"/>
          <w:szCs w:val="28"/>
        </w:rPr>
        <w:t>Απάντηση σε δημοσιεύματα σχετικά με την αποστολή εκκαθαριστικών ΕΝΦΙΑ σε πλημμυροπαθείς</w:t>
      </w:r>
      <w:r w:rsidR="00E137C6" w:rsidRPr="00E137C6">
        <w:rPr>
          <w:rFonts w:ascii="Franklin Gothic Medium" w:hAnsi="Franklin Gothic Medium" w:cstheme="minorBidi"/>
          <w:b/>
          <w:bCs/>
          <w:sz w:val="28"/>
          <w:szCs w:val="28"/>
        </w:rPr>
        <w:t xml:space="preserve"> </w:t>
      </w:r>
      <w:bookmarkStart w:id="0" w:name="_GoBack"/>
      <w:bookmarkEnd w:id="0"/>
      <w:r w:rsidR="00A4088D" w:rsidRPr="00A4088D">
        <w:rPr>
          <w:rFonts w:ascii="Franklin Gothic Medium" w:hAnsi="Franklin Gothic Medium" w:cstheme="minorBidi"/>
          <w:b/>
          <w:bCs/>
          <w:sz w:val="28"/>
          <w:szCs w:val="28"/>
        </w:rPr>
        <w:t>της Νέας Σμύρνης στη Λάρισα</w:t>
      </w:r>
    </w:p>
    <w:p w:rsidR="005E3CFB" w:rsidRDefault="005E3CFB" w:rsidP="00C502EC">
      <w:pPr>
        <w:jc w:val="center"/>
        <w:rPr>
          <w:rFonts w:ascii="Franklin Gothic Medium" w:hAnsi="Franklin Gothic Medium"/>
          <w:bCs/>
          <w:sz w:val="24"/>
          <w:szCs w:val="28"/>
        </w:rPr>
      </w:pPr>
    </w:p>
    <w:p w:rsidR="00A4088D" w:rsidRPr="00A4088D" w:rsidRDefault="00A4088D" w:rsidP="00A4088D">
      <w:pPr>
        <w:pStyle w:val="a5"/>
        <w:spacing w:after="120" w:line="276" w:lineRule="auto"/>
        <w:jc w:val="both"/>
        <w:rPr>
          <w:rFonts w:ascii="Franklin Gothic Medium" w:hAnsi="Franklin Gothic Medium"/>
          <w:bCs/>
          <w:sz w:val="24"/>
          <w:szCs w:val="28"/>
        </w:rPr>
      </w:pPr>
      <w:r w:rsidRPr="00A4088D">
        <w:rPr>
          <w:rFonts w:ascii="Franklin Gothic Medium" w:hAnsi="Franklin Gothic Medium"/>
          <w:bCs/>
          <w:sz w:val="24"/>
          <w:szCs w:val="28"/>
        </w:rPr>
        <w:t>Με αφορμή δημοσιεύματα σχετικά με την αποστολή εκκαθαριστικών ΕΝΦΙΑ σε πλημμυροπαθείς της Νέας Σμύρνης στη Λάρισα, διευκρινίζονται τα εξής:</w:t>
      </w:r>
    </w:p>
    <w:p w:rsidR="00A4088D" w:rsidRPr="00A4088D" w:rsidRDefault="00A4088D" w:rsidP="00A4088D">
      <w:pPr>
        <w:pStyle w:val="a5"/>
        <w:spacing w:after="120" w:line="276" w:lineRule="auto"/>
        <w:jc w:val="both"/>
        <w:rPr>
          <w:rFonts w:ascii="Franklin Gothic Medium" w:hAnsi="Franklin Gothic Medium"/>
          <w:bCs/>
          <w:sz w:val="24"/>
          <w:szCs w:val="28"/>
        </w:rPr>
      </w:pPr>
      <w:r w:rsidRPr="00A4088D">
        <w:rPr>
          <w:rFonts w:ascii="Franklin Gothic Medium" w:hAnsi="Franklin Gothic Medium"/>
          <w:bCs/>
          <w:sz w:val="24"/>
          <w:szCs w:val="28"/>
        </w:rPr>
        <w:t>Η διαδικασία απαλλαγής από τον ΕΝΦΙΑ προβλέπεται στο άρθρο 3 παρ. 6 του ν. 4223/2013, όπως αυτό τροποποιήθηκε τελευταία φορά με το άρθρο 54 του ν. 5087/2024.</w:t>
      </w:r>
    </w:p>
    <w:p w:rsidR="00A4088D" w:rsidRPr="00A4088D" w:rsidRDefault="00A4088D" w:rsidP="00A4088D">
      <w:pPr>
        <w:pStyle w:val="a5"/>
        <w:spacing w:after="120" w:line="276" w:lineRule="auto"/>
        <w:jc w:val="both"/>
        <w:rPr>
          <w:rFonts w:ascii="Franklin Gothic Medium" w:hAnsi="Franklin Gothic Medium"/>
          <w:bCs/>
          <w:sz w:val="24"/>
          <w:szCs w:val="28"/>
        </w:rPr>
      </w:pPr>
      <w:r w:rsidRPr="00A4088D">
        <w:rPr>
          <w:rFonts w:ascii="Franklin Gothic Medium" w:hAnsi="Franklin Gothic Medium"/>
          <w:bCs/>
          <w:sz w:val="24"/>
          <w:szCs w:val="28"/>
        </w:rPr>
        <w:t>Για καταστροφές από 1/7/2023 και μετά, η απαλλαγή από τον ΕΝΦΙΑ χορηγείται: α) για τα κτ</w:t>
      </w:r>
      <w:r w:rsidR="00016A76">
        <w:rPr>
          <w:rFonts w:ascii="Franklin Gothic Medium" w:hAnsi="Franklin Gothic Medium"/>
          <w:bCs/>
          <w:sz w:val="24"/>
          <w:szCs w:val="28"/>
        </w:rPr>
        <w:t>ί</w:t>
      </w:r>
      <w:r w:rsidRPr="00A4088D">
        <w:rPr>
          <w:rFonts w:ascii="Franklin Gothic Medium" w:hAnsi="Franklin Gothic Medium"/>
          <w:bCs/>
          <w:sz w:val="24"/>
          <w:szCs w:val="28"/>
        </w:rPr>
        <w:t>ρια μετά του αναλογούντος οικοπέδου και β) για τα αγροτεμάχια και τα κτίσματα επί αυτών που βρίσκονται σε πληγείσες περιοχές, και πληρούν τις προϋποθέσεις απόδειξης της επικινδυνότητας ή ακαταλληλότητας ή καταστροφής κατά περίπτωση, και είναι διαθέσιμες γι’ αυτά οι προβλεπόμενες στο νόμο βεβαιώσεις.</w:t>
      </w:r>
    </w:p>
    <w:p w:rsidR="00051C7A" w:rsidRDefault="00A4088D" w:rsidP="00A4088D">
      <w:pPr>
        <w:pStyle w:val="a5"/>
        <w:spacing w:after="120" w:line="276" w:lineRule="auto"/>
        <w:jc w:val="both"/>
        <w:rPr>
          <w:rFonts w:ascii="Franklin Gothic Medium" w:hAnsi="Franklin Gothic Medium"/>
          <w:bCs/>
          <w:sz w:val="24"/>
          <w:szCs w:val="28"/>
        </w:rPr>
      </w:pPr>
      <w:r w:rsidRPr="00A4088D">
        <w:rPr>
          <w:rFonts w:ascii="Franklin Gothic Medium" w:hAnsi="Franklin Gothic Medium"/>
          <w:bCs/>
          <w:sz w:val="24"/>
          <w:szCs w:val="28"/>
        </w:rPr>
        <w:t>Με βάση τις αιτήσεις απαλλαγής που υποβλήθηκαν στην πλατφόρμα Αρωγή (arogi.gov.gr), η ΑΑΔΕ προχώρησε συνολικά σε απαλλαγές από τον ΕΝΦΙΑ 2024 σε 11.230 ΑΦΜ, για 15.706 δικαιώματα ιδιοκτησίας επί κτιρίων μετά του αναλογούντος οικοπέδου και σε 25.432 ΑΦΜ για 86.456 δικαιώματα ιδιοκτησίας επί αγροτεμαχίων. Αναλυτικά, δόθηκαν απαλλαγές ως εξής:</w:t>
      </w:r>
    </w:p>
    <w:tbl>
      <w:tblPr>
        <w:tblW w:w="9781" w:type="dxa"/>
        <w:tblInd w:w="-747" w:type="dxa"/>
        <w:tblLook w:val="04A0" w:firstRow="1" w:lastRow="0" w:firstColumn="1" w:lastColumn="0" w:noHBand="0" w:noVBand="1"/>
      </w:tblPr>
      <w:tblGrid>
        <w:gridCol w:w="2449"/>
        <w:gridCol w:w="1804"/>
        <w:gridCol w:w="1559"/>
        <w:gridCol w:w="1985"/>
        <w:gridCol w:w="1984"/>
      </w:tblGrid>
      <w:tr w:rsidR="00A4088D" w:rsidRPr="00363887" w:rsidTr="003E478C">
        <w:trPr>
          <w:trHeight w:val="290"/>
        </w:trPr>
        <w:tc>
          <w:tcPr>
            <w:tcW w:w="244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88D" w:rsidRPr="00A4088D" w:rsidRDefault="00A4088D" w:rsidP="003E478C">
            <w:pPr>
              <w:jc w:val="center"/>
              <w:rPr>
                <w:rFonts w:ascii="Franklin Gothic Medium" w:eastAsia="Times New Roman" w:hAnsi="Franklin Gothic Medium"/>
                <w:b/>
                <w:bCs/>
                <w:color w:val="000000"/>
                <w:lang w:eastAsia="el-GR"/>
              </w:rPr>
            </w:pPr>
            <w:r w:rsidRPr="00A4088D">
              <w:rPr>
                <w:rFonts w:ascii="Franklin Gothic Medium" w:eastAsia="Times New Roman" w:hAnsi="Franklin Gothic Medium"/>
                <w:b/>
                <w:bCs/>
                <w:color w:val="000000"/>
                <w:lang w:eastAsia="el-GR"/>
              </w:rPr>
              <w:t>Νομός /Νομαρχία</w:t>
            </w:r>
          </w:p>
        </w:tc>
        <w:tc>
          <w:tcPr>
            <w:tcW w:w="3363" w:type="dxa"/>
            <w:gridSpan w:val="2"/>
            <w:tcBorders>
              <w:top w:val="single" w:sz="4" w:space="0" w:color="auto"/>
              <w:left w:val="nil"/>
              <w:bottom w:val="single" w:sz="4" w:space="0" w:color="auto"/>
              <w:right w:val="single" w:sz="4" w:space="0" w:color="auto"/>
            </w:tcBorders>
            <w:shd w:val="clear" w:color="auto" w:fill="auto"/>
            <w:noWrap/>
            <w:vAlign w:val="bottom"/>
            <w:hideMark/>
          </w:tcPr>
          <w:p w:rsidR="00A4088D" w:rsidRPr="00A4088D" w:rsidRDefault="00A4088D" w:rsidP="003E478C">
            <w:pPr>
              <w:jc w:val="center"/>
              <w:rPr>
                <w:rFonts w:ascii="Franklin Gothic Medium" w:eastAsia="Times New Roman" w:hAnsi="Franklin Gothic Medium"/>
                <w:b/>
                <w:bCs/>
                <w:color w:val="000000"/>
                <w:lang w:eastAsia="el-GR"/>
              </w:rPr>
            </w:pPr>
            <w:r w:rsidRPr="00A4088D">
              <w:rPr>
                <w:rFonts w:ascii="Franklin Gothic Medium" w:eastAsia="Times New Roman" w:hAnsi="Franklin Gothic Medium"/>
                <w:b/>
                <w:bCs/>
                <w:color w:val="000000"/>
                <w:lang w:eastAsia="el-GR"/>
              </w:rPr>
              <w:t>Κτίσματα</w:t>
            </w:r>
          </w:p>
        </w:tc>
        <w:tc>
          <w:tcPr>
            <w:tcW w:w="3969" w:type="dxa"/>
            <w:gridSpan w:val="2"/>
            <w:tcBorders>
              <w:top w:val="single" w:sz="4" w:space="0" w:color="auto"/>
              <w:left w:val="nil"/>
              <w:bottom w:val="single" w:sz="4" w:space="0" w:color="auto"/>
              <w:right w:val="single" w:sz="4" w:space="0" w:color="auto"/>
            </w:tcBorders>
            <w:shd w:val="clear" w:color="auto" w:fill="auto"/>
            <w:noWrap/>
            <w:vAlign w:val="bottom"/>
            <w:hideMark/>
          </w:tcPr>
          <w:p w:rsidR="00A4088D" w:rsidRPr="00A4088D" w:rsidRDefault="00A4088D" w:rsidP="003E478C">
            <w:pPr>
              <w:jc w:val="center"/>
              <w:rPr>
                <w:rFonts w:ascii="Franklin Gothic Medium" w:eastAsia="Times New Roman" w:hAnsi="Franklin Gothic Medium"/>
                <w:b/>
                <w:bCs/>
                <w:color w:val="000000"/>
                <w:lang w:eastAsia="el-GR"/>
              </w:rPr>
            </w:pPr>
            <w:r w:rsidRPr="00A4088D">
              <w:rPr>
                <w:rFonts w:ascii="Franklin Gothic Medium" w:eastAsia="Times New Roman" w:hAnsi="Franklin Gothic Medium"/>
                <w:b/>
                <w:bCs/>
                <w:color w:val="000000"/>
                <w:lang w:eastAsia="el-GR"/>
              </w:rPr>
              <w:t>Γήπεδα (αγροτεμάχια)</w:t>
            </w:r>
          </w:p>
        </w:tc>
      </w:tr>
      <w:tr w:rsidR="00A4088D" w:rsidRPr="00363887" w:rsidTr="003E478C">
        <w:trPr>
          <w:trHeight w:val="580"/>
        </w:trPr>
        <w:tc>
          <w:tcPr>
            <w:tcW w:w="2449" w:type="dxa"/>
            <w:vMerge/>
            <w:tcBorders>
              <w:top w:val="single" w:sz="4" w:space="0" w:color="auto"/>
              <w:left w:val="single" w:sz="4" w:space="0" w:color="auto"/>
              <w:bottom w:val="single" w:sz="4" w:space="0" w:color="auto"/>
              <w:right w:val="single" w:sz="4" w:space="0" w:color="auto"/>
            </w:tcBorders>
            <w:vAlign w:val="center"/>
            <w:hideMark/>
          </w:tcPr>
          <w:p w:rsidR="00A4088D" w:rsidRPr="00A4088D" w:rsidRDefault="00A4088D" w:rsidP="003E478C">
            <w:pPr>
              <w:rPr>
                <w:rFonts w:ascii="Franklin Gothic Medium" w:eastAsia="Times New Roman" w:hAnsi="Franklin Gothic Medium"/>
                <w:b/>
                <w:bCs/>
                <w:color w:val="000000"/>
                <w:lang w:eastAsia="el-GR"/>
              </w:rPr>
            </w:pPr>
          </w:p>
        </w:tc>
        <w:tc>
          <w:tcPr>
            <w:tcW w:w="1804" w:type="dxa"/>
            <w:tcBorders>
              <w:top w:val="nil"/>
              <w:left w:val="nil"/>
              <w:bottom w:val="single" w:sz="4" w:space="0" w:color="auto"/>
              <w:right w:val="single" w:sz="4" w:space="0" w:color="auto"/>
            </w:tcBorders>
            <w:shd w:val="clear" w:color="auto" w:fill="auto"/>
            <w:vAlign w:val="bottom"/>
            <w:hideMark/>
          </w:tcPr>
          <w:p w:rsidR="00A4088D" w:rsidRPr="00A4088D" w:rsidRDefault="00A4088D" w:rsidP="003E478C">
            <w:pPr>
              <w:rPr>
                <w:rFonts w:ascii="Franklin Gothic Medium" w:eastAsia="Times New Roman" w:hAnsi="Franklin Gothic Medium"/>
                <w:b/>
                <w:bCs/>
                <w:color w:val="000000"/>
                <w:lang w:eastAsia="el-GR"/>
              </w:rPr>
            </w:pPr>
            <w:r w:rsidRPr="00A4088D">
              <w:rPr>
                <w:rFonts w:ascii="Franklin Gothic Medium" w:eastAsia="Times New Roman" w:hAnsi="Franklin Gothic Medium"/>
                <w:b/>
                <w:bCs/>
                <w:color w:val="000000"/>
                <w:lang w:eastAsia="el-GR"/>
              </w:rPr>
              <w:t>Πλήθος</w:t>
            </w:r>
            <w:r w:rsidRPr="00A4088D">
              <w:rPr>
                <w:rFonts w:ascii="Franklin Gothic Medium" w:eastAsia="Times New Roman" w:hAnsi="Franklin Gothic Medium"/>
                <w:b/>
                <w:bCs/>
                <w:color w:val="000000"/>
                <w:lang w:eastAsia="el-GR"/>
              </w:rPr>
              <w:br/>
              <w:t>Δικαιωμάτων</w:t>
            </w:r>
          </w:p>
        </w:tc>
        <w:tc>
          <w:tcPr>
            <w:tcW w:w="1559" w:type="dxa"/>
            <w:tcBorders>
              <w:top w:val="nil"/>
              <w:left w:val="nil"/>
              <w:bottom w:val="single" w:sz="4" w:space="0" w:color="auto"/>
              <w:right w:val="single" w:sz="4" w:space="0" w:color="auto"/>
            </w:tcBorders>
            <w:shd w:val="clear" w:color="auto" w:fill="auto"/>
            <w:noWrap/>
            <w:vAlign w:val="bottom"/>
            <w:hideMark/>
          </w:tcPr>
          <w:p w:rsidR="00A4088D" w:rsidRPr="00A4088D" w:rsidRDefault="00A4088D" w:rsidP="003E478C">
            <w:pPr>
              <w:rPr>
                <w:rFonts w:ascii="Franklin Gothic Medium" w:eastAsia="Times New Roman" w:hAnsi="Franklin Gothic Medium"/>
                <w:b/>
                <w:bCs/>
                <w:color w:val="000000"/>
                <w:lang w:eastAsia="el-GR"/>
              </w:rPr>
            </w:pPr>
            <w:r w:rsidRPr="00A4088D">
              <w:rPr>
                <w:rFonts w:ascii="Franklin Gothic Medium" w:eastAsia="Times New Roman" w:hAnsi="Franklin Gothic Medium"/>
                <w:b/>
                <w:bCs/>
                <w:color w:val="000000"/>
                <w:lang w:eastAsia="el-GR"/>
              </w:rPr>
              <w:t>Πλήθος φορ/</w:t>
            </w:r>
            <w:proofErr w:type="spellStart"/>
            <w:r w:rsidRPr="00A4088D">
              <w:rPr>
                <w:rFonts w:ascii="Franklin Gothic Medium" w:eastAsia="Times New Roman" w:hAnsi="Franklin Gothic Medium"/>
                <w:b/>
                <w:bCs/>
                <w:color w:val="000000"/>
                <w:lang w:eastAsia="el-GR"/>
              </w:rPr>
              <w:t>νων</w:t>
            </w:r>
            <w:proofErr w:type="spellEnd"/>
          </w:p>
        </w:tc>
        <w:tc>
          <w:tcPr>
            <w:tcW w:w="1985" w:type="dxa"/>
            <w:tcBorders>
              <w:top w:val="nil"/>
              <w:left w:val="nil"/>
              <w:bottom w:val="single" w:sz="4" w:space="0" w:color="auto"/>
              <w:right w:val="single" w:sz="4" w:space="0" w:color="auto"/>
            </w:tcBorders>
            <w:shd w:val="clear" w:color="auto" w:fill="auto"/>
            <w:vAlign w:val="bottom"/>
            <w:hideMark/>
          </w:tcPr>
          <w:p w:rsidR="00A4088D" w:rsidRPr="00A4088D" w:rsidRDefault="00A4088D" w:rsidP="003E478C">
            <w:pPr>
              <w:rPr>
                <w:rFonts w:ascii="Franklin Gothic Medium" w:eastAsia="Times New Roman" w:hAnsi="Franklin Gothic Medium"/>
                <w:b/>
                <w:bCs/>
                <w:color w:val="000000"/>
                <w:lang w:eastAsia="el-GR"/>
              </w:rPr>
            </w:pPr>
            <w:r w:rsidRPr="00A4088D">
              <w:rPr>
                <w:rFonts w:ascii="Franklin Gothic Medium" w:eastAsia="Times New Roman" w:hAnsi="Franklin Gothic Medium"/>
                <w:b/>
                <w:bCs/>
                <w:color w:val="000000"/>
                <w:lang w:eastAsia="el-GR"/>
              </w:rPr>
              <w:t>Πλήθος</w:t>
            </w:r>
            <w:r w:rsidRPr="00A4088D">
              <w:rPr>
                <w:rFonts w:ascii="Franklin Gothic Medium" w:eastAsia="Times New Roman" w:hAnsi="Franklin Gothic Medium"/>
                <w:b/>
                <w:bCs/>
                <w:color w:val="000000"/>
                <w:lang w:eastAsia="el-GR"/>
              </w:rPr>
              <w:br/>
              <w:t>Δικαιωμάτων</w:t>
            </w:r>
          </w:p>
        </w:tc>
        <w:tc>
          <w:tcPr>
            <w:tcW w:w="1984" w:type="dxa"/>
            <w:tcBorders>
              <w:top w:val="nil"/>
              <w:left w:val="nil"/>
              <w:bottom w:val="single" w:sz="4" w:space="0" w:color="auto"/>
              <w:right w:val="single" w:sz="4" w:space="0" w:color="auto"/>
            </w:tcBorders>
            <w:shd w:val="clear" w:color="auto" w:fill="auto"/>
            <w:noWrap/>
            <w:vAlign w:val="bottom"/>
            <w:hideMark/>
          </w:tcPr>
          <w:p w:rsidR="00A4088D" w:rsidRPr="00A4088D" w:rsidRDefault="00A4088D" w:rsidP="003E478C">
            <w:pPr>
              <w:rPr>
                <w:rFonts w:ascii="Franklin Gothic Medium" w:eastAsia="Times New Roman" w:hAnsi="Franklin Gothic Medium"/>
                <w:b/>
                <w:bCs/>
                <w:color w:val="000000"/>
                <w:lang w:eastAsia="el-GR"/>
              </w:rPr>
            </w:pPr>
            <w:r w:rsidRPr="00A4088D">
              <w:rPr>
                <w:rFonts w:ascii="Franklin Gothic Medium" w:eastAsia="Times New Roman" w:hAnsi="Franklin Gothic Medium"/>
                <w:b/>
                <w:bCs/>
                <w:color w:val="000000"/>
                <w:lang w:eastAsia="el-GR"/>
              </w:rPr>
              <w:t>Πλήθος φορ/</w:t>
            </w:r>
            <w:proofErr w:type="spellStart"/>
            <w:r w:rsidRPr="00A4088D">
              <w:rPr>
                <w:rFonts w:ascii="Franklin Gothic Medium" w:eastAsia="Times New Roman" w:hAnsi="Franklin Gothic Medium"/>
                <w:b/>
                <w:bCs/>
                <w:color w:val="000000"/>
                <w:lang w:eastAsia="el-GR"/>
              </w:rPr>
              <w:t>νων</w:t>
            </w:r>
            <w:proofErr w:type="spellEnd"/>
          </w:p>
        </w:tc>
      </w:tr>
      <w:tr w:rsidR="00A4088D" w:rsidRPr="00363887" w:rsidTr="003E478C">
        <w:trPr>
          <w:trHeight w:val="290"/>
        </w:trPr>
        <w:tc>
          <w:tcPr>
            <w:tcW w:w="2449" w:type="dxa"/>
            <w:tcBorders>
              <w:top w:val="nil"/>
              <w:left w:val="single" w:sz="4" w:space="0" w:color="auto"/>
              <w:bottom w:val="single" w:sz="4" w:space="0" w:color="auto"/>
              <w:right w:val="single" w:sz="4" w:space="0" w:color="auto"/>
            </w:tcBorders>
            <w:shd w:val="clear" w:color="auto" w:fill="auto"/>
            <w:noWrap/>
            <w:vAlign w:val="bottom"/>
            <w:hideMark/>
          </w:tcPr>
          <w:p w:rsidR="00A4088D" w:rsidRPr="00A4088D" w:rsidRDefault="00A4088D" w:rsidP="003E478C">
            <w:pPr>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Ανατολικής Αττικής</w:t>
            </w:r>
          </w:p>
        </w:tc>
        <w:tc>
          <w:tcPr>
            <w:tcW w:w="1804" w:type="dxa"/>
            <w:tcBorders>
              <w:top w:val="nil"/>
              <w:left w:val="nil"/>
              <w:bottom w:val="single" w:sz="4" w:space="0" w:color="auto"/>
              <w:right w:val="single" w:sz="4" w:space="0" w:color="auto"/>
            </w:tcBorders>
            <w:shd w:val="clear" w:color="auto" w:fill="auto"/>
            <w:noWrap/>
            <w:vAlign w:val="bottom"/>
            <w:hideMark/>
          </w:tcPr>
          <w:p w:rsidR="00A4088D" w:rsidRPr="00A4088D" w:rsidRDefault="00A4088D" w:rsidP="003E478C">
            <w:pPr>
              <w:jc w:val="right"/>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25</w:t>
            </w:r>
          </w:p>
        </w:tc>
        <w:tc>
          <w:tcPr>
            <w:tcW w:w="1559" w:type="dxa"/>
            <w:tcBorders>
              <w:top w:val="nil"/>
              <w:left w:val="nil"/>
              <w:bottom w:val="single" w:sz="4" w:space="0" w:color="auto"/>
              <w:right w:val="single" w:sz="4" w:space="0" w:color="auto"/>
            </w:tcBorders>
            <w:shd w:val="clear" w:color="auto" w:fill="auto"/>
            <w:noWrap/>
            <w:vAlign w:val="bottom"/>
            <w:hideMark/>
          </w:tcPr>
          <w:p w:rsidR="00A4088D" w:rsidRPr="00A4088D" w:rsidRDefault="00A4088D" w:rsidP="003E478C">
            <w:pPr>
              <w:jc w:val="right"/>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17</w:t>
            </w:r>
          </w:p>
        </w:tc>
        <w:tc>
          <w:tcPr>
            <w:tcW w:w="1985" w:type="dxa"/>
            <w:tcBorders>
              <w:top w:val="nil"/>
              <w:left w:val="nil"/>
              <w:bottom w:val="single" w:sz="4" w:space="0" w:color="auto"/>
              <w:right w:val="single" w:sz="4" w:space="0" w:color="auto"/>
            </w:tcBorders>
            <w:shd w:val="clear" w:color="auto" w:fill="auto"/>
            <w:noWrap/>
            <w:vAlign w:val="bottom"/>
            <w:hideMark/>
          </w:tcPr>
          <w:p w:rsidR="00A4088D" w:rsidRPr="00A4088D" w:rsidRDefault="00A4088D" w:rsidP="003E478C">
            <w:pPr>
              <w:jc w:val="right"/>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21</w:t>
            </w:r>
          </w:p>
        </w:tc>
        <w:tc>
          <w:tcPr>
            <w:tcW w:w="1984" w:type="dxa"/>
            <w:tcBorders>
              <w:top w:val="nil"/>
              <w:left w:val="nil"/>
              <w:bottom w:val="single" w:sz="4" w:space="0" w:color="auto"/>
              <w:right w:val="single" w:sz="4" w:space="0" w:color="auto"/>
            </w:tcBorders>
            <w:shd w:val="clear" w:color="auto" w:fill="auto"/>
            <w:noWrap/>
            <w:vAlign w:val="bottom"/>
            <w:hideMark/>
          </w:tcPr>
          <w:p w:rsidR="00A4088D" w:rsidRPr="00A4088D" w:rsidRDefault="00A4088D" w:rsidP="003E478C">
            <w:pPr>
              <w:jc w:val="right"/>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17</w:t>
            </w:r>
          </w:p>
        </w:tc>
      </w:tr>
      <w:tr w:rsidR="00A4088D" w:rsidRPr="00363887" w:rsidTr="003E478C">
        <w:trPr>
          <w:trHeight w:val="290"/>
        </w:trPr>
        <w:tc>
          <w:tcPr>
            <w:tcW w:w="2449" w:type="dxa"/>
            <w:tcBorders>
              <w:top w:val="nil"/>
              <w:left w:val="single" w:sz="4" w:space="0" w:color="auto"/>
              <w:bottom w:val="single" w:sz="4" w:space="0" w:color="auto"/>
              <w:right w:val="single" w:sz="4" w:space="0" w:color="auto"/>
            </w:tcBorders>
            <w:shd w:val="clear" w:color="auto" w:fill="auto"/>
            <w:noWrap/>
            <w:vAlign w:val="bottom"/>
            <w:hideMark/>
          </w:tcPr>
          <w:p w:rsidR="00A4088D" w:rsidRPr="00A4088D" w:rsidRDefault="00A4088D" w:rsidP="003E478C">
            <w:pPr>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Αργολίδας</w:t>
            </w:r>
          </w:p>
        </w:tc>
        <w:tc>
          <w:tcPr>
            <w:tcW w:w="1804" w:type="dxa"/>
            <w:tcBorders>
              <w:top w:val="nil"/>
              <w:left w:val="nil"/>
              <w:bottom w:val="single" w:sz="4" w:space="0" w:color="auto"/>
              <w:right w:val="single" w:sz="4" w:space="0" w:color="auto"/>
            </w:tcBorders>
            <w:shd w:val="clear" w:color="auto" w:fill="auto"/>
            <w:noWrap/>
            <w:vAlign w:val="bottom"/>
            <w:hideMark/>
          </w:tcPr>
          <w:p w:rsidR="00A4088D" w:rsidRPr="00A4088D" w:rsidRDefault="00A4088D" w:rsidP="003E478C">
            <w:pPr>
              <w:jc w:val="right"/>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25</w:t>
            </w:r>
          </w:p>
        </w:tc>
        <w:tc>
          <w:tcPr>
            <w:tcW w:w="1559" w:type="dxa"/>
            <w:tcBorders>
              <w:top w:val="nil"/>
              <w:left w:val="nil"/>
              <w:bottom w:val="single" w:sz="4" w:space="0" w:color="auto"/>
              <w:right w:val="single" w:sz="4" w:space="0" w:color="auto"/>
            </w:tcBorders>
            <w:shd w:val="clear" w:color="auto" w:fill="auto"/>
            <w:noWrap/>
            <w:vAlign w:val="bottom"/>
            <w:hideMark/>
          </w:tcPr>
          <w:p w:rsidR="00A4088D" w:rsidRPr="00A4088D" w:rsidRDefault="00A4088D" w:rsidP="003E478C">
            <w:pPr>
              <w:jc w:val="right"/>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20</w:t>
            </w:r>
          </w:p>
        </w:tc>
        <w:tc>
          <w:tcPr>
            <w:tcW w:w="1985" w:type="dxa"/>
            <w:tcBorders>
              <w:top w:val="nil"/>
              <w:left w:val="nil"/>
              <w:bottom w:val="single" w:sz="4" w:space="0" w:color="auto"/>
              <w:right w:val="single" w:sz="4" w:space="0" w:color="auto"/>
            </w:tcBorders>
            <w:shd w:val="clear" w:color="auto" w:fill="auto"/>
            <w:noWrap/>
            <w:vAlign w:val="bottom"/>
            <w:hideMark/>
          </w:tcPr>
          <w:p w:rsidR="00A4088D" w:rsidRPr="00A4088D" w:rsidRDefault="00A4088D" w:rsidP="003E478C">
            <w:pPr>
              <w:jc w:val="right"/>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122</w:t>
            </w:r>
          </w:p>
        </w:tc>
        <w:tc>
          <w:tcPr>
            <w:tcW w:w="1984" w:type="dxa"/>
            <w:tcBorders>
              <w:top w:val="nil"/>
              <w:left w:val="nil"/>
              <w:bottom w:val="single" w:sz="4" w:space="0" w:color="auto"/>
              <w:right w:val="single" w:sz="4" w:space="0" w:color="auto"/>
            </w:tcBorders>
            <w:shd w:val="clear" w:color="auto" w:fill="auto"/>
            <w:noWrap/>
            <w:vAlign w:val="bottom"/>
            <w:hideMark/>
          </w:tcPr>
          <w:p w:rsidR="00A4088D" w:rsidRPr="00A4088D" w:rsidRDefault="00A4088D" w:rsidP="003E478C">
            <w:pPr>
              <w:jc w:val="right"/>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52</w:t>
            </w:r>
          </w:p>
        </w:tc>
      </w:tr>
      <w:tr w:rsidR="00A4088D" w:rsidRPr="00363887" w:rsidTr="003E478C">
        <w:trPr>
          <w:trHeight w:val="290"/>
        </w:trPr>
        <w:tc>
          <w:tcPr>
            <w:tcW w:w="2449" w:type="dxa"/>
            <w:tcBorders>
              <w:top w:val="nil"/>
              <w:left w:val="single" w:sz="4" w:space="0" w:color="auto"/>
              <w:bottom w:val="single" w:sz="4" w:space="0" w:color="auto"/>
              <w:right w:val="single" w:sz="4" w:space="0" w:color="auto"/>
            </w:tcBorders>
            <w:shd w:val="clear" w:color="auto" w:fill="auto"/>
            <w:noWrap/>
            <w:vAlign w:val="bottom"/>
            <w:hideMark/>
          </w:tcPr>
          <w:p w:rsidR="00A4088D" w:rsidRPr="00A4088D" w:rsidRDefault="00A4088D" w:rsidP="003E478C">
            <w:pPr>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Εύβοιας</w:t>
            </w:r>
          </w:p>
        </w:tc>
        <w:tc>
          <w:tcPr>
            <w:tcW w:w="1804" w:type="dxa"/>
            <w:tcBorders>
              <w:top w:val="nil"/>
              <w:left w:val="nil"/>
              <w:bottom w:val="single" w:sz="4" w:space="0" w:color="auto"/>
              <w:right w:val="single" w:sz="4" w:space="0" w:color="auto"/>
            </w:tcBorders>
            <w:shd w:val="clear" w:color="auto" w:fill="auto"/>
            <w:noWrap/>
            <w:vAlign w:val="bottom"/>
            <w:hideMark/>
          </w:tcPr>
          <w:p w:rsidR="00A4088D" w:rsidRPr="00A4088D" w:rsidRDefault="00A4088D" w:rsidP="003E478C">
            <w:pPr>
              <w:jc w:val="right"/>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91</w:t>
            </w:r>
          </w:p>
        </w:tc>
        <w:tc>
          <w:tcPr>
            <w:tcW w:w="1559" w:type="dxa"/>
            <w:tcBorders>
              <w:top w:val="nil"/>
              <w:left w:val="nil"/>
              <w:bottom w:val="single" w:sz="4" w:space="0" w:color="auto"/>
              <w:right w:val="single" w:sz="4" w:space="0" w:color="auto"/>
            </w:tcBorders>
            <w:shd w:val="clear" w:color="auto" w:fill="auto"/>
            <w:noWrap/>
            <w:vAlign w:val="bottom"/>
            <w:hideMark/>
          </w:tcPr>
          <w:p w:rsidR="00A4088D" w:rsidRPr="00A4088D" w:rsidRDefault="00A4088D" w:rsidP="003E478C">
            <w:pPr>
              <w:jc w:val="right"/>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73</w:t>
            </w:r>
          </w:p>
        </w:tc>
        <w:tc>
          <w:tcPr>
            <w:tcW w:w="1985" w:type="dxa"/>
            <w:tcBorders>
              <w:top w:val="nil"/>
              <w:left w:val="nil"/>
              <w:bottom w:val="single" w:sz="4" w:space="0" w:color="auto"/>
              <w:right w:val="single" w:sz="4" w:space="0" w:color="auto"/>
            </w:tcBorders>
            <w:shd w:val="clear" w:color="auto" w:fill="auto"/>
            <w:noWrap/>
            <w:vAlign w:val="bottom"/>
            <w:hideMark/>
          </w:tcPr>
          <w:p w:rsidR="00A4088D" w:rsidRPr="00A4088D" w:rsidRDefault="00A4088D" w:rsidP="003E478C">
            <w:pPr>
              <w:jc w:val="right"/>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476</w:t>
            </w:r>
          </w:p>
        </w:tc>
        <w:tc>
          <w:tcPr>
            <w:tcW w:w="1984" w:type="dxa"/>
            <w:tcBorders>
              <w:top w:val="nil"/>
              <w:left w:val="nil"/>
              <w:bottom w:val="single" w:sz="4" w:space="0" w:color="auto"/>
              <w:right w:val="single" w:sz="4" w:space="0" w:color="auto"/>
            </w:tcBorders>
            <w:shd w:val="clear" w:color="auto" w:fill="auto"/>
            <w:noWrap/>
            <w:vAlign w:val="bottom"/>
            <w:hideMark/>
          </w:tcPr>
          <w:p w:rsidR="00A4088D" w:rsidRPr="00A4088D" w:rsidRDefault="00A4088D" w:rsidP="003E478C">
            <w:pPr>
              <w:jc w:val="right"/>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167</w:t>
            </w:r>
          </w:p>
        </w:tc>
      </w:tr>
      <w:tr w:rsidR="00A4088D" w:rsidRPr="00363887" w:rsidTr="003E478C">
        <w:trPr>
          <w:trHeight w:val="290"/>
        </w:trPr>
        <w:tc>
          <w:tcPr>
            <w:tcW w:w="2449" w:type="dxa"/>
            <w:tcBorders>
              <w:top w:val="nil"/>
              <w:left w:val="single" w:sz="4" w:space="0" w:color="auto"/>
              <w:bottom w:val="single" w:sz="4" w:space="0" w:color="auto"/>
              <w:right w:val="single" w:sz="4" w:space="0" w:color="auto"/>
            </w:tcBorders>
            <w:shd w:val="clear" w:color="auto" w:fill="auto"/>
            <w:noWrap/>
            <w:vAlign w:val="bottom"/>
            <w:hideMark/>
          </w:tcPr>
          <w:p w:rsidR="00A4088D" w:rsidRPr="00A4088D" w:rsidRDefault="00A4088D" w:rsidP="003E478C">
            <w:pPr>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Καρδίτσας</w:t>
            </w:r>
          </w:p>
        </w:tc>
        <w:tc>
          <w:tcPr>
            <w:tcW w:w="1804" w:type="dxa"/>
            <w:tcBorders>
              <w:top w:val="nil"/>
              <w:left w:val="nil"/>
              <w:bottom w:val="single" w:sz="4" w:space="0" w:color="auto"/>
              <w:right w:val="single" w:sz="4" w:space="0" w:color="auto"/>
            </w:tcBorders>
            <w:shd w:val="clear" w:color="auto" w:fill="auto"/>
            <w:noWrap/>
            <w:vAlign w:val="bottom"/>
            <w:hideMark/>
          </w:tcPr>
          <w:p w:rsidR="00A4088D" w:rsidRPr="00A4088D" w:rsidRDefault="00A4088D" w:rsidP="003E478C">
            <w:pPr>
              <w:jc w:val="right"/>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5.877</w:t>
            </w:r>
          </w:p>
        </w:tc>
        <w:tc>
          <w:tcPr>
            <w:tcW w:w="1559" w:type="dxa"/>
            <w:tcBorders>
              <w:top w:val="nil"/>
              <w:left w:val="nil"/>
              <w:bottom w:val="single" w:sz="4" w:space="0" w:color="auto"/>
              <w:right w:val="single" w:sz="4" w:space="0" w:color="auto"/>
            </w:tcBorders>
            <w:shd w:val="clear" w:color="auto" w:fill="auto"/>
            <w:noWrap/>
            <w:vAlign w:val="bottom"/>
            <w:hideMark/>
          </w:tcPr>
          <w:p w:rsidR="00A4088D" w:rsidRPr="00A4088D" w:rsidRDefault="00A4088D" w:rsidP="003E478C">
            <w:pPr>
              <w:jc w:val="right"/>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4.361</w:t>
            </w:r>
          </w:p>
        </w:tc>
        <w:tc>
          <w:tcPr>
            <w:tcW w:w="1985" w:type="dxa"/>
            <w:tcBorders>
              <w:top w:val="nil"/>
              <w:left w:val="nil"/>
              <w:bottom w:val="single" w:sz="4" w:space="0" w:color="auto"/>
              <w:right w:val="single" w:sz="4" w:space="0" w:color="auto"/>
            </w:tcBorders>
            <w:shd w:val="clear" w:color="auto" w:fill="auto"/>
            <w:noWrap/>
            <w:vAlign w:val="bottom"/>
            <w:hideMark/>
          </w:tcPr>
          <w:p w:rsidR="00A4088D" w:rsidRPr="00A4088D" w:rsidRDefault="00A4088D" w:rsidP="003E478C">
            <w:pPr>
              <w:jc w:val="right"/>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28.157</w:t>
            </w:r>
          </w:p>
        </w:tc>
        <w:tc>
          <w:tcPr>
            <w:tcW w:w="1984" w:type="dxa"/>
            <w:tcBorders>
              <w:top w:val="nil"/>
              <w:left w:val="nil"/>
              <w:bottom w:val="single" w:sz="4" w:space="0" w:color="auto"/>
              <w:right w:val="single" w:sz="4" w:space="0" w:color="auto"/>
            </w:tcBorders>
            <w:shd w:val="clear" w:color="auto" w:fill="auto"/>
            <w:noWrap/>
            <w:vAlign w:val="bottom"/>
            <w:hideMark/>
          </w:tcPr>
          <w:p w:rsidR="00A4088D" w:rsidRPr="00A4088D" w:rsidRDefault="00A4088D" w:rsidP="003E478C">
            <w:pPr>
              <w:jc w:val="right"/>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8.874</w:t>
            </w:r>
          </w:p>
        </w:tc>
      </w:tr>
      <w:tr w:rsidR="00A4088D" w:rsidRPr="00363887" w:rsidTr="003E478C">
        <w:trPr>
          <w:trHeight w:val="290"/>
        </w:trPr>
        <w:tc>
          <w:tcPr>
            <w:tcW w:w="2449" w:type="dxa"/>
            <w:tcBorders>
              <w:top w:val="nil"/>
              <w:left w:val="single" w:sz="4" w:space="0" w:color="auto"/>
              <w:bottom w:val="single" w:sz="4" w:space="0" w:color="auto"/>
              <w:right w:val="single" w:sz="4" w:space="0" w:color="auto"/>
            </w:tcBorders>
            <w:shd w:val="clear" w:color="auto" w:fill="auto"/>
            <w:noWrap/>
            <w:vAlign w:val="bottom"/>
            <w:hideMark/>
          </w:tcPr>
          <w:p w:rsidR="00A4088D" w:rsidRPr="00A4088D" w:rsidRDefault="00A4088D" w:rsidP="003E478C">
            <w:pPr>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Λάρισας</w:t>
            </w:r>
          </w:p>
        </w:tc>
        <w:tc>
          <w:tcPr>
            <w:tcW w:w="1804" w:type="dxa"/>
            <w:tcBorders>
              <w:top w:val="nil"/>
              <w:left w:val="nil"/>
              <w:bottom w:val="single" w:sz="4" w:space="0" w:color="auto"/>
              <w:right w:val="single" w:sz="4" w:space="0" w:color="auto"/>
            </w:tcBorders>
            <w:shd w:val="clear" w:color="auto" w:fill="auto"/>
            <w:noWrap/>
            <w:vAlign w:val="bottom"/>
            <w:hideMark/>
          </w:tcPr>
          <w:p w:rsidR="00A4088D" w:rsidRPr="00A4088D" w:rsidRDefault="00A4088D" w:rsidP="003E478C">
            <w:pPr>
              <w:jc w:val="right"/>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3.832</w:t>
            </w:r>
          </w:p>
        </w:tc>
        <w:tc>
          <w:tcPr>
            <w:tcW w:w="1559" w:type="dxa"/>
            <w:tcBorders>
              <w:top w:val="nil"/>
              <w:left w:val="nil"/>
              <w:bottom w:val="single" w:sz="4" w:space="0" w:color="auto"/>
              <w:right w:val="single" w:sz="4" w:space="0" w:color="auto"/>
            </w:tcBorders>
            <w:shd w:val="clear" w:color="auto" w:fill="auto"/>
            <w:noWrap/>
            <w:vAlign w:val="bottom"/>
            <w:hideMark/>
          </w:tcPr>
          <w:p w:rsidR="00A4088D" w:rsidRPr="00A4088D" w:rsidRDefault="00A4088D" w:rsidP="003E478C">
            <w:pPr>
              <w:jc w:val="right"/>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2.567</w:t>
            </w:r>
          </w:p>
        </w:tc>
        <w:tc>
          <w:tcPr>
            <w:tcW w:w="1985" w:type="dxa"/>
            <w:tcBorders>
              <w:top w:val="nil"/>
              <w:left w:val="nil"/>
              <w:bottom w:val="single" w:sz="4" w:space="0" w:color="auto"/>
              <w:right w:val="single" w:sz="4" w:space="0" w:color="auto"/>
            </w:tcBorders>
            <w:shd w:val="clear" w:color="auto" w:fill="auto"/>
            <w:noWrap/>
            <w:vAlign w:val="bottom"/>
            <w:hideMark/>
          </w:tcPr>
          <w:p w:rsidR="00A4088D" w:rsidRPr="00A4088D" w:rsidRDefault="00A4088D" w:rsidP="003E478C">
            <w:pPr>
              <w:jc w:val="right"/>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33.518</w:t>
            </w:r>
          </w:p>
        </w:tc>
        <w:tc>
          <w:tcPr>
            <w:tcW w:w="1984" w:type="dxa"/>
            <w:tcBorders>
              <w:top w:val="nil"/>
              <w:left w:val="nil"/>
              <w:bottom w:val="single" w:sz="4" w:space="0" w:color="auto"/>
              <w:right w:val="single" w:sz="4" w:space="0" w:color="auto"/>
            </w:tcBorders>
            <w:shd w:val="clear" w:color="auto" w:fill="auto"/>
            <w:noWrap/>
            <w:vAlign w:val="bottom"/>
            <w:hideMark/>
          </w:tcPr>
          <w:p w:rsidR="00A4088D" w:rsidRPr="00A4088D" w:rsidRDefault="00A4088D" w:rsidP="003E478C">
            <w:pPr>
              <w:jc w:val="right"/>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8.845</w:t>
            </w:r>
          </w:p>
        </w:tc>
      </w:tr>
      <w:tr w:rsidR="00A4088D" w:rsidRPr="00363887" w:rsidTr="003E478C">
        <w:trPr>
          <w:trHeight w:val="290"/>
        </w:trPr>
        <w:tc>
          <w:tcPr>
            <w:tcW w:w="2449" w:type="dxa"/>
            <w:tcBorders>
              <w:top w:val="nil"/>
              <w:left w:val="single" w:sz="4" w:space="0" w:color="auto"/>
              <w:bottom w:val="single" w:sz="4" w:space="0" w:color="auto"/>
              <w:right w:val="single" w:sz="4" w:space="0" w:color="auto"/>
            </w:tcBorders>
            <w:shd w:val="clear" w:color="auto" w:fill="auto"/>
            <w:noWrap/>
            <w:vAlign w:val="bottom"/>
            <w:hideMark/>
          </w:tcPr>
          <w:p w:rsidR="00A4088D" w:rsidRPr="00A4088D" w:rsidRDefault="00A4088D" w:rsidP="003E478C">
            <w:pPr>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Μαγνησίας</w:t>
            </w:r>
          </w:p>
        </w:tc>
        <w:tc>
          <w:tcPr>
            <w:tcW w:w="1804" w:type="dxa"/>
            <w:tcBorders>
              <w:top w:val="nil"/>
              <w:left w:val="nil"/>
              <w:bottom w:val="single" w:sz="4" w:space="0" w:color="auto"/>
              <w:right w:val="single" w:sz="4" w:space="0" w:color="auto"/>
            </w:tcBorders>
            <w:shd w:val="clear" w:color="auto" w:fill="auto"/>
            <w:noWrap/>
            <w:vAlign w:val="bottom"/>
            <w:hideMark/>
          </w:tcPr>
          <w:p w:rsidR="00A4088D" w:rsidRPr="00A4088D" w:rsidRDefault="00A4088D" w:rsidP="003E478C">
            <w:pPr>
              <w:jc w:val="right"/>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2.356</w:t>
            </w:r>
          </w:p>
        </w:tc>
        <w:tc>
          <w:tcPr>
            <w:tcW w:w="1559" w:type="dxa"/>
            <w:tcBorders>
              <w:top w:val="nil"/>
              <w:left w:val="nil"/>
              <w:bottom w:val="single" w:sz="4" w:space="0" w:color="auto"/>
              <w:right w:val="single" w:sz="4" w:space="0" w:color="auto"/>
            </w:tcBorders>
            <w:shd w:val="clear" w:color="auto" w:fill="auto"/>
            <w:noWrap/>
            <w:vAlign w:val="bottom"/>
            <w:hideMark/>
          </w:tcPr>
          <w:p w:rsidR="00A4088D" w:rsidRPr="00A4088D" w:rsidRDefault="00A4088D" w:rsidP="003E478C">
            <w:pPr>
              <w:jc w:val="right"/>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1.681</w:t>
            </w:r>
          </w:p>
        </w:tc>
        <w:tc>
          <w:tcPr>
            <w:tcW w:w="1985" w:type="dxa"/>
            <w:tcBorders>
              <w:top w:val="nil"/>
              <w:left w:val="nil"/>
              <w:bottom w:val="single" w:sz="4" w:space="0" w:color="auto"/>
              <w:right w:val="single" w:sz="4" w:space="0" w:color="auto"/>
            </w:tcBorders>
            <w:shd w:val="clear" w:color="auto" w:fill="auto"/>
            <w:noWrap/>
            <w:vAlign w:val="bottom"/>
            <w:hideMark/>
          </w:tcPr>
          <w:p w:rsidR="00A4088D" w:rsidRPr="00A4088D" w:rsidRDefault="00A4088D" w:rsidP="003E478C">
            <w:pPr>
              <w:jc w:val="right"/>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8.615</w:t>
            </w:r>
          </w:p>
        </w:tc>
        <w:tc>
          <w:tcPr>
            <w:tcW w:w="1984" w:type="dxa"/>
            <w:tcBorders>
              <w:top w:val="nil"/>
              <w:left w:val="nil"/>
              <w:bottom w:val="single" w:sz="4" w:space="0" w:color="auto"/>
              <w:right w:val="single" w:sz="4" w:space="0" w:color="auto"/>
            </w:tcBorders>
            <w:shd w:val="clear" w:color="auto" w:fill="auto"/>
            <w:noWrap/>
            <w:vAlign w:val="bottom"/>
            <w:hideMark/>
          </w:tcPr>
          <w:p w:rsidR="00A4088D" w:rsidRPr="00A4088D" w:rsidRDefault="00A4088D" w:rsidP="003E478C">
            <w:pPr>
              <w:jc w:val="right"/>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2.920</w:t>
            </w:r>
          </w:p>
        </w:tc>
      </w:tr>
      <w:tr w:rsidR="00A4088D" w:rsidRPr="00363887" w:rsidTr="003E478C">
        <w:trPr>
          <w:trHeight w:val="290"/>
        </w:trPr>
        <w:tc>
          <w:tcPr>
            <w:tcW w:w="2449" w:type="dxa"/>
            <w:tcBorders>
              <w:top w:val="nil"/>
              <w:left w:val="single" w:sz="4" w:space="0" w:color="auto"/>
              <w:bottom w:val="single" w:sz="4" w:space="0" w:color="auto"/>
              <w:right w:val="single" w:sz="4" w:space="0" w:color="auto"/>
            </w:tcBorders>
            <w:shd w:val="clear" w:color="auto" w:fill="auto"/>
            <w:noWrap/>
            <w:vAlign w:val="bottom"/>
            <w:hideMark/>
          </w:tcPr>
          <w:p w:rsidR="00A4088D" w:rsidRPr="00A4088D" w:rsidRDefault="00A4088D" w:rsidP="003E478C">
            <w:pPr>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Πειραιά</w:t>
            </w:r>
          </w:p>
        </w:tc>
        <w:tc>
          <w:tcPr>
            <w:tcW w:w="1804" w:type="dxa"/>
            <w:tcBorders>
              <w:top w:val="nil"/>
              <w:left w:val="nil"/>
              <w:bottom w:val="single" w:sz="4" w:space="0" w:color="auto"/>
              <w:right w:val="single" w:sz="4" w:space="0" w:color="auto"/>
            </w:tcBorders>
            <w:shd w:val="clear" w:color="auto" w:fill="auto"/>
            <w:noWrap/>
            <w:vAlign w:val="bottom"/>
            <w:hideMark/>
          </w:tcPr>
          <w:p w:rsidR="00A4088D" w:rsidRPr="00A4088D" w:rsidRDefault="00A4088D" w:rsidP="003E478C">
            <w:pPr>
              <w:jc w:val="right"/>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11</w:t>
            </w:r>
          </w:p>
        </w:tc>
        <w:tc>
          <w:tcPr>
            <w:tcW w:w="1559" w:type="dxa"/>
            <w:tcBorders>
              <w:top w:val="nil"/>
              <w:left w:val="nil"/>
              <w:bottom w:val="single" w:sz="4" w:space="0" w:color="auto"/>
              <w:right w:val="single" w:sz="4" w:space="0" w:color="auto"/>
            </w:tcBorders>
            <w:shd w:val="clear" w:color="auto" w:fill="auto"/>
            <w:noWrap/>
            <w:vAlign w:val="bottom"/>
            <w:hideMark/>
          </w:tcPr>
          <w:p w:rsidR="00A4088D" w:rsidRPr="00A4088D" w:rsidRDefault="00A4088D" w:rsidP="003E478C">
            <w:pPr>
              <w:jc w:val="right"/>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10</w:t>
            </w:r>
          </w:p>
        </w:tc>
        <w:tc>
          <w:tcPr>
            <w:tcW w:w="1985" w:type="dxa"/>
            <w:tcBorders>
              <w:top w:val="nil"/>
              <w:left w:val="nil"/>
              <w:bottom w:val="single" w:sz="4" w:space="0" w:color="auto"/>
              <w:right w:val="single" w:sz="4" w:space="0" w:color="auto"/>
            </w:tcBorders>
            <w:shd w:val="clear" w:color="auto" w:fill="auto"/>
            <w:noWrap/>
            <w:vAlign w:val="bottom"/>
            <w:hideMark/>
          </w:tcPr>
          <w:p w:rsidR="00A4088D" w:rsidRPr="00A4088D" w:rsidRDefault="00A4088D" w:rsidP="003E478C">
            <w:pPr>
              <w:jc w:val="right"/>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32</w:t>
            </w:r>
          </w:p>
        </w:tc>
        <w:tc>
          <w:tcPr>
            <w:tcW w:w="1984" w:type="dxa"/>
            <w:tcBorders>
              <w:top w:val="nil"/>
              <w:left w:val="nil"/>
              <w:bottom w:val="single" w:sz="4" w:space="0" w:color="auto"/>
              <w:right w:val="single" w:sz="4" w:space="0" w:color="auto"/>
            </w:tcBorders>
            <w:shd w:val="clear" w:color="auto" w:fill="auto"/>
            <w:noWrap/>
            <w:vAlign w:val="bottom"/>
            <w:hideMark/>
          </w:tcPr>
          <w:p w:rsidR="00A4088D" w:rsidRPr="00A4088D" w:rsidRDefault="00A4088D" w:rsidP="003E478C">
            <w:pPr>
              <w:jc w:val="right"/>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21</w:t>
            </w:r>
          </w:p>
        </w:tc>
      </w:tr>
      <w:tr w:rsidR="00A4088D" w:rsidRPr="00363887" w:rsidTr="003E478C">
        <w:trPr>
          <w:trHeight w:val="290"/>
        </w:trPr>
        <w:tc>
          <w:tcPr>
            <w:tcW w:w="2449" w:type="dxa"/>
            <w:tcBorders>
              <w:top w:val="nil"/>
              <w:left w:val="single" w:sz="4" w:space="0" w:color="auto"/>
              <w:bottom w:val="single" w:sz="4" w:space="0" w:color="auto"/>
              <w:right w:val="single" w:sz="4" w:space="0" w:color="auto"/>
            </w:tcBorders>
            <w:shd w:val="clear" w:color="auto" w:fill="auto"/>
            <w:noWrap/>
            <w:vAlign w:val="bottom"/>
            <w:hideMark/>
          </w:tcPr>
          <w:p w:rsidR="00A4088D" w:rsidRPr="00A4088D" w:rsidRDefault="00A4088D" w:rsidP="003E478C">
            <w:pPr>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Τρικάλων</w:t>
            </w:r>
          </w:p>
        </w:tc>
        <w:tc>
          <w:tcPr>
            <w:tcW w:w="1804" w:type="dxa"/>
            <w:tcBorders>
              <w:top w:val="nil"/>
              <w:left w:val="nil"/>
              <w:bottom w:val="single" w:sz="4" w:space="0" w:color="auto"/>
              <w:right w:val="single" w:sz="4" w:space="0" w:color="auto"/>
            </w:tcBorders>
            <w:shd w:val="clear" w:color="auto" w:fill="auto"/>
            <w:noWrap/>
            <w:vAlign w:val="bottom"/>
            <w:hideMark/>
          </w:tcPr>
          <w:p w:rsidR="00A4088D" w:rsidRPr="00A4088D" w:rsidRDefault="00A4088D" w:rsidP="003E478C">
            <w:pPr>
              <w:jc w:val="right"/>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3.086</w:t>
            </w:r>
          </w:p>
        </w:tc>
        <w:tc>
          <w:tcPr>
            <w:tcW w:w="1559" w:type="dxa"/>
            <w:tcBorders>
              <w:top w:val="nil"/>
              <w:left w:val="nil"/>
              <w:bottom w:val="single" w:sz="4" w:space="0" w:color="auto"/>
              <w:right w:val="single" w:sz="4" w:space="0" w:color="auto"/>
            </w:tcBorders>
            <w:shd w:val="clear" w:color="auto" w:fill="auto"/>
            <w:noWrap/>
            <w:vAlign w:val="bottom"/>
            <w:hideMark/>
          </w:tcPr>
          <w:p w:rsidR="00A4088D" w:rsidRPr="00A4088D" w:rsidRDefault="00A4088D" w:rsidP="003E478C">
            <w:pPr>
              <w:jc w:val="right"/>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2.267</w:t>
            </w:r>
          </w:p>
        </w:tc>
        <w:tc>
          <w:tcPr>
            <w:tcW w:w="1985" w:type="dxa"/>
            <w:tcBorders>
              <w:top w:val="nil"/>
              <w:left w:val="nil"/>
              <w:bottom w:val="single" w:sz="4" w:space="0" w:color="auto"/>
              <w:right w:val="single" w:sz="4" w:space="0" w:color="auto"/>
            </w:tcBorders>
            <w:shd w:val="clear" w:color="auto" w:fill="auto"/>
            <w:noWrap/>
            <w:vAlign w:val="bottom"/>
            <w:hideMark/>
          </w:tcPr>
          <w:p w:rsidR="00A4088D" w:rsidRPr="00A4088D" w:rsidRDefault="00A4088D" w:rsidP="003E478C">
            <w:pPr>
              <w:jc w:val="right"/>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11.005</w:t>
            </w:r>
          </w:p>
        </w:tc>
        <w:tc>
          <w:tcPr>
            <w:tcW w:w="1984" w:type="dxa"/>
            <w:tcBorders>
              <w:top w:val="nil"/>
              <w:left w:val="nil"/>
              <w:bottom w:val="single" w:sz="4" w:space="0" w:color="auto"/>
              <w:right w:val="single" w:sz="4" w:space="0" w:color="auto"/>
            </w:tcBorders>
            <w:shd w:val="clear" w:color="auto" w:fill="auto"/>
            <w:noWrap/>
            <w:vAlign w:val="bottom"/>
            <w:hideMark/>
          </w:tcPr>
          <w:p w:rsidR="00A4088D" w:rsidRPr="00A4088D" w:rsidRDefault="00A4088D" w:rsidP="003E478C">
            <w:pPr>
              <w:jc w:val="right"/>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4.139</w:t>
            </w:r>
          </w:p>
        </w:tc>
      </w:tr>
      <w:tr w:rsidR="00A4088D" w:rsidRPr="00363887" w:rsidTr="003E478C">
        <w:trPr>
          <w:trHeight w:val="290"/>
        </w:trPr>
        <w:tc>
          <w:tcPr>
            <w:tcW w:w="2449" w:type="dxa"/>
            <w:tcBorders>
              <w:top w:val="nil"/>
              <w:left w:val="single" w:sz="4" w:space="0" w:color="auto"/>
              <w:bottom w:val="single" w:sz="4" w:space="0" w:color="auto"/>
              <w:right w:val="single" w:sz="4" w:space="0" w:color="auto"/>
            </w:tcBorders>
            <w:shd w:val="clear" w:color="auto" w:fill="auto"/>
            <w:noWrap/>
            <w:vAlign w:val="bottom"/>
            <w:hideMark/>
          </w:tcPr>
          <w:p w:rsidR="00A4088D" w:rsidRPr="00A4088D" w:rsidRDefault="00A4088D" w:rsidP="003E478C">
            <w:pPr>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Φθιώτιδας</w:t>
            </w:r>
          </w:p>
        </w:tc>
        <w:tc>
          <w:tcPr>
            <w:tcW w:w="1804" w:type="dxa"/>
            <w:tcBorders>
              <w:top w:val="nil"/>
              <w:left w:val="nil"/>
              <w:bottom w:val="single" w:sz="4" w:space="0" w:color="auto"/>
              <w:right w:val="single" w:sz="4" w:space="0" w:color="auto"/>
            </w:tcBorders>
            <w:shd w:val="clear" w:color="auto" w:fill="auto"/>
            <w:noWrap/>
            <w:vAlign w:val="bottom"/>
            <w:hideMark/>
          </w:tcPr>
          <w:p w:rsidR="00A4088D" w:rsidRPr="00A4088D" w:rsidRDefault="00A4088D" w:rsidP="003E478C">
            <w:pPr>
              <w:jc w:val="right"/>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403</w:t>
            </w:r>
          </w:p>
        </w:tc>
        <w:tc>
          <w:tcPr>
            <w:tcW w:w="1559" w:type="dxa"/>
            <w:tcBorders>
              <w:top w:val="nil"/>
              <w:left w:val="nil"/>
              <w:bottom w:val="single" w:sz="4" w:space="0" w:color="auto"/>
              <w:right w:val="single" w:sz="4" w:space="0" w:color="auto"/>
            </w:tcBorders>
            <w:shd w:val="clear" w:color="auto" w:fill="auto"/>
            <w:noWrap/>
            <w:vAlign w:val="bottom"/>
            <w:hideMark/>
          </w:tcPr>
          <w:p w:rsidR="00A4088D" w:rsidRPr="00A4088D" w:rsidRDefault="00A4088D" w:rsidP="003E478C">
            <w:pPr>
              <w:jc w:val="right"/>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265</w:t>
            </w:r>
          </w:p>
        </w:tc>
        <w:tc>
          <w:tcPr>
            <w:tcW w:w="1985" w:type="dxa"/>
            <w:tcBorders>
              <w:top w:val="nil"/>
              <w:left w:val="nil"/>
              <w:bottom w:val="single" w:sz="4" w:space="0" w:color="auto"/>
              <w:right w:val="single" w:sz="4" w:space="0" w:color="auto"/>
            </w:tcBorders>
            <w:shd w:val="clear" w:color="auto" w:fill="auto"/>
            <w:noWrap/>
            <w:vAlign w:val="bottom"/>
            <w:hideMark/>
          </w:tcPr>
          <w:p w:rsidR="00A4088D" w:rsidRPr="00A4088D" w:rsidRDefault="00A4088D" w:rsidP="003E478C">
            <w:pPr>
              <w:jc w:val="right"/>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4.510</w:t>
            </w:r>
          </w:p>
        </w:tc>
        <w:tc>
          <w:tcPr>
            <w:tcW w:w="1984" w:type="dxa"/>
            <w:tcBorders>
              <w:top w:val="nil"/>
              <w:left w:val="nil"/>
              <w:bottom w:val="single" w:sz="4" w:space="0" w:color="auto"/>
              <w:right w:val="single" w:sz="4" w:space="0" w:color="auto"/>
            </w:tcBorders>
            <w:shd w:val="clear" w:color="auto" w:fill="auto"/>
            <w:noWrap/>
            <w:vAlign w:val="bottom"/>
            <w:hideMark/>
          </w:tcPr>
          <w:p w:rsidR="00A4088D" w:rsidRPr="00A4088D" w:rsidRDefault="00A4088D" w:rsidP="003E478C">
            <w:pPr>
              <w:jc w:val="right"/>
              <w:rPr>
                <w:rFonts w:ascii="Franklin Gothic Medium" w:eastAsia="Times New Roman" w:hAnsi="Franklin Gothic Medium"/>
                <w:color w:val="000000"/>
                <w:lang w:eastAsia="el-GR"/>
              </w:rPr>
            </w:pPr>
            <w:r w:rsidRPr="00A4088D">
              <w:rPr>
                <w:rFonts w:ascii="Franklin Gothic Medium" w:eastAsia="Times New Roman" w:hAnsi="Franklin Gothic Medium"/>
                <w:color w:val="000000"/>
                <w:lang w:eastAsia="el-GR"/>
              </w:rPr>
              <w:t>1.178</w:t>
            </w:r>
          </w:p>
        </w:tc>
      </w:tr>
    </w:tbl>
    <w:p w:rsidR="00A4088D" w:rsidRDefault="00A4088D" w:rsidP="00A4088D">
      <w:pPr>
        <w:pStyle w:val="a5"/>
        <w:spacing w:after="120" w:line="276" w:lineRule="auto"/>
        <w:jc w:val="both"/>
        <w:rPr>
          <w:rFonts w:ascii="Franklin Gothic Medium" w:hAnsi="Franklin Gothic Medium"/>
          <w:bCs/>
          <w:sz w:val="24"/>
          <w:szCs w:val="28"/>
        </w:rPr>
      </w:pPr>
    </w:p>
    <w:p w:rsidR="00A4088D" w:rsidRPr="00051C7A" w:rsidRDefault="00A4088D" w:rsidP="00A4088D">
      <w:pPr>
        <w:pStyle w:val="a5"/>
        <w:spacing w:after="120" w:line="276" w:lineRule="auto"/>
        <w:jc w:val="both"/>
        <w:rPr>
          <w:rFonts w:ascii="Franklin Gothic Medium" w:hAnsi="Franklin Gothic Medium"/>
          <w:bCs/>
          <w:sz w:val="24"/>
          <w:szCs w:val="28"/>
        </w:rPr>
      </w:pPr>
      <w:r w:rsidRPr="00A4088D">
        <w:rPr>
          <w:rFonts w:ascii="Franklin Gothic Medium" w:hAnsi="Franklin Gothic Medium"/>
          <w:bCs/>
          <w:sz w:val="24"/>
          <w:szCs w:val="28"/>
        </w:rPr>
        <w:lastRenderedPageBreak/>
        <w:t xml:space="preserve">Υπενθυμίζεται  ότι όσοι πολίτες δεν έλαβαν απαλλαγή από τον ΕΝΦΙΑ για ακίνητά τους που επλήγησαν από φυσικές καταστροφές από 1/7/2023 και μετά, μολονότι πληρούν όλες τις νόμιμες προϋποθέσεις, επειδή δεν υπέβαλαν αίτηση απαλλαγής από τον ΕΝΦΙΑ στην πλατφόρμα Αρωγή, μπορούν να υποβάλουν αίτηση απαλλαγής στην αρμόδια ΔΟΥ της φορολογικής του κατοικίας, προσκομίζοντας τα προβλεπόμενα δικαιολογητικά, σύμφωνα με την απόφαση Α. 1272/2019. Η αίτηση μπορεί να υποβληθεί στην ψηφιακή πύλη </w:t>
      </w:r>
      <w:proofErr w:type="spellStart"/>
      <w:r w:rsidRPr="00A4088D">
        <w:rPr>
          <w:rFonts w:ascii="Franklin Gothic Medium" w:hAnsi="Franklin Gothic Medium"/>
          <w:bCs/>
          <w:sz w:val="24"/>
          <w:szCs w:val="28"/>
        </w:rPr>
        <w:t>myAADE</w:t>
      </w:r>
      <w:proofErr w:type="spellEnd"/>
      <w:r w:rsidRPr="00A4088D">
        <w:rPr>
          <w:rFonts w:ascii="Franklin Gothic Medium" w:hAnsi="Franklin Gothic Medium"/>
          <w:bCs/>
          <w:sz w:val="24"/>
          <w:szCs w:val="28"/>
        </w:rPr>
        <w:t xml:space="preserve"> (myaade.gov.gr), στην εφαρμογή «Τα Αιτήματά μου», στη διαδρομή Κεφάλαιο / Αίτηση χορήγησης μείωσης ή απαλλαγής από τον ΕΝΦΙΑ.</w:t>
      </w:r>
    </w:p>
    <w:sectPr w:rsidR="00A4088D" w:rsidRPr="00051C7A"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A88694C"/>
    <w:multiLevelType w:val="hybridMultilevel"/>
    <w:tmpl w:val="92AC44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D831A01"/>
    <w:multiLevelType w:val="hybridMultilevel"/>
    <w:tmpl w:val="5CB4C7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06042C0"/>
    <w:multiLevelType w:val="hybridMultilevel"/>
    <w:tmpl w:val="47E6B1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47F66A2"/>
    <w:multiLevelType w:val="hybridMultilevel"/>
    <w:tmpl w:val="33C80ABE"/>
    <w:lvl w:ilvl="0" w:tplc="04080001">
      <w:start w:val="1"/>
      <w:numFmt w:val="bullet"/>
      <w:lvlText w:val=""/>
      <w:lvlJc w:val="left"/>
      <w:pPr>
        <w:ind w:left="783" w:hanging="360"/>
      </w:pPr>
      <w:rPr>
        <w:rFonts w:ascii="Symbol" w:hAnsi="Symbol" w:hint="default"/>
      </w:rPr>
    </w:lvl>
    <w:lvl w:ilvl="1" w:tplc="04080003" w:tentative="1">
      <w:start w:val="1"/>
      <w:numFmt w:val="bullet"/>
      <w:lvlText w:val="o"/>
      <w:lvlJc w:val="left"/>
      <w:pPr>
        <w:ind w:left="1503" w:hanging="360"/>
      </w:pPr>
      <w:rPr>
        <w:rFonts w:ascii="Courier New" w:hAnsi="Courier New" w:cs="Courier New" w:hint="default"/>
      </w:rPr>
    </w:lvl>
    <w:lvl w:ilvl="2" w:tplc="04080005" w:tentative="1">
      <w:start w:val="1"/>
      <w:numFmt w:val="bullet"/>
      <w:lvlText w:val=""/>
      <w:lvlJc w:val="left"/>
      <w:pPr>
        <w:ind w:left="2223" w:hanging="360"/>
      </w:pPr>
      <w:rPr>
        <w:rFonts w:ascii="Wingdings" w:hAnsi="Wingdings" w:hint="default"/>
      </w:rPr>
    </w:lvl>
    <w:lvl w:ilvl="3" w:tplc="04080001" w:tentative="1">
      <w:start w:val="1"/>
      <w:numFmt w:val="bullet"/>
      <w:lvlText w:val=""/>
      <w:lvlJc w:val="left"/>
      <w:pPr>
        <w:ind w:left="2943" w:hanging="360"/>
      </w:pPr>
      <w:rPr>
        <w:rFonts w:ascii="Symbol" w:hAnsi="Symbol" w:hint="default"/>
      </w:rPr>
    </w:lvl>
    <w:lvl w:ilvl="4" w:tplc="04080003" w:tentative="1">
      <w:start w:val="1"/>
      <w:numFmt w:val="bullet"/>
      <w:lvlText w:val="o"/>
      <w:lvlJc w:val="left"/>
      <w:pPr>
        <w:ind w:left="3663" w:hanging="360"/>
      </w:pPr>
      <w:rPr>
        <w:rFonts w:ascii="Courier New" w:hAnsi="Courier New" w:cs="Courier New" w:hint="default"/>
      </w:rPr>
    </w:lvl>
    <w:lvl w:ilvl="5" w:tplc="04080005" w:tentative="1">
      <w:start w:val="1"/>
      <w:numFmt w:val="bullet"/>
      <w:lvlText w:val=""/>
      <w:lvlJc w:val="left"/>
      <w:pPr>
        <w:ind w:left="4383" w:hanging="360"/>
      </w:pPr>
      <w:rPr>
        <w:rFonts w:ascii="Wingdings" w:hAnsi="Wingdings" w:hint="default"/>
      </w:rPr>
    </w:lvl>
    <w:lvl w:ilvl="6" w:tplc="04080001" w:tentative="1">
      <w:start w:val="1"/>
      <w:numFmt w:val="bullet"/>
      <w:lvlText w:val=""/>
      <w:lvlJc w:val="left"/>
      <w:pPr>
        <w:ind w:left="5103" w:hanging="360"/>
      </w:pPr>
      <w:rPr>
        <w:rFonts w:ascii="Symbol" w:hAnsi="Symbol" w:hint="default"/>
      </w:rPr>
    </w:lvl>
    <w:lvl w:ilvl="7" w:tplc="04080003" w:tentative="1">
      <w:start w:val="1"/>
      <w:numFmt w:val="bullet"/>
      <w:lvlText w:val="o"/>
      <w:lvlJc w:val="left"/>
      <w:pPr>
        <w:ind w:left="5823" w:hanging="360"/>
      </w:pPr>
      <w:rPr>
        <w:rFonts w:ascii="Courier New" w:hAnsi="Courier New" w:cs="Courier New" w:hint="default"/>
      </w:rPr>
    </w:lvl>
    <w:lvl w:ilvl="8" w:tplc="04080005" w:tentative="1">
      <w:start w:val="1"/>
      <w:numFmt w:val="bullet"/>
      <w:lvlText w:val=""/>
      <w:lvlJc w:val="left"/>
      <w:pPr>
        <w:ind w:left="6543" w:hanging="360"/>
      </w:pPr>
      <w:rPr>
        <w:rFonts w:ascii="Wingdings" w:hAnsi="Wingdings" w:hint="default"/>
      </w:rPr>
    </w:lvl>
  </w:abstractNum>
  <w:abstractNum w:abstractNumId="14" w15:restartNumberingAfterBreak="0">
    <w:nsid w:val="56B63A3E"/>
    <w:multiLevelType w:val="hybridMultilevel"/>
    <w:tmpl w:val="543625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4A97BD6"/>
    <w:multiLevelType w:val="hybridMultilevel"/>
    <w:tmpl w:val="03F67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5"/>
  </w:num>
  <w:num w:numId="8">
    <w:abstractNumId w:val="18"/>
  </w:num>
  <w:num w:numId="9">
    <w:abstractNumId w:val="11"/>
  </w:num>
  <w:num w:numId="10">
    <w:abstractNumId w:val="5"/>
  </w:num>
  <w:num w:numId="11">
    <w:abstractNumId w:val="16"/>
  </w:num>
  <w:num w:numId="12">
    <w:abstractNumId w:val="0"/>
  </w:num>
  <w:num w:numId="13">
    <w:abstractNumId w:val="19"/>
  </w:num>
  <w:num w:numId="14">
    <w:abstractNumId w:val="2"/>
  </w:num>
  <w:num w:numId="15">
    <w:abstractNumId w:val="9"/>
  </w:num>
  <w:num w:numId="16">
    <w:abstractNumId w:val="17"/>
  </w:num>
  <w:num w:numId="17">
    <w:abstractNumId w:val="4"/>
  </w:num>
  <w:num w:numId="18">
    <w:abstractNumId w:val="6"/>
  </w:num>
  <w:num w:numId="19">
    <w:abstractNumId w:val="12"/>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06623"/>
    <w:rsid w:val="00016A76"/>
    <w:rsid w:val="0002203D"/>
    <w:rsid w:val="00022596"/>
    <w:rsid w:val="00026375"/>
    <w:rsid w:val="00051C7A"/>
    <w:rsid w:val="00064436"/>
    <w:rsid w:val="000670A5"/>
    <w:rsid w:val="00067D0C"/>
    <w:rsid w:val="000757F8"/>
    <w:rsid w:val="00082964"/>
    <w:rsid w:val="00094E92"/>
    <w:rsid w:val="000B3E31"/>
    <w:rsid w:val="000C30D3"/>
    <w:rsid w:val="000D3ADB"/>
    <w:rsid w:val="000E5728"/>
    <w:rsid w:val="000F6D36"/>
    <w:rsid w:val="00126399"/>
    <w:rsid w:val="001371D4"/>
    <w:rsid w:val="00150C90"/>
    <w:rsid w:val="001651E8"/>
    <w:rsid w:val="0018492B"/>
    <w:rsid w:val="0019625B"/>
    <w:rsid w:val="001A2054"/>
    <w:rsid w:val="001A574B"/>
    <w:rsid w:val="001C08FC"/>
    <w:rsid w:val="001D01F8"/>
    <w:rsid w:val="001D0632"/>
    <w:rsid w:val="001D5AE2"/>
    <w:rsid w:val="001D7C5A"/>
    <w:rsid w:val="001F3A88"/>
    <w:rsid w:val="001F6E93"/>
    <w:rsid w:val="00231560"/>
    <w:rsid w:val="00234062"/>
    <w:rsid w:val="00242709"/>
    <w:rsid w:val="00260D1E"/>
    <w:rsid w:val="00291BFE"/>
    <w:rsid w:val="002A7283"/>
    <w:rsid w:val="002A75A4"/>
    <w:rsid w:val="002A7816"/>
    <w:rsid w:val="002B4493"/>
    <w:rsid w:val="002C2847"/>
    <w:rsid w:val="002D1AF1"/>
    <w:rsid w:val="002D63D2"/>
    <w:rsid w:val="002F2121"/>
    <w:rsid w:val="002F5C1E"/>
    <w:rsid w:val="002F62F1"/>
    <w:rsid w:val="00301206"/>
    <w:rsid w:val="00305FE2"/>
    <w:rsid w:val="00313EF1"/>
    <w:rsid w:val="003215DF"/>
    <w:rsid w:val="00326DDA"/>
    <w:rsid w:val="00330501"/>
    <w:rsid w:val="00336ED6"/>
    <w:rsid w:val="00361DDE"/>
    <w:rsid w:val="00374802"/>
    <w:rsid w:val="00380974"/>
    <w:rsid w:val="003A521E"/>
    <w:rsid w:val="003B5AA6"/>
    <w:rsid w:val="003D6D06"/>
    <w:rsid w:val="003D73F4"/>
    <w:rsid w:val="003E09BB"/>
    <w:rsid w:val="00423DF6"/>
    <w:rsid w:val="0048239D"/>
    <w:rsid w:val="004835E9"/>
    <w:rsid w:val="00486AB7"/>
    <w:rsid w:val="004A5BE1"/>
    <w:rsid w:val="004A77CA"/>
    <w:rsid w:val="004B3BD7"/>
    <w:rsid w:val="004B67AE"/>
    <w:rsid w:val="004D17F8"/>
    <w:rsid w:val="004F2C71"/>
    <w:rsid w:val="00506487"/>
    <w:rsid w:val="00507EDC"/>
    <w:rsid w:val="00521687"/>
    <w:rsid w:val="005473F0"/>
    <w:rsid w:val="00553B8B"/>
    <w:rsid w:val="00553E47"/>
    <w:rsid w:val="00564F0D"/>
    <w:rsid w:val="00570641"/>
    <w:rsid w:val="00573217"/>
    <w:rsid w:val="00581E34"/>
    <w:rsid w:val="00593BB4"/>
    <w:rsid w:val="005C1547"/>
    <w:rsid w:val="005D617F"/>
    <w:rsid w:val="005E3CFB"/>
    <w:rsid w:val="005F79B0"/>
    <w:rsid w:val="00602DC3"/>
    <w:rsid w:val="006152EC"/>
    <w:rsid w:val="00621F4E"/>
    <w:rsid w:val="0063126E"/>
    <w:rsid w:val="00646CFF"/>
    <w:rsid w:val="00663632"/>
    <w:rsid w:val="0067144C"/>
    <w:rsid w:val="006A01DD"/>
    <w:rsid w:val="006A791E"/>
    <w:rsid w:val="006D214E"/>
    <w:rsid w:val="006E5EF4"/>
    <w:rsid w:val="00707B87"/>
    <w:rsid w:val="007100C9"/>
    <w:rsid w:val="007127A5"/>
    <w:rsid w:val="00730AA2"/>
    <w:rsid w:val="00732B5E"/>
    <w:rsid w:val="00737377"/>
    <w:rsid w:val="0074660B"/>
    <w:rsid w:val="00761B92"/>
    <w:rsid w:val="007658D5"/>
    <w:rsid w:val="007671B3"/>
    <w:rsid w:val="00784A27"/>
    <w:rsid w:val="007917B0"/>
    <w:rsid w:val="007A2D4D"/>
    <w:rsid w:val="007B3FC4"/>
    <w:rsid w:val="007C2949"/>
    <w:rsid w:val="007C4FF2"/>
    <w:rsid w:val="007E00BF"/>
    <w:rsid w:val="007E270B"/>
    <w:rsid w:val="007F29CD"/>
    <w:rsid w:val="007F4EF3"/>
    <w:rsid w:val="00810880"/>
    <w:rsid w:val="008160BC"/>
    <w:rsid w:val="0082755B"/>
    <w:rsid w:val="00834093"/>
    <w:rsid w:val="008500A6"/>
    <w:rsid w:val="008578C1"/>
    <w:rsid w:val="0086532F"/>
    <w:rsid w:val="00883946"/>
    <w:rsid w:val="008942F2"/>
    <w:rsid w:val="00894FE5"/>
    <w:rsid w:val="008B4699"/>
    <w:rsid w:val="008C73EA"/>
    <w:rsid w:val="008E410A"/>
    <w:rsid w:val="008E7547"/>
    <w:rsid w:val="00900016"/>
    <w:rsid w:val="00906C78"/>
    <w:rsid w:val="00914B2C"/>
    <w:rsid w:val="00915C8E"/>
    <w:rsid w:val="00921BA4"/>
    <w:rsid w:val="009301B2"/>
    <w:rsid w:val="00952E21"/>
    <w:rsid w:val="00953BFD"/>
    <w:rsid w:val="00956721"/>
    <w:rsid w:val="0097616C"/>
    <w:rsid w:val="00983E24"/>
    <w:rsid w:val="0099105E"/>
    <w:rsid w:val="00991FA7"/>
    <w:rsid w:val="009A0CB3"/>
    <w:rsid w:val="009A5A44"/>
    <w:rsid w:val="009A6261"/>
    <w:rsid w:val="009B0EBA"/>
    <w:rsid w:val="009B47F6"/>
    <w:rsid w:val="009D0028"/>
    <w:rsid w:val="009F1F49"/>
    <w:rsid w:val="009F461E"/>
    <w:rsid w:val="00A03C91"/>
    <w:rsid w:val="00A044B5"/>
    <w:rsid w:val="00A4088D"/>
    <w:rsid w:val="00A41F7A"/>
    <w:rsid w:val="00A43BFC"/>
    <w:rsid w:val="00A441B7"/>
    <w:rsid w:val="00A465B1"/>
    <w:rsid w:val="00A506C1"/>
    <w:rsid w:val="00A6282C"/>
    <w:rsid w:val="00A74C0B"/>
    <w:rsid w:val="00A81FBF"/>
    <w:rsid w:val="00A935D0"/>
    <w:rsid w:val="00AA069E"/>
    <w:rsid w:val="00AD73B1"/>
    <w:rsid w:val="00AE04C5"/>
    <w:rsid w:val="00AF44BF"/>
    <w:rsid w:val="00B01F71"/>
    <w:rsid w:val="00B06F05"/>
    <w:rsid w:val="00B27C54"/>
    <w:rsid w:val="00B34607"/>
    <w:rsid w:val="00B35EFD"/>
    <w:rsid w:val="00B368C2"/>
    <w:rsid w:val="00B44BFE"/>
    <w:rsid w:val="00B52CF6"/>
    <w:rsid w:val="00B56188"/>
    <w:rsid w:val="00B6304F"/>
    <w:rsid w:val="00B66AC5"/>
    <w:rsid w:val="00B70F24"/>
    <w:rsid w:val="00B7504B"/>
    <w:rsid w:val="00B826F4"/>
    <w:rsid w:val="00B83A84"/>
    <w:rsid w:val="00B915CE"/>
    <w:rsid w:val="00BA6F64"/>
    <w:rsid w:val="00BB5038"/>
    <w:rsid w:val="00BF1180"/>
    <w:rsid w:val="00C026A9"/>
    <w:rsid w:val="00C07496"/>
    <w:rsid w:val="00C155EF"/>
    <w:rsid w:val="00C230B6"/>
    <w:rsid w:val="00C2608B"/>
    <w:rsid w:val="00C30F0C"/>
    <w:rsid w:val="00C31929"/>
    <w:rsid w:val="00C41BB3"/>
    <w:rsid w:val="00C43510"/>
    <w:rsid w:val="00C4448E"/>
    <w:rsid w:val="00C46B25"/>
    <w:rsid w:val="00C502EC"/>
    <w:rsid w:val="00C51CD2"/>
    <w:rsid w:val="00C736B9"/>
    <w:rsid w:val="00C86474"/>
    <w:rsid w:val="00C87351"/>
    <w:rsid w:val="00CB036D"/>
    <w:rsid w:val="00CC4B93"/>
    <w:rsid w:val="00CC546F"/>
    <w:rsid w:val="00CE4058"/>
    <w:rsid w:val="00CF31A2"/>
    <w:rsid w:val="00D058FF"/>
    <w:rsid w:val="00D14669"/>
    <w:rsid w:val="00D35822"/>
    <w:rsid w:val="00D9068B"/>
    <w:rsid w:val="00D90C1C"/>
    <w:rsid w:val="00D91814"/>
    <w:rsid w:val="00D93D18"/>
    <w:rsid w:val="00DC6BC7"/>
    <w:rsid w:val="00DD480F"/>
    <w:rsid w:val="00DD6ECE"/>
    <w:rsid w:val="00E03100"/>
    <w:rsid w:val="00E137C6"/>
    <w:rsid w:val="00E16CE1"/>
    <w:rsid w:val="00E37A1D"/>
    <w:rsid w:val="00E4149B"/>
    <w:rsid w:val="00E51F84"/>
    <w:rsid w:val="00E5494C"/>
    <w:rsid w:val="00E645A8"/>
    <w:rsid w:val="00E675BC"/>
    <w:rsid w:val="00E833D9"/>
    <w:rsid w:val="00E90B7C"/>
    <w:rsid w:val="00E91F1C"/>
    <w:rsid w:val="00E94BB8"/>
    <w:rsid w:val="00EA2FCF"/>
    <w:rsid w:val="00EB034D"/>
    <w:rsid w:val="00EC2240"/>
    <w:rsid w:val="00ED566C"/>
    <w:rsid w:val="00EE7FCE"/>
    <w:rsid w:val="00EF116B"/>
    <w:rsid w:val="00F22D6E"/>
    <w:rsid w:val="00F44D70"/>
    <w:rsid w:val="00F4720C"/>
    <w:rsid w:val="00F56A9F"/>
    <w:rsid w:val="00F73BA0"/>
    <w:rsid w:val="00F83A09"/>
    <w:rsid w:val="00FA0A5A"/>
    <w:rsid w:val="00FB16D2"/>
    <w:rsid w:val="00FB3274"/>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E2352"/>
  <w15:docId w15:val="{315E4C30-094B-4225-958D-EB9114120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semiHidden/>
    <w:unhideWhenUsed/>
    <w:rsid w:val="00F73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55053993">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F0035-7869-4CF0-8D05-CFB60D690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343</Words>
  <Characters>1857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ΕΛΕΝΗ ΝΑΤΗ</cp:lastModifiedBy>
  <cp:revision>8</cp:revision>
  <cp:lastPrinted>2023-10-20T13:41:00Z</cp:lastPrinted>
  <dcterms:created xsi:type="dcterms:W3CDTF">2024-04-08T14:16:00Z</dcterms:created>
  <dcterms:modified xsi:type="dcterms:W3CDTF">2024-04-08T14:32:00Z</dcterms:modified>
</cp:coreProperties>
</file>