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DBB0C23"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A44D83">
        <w:rPr>
          <w:rFonts w:ascii="Franklin Gothic Medium" w:hAnsi="Franklin Gothic Medium"/>
          <w:sz w:val="24"/>
          <w:szCs w:val="24"/>
          <w:lang w:val="en-US"/>
        </w:rPr>
        <w:t>01</w:t>
      </w:r>
      <w:r w:rsidR="00BB5038" w:rsidRPr="00B44BFE">
        <w:rPr>
          <w:rFonts w:ascii="Franklin Gothic Medium" w:hAnsi="Franklin Gothic Medium"/>
          <w:sz w:val="24"/>
          <w:szCs w:val="24"/>
        </w:rPr>
        <w:t xml:space="preserve"> </w:t>
      </w:r>
      <w:r w:rsidR="00A44D83">
        <w:rPr>
          <w:rFonts w:ascii="Franklin Gothic Medium" w:hAnsi="Franklin Gothic Medium"/>
          <w:sz w:val="24"/>
          <w:szCs w:val="24"/>
        </w:rPr>
        <w:t>Δεκεμβρίου</w:t>
      </w:r>
      <w:r w:rsidRPr="00094E92">
        <w:rPr>
          <w:rFonts w:ascii="Franklin Gothic Medium" w:hAnsi="Franklin Gothic Medium"/>
          <w:sz w:val="24"/>
          <w:szCs w:val="24"/>
        </w:rPr>
        <w:t xml:space="preserve"> 2023</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46AB798E" w14:textId="7E5DF96B" w:rsidR="00566C9A" w:rsidRPr="00C57EC8" w:rsidRDefault="00C57EC8" w:rsidP="00566C9A">
      <w:pPr>
        <w:pStyle w:val="a5"/>
        <w:spacing w:after="120" w:line="276" w:lineRule="auto"/>
        <w:jc w:val="center"/>
        <w:rPr>
          <w:rFonts w:ascii="Franklin Gothic Medium" w:hAnsi="Franklin Gothic Medium"/>
          <w:b/>
          <w:bCs/>
          <w:sz w:val="28"/>
          <w:szCs w:val="28"/>
        </w:rPr>
      </w:pPr>
      <w:r>
        <w:rPr>
          <w:rFonts w:ascii="Franklin Gothic Medium" w:hAnsi="Franklin Gothic Medium"/>
          <w:b/>
          <w:bCs/>
          <w:sz w:val="28"/>
          <w:szCs w:val="28"/>
        </w:rPr>
        <w:t xml:space="preserve">ΑΑΔΕ: </w:t>
      </w:r>
      <w:r w:rsidR="00A44D83" w:rsidRPr="00A44D83">
        <w:rPr>
          <w:rFonts w:ascii="Franklin Gothic Medium" w:hAnsi="Franklin Gothic Medium"/>
          <w:b/>
          <w:bCs/>
          <w:sz w:val="28"/>
          <w:szCs w:val="28"/>
        </w:rPr>
        <w:t>Περιστατικό εκ παραδρομής αποστολής στοιχείων στο πλαίσιο βεβαίωσης των τελών κυκλοφορίας 2018</w:t>
      </w:r>
    </w:p>
    <w:p w14:paraId="2A66CED9" w14:textId="77777777" w:rsidR="00A44D83" w:rsidRP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 xml:space="preserve">Στο πλαίσιο της βεβαίωσης τελών κυκλοφορίας έτους 2018 σε 89.494 οφειλέτες, που δεν προσκόμισαν δικαιολογητικά απαλλαγής τους από τα τέλη, τα μηνύματα κοινοποίησης των τελών κυκλοφορίας σε ορισμένους οφειλέτες περιέλαβαν – λόγω τεχνικής αστοχίας - ονοματεπώνυμα και όνομα χρήστη - </w:t>
      </w:r>
      <w:proofErr w:type="spellStart"/>
      <w:r w:rsidRPr="00A44D83">
        <w:rPr>
          <w:rFonts w:ascii="Franklin Gothic Medium" w:hAnsi="Franklin Gothic Medium"/>
          <w:bCs/>
          <w:sz w:val="24"/>
          <w:szCs w:val="24"/>
        </w:rPr>
        <w:t>username</w:t>
      </w:r>
      <w:proofErr w:type="spellEnd"/>
      <w:r w:rsidRPr="00A44D83">
        <w:rPr>
          <w:rFonts w:ascii="Franklin Gothic Medium" w:hAnsi="Franklin Gothic Medium"/>
          <w:bCs/>
          <w:sz w:val="24"/>
          <w:szCs w:val="24"/>
        </w:rPr>
        <w:t xml:space="preserve"> (όχι κωδικούς πρόσβασης - </w:t>
      </w:r>
      <w:proofErr w:type="spellStart"/>
      <w:r w:rsidRPr="00A44D83">
        <w:rPr>
          <w:rFonts w:ascii="Franklin Gothic Medium" w:hAnsi="Franklin Gothic Medium"/>
          <w:bCs/>
          <w:sz w:val="24"/>
          <w:szCs w:val="24"/>
        </w:rPr>
        <w:t>password</w:t>
      </w:r>
      <w:proofErr w:type="spellEnd"/>
      <w:r w:rsidRPr="00A44D83">
        <w:rPr>
          <w:rFonts w:ascii="Franklin Gothic Medium" w:hAnsi="Franklin Gothic Medium"/>
          <w:bCs/>
          <w:sz w:val="24"/>
          <w:szCs w:val="24"/>
        </w:rPr>
        <w:t>) και άλλων οφειλετών.</w:t>
      </w:r>
    </w:p>
    <w:p w14:paraId="451A20D1" w14:textId="77777777" w:rsidR="00A44D83" w:rsidRP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Άμεσα, η ΑΑΔΕ ενημέρωσε την Αρχή Προστασίας Δεδομένων Προσωπικού Χαρακτήρα, όπως προβλέπει ο νόμος.</w:t>
      </w:r>
    </w:p>
    <w:p w14:paraId="1669BE6E" w14:textId="77777777" w:rsidR="00A44D83" w:rsidRP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Οι παραλήπτες των μηνυμάτων αυτών ήδη λαμβάνουν από την Γενική Διεύθυνση Ηλεκτρονικής Διακυβέρνησης της ΑΑΔΕ μήνυμα ηλεκτρονικού ταχυδρομείου, με το οποίο τους ζητείται να διαγράψουν άμεσα και οριστικά από την εισερχόμενη αλληλογραφία τους τα εν λόγω μηνύματα, επισημαίνοντας ότι, σύμφωνα με το Γενικό Κανονισμό Προστασίας Δεδομένων (ΕΕ) 2016/679, απαγορεύεται η διατήρηση, κοινοποίηση και εν γένει χρήση πληροφοριών, που αφορούν σε άλλα πρόσωπα.</w:t>
      </w:r>
    </w:p>
    <w:p w14:paraId="71BB46E4" w14:textId="77777777" w:rsidR="00A44D83" w:rsidRP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 xml:space="preserve">Δεδομένου ότι στα μηνύματα που εστάλησαν εκ παραδρομής δεν περιέχονται κωδικοί πρόσβασης - </w:t>
      </w:r>
      <w:proofErr w:type="spellStart"/>
      <w:r w:rsidRPr="00A44D83">
        <w:rPr>
          <w:rFonts w:ascii="Franklin Gothic Medium" w:hAnsi="Franklin Gothic Medium"/>
          <w:bCs/>
          <w:sz w:val="24"/>
          <w:szCs w:val="24"/>
        </w:rPr>
        <w:t>password</w:t>
      </w:r>
      <w:proofErr w:type="spellEnd"/>
      <w:r w:rsidRPr="00A44D83">
        <w:rPr>
          <w:rFonts w:ascii="Franklin Gothic Medium" w:hAnsi="Franklin Gothic Medium"/>
          <w:bCs/>
          <w:sz w:val="24"/>
          <w:szCs w:val="24"/>
        </w:rPr>
        <w:t xml:space="preserve"> (οι οποίοι τηρούνται σε κρυπτογραφημένη μορφή και δεν είναι ανακτήσιμοι ούτε από την ΑΑΔΕ), ούτε στοιχεία οφειλών για τους άλλους οφειλέτες, που </w:t>
      </w:r>
      <w:proofErr w:type="spellStart"/>
      <w:r w:rsidRPr="00A44D83">
        <w:rPr>
          <w:rFonts w:ascii="Franklin Gothic Medium" w:hAnsi="Franklin Gothic Medium"/>
          <w:bCs/>
          <w:sz w:val="24"/>
          <w:szCs w:val="24"/>
        </w:rPr>
        <w:t>περιελήφθησαν</w:t>
      </w:r>
      <w:proofErr w:type="spellEnd"/>
      <w:r w:rsidRPr="00A44D83">
        <w:rPr>
          <w:rFonts w:ascii="Franklin Gothic Medium" w:hAnsi="Franklin Gothic Medium"/>
          <w:bCs/>
          <w:sz w:val="24"/>
          <w:szCs w:val="24"/>
        </w:rPr>
        <w:t xml:space="preserve"> στα μηνύματα αυτά, δεν υπάρχει κίνδυνος διαρροής περαιτέρω προσωπικών δεδομένων. </w:t>
      </w:r>
    </w:p>
    <w:p w14:paraId="6674171D" w14:textId="77777777" w:rsid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Ωστόσο, η Γενική Διεύθυνση Ηλεκτρονικής Διακυβέρνησης της ΑΑΔΕ θα αποστείλει οδηγίες προς τα ενδιαφερόμενα πρόσωπα, προκειμένου για την αλλαγή κωδικών πρόσβασης, εφόσον το επιθυμούν.</w:t>
      </w:r>
    </w:p>
    <w:p w14:paraId="44EB9269" w14:textId="05DC1090" w:rsidR="00A44D83" w:rsidRP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 xml:space="preserve">Υπενθυμίζεται ότι </w:t>
      </w:r>
      <w:proofErr w:type="spellStart"/>
      <w:r w:rsidRPr="00A44D83">
        <w:rPr>
          <w:rFonts w:ascii="Franklin Gothic Medium" w:hAnsi="Franklin Gothic Medium"/>
          <w:bCs/>
          <w:sz w:val="24"/>
          <w:szCs w:val="24"/>
        </w:rPr>
        <w:t>παγίως</w:t>
      </w:r>
      <w:proofErr w:type="spellEnd"/>
      <w:r w:rsidRPr="00A44D83">
        <w:rPr>
          <w:rFonts w:ascii="Franklin Gothic Medium" w:hAnsi="Franklin Gothic Medium"/>
          <w:bCs/>
          <w:sz w:val="24"/>
          <w:szCs w:val="24"/>
        </w:rPr>
        <w:t xml:space="preserve"> συστήνεται, ως μέτρο προληπτικής προστασίας των προσωπικών δεδομένων, η συχνή αλλαγή των κωδικών πρόσβασης </w:t>
      </w:r>
      <w:proofErr w:type="spellStart"/>
      <w:r w:rsidRPr="00A44D83">
        <w:rPr>
          <w:rFonts w:ascii="Franklin Gothic Medium" w:hAnsi="Franklin Gothic Medium"/>
          <w:bCs/>
          <w:sz w:val="24"/>
          <w:szCs w:val="24"/>
        </w:rPr>
        <w:t>TAXISnet</w:t>
      </w:r>
      <w:proofErr w:type="spellEnd"/>
      <w:r w:rsidRPr="00A44D83">
        <w:rPr>
          <w:rFonts w:ascii="Franklin Gothic Medium" w:hAnsi="Franklin Gothic Medium"/>
          <w:bCs/>
          <w:sz w:val="24"/>
          <w:szCs w:val="24"/>
        </w:rPr>
        <w:t>.</w:t>
      </w:r>
    </w:p>
    <w:p w14:paraId="1C5CA5E8" w14:textId="77777777" w:rsidR="00A44D83" w:rsidRP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 xml:space="preserve">Για το περιστατικό, ο Διοικητής της ΑΑΔΕ, Γιώργος </w:t>
      </w:r>
      <w:proofErr w:type="spellStart"/>
      <w:r w:rsidRPr="00A44D83">
        <w:rPr>
          <w:rFonts w:ascii="Franklin Gothic Medium" w:hAnsi="Franklin Gothic Medium"/>
          <w:bCs/>
          <w:sz w:val="24"/>
          <w:szCs w:val="24"/>
        </w:rPr>
        <w:t>Πιτσιλής</w:t>
      </w:r>
      <w:proofErr w:type="spellEnd"/>
      <w:r w:rsidRPr="00A44D83">
        <w:rPr>
          <w:rFonts w:ascii="Franklin Gothic Medium" w:hAnsi="Franklin Gothic Medium"/>
          <w:bCs/>
          <w:sz w:val="24"/>
          <w:szCs w:val="24"/>
        </w:rPr>
        <w:t>, διέταξε τη διενέργεια κατεπείγουσας Ένορκης Διοικητικής Εξέτασης, για την απόδοση πειθαρχικών ευθυνών και την αποτροπή επανάληψης παρόμοιου περιστατικού στο μέλλον.</w:t>
      </w:r>
    </w:p>
    <w:p w14:paraId="29556E01" w14:textId="1C3473CD" w:rsidR="00A44D83" w:rsidRPr="00A44D83"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 xml:space="preserve">Για οποιαδήποτε ερώτηση σχετικά με τα ανωτέρω οι πολίτες μπορούν να ενημερωθούν μέσω του Κέντρου Εξυπηρέτησης Φορολογουμένων της ΑΑΔΕ: +30 </w:t>
      </w:r>
      <w:r w:rsidRPr="00A44D83">
        <w:rPr>
          <w:rFonts w:ascii="Franklin Gothic Medium" w:hAnsi="Franklin Gothic Medium"/>
          <w:bCs/>
          <w:sz w:val="24"/>
          <w:szCs w:val="24"/>
        </w:rPr>
        <w:lastRenderedPageBreak/>
        <w:t>213 162 1000, τις</w:t>
      </w:r>
      <w:r>
        <w:rPr>
          <w:rFonts w:ascii="Franklin Gothic Medium" w:hAnsi="Franklin Gothic Medium"/>
          <w:bCs/>
          <w:sz w:val="24"/>
          <w:szCs w:val="24"/>
        </w:rPr>
        <w:t xml:space="preserve"> </w:t>
      </w:r>
      <w:r w:rsidRPr="00A44D83">
        <w:rPr>
          <w:rFonts w:ascii="Franklin Gothic Medium" w:hAnsi="Franklin Gothic Medium"/>
          <w:bCs/>
          <w:sz w:val="24"/>
          <w:szCs w:val="24"/>
        </w:rPr>
        <w:t>εργάσιμες ημέρες και ώρες:</w:t>
      </w:r>
      <w:r>
        <w:rPr>
          <w:rFonts w:ascii="Franklin Gothic Medium" w:hAnsi="Franklin Gothic Medium"/>
          <w:bCs/>
          <w:sz w:val="24"/>
          <w:szCs w:val="24"/>
        </w:rPr>
        <w:t xml:space="preserve"> </w:t>
      </w:r>
      <w:r w:rsidRPr="00A44D83">
        <w:rPr>
          <w:rFonts w:ascii="Franklin Gothic Medium" w:hAnsi="Franklin Gothic Medium"/>
          <w:bCs/>
          <w:sz w:val="24"/>
          <w:szCs w:val="24"/>
        </w:rPr>
        <w:t>Δευτέρα - Παρασκευή, 07:30 - 17:00.</w:t>
      </w:r>
    </w:p>
    <w:p w14:paraId="2600B4A1" w14:textId="4D69E318" w:rsidR="00F02A11" w:rsidRPr="00F72E04" w:rsidRDefault="00A44D83" w:rsidP="00A44D83">
      <w:pPr>
        <w:pStyle w:val="a5"/>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Η Γενική Διεύθυνση Ηλεκτρονικής Διακυβέρνησης της ΑΑΔΕ απολογείται για το περιστατικό και την αναστάτωση που προκάλεσε στους παραλήπτες των εν λόγω μηνυμάτων.</w:t>
      </w:r>
      <w:bookmarkStart w:id="0" w:name="_GoBack"/>
      <w:bookmarkEnd w:id="0"/>
    </w:p>
    <w:sectPr w:rsidR="00F02A11" w:rsidRPr="00F72E04"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14"/>
  </w:num>
  <w:num w:numId="9">
    <w:abstractNumId w:val="11"/>
  </w:num>
  <w:num w:numId="10">
    <w:abstractNumId w:val="4"/>
  </w:num>
  <w:num w:numId="11">
    <w:abstractNumId w:val="13"/>
  </w:num>
  <w:num w:numId="12">
    <w:abstractNumId w:val="0"/>
  </w:num>
  <w:num w:numId="13">
    <w:abstractNumId w:val="15"/>
  </w:num>
  <w:num w:numId="14">
    <w:abstractNumId w:val="2"/>
  </w:num>
  <w:num w:numId="15">
    <w:abstractNumId w:va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05E1"/>
    <w:rsid w:val="001651E8"/>
    <w:rsid w:val="0018492B"/>
    <w:rsid w:val="0019625B"/>
    <w:rsid w:val="001A2054"/>
    <w:rsid w:val="001A574B"/>
    <w:rsid w:val="001C08FC"/>
    <w:rsid w:val="001D01F8"/>
    <w:rsid w:val="001D7C5A"/>
    <w:rsid w:val="001F3A88"/>
    <w:rsid w:val="001F6E93"/>
    <w:rsid w:val="00207C1F"/>
    <w:rsid w:val="00234062"/>
    <w:rsid w:val="00260D1E"/>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23DF6"/>
    <w:rsid w:val="0048239D"/>
    <w:rsid w:val="00486AB7"/>
    <w:rsid w:val="004B3BD7"/>
    <w:rsid w:val="004B67AE"/>
    <w:rsid w:val="004D4080"/>
    <w:rsid w:val="004E3390"/>
    <w:rsid w:val="004F2C71"/>
    <w:rsid w:val="00507EDC"/>
    <w:rsid w:val="005473F0"/>
    <w:rsid w:val="00553958"/>
    <w:rsid w:val="00553E47"/>
    <w:rsid w:val="00564F0D"/>
    <w:rsid w:val="00566C9A"/>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E410A"/>
    <w:rsid w:val="00906C78"/>
    <w:rsid w:val="00915C8E"/>
    <w:rsid w:val="00921BA4"/>
    <w:rsid w:val="00952E21"/>
    <w:rsid w:val="00953BFD"/>
    <w:rsid w:val="0097616C"/>
    <w:rsid w:val="0099105E"/>
    <w:rsid w:val="00991FA7"/>
    <w:rsid w:val="009A0CB3"/>
    <w:rsid w:val="009A6261"/>
    <w:rsid w:val="009B0EBA"/>
    <w:rsid w:val="009F461E"/>
    <w:rsid w:val="00A03C91"/>
    <w:rsid w:val="00A43BFC"/>
    <w:rsid w:val="00A441B7"/>
    <w:rsid w:val="00A44D83"/>
    <w:rsid w:val="00A465B1"/>
    <w:rsid w:val="00A6282C"/>
    <w:rsid w:val="00A74C0B"/>
    <w:rsid w:val="00A935D0"/>
    <w:rsid w:val="00AA069E"/>
    <w:rsid w:val="00AE04C5"/>
    <w:rsid w:val="00AF44BF"/>
    <w:rsid w:val="00B00AE7"/>
    <w:rsid w:val="00B01F71"/>
    <w:rsid w:val="00B34607"/>
    <w:rsid w:val="00B368C2"/>
    <w:rsid w:val="00B44BFE"/>
    <w:rsid w:val="00B52CF6"/>
    <w:rsid w:val="00B56188"/>
    <w:rsid w:val="00B66AC5"/>
    <w:rsid w:val="00B7504B"/>
    <w:rsid w:val="00B825A8"/>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57EC8"/>
    <w:rsid w:val="00C736B9"/>
    <w:rsid w:val="00C86474"/>
    <w:rsid w:val="00C87351"/>
    <w:rsid w:val="00CC4B93"/>
    <w:rsid w:val="00CC546F"/>
    <w:rsid w:val="00CD3E52"/>
    <w:rsid w:val="00D058FF"/>
    <w:rsid w:val="00D35822"/>
    <w:rsid w:val="00D9068B"/>
    <w:rsid w:val="00D90C1C"/>
    <w:rsid w:val="00DD6ECE"/>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E9884-E831-490C-BD70-45CE2A89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360</Words>
  <Characters>1949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ΚΑΛΛΙΟΠΗ ΜΑΜΟΥΝΑΚΗ</cp:lastModifiedBy>
  <cp:revision>5</cp:revision>
  <cp:lastPrinted>2023-11-09T12:48:00Z</cp:lastPrinted>
  <dcterms:created xsi:type="dcterms:W3CDTF">2023-11-09T12:41:00Z</dcterms:created>
  <dcterms:modified xsi:type="dcterms:W3CDTF">2023-12-01T14:02:00Z</dcterms:modified>
</cp:coreProperties>
</file>