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AD1CB5F" w14:textId="77777777" w:rsidR="003929DA" w:rsidRDefault="003929DA">
      <w:pPr>
        <w:pStyle w:val="2"/>
        <w:tabs>
          <w:tab w:val="clear" w:pos="567"/>
          <w:tab w:val="left" w:pos="0"/>
        </w:tabs>
        <w:spacing w:before="57" w:after="57"/>
        <w:ind w:left="0" w:firstLine="0"/>
        <w:rPr>
          <w:lang w:val="el-GR"/>
        </w:rPr>
      </w:pPr>
      <w:bookmarkStart w:id="0" w:name="_Toc143499132"/>
      <w:r>
        <w:rPr>
          <w:lang w:val="el-GR"/>
        </w:rPr>
        <w:t xml:space="preserve">ΠΑΡΑΡΤΗΜΑ </w:t>
      </w:r>
      <w:r w:rsidR="00D3347E">
        <w:rPr>
          <w:lang w:val="el-GR"/>
        </w:rPr>
        <w:t xml:space="preserve">ΙV </w:t>
      </w:r>
      <w:r>
        <w:rPr>
          <w:lang w:val="el-GR"/>
        </w:rPr>
        <w:t xml:space="preserve"> – Υπόδειγμα Τεχνικής Προσφοράς</w:t>
      </w:r>
      <w:bookmarkEnd w:id="0"/>
      <w:r>
        <w:rPr>
          <w:lang w:val="el-GR"/>
        </w:rPr>
        <w:t xml:space="preserve"> </w:t>
      </w:r>
    </w:p>
    <w:p w14:paraId="6D73C829" w14:textId="77777777" w:rsidR="009C1E27" w:rsidRPr="009C1E27" w:rsidRDefault="009C1E27" w:rsidP="009C1E27">
      <w:pPr>
        <w:rPr>
          <w:lang w:val="el-GR"/>
        </w:rPr>
      </w:pPr>
    </w:p>
    <w:tbl>
      <w:tblPr>
        <w:tblStyle w:val="TableNormal"/>
        <w:tblW w:w="0" w:type="auto"/>
        <w:tblInd w:w="19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197"/>
        <w:gridCol w:w="734"/>
        <w:gridCol w:w="4931"/>
      </w:tblGrid>
      <w:tr w:rsidR="00004A98" w14:paraId="6A07B5EE" w14:textId="77777777" w:rsidTr="00225C87">
        <w:trPr>
          <w:trHeight w:val="543"/>
        </w:trPr>
        <w:tc>
          <w:tcPr>
            <w:tcW w:w="9862" w:type="dxa"/>
            <w:gridSpan w:val="3"/>
            <w:shd w:val="clear" w:color="auto" w:fill="C1D59A"/>
          </w:tcPr>
          <w:p w14:paraId="0DD2C622" w14:textId="77777777" w:rsidR="00004A98" w:rsidRDefault="00004A98" w:rsidP="00225C87">
            <w:pPr>
              <w:pStyle w:val="TableParagraph"/>
              <w:spacing w:before="104"/>
              <w:ind w:left="3055" w:right="3037"/>
              <w:jc w:val="center"/>
              <w:rPr>
                <w:b/>
                <w:sz w:val="28"/>
              </w:rPr>
            </w:pPr>
            <w:r>
              <w:rPr>
                <w:b/>
                <w:sz w:val="28"/>
              </w:rPr>
              <w:t>ΤΕΧΝΙΚΗ</w:t>
            </w:r>
            <w:r>
              <w:rPr>
                <w:b/>
                <w:spacing w:val="-4"/>
                <w:sz w:val="28"/>
              </w:rPr>
              <w:t xml:space="preserve"> </w:t>
            </w:r>
            <w:r>
              <w:rPr>
                <w:b/>
                <w:sz w:val="28"/>
              </w:rPr>
              <w:t>ΠΡΟΣΦΟΡΑ</w:t>
            </w:r>
          </w:p>
        </w:tc>
      </w:tr>
      <w:tr w:rsidR="00004A98" w:rsidRPr="0060339D" w14:paraId="2CF57604" w14:textId="77777777" w:rsidTr="00225C87">
        <w:trPr>
          <w:trHeight w:val="1364"/>
        </w:trPr>
        <w:tc>
          <w:tcPr>
            <w:tcW w:w="9862" w:type="dxa"/>
            <w:gridSpan w:val="3"/>
            <w:shd w:val="clear" w:color="auto" w:fill="C1D59A"/>
          </w:tcPr>
          <w:p w14:paraId="44DB526A" w14:textId="77777777" w:rsidR="00004A98" w:rsidRPr="00004A98" w:rsidRDefault="00004A98" w:rsidP="00225C87">
            <w:pPr>
              <w:pStyle w:val="TableParagraph"/>
              <w:spacing w:before="2" w:line="276" w:lineRule="auto"/>
              <w:ind w:left="115" w:right="90"/>
              <w:jc w:val="both"/>
              <w:rPr>
                <w:b/>
                <w:sz w:val="24"/>
                <w:szCs w:val="24"/>
              </w:rPr>
            </w:pPr>
            <w:r w:rsidRPr="00004A98">
              <w:rPr>
                <w:b/>
                <w:sz w:val="24"/>
                <w:szCs w:val="24"/>
              </w:rPr>
              <w:t>ΑΝΟΙΚΤΟΣ ΔΙΑΓΩΝΙΣΜΟΣ ΚΑΤΩ ΤΩΝ ΟΡΙΩΝ ΜΕΣΩ ΕΣΗΔΗΣ ΓΙΑ ΤΗΝ ΠΡΟΜΗΘΕΙΑ ΚΑΥΣΙΜΩΝ ΘΕΡΜΑΝΣΗΣ ΓΙΑ ΤΟ</w:t>
            </w:r>
            <w:r w:rsidRPr="00004A98">
              <w:rPr>
                <w:b/>
                <w:spacing w:val="1"/>
                <w:sz w:val="24"/>
                <w:szCs w:val="24"/>
              </w:rPr>
              <w:t xml:space="preserve"> </w:t>
            </w:r>
            <w:r w:rsidRPr="00004A98">
              <w:rPr>
                <w:b/>
                <w:sz w:val="24"/>
                <w:szCs w:val="24"/>
              </w:rPr>
              <w:t>ΤΜΗΜΑ «ΠΕΤΡΕΛΑΙΟ ΘΕΡΜΑΝΣΗΣ» ΓΙΑ ΤΟ ΕΤΟΣ 202</w:t>
            </w:r>
            <w:r>
              <w:rPr>
                <w:b/>
                <w:sz w:val="24"/>
                <w:szCs w:val="24"/>
              </w:rPr>
              <w:t>4</w:t>
            </w:r>
            <w:r w:rsidRPr="00004A98">
              <w:rPr>
                <w:b/>
                <w:sz w:val="24"/>
                <w:szCs w:val="24"/>
              </w:rPr>
              <w:t xml:space="preserve"> ΓΙΑ ΤΗΝ ΚΑΛΥΨΗ</w:t>
            </w:r>
            <w:r w:rsidRPr="00004A98">
              <w:rPr>
                <w:b/>
                <w:spacing w:val="1"/>
                <w:sz w:val="24"/>
                <w:szCs w:val="24"/>
              </w:rPr>
              <w:t xml:space="preserve"> </w:t>
            </w:r>
            <w:r w:rsidRPr="00004A98">
              <w:rPr>
                <w:b/>
                <w:sz w:val="24"/>
                <w:szCs w:val="24"/>
              </w:rPr>
              <w:t>ΤΩΝ ΑΝΑΓΚΩΝ ΤΩΝ ΑΝΤΙΣΤΟΙΧΩΝ ΥΠΗΡΕΣΙΩΝ ΚΑΙ ΚΤΙΡΙΩΝ ΤΗΣ ΑΑΔΕ ΜΕ ΕΚΤΙΜΩΜΕΝΗ ΑΞΙΑ 8</w:t>
            </w:r>
            <w:r>
              <w:rPr>
                <w:b/>
                <w:sz w:val="24"/>
                <w:szCs w:val="24"/>
              </w:rPr>
              <w:t>4</w:t>
            </w:r>
            <w:r w:rsidRPr="00004A98">
              <w:rPr>
                <w:b/>
                <w:sz w:val="24"/>
                <w:szCs w:val="24"/>
              </w:rPr>
              <w:t>.</w:t>
            </w:r>
            <w:r>
              <w:rPr>
                <w:b/>
                <w:sz w:val="24"/>
                <w:szCs w:val="24"/>
              </w:rPr>
              <w:t>000,00</w:t>
            </w:r>
            <w:r w:rsidRPr="00004A98">
              <w:rPr>
                <w:b/>
                <w:sz w:val="24"/>
                <w:szCs w:val="24"/>
              </w:rPr>
              <w:t xml:space="preserve"> ΕΥΡΩ ΣΥΜΠΕΡΙΛΑΜΒΑΝΟΜΕΝΟΥ</w:t>
            </w:r>
            <w:r w:rsidRPr="00004A98">
              <w:rPr>
                <w:b/>
                <w:spacing w:val="-3"/>
                <w:sz w:val="24"/>
                <w:szCs w:val="24"/>
              </w:rPr>
              <w:t xml:space="preserve"> </w:t>
            </w:r>
            <w:r w:rsidRPr="00004A98">
              <w:rPr>
                <w:b/>
                <w:sz w:val="24"/>
                <w:szCs w:val="24"/>
              </w:rPr>
              <w:t>Φ.Π.Α.</w:t>
            </w:r>
          </w:p>
        </w:tc>
      </w:tr>
      <w:tr w:rsidR="00004A98" w14:paraId="487D6611" w14:textId="77777777" w:rsidTr="00225C87">
        <w:trPr>
          <w:trHeight w:val="407"/>
        </w:trPr>
        <w:tc>
          <w:tcPr>
            <w:tcW w:w="4197" w:type="dxa"/>
            <w:tcBorders>
              <w:right w:val="nil"/>
            </w:tcBorders>
          </w:tcPr>
          <w:p w14:paraId="5FBD3232" w14:textId="77777777" w:rsidR="00004A98" w:rsidRDefault="00004A98" w:rsidP="00225C87">
            <w:pPr>
              <w:pStyle w:val="TableParagraph"/>
              <w:spacing w:before="60"/>
              <w:ind w:left="115"/>
              <w:rPr>
                <w:b/>
                <w:sz w:val="24"/>
              </w:rPr>
            </w:pPr>
            <w:r>
              <w:rPr>
                <w:b/>
                <w:sz w:val="24"/>
              </w:rPr>
              <w:t>ΕΠΩΝΥΜΙΑ</w:t>
            </w:r>
            <w:r>
              <w:rPr>
                <w:b/>
                <w:spacing w:val="-7"/>
                <w:sz w:val="24"/>
              </w:rPr>
              <w:t xml:space="preserve"> </w:t>
            </w:r>
            <w:r>
              <w:rPr>
                <w:b/>
                <w:sz w:val="24"/>
              </w:rPr>
              <w:t>ΠΡΟΣΦΕΡΟΝΤΟΣ</w:t>
            </w:r>
          </w:p>
        </w:tc>
        <w:tc>
          <w:tcPr>
            <w:tcW w:w="734" w:type="dxa"/>
            <w:tcBorders>
              <w:left w:val="nil"/>
            </w:tcBorders>
          </w:tcPr>
          <w:p w14:paraId="783B9196" w14:textId="77777777" w:rsidR="00004A98" w:rsidRDefault="00004A98" w:rsidP="00225C87">
            <w:pPr>
              <w:pStyle w:val="TableParagraph"/>
              <w:spacing w:before="60"/>
              <w:ind w:right="216"/>
              <w:jc w:val="right"/>
              <w:rPr>
                <w:b/>
                <w:sz w:val="24"/>
              </w:rPr>
            </w:pPr>
            <w:r>
              <w:rPr>
                <w:b/>
                <w:sz w:val="24"/>
              </w:rPr>
              <w:t>:</w:t>
            </w:r>
          </w:p>
        </w:tc>
        <w:tc>
          <w:tcPr>
            <w:tcW w:w="4931" w:type="dxa"/>
          </w:tcPr>
          <w:p w14:paraId="204D1723" w14:textId="77777777" w:rsidR="00004A98" w:rsidRDefault="00004A98" w:rsidP="00225C87">
            <w:pPr>
              <w:pStyle w:val="TableParagraph"/>
              <w:rPr>
                <w:rFonts w:ascii="Times New Roman"/>
              </w:rPr>
            </w:pPr>
          </w:p>
        </w:tc>
      </w:tr>
      <w:tr w:rsidR="00004A98" w14:paraId="27E65936" w14:textId="77777777" w:rsidTr="00225C87">
        <w:trPr>
          <w:trHeight w:val="395"/>
        </w:trPr>
        <w:tc>
          <w:tcPr>
            <w:tcW w:w="4197" w:type="dxa"/>
            <w:tcBorders>
              <w:right w:val="nil"/>
            </w:tcBorders>
          </w:tcPr>
          <w:p w14:paraId="0DC1778A" w14:textId="77777777" w:rsidR="00004A98" w:rsidRDefault="00004A98" w:rsidP="00225C87">
            <w:pPr>
              <w:pStyle w:val="TableParagraph"/>
              <w:spacing w:before="54"/>
              <w:ind w:left="115"/>
              <w:rPr>
                <w:b/>
                <w:sz w:val="24"/>
              </w:rPr>
            </w:pPr>
            <w:r>
              <w:rPr>
                <w:b/>
                <w:sz w:val="24"/>
              </w:rPr>
              <w:t>ΔΙΕΥΘΥΝΣΗ,</w:t>
            </w:r>
            <w:r>
              <w:rPr>
                <w:b/>
                <w:spacing w:val="-3"/>
                <w:sz w:val="24"/>
              </w:rPr>
              <w:t xml:space="preserve"> </w:t>
            </w:r>
            <w:r>
              <w:rPr>
                <w:b/>
                <w:sz w:val="24"/>
              </w:rPr>
              <w:t>ΤΚ,</w:t>
            </w:r>
            <w:r>
              <w:rPr>
                <w:b/>
                <w:spacing w:val="-4"/>
                <w:sz w:val="24"/>
              </w:rPr>
              <w:t xml:space="preserve"> </w:t>
            </w:r>
            <w:r>
              <w:rPr>
                <w:b/>
                <w:sz w:val="24"/>
              </w:rPr>
              <w:t>ΠΟΛΗ</w:t>
            </w:r>
            <w:r>
              <w:rPr>
                <w:b/>
                <w:spacing w:val="-3"/>
                <w:sz w:val="24"/>
              </w:rPr>
              <w:t xml:space="preserve"> </w:t>
            </w:r>
            <w:r>
              <w:rPr>
                <w:b/>
                <w:sz w:val="24"/>
              </w:rPr>
              <w:t>ΕΔΡΑΣ</w:t>
            </w:r>
          </w:p>
        </w:tc>
        <w:tc>
          <w:tcPr>
            <w:tcW w:w="734" w:type="dxa"/>
            <w:tcBorders>
              <w:left w:val="nil"/>
            </w:tcBorders>
          </w:tcPr>
          <w:p w14:paraId="5213A90C" w14:textId="77777777" w:rsidR="00004A98" w:rsidRDefault="00004A98" w:rsidP="00225C87">
            <w:pPr>
              <w:pStyle w:val="TableParagraph"/>
              <w:spacing w:before="54"/>
              <w:ind w:right="227"/>
              <w:jc w:val="right"/>
              <w:rPr>
                <w:b/>
                <w:sz w:val="24"/>
              </w:rPr>
            </w:pPr>
            <w:r>
              <w:rPr>
                <w:b/>
                <w:sz w:val="24"/>
              </w:rPr>
              <w:t>:</w:t>
            </w:r>
          </w:p>
        </w:tc>
        <w:tc>
          <w:tcPr>
            <w:tcW w:w="4931" w:type="dxa"/>
          </w:tcPr>
          <w:p w14:paraId="574908E0" w14:textId="77777777" w:rsidR="00004A98" w:rsidRDefault="00004A98" w:rsidP="00225C87">
            <w:pPr>
              <w:pStyle w:val="TableParagraph"/>
              <w:rPr>
                <w:rFonts w:ascii="Times New Roman"/>
              </w:rPr>
            </w:pPr>
          </w:p>
        </w:tc>
      </w:tr>
      <w:tr w:rsidR="00004A98" w14:paraId="1B7CAD1F" w14:textId="77777777" w:rsidTr="00225C87">
        <w:trPr>
          <w:trHeight w:val="292"/>
        </w:trPr>
        <w:tc>
          <w:tcPr>
            <w:tcW w:w="4197" w:type="dxa"/>
            <w:tcBorders>
              <w:right w:val="nil"/>
            </w:tcBorders>
          </w:tcPr>
          <w:p w14:paraId="4AF92C4E" w14:textId="77777777" w:rsidR="00004A98" w:rsidRDefault="00004A98" w:rsidP="00225C87">
            <w:pPr>
              <w:pStyle w:val="TableParagraph"/>
              <w:spacing w:before="2" w:line="270" w:lineRule="exact"/>
              <w:ind w:left="115"/>
              <w:rPr>
                <w:b/>
                <w:sz w:val="24"/>
              </w:rPr>
            </w:pPr>
            <w:r>
              <w:rPr>
                <w:b/>
                <w:sz w:val="24"/>
              </w:rPr>
              <w:t>ΤΗΛΕΦΩΝΟ</w:t>
            </w:r>
            <w:r>
              <w:rPr>
                <w:b/>
                <w:spacing w:val="-5"/>
                <w:sz w:val="24"/>
              </w:rPr>
              <w:t xml:space="preserve"> </w:t>
            </w:r>
            <w:r>
              <w:rPr>
                <w:b/>
                <w:sz w:val="24"/>
              </w:rPr>
              <w:t>ΕΠΙΚΟΙΝΩΝΙΑΣ,</w:t>
            </w:r>
            <w:r>
              <w:rPr>
                <w:b/>
                <w:spacing w:val="-4"/>
                <w:sz w:val="24"/>
              </w:rPr>
              <w:t xml:space="preserve"> </w:t>
            </w:r>
            <w:r>
              <w:rPr>
                <w:b/>
                <w:sz w:val="24"/>
              </w:rPr>
              <w:t>ΦΑΞ</w:t>
            </w:r>
          </w:p>
        </w:tc>
        <w:tc>
          <w:tcPr>
            <w:tcW w:w="734" w:type="dxa"/>
            <w:tcBorders>
              <w:left w:val="nil"/>
            </w:tcBorders>
          </w:tcPr>
          <w:p w14:paraId="5425954F" w14:textId="77777777" w:rsidR="00004A98" w:rsidRDefault="00004A98" w:rsidP="00225C87">
            <w:pPr>
              <w:pStyle w:val="TableParagraph"/>
              <w:spacing w:before="2" w:line="270" w:lineRule="exact"/>
              <w:ind w:right="221"/>
              <w:jc w:val="right"/>
              <w:rPr>
                <w:b/>
                <w:sz w:val="24"/>
              </w:rPr>
            </w:pPr>
            <w:r>
              <w:rPr>
                <w:b/>
                <w:sz w:val="24"/>
              </w:rPr>
              <w:t>:</w:t>
            </w:r>
          </w:p>
        </w:tc>
        <w:tc>
          <w:tcPr>
            <w:tcW w:w="4931" w:type="dxa"/>
          </w:tcPr>
          <w:p w14:paraId="40DDE3E5" w14:textId="77777777" w:rsidR="00004A98" w:rsidRDefault="00004A98" w:rsidP="00225C87">
            <w:pPr>
              <w:pStyle w:val="TableParagraph"/>
              <w:rPr>
                <w:rFonts w:ascii="Times New Roman"/>
                <w:sz w:val="20"/>
              </w:rPr>
            </w:pPr>
          </w:p>
        </w:tc>
      </w:tr>
      <w:tr w:rsidR="00004A98" w14:paraId="104251D8" w14:textId="77777777" w:rsidTr="00225C87">
        <w:trPr>
          <w:trHeight w:val="294"/>
        </w:trPr>
        <w:tc>
          <w:tcPr>
            <w:tcW w:w="4197" w:type="dxa"/>
            <w:tcBorders>
              <w:right w:val="nil"/>
            </w:tcBorders>
          </w:tcPr>
          <w:p w14:paraId="190A4B71" w14:textId="77777777" w:rsidR="00004A98" w:rsidRDefault="00004A98" w:rsidP="00225C87">
            <w:pPr>
              <w:pStyle w:val="TableParagraph"/>
              <w:spacing w:before="4" w:line="270" w:lineRule="exact"/>
              <w:ind w:left="115"/>
              <w:rPr>
                <w:b/>
                <w:sz w:val="24"/>
              </w:rPr>
            </w:pPr>
            <w:r>
              <w:rPr>
                <w:b/>
                <w:sz w:val="24"/>
              </w:rPr>
              <w:t>E-MAIL</w:t>
            </w:r>
          </w:p>
        </w:tc>
        <w:tc>
          <w:tcPr>
            <w:tcW w:w="734" w:type="dxa"/>
            <w:tcBorders>
              <w:left w:val="nil"/>
            </w:tcBorders>
          </w:tcPr>
          <w:p w14:paraId="3AFCE4F9" w14:textId="77777777" w:rsidR="00004A98" w:rsidRDefault="00004A98" w:rsidP="00225C87">
            <w:pPr>
              <w:pStyle w:val="TableParagraph"/>
              <w:spacing w:before="4" w:line="270" w:lineRule="exact"/>
              <w:ind w:right="226"/>
              <w:jc w:val="right"/>
              <w:rPr>
                <w:b/>
                <w:sz w:val="24"/>
              </w:rPr>
            </w:pPr>
            <w:r>
              <w:rPr>
                <w:b/>
                <w:sz w:val="24"/>
              </w:rPr>
              <w:t>:</w:t>
            </w:r>
          </w:p>
        </w:tc>
        <w:tc>
          <w:tcPr>
            <w:tcW w:w="4931" w:type="dxa"/>
          </w:tcPr>
          <w:p w14:paraId="12E903C5" w14:textId="77777777" w:rsidR="00004A98" w:rsidRDefault="00004A98" w:rsidP="00225C87">
            <w:pPr>
              <w:pStyle w:val="TableParagraph"/>
              <w:rPr>
                <w:rFonts w:ascii="Times New Roman"/>
              </w:rPr>
            </w:pPr>
          </w:p>
        </w:tc>
      </w:tr>
      <w:tr w:rsidR="00004A98" w14:paraId="42A04589" w14:textId="77777777" w:rsidTr="00225C87">
        <w:trPr>
          <w:trHeight w:val="292"/>
        </w:trPr>
        <w:tc>
          <w:tcPr>
            <w:tcW w:w="4197" w:type="dxa"/>
            <w:tcBorders>
              <w:right w:val="nil"/>
            </w:tcBorders>
          </w:tcPr>
          <w:p w14:paraId="5B4A8490" w14:textId="77777777" w:rsidR="00004A98" w:rsidRDefault="00004A98" w:rsidP="00225C87">
            <w:pPr>
              <w:pStyle w:val="TableParagraph"/>
              <w:spacing w:before="2" w:line="270" w:lineRule="exact"/>
              <w:ind w:left="115"/>
              <w:rPr>
                <w:b/>
                <w:sz w:val="24"/>
              </w:rPr>
            </w:pPr>
            <w:r>
              <w:rPr>
                <w:b/>
                <w:sz w:val="24"/>
              </w:rPr>
              <w:t>Α.Φ.Μ.</w:t>
            </w:r>
            <w:r>
              <w:rPr>
                <w:b/>
                <w:spacing w:val="-4"/>
                <w:sz w:val="24"/>
              </w:rPr>
              <w:t xml:space="preserve"> </w:t>
            </w:r>
            <w:r>
              <w:rPr>
                <w:b/>
                <w:sz w:val="24"/>
              </w:rPr>
              <w:t>-</w:t>
            </w:r>
            <w:r>
              <w:rPr>
                <w:b/>
                <w:spacing w:val="-4"/>
                <w:sz w:val="24"/>
              </w:rPr>
              <w:t xml:space="preserve"> </w:t>
            </w:r>
            <w:r>
              <w:rPr>
                <w:b/>
                <w:sz w:val="24"/>
              </w:rPr>
              <w:t>Δ.Ο.Υ.</w:t>
            </w:r>
          </w:p>
        </w:tc>
        <w:tc>
          <w:tcPr>
            <w:tcW w:w="734" w:type="dxa"/>
            <w:tcBorders>
              <w:left w:val="nil"/>
            </w:tcBorders>
          </w:tcPr>
          <w:p w14:paraId="54CC71E3" w14:textId="77777777" w:rsidR="00004A98" w:rsidRDefault="00004A98" w:rsidP="00225C87">
            <w:pPr>
              <w:pStyle w:val="TableParagraph"/>
              <w:spacing w:before="2" w:line="270" w:lineRule="exact"/>
              <w:ind w:right="212"/>
              <w:jc w:val="right"/>
              <w:rPr>
                <w:b/>
                <w:sz w:val="24"/>
              </w:rPr>
            </w:pPr>
            <w:r>
              <w:rPr>
                <w:b/>
                <w:sz w:val="24"/>
              </w:rPr>
              <w:t>:</w:t>
            </w:r>
          </w:p>
        </w:tc>
        <w:tc>
          <w:tcPr>
            <w:tcW w:w="4931" w:type="dxa"/>
          </w:tcPr>
          <w:p w14:paraId="4239E8AE" w14:textId="77777777" w:rsidR="00004A98" w:rsidRDefault="00004A98" w:rsidP="00225C87">
            <w:pPr>
              <w:pStyle w:val="TableParagraph"/>
              <w:rPr>
                <w:rFonts w:ascii="Times New Roman"/>
                <w:sz w:val="20"/>
              </w:rPr>
            </w:pPr>
          </w:p>
        </w:tc>
      </w:tr>
      <w:tr w:rsidR="00004A98" w14:paraId="0CD0EE7E" w14:textId="77777777" w:rsidTr="00225C87">
        <w:trPr>
          <w:trHeight w:val="293"/>
        </w:trPr>
        <w:tc>
          <w:tcPr>
            <w:tcW w:w="4197" w:type="dxa"/>
            <w:tcBorders>
              <w:right w:val="nil"/>
            </w:tcBorders>
          </w:tcPr>
          <w:p w14:paraId="199868F2" w14:textId="77777777" w:rsidR="00004A98" w:rsidRDefault="00004A98" w:rsidP="00225C87">
            <w:pPr>
              <w:pStyle w:val="TableParagraph"/>
              <w:spacing w:before="4" w:line="270" w:lineRule="exact"/>
              <w:ind w:left="115"/>
              <w:rPr>
                <w:b/>
                <w:sz w:val="24"/>
              </w:rPr>
            </w:pPr>
            <w:r>
              <w:rPr>
                <w:b/>
                <w:sz w:val="24"/>
              </w:rPr>
              <w:t>ΝΟΜΙΜΟΣ</w:t>
            </w:r>
            <w:r>
              <w:rPr>
                <w:b/>
                <w:spacing w:val="-5"/>
                <w:sz w:val="24"/>
              </w:rPr>
              <w:t xml:space="preserve"> </w:t>
            </w:r>
            <w:r>
              <w:rPr>
                <w:b/>
                <w:sz w:val="24"/>
              </w:rPr>
              <w:t>ΕΚΠΡΟΣΩΠΟΣ</w:t>
            </w:r>
          </w:p>
        </w:tc>
        <w:tc>
          <w:tcPr>
            <w:tcW w:w="734" w:type="dxa"/>
            <w:tcBorders>
              <w:left w:val="nil"/>
            </w:tcBorders>
          </w:tcPr>
          <w:p w14:paraId="06FECD08" w14:textId="77777777" w:rsidR="00004A98" w:rsidRDefault="00004A98" w:rsidP="00225C87">
            <w:pPr>
              <w:pStyle w:val="TableParagraph"/>
              <w:spacing w:before="4" w:line="270" w:lineRule="exact"/>
              <w:ind w:right="205"/>
              <w:jc w:val="right"/>
              <w:rPr>
                <w:b/>
                <w:sz w:val="24"/>
              </w:rPr>
            </w:pPr>
            <w:r>
              <w:rPr>
                <w:b/>
                <w:sz w:val="24"/>
              </w:rPr>
              <w:t>:</w:t>
            </w:r>
          </w:p>
        </w:tc>
        <w:tc>
          <w:tcPr>
            <w:tcW w:w="4931" w:type="dxa"/>
          </w:tcPr>
          <w:p w14:paraId="780C5976" w14:textId="77777777" w:rsidR="00004A98" w:rsidRDefault="00004A98" w:rsidP="00225C87">
            <w:pPr>
              <w:pStyle w:val="TableParagraph"/>
              <w:rPr>
                <w:rFonts w:ascii="Times New Roman"/>
              </w:rPr>
            </w:pPr>
          </w:p>
        </w:tc>
      </w:tr>
      <w:tr w:rsidR="00004A98" w14:paraId="7935E552" w14:textId="77777777" w:rsidTr="00225C87">
        <w:trPr>
          <w:trHeight w:val="292"/>
        </w:trPr>
        <w:tc>
          <w:tcPr>
            <w:tcW w:w="4197" w:type="dxa"/>
            <w:tcBorders>
              <w:right w:val="nil"/>
            </w:tcBorders>
          </w:tcPr>
          <w:p w14:paraId="465A1D88" w14:textId="77777777" w:rsidR="00004A98" w:rsidRDefault="00004A98" w:rsidP="00225C87">
            <w:pPr>
              <w:pStyle w:val="TableParagraph"/>
              <w:spacing w:before="2" w:line="270" w:lineRule="exact"/>
              <w:ind w:left="115"/>
              <w:rPr>
                <w:b/>
                <w:sz w:val="24"/>
              </w:rPr>
            </w:pPr>
            <w:r>
              <w:rPr>
                <w:b/>
                <w:sz w:val="24"/>
              </w:rPr>
              <w:t>ΑΔΤ/ΑΦΜ</w:t>
            </w:r>
            <w:r>
              <w:rPr>
                <w:b/>
                <w:spacing w:val="-5"/>
                <w:sz w:val="24"/>
              </w:rPr>
              <w:t xml:space="preserve"> </w:t>
            </w:r>
            <w:r>
              <w:rPr>
                <w:b/>
                <w:sz w:val="24"/>
              </w:rPr>
              <w:t>ΝΟΜΙΜΟΥ</w:t>
            </w:r>
            <w:r>
              <w:rPr>
                <w:b/>
                <w:spacing w:val="-5"/>
                <w:sz w:val="24"/>
              </w:rPr>
              <w:t xml:space="preserve"> </w:t>
            </w:r>
            <w:r>
              <w:rPr>
                <w:b/>
                <w:sz w:val="24"/>
              </w:rPr>
              <w:t>ΕΚΠΡΟΣΩΠΟΥ</w:t>
            </w:r>
          </w:p>
        </w:tc>
        <w:tc>
          <w:tcPr>
            <w:tcW w:w="734" w:type="dxa"/>
            <w:tcBorders>
              <w:left w:val="nil"/>
            </w:tcBorders>
          </w:tcPr>
          <w:p w14:paraId="0A2BC85F" w14:textId="77777777" w:rsidR="00004A98" w:rsidRDefault="00004A98" w:rsidP="00225C87">
            <w:pPr>
              <w:pStyle w:val="TableParagraph"/>
              <w:spacing w:before="2" w:line="270" w:lineRule="exact"/>
              <w:ind w:right="214"/>
              <w:jc w:val="right"/>
              <w:rPr>
                <w:b/>
                <w:sz w:val="24"/>
              </w:rPr>
            </w:pPr>
            <w:r>
              <w:rPr>
                <w:b/>
                <w:sz w:val="24"/>
              </w:rPr>
              <w:t>:</w:t>
            </w:r>
          </w:p>
        </w:tc>
        <w:tc>
          <w:tcPr>
            <w:tcW w:w="4931" w:type="dxa"/>
          </w:tcPr>
          <w:p w14:paraId="4CB28F72" w14:textId="77777777" w:rsidR="00004A98" w:rsidRDefault="00004A98" w:rsidP="00225C87">
            <w:pPr>
              <w:pStyle w:val="TableParagraph"/>
              <w:rPr>
                <w:rFonts w:ascii="Times New Roman"/>
                <w:sz w:val="20"/>
              </w:rPr>
            </w:pPr>
          </w:p>
        </w:tc>
      </w:tr>
      <w:tr w:rsidR="00004A98" w14:paraId="420314C9" w14:textId="77777777" w:rsidTr="00225C87">
        <w:trPr>
          <w:trHeight w:val="294"/>
        </w:trPr>
        <w:tc>
          <w:tcPr>
            <w:tcW w:w="4197" w:type="dxa"/>
            <w:tcBorders>
              <w:right w:val="nil"/>
            </w:tcBorders>
          </w:tcPr>
          <w:p w14:paraId="23AB83FC" w14:textId="77777777" w:rsidR="00004A98" w:rsidRDefault="00004A98" w:rsidP="00225C87">
            <w:pPr>
              <w:pStyle w:val="TableParagraph"/>
              <w:spacing w:before="4" w:line="270" w:lineRule="exact"/>
              <w:ind w:left="115"/>
              <w:rPr>
                <w:b/>
                <w:sz w:val="24"/>
              </w:rPr>
            </w:pPr>
            <w:r>
              <w:rPr>
                <w:b/>
                <w:sz w:val="24"/>
              </w:rPr>
              <w:t>ΥΠΕΥΘΥΝΟΣ</w:t>
            </w:r>
            <w:r>
              <w:rPr>
                <w:b/>
                <w:spacing w:val="-6"/>
                <w:sz w:val="24"/>
              </w:rPr>
              <w:t xml:space="preserve"> </w:t>
            </w:r>
            <w:r>
              <w:rPr>
                <w:b/>
                <w:sz w:val="24"/>
              </w:rPr>
              <w:t>ΕΠΙΚΟΙΝΩΝΙΑΣ</w:t>
            </w:r>
          </w:p>
        </w:tc>
        <w:tc>
          <w:tcPr>
            <w:tcW w:w="734" w:type="dxa"/>
            <w:tcBorders>
              <w:left w:val="nil"/>
            </w:tcBorders>
          </w:tcPr>
          <w:p w14:paraId="05F32481" w14:textId="77777777" w:rsidR="00004A98" w:rsidRDefault="00004A98" w:rsidP="00225C87">
            <w:pPr>
              <w:pStyle w:val="TableParagraph"/>
              <w:spacing w:before="4" w:line="270" w:lineRule="exact"/>
              <w:ind w:right="218"/>
              <w:jc w:val="right"/>
              <w:rPr>
                <w:b/>
                <w:sz w:val="24"/>
              </w:rPr>
            </w:pPr>
            <w:r>
              <w:rPr>
                <w:b/>
                <w:sz w:val="24"/>
              </w:rPr>
              <w:t>:</w:t>
            </w:r>
          </w:p>
        </w:tc>
        <w:tc>
          <w:tcPr>
            <w:tcW w:w="4931" w:type="dxa"/>
          </w:tcPr>
          <w:p w14:paraId="5BCC270D" w14:textId="77777777" w:rsidR="00004A98" w:rsidRDefault="00004A98" w:rsidP="00225C87">
            <w:pPr>
              <w:pStyle w:val="TableParagraph"/>
              <w:rPr>
                <w:rFonts w:ascii="Times New Roman"/>
              </w:rPr>
            </w:pPr>
          </w:p>
        </w:tc>
      </w:tr>
    </w:tbl>
    <w:p w14:paraId="0B412E8D" w14:textId="77777777" w:rsidR="003929DA" w:rsidRDefault="003929DA">
      <w:pPr>
        <w:spacing w:before="57" w:after="57"/>
        <w:rPr>
          <w:lang w:val="el-GR"/>
        </w:rPr>
      </w:pPr>
    </w:p>
    <w:p w14:paraId="5EA38E4B" w14:textId="77777777" w:rsidR="00004A98" w:rsidRPr="00004A98" w:rsidRDefault="00004A98" w:rsidP="00004A98">
      <w:pPr>
        <w:spacing w:before="57" w:after="57"/>
        <w:rPr>
          <w:lang w:val="el-GR"/>
        </w:rPr>
      </w:pPr>
      <w:r w:rsidRPr="00004A98">
        <w:rPr>
          <w:lang w:val="el-GR"/>
        </w:rPr>
        <w:t>Λάβαμε γνώση των όρων της διακήρυξης και των τεχνικών προδιαγραφών και αποδεχόμαστε αυτά πλήρως και ανεπιφύλακτα.</w:t>
      </w:r>
    </w:p>
    <w:p w14:paraId="4396C07E" w14:textId="77777777" w:rsidR="00004A98" w:rsidRPr="00004A98" w:rsidRDefault="00004A98" w:rsidP="00004A98">
      <w:pPr>
        <w:spacing w:before="57" w:after="57"/>
        <w:rPr>
          <w:lang w:val="el-GR"/>
        </w:rPr>
      </w:pPr>
    </w:p>
    <w:p w14:paraId="0963752C" w14:textId="77777777" w:rsidR="00004A98" w:rsidRPr="00004A98" w:rsidRDefault="00004A98" w:rsidP="00004A98">
      <w:pPr>
        <w:spacing w:before="57" w:after="57"/>
        <w:rPr>
          <w:lang w:val="el-GR"/>
        </w:rPr>
      </w:pPr>
      <w:r w:rsidRPr="00004A98">
        <w:rPr>
          <w:lang w:val="el-GR"/>
        </w:rPr>
        <w:t>Τα προσφερόμενα καύσιμα θα είναι σύμφωνα με τις εκάστοτε ισχύουσες προδιαγραφές και όρους που θέτει το Υπουργείο Ανάπτυξης, καθορίζονται από το Γενικό Χημείο του Κράτους ή την εκάστοτε αρμόδια Αρχή καθ’ όλη τη διάρκεια της σύμβασης.</w:t>
      </w:r>
    </w:p>
    <w:p w14:paraId="4792D2D4" w14:textId="77777777" w:rsidR="00004A98" w:rsidRPr="00004A98" w:rsidRDefault="00004A98" w:rsidP="00004A98">
      <w:pPr>
        <w:spacing w:before="57" w:after="57"/>
        <w:rPr>
          <w:lang w:val="el-GR"/>
        </w:rPr>
      </w:pPr>
    </w:p>
    <w:p w14:paraId="66AEF18B" w14:textId="77777777" w:rsidR="00004A98" w:rsidRPr="00004A98" w:rsidRDefault="00004A98" w:rsidP="00004A98">
      <w:pPr>
        <w:spacing w:before="57" w:after="57"/>
        <w:rPr>
          <w:lang w:val="el-GR"/>
        </w:rPr>
      </w:pPr>
      <w:r w:rsidRPr="00004A98">
        <w:rPr>
          <w:lang w:val="el-GR"/>
        </w:rPr>
        <w:t>Αναλαμβάνουμε την κάλυψη των εξόδων της διενέργειας δειγματοληπτικ</w:t>
      </w:r>
      <w:r w:rsidR="00841403">
        <w:rPr>
          <w:lang w:val="el-GR"/>
        </w:rPr>
        <w:t>ού ποσοτικού και ποιοτικού ελέγ</w:t>
      </w:r>
      <w:r w:rsidRPr="00004A98">
        <w:rPr>
          <w:lang w:val="el-GR"/>
        </w:rPr>
        <w:t>χου από το ΓΧΚ κλπ. κατά τη διαδικασία παραλαβής των υλικών κάθε τμηματικής παράδοσης.</w:t>
      </w:r>
    </w:p>
    <w:p w14:paraId="60755C3A" w14:textId="77777777" w:rsidR="00004A98" w:rsidRPr="00004A98" w:rsidRDefault="00004A98" w:rsidP="00004A98">
      <w:pPr>
        <w:spacing w:before="57" w:after="57"/>
        <w:rPr>
          <w:lang w:val="el-GR"/>
        </w:rPr>
      </w:pPr>
    </w:p>
    <w:p w14:paraId="2C983766" w14:textId="4AC4D263" w:rsidR="00004A98" w:rsidRPr="00004A98" w:rsidRDefault="00004A98" w:rsidP="00004A98">
      <w:pPr>
        <w:spacing w:before="57" w:after="57"/>
        <w:rPr>
          <w:lang w:val="el-GR"/>
        </w:rPr>
      </w:pPr>
      <w:r w:rsidRPr="00004A98">
        <w:rPr>
          <w:lang w:val="el-GR"/>
        </w:rPr>
        <w:t xml:space="preserve">Συνυποβάλλουμε αντίγραφο της άδειας λειτουργίας πρατηρίου υγρών καυσίμων ή εμπορίας υγρών </w:t>
      </w:r>
      <w:proofErr w:type="spellStart"/>
      <w:r w:rsidRPr="00004A98">
        <w:rPr>
          <w:lang w:val="el-GR"/>
        </w:rPr>
        <w:t>καυ</w:t>
      </w:r>
      <w:proofErr w:type="spellEnd"/>
      <w:r w:rsidRPr="00004A98">
        <w:rPr>
          <w:lang w:val="el-GR"/>
        </w:rPr>
        <w:t xml:space="preserve">- </w:t>
      </w:r>
      <w:proofErr w:type="spellStart"/>
      <w:r w:rsidRPr="00004A98">
        <w:rPr>
          <w:lang w:val="el-GR"/>
        </w:rPr>
        <w:t>σίμων</w:t>
      </w:r>
      <w:proofErr w:type="spellEnd"/>
      <w:r w:rsidRPr="00004A98">
        <w:rPr>
          <w:lang w:val="el-GR"/>
        </w:rPr>
        <w:t>, σύμφωνα με το Ν. 3054/2002</w:t>
      </w:r>
      <w:r w:rsidR="00424E76">
        <w:rPr>
          <w:lang w:val="el-GR"/>
        </w:rPr>
        <w:t>,</w:t>
      </w:r>
      <w:r w:rsidRPr="00004A98">
        <w:rPr>
          <w:lang w:val="el-GR"/>
        </w:rPr>
        <w:t xml:space="preserve"> η οποία δηλώνουμε ότι είναι σε ισχύ</w:t>
      </w:r>
      <w:r w:rsidR="00841403">
        <w:rPr>
          <w:lang w:val="el-GR"/>
        </w:rPr>
        <w:t>.</w:t>
      </w:r>
      <w:r w:rsidR="00406B36">
        <w:rPr>
          <w:lang w:val="el-GR"/>
        </w:rPr>
        <w:t xml:space="preserve"> </w:t>
      </w:r>
    </w:p>
    <w:p w14:paraId="66921D4B" w14:textId="77777777" w:rsidR="00004A98" w:rsidRPr="00004A98" w:rsidRDefault="00004A98" w:rsidP="00004A98">
      <w:pPr>
        <w:spacing w:before="57" w:after="57"/>
        <w:rPr>
          <w:lang w:val="el-GR"/>
        </w:rPr>
      </w:pPr>
    </w:p>
    <w:p w14:paraId="0E7AACE7" w14:textId="77777777" w:rsidR="00004A98" w:rsidRPr="00004A98" w:rsidRDefault="00004A98" w:rsidP="00004A98">
      <w:pPr>
        <w:spacing w:before="57" w:after="57"/>
        <w:jc w:val="center"/>
        <w:rPr>
          <w:lang w:val="el-GR"/>
        </w:rPr>
      </w:pPr>
      <w:r w:rsidRPr="00004A98">
        <w:rPr>
          <w:lang w:val="el-GR"/>
        </w:rPr>
        <w:t>ΓΙΑ ΤΟΝ ΠΡΟΣΦΕΡΟΝΤΑ</w:t>
      </w:r>
    </w:p>
    <w:p w14:paraId="1347C78D" w14:textId="77777777" w:rsidR="00004A98" w:rsidRPr="00004A98" w:rsidRDefault="00004A98" w:rsidP="00004A98">
      <w:pPr>
        <w:spacing w:before="57" w:after="57"/>
        <w:jc w:val="center"/>
        <w:rPr>
          <w:lang w:val="el-GR"/>
        </w:rPr>
      </w:pPr>
    </w:p>
    <w:p w14:paraId="43BF3773" w14:textId="77777777" w:rsidR="00004A98" w:rsidRPr="00004A98" w:rsidRDefault="00004A98" w:rsidP="00004A98">
      <w:pPr>
        <w:spacing w:before="57" w:after="57"/>
        <w:jc w:val="center"/>
        <w:rPr>
          <w:lang w:val="el-GR"/>
        </w:rPr>
      </w:pPr>
      <w:r w:rsidRPr="00004A98">
        <w:rPr>
          <w:lang w:val="el-GR"/>
        </w:rPr>
        <w:t>……….…… (τόπος),</w:t>
      </w:r>
      <w:r w:rsidRPr="00004A98">
        <w:rPr>
          <w:lang w:val="el-GR"/>
        </w:rPr>
        <w:tab/>
        <w:t>(ημερομηνία)</w:t>
      </w:r>
    </w:p>
    <w:p w14:paraId="19BF1EB5" w14:textId="77777777" w:rsidR="00004A98" w:rsidRPr="00004A98" w:rsidRDefault="00004A98" w:rsidP="00004A98">
      <w:pPr>
        <w:spacing w:before="57" w:after="57"/>
        <w:jc w:val="center"/>
        <w:rPr>
          <w:lang w:val="el-GR"/>
        </w:rPr>
      </w:pPr>
    </w:p>
    <w:p w14:paraId="5409B6C2" w14:textId="77777777" w:rsidR="00004A98" w:rsidRPr="00004A98" w:rsidRDefault="00004A98" w:rsidP="00004A98">
      <w:pPr>
        <w:spacing w:before="57" w:after="57"/>
        <w:jc w:val="center"/>
        <w:rPr>
          <w:lang w:val="el-GR"/>
        </w:rPr>
      </w:pPr>
    </w:p>
    <w:p w14:paraId="13B50260" w14:textId="77777777" w:rsidR="00004A98" w:rsidRPr="00004A98" w:rsidRDefault="00004A98" w:rsidP="00004A98">
      <w:pPr>
        <w:spacing w:before="57" w:after="57"/>
        <w:jc w:val="center"/>
        <w:rPr>
          <w:lang w:val="el-GR"/>
        </w:rPr>
      </w:pPr>
      <w:r w:rsidRPr="00004A98">
        <w:rPr>
          <w:lang w:val="el-GR"/>
        </w:rPr>
        <w:t xml:space="preserve">Υπογραφή </w:t>
      </w:r>
      <w:proofErr w:type="spellStart"/>
      <w:r w:rsidRPr="00004A98">
        <w:rPr>
          <w:lang w:val="el-GR"/>
        </w:rPr>
        <w:t>νομίμου</w:t>
      </w:r>
      <w:proofErr w:type="spellEnd"/>
      <w:r w:rsidRPr="00004A98">
        <w:rPr>
          <w:lang w:val="el-GR"/>
        </w:rPr>
        <w:t xml:space="preserve"> εκπροσώπου – σφραγίδα</w:t>
      </w:r>
    </w:p>
    <w:p w14:paraId="2228E4CF" w14:textId="77777777" w:rsidR="00004A98" w:rsidRPr="00004A98" w:rsidRDefault="00004A98" w:rsidP="00004A98">
      <w:pPr>
        <w:spacing w:before="57" w:after="57"/>
        <w:rPr>
          <w:lang w:val="el-GR"/>
        </w:rPr>
      </w:pPr>
    </w:p>
    <w:p w14:paraId="15DE9B10" w14:textId="77777777" w:rsidR="00004A98" w:rsidRDefault="00004A98">
      <w:pPr>
        <w:suppressAutoHyphens w:val="0"/>
        <w:spacing w:after="0"/>
        <w:jc w:val="left"/>
        <w:rPr>
          <w:lang w:val="el-GR"/>
        </w:rPr>
      </w:pPr>
      <w:r>
        <w:rPr>
          <w:lang w:val="el-GR"/>
        </w:rPr>
        <w:br w:type="page"/>
      </w:r>
    </w:p>
    <w:p w14:paraId="17EF81B1" w14:textId="77777777" w:rsidR="003929DA" w:rsidRDefault="003929DA">
      <w:pPr>
        <w:pStyle w:val="2"/>
        <w:tabs>
          <w:tab w:val="clear" w:pos="567"/>
          <w:tab w:val="left" w:pos="0"/>
        </w:tabs>
        <w:spacing w:before="57" w:after="57"/>
        <w:ind w:left="0" w:firstLine="0"/>
        <w:rPr>
          <w:lang w:val="el-GR"/>
        </w:rPr>
      </w:pPr>
      <w:bookmarkStart w:id="1" w:name="_Toc143499133"/>
      <w:r>
        <w:rPr>
          <w:lang w:val="el-GR"/>
        </w:rPr>
        <w:lastRenderedPageBreak/>
        <w:t>ΠΑΡΑΡΤΗΜΑ V – Υπόδειγμα Οικονομικής Προσφοράς</w:t>
      </w:r>
      <w:bookmarkEnd w:id="1"/>
      <w:r>
        <w:rPr>
          <w:lang w:val="el-GR"/>
        </w:rPr>
        <w:t xml:space="preserve"> </w:t>
      </w:r>
    </w:p>
    <w:p w14:paraId="5A4F24B6" w14:textId="72A6D5E6" w:rsidR="003929DA" w:rsidRDefault="000B08ED">
      <w:pPr>
        <w:spacing w:before="57" w:after="57"/>
        <w:rPr>
          <w:lang w:val="el-GR"/>
        </w:rPr>
      </w:pPr>
      <w:r>
        <w:rPr>
          <w:noProof/>
        </w:rPr>
        <mc:AlternateContent>
          <mc:Choice Requires="wps">
            <w:drawing>
              <wp:anchor distT="0" distB="0" distL="0" distR="0" simplePos="0" relativeHeight="251658752" behindDoc="1" locked="0" layoutInCell="1" allowOverlap="1" wp14:anchorId="2A68D9AD" wp14:editId="05FDBF76">
                <wp:simplePos x="0" y="0"/>
                <wp:positionH relativeFrom="margin">
                  <wp:posOffset>-24765</wp:posOffset>
                </wp:positionH>
                <wp:positionV relativeFrom="paragraph">
                  <wp:posOffset>308610</wp:posOffset>
                </wp:positionV>
                <wp:extent cx="6296660" cy="1190625"/>
                <wp:effectExtent l="0" t="0" r="8890" b="9525"/>
                <wp:wrapTopAndBottom/>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190625"/>
                        </a:xfrm>
                        <a:prstGeom prst="rect">
                          <a:avLst/>
                        </a:prstGeom>
                        <a:solidFill>
                          <a:schemeClr val="accent6">
                            <a:lumMod val="40000"/>
                            <a:lumOff val="60000"/>
                          </a:schemeClr>
                        </a:solidFill>
                        <a:ln w="6350">
                          <a:solidFill>
                            <a:srgbClr val="000009"/>
                          </a:solidFill>
                          <a:prstDash val="solid"/>
                          <a:miter lim="800000"/>
                          <a:headEnd/>
                          <a:tailEnd/>
                        </a:ln>
                        <a:extLst/>
                      </wps:spPr>
                      <wps:txbx>
                        <w:txbxContent>
                          <w:p w14:paraId="5E70E2A6" w14:textId="77777777" w:rsidR="007E1CC7" w:rsidRPr="00004A98" w:rsidRDefault="007E1CC7" w:rsidP="00004A98">
                            <w:pPr>
                              <w:spacing w:before="6"/>
                              <w:ind w:left="196"/>
                              <w:jc w:val="center"/>
                              <w:rPr>
                                <w:b/>
                                <w:sz w:val="28"/>
                                <w:lang w:val="el-GR"/>
                              </w:rPr>
                            </w:pPr>
                            <w:r w:rsidRPr="00004A98">
                              <w:rPr>
                                <w:b/>
                                <w:sz w:val="28"/>
                                <w:lang w:val="el-GR"/>
                              </w:rPr>
                              <w:t>ΟΙΚΟΝΟΜΙΚΗ</w:t>
                            </w:r>
                            <w:r w:rsidRPr="00004A98">
                              <w:rPr>
                                <w:b/>
                                <w:spacing w:val="-6"/>
                                <w:sz w:val="28"/>
                                <w:lang w:val="el-GR"/>
                              </w:rPr>
                              <w:t xml:space="preserve"> </w:t>
                            </w:r>
                            <w:r w:rsidRPr="00004A98">
                              <w:rPr>
                                <w:b/>
                                <w:sz w:val="28"/>
                                <w:lang w:val="el-GR"/>
                              </w:rPr>
                              <w:t>ΠΡΟΣΦΟΡΑ</w:t>
                            </w:r>
                          </w:p>
                          <w:p w14:paraId="2BB3F051" w14:textId="77777777" w:rsidR="007E1CC7" w:rsidRPr="00004A98" w:rsidRDefault="007E1CC7" w:rsidP="00004A98">
                            <w:pPr>
                              <w:spacing w:before="44" w:line="276" w:lineRule="auto"/>
                              <w:ind w:left="284" w:right="-15"/>
                              <w:rPr>
                                <w:b/>
                                <w:sz w:val="24"/>
                                <w:lang w:val="el-GR"/>
                              </w:rPr>
                            </w:pPr>
                            <w:r w:rsidRPr="00004A98">
                              <w:rPr>
                                <w:b/>
                                <w:sz w:val="24"/>
                                <w:lang w:val="el-GR"/>
                              </w:rPr>
                              <w:t>ΑΝΟΙΚΤΟΣ ΔΙΑΓΩΝΙΣΜΟΣ ΚΑΤΩ ΤΩΝ ΟΡΙΩΝ ΜΕΣΩ ΕΣΗΔΗΣ ΓΙΑ ΤΗΝ ΠΡΟΜΗΘΕΙΑ ΚΑΥΣΙΜΩΝ ΘΕΡΜΑΝΣΗΣ ΓΙΑ ΤΟ ΤΜΗΜΑ «ΠΕΤΡΕΛΑΙΟ ΘΕΡΜΑΝΣΗΣ» ΓΙΑ ΤΟ ΕΤΟΣ 2024 ΓΙΑ ΤΗΝ ΚΑΛΥΨΗ ΤΩΝ ΑΝΑΓΚΩΝ ΤΩΝ ΑΝΤΙΣΤΟΙΧΩΝ ΥΠΗΡΕΣΙΩΝ ΚΑΙ ΚΤΙΡΙΩΝ ΤΗΣ ΑΑΔΕ ΜΕ ΕΚΤΙΜΩΜΕΝΗ ΑΞΙΑ 84.000,00 ΕΥΡΩ ΣΥΜΠΕΡΙΛΑΜΒΑΝΟΜΕΝΟΥ Φ.Π.Α.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8D9AD" id="_x0000_t202" coordsize="21600,21600" o:spt="202" path="m,l,21600r21600,l21600,xe">
                <v:stroke joinstyle="miter"/>
                <v:path gradientshapeok="t" o:connecttype="rect"/>
              </v:shapetype>
              <v:shape id="Text Box 7" o:spid="_x0000_s1026" type="#_x0000_t202" style="position:absolute;left:0;text-align:left;margin-left:-1.95pt;margin-top:24.3pt;width:495.8pt;height:93.7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F0sUgIAAKQEAAAOAAAAZHJzL2Uyb0RvYy54bWysVNtuEzEQfUfiHyy/090EurSrbqrSUoRU&#10;LlLLB0y83qyF7TG2k93y9YztJLTwhsjDajyXM5czk4vL2Wi2kz4otB1fnNScSSuwV3bT8W8Pt6/O&#10;OAsRbA8arez4owz8cvXyxcXkWrnEEXUvPSMQG9rJdXyM0bVVFcQoDYQTdNKScUBvINLTb6rew0To&#10;RlfLum6qCX3vPAoZAmlvipGvMv4wSBG/DEOQkemOU20xf33+rtO3Wl1Au/HgRiX2ZcA/VGFAWUp6&#10;hLqBCGzr1V9QRgmPAYd4ItBUOAxKyNwDdbOo/+jmfgQncy80nOCOYwr/D1Z83n31TPXE3YIzC4Y4&#10;epBzZO9wZm/TeCYXWvK6d+QXZ1KTa241uDsU3wOzeD2C3cgr73EaJfRU3iJFVk9CC05IIOvpE/aU&#10;BrYRM9A8eJNmR9NghE40PR6pSaUIUjbL86ZpyCTItlic183yNOeA9hDufIgfJBqWhI574j7Dw+4u&#10;xFQOtAeXlC2gVv2t0jo/0r7Ja+3ZDmhTQAhpY5PD9dZQvUX/pqZf2RlS02YVdXNQU4q8uQkpJ3yW&#10;RFs2USevT+sM/MwW/GZ9TJ/g6vN9e8/cUgM3EMaSN5tKOUZFuiOtTMfPcnhRJzre2z5veQSli0xl&#10;apvapunuZ5OoSuwUnuK8nvfUr7F/JNI8ltOhUydhRP+Ts4nOpuPhxxa85Ex/tER8urGD4A/C+iCA&#10;FRTa8chZEa9jucWt82ozEnJZLYtXtByDyrSl0koV+5WiU8jD3Z9turWn7+z1+89l9QsAAP//AwBQ&#10;SwMEFAAGAAgAAAAhAHjPjTjhAAAACQEAAA8AAABkcnMvZG93bnJldi54bWxMjzFPwzAUhHck/oP1&#10;kFhQ67RFaZLGqRASVZG6NLCwOfZrEoifo9hJw7/HTDCe7nT3Xb6fTccmHFxrScBqGQFDUla3VAt4&#10;f3tZJMCcl6RlZwkFfKODfXF7k8tM2yudcSp9zUIJuUwKaLzvM86datBIt7Q9UvAudjDSBznUXA/y&#10;GspNx9dRFHMjWwoLjezxuUH1VY5GwMfx9VDhYTye1efUPyRendJSCXF/Nz/tgHmc/V8YfvEDOhSB&#10;qbIjacc6AYtNGpICHpMYWPDTZLsFVglYb+IV8CLn/x8UPwAAAP//AwBQSwECLQAUAAYACAAAACEA&#10;toM4kv4AAADhAQAAEwAAAAAAAAAAAAAAAAAAAAAAW0NvbnRlbnRfVHlwZXNdLnhtbFBLAQItABQA&#10;BgAIAAAAIQA4/SH/1gAAAJQBAAALAAAAAAAAAAAAAAAAAC8BAABfcmVscy8ucmVsc1BLAQItABQA&#10;BgAIAAAAIQAeAF0sUgIAAKQEAAAOAAAAAAAAAAAAAAAAAC4CAABkcnMvZTJvRG9jLnhtbFBLAQIt&#10;ABQABgAIAAAAIQB4z4044QAAAAkBAAAPAAAAAAAAAAAAAAAAAKwEAABkcnMvZG93bnJldi54bWxQ&#10;SwUGAAAAAAQABADzAAAAugUAAAAA&#10;" fillcolor="#c5e0b3 [1305]" strokecolor="#000009" strokeweight=".5pt">
                <v:textbox inset="0,0,0,0">
                  <w:txbxContent>
                    <w:p w14:paraId="5E70E2A6" w14:textId="77777777" w:rsidR="007E1CC7" w:rsidRPr="00004A98" w:rsidRDefault="007E1CC7" w:rsidP="00004A98">
                      <w:pPr>
                        <w:spacing w:before="6"/>
                        <w:ind w:left="196"/>
                        <w:jc w:val="center"/>
                        <w:rPr>
                          <w:b/>
                          <w:sz w:val="28"/>
                          <w:lang w:val="el-GR"/>
                        </w:rPr>
                      </w:pPr>
                      <w:r w:rsidRPr="00004A98">
                        <w:rPr>
                          <w:b/>
                          <w:sz w:val="28"/>
                          <w:lang w:val="el-GR"/>
                        </w:rPr>
                        <w:t>ΟΙΚΟΝΟΜΙΚΗ</w:t>
                      </w:r>
                      <w:r w:rsidRPr="00004A98">
                        <w:rPr>
                          <w:b/>
                          <w:spacing w:val="-6"/>
                          <w:sz w:val="28"/>
                          <w:lang w:val="el-GR"/>
                        </w:rPr>
                        <w:t xml:space="preserve"> </w:t>
                      </w:r>
                      <w:r w:rsidRPr="00004A98">
                        <w:rPr>
                          <w:b/>
                          <w:sz w:val="28"/>
                          <w:lang w:val="el-GR"/>
                        </w:rPr>
                        <w:t>ΠΡΟΣΦΟΡΑ</w:t>
                      </w:r>
                    </w:p>
                    <w:p w14:paraId="2BB3F051" w14:textId="77777777" w:rsidR="007E1CC7" w:rsidRPr="00004A98" w:rsidRDefault="007E1CC7" w:rsidP="00004A98">
                      <w:pPr>
                        <w:spacing w:before="44" w:line="276" w:lineRule="auto"/>
                        <w:ind w:left="284" w:right="-15"/>
                        <w:rPr>
                          <w:b/>
                          <w:sz w:val="24"/>
                          <w:lang w:val="el-GR"/>
                        </w:rPr>
                      </w:pPr>
                      <w:r w:rsidRPr="00004A98">
                        <w:rPr>
                          <w:b/>
                          <w:sz w:val="24"/>
                          <w:lang w:val="el-GR"/>
                        </w:rPr>
                        <w:t>ΑΝΟΙΚΤΟΣ ΔΙΑΓΩΝΙΣΜΟΣ ΚΑΤΩ ΤΩΝ ΟΡΙΩΝ ΜΕΣΩ ΕΣΗΔΗΣ ΓΙΑ ΤΗΝ ΠΡΟΜΗΘΕΙΑ ΚΑΥΣΙΜΩΝ ΘΕΡΜΑΝΣΗΣ ΓΙΑ ΤΟ ΤΜΗΜΑ «ΠΕΤΡΕΛΑΙΟ ΘΕΡΜΑΝΣΗΣ» ΓΙΑ ΤΟ ΕΤΟΣ 2024 ΓΙΑ ΤΗΝ ΚΑΛΥΨΗ ΤΩΝ ΑΝΑΓΚΩΝ ΤΩΝ ΑΝΤΙΣΤΟΙΧΩΝ ΥΠΗΡΕΣΙΩΝ ΚΑΙ ΚΤΙΡΙΩΝ ΤΗΣ ΑΑΔΕ ΜΕ ΕΚΤΙΜΩΜΕΝΗ ΑΞΙΑ 84.000,00 ΕΥΡΩ ΣΥΜΠΕΡΙΛΑΜΒΑΝΟΜΕΝΟΥ Φ.Π.Α.</w:t>
                      </w:r>
                    </w:p>
                  </w:txbxContent>
                </v:textbox>
                <w10:wrap type="topAndBottom" anchorx="margin"/>
              </v:shape>
            </w:pict>
          </mc:Fallback>
        </mc:AlternateContent>
      </w:r>
    </w:p>
    <w:tbl>
      <w:tblPr>
        <w:tblStyle w:val="TableNormal"/>
        <w:tblpPr w:leftFromText="180" w:rightFromText="180" w:vertAnchor="text" w:horzAnchor="margin" w:tblpY="2323"/>
        <w:tblW w:w="9864"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398"/>
        <w:gridCol w:w="2284"/>
        <w:gridCol w:w="106"/>
        <w:gridCol w:w="2142"/>
        <w:gridCol w:w="1858"/>
        <w:gridCol w:w="2076"/>
      </w:tblGrid>
      <w:tr w:rsidR="00004A98" w14:paraId="62FB6B33" w14:textId="77777777" w:rsidTr="00004A98">
        <w:trPr>
          <w:trHeight w:val="410"/>
        </w:trPr>
        <w:tc>
          <w:tcPr>
            <w:tcW w:w="3682" w:type="dxa"/>
            <w:gridSpan w:val="2"/>
          </w:tcPr>
          <w:p w14:paraId="294049E9" w14:textId="77777777" w:rsidR="00004A98" w:rsidRDefault="00004A98" w:rsidP="00004A98">
            <w:pPr>
              <w:pStyle w:val="TableParagraph"/>
              <w:tabs>
                <w:tab w:val="left" w:pos="3223"/>
              </w:tabs>
              <w:spacing w:before="62"/>
              <w:ind w:left="115"/>
              <w:rPr>
                <w:b/>
                <w:sz w:val="24"/>
              </w:rPr>
            </w:pPr>
            <w:r>
              <w:rPr>
                <w:b/>
                <w:sz w:val="24"/>
              </w:rPr>
              <w:t>ΕΠΩΝΥΜΙΑ</w:t>
            </w:r>
            <w:r>
              <w:rPr>
                <w:b/>
                <w:spacing w:val="-5"/>
                <w:sz w:val="24"/>
              </w:rPr>
              <w:t xml:space="preserve"> </w:t>
            </w:r>
            <w:r>
              <w:rPr>
                <w:b/>
                <w:sz w:val="24"/>
              </w:rPr>
              <w:t>ΠΡΟΣΦΕΡΟΝΤΟΣ</w:t>
            </w:r>
            <w:r>
              <w:rPr>
                <w:b/>
                <w:sz w:val="24"/>
              </w:rPr>
              <w:tab/>
              <w:t>:</w:t>
            </w:r>
          </w:p>
        </w:tc>
        <w:tc>
          <w:tcPr>
            <w:tcW w:w="6182" w:type="dxa"/>
            <w:gridSpan w:val="4"/>
          </w:tcPr>
          <w:p w14:paraId="226049C9" w14:textId="77777777" w:rsidR="00004A98" w:rsidRDefault="00004A98" w:rsidP="00004A98">
            <w:pPr>
              <w:pStyle w:val="TableParagraph"/>
              <w:rPr>
                <w:rFonts w:ascii="Times New Roman"/>
                <w:sz w:val="20"/>
              </w:rPr>
            </w:pPr>
          </w:p>
        </w:tc>
      </w:tr>
      <w:tr w:rsidR="00004A98" w14:paraId="16848E69" w14:textId="77777777" w:rsidTr="00004A98">
        <w:trPr>
          <w:trHeight w:val="394"/>
        </w:trPr>
        <w:tc>
          <w:tcPr>
            <w:tcW w:w="3682" w:type="dxa"/>
            <w:gridSpan w:val="2"/>
          </w:tcPr>
          <w:p w14:paraId="624C72CB" w14:textId="77777777" w:rsidR="00004A98" w:rsidRDefault="00004A98" w:rsidP="00004A98">
            <w:pPr>
              <w:pStyle w:val="TableParagraph"/>
              <w:tabs>
                <w:tab w:val="left" w:pos="3215"/>
              </w:tabs>
              <w:spacing w:before="54"/>
              <w:ind w:left="115"/>
              <w:rPr>
                <w:b/>
                <w:sz w:val="24"/>
              </w:rPr>
            </w:pPr>
            <w:r>
              <w:rPr>
                <w:b/>
                <w:sz w:val="24"/>
              </w:rPr>
              <w:t>ΔΙΕΥΘΥΝΣΗ,ΤΚ,ΠOΛΗ</w:t>
            </w:r>
            <w:r>
              <w:rPr>
                <w:b/>
                <w:spacing w:val="-4"/>
                <w:sz w:val="24"/>
              </w:rPr>
              <w:t xml:space="preserve"> </w:t>
            </w:r>
            <w:r>
              <w:rPr>
                <w:b/>
                <w:sz w:val="24"/>
              </w:rPr>
              <w:t>ΕΔΡΑΣ</w:t>
            </w:r>
            <w:r>
              <w:rPr>
                <w:b/>
                <w:sz w:val="24"/>
              </w:rPr>
              <w:tab/>
              <w:t>:</w:t>
            </w:r>
          </w:p>
        </w:tc>
        <w:tc>
          <w:tcPr>
            <w:tcW w:w="6182" w:type="dxa"/>
            <w:gridSpan w:val="4"/>
          </w:tcPr>
          <w:p w14:paraId="29DCCBD6" w14:textId="77777777" w:rsidR="00004A98" w:rsidRDefault="00004A98" w:rsidP="00004A98">
            <w:pPr>
              <w:pStyle w:val="TableParagraph"/>
              <w:rPr>
                <w:rFonts w:ascii="Times New Roman"/>
                <w:sz w:val="20"/>
              </w:rPr>
            </w:pPr>
          </w:p>
        </w:tc>
      </w:tr>
      <w:tr w:rsidR="00004A98" w14:paraId="28C22C59" w14:textId="77777777" w:rsidTr="00004A98">
        <w:trPr>
          <w:trHeight w:val="293"/>
        </w:trPr>
        <w:tc>
          <w:tcPr>
            <w:tcW w:w="3682" w:type="dxa"/>
            <w:gridSpan w:val="2"/>
          </w:tcPr>
          <w:p w14:paraId="7658186D" w14:textId="77777777" w:rsidR="00004A98" w:rsidRDefault="00004A98" w:rsidP="00004A98">
            <w:pPr>
              <w:pStyle w:val="TableParagraph"/>
              <w:tabs>
                <w:tab w:val="left" w:pos="3190"/>
              </w:tabs>
              <w:spacing w:before="4" w:line="270" w:lineRule="exact"/>
              <w:ind w:left="115"/>
              <w:rPr>
                <w:b/>
                <w:sz w:val="24"/>
              </w:rPr>
            </w:pPr>
            <w:r>
              <w:rPr>
                <w:b/>
                <w:sz w:val="24"/>
              </w:rPr>
              <w:t>ΤΗΛΕΦΩΝΟ</w:t>
            </w:r>
            <w:r>
              <w:rPr>
                <w:b/>
                <w:spacing w:val="-4"/>
                <w:sz w:val="24"/>
              </w:rPr>
              <w:t xml:space="preserve"> </w:t>
            </w:r>
            <w:r>
              <w:rPr>
                <w:b/>
                <w:sz w:val="24"/>
              </w:rPr>
              <w:t>ΕΠΙΚΟΙΝΩΝΙΑΣ</w:t>
            </w:r>
            <w:r>
              <w:rPr>
                <w:b/>
                <w:sz w:val="24"/>
              </w:rPr>
              <w:tab/>
              <w:t>:</w:t>
            </w:r>
          </w:p>
        </w:tc>
        <w:tc>
          <w:tcPr>
            <w:tcW w:w="6182" w:type="dxa"/>
            <w:gridSpan w:val="4"/>
          </w:tcPr>
          <w:p w14:paraId="2CADF5F9" w14:textId="77777777" w:rsidR="00004A98" w:rsidRDefault="00004A98" w:rsidP="00004A98">
            <w:pPr>
              <w:pStyle w:val="TableParagraph"/>
              <w:rPr>
                <w:rFonts w:ascii="Times New Roman"/>
                <w:sz w:val="20"/>
              </w:rPr>
            </w:pPr>
          </w:p>
        </w:tc>
      </w:tr>
      <w:tr w:rsidR="00004A98" w14:paraId="419BD6EC" w14:textId="77777777" w:rsidTr="00004A98">
        <w:trPr>
          <w:trHeight w:val="292"/>
        </w:trPr>
        <w:tc>
          <w:tcPr>
            <w:tcW w:w="3682" w:type="dxa"/>
            <w:gridSpan w:val="2"/>
          </w:tcPr>
          <w:p w14:paraId="3C2C1279" w14:textId="77777777" w:rsidR="00004A98" w:rsidRDefault="00004A98" w:rsidP="00004A98">
            <w:pPr>
              <w:pStyle w:val="TableParagraph"/>
              <w:tabs>
                <w:tab w:val="left" w:pos="3163"/>
              </w:tabs>
              <w:spacing w:before="2" w:line="270" w:lineRule="exact"/>
              <w:ind w:left="115"/>
              <w:rPr>
                <w:b/>
                <w:sz w:val="24"/>
              </w:rPr>
            </w:pPr>
            <w:r>
              <w:rPr>
                <w:b/>
                <w:sz w:val="24"/>
              </w:rPr>
              <w:t>Email</w:t>
            </w:r>
            <w:r>
              <w:rPr>
                <w:b/>
                <w:sz w:val="24"/>
              </w:rPr>
              <w:tab/>
              <w:t>:</w:t>
            </w:r>
          </w:p>
        </w:tc>
        <w:tc>
          <w:tcPr>
            <w:tcW w:w="6182" w:type="dxa"/>
            <w:gridSpan w:val="4"/>
          </w:tcPr>
          <w:p w14:paraId="01CD7205" w14:textId="77777777" w:rsidR="00004A98" w:rsidRDefault="00004A98" w:rsidP="00004A98">
            <w:pPr>
              <w:pStyle w:val="TableParagraph"/>
              <w:rPr>
                <w:rFonts w:ascii="Times New Roman"/>
                <w:sz w:val="20"/>
              </w:rPr>
            </w:pPr>
          </w:p>
        </w:tc>
      </w:tr>
      <w:tr w:rsidR="00004A98" w14:paraId="3707FD21" w14:textId="77777777" w:rsidTr="00004A98">
        <w:trPr>
          <w:trHeight w:val="294"/>
        </w:trPr>
        <w:tc>
          <w:tcPr>
            <w:tcW w:w="3682" w:type="dxa"/>
            <w:gridSpan w:val="2"/>
          </w:tcPr>
          <w:p w14:paraId="129102EB" w14:textId="77777777" w:rsidR="00004A98" w:rsidRDefault="00004A98" w:rsidP="00004A98">
            <w:pPr>
              <w:pStyle w:val="TableParagraph"/>
              <w:tabs>
                <w:tab w:val="left" w:pos="3175"/>
              </w:tabs>
              <w:spacing w:before="4" w:line="270" w:lineRule="exact"/>
              <w:ind w:left="115"/>
              <w:rPr>
                <w:b/>
                <w:sz w:val="24"/>
              </w:rPr>
            </w:pPr>
            <w:r>
              <w:rPr>
                <w:b/>
                <w:sz w:val="24"/>
              </w:rPr>
              <w:t>Α.Φ.Μ.</w:t>
            </w:r>
            <w:r>
              <w:rPr>
                <w:b/>
                <w:spacing w:val="-3"/>
                <w:sz w:val="24"/>
              </w:rPr>
              <w:t xml:space="preserve"> </w:t>
            </w:r>
            <w:r>
              <w:rPr>
                <w:b/>
                <w:sz w:val="24"/>
              </w:rPr>
              <w:t>-</w:t>
            </w:r>
            <w:r>
              <w:rPr>
                <w:b/>
                <w:spacing w:val="-3"/>
                <w:sz w:val="24"/>
              </w:rPr>
              <w:t xml:space="preserve"> </w:t>
            </w:r>
            <w:r>
              <w:rPr>
                <w:b/>
                <w:sz w:val="24"/>
              </w:rPr>
              <w:t>Δ.Ο.Υ.</w:t>
            </w:r>
            <w:r>
              <w:rPr>
                <w:b/>
                <w:sz w:val="24"/>
              </w:rPr>
              <w:tab/>
              <w:t>:</w:t>
            </w:r>
          </w:p>
        </w:tc>
        <w:tc>
          <w:tcPr>
            <w:tcW w:w="6182" w:type="dxa"/>
            <w:gridSpan w:val="4"/>
          </w:tcPr>
          <w:p w14:paraId="60299A0E" w14:textId="77777777" w:rsidR="00004A98" w:rsidRDefault="00004A98" w:rsidP="00004A98">
            <w:pPr>
              <w:pStyle w:val="TableParagraph"/>
              <w:rPr>
                <w:rFonts w:ascii="Times New Roman"/>
                <w:sz w:val="20"/>
              </w:rPr>
            </w:pPr>
          </w:p>
        </w:tc>
      </w:tr>
      <w:tr w:rsidR="00004A98" w:rsidRPr="0060339D" w14:paraId="108E14F1" w14:textId="77777777" w:rsidTr="00004A98">
        <w:trPr>
          <w:trHeight w:val="2013"/>
        </w:trPr>
        <w:tc>
          <w:tcPr>
            <w:tcW w:w="1398" w:type="dxa"/>
            <w:vMerge w:val="restart"/>
            <w:shd w:val="clear" w:color="auto" w:fill="C1D59A"/>
          </w:tcPr>
          <w:p w14:paraId="48869FFF" w14:textId="77777777" w:rsidR="00004A98" w:rsidRDefault="00004A98" w:rsidP="00004A98">
            <w:pPr>
              <w:pStyle w:val="TableParagraph"/>
              <w:rPr>
                <w:rFonts w:ascii="Times New Roman"/>
                <w:sz w:val="20"/>
              </w:rPr>
            </w:pPr>
          </w:p>
        </w:tc>
        <w:tc>
          <w:tcPr>
            <w:tcW w:w="2390" w:type="dxa"/>
            <w:gridSpan w:val="2"/>
            <w:vMerge w:val="restart"/>
            <w:shd w:val="clear" w:color="auto" w:fill="C1D59A"/>
          </w:tcPr>
          <w:p w14:paraId="6FB4DEA3" w14:textId="77777777" w:rsidR="00004A98" w:rsidRDefault="00004A98" w:rsidP="00004A98">
            <w:pPr>
              <w:pStyle w:val="TableParagraph"/>
              <w:spacing w:before="3" w:line="276" w:lineRule="auto"/>
              <w:ind w:left="233" w:right="210"/>
              <w:jc w:val="center"/>
              <w:rPr>
                <w:b/>
              </w:rPr>
            </w:pPr>
            <w:r>
              <w:rPr>
                <w:b/>
              </w:rPr>
              <w:t>Τιμή Αναφοράς €/</w:t>
            </w:r>
            <w:proofErr w:type="spellStart"/>
            <w:r>
              <w:rPr>
                <w:b/>
              </w:rPr>
              <w:t>λί</w:t>
            </w:r>
            <w:proofErr w:type="spellEnd"/>
            <w:r>
              <w:rPr>
                <w:b/>
              </w:rPr>
              <w:t>-</w:t>
            </w:r>
            <w:r>
              <w:rPr>
                <w:b/>
                <w:spacing w:val="-47"/>
              </w:rPr>
              <w:t xml:space="preserve"> </w:t>
            </w:r>
            <w:proofErr w:type="spellStart"/>
            <w:r>
              <w:rPr>
                <w:b/>
              </w:rPr>
              <w:t>τρο</w:t>
            </w:r>
            <w:proofErr w:type="spellEnd"/>
          </w:p>
          <w:p w14:paraId="08CE0DBA" w14:textId="77777777" w:rsidR="00004A98" w:rsidRDefault="00004A98" w:rsidP="00004A98">
            <w:pPr>
              <w:pStyle w:val="TableParagraph"/>
              <w:spacing w:before="1" w:line="276" w:lineRule="auto"/>
              <w:ind w:left="305" w:right="112" w:firstLine="5"/>
              <w:jc w:val="center"/>
            </w:pPr>
            <w:r>
              <w:t xml:space="preserve">[για λόγους </w:t>
            </w:r>
            <w:proofErr w:type="spellStart"/>
            <w:r>
              <w:t>σύγκρι</w:t>
            </w:r>
            <w:proofErr w:type="spellEnd"/>
            <w:r>
              <w:t>-</w:t>
            </w:r>
            <w:r>
              <w:rPr>
                <w:spacing w:val="1"/>
              </w:rPr>
              <w:t xml:space="preserve"> </w:t>
            </w:r>
            <w:proofErr w:type="spellStart"/>
            <w:r>
              <w:t>σης</w:t>
            </w:r>
            <w:proofErr w:type="spellEnd"/>
            <w:r>
              <w:t xml:space="preserve"> των προσφορών</w:t>
            </w:r>
            <w:r>
              <w:rPr>
                <w:spacing w:val="1"/>
              </w:rPr>
              <w:t xml:space="preserve"> </w:t>
            </w:r>
            <w:r>
              <w:t>και μόνο, τίθεται ως</w:t>
            </w:r>
            <w:r>
              <w:rPr>
                <w:spacing w:val="1"/>
              </w:rPr>
              <w:t xml:space="preserve"> </w:t>
            </w:r>
            <w:r>
              <w:t>τιμή αναφοράς</w:t>
            </w:r>
            <w:r>
              <w:rPr>
                <w:spacing w:val="1"/>
              </w:rPr>
              <w:t xml:space="preserve"> </w:t>
            </w:r>
            <w:r>
              <w:t>1,000€/</w:t>
            </w:r>
            <w:r>
              <w:rPr>
                <w:spacing w:val="-47"/>
              </w:rPr>
              <w:t xml:space="preserve"> </w:t>
            </w:r>
            <w:r>
              <w:t>λίτρο</w:t>
            </w:r>
            <w:r>
              <w:rPr>
                <w:spacing w:val="-7"/>
              </w:rPr>
              <w:t xml:space="preserve"> </w:t>
            </w:r>
            <w:r>
              <w:t>καυσίμου</w:t>
            </w:r>
            <w:r>
              <w:rPr>
                <w:spacing w:val="-5"/>
              </w:rPr>
              <w:t xml:space="preserve"> </w:t>
            </w:r>
            <w:r>
              <w:t>χωρίς</w:t>
            </w:r>
            <w:r>
              <w:rPr>
                <w:spacing w:val="-47"/>
              </w:rPr>
              <w:t xml:space="preserve"> </w:t>
            </w:r>
            <w:r>
              <w:t>ΦΠΑ]</w:t>
            </w:r>
          </w:p>
        </w:tc>
        <w:tc>
          <w:tcPr>
            <w:tcW w:w="4000" w:type="dxa"/>
            <w:gridSpan w:val="2"/>
            <w:shd w:val="clear" w:color="auto" w:fill="C1D59A"/>
          </w:tcPr>
          <w:p w14:paraId="63F14B72" w14:textId="77777777" w:rsidR="00004A98" w:rsidRDefault="00004A98" w:rsidP="00004A98">
            <w:pPr>
              <w:pStyle w:val="TableParagraph"/>
              <w:spacing w:before="6"/>
              <w:rPr>
                <w:rFonts w:ascii="Cambria"/>
                <w:b/>
                <w:sz w:val="26"/>
              </w:rPr>
            </w:pPr>
          </w:p>
          <w:p w14:paraId="3AE83B11" w14:textId="77777777" w:rsidR="00004A98" w:rsidRDefault="00004A98" w:rsidP="00004A98">
            <w:pPr>
              <w:pStyle w:val="TableParagraph"/>
              <w:ind w:left="225"/>
              <w:rPr>
                <w:b/>
              </w:rPr>
            </w:pPr>
            <w:r>
              <w:rPr>
                <w:b/>
              </w:rPr>
              <w:t>ΠΡΟΣΦΕΡΟΜΕΝΟ</w:t>
            </w:r>
            <w:r>
              <w:rPr>
                <w:b/>
                <w:spacing w:val="-4"/>
              </w:rPr>
              <w:t xml:space="preserve"> </w:t>
            </w:r>
            <w:r>
              <w:rPr>
                <w:b/>
                <w:u w:val="single"/>
              </w:rPr>
              <w:t>ΠΟΣΟΣΤΟ</w:t>
            </w:r>
            <w:r>
              <w:rPr>
                <w:b/>
                <w:spacing w:val="-2"/>
              </w:rPr>
              <w:t xml:space="preserve"> </w:t>
            </w:r>
            <w:r>
              <w:rPr>
                <w:b/>
              </w:rPr>
              <w:t>ΕΚΠΤΩΣΗΣ</w:t>
            </w:r>
          </w:p>
          <w:p w14:paraId="7A2ECF2B" w14:textId="77777777" w:rsidR="00004A98" w:rsidRDefault="00004A98" w:rsidP="00004A98">
            <w:pPr>
              <w:pStyle w:val="TableParagraph"/>
              <w:spacing w:before="42" w:line="276" w:lineRule="auto"/>
              <w:ind w:left="533" w:right="170"/>
              <w:jc w:val="center"/>
            </w:pPr>
            <w:r>
              <w:t>(%)</w:t>
            </w:r>
            <w:r>
              <w:rPr>
                <w:spacing w:val="-5"/>
              </w:rPr>
              <w:t xml:space="preserve"> </w:t>
            </w:r>
            <w:r>
              <w:t>επί</w:t>
            </w:r>
            <w:r>
              <w:rPr>
                <w:spacing w:val="-4"/>
              </w:rPr>
              <w:t xml:space="preserve"> </w:t>
            </w:r>
            <w:r>
              <w:t>της</w:t>
            </w:r>
            <w:r>
              <w:rPr>
                <w:spacing w:val="-4"/>
              </w:rPr>
              <w:t xml:space="preserve"> </w:t>
            </w:r>
            <w:r>
              <w:t>μέσης</w:t>
            </w:r>
            <w:r>
              <w:rPr>
                <w:spacing w:val="-2"/>
              </w:rPr>
              <w:t xml:space="preserve"> </w:t>
            </w:r>
            <w:r>
              <w:t>λιανικής</w:t>
            </w:r>
            <w:r>
              <w:rPr>
                <w:spacing w:val="-2"/>
              </w:rPr>
              <w:t xml:space="preserve"> </w:t>
            </w:r>
            <w:r>
              <w:t>τιμής</w:t>
            </w:r>
            <w:r>
              <w:rPr>
                <w:spacing w:val="-4"/>
              </w:rPr>
              <w:t xml:space="preserve"> </w:t>
            </w:r>
            <w:r>
              <w:t>ανά</w:t>
            </w:r>
            <w:r>
              <w:rPr>
                <w:spacing w:val="-47"/>
              </w:rPr>
              <w:t xml:space="preserve"> </w:t>
            </w:r>
            <w:r>
              <w:t>λίτρο στον Νομό Αττικής κατά την</w:t>
            </w:r>
            <w:r>
              <w:rPr>
                <w:spacing w:val="1"/>
              </w:rPr>
              <w:t xml:space="preserve"> </w:t>
            </w:r>
            <w:r>
              <w:t>ημέρα</w:t>
            </w:r>
            <w:r>
              <w:rPr>
                <w:spacing w:val="-1"/>
              </w:rPr>
              <w:t xml:space="preserve"> </w:t>
            </w:r>
            <w:r>
              <w:t>παράδοσης.</w:t>
            </w:r>
          </w:p>
        </w:tc>
        <w:tc>
          <w:tcPr>
            <w:tcW w:w="2076" w:type="dxa"/>
            <w:shd w:val="clear" w:color="auto" w:fill="C1D59A"/>
          </w:tcPr>
          <w:p w14:paraId="70CE9636" w14:textId="77777777" w:rsidR="00004A98" w:rsidRDefault="00004A98" w:rsidP="00004A98">
            <w:pPr>
              <w:pStyle w:val="TableParagraph"/>
              <w:spacing w:before="3"/>
              <w:ind w:left="161"/>
              <w:jc w:val="both"/>
              <w:rPr>
                <w:b/>
              </w:rPr>
            </w:pPr>
            <w:r>
              <w:rPr>
                <w:b/>
              </w:rPr>
              <w:t xml:space="preserve">ΤΙΜΗ  </w:t>
            </w:r>
            <w:r>
              <w:rPr>
                <w:b/>
                <w:spacing w:val="16"/>
              </w:rPr>
              <w:t xml:space="preserve"> </w:t>
            </w:r>
            <w:r>
              <w:rPr>
                <w:b/>
              </w:rPr>
              <w:t>ΑΝΑΦΟΡΑΣ</w:t>
            </w:r>
          </w:p>
          <w:p w14:paraId="40657D8B" w14:textId="77777777" w:rsidR="00004A98" w:rsidRDefault="00004A98" w:rsidP="00004A98">
            <w:pPr>
              <w:pStyle w:val="TableParagraph"/>
              <w:spacing w:before="40" w:line="276" w:lineRule="auto"/>
              <w:ind w:left="161" w:right="92"/>
              <w:jc w:val="both"/>
              <w:rPr>
                <w:b/>
                <w:sz w:val="10"/>
              </w:rPr>
            </w:pPr>
            <w:r>
              <w:rPr>
                <w:b/>
              </w:rPr>
              <w:t>€/λίτρο όπως προ-</w:t>
            </w:r>
            <w:r>
              <w:rPr>
                <w:b/>
                <w:spacing w:val="1"/>
              </w:rPr>
              <w:t xml:space="preserve"> </w:t>
            </w:r>
            <w:r>
              <w:rPr>
                <w:b/>
              </w:rPr>
              <w:t>κύπτει</w:t>
            </w:r>
            <w:r>
              <w:rPr>
                <w:b/>
                <w:spacing w:val="1"/>
              </w:rPr>
              <w:t xml:space="preserve"> </w:t>
            </w:r>
            <w:r>
              <w:rPr>
                <w:b/>
                <w:u w:val="single"/>
              </w:rPr>
              <w:t>μετά</w:t>
            </w:r>
            <w:r>
              <w:rPr>
                <w:b/>
                <w:spacing w:val="1"/>
              </w:rPr>
              <w:t xml:space="preserve"> </w:t>
            </w:r>
            <w:r>
              <w:rPr>
                <w:b/>
              </w:rPr>
              <w:t>την</w:t>
            </w:r>
            <w:r>
              <w:rPr>
                <w:b/>
                <w:spacing w:val="1"/>
              </w:rPr>
              <w:t xml:space="preserve"> </w:t>
            </w:r>
            <w:r>
              <w:rPr>
                <w:b/>
              </w:rPr>
              <w:t>αφαίρεση</w:t>
            </w:r>
            <w:r>
              <w:rPr>
                <w:b/>
                <w:spacing w:val="1"/>
              </w:rPr>
              <w:t xml:space="preserve"> </w:t>
            </w:r>
            <w:r>
              <w:rPr>
                <w:b/>
              </w:rPr>
              <w:t>του</w:t>
            </w:r>
            <w:r>
              <w:rPr>
                <w:b/>
                <w:spacing w:val="1"/>
              </w:rPr>
              <w:t xml:space="preserve"> </w:t>
            </w:r>
            <w:proofErr w:type="spellStart"/>
            <w:r>
              <w:rPr>
                <w:b/>
              </w:rPr>
              <w:t>πο</w:t>
            </w:r>
            <w:proofErr w:type="spellEnd"/>
            <w:r>
              <w:rPr>
                <w:b/>
              </w:rPr>
              <w:t>-</w:t>
            </w:r>
            <w:r>
              <w:rPr>
                <w:b/>
                <w:spacing w:val="-47"/>
              </w:rPr>
              <w:t xml:space="preserve"> </w:t>
            </w:r>
            <w:proofErr w:type="spellStart"/>
            <w:r>
              <w:rPr>
                <w:b/>
              </w:rPr>
              <w:t>σοστού</w:t>
            </w:r>
            <w:proofErr w:type="spellEnd"/>
            <w:r>
              <w:rPr>
                <w:b/>
              </w:rPr>
              <w:t xml:space="preserve"> της </w:t>
            </w:r>
            <w:proofErr w:type="spellStart"/>
            <w:r>
              <w:rPr>
                <w:b/>
              </w:rPr>
              <w:t>έκπτω</w:t>
            </w:r>
            <w:proofErr w:type="spellEnd"/>
            <w:r>
              <w:rPr>
                <w:b/>
              </w:rPr>
              <w:t>-</w:t>
            </w:r>
            <w:r>
              <w:rPr>
                <w:b/>
                <w:spacing w:val="1"/>
              </w:rPr>
              <w:t xml:space="preserve"> </w:t>
            </w:r>
            <w:r>
              <w:rPr>
                <w:b/>
              </w:rPr>
              <w:t>σης</w:t>
            </w:r>
            <w:r w:rsidR="00D36CED">
              <w:rPr>
                <w:b/>
              </w:rPr>
              <w:t>1</w:t>
            </w:r>
            <w:r>
              <w:rPr>
                <w:b/>
                <w:spacing w:val="1"/>
              </w:rPr>
              <w:t xml:space="preserve"> </w:t>
            </w:r>
          </w:p>
        </w:tc>
      </w:tr>
      <w:tr w:rsidR="00004A98" w14:paraId="01BF2AB5" w14:textId="77777777" w:rsidTr="00004A98">
        <w:trPr>
          <w:trHeight w:val="607"/>
        </w:trPr>
        <w:tc>
          <w:tcPr>
            <w:tcW w:w="1398" w:type="dxa"/>
            <w:vMerge/>
            <w:tcBorders>
              <w:top w:val="nil"/>
            </w:tcBorders>
            <w:shd w:val="clear" w:color="auto" w:fill="C1D59A"/>
          </w:tcPr>
          <w:p w14:paraId="35C6140E" w14:textId="77777777" w:rsidR="00004A98" w:rsidRPr="00004A98" w:rsidRDefault="00004A98" w:rsidP="00004A98">
            <w:pPr>
              <w:rPr>
                <w:sz w:val="2"/>
                <w:szCs w:val="2"/>
                <w:lang w:val="el-GR"/>
              </w:rPr>
            </w:pPr>
          </w:p>
        </w:tc>
        <w:tc>
          <w:tcPr>
            <w:tcW w:w="2390" w:type="dxa"/>
            <w:gridSpan w:val="2"/>
            <w:vMerge/>
            <w:tcBorders>
              <w:top w:val="nil"/>
            </w:tcBorders>
            <w:shd w:val="clear" w:color="auto" w:fill="C1D59A"/>
          </w:tcPr>
          <w:p w14:paraId="0AFC20E6" w14:textId="77777777" w:rsidR="00004A98" w:rsidRPr="00004A98" w:rsidRDefault="00004A98" w:rsidP="00004A98">
            <w:pPr>
              <w:rPr>
                <w:sz w:val="2"/>
                <w:szCs w:val="2"/>
                <w:lang w:val="el-GR"/>
              </w:rPr>
            </w:pPr>
          </w:p>
        </w:tc>
        <w:tc>
          <w:tcPr>
            <w:tcW w:w="2142" w:type="dxa"/>
            <w:shd w:val="clear" w:color="auto" w:fill="C1D59A"/>
          </w:tcPr>
          <w:p w14:paraId="0586D9CC" w14:textId="77777777" w:rsidR="00004A98" w:rsidRDefault="00004A98" w:rsidP="00004A98">
            <w:pPr>
              <w:pStyle w:val="TableParagraph"/>
              <w:spacing w:before="71"/>
              <w:ind w:left="610"/>
            </w:pPr>
            <w:r>
              <w:t>ΑΡΙΘΜΗΤΙΚΩΣ</w:t>
            </w:r>
          </w:p>
        </w:tc>
        <w:tc>
          <w:tcPr>
            <w:tcW w:w="1858" w:type="dxa"/>
            <w:shd w:val="clear" w:color="auto" w:fill="C1D59A"/>
          </w:tcPr>
          <w:p w14:paraId="215E0A1A" w14:textId="77777777" w:rsidR="00004A98" w:rsidRDefault="00004A98" w:rsidP="00004A98">
            <w:pPr>
              <w:pStyle w:val="TableParagraph"/>
              <w:spacing w:before="71"/>
              <w:ind w:left="351"/>
            </w:pPr>
            <w:r>
              <w:t>ΟΛΟΓΡΑΦΩΣ</w:t>
            </w:r>
          </w:p>
        </w:tc>
        <w:tc>
          <w:tcPr>
            <w:tcW w:w="2076" w:type="dxa"/>
            <w:shd w:val="clear" w:color="auto" w:fill="C1D59A"/>
          </w:tcPr>
          <w:p w14:paraId="2FB65A9E" w14:textId="77777777" w:rsidR="00004A98" w:rsidRDefault="00004A98" w:rsidP="00004A98">
            <w:pPr>
              <w:pStyle w:val="TableParagraph"/>
              <w:rPr>
                <w:rFonts w:ascii="Times New Roman"/>
                <w:sz w:val="20"/>
              </w:rPr>
            </w:pPr>
          </w:p>
        </w:tc>
      </w:tr>
      <w:tr w:rsidR="00004A98" w14:paraId="7B764AED" w14:textId="77777777" w:rsidTr="00004A98">
        <w:trPr>
          <w:trHeight w:val="2013"/>
        </w:trPr>
        <w:tc>
          <w:tcPr>
            <w:tcW w:w="1398" w:type="dxa"/>
          </w:tcPr>
          <w:p w14:paraId="1DD603EC" w14:textId="77777777" w:rsidR="00004A98" w:rsidRDefault="00004A98" w:rsidP="00004A98">
            <w:pPr>
              <w:pStyle w:val="TableParagraph"/>
              <w:spacing w:before="3" w:line="276" w:lineRule="auto"/>
              <w:ind w:left="115" w:right="96"/>
            </w:pPr>
            <w:r>
              <w:t>ΠΕΤΡΕΛΑΙΟ</w:t>
            </w:r>
            <w:r>
              <w:rPr>
                <w:spacing w:val="1"/>
              </w:rPr>
              <w:t xml:space="preserve"> </w:t>
            </w:r>
            <w:r>
              <w:t>ΘΕΡΜΑΝΣΗΣ</w:t>
            </w:r>
            <w:r>
              <w:rPr>
                <w:spacing w:val="-47"/>
              </w:rPr>
              <w:t xml:space="preserve"> </w:t>
            </w:r>
          </w:p>
        </w:tc>
        <w:tc>
          <w:tcPr>
            <w:tcW w:w="2390" w:type="dxa"/>
            <w:gridSpan w:val="2"/>
          </w:tcPr>
          <w:p w14:paraId="366147FC" w14:textId="77777777" w:rsidR="00004A98" w:rsidRDefault="00004A98" w:rsidP="00004A98">
            <w:pPr>
              <w:pStyle w:val="TableParagraph"/>
              <w:rPr>
                <w:rFonts w:ascii="Cambria"/>
                <w:b/>
              </w:rPr>
            </w:pPr>
          </w:p>
          <w:p w14:paraId="4D135175" w14:textId="77777777" w:rsidR="00004A98" w:rsidRDefault="00004A98" w:rsidP="00004A98">
            <w:pPr>
              <w:pStyle w:val="TableParagraph"/>
              <w:rPr>
                <w:rFonts w:ascii="Cambria"/>
                <w:b/>
              </w:rPr>
            </w:pPr>
          </w:p>
          <w:p w14:paraId="7928D735" w14:textId="77777777" w:rsidR="00004A98" w:rsidRDefault="00004A98" w:rsidP="00004A98">
            <w:pPr>
              <w:pStyle w:val="TableParagraph"/>
              <w:spacing w:before="1"/>
              <w:rPr>
                <w:rFonts w:ascii="Cambria"/>
                <w:b/>
              </w:rPr>
            </w:pPr>
          </w:p>
          <w:p w14:paraId="2ED50710" w14:textId="77777777" w:rsidR="00004A98" w:rsidRDefault="00004A98" w:rsidP="00004A98">
            <w:pPr>
              <w:pStyle w:val="TableParagraph"/>
              <w:ind w:left="114"/>
              <w:jc w:val="center"/>
            </w:pPr>
            <w:r>
              <w:t>1,000</w:t>
            </w:r>
          </w:p>
        </w:tc>
        <w:tc>
          <w:tcPr>
            <w:tcW w:w="2142" w:type="dxa"/>
          </w:tcPr>
          <w:p w14:paraId="3D7CBF90" w14:textId="77777777" w:rsidR="00004A98" w:rsidRDefault="00004A98" w:rsidP="00004A98">
            <w:pPr>
              <w:pStyle w:val="TableParagraph"/>
              <w:rPr>
                <w:rFonts w:ascii="Times New Roman"/>
                <w:sz w:val="20"/>
              </w:rPr>
            </w:pPr>
          </w:p>
        </w:tc>
        <w:tc>
          <w:tcPr>
            <w:tcW w:w="1858" w:type="dxa"/>
          </w:tcPr>
          <w:p w14:paraId="75CDCD7A" w14:textId="77777777" w:rsidR="00004A98" w:rsidRDefault="00004A98" w:rsidP="00004A98">
            <w:pPr>
              <w:pStyle w:val="TableParagraph"/>
              <w:rPr>
                <w:rFonts w:ascii="Times New Roman"/>
                <w:sz w:val="20"/>
              </w:rPr>
            </w:pPr>
          </w:p>
        </w:tc>
        <w:tc>
          <w:tcPr>
            <w:tcW w:w="2076" w:type="dxa"/>
          </w:tcPr>
          <w:p w14:paraId="7350BD2D" w14:textId="77777777" w:rsidR="00004A98" w:rsidRDefault="00004A98" w:rsidP="00004A98">
            <w:pPr>
              <w:pStyle w:val="TableParagraph"/>
              <w:rPr>
                <w:rFonts w:ascii="Times New Roman"/>
                <w:sz w:val="20"/>
              </w:rPr>
            </w:pPr>
          </w:p>
        </w:tc>
      </w:tr>
    </w:tbl>
    <w:p w14:paraId="04254F60" w14:textId="77777777" w:rsidR="00004A98" w:rsidRDefault="00004A98">
      <w:pPr>
        <w:spacing w:before="57" w:after="57"/>
        <w:rPr>
          <w:lang w:val="el-GR"/>
        </w:rPr>
      </w:pPr>
    </w:p>
    <w:p w14:paraId="2662D14C" w14:textId="77777777" w:rsidR="00004A98" w:rsidRPr="00004A98" w:rsidRDefault="00004A98" w:rsidP="00004A98">
      <w:pPr>
        <w:pStyle w:val="aff1"/>
        <w:numPr>
          <w:ilvl w:val="0"/>
          <w:numId w:val="21"/>
        </w:numPr>
        <w:spacing w:before="57" w:after="57"/>
        <w:jc w:val="both"/>
        <w:rPr>
          <w:rFonts w:asciiTheme="minorHAnsi" w:hAnsiTheme="minorHAnsi" w:cstheme="minorHAnsi"/>
          <w:sz w:val="22"/>
          <w:szCs w:val="22"/>
          <w:lang w:val="el-GR"/>
        </w:rPr>
      </w:pPr>
      <w:r w:rsidRPr="00004A98">
        <w:rPr>
          <w:rFonts w:asciiTheme="minorHAnsi" w:hAnsiTheme="minorHAnsi" w:cstheme="minorHAnsi"/>
          <w:sz w:val="22"/>
          <w:szCs w:val="22"/>
          <w:lang w:val="el-GR"/>
        </w:rPr>
        <w:t xml:space="preserve">Εφόσον στην ειδική ηλεκτρονική φόρμα οικονομικής προσφοράς του ΕΣΗΔΗΣ δεν μπορεί να αποτυπωθεί ποσοστό έκπτωσης, για λόγους σύγκρισης των προσφορών από το σύστημα, στην ως άνω ηλεκτρονική φόρμα, οι συμμετέχοντες θα συμπληρώσουν ως τιμή προσφοράς την τιμή, με τρία δεκαδικά ψηφία που προκύπτει μετά την αφαίρεση του ποσοστού της έκπτωσης που προσφέρουν από την ως άνω τιμή </w:t>
      </w:r>
      <w:proofErr w:type="spellStart"/>
      <w:r w:rsidRPr="00004A98">
        <w:rPr>
          <w:rFonts w:asciiTheme="minorHAnsi" w:hAnsiTheme="minorHAnsi" w:cstheme="minorHAnsi"/>
          <w:sz w:val="22"/>
          <w:szCs w:val="22"/>
          <w:lang w:val="el-GR"/>
        </w:rPr>
        <w:t>ανα</w:t>
      </w:r>
      <w:proofErr w:type="spellEnd"/>
      <w:r w:rsidRPr="00004A98">
        <w:rPr>
          <w:rFonts w:asciiTheme="minorHAnsi" w:hAnsiTheme="minorHAnsi" w:cstheme="minorHAnsi"/>
          <w:sz w:val="22"/>
          <w:szCs w:val="22"/>
          <w:lang w:val="el-GR"/>
        </w:rPr>
        <w:t>- φοράς του 1,</w:t>
      </w:r>
      <w:r>
        <w:rPr>
          <w:rFonts w:asciiTheme="minorHAnsi" w:hAnsiTheme="minorHAnsi" w:cstheme="minorHAnsi"/>
          <w:sz w:val="22"/>
          <w:szCs w:val="22"/>
          <w:lang w:val="el-GR"/>
        </w:rPr>
        <w:t>0</w:t>
      </w:r>
      <w:r w:rsidRPr="00004A98">
        <w:rPr>
          <w:rFonts w:asciiTheme="minorHAnsi" w:hAnsiTheme="minorHAnsi" w:cstheme="minorHAnsi"/>
          <w:sz w:val="22"/>
          <w:szCs w:val="22"/>
          <w:lang w:val="el-GR"/>
        </w:rPr>
        <w:t>00 €/</w:t>
      </w:r>
      <w:proofErr w:type="spellStart"/>
      <w:r w:rsidRPr="00004A98">
        <w:rPr>
          <w:rFonts w:asciiTheme="minorHAnsi" w:hAnsiTheme="minorHAnsi" w:cstheme="minorHAnsi"/>
          <w:sz w:val="22"/>
          <w:szCs w:val="22"/>
          <w:lang w:val="el-GR"/>
        </w:rPr>
        <w:t>λτ</w:t>
      </w:r>
      <w:proofErr w:type="spellEnd"/>
      <w:r w:rsidRPr="00004A98">
        <w:rPr>
          <w:rFonts w:asciiTheme="minorHAnsi" w:hAnsiTheme="minorHAnsi" w:cstheme="minorHAnsi"/>
          <w:sz w:val="22"/>
          <w:szCs w:val="22"/>
          <w:lang w:val="el-GR"/>
        </w:rPr>
        <w:t xml:space="preserve"> για τα αντίστοιχα προς παράδοση αγαθά [βλ. παράγραφο </w:t>
      </w:r>
      <w:r w:rsidR="00D26657" w:rsidRPr="00C82F9D">
        <w:rPr>
          <w:rFonts w:asciiTheme="minorHAnsi" w:hAnsiTheme="minorHAnsi" w:cstheme="minorHAnsi"/>
          <w:sz w:val="22"/>
          <w:szCs w:val="22"/>
          <w:lang w:val="el-GR"/>
        </w:rPr>
        <w:t>2.4.4. διακήρυξης</w:t>
      </w:r>
      <w:r w:rsidRPr="00004A98">
        <w:rPr>
          <w:rFonts w:asciiTheme="minorHAnsi" w:hAnsiTheme="minorHAnsi" w:cstheme="minorHAnsi"/>
          <w:sz w:val="22"/>
          <w:szCs w:val="22"/>
          <w:lang w:val="el-GR"/>
        </w:rPr>
        <w:t xml:space="preserve"> και παραδείγματα].</w:t>
      </w:r>
    </w:p>
    <w:p w14:paraId="380405A9" w14:textId="77777777" w:rsidR="00004A98" w:rsidRPr="00004A98" w:rsidRDefault="00004A98" w:rsidP="00004A98">
      <w:pPr>
        <w:spacing w:before="57" w:after="57"/>
        <w:rPr>
          <w:rFonts w:asciiTheme="minorHAnsi" w:hAnsiTheme="minorHAnsi" w:cstheme="minorHAnsi"/>
          <w:szCs w:val="22"/>
          <w:lang w:val="el-GR"/>
        </w:rPr>
      </w:pPr>
    </w:p>
    <w:p w14:paraId="0D59EEF4" w14:textId="77777777" w:rsidR="00004A98" w:rsidRPr="00004A98" w:rsidRDefault="00004A98" w:rsidP="00004A98">
      <w:pPr>
        <w:pStyle w:val="aff1"/>
        <w:numPr>
          <w:ilvl w:val="0"/>
          <w:numId w:val="21"/>
        </w:numPr>
        <w:spacing w:before="57" w:after="57"/>
        <w:jc w:val="both"/>
        <w:rPr>
          <w:rFonts w:asciiTheme="minorHAnsi" w:hAnsiTheme="minorHAnsi" w:cstheme="minorHAnsi"/>
          <w:sz w:val="22"/>
          <w:szCs w:val="22"/>
          <w:lang w:val="el-GR"/>
        </w:rPr>
      </w:pPr>
      <w:r w:rsidRPr="00004A98">
        <w:rPr>
          <w:rFonts w:asciiTheme="minorHAnsi" w:hAnsiTheme="minorHAnsi" w:cstheme="minorHAnsi"/>
          <w:sz w:val="22"/>
          <w:szCs w:val="22"/>
          <w:lang w:val="el-GR"/>
        </w:rPr>
        <w:t>Οι τιμές που θα δοθούν θα περιλαμβάνουν όλες τις δαπάνες προμήθειας, μεταφοράς, κρατήσεων και παράδοσης των ειδών στους αντίστοιχους τόπους παράδοσης.</w:t>
      </w:r>
    </w:p>
    <w:p w14:paraId="4E30AFDA" w14:textId="77777777" w:rsidR="00004A98" w:rsidRPr="00004A98" w:rsidRDefault="00004A98" w:rsidP="00004A98">
      <w:pPr>
        <w:spacing w:before="57" w:after="57"/>
        <w:rPr>
          <w:rFonts w:asciiTheme="minorHAnsi" w:hAnsiTheme="minorHAnsi" w:cstheme="minorHAnsi"/>
          <w:szCs w:val="22"/>
          <w:lang w:val="el-GR"/>
        </w:rPr>
      </w:pPr>
    </w:p>
    <w:p w14:paraId="3CD7144A" w14:textId="77777777" w:rsidR="00004A98" w:rsidRPr="00004A98" w:rsidRDefault="00004A98" w:rsidP="00004A98">
      <w:pPr>
        <w:pStyle w:val="aff1"/>
        <w:numPr>
          <w:ilvl w:val="0"/>
          <w:numId w:val="21"/>
        </w:numPr>
        <w:spacing w:before="57" w:after="57"/>
        <w:jc w:val="both"/>
        <w:rPr>
          <w:rFonts w:asciiTheme="minorHAnsi" w:hAnsiTheme="minorHAnsi" w:cstheme="minorHAnsi"/>
          <w:sz w:val="22"/>
          <w:szCs w:val="22"/>
          <w:lang w:val="el-GR"/>
        </w:rPr>
      </w:pPr>
      <w:r w:rsidRPr="00004A98">
        <w:rPr>
          <w:rFonts w:asciiTheme="minorHAnsi" w:hAnsiTheme="minorHAnsi" w:cstheme="minorHAnsi"/>
          <w:sz w:val="22"/>
          <w:szCs w:val="22"/>
          <w:lang w:val="el-GR"/>
        </w:rPr>
        <w:t xml:space="preserve">Προσφορές γίνονται δεκτές μόνο για ολόκληρη την </w:t>
      </w:r>
      <w:proofErr w:type="spellStart"/>
      <w:r w:rsidRPr="00004A98">
        <w:rPr>
          <w:rFonts w:asciiTheme="minorHAnsi" w:hAnsiTheme="minorHAnsi" w:cstheme="minorHAnsi"/>
          <w:sz w:val="22"/>
          <w:szCs w:val="22"/>
          <w:lang w:val="el-GR"/>
        </w:rPr>
        <w:t>προκηρυσσόμενη</w:t>
      </w:r>
      <w:proofErr w:type="spellEnd"/>
      <w:r w:rsidRPr="00004A98">
        <w:rPr>
          <w:rFonts w:asciiTheme="minorHAnsi" w:hAnsiTheme="minorHAnsi" w:cstheme="minorHAnsi"/>
          <w:sz w:val="22"/>
          <w:szCs w:val="22"/>
          <w:lang w:val="el-GR"/>
        </w:rPr>
        <w:t xml:space="preserve"> ποσότητα</w:t>
      </w:r>
      <w:r>
        <w:rPr>
          <w:rFonts w:asciiTheme="minorHAnsi" w:hAnsiTheme="minorHAnsi" w:cstheme="minorHAnsi"/>
          <w:sz w:val="22"/>
          <w:szCs w:val="22"/>
          <w:lang w:val="el-GR"/>
        </w:rPr>
        <w:t xml:space="preserve"> του υπό προμήθεια είδους</w:t>
      </w:r>
      <w:r w:rsidRPr="00004A98">
        <w:rPr>
          <w:rFonts w:asciiTheme="minorHAnsi" w:hAnsiTheme="minorHAnsi" w:cstheme="minorHAnsi"/>
          <w:sz w:val="22"/>
          <w:szCs w:val="22"/>
          <w:lang w:val="el-GR"/>
        </w:rPr>
        <w:t>.</w:t>
      </w:r>
    </w:p>
    <w:p w14:paraId="22322969" w14:textId="77777777" w:rsidR="00004A98" w:rsidRPr="00004A98" w:rsidRDefault="00004A98" w:rsidP="00004A98">
      <w:pPr>
        <w:pStyle w:val="aff1"/>
        <w:jc w:val="both"/>
        <w:rPr>
          <w:rFonts w:asciiTheme="minorHAnsi" w:hAnsiTheme="minorHAnsi" w:cstheme="minorHAnsi"/>
          <w:sz w:val="22"/>
          <w:szCs w:val="22"/>
          <w:lang w:val="el-GR"/>
        </w:rPr>
      </w:pPr>
    </w:p>
    <w:p w14:paraId="796B6267" w14:textId="77777777" w:rsidR="00004A98" w:rsidRDefault="00004A98" w:rsidP="00004A98">
      <w:pPr>
        <w:pStyle w:val="aff1"/>
        <w:numPr>
          <w:ilvl w:val="0"/>
          <w:numId w:val="21"/>
        </w:numPr>
        <w:spacing w:before="57" w:after="57"/>
        <w:jc w:val="both"/>
        <w:rPr>
          <w:rFonts w:asciiTheme="minorHAnsi" w:hAnsiTheme="minorHAnsi" w:cstheme="minorHAnsi"/>
          <w:sz w:val="22"/>
          <w:szCs w:val="22"/>
          <w:lang w:val="el-GR"/>
        </w:rPr>
      </w:pPr>
      <w:r w:rsidRPr="00004A98">
        <w:rPr>
          <w:rFonts w:asciiTheme="minorHAnsi" w:hAnsiTheme="minorHAnsi" w:cstheme="minorHAnsi"/>
          <w:sz w:val="22"/>
          <w:szCs w:val="22"/>
          <w:lang w:val="el-GR"/>
        </w:rPr>
        <w:lastRenderedPageBreak/>
        <w:t xml:space="preserve">Οι προσφορές που καλύπτουν μόνο ορισμένη ποσότητα του </w:t>
      </w:r>
      <w:proofErr w:type="spellStart"/>
      <w:r w:rsidRPr="00004A98">
        <w:rPr>
          <w:rFonts w:asciiTheme="minorHAnsi" w:hAnsiTheme="minorHAnsi" w:cstheme="minorHAnsi"/>
          <w:sz w:val="22"/>
          <w:szCs w:val="22"/>
          <w:lang w:val="el-GR"/>
        </w:rPr>
        <w:t>προκηρυσσόμενου</w:t>
      </w:r>
      <w:proofErr w:type="spellEnd"/>
      <w:r w:rsidRPr="00004A98">
        <w:rPr>
          <w:rFonts w:asciiTheme="minorHAnsi" w:hAnsiTheme="minorHAnsi" w:cstheme="minorHAnsi"/>
          <w:sz w:val="22"/>
          <w:szCs w:val="22"/>
          <w:lang w:val="el-GR"/>
        </w:rPr>
        <w:t xml:space="preserve"> είδους απορρίπτονται ως απαράδεκτες.</w:t>
      </w:r>
    </w:p>
    <w:p w14:paraId="27AB11A4" w14:textId="77777777" w:rsidR="00004A98" w:rsidRPr="00004A98" w:rsidRDefault="00004A98" w:rsidP="00004A98">
      <w:pPr>
        <w:pStyle w:val="aff1"/>
        <w:rPr>
          <w:rFonts w:asciiTheme="minorHAnsi" w:hAnsiTheme="minorHAnsi" w:cstheme="minorHAnsi"/>
          <w:sz w:val="22"/>
          <w:szCs w:val="22"/>
          <w:lang w:val="el-GR"/>
        </w:rPr>
      </w:pPr>
    </w:p>
    <w:p w14:paraId="68D07CBE" w14:textId="77777777" w:rsidR="00004A98" w:rsidRPr="00004A98" w:rsidRDefault="00004A98" w:rsidP="00004A98">
      <w:pPr>
        <w:pStyle w:val="aff1"/>
        <w:numPr>
          <w:ilvl w:val="0"/>
          <w:numId w:val="21"/>
        </w:numPr>
        <w:spacing w:before="57" w:after="57"/>
        <w:rPr>
          <w:rFonts w:asciiTheme="minorHAnsi" w:hAnsiTheme="minorHAnsi" w:cstheme="minorHAnsi"/>
          <w:sz w:val="22"/>
          <w:szCs w:val="22"/>
          <w:lang w:val="el-GR"/>
        </w:rPr>
      </w:pPr>
      <w:r w:rsidRPr="00004A98">
        <w:rPr>
          <w:rFonts w:asciiTheme="minorHAnsi" w:hAnsiTheme="minorHAnsi" w:cstheme="minorHAnsi"/>
          <w:sz w:val="22"/>
          <w:szCs w:val="22"/>
          <w:lang w:val="el-GR"/>
        </w:rPr>
        <w:t>Η παράδοση των προς προμήθεια ποσοτήτων πετρελαίου θέρμανσης θα γίνει τμηματικά σύμφωνα με τα οριζόμενα στην παρούσα διακήρυξη.</w:t>
      </w:r>
    </w:p>
    <w:p w14:paraId="214E7FC2" w14:textId="77777777" w:rsidR="00004A98" w:rsidRDefault="00004A98" w:rsidP="00004A98">
      <w:pPr>
        <w:pStyle w:val="aff1"/>
        <w:spacing w:before="57" w:after="57"/>
        <w:jc w:val="both"/>
        <w:rPr>
          <w:rFonts w:asciiTheme="minorHAnsi" w:hAnsiTheme="minorHAnsi" w:cstheme="minorHAnsi"/>
          <w:sz w:val="22"/>
          <w:szCs w:val="22"/>
          <w:lang w:val="el-GR"/>
        </w:rPr>
      </w:pPr>
    </w:p>
    <w:p w14:paraId="5B87FD2E" w14:textId="77777777" w:rsidR="00004A98" w:rsidRDefault="00004A98" w:rsidP="00004A98">
      <w:pPr>
        <w:pStyle w:val="aff1"/>
        <w:numPr>
          <w:ilvl w:val="0"/>
          <w:numId w:val="21"/>
        </w:numPr>
        <w:spacing w:before="57" w:after="57"/>
        <w:jc w:val="both"/>
        <w:rPr>
          <w:rFonts w:asciiTheme="minorHAnsi" w:hAnsiTheme="minorHAnsi" w:cstheme="minorHAnsi"/>
          <w:sz w:val="22"/>
          <w:szCs w:val="22"/>
          <w:lang w:val="el-GR"/>
        </w:rPr>
      </w:pPr>
      <w:r w:rsidRPr="00004A98">
        <w:rPr>
          <w:rFonts w:asciiTheme="minorHAnsi" w:hAnsiTheme="minorHAnsi" w:cstheme="minorHAnsi"/>
          <w:sz w:val="22"/>
          <w:szCs w:val="22"/>
          <w:lang w:val="el-GR"/>
        </w:rPr>
        <w:t>Δεν θα γίνονται δεκτές προσφορές με αρνητική έκπτωση.</w:t>
      </w:r>
    </w:p>
    <w:p w14:paraId="0B08C766" w14:textId="77777777" w:rsidR="00D36CED" w:rsidRDefault="00D36CED">
      <w:pPr>
        <w:suppressAutoHyphens w:val="0"/>
        <w:spacing w:after="0"/>
        <w:jc w:val="left"/>
        <w:rPr>
          <w:rFonts w:asciiTheme="minorHAnsi" w:hAnsiTheme="minorHAnsi" w:cstheme="minorHAnsi"/>
          <w:szCs w:val="22"/>
          <w:lang w:val="el-GR"/>
        </w:rPr>
      </w:pPr>
    </w:p>
    <w:p w14:paraId="6AD646EE" w14:textId="77777777" w:rsidR="00D36CED" w:rsidRDefault="00D36CED">
      <w:pPr>
        <w:suppressAutoHyphens w:val="0"/>
        <w:spacing w:after="0"/>
        <w:jc w:val="left"/>
        <w:rPr>
          <w:rFonts w:asciiTheme="minorHAnsi" w:hAnsiTheme="minorHAnsi" w:cstheme="minorHAnsi"/>
          <w:szCs w:val="22"/>
          <w:lang w:val="el-GR"/>
        </w:rPr>
      </w:pPr>
    </w:p>
    <w:p w14:paraId="396BFF1D" w14:textId="77777777" w:rsidR="00D36CED" w:rsidRDefault="00D36CED" w:rsidP="00D36CED">
      <w:pPr>
        <w:suppressAutoHyphens w:val="0"/>
        <w:spacing w:after="0"/>
        <w:rPr>
          <w:rFonts w:asciiTheme="minorHAnsi" w:hAnsiTheme="minorHAnsi" w:cstheme="minorHAnsi"/>
          <w:b/>
          <w:szCs w:val="22"/>
          <w:lang w:val="el-GR"/>
        </w:rPr>
      </w:pPr>
      <w:r w:rsidRPr="00D36CED">
        <w:rPr>
          <w:rFonts w:asciiTheme="minorHAnsi" w:hAnsiTheme="minorHAnsi" w:cstheme="minorHAnsi"/>
          <w:b/>
          <w:szCs w:val="22"/>
          <w:lang w:val="el-GR"/>
        </w:rPr>
        <w:t>Η παρούσα οικονομική προσφορά ισχύει για δώδεκα (12) μήνες από την επομένη της καταληκτικής ημερομηνίας για την υποβολή των προσφορών.</w:t>
      </w:r>
    </w:p>
    <w:p w14:paraId="7F26CFAD" w14:textId="77777777" w:rsidR="00D36CED" w:rsidRDefault="00D36CED" w:rsidP="00D36CED">
      <w:pPr>
        <w:suppressAutoHyphens w:val="0"/>
        <w:spacing w:after="0"/>
        <w:rPr>
          <w:rFonts w:asciiTheme="minorHAnsi" w:hAnsiTheme="minorHAnsi" w:cstheme="minorHAnsi"/>
          <w:b/>
          <w:szCs w:val="22"/>
          <w:lang w:val="el-GR"/>
        </w:rPr>
      </w:pPr>
    </w:p>
    <w:p w14:paraId="0EFA1F61" w14:textId="77777777" w:rsidR="00D36CED" w:rsidRDefault="00D36CED" w:rsidP="00D36CED">
      <w:pPr>
        <w:suppressAutoHyphens w:val="0"/>
        <w:spacing w:after="0"/>
        <w:rPr>
          <w:rFonts w:asciiTheme="minorHAnsi" w:hAnsiTheme="minorHAnsi" w:cstheme="minorHAnsi"/>
          <w:b/>
          <w:szCs w:val="22"/>
          <w:lang w:val="el-GR"/>
        </w:rPr>
      </w:pPr>
    </w:p>
    <w:p w14:paraId="2C9285B6" w14:textId="77777777" w:rsidR="00D36CED" w:rsidRPr="00D36CED" w:rsidRDefault="00D36CED" w:rsidP="00D36CED">
      <w:pPr>
        <w:suppressAutoHyphens w:val="0"/>
        <w:spacing w:after="0"/>
        <w:rPr>
          <w:rFonts w:asciiTheme="minorHAnsi" w:hAnsiTheme="minorHAnsi" w:cstheme="minorHAnsi"/>
          <w:b/>
          <w:szCs w:val="22"/>
          <w:lang w:val="el-GR"/>
        </w:rPr>
      </w:pPr>
    </w:p>
    <w:p w14:paraId="0C2056CF" w14:textId="77777777" w:rsidR="00D36CED" w:rsidRPr="00D36CED" w:rsidRDefault="00D36CED" w:rsidP="00D36CED">
      <w:pPr>
        <w:suppressAutoHyphens w:val="0"/>
        <w:spacing w:after="0"/>
        <w:rPr>
          <w:rFonts w:asciiTheme="minorHAnsi" w:hAnsiTheme="minorHAnsi" w:cstheme="minorHAnsi"/>
          <w:b/>
          <w:szCs w:val="22"/>
          <w:lang w:val="el-GR"/>
        </w:rPr>
      </w:pPr>
      <w:proofErr w:type="spellStart"/>
      <w:r w:rsidRPr="00D36CED">
        <w:rPr>
          <w:rFonts w:asciiTheme="minorHAnsi" w:hAnsiTheme="minorHAnsi" w:cstheme="minorHAnsi"/>
          <w:b/>
          <w:szCs w:val="22"/>
          <w:lang w:val="el-GR"/>
        </w:rPr>
        <w:t>Ημ</w:t>
      </w:r>
      <w:proofErr w:type="spellEnd"/>
      <w:r w:rsidRPr="00D36CED">
        <w:rPr>
          <w:rFonts w:asciiTheme="minorHAnsi" w:hAnsiTheme="minorHAnsi" w:cstheme="minorHAnsi"/>
          <w:b/>
          <w:szCs w:val="22"/>
          <w:lang w:val="el-GR"/>
        </w:rPr>
        <w:t>/</w:t>
      </w:r>
      <w:proofErr w:type="spellStart"/>
      <w:r w:rsidRPr="00D36CED">
        <w:rPr>
          <w:rFonts w:asciiTheme="minorHAnsi" w:hAnsiTheme="minorHAnsi" w:cstheme="minorHAnsi"/>
          <w:b/>
          <w:szCs w:val="22"/>
          <w:lang w:val="el-GR"/>
        </w:rPr>
        <w:t>νία</w:t>
      </w:r>
      <w:proofErr w:type="spellEnd"/>
      <w:r w:rsidRPr="00D36CED">
        <w:rPr>
          <w:rFonts w:asciiTheme="minorHAnsi" w:hAnsiTheme="minorHAnsi" w:cstheme="minorHAnsi"/>
          <w:b/>
          <w:szCs w:val="22"/>
          <w:lang w:val="el-GR"/>
        </w:rPr>
        <w:t>: …………………….</w:t>
      </w:r>
      <w:r w:rsidRPr="00D36CED">
        <w:rPr>
          <w:lang w:val="el-GR"/>
        </w:rPr>
        <w:t xml:space="preserve"> </w:t>
      </w:r>
      <w:r>
        <w:rPr>
          <w:lang w:val="el-GR"/>
        </w:rPr>
        <w:t xml:space="preserve">                                                                                                             </w:t>
      </w:r>
      <w:r w:rsidRPr="00D36CED">
        <w:rPr>
          <w:rFonts w:asciiTheme="minorHAnsi" w:hAnsiTheme="minorHAnsi" w:cstheme="minorHAnsi"/>
          <w:b/>
          <w:szCs w:val="22"/>
          <w:lang w:val="el-GR"/>
        </w:rPr>
        <w:t>Για τον προσφέροντα</w:t>
      </w:r>
    </w:p>
    <w:p w14:paraId="4FAF05CF" w14:textId="77777777" w:rsidR="00D36CED" w:rsidRPr="00D36CED" w:rsidRDefault="00D36CED" w:rsidP="00D36CED">
      <w:pPr>
        <w:suppressAutoHyphens w:val="0"/>
        <w:spacing w:after="0"/>
        <w:rPr>
          <w:rFonts w:asciiTheme="minorHAnsi" w:hAnsiTheme="minorHAnsi" w:cstheme="minorHAnsi"/>
          <w:b/>
          <w:szCs w:val="22"/>
          <w:lang w:val="el-GR"/>
        </w:rPr>
      </w:pPr>
    </w:p>
    <w:p w14:paraId="087EC266" w14:textId="77777777" w:rsidR="00D36CED" w:rsidRPr="00D36CED" w:rsidRDefault="00D36CED" w:rsidP="00D36CED">
      <w:pPr>
        <w:suppressAutoHyphens w:val="0"/>
        <w:spacing w:after="0"/>
        <w:rPr>
          <w:rFonts w:asciiTheme="minorHAnsi" w:hAnsiTheme="minorHAnsi" w:cstheme="minorHAnsi"/>
          <w:b/>
          <w:szCs w:val="22"/>
          <w:lang w:val="el-GR"/>
        </w:rPr>
      </w:pPr>
    </w:p>
    <w:p w14:paraId="01F481A0" w14:textId="77777777" w:rsidR="00D36CED" w:rsidRPr="00D36CED" w:rsidRDefault="00D36CED" w:rsidP="00D36CED">
      <w:pPr>
        <w:suppressAutoHyphens w:val="0"/>
        <w:spacing w:after="0"/>
        <w:jc w:val="right"/>
        <w:rPr>
          <w:rFonts w:asciiTheme="minorHAnsi" w:hAnsiTheme="minorHAnsi" w:cstheme="minorHAnsi"/>
          <w:b/>
          <w:szCs w:val="22"/>
          <w:lang w:val="el-GR"/>
        </w:rPr>
      </w:pPr>
      <w:r w:rsidRPr="00D36CED">
        <w:rPr>
          <w:rFonts w:asciiTheme="minorHAnsi" w:hAnsiTheme="minorHAnsi" w:cstheme="minorHAnsi"/>
          <w:b/>
          <w:szCs w:val="22"/>
          <w:lang w:val="el-GR"/>
        </w:rPr>
        <w:t>Υπογραφή- Σφραγίδα</w:t>
      </w:r>
    </w:p>
    <w:p w14:paraId="1C1D7DF1" w14:textId="77777777" w:rsidR="00D36CED" w:rsidRPr="00D36CED" w:rsidRDefault="00D36CED" w:rsidP="00D36CED">
      <w:pPr>
        <w:suppressAutoHyphens w:val="0"/>
        <w:spacing w:after="0"/>
        <w:jc w:val="right"/>
        <w:rPr>
          <w:rFonts w:asciiTheme="minorHAnsi" w:hAnsiTheme="minorHAnsi" w:cstheme="minorHAnsi"/>
          <w:b/>
          <w:szCs w:val="22"/>
          <w:lang w:val="el-GR"/>
        </w:rPr>
      </w:pPr>
      <w:r w:rsidRPr="00D36CED">
        <w:rPr>
          <w:rFonts w:asciiTheme="minorHAnsi" w:hAnsiTheme="minorHAnsi" w:cstheme="minorHAnsi"/>
          <w:b/>
          <w:szCs w:val="22"/>
          <w:lang w:val="el-GR"/>
        </w:rPr>
        <w:t>(Ονοματεπώνυμο εκπροσώπου</w:t>
      </w:r>
      <w:r>
        <w:rPr>
          <w:rFonts w:asciiTheme="minorHAnsi" w:hAnsiTheme="minorHAnsi" w:cstheme="minorHAnsi"/>
          <w:b/>
          <w:szCs w:val="22"/>
          <w:lang w:val="el-GR"/>
        </w:rPr>
        <w:t>)</w:t>
      </w:r>
    </w:p>
    <w:p w14:paraId="32753D7A" w14:textId="77777777" w:rsidR="00D36CED" w:rsidRPr="00D36CED" w:rsidRDefault="00D36CED" w:rsidP="00D36CED">
      <w:pPr>
        <w:suppressAutoHyphens w:val="0"/>
        <w:spacing w:after="0"/>
        <w:rPr>
          <w:rFonts w:asciiTheme="minorHAnsi" w:hAnsiTheme="minorHAnsi" w:cstheme="minorHAnsi"/>
          <w:b/>
          <w:szCs w:val="22"/>
          <w:lang w:val="el-GR"/>
        </w:rPr>
      </w:pPr>
    </w:p>
    <w:p w14:paraId="56C44145" w14:textId="77777777" w:rsidR="00D36CED" w:rsidRPr="00D36CED" w:rsidRDefault="00D36CED" w:rsidP="00D36CED">
      <w:pPr>
        <w:suppressAutoHyphens w:val="0"/>
        <w:spacing w:after="0"/>
        <w:rPr>
          <w:rFonts w:asciiTheme="minorHAnsi" w:hAnsiTheme="minorHAnsi" w:cstheme="minorHAnsi"/>
          <w:b/>
          <w:szCs w:val="22"/>
          <w:lang w:val="el-GR"/>
        </w:rPr>
      </w:pPr>
    </w:p>
    <w:p w14:paraId="4208C6A3" w14:textId="77777777" w:rsidR="00D36CED" w:rsidRPr="00D36CED" w:rsidRDefault="00D36CED" w:rsidP="00D36CED">
      <w:pPr>
        <w:suppressAutoHyphens w:val="0"/>
        <w:spacing w:after="0"/>
        <w:rPr>
          <w:rFonts w:asciiTheme="minorHAnsi" w:hAnsiTheme="minorHAnsi" w:cstheme="minorHAnsi"/>
          <w:b/>
          <w:szCs w:val="22"/>
          <w:lang w:val="el-GR"/>
        </w:rPr>
      </w:pPr>
    </w:p>
    <w:p w14:paraId="65B93B7F" w14:textId="77777777" w:rsidR="00D36CED" w:rsidRPr="00D36CED" w:rsidRDefault="00D36CED" w:rsidP="00D36CED">
      <w:pPr>
        <w:suppressAutoHyphens w:val="0"/>
        <w:spacing w:after="0"/>
        <w:rPr>
          <w:rFonts w:asciiTheme="minorHAnsi" w:hAnsiTheme="minorHAnsi" w:cstheme="minorHAnsi"/>
          <w:b/>
          <w:szCs w:val="22"/>
          <w:lang w:val="el-GR"/>
        </w:rPr>
      </w:pPr>
    </w:p>
    <w:p w14:paraId="0E2C60A4" w14:textId="77777777" w:rsidR="00D36CED" w:rsidRPr="00D36CED" w:rsidRDefault="00D36CED" w:rsidP="00D36CED">
      <w:pPr>
        <w:suppressAutoHyphens w:val="0"/>
        <w:spacing w:after="0"/>
        <w:rPr>
          <w:rFonts w:asciiTheme="minorHAnsi" w:hAnsiTheme="minorHAnsi" w:cstheme="minorHAnsi"/>
          <w:b/>
          <w:szCs w:val="22"/>
          <w:lang w:val="el-GR"/>
        </w:rPr>
      </w:pPr>
    </w:p>
    <w:p w14:paraId="57841D76" w14:textId="77777777" w:rsidR="00D36CED" w:rsidRPr="00D36CED" w:rsidRDefault="00D36CED" w:rsidP="00D36CED">
      <w:pPr>
        <w:suppressAutoHyphens w:val="0"/>
        <w:spacing w:after="0"/>
        <w:rPr>
          <w:rFonts w:asciiTheme="minorHAnsi" w:hAnsiTheme="minorHAnsi" w:cstheme="minorHAnsi"/>
          <w:b/>
          <w:szCs w:val="22"/>
          <w:lang w:val="el-GR"/>
        </w:rPr>
      </w:pPr>
    </w:p>
    <w:p w14:paraId="026B2651" w14:textId="77777777" w:rsidR="00D36CED" w:rsidRPr="00D36CED" w:rsidRDefault="00D36CED" w:rsidP="00D36CED">
      <w:pPr>
        <w:suppressAutoHyphens w:val="0"/>
        <w:spacing w:after="0"/>
        <w:rPr>
          <w:rFonts w:asciiTheme="minorHAnsi" w:hAnsiTheme="minorHAnsi" w:cstheme="minorHAnsi"/>
          <w:b/>
          <w:szCs w:val="22"/>
          <w:lang w:val="el-GR"/>
        </w:rPr>
      </w:pPr>
    </w:p>
    <w:p w14:paraId="63A99ADC" w14:textId="77777777" w:rsidR="00D36CED" w:rsidRPr="00D36CED" w:rsidRDefault="00D36CED" w:rsidP="00D36CED">
      <w:pPr>
        <w:suppressAutoHyphens w:val="0"/>
        <w:spacing w:after="0"/>
        <w:rPr>
          <w:rFonts w:asciiTheme="minorHAnsi" w:hAnsiTheme="minorHAnsi" w:cstheme="minorHAnsi"/>
          <w:b/>
          <w:szCs w:val="22"/>
          <w:lang w:val="el-GR"/>
        </w:rPr>
      </w:pPr>
    </w:p>
    <w:p w14:paraId="7CA6D4EB" w14:textId="77777777" w:rsidR="00D36CED" w:rsidRPr="00D36CED" w:rsidRDefault="00D36CED" w:rsidP="00D36CED">
      <w:pPr>
        <w:suppressAutoHyphens w:val="0"/>
        <w:spacing w:after="0"/>
        <w:rPr>
          <w:rFonts w:asciiTheme="minorHAnsi" w:hAnsiTheme="minorHAnsi" w:cstheme="minorHAnsi"/>
          <w:b/>
          <w:szCs w:val="22"/>
          <w:lang w:val="el-GR"/>
        </w:rPr>
      </w:pPr>
    </w:p>
    <w:p w14:paraId="27433AE7" w14:textId="77777777" w:rsidR="00D36CED" w:rsidRPr="00D36CED" w:rsidRDefault="00D36CED" w:rsidP="00D36CED">
      <w:pPr>
        <w:suppressAutoHyphens w:val="0"/>
        <w:spacing w:after="0"/>
        <w:rPr>
          <w:rFonts w:asciiTheme="minorHAnsi" w:hAnsiTheme="minorHAnsi" w:cstheme="minorHAnsi"/>
          <w:b/>
          <w:szCs w:val="22"/>
          <w:lang w:val="el-GR"/>
        </w:rPr>
      </w:pPr>
    </w:p>
    <w:p w14:paraId="59376963" w14:textId="77777777" w:rsidR="00D36CED" w:rsidRPr="00D36CED" w:rsidRDefault="00D36CED" w:rsidP="00D36CED">
      <w:pPr>
        <w:suppressAutoHyphens w:val="0"/>
        <w:spacing w:after="0"/>
        <w:rPr>
          <w:rFonts w:asciiTheme="minorHAnsi" w:hAnsiTheme="minorHAnsi" w:cstheme="minorHAnsi"/>
          <w:b/>
          <w:szCs w:val="22"/>
          <w:lang w:val="el-GR"/>
        </w:rPr>
      </w:pPr>
    </w:p>
    <w:p w14:paraId="3DD2E105" w14:textId="77777777" w:rsidR="00D36CED" w:rsidRPr="00D36CED" w:rsidRDefault="00D36CED" w:rsidP="00D36CED">
      <w:pPr>
        <w:suppressAutoHyphens w:val="0"/>
        <w:spacing w:after="0"/>
        <w:rPr>
          <w:rFonts w:asciiTheme="minorHAnsi" w:hAnsiTheme="minorHAnsi" w:cstheme="minorHAnsi"/>
          <w:b/>
          <w:szCs w:val="22"/>
          <w:lang w:val="el-GR"/>
        </w:rPr>
      </w:pPr>
    </w:p>
    <w:p w14:paraId="5E0F3F6D" w14:textId="77777777" w:rsidR="00D36CED" w:rsidRPr="00D36CED" w:rsidRDefault="00D36CED" w:rsidP="00D36CED">
      <w:pPr>
        <w:suppressAutoHyphens w:val="0"/>
        <w:spacing w:after="0"/>
        <w:rPr>
          <w:rFonts w:asciiTheme="minorHAnsi" w:hAnsiTheme="minorHAnsi" w:cstheme="minorHAnsi"/>
          <w:b/>
          <w:szCs w:val="22"/>
          <w:lang w:val="el-GR"/>
        </w:rPr>
      </w:pPr>
    </w:p>
    <w:p w14:paraId="0A0124CC" w14:textId="77777777" w:rsidR="00D36CED" w:rsidRPr="00D36CED" w:rsidRDefault="00D36CED" w:rsidP="00D36CED">
      <w:pPr>
        <w:suppressAutoHyphens w:val="0"/>
        <w:spacing w:after="0"/>
        <w:rPr>
          <w:rFonts w:asciiTheme="minorHAnsi" w:hAnsiTheme="minorHAnsi" w:cstheme="minorHAnsi"/>
          <w:b/>
          <w:szCs w:val="22"/>
          <w:lang w:val="el-GR"/>
        </w:rPr>
      </w:pPr>
    </w:p>
    <w:p w14:paraId="68ED64AC" w14:textId="77777777" w:rsidR="00D36CED" w:rsidRPr="00D36CED" w:rsidRDefault="00D36CED" w:rsidP="00D36CED">
      <w:pPr>
        <w:suppressAutoHyphens w:val="0"/>
        <w:spacing w:after="0"/>
        <w:rPr>
          <w:rFonts w:asciiTheme="minorHAnsi" w:hAnsiTheme="minorHAnsi" w:cstheme="minorHAnsi"/>
          <w:b/>
          <w:szCs w:val="22"/>
          <w:lang w:val="el-GR"/>
        </w:rPr>
      </w:pPr>
    </w:p>
    <w:p w14:paraId="763C0E05" w14:textId="77777777" w:rsidR="00D36CED" w:rsidRPr="00D36CED" w:rsidRDefault="00D36CED" w:rsidP="00D36CED">
      <w:pPr>
        <w:suppressAutoHyphens w:val="0"/>
        <w:spacing w:after="0"/>
        <w:rPr>
          <w:rFonts w:asciiTheme="minorHAnsi" w:hAnsiTheme="minorHAnsi" w:cstheme="minorHAnsi"/>
          <w:b/>
          <w:szCs w:val="22"/>
          <w:lang w:val="el-GR"/>
        </w:rPr>
      </w:pPr>
    </w:p>
    <w:p w14:paraId="78F2D976" w14:textId="77777777" w:rsidR="00D36CED" w:rsidRPr="00D36CED" w:rsidRDefault="00D36CED" w:rsidP="00D36CED">
      <w:pPr>
        <w:suppressAutoHyphens w:val="0"/>
        <w:spacing w:after="0"/>
        <w:rPr>
          <w:rFonts w:asciiTheme="minorHAnsi" w:hAnsiTheme="minorHAnsi" w:cstheme="minorHAnsi"/>
          <w:b/>
          <w:szCs w:val="22"/>
          <w:lang w:val="el-GR"/>
        </w:rPr>
      </w:pPr>
    </w:p>
    <w:p w14:paraId="178D899E" w14:textId="77777777" w:rsidR="00D36CED" w:rsidRPr="00D36CED" w:rsidRDefault="00D36CED" w:rsidP="00D36CED">
      <w:pPr>
        <w:suppressAutoHyphens w:val="0"/>
        <w:spacing w:after="0"/>
        <w:rPr>
          <w:rFonts w:asciiTheme="minorHAnsi" w:hAnsiTheme="minorHAnsi" w:cstheme="minorHAnsi"/>
          <w:b/>
          <w:szCs w:val="22"/>
          <w:lang w:val="el-GR"/>
        </w:rPr>
      </w:pPr>
    </w:p>
    <w:p w14:paraId="2BE52EB8" w14:textId="77777777" w:rsidR="00D36CED" w:rsidRPr="00D36CED" w:rsidRDefault="00D36CED" w:rsidP="00D36CED">
      <w:pPr>
        <w:suppressAutoHyphens w:val="0"/>
        <w:spacing w:after="0"/>
        <w:rPr>
          <w:rFonts w:asciiTheme="minorHAnsi" w:hAnsiTheme="minorHAnsi" w:cstheme="minorHAnsi"/>
          <w:b/>
          <w:szCs w:val="22"/>
          <w:lang w:val="el-GR"/>
        </w:rPr>
      </w:pPr>
    </w:p>
    <w:p w14:paraId="123E04CA" w14:textId="77777777" w:rsidR="00D36CED" w:rsidRPr="00D36CED" w:rsidRDefault="00D36CED" w:rsidP="00D36CED">
      <w:pPr>
        <w:suppressAutoHyphens w:val="0"/>
        <w:spacing w:after="0"/>
        <w:rPr>
          <w:rFonts w:asciiTheme="minorHAnsi" w:hAnsiTheme="minorHAnsi" w:cstheme="minorHAnsi"/>
          <w:b/>
          <w:szCs w:val="22"/>
          <w:lang w:val="el-GR"/>
        </w:rPr>
      </w:pPr>
    </w:p>
    <w:p w14:paraId="704A78D8" w14:textId="77777777" w:rsidR="009C1E27" w:rsidRDefault="009C1E27" w:rsidP="00BE0F8E">
      <w:pPr>
        <w:ind w:left="360"/>
        <w:rPr>
          <w:rFonts w:asciiTheme="minorHAnsi" w:hAnsiTheme="minorHAnsi" w:cstheme="minorHAnsi"/>
          <w:b/>
          <w:szCs w:val="22"/>
          <w:vertAlign w:val="superscript"/>
          <w:lang w:val="el-GR"/>
        </w:rPr>
      </w:pPr>
    </w:p>
    <w:p w14:paraId="740AF0E6" w14:textId="77777777" w:rsidR="009C1E27" w:rsidRDefault="009C1E27" w:rsidP="00BE0F8E">
      <w:pPr>
        <w:ind w:left="360"/>
        <w:rPr>
          <w:rFonts w:asciiTheme="minorHAnsi" w:hAnsiTheme="minorHAnsi" w:cstheme="minorHAnsi"/>
          <w:b/>
          <w:szCs w:val="22"/>
          <w:vertAlign w:val="superscript"/>
          <w:lang w:val="el-GR"/>
        </w:rPr>
      </w:pPr>
    </w:p>
    <w:p w14:paraId="62C8A043" w14:textId="77777777" w:rsidR="009C1E27" w:rsidRDefault="009C1E27" w:rsidP="00BE0F8E">
      <w:pPr>
        <w:ind w:left="360"/>
        <w:rPr>
          <w:rFonts w:asciiTheme="minorHAnsi" w:hAnsiTheme="minorHAnsi" w:cstheme="minorHAnsi"/>
          <w:b/>
          <w:szCs w:val="22"/>
          <w:vertAlign w:val="superscript"/>
          <w:lang w:val="el-GR"/>
        </w:rPr>
      </w:pPr>
    </w:p>
    <w:p w14:paraId="45B91C28" w14:textId="77777777" w:rsidR="009C1E27" w:rsidRDefault="009C1E27" w:rsidP="00BE0F8E">
      <w:pPr>
        <w:ind w:left="360"/>
        <w:rPr>
          <w:rFonts w:asciiTheme="minorHAnsi" w:hAnsiTheme="minorHAnsi" w:cstheme="minorHAnsi"/>
          <w:b/>
          <w:szCs w:val="22"/>
          <w:vertAlign w:val="superscript"/>
          <w:lang w:val="el-GR"/>
        </w:rPr>
      </w:pPr>
    </w:p>
    <w:p w14:paraId="697A00FF" w14:textId="77777777" w:rsidR="009C1E27" w:rsidRDefault="009C1E27" w:rsidP="00BE0F8E">
      <w:pPr>
        <w:ind w:left="360"/>
        <w:rPr>
          <w:rFonts w:asciiTheme="minorHAnsi" w:hAnsiTheme="minorHAnsi" w:cstheme="minorHAnsi"/>
          <w:b/>
          <w:szCs w:val="22"/>
          <w:vertAlign w:val="superscript"/>
          <w:lang w:val="el-GR"/>
        </w:rPr>
      </w:pPr>
    </w:p>
    <w:p w14:paraId="08852802" w14:textId="77777777" w:rsidR="00D36CED" w:rsidRPr="00BE0F8E" w:rsidRDefault="009C1E27" w:rsidP="00BE0F8E">
      <w:pPr>
        <w:ind w:left="360"/>
        <w:rPr>
          <w:rFonts w:asciiTheme="minorHAnsi" w:hAnsiTheme="minorHAnsi" w:cstheme="minorHAnsi"/>
          <w:b/>
          <w:szCs w:val="22"/>
          <w:lang w:val="el-GR"/>
        </w:rPr>
      </w:pPr>
      <w:r w:rsidRPr="009C1E27">
        <w:rPr>
          <w:rFonts w:asciiTheme="minorHAnsi" w:hAnsiTheme="minorHAnsi" w:cstheme="minorHAnsi"/>
          <w:b/>
          <w:szCs w:val="22"/>
          <w:vertAlign w:val="superscript"/>
          <w:lang w:val="el-GR"/>
        </w:rPr>
        <w:t>1</w:t>
      </w:r>
      <w:r w:rsidR="00D36CED" w:rsidRPr="00BE0F8E">
        <w:rPr>
          <w:rFonts w:asciiTheme="minorHAnsi" w:hAnsiTheme="minorHAnsi" w:cstheme="minorHAnsi"/>
          <w:b/>
          <w:szCs w:val="22"/>
          <w:lang w:val="el-GR"/>
        </w:rPr>
        <w:t xml:space="preserve">Επισημαίνεται ότι σε περίπτωση διαφοροποίησης μεταξύ της τιμής του προσφερόμενου ποσοστού έκπτωσης που θα τεθεί αριθμητικώς και ολογράφως, θα ληφθεί υπόψη η ολογράφως </w:t>
      </w:r>
      <w:proofErr w:type="spellStart"/>
      <w:r w:rsidR="00D36CED" w:rsidRPr="00BE0F8E">
        <w:rPr>
          <w:rFonts w:asciiTheme="minorHAnsi" w:hAnsiTheme="minorHAnsi" w:cstheme="minorHAnsi"/>
          <w:b/>
          <w:szCs w:val="22"/>
          <w:lang w:val="el-GR"/>
        </w:rPr>
        <w:t>τεθείσα</w:t>
      </w:r>
      <w:proofErr w:type="spellEnd"/>
      <w:r w:rsidR="00D36CED" w:rsidRPr="00BE0F8E">
        <w:rPr>
          <w:rFonts w:asciiTheme="minorHAnsi" w:hAnsiTheme="minorHAnsi" w:cstheme="minorHAnsi"/>
          <w:b/>
          <w:szCs w:val="22"/>
          <w:lang w:val="el-GR"/>
        </w:rPr>
        <w:t xml:space="preserve">. </w:t>
      </w:r>
    </w:p>
    <w:p w14:paraId="775C8161" w14:textId="77777777" w:rsidR="00D36CED" w:rsidRPr="00D36CED" w:rsidRDefault="00D36CED" w:rsidP="00D36CED">
      <w:pPr>
        <w:suppressAutoHyphens w:val="0"/>
        <w:spacing w:after="0"/>
        <w:rPr>
          <w:rFonts w:asciiTheme="minorHAnsi" w:hAnsiTheme="minorHAnsi" w:cstheme="minorHAnsi"/>
          <w:b/>
          <w:szCs w:val="22"/>
          <w:lang w:val="el-GR"/>
        </w:rPr>
      </w:pPr>
    </w:p>
    <w:p w14:paraId="32DC7055" w14:textId="77777777" w:rsidR="00D36CED" w:rsidRPr="00D36CED" w:rsidRDefault="00BE0F8E" w:rsidP="00BE0F8E">
      <w:pPr>
        <w:suppressAutoHyphens w:val="0"/>
        <w:spacing w:after="0"/>
        <w:jc w:val="center"/>
        <w:rPr>
          <w:rFonts w:asciiTheme="minorHAnsi" w:hAnsiTheme="minorHAnsi" w:cstheme="minorHAnsi"/>
          <w:b/>
          <w:szCs w:val="22"/>
          <w:lang w:val="el-GR"/>
        </w:rPr>
      </w:pPr>
      <w:r w:rsidRPr="00BE0F8E">
        <w:rPr>
          <w:rFonts w:asciiTheme="minorHAnsi" w:hAnsiTheme="minorHAnsi" w:cstheme="minorHAnsi"/>
          <w:b/>
          <w:szCs w:val="22"/>
          <w:lang w:val="el-GR"/>
        </w:rPr>
        <w:t>ΠΡΟΣΟΧΗ ΝΑ ΣΥΜΠΙΠΤΕΙ ΜΕ ΤΗΝ ΥΠΟΒΛΗΘΕΙΣΑ ΣΤΟ ΕΣΗΔΗΣ!!</w:t>
      </w:r>
    </w:p>
    <w:p w14:paraId="1ACDB383" w14:textId="77777777" w:rsidR="002E28EF" w:rsidRDefault="002E28EF" w:rsidP="0060339D">
      <w:pPr>
        <w:keepNext/>
        <w:pBdr>
          <w:bottom w:val="single" w:sz="8" w:space="1" w:color="000080"/>
        </w:pBdr>
        <w:tabs>
          <w:tab w:val="left" w:pos="0"/>
        </w:tabs>
        <w:spacing w:before="57" w:after="57"/>
        <w:outlineLvl w:val="1"/>
        <w:rPr>
          <w:lang w:val="el-GR"/>
        </w:rPr>
      </w:pPr>
      <w:bookmarkStart w:id="2" w:name="_GoBack"/>
      <w:bookmarkEnd w:id="2"/>
    </w:p>
    <w:sectPr w:rsidR="002E28EF" w:rsidSect="007366D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09" w:gutter="0"/>
      <w:cols w:space="720"/>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2A238" w16cex:dateUtc="2023-05-07T19:18:00Z"/>
  <w16cex:commentExtensible w16cex:durableId="2802A3BE" w16cex:dateUtc="2023-05-07T19:25:00Z"/>
  <w16cex:commentExtensible w16cex:durableId="2802AD43" w16cex:dateUtc="2023-05-07T20:05:00Z"/>
  <w16cex:commentExtensible w16cex:durableId="2802AD71" w16cex:dateUtc="2023-05-07T20:06:00Z"/>
  <w16cex:commentExtensible w16cex:durableId="2802B46C" w16cex:dateUtc="2023-05-07T20:36:00Z"/>
  <w16cex:commentExtensible w16cex:durableId="2802B5F2" w16cex:dateUtc="2023-05-07T20:42:00Z"/>
  <w16cex:commentExtensible w16cex:durableId="280BCCBB" w16cex:dateUtc="2023-05-14T18: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4020F" w14:textId="77777777" w:rsidR="007E1CC7" w:rsidRDefault="007E1CC7">
      <w:pPr>
        <w:spacing w:after="0"/>
      </w:pPr>
      <w:r>
        <w:separator/>
      </w:r>
    </w:p>
  </w:endnote>
  <w:endnote w:type="continuationSeparator" w:id="0">
    <w:p w14:paraId="3E261859" w14:textId="77777777" w:rsidR="007E1CC7" w:rsidRDefault="007E1C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altName w:val="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81F7B" w14:textId="77777777" w:rsidR="007E1CC7" w:rsidRDefault="007E1CC7"/>
  <w:p w14:paraId="6ABCA4C5" w14:textId="77777777" w:rsidR="007E1CC7" w:rsidRDefault="007E1C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B6C3D" w14:textId="77777777" w:rsidR="007E1CC7" w:rsidRDefault="007E1CC7">
    <w:pPr>
      <w:pStyle w:val="af3"/>
      <w:spacing w:after="0"/>
      <w:jc w:val="center"/>
      <w:rPr>
        <w:rFonts w:eastAsia="Times New Roman"/>
        <w:kern w:val="1"/>
        <w:sz w:val="18"/>
        <w:szCs w:val="18"/>
        <w:lang w:val="el-GR" w:eastAsia="zh-CN"/>
      </w:rPr>
    </w:pPr>
  </w:p>
  <w:p w14:paraId="57C4398C" w14:textId="77777777" w:rsidR="007E1CC7" w:rsidRDefault="007E1CC7">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16</w:t>
    </w:r>
    <w:r>
      <w:rPr>
        <w:sz w:val="20"/>
        <w:szCs w:val="20"/>
      </w:rPr>
      <w:fldChar w:fldCharType="end"/>
    </w:r>
  </w:p>
  <w:p w14:paraId="1DE0A473" w14:textId="77777777" w:rsidR="007E1CC7" w:rsidRPr="00A320DF" w:rsidRDefault="007E1CC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81590" w14:textId="77777777" w:rsidR="007E1CC7" w:rsidRDefault="007E1C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C21E2" w14:textId="77777777" w:rsidR="007E1CC7" w:rsidRDefault="007E1CC7">
      <w:pPr>
        <w:spacing w:after="0"/>
      </w:pPr>
      <w:r>
        <w:separator/>
      </w:r>
    </w:p>
  </w:footnote>
  <w:footnote w:type="continuationSeparator" w:id="0">
    <w:p w14:paraId="6449AF78" w14:textId="77777777" w:rsidR="007E1CC7" w:rsidRDefault="007E1C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6DE42" w14:textId="77777777" w:rsidR="007E1CC7" w:rsidRDefault="007E1CC7"/>
  <w:p w14:paraId="1E895F06" w14:textId="77777777" w:rsidR="007E1CC7" w:rsidRDefault="007E1C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9BFF8" w14:textId="77777777" w:rsidR="007E1CC7" w:rsidRDefault="007E1CC7"/>
  <w:p w14:paraId="030669B6" w14:textId="77777777" w:rsidR="007E1CC7" w:rsidRDefault="007E1C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87C63" w14:textId="77777777" w:rsidR="007E1CC7" w:rsidRDefault="007E1C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8C05FED"/>
    <w:multiLevelType w:val="hybridMultilevel"/>
    <w:tmpl w:val="85DA9B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13" w15:restartNumberingAfterBreak="0">
    <w:nsid w:val="23343F5C"/>
    <w:multiLevelType w:val="hybridMultilevel"/>
    <w:tmpl w:val="DE6EDADC"/>
    <w:lvl w:ilvl="0" w:tplc="0408000F">
      <w:start w:val="1"/>
      <w:numFmt w:val="decimal"/>
      <w:lvlText w:val="%1."/>
      <w:lvlJc w:val="left"/>
      <w:pPr>
        <w:ind w:left="1276" w:hanging="360"/>
      </w:pPr>
    </w:lvl>
    <w:lvl w:ilvl="1" w:tplc="04080019" w:tentative="1">
      <w:start w:val="1"/>
      <w:numFmt w:val="lowerLetter"/>
      <w:lvlText w:val="%2."/>
      <w:lvlJc w:val="left"/>
      <w:pPr>
        <w:ind w:left="1996" w:hanging="360"/>
      </w:pPr>
    </w:lvl>
    <w:lvl w:ilvl="2" w:tplc="0408001B" w:tentative="1">
      <w:start w:val="1"/>
      <w:numFmt w:val="lowerRoman"/>
      <w:lvlText w:val="%3."/>
      <w:lvlJc w:val="right"/>
      <w:pPr>
        <w:ind w:left="2716" w:hanging="180"/>
      </w:pPr>
    </w:lvl>
    <w:lvl w:ilvl="3" w:tplc="0408000F" w:tentative="1">
      <w:start w:val="1"/>
      <w:numFmt w:val="decimal"/>
      <w:lvlText w:val="%4."/>
      <w:lvlJc w:val="left"/>
      <w:pPr>
        <w:ind w:left="3436" w:hanging="360"/>
      </w:pPr>
    </w:lvl>
    <w:lvl w:ilvl="4" w:tplc="04080019" w:tentative="1">
      <w:start w:val="1"/>
      <w:numFmt w:val="lowerLetter"/>
      <w:lvlText w:val="%5."/>
      <w:lvlJc w:val="left"/>
      <w:pPr>
        <w:ind w:left="4156" w:hanging="360"/>
      </w:pPr>
    </w:lvl>
    <w:lvl w:ilvl="5" w:tplc="0408001B" w:tentative="1">
      <w:start w:val="1"/>
      <w:numFmt w:val="lowerRoman"/>
      <w:lvlText w:val="%6."/>
      <w:lvlJc w:val="right"/>
      <w:pPr>
        <w:ind w:left="4876" w:hanging="180"/>
      </w:pPr>
    </w:lvl>
    <w:lvl w:ilvl="6" w:tplc="0408000F" w:tentative="1">
      <w:start w:val="1"/>
      <w:numFmt w:val="decimal"/>
      <w:lvlText w:val="%7."/>
      <w:lvlJc w:val="left"/>
      <w:pPr>
        <w:ind w:left="5596" w:hanging="360"/>
      </w:pPr>
    </w:lvl>
    <w:lvl w:ilvl="7" w:tplc="04080019" w:tentative="1">
      <w:start w:val="1"/>
      <w:numFmt w:val="lowerLetter"/>
      <w:lvlText w:val="%8."/>
      <w:lvlJc w:val="left"/>
      <w:pPr>
        <w:ind w:left="6316" w:hanging="360"/>
      </w:pPr>
    </w:lvl>
    <w:lvl w:ilvl="8" w:tplc="0408001B" w:tentative="1">
      <w:start w:val="1"/>
      <w:numFmt w:val="lowerRoman"/>
      <w:lvlText w:val="%9."/>
      <w:lvlJc w:val="right"/>
      <w:pPr>
        <w:ind w:left="7036" w:hanging="180"/>
      </w:pPr>
    </w:lvl>
  </w:abstractNum>
  <w:abstractNum w:abstractNumId="14"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5" w15:restartNumberingAfterBreak="0">
    <w:nsid w:val="4E263FE9"/>
    <w:multiLevelType w:val="hybridMultilevel"/>
    <w:tmpl w:val="8E7CA7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3B45830"/>
    <w:multiLevelType w:val="hybridMultilevel"/>
    <w:tmpl w:val="5B344872"/>
    <w:lvl w:ilvl="0" w:tplc="1F58F966">
      <w:start w:val="67"/>
      <w:numFmt w:val="bullet"/>
      <w:lvlText w:val="-"/>
      <w:lvlJc w:val="left"/>
      <w:pPr>
        <w:ind w:left="644" w:hanging="360"/>
      </w:pPr>
      <w:rPr>
        <w:rFonts w:ascii="Franklin Gothic Medium" w:eastAsia="Times New Roman" w:hAnsi="Franklin Gothic Medium" w:cs="Calibri"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8" w15:restartNumberingAfterBreak="0">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19" w15:restartNumberingAfterBreak="0">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20"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21"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22"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4" w15:restartNumberingAfterBreak="0">
    <w:nsid w:val="7BD32072"/>
    <w:multiLevelType w:val="hybridMultilevel"/>
    <w:tmpl w:val="DDE8B1AC"/>
    <w:lvl w:ilvl="0" w:tplc="99ACE2F8">
      <w:start w:val="1"/>
      <w:numFmt w:val="decimal"/>
      <w:lvlText w:val="%1."/>
      <w:lvlJc w:val="left"/>
      <w:pPr>
        <w:ind w:left="786" w:hanging="360"/>
      </w:pPr>
      <w:rPr>
        <w:rFonts w:ascii="Franklin Gothic Medium" w:hAnsi="Franklin Gothic Medium"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3"/>
  </w:num>
  <w:num w:numId="13">
    <w:abstractNumId w:val="22"/>
  </w:num>
  <w:num w:numId="14">
    <w:abstractNumId w:val="18"/>
  </w:num>
  <w:num w:numId="15">
    <w:abstractNumId w:val="19"/>
  </w:num>
  <w:num w:numId="16">
    <w:abstractNumId w:val="21"/>
  </w:num>
  <w:num w:numId="17">
    <w:abstractNumId w:val="14"/>
  </w:num>
  <w:num w:numId="18">
    <w:abstractNumId w:val="12"/>
  </w:num>
  <w:num w:numId="19">
    <w:abstractNumId w:val="16"/>
  </w:num>
  <w:num w:numId="20">
    <w:abstractNumId w:val="20"/>
  </w:num>
  <w:num w:numId="21">
    <w:abstractNumId w:val="11"/>
  </w:num>
  <w:num w:numId="22">
    <w:abstractNumId w:val="15"/>
  </w:num>
  <w:num w:numId="23">
    <w:abstractNumId w:val="24"/>
  </w:num>
  <w:num w:numId="24">
    <w:abstractNumId w:val="1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14"/>
    <w:rsid w:val="00000545"/>
    <w:rsid w:val="00000C5E"/>
    <w:rsid w:val="000012EE"/>
    <w:rsid w:val="0000375D"/>
    <w:rsid w:val="000040FD"/>
    <w:rsid w:val="00004465"/>
    <w:rsid w:val="00004A98"/>
    <w:rsid w:val="0000656D"/>
    <w:rsid w:val="00006CEC"/>
    <w:rsid w:val="000072DB"/>
    <w:rsid w:val="00007C4A"/>
    <w:rsid w:val="00007CCA"/>
    <w:rsid w:val="000130D0"/>
    <w:rsid w:val="000162EB"/>
    <w:rsid w:val="00017743"/>
    <w:rsid w:val="0002058F"/>
    <w:rsid w:val="0002094F"/>
    <w:rsid w:val="00020B6A"/>
    <w:rsid w:val="00020DCF"/>
    <w:rsid w:val="000215D3"/>
    <w:rsid w:val="00022572"/>
    <w:rsid w:val="0002320C"/>
    <w:rsid w:val="00023862"/>
    <w:rsid w:val="00023BEC"/>
    <w:rsid w:val="00024BC4"/>
    <w:rsid w:val="00024CFD"/>
    <w:rsid w:val="00026E2E"/>
    <w:rsid w:val="000273D4"/>
    <w:rsid w:val="0002791C"/>
    <w:rsid w:val="0003014F"/>
    <w:rsid w:val="000313EC"/>
    <w:rsid w:val="000319DF"/>
    <w:rsid w:val="000325E7"/>
    <w:rsid w:val="00032BAF"/>
    <w:rsid w:val="00034ABD"/>
    <w:rsid w:val="00037801"/>
    <w:rsid w:val="000421F7"/>
    <w:rsid w:val="00043016"/>
    <w:rsid w:val="00043E26"/>
    <w:rsid w:val="00044B0A"/>
    <w:rsid w:val="00045253"/>
    <w:rsid w:val="000457F6"/>
    <w:rsid w:val="00047387"/>
    <w:rsid w:val="000500DC"/>
    <w:rsid w:val="000521DC"/>
    <w:rsid w:val="00052A0C"/>
    <w:rsid w:val="00052C3D"/>
    <w:rsid w:val="00052D56"/>
    <w:rsid w:val="000561E7"/>
    <w:rsid w:val="00057051"/>
    <w:rsid w:val="000606A0"/>
    <w:rsid w:val="000609B8"/>
    <w:rsid w:val="00060A38"/>
    <w:rsid w:val="000620B3"/>
    <w:rsid w:val="00062BB2"/>
    <w:rsid w:val="00063B20"/>
    <w:rsid w:val="00064648"/>
    <w:rsid w:val="00064699"/>
    <w:rsid w:val="000649DF"/>
    <w:rsid w:val="00065002"/>
    <w:rsid w:val="00070508"/>
    <w:rsid w:val="000715C3"/>
    <w:rsid w:val="000726AE"/>
    <w:rsid w:val="000737CC"/>
    <w:rsid w:val="00073FFE"/>
    <w:rsid w:val="00076C9E"/>
    <w:rsid w:val="00077DFF"/>
    <w:rsid w:val="00080FAE"/>
    <w:rsid w:val="0008133F"/>
    <w:rsid w:val="000819A2"/>
    <w:rsid w:val="00085585"/>
    <w:rsid w:val="0008740C"/>
    <w:rsid w:val="00087B4D"/>
    <w:rsid w:val="00087B79"/>
    <w:rsid w:val="00090ECA"/>
    <w:rsid w:val="00092DA0"/>
    <w:rsid w:val="00092E0A"/>
    <w:rsid w:val="00093027"/>
    <w:rsid w:val="000933D8"/>
    <w:rsid w:val="000935DE"/>
    <w:rsid w:val="00095E41"/>
    <w:rsid w:val="00096856"/>
    <w:rsid w:val="00097F3B"/>
    <w:rsid w:val="000A0FD7"/>
    <w:rsid w:val="000A223D"/>
    <w:rsid w:val="000A44F1"/>
    <w:rsid w:val="000A5B86"/>
    <w:rsid w:val="000A6A2D"/>
    <w:rsid w:val="000A6F04"/>
    <w:rsid w:val="000A6F90"/>
    <w:rsid w:val="000B08ED"/>
    <w:rsid w:val="000B1EE7"/>
    <w:rsid w:val="000B211C"/>
    <w:rsid w:val="000B4E42"/>
    <w:rsid w:val="000B7771"/>
    <w:rsid w:val="000C1E49"/>
    <w:rsid w:val="000C2D2C"/>
    <w:rsid w:val="000C4284"/>
    <w:rsid w:val="000C4BEA"/>
    <w:rsid w:val="000C5B34"/>
    <w:rsid w:val="000C6682"/>
    <w:rsid w:val="000C76F3"/>
    <w:rsid w:val="000C7F1C"/>
    <w:rsid w:val="000D02D1"/>
    <w:rsid w:val="000D0C47"/>
    <w:rsid w:val="000D0D52"/>
    <w:rsid w:val="000D2427"/>
    <w:rsid w:val="000D24F7"/>
    <w:rsid w:val="000D263D"/>
    <w:rsid w:val="000D2DDD"/>
    <w:rsid w:val="000D5A6B"/>
    <w:rsid w:val="000D74AF"/>
    <w:rsid w:val="000D7C22"/>
    <w:rsid w:val="000E082E"/>
    <w:rsid w:val="000E0DD6"/>
    <w:rsid w:val="000E310F"/>
    <w:rsid w:val="000E4E2B"/>
    <w:rsid w:val="000E598A"/>
    <w:rsid w:val="000E604F"/>
    <w:rsid w:val="000E636F"/>
    <w:rsid w:val="000E67AB"/>
    <w:rsid w:val="000E728E"/>
    <w:rsid w:val="000F03AE"/>
    <w:rsid w:val="000F12E3"/>
    <w:rsid w:val="000F1F04"/>
    <w:rsid w:val="000F27EF"/>
    <w:rsid w:val="000F28F9"/>
    <w:rsid w:val="000F3AC7"/>
    <w:rsid w:val="000F3FCE"/>
    <w:rsid w:val="000F5225"/>
    <w:rsid w:val="000F6067"/>
    <w:rsid w:val="000F7DEF"/>
    <w:rsid w:val="00100514"/>
    <w:rsid w:val="001017C9"/>
    <w:rsid w:val="00102E24"/>
    <w:rsid w:val="00103678"/>
    <w:rsid w:val="001036EA"/>
    <w:rsid w:val="00103DDF"/>
    <w:rsid w:val="00105314"/>
    <w:rsid w:val="001073F8"/>
    <w:rsid w:val="001101C6"/>
    <w:rsid w:val="00110C30"/>
    <w:rsid w:val="00111901"/>
    <w:rsid w:val="00111E0D"/>
    <w:rsid w:val="00112610"/>
    <w:rsid w:val="001164F4"/>
    <w:rsid w:val="001172EE"/>
    <w:rsid w:val="00117635"/>
    <w:rsid w:val="00121372"/>
    <w:rsid w:val="001217F6"/>
    <w:rsid w:val="00122AAB"/>
    <w:rsid w:val="00122C70"/>
    <w:rsid w:val="00122DA3"/>
    <w:rsid w:val="00123C25"/>
    <w:rsid w:val="00125B0B"/>
    <w:rsid w:val="00127863"/>
    <w:rsid w:val="001317FF"/>
    <w:rsid w:val="001358DA"/>
    <w:rsid w:val="00136416"/>
    <w:rsid w:val="001365BB"/>
    <w:rsid w:val="00136C1B"/>
    <w:rsid w:val="00140E37"/>
    <w:rsid w:val="00141F11"/>
    <w:rsid w:val="00141F3E"/>
    <w:rsid w:val="001434A8"/>
    <w:rsid w:val="00144E2E"/>
    <w:rsid w:val="0014575C"/>
    <w:rsid w:val="00146373"/>
    <w:rsid w:val="00146E08"/>
    <w:rsid w:val="0015005C"/>
    <w:rsid w:val="0015073E"/>
    <w:rsid w:val="00150871"/>
    <w:rsid w:val="001517BA"/>
    <w:rsid w:val="00152A05"/>
    <w:rsid w:val="00153744"/>
    <w:rsid w:val="001552C1"/>
    <w:rsid w:val="0015662C"/>
    <w:rsid w:val="00160404"/>
    <w:rsid w:val="00160A1A"/>
    <w:rsid w:val="001611ED"/>
    <w:rsid w:val="00161D1D"/>
    <w:rsid w:val="00161FB1"/>
    <w:rsid w:val="00162616"/>
    <w:rsid w:val="00163715"/>
    <w:rsid w:val="00163EDE"/>
    <w:rsid w:val="00164E1F"/>
    <w:rsid w:val="00165736"/>
    <w:rsid w:val="00166D03"/>
    <w:rsid w:val="00167980"/>
    <w:rsid w:val="00167F4B"/>
    <w:rsid w:val="00171EB5"/>
    <w:rsid w:val="00172A41"/>
    <w:rsid w:val="00172FBA"/>
    <w:rsid w:val="001737BA"/>
    <w:rsid w:val="00173892"/>
    <w:rsid w:val="0017436B"/>
    <w:rsid w:val="001752F1"/>
    <w:rsid w:val="00175691"/>
    <w:rsid w:val="001765C9"/>
    <w:rsid w:val="00176884"/>
    <w:rsid w:val="00176F7F"/>
    <w:rsid w:val="00177D6E"/>
    <w:rsid w:val="00182A81"/>
    <w:rsid w:val="00182EC0"/>
    <w:rsid w:val="00182FE8"/>
    <w:rsid w:val="00184870"/>
    <w:rsid w:val="0018557E"/>
    <w:rsid w:val="00186B76"/>
    <w:rsid w:val="00187B36"/>
    <w:rsid w:val="0019005A"/>
    <w:rsid w:val="00191486"/>
    <w:rsid w:val="001934F6"/>
    <w:rsid w:val="00193C04"/>
    <w:rsid w:val="00196314"/>
    <w:rsid w:val="001A1A3D"/>
    <w:rsid w:val="001A1CBE"/>
    <w:rsid w:val="001A3AC9"/>
    <w:rsid w:val="001A46F0"/>
    <w:rsid w:val="001A6BB2"/>
    <w:rsid w:val="001A7159"/>
    <w:rsid w:val="001A71FA"/>
    <w:rsid w:val="001A784D"/>
    <w:rsid w:val="001B060C"/>
    <w:rsid w:val="001B0B53"/>
    <w:rsid w:val="001B1284"/>
    <w:rsid w:val="001B1362"/>
    <w:rsid w:val="001B1A90"/>
    <w:rsid w:val="001B44A3"/>
    <w:rsid w:val="001B4C2F"/>
    <w:rsid w:val="001B4F76"/>
    <w:rsid w:val="001B5915"/>
    <w:rsid w:val="001B7A17"/>
    <w:rsid w:val="001C0FAD"/>
    <w:rsid w:val="001C17BC"/>
    <w:rsid w:val="001C1814"/>
    <w:rsid w:val="001C2776"/>
    <w:rsid w:val="001C27C7"/>
    <w:rsid w:val="001C2D22"/>
    <w:rsid w:val="001C3331"/>
    <w:rsid w:val="001C3E1B"/>
    <w:rsid w:val="001C4D31"/>
    <w:rsid w:val="001C5104"/>
    <w:rsid w:val="001C57FC"/>
    <w:rsid w:val="001C5C40"/>
    <w:rsid w:val="001C7A2C"/>
    <w:rsid w:val="001D2422"/>
    <w:rsid w:val="001D25D8"/>
    <w:rsid w:val="001D490D"/>
    <w:rsid w:val="001D4A0D"/>
    <w:rsid w:val="001D4BC4"/>
    <w:rsid w:val="001D54BD"/>
    <w:rsid w:val="001D593C"/>
    <w:rsid w:val="001D7181"/>
    <w:rsid w:val="001D7841"/>
    <w:rsid w:val="001E006D"/>
    <w:rsid w:val="001E01BC"/>
    <w:rsid w:val="001E15FD"/>
    <w:rsid w:val="001E18DD"/>
    <w:rsid w:val="001E243F"/>
    <w:rsid w:val="001E26D7"/>
    <w:rsid w:val="001E3537"/>
    <w:rsid w:val="001E4CC6"/>
    <w:rsid w:val="001E5219"/>
    <w:rsid w:val="001E6028"/>
    <w:rsid w:val="001E6F85"/>
    <w:rsid w:val="001E7CA0"/>
    <w:rsid w:val="001F0491"/>
    <w:rsid w:val="001F0AED"/>
    <w:rsid w:val="001F18E1"/>
    <w:rsid w:val="001F1DCF"/>
    <w:rsid w:val="001F2C91"/>
    <w:rsid w:val="001F45BE"/>
    <w:rsid w:val="001F4AC9"/>
    <w:rsid w:val="001F7E31"/>
    <w:rsid w:val="001F7E8C"/>
    <w:rsid w:val="00200AB7"/>
    <w:rsid w:val="00200C6B"/>
    <w:rsid w:val="0020107C"/>
    <w:rsid w:val="002047EC"/>
    <w:rsid w:val="00204B65"/>
    <w:rsid w:val="00204DA6"/>
    <w:rsid w:val="00205CB7"/>
    <w:rsid w:val="00205EF0"/>
    <w:rsid w:val="00207038"/>
    <w:rsid w:val="0021260A"/>
    <w:rsid w:val="002128FF"/>
    <w:rsid w:val="00212D51"/>
    <w:rsid w:val="00214CA5"/>
    <w:rsid w:val="002157A0"/>
    <w:rsid w:val="00215ADE"/>
    <w:rsid w:val="00215CE3"/>
    <w:rsid w:val="00216A18"/>
    <w:rsid w:val="00216ECA"/>
    <w:rsid w:val="00220BE2"/>
    <w:rsid w:val="0022102D"/>
    <w:rsid w:val="00221710"/>
    <w:rsid w:val="0022250D"/>
    <w:rsid w:val="00222C4E"/>
    <w:rsid w:val="00223492"/>
    <w:rsid w:val="00225C87"/>
    <w:rsid w:val="00230C0B"/>
    <w:rsid w:val="00230F20"/>
    <w:rsid w:val="002338CB"/>
    <w:rsid w:val="002338D8"/>
    <w:rsid w:val="00233FFA"/>
    <w:rsid w:val="0023494F"/>
    <w:rsid w:val="00234EB9"/>
    <w:rsid w:val="002353B1"/>
    <w:rsid w:val="00235979"/>
    <w:rsid w:val="00236CCA"/>
    <w:rsid w:val="00240CF8"/>
    <w:rsid w:val="00243498"/>
    <w:rsid w:val="00244872"/>
    <w:rsid w:val="00245B54"/>
    <w:rsid w:val="00246120"/>
    <w:rsid w:val="00246C18"/>
    <w:rsid w:val="002471DF"/>
    <w:rsid w:val="00247874"/>
    <w:rsid w:val="00251043"/>
    <w:rsid w:val="002510A3"/>
    <w:rsid w:val="002514C4"/>
    <w:rsid w:val="0025224F"/>
    <w:rsid w:val="00252BDC"/>
    <w:rsid w:val="00252BE5"/>
    <w:rsid w:val="0025400A"/>
    <w:rsid w:val="002544F0"/>
    <w:rsid w:val="00255761"/>
    <w:rsid w:val="00255DA3"/>
    <w:rsid w:val="002567E1"/>
    <w:rsid w:val="00260F64"/>
    <w:rsid w:val="002615EB"/>
    <w:rsid w:val="0026258A"/>
    <w:rsid w:val="00263787"/>
    <w:rsid w:val="0026531F"/>
    <w:rsid w:val="0026561A"/>
    <w:rsid w:val="002656CE"/>
    <w:rsid w:val="002656E1"/>
    <w:rsid w:val="0026679F"/>
    <w:rsid w:val="002667D1"/>
    <w:rsid w:val="002669A8"/>
    <w:rsid w:val="00266D9E"/>
    <w:rsid w:val="00267231"/>
    <w:rsid w:val="0027068B"/>
    <w:rsid w:val="002706B0"/>
    <w:rsid w:val="002714CB"/>
    <w:rsid w:val="0027167B"/>
    <w:rsid w:val="002719A2"/>
    <w:rsid w:val="00271F84"/>
    <w:rsid w:val="00274969"/>
    <w:rsid w:val="00274AE9"/>
    <w:rsid w:val="002758D4"/>
    <w:rsid w:val="0027742B"/>
    <w:rsid w:val="002779F0"/>
    <w:rsid w:val="00277F13"/>
    <w:rsid w:val="00280406"/>
    <w:rsid w:val="00281C28"/>
    <w:rsid w:val="00281EC7"/>
    <w:rsid w:val="00282602"/>
    <w:rsid w:val="00282EBF"/>
    <w:rsid w:val="00283C02"/>
    <w:rsid w:val="00284BFD"/>
    <w:rsid w:val="00285BC5"/>
    <w:rsid w:val="00285FCF"/>
    <w:rsid w:val="00286137"/>
    <w:rsid w:val="00286ED0"/>
    <w:rsid w:val="00287116"/>
    <w:rsid w:val="00290774"/>
    <w:rsid w:val="002913C3"/>
    <w:rsid w:val="002913F6"/>
    <w:rsid w:val="0029215D"/>
    <w:rsid w:val="00292883"/>
    <w:rsid w:val="00293683"/>
    <w:rsid w:val="002949D6"/>
    <w:rsid w:val="00295B08"/>
    <w:rsid w:val="00297743"/>
    <w:rsid w:val="002A0571"/>
    <w:rsid w:val="002A1BBF"/>
    <w:rsid w:val="002A2BF9"/>
    <w:rsid w:val="002B1909"/>
    <w:rsid w:val="002B20BB"/>
    <w:rsid w:val="002B2B97"/>
    <w:rsid w:val="002B2D40"/>
    <w:rsid w:val="002B301E"/>
    <w:rsid w:val="002B5777"/>
    <w:rsid w:val="002B61F6"/>
    <w:rsid w:val="002B65A6"/>
    <w:rsid w:val="002C1220"/>
    <w:rsid w:val="002C43FF"/>
    <w:rsid w:val="002C4633"/>
    <w:rsid w:val="002D1218"/>
    <w:rsid w:val="002D1604"/>
    <w:rsid w:val="002D1C95"/>
    <w:rsid w:val="002D1EB4"/>
    <w:rsid w:val="002D2139"/>
    <w:rsid w:val="002D213E"/>
    <w:rsid w:val="002D2C87"/>
    <w:rsid w:val="002D492F"/>
    <w:rsid w:val="002D4946"/>
    <w:rsid w:val="002D6343"/>
    <w:rsid w:val="002D6539"/>
    <w:rsid w:val="002D74DF"/>
    <w:rsid w:val="002D777A"/>
    <w:rsid w:val="002E0E04"/>
    <w:rsid w:val="002E1623"/>
    <w:rsid w:val="002E28EF"/>
    <w:rsid w:val="002E37DD"/>
    <w:rsid w:val="002E6277"/>
    <w:rsid w:val="002E6CB5"/>
    <w:rsid w:val="002E7A08"/>
    <w:rsid w:val="002F243F"/>
    <w:rsid w:val="002F4478"/>
    <w:rsid w:val="002F4686"/>
    <w:rsid w:val="002F46A5"/>
    <w:rsid w:val="002F4DB0"/>
    <w:rsid w:val="002F5538"/>
    <w:rsid w:val="002F73F2"/>
    <w:rsid w:val="002F7A66"/>
    <w:rsid w:val="00300654"/>
    <w:rsid w:val="00301991"/>
    <w:rsid w:val="0030212E"/>
    <w:rsid w:val="00303600"/>
    <w:rsid w:val="00303AE1"/>
    <w:rsid w:val="003043CE"/>
    <w:rsid w:val="00304D7F"/>
    <w:rsid w:val="00306F75"/>
    <w:rsid w:val="0031048C"/>
    <w:rsid w:val="00310D05"/>
    <w:rsid w:val="0031169D"/>
    <w:rsid w:val="003126B5"/>
    <w:rsid w:val="00312742"/>
    <w:rsid w:val="0031472F"/>
    <w:rsid w:val="0031698B"/>
    <w:rsid w:val="00316FC6"/>
    <w:rsid w:val="00317B23"/>
    <w:rsid w:val="0032109F"/>
    <w:rsid w:val="003210D8"/>
    <w:rsid w:val="00321C96"/>
    <w:rsid w:val="00321EA9"/>
    <w:rsid w:val="00322771"/>
    <w:rsid w:val="00322DCB"/>
    <w:rsid w:val="0032301B"/>
    <w:rsid w:val="00325694"/>
    <w:rsid w:val="0032639F"/>
    <w:rsid w:val="003300B4"/>
    <w:rsid w:val="00330491"/>
    <w:rsid w:val="00334213"/>
    <w:rsid w:val="00335352"/>
    <w:rsid w:val="00336C4D"/>
    <w:rsid w:val="0033792C"/>
    <w:rsid w:val="00341AC6"/>
    <w:rsid w:val="00341CBE"/>
    <w:rsid w:val="00342556"/>
    <w:rsid w:val="00344E52"/>
    <w:rsid w:val="00345415"/>
    <w:rsid w:val="00345493"/>
    <w:rsid w:val="0034590B"/>
    <w:rsid w:val="003476F0"/>
    <w:rsid w:val="00347DC1"/>
    <w:rsid w:val="00350A87"/>
    <w:rsid w:val="00351D2C"/>
    <w:rsid w:val="00352042"/>
    <w:rsid w:val="0035283C"/>
    <w:rsid w:val="00352E4B"/>
    <w:rsid w:val="00353578"/>
    <w:rsid w:val="00355202"/>
    <w:rsid w:val="0035532D"/>
    <w:rsid w:val="003556ED"/>
    <w:rsid w:val="00355C21"/>
    <w:rsid w:val="00356A59"/>
    <w:rsid w:val="00360FA4"/>
    <w:rsid w:val="003639B1"/>
    <w:rsid w:val="0036403C"/>
    <w:rsid w:val="003643C7"/>
    <w:rsid w:val="00364DB0"/>
    <w:rsid w:val="0036629B"/>
    <w:rsid w:val="00366FFB"/>
    <w:rsid w:val="0037098A"/>
    <w:rsid w:val="00370D37"/>
    <w:rsid w:val="00371A60"/>
    <w:rsid w:val="00373623"/>
    <w:rsid w:val="003740D4"/>
    <w:rsid w:val="003744C0"/>
    <w:rsid w:val="00374B84"/>
    <w:rsid w:val="00375EAF"/>
    <w:rsid w:val="00375F44"/>
    <w:rsid w:val="0037670C"/>
    <w:rsid w:val="0037670E"/>
    <w:rsid w:val="0037683F"/>
    <w:rsid w:val="00381098"/>
    <w:rsid w:val="00382C52"/>
    <w:rsid w:val="00382D8C"/>
    <w:rsid w:val="00386348"/>
    <w:rsid w:val="00386F86"/>
    <w:rsid w:val="0039051E"/>
    <w:rsid w:val="00390D33"/>
    <w:rsid w:val="003929DA"/>
    <w:rsid w:val="0039318E"/>
    <w:rsid w:val="00393416"/>
    <w:rsid w:val="003954C0"/>
    <w:rsid w:val="00397542"/>
    <w:rsid w:val="00397984"/>
    <w:rsid w:val="00397E25"/>
    <w:rsid w:val="003A0034"/>
    <w:rsid w:val="003A2DFE"/>
    <w:rsid w:val="003A4427"/>
    <w:rsid w:val="003A68B3"/>
    <w:rsid w:val="003A7635"/>
    <w:rsid w:val="003A78D9"/>
    <w:rsid w:val="003A7D22"/>
    <w:rsid w:val="003B0B9F"/>
    <w:rsid w:val="003B264E"/>
    <w:rsid w:val="003B5CF0"/>
    <w:rsid w:val="003B77D2"/>
    <w:rsid w:val="003C0899"/>
    <w:rsid w:val="003C09A8"/>
    <w:rsid w:val="003C31C0"/>
    <w:rsid w:val="003C3253"/>
    <w:rsid w:val="003C4424"/>
    <w:rsid w:val="003C4CA4"/>
    <w:rsid w:val="003C54C6"/>
    <w:rsid w:val="003C63C2"/>
    <w:rsid w:val="003C7A40"/>
    <w:rsid w:val="003D0EC7"/>
    <w:rsid w:val="003D10BA"/>
    <w:rsid w:val="003D1320"/>
    <w:rsid w:val="003D21D6"/>
    <w:rsid w:val="003D37D8"/>
    <w:rsid w:val="003D41DA"/>
    <w:rsid w:val="003D4EA1"/>
    <w:rsid w:val="003D62F0"/>
    <w:rsid w:val="003D6543"/>
    <w:rsid w:val="003D7490"/>
    <w:rsid w:val="003D7C44"/>
    <w:rsid w:val="003E3340"/>
    <w:rsid w:val="003E4F43"/>
    <w:rsid w:val="003E6627"/>
    <w:rsid w:val="003E77F8"/>
    <w:rsid w:val="003F2C9C"/>
    <w:rsid w:val="003F35E2"/>
    <w:rsid w:val="003F4D71"/>
    <w:rsid w:val="003F4FB3"/>
    <w:rsid w:val="003F6649"/>
    <w:rsid w:val="003F6737"/>
    <w:rsid w:val="003F6C06"/>
    <w:rsid w:val="003F6DFD"/>
    <w:rsid w:val="003F7489"/>
    <w:rsid w:val="00401093"/>
    <w:rsid w:val="00405D54"/>
    <w:rsid w:val="00406754"/>
    <w:rsid w:val="00406B36"/>
    <w:rsid w:val="004102DE"/>
    <w:rsid w:val="0041076B"/>
    <w:rsid w:val="00412714"/>
    <w:rsid w:val="00412A98"/>
    <w:rsid w:val="0041337A"/>
    <w:rsid w:val="004134BB"/>
    <w:rsid w:val="00413AB8"/>
    <w:rsid w:val="004165DD"/>
    <w:rsid w:val="00416EF3"/>
    <w:rsid w:val="00417E8B"/>
    <w:rsid w:val="00420634"/>
    <w:rsid w:val="004209CE"/>
    <w:rsid w:val="00421382"/>
    <w:rsid w:val="004224C3"/>
    <w:rsid w:val="004235A2"/>
    <w:rsid w:val="004246DE"/>
    <w:rsid w:val="00424E76"/>
    <w:rsid w:val="0042733F"/>
    <w:rsid w:val="00427AB4"/>
    <w:rsid w:val="0043074A"/>
    <w:rsid w:val="00430D31"/>
    <w:rsid w:val="00431FAC"/>
    <w:rsid w:val="004324F3"/>
    <w:rsid w:val="004331C6"/>
    <w:rsid w:val="004339DB"/>
    <w:rsid w:val="00433B0A"/>
    <w:rsid w:val="00433DA3"/>
    <w:rsid w:val="00433F40"/>
    <w:rsid w:val="00436457"/>
    <w:rsid w:val="00436CE3"/>
    <w:rsid w:val="00436CFF"/>
    <w:rsid w:val="00436F2C"/>
    <w:rsid w:val="004370FE"/>
    <w:rsid w:val="004401C0"/>
    <w:rsid w:val="004410D8"/>
    <w:rsid w:val="00441C72"/>
    <w:rsid w:val="00444121"/>
    <w:rsid w:val="004472F1"/>
    <w:rsid w:val="004473F4"/>
    <w:rsid w:val="00450623"/>
    <w:rsid w:val="00451B52"/>
    <w:rsid w:val="00454710"/>
    <w:rsid w:val="00454B72"/>
    <w:rsid w:val="00454E15"/>
    <w:rsid w:val="00455376"/>
    <w:rsid w:val="00456DE2"/>
    <w:rsid w:val="00456F28"/>
    <w:rsid w:val="00457204"/>
    <w:rsid w:val="004608D2"/>
    <w:rsid w:val="00460CF7"/>
    <w:rsid w:val="004618ED"/>
    <w:rsid w:val="00461C8F"/>
    <w:rsid w:val="004624A4"/>
    <w:rsid w:val="004629D9"/>
    <w:rsid w:val="00463070"/>
    <w:rsid w:val="004654FB"/>
    <w:rsid w:val="00467647"/>
    <w:rsid w:val="00467D5F"/>
    <w:rsid w:val="00467F14"/>
    <w:rsid w:val="004701FC"/>
    <w:rsid w:val="00470D3D"/>
    <w:rsid w:val="00471108"/>
    <w:rsid w:val="00471380"/>
    <w:rsid w:val="00471A32"/>
    <w:rsid w:val="00472410"/>
    <w:rsid w:val="0047283A"/>
    <w:rsid w:val="00473CD0"/>
    <w:rsid w:val="00474BCC"/>
    <w:rsid w:val="004759D3"/>
    <w:rsid w:val="00477211"/>
    <w:rsid w:val="0048048E"/>
    <w:rsid w:val="004809C0"/>
    <w:rsid w:val="00481860"/>
    <w:rsid w:val="00481ADD"/>
    <w:rsid w:val="00482FAD"/>
    <w:rsid w:val="0048403F"/>
    <w:rsid w:val="00484A49"/>
    <w:rsid w:val="004850F0"/>
    <w:rsid w:val="00485235"/>
    <w:rsid w:val="00485877"/>
    <w:rsid w:val="00487F20"/>
    <w:rsid w:val="004902F7"/>
    <w:rsid w:val="0049084E"/>
    <w:rsid w:val="0049092A"/>
    <w:rsid w:val="00490A67"/>
    <w:rsid w:val="00490EDB"/>
    <w:rsid w:val="00491658"/>
    <w:rsid w:val="00491A48"/>
    <w:rsid w:val="00491A5A"/>
    <w:rsid w:val="004927EF"/>
    <w:rsid w:val="00493234"/>
    <w:rsid w:val="00493DD6"/>
    <w:rsid w:val="004941AF"/>
    <w:rsid w:val="00494393"/>
    <w:rsid w:val="004948C1"/>
    <w:rsid w:val="00494CB1"/>
    <w:rsid w:val="00495F28"/>
    <w:rsid w:val="00496A4E"/>
    <w:rsid w:val="00496CA8"/>
    <w:rsid w:val="004A208E"/>
    <w:rsid w:val="004A26E5"/>
    <w:rsid w:val="004A408E"/>
    <w:rsid w:val="004A42FF"/>
    <w:rsid w:val="004A4732"/>
    <w:rsid w:val="004A522D"/>
    <w:rsid w:val="004A54CF"/>
    <w:rsid w:val="004A654C"/>
    <w:rsid w:val="004A7D70"/>
    <w:rsid w:val="004B14E6"/>
    <w:rsid w:val="004B2C85"/>
    <w:rsid w:val="004B48C3"/>
    <w:rsid w:val="004B5864"/>
    <w:rsid w:val="004C07DF"/>
    <w:rsid w:val="004C3C0C"/>
    <w:rsid w:val="004C4EC8"/>
    <w:rsid w:val="004C53A8"/>
    <w:rsid w:val="004C6B0C"/>
    <w:rsid w:val="004C742C"/>
    <w:rsid w:val="004D0C34"/>
    <w:rsid w:val="004D1CB6"/>
    <w:rsid w:val="004D54FF"/>
    <w:rsid w:val="004D680D"/>
    <w:rsid w:val="004D6A9C"/>
    <w:rsid w:val="004E217D"/>
    <w:rsid w:val="004E2A3A"/>
    <w:rsid w:val="004E4D7E"/>
    <w:rsid w:val="004E533E"/>
    <w:rsid w:val="004E592B"/>
    <w:rsid w:val="004E5944"/>
    <w:rsid w:val="004E6858"/>
    <w:rsid w:val="004E6C6E"/>
    <w:rsid w:val="004F35CD"/>
    <w:rsid w:val="004F3EF1"/>
    <w:rsid w:val="004F5118"/>
    <w:rsid w:val="004F7AEF"/>
    <w:rsid w:val="00501E52"/>
    <w:rsid w:val="005028CF"/>
    <w:rsid w:val="005054D1"/>
    <w:rsid w:val="005055D4"/>
    <w:rsid w:val="00505A0F"/>
    <w:rsid w:val="00505B5C"/>
    <w:rsid w:val="0050618D"/>
    <w:rsid w:val="00506757"/>
    <w:rsid w:val="00510A93"/>
    <w:rsid w:val="005148C2"/>
    <w:rsid w:val="00516126"/>
    <w:rsid w:val="00516A43"/>
    <w:rsid w:val="00516C3C"/>
    <w:rsid w:val="0051726E"/>
    <w:rsid w:val="005208A3"/>
    <w:rsid w:val="0052232F"/>
    <w:rsid w:val="005237FA"/>
    <w:rsid w:val="00523889"/>
    <w:rsid w:val="00524A70"/>
    <w:rsid w:val="005251C4"/>
    <w:rsid w:val="005271E3"/>
    <w:rsid w:val="00531800"/>
    <w:rsid w:val="005345F5"/>
    <w:rsid w:val="005352FD"/>
    <w:rsid w:val="0053596B"/>
    <w:rsid w:val="00536F6D"/>
    <w:rsid w:val="0053703A"/>
    <w:rsid w:val="00540B6F"/>
    <w:rsid w:val="00540F44"/>
    <w:rsid w:val="0054483A"/>
    <w:rsid w:val="00544A4E"/>
    <w:rsid w:val="00546AB0"/>
    <w:rsid w:val="00546E82"/>
    <w:rsid w:val="005502D8"/>
    <w:rsid w:val="005508E4"/>
    <w:rsid w:val="005518B6"/>
    <w:rsid w:val="00551F2E"/>
    <w:rsid w:val="00553602"/>
    <w:rsid w:val="00553E3F"/>
    <w:rsid w:val="0055437F"/>
    <w:rsid w:val="0055520C"/>
    <w:rsid w:val="00556234"/>
    <w:rsid w:val="005563C6"/>
    <w:rsid w:val="00556F06"/>
    <w:rsid w:val="005609B2"/>
    <w:rsid w:val="0056463B"/>
    <w:rsid w:val="00565CD0"/>
    <w:rsid w:val="00566051"/>
    <w:rsid w:val="00566C5D"/>
    <w:rsid w:val="00567862"/>
    <w:rsid w:val="00570C40"/>
    <w:rsid w:val="00571452"/>
    <w:rsid w:val="00574EB5"/>
    <w:rsid w:val="0057552B"/>
    <w:rsid w:val="005776A3"/>
    <w:rsid w:val="00581874"/>
    <w:rsid w:val="00585C20"/>
    <w:rsid w:val="00585EAB"/>
    <w:rsid w:val="00586940"/>
    <w:rsid w:val="00586EDD"/>
    <w:rsid w:val="00587734"/>
    <w:rsid w:val="00590CAE"/>
    <w:rsid w:val="005911A8"/>
    <w:rsid w:val="00591653"/>
    <w:rsid w:val="00591B46"/>
    <w:rsid w:val="00592337"/>
    <w:rsid w:val="00592803"/>
    <w:rsid w:val="00592891"/>
    <w:rsid w:val="0059451D"/>
    <w:rsid w:val="00595F5F"/>
    <w:rsid w:val="0059645F"/>
    <w:rsid w:val="00596FFF"/>
    <w:rsid w:val="00597A09"/>
    <w:rsid w:val="00597F5F"/>
    <w:rsid w:val="005A00D1"/>
    <w:rsid w:val="005A0EAB"/>
    <w:rsid w:val="005A0EC7"/>
    <w:rsid w:val="005A27A9"/>
    <w:rsid w:val="005A2C6D"/>
    <w:rsid w:val="005A3D8C"/>
    <w:rsid w:val="005A6FC1"/>
    <w:rsid w:val="005A7986"/>
    <w:rsid w:val="005A7AC7"/>
    <w:rsid w:val="005B0027"/>
    <w:rsid w:val="005B108C"/>
    <w:rsid w:val="005B150D"/>
    <w:rsid w:val="005B189E"/>
    <w:rsid w:val="005B1A00"/>
    <w:rsid w:val="005B20F0"/>
    <w:rsid w:val="005B461B"/>
    <w:rsid w:val="005B4FFA"/>
    <w:rsid w:val="005B67DD"/>
    <w:rsid w:val="005B6EAC"/>
    <w:rsid w:val="005B7461"/>
    <w:rsid w:val="005B7536"/>
    <w:rsid w:val="005B7A1D"/>
    <w:rsid w:val="005C14BB"/>
    <w:rsid w:val="005C355C"/>
    <w:rsid w:val="005C4697"/>
    <w:rsid w:val="005C64D5"/>
    <w:rsid w:val="005C7311"/>
    <w:rsid w:val="005C746B"/>
    <w:rsid w:val="005C754C"/>
    <w:rsid w:val="005D1174"/>
    <w:rsid w:val="005D11ED"/>
    <w:rsid w:val="005D1A58"/>
    <w:rsid w:val="005D22A6"/>
    <w:rsid w:val="005D2F9C"/>
    <w:rsid w:val="005D4A59"/>
    <w:rsid w:val="005D7005"/>
    <w:rsid w:val="005D7EE8"/>
    <w:rsid w:val="005E15A7"/>
    <w:rsid w:val="005E1842"/>
    <w:rsid w:val="005E1BED"/>
    <w:rsid w:val="005E21B2"/>
    <w:rsid w:val="005E5293"/>
    <w:rsid w:val="005F0D4C"/>
    <w:rsid w:val="005F1162"/>
    <w:rsid w:val="005F234D"/>
    <w:rsid w:val="005F4745"/>
    <w:rsid w:val="005F5058"/>
    <w:rsid w:val="005F589B"/>
    <w:rsid w:val="005F727C"/>
    <w:rsid w:val="00600236"/>
    <w:rsid w:val="006003D5"/>
    <w:rsid w:val="00600975"/>
    <w:rsid w:val="006021FD"/>
    <w:rsid w:val="006026F6"/>
    <w:rsid w:val="0060339D"/>
    <w:rsid w:val="00603B93"/>
    <w:rsid w:val="00603C00"/>
    <w:rsid w:val="00604CE3"/>
    <w:rsid w:val="00605F87"/>
    <w:rsid w:val="006060EE"/>
    <w:rsid w:val="006077BB"/>
    <w:rsid w:val="00611572"/>
    <w:rsid w:val="0061165C"/>
    <w:rsid w:val="00611B14"/>
    <w:rsid w:val="006132F7"/>
    <w:rsid w:val="00613CC4"/>
    <w:rsid w:val="00613E2B"/>
    <w:rsid w:val="0061666B"/>
    <w:rsid w:val="00616EA9"/>
    <w:rsid w:val="006205EA"/>
    <w:rsid w:val="006225CB"/>
    <w:rsid w:val="0062439D"/>
    <w:rsid w:val="00624DED"/>
    <w:rsid w:val="00625129"/>
    <w:rsid w:val="00626CCA"/>
    <w:rsid w:val="006277FA"/>
    <w:rsid w:val="00627C0D"/>
    <w:rsid w:val="00627FA4"/>
    <w:rsid w:val="00630E45"/>
    <w:rsid w:val="00631E49"/>
    <w:rsid w:val="00632E4A"/>
    <w:rsid w:val="00633777"/>
    <w:rsid w:val="00634CB4"/>
    <w:rsid w:val="006359FE"/>
    <w:rsid w:val="00636D7F"/>
    <w:rsid w:val="00637049"/>
    <w:rsid w:val="00641E1B"/>
    <w:rsid w:val="006428DF"/>
    <w:rsid w:val="006430D7"/>
    <w:rsid w:val="00643C7E"/>
    <w:rsid w:val="00644256"/>
    <w:rsid w:val="00646218"/>
    <w:rsid w:val="00647E93"/>
    <w:rsid w:val="00650987"/>
    <w:rsid w:val="00650AA2"/>
    <w:rsid w:val="00651E49"/>
    <w:rsid w:val="00652127"/>
    <w:rsid w:val="0065239E"/>
    <w:rsid w:val="00653D02"/>
    <w:rsid w:val="0065482A"/>
    <w:rsid w:val="006549BC"/>
    <w:rsid w:val="00656141"/>
    <w:rsid w:val="006566B6"/>
    <w:rsid w:val="006578DF"/>
    <w:rsid w:val="006579E2"/>
    <w:rsid w:val="00660A1F"/>
    <w:rsid w:val="00661A7E"/>
    <w:rsid w:val="00661B17"/>
    <w:rsid w:val="00663F54"/>
    <w:rsid w:val="00665096"/>
    <w:rsid w:val="00665D80"/>
    <w:rsid w:val="006676BA"/>
    <w:rsid w:val="0067027D"/>
    <w:rsid w:val="00670518"/>
    <w:rsid w:val="006766F7"/>
    <w:rsid w:val="0068067B"/>
    <w:rsid w:val="00680F2F"/>
    <w:rsid w:val="00680FA7"/>
    <w:rsid w:val="0068231E"/>
    <w:rsid w:val="00682A3D"/>
    <w:rsid w:val="00683E15"/>
    <w:rsid w:val="006848DA"/>
    <w:rsid w:val="0068575D"/>
    <w:rsid w:val="00685F43"/>
    <w:rsid w:val="00686582"/>
    <w:rsid w:val="006877E6"/>
    <w:rsid w:val="00691A67"/>
    <w:rsid w:val="00691CDD"/>
    <w:rsid w:val="006933D5"/>
    <w:rsid w:val="00693538"/>
    <w:rsid w:val="006940A0"/>
    <w:rsid w:val="006959FE"/>
    <w:rsid w:val="00696AC4"/>
    <w:rsid w:val="00696DD7"/>
    <w:rsid w:val="006A00F7"/>
    <w:rsid w:val="006A34C5"/>
    <w:rsid w:val="006A39A0"/>
    <w:rsid w:val="006A3B66"/>
    <w:rsid w:val="006A40FD"/>
    <w:rsid w:val="006A42C7"/>
    <w:rsid w:val="006A444C"/>
    <w:rsid w:val="006A44BE"/>
    <w:rsid w:val="006A4F24"/>
    <w:rsid w:val="006A5BD7"/>
    <w:rsid w:val="006A601E"/>
    <w:rsid w:val="006A7710"/>
    <w:rsid w:val="006B11C3"/>
    <w:rsid w:val="006B1521"/>
    <w:rsid w:val="006B170D"/>
    <w:rsid w:val="006B2C94"/>
    <w:rsid w:val="006B36B5"/>
    <w:rsid w:val="006B3964"/>
    <w:rsid w:val="006B3B9E"/>
    <w:rsid w:val="006B3C5C"/>
    <w:rsid w:val="006B480C"/>
    <w:rsid w:val="006B4E4A"/>
    <w:rsid w:val="006B63B2"/>
    <w:rsid w:val="006B6A2D"/>
    <w:rsid w:val="006B6D1A"/>
    <w:rsid w:val="006B6ECC"/>
    <w:rsid w:val="006B7F6F"/>
    <w:rsid w:val="006C0DC1"/>
    <w:rsid w:val="006C0EE1"/>
    <w:rsid w:val="006C10B8"/>
    <w:rsid w:val="006C16E1"/>
    <w:rsid w:val="006C4698"/>
    <w:rsid w:val="006C491E"/>
    <w:rsid w:val="006C65EC"/>
    <w:rsid w:val="006C6827"/>
    <w:rsid w:val="006C6CEC"/>
    <w:rsid w:val="006C6F3C"/>
    <w:rsid w:val="006C72C3"/>
    <w:rsid w:val="006C7CFC"/>
    <w:rsid w:val="006D1346"/>
    <w:rsid w:val="006D1BFC"/>
    <w:rsid w:val="006D2F39"/>
    <w:rsid w:val="006D48B8"/>
    <w:rsid w:val="006D50E7"/>
    <w:rsid w:val="006D5629"/>
    <w:rsid w:val="006D57DF"/>
    <w:rsid w:val="006D5AD0"/>
    <w:rsid w:val="006D6804"/>
    <w:rsid w:val="006E052D"/>
    <w:rsid w:val="006E0756"/>
    <w:rsid w:val="006E0AFF"/>
    <w:rsid w:val="006E1A76"/>
    <w:rsid w:val="006E3BA7"/>
    <w:rsid w:val="006E5293"/>
    <w:rsid w:val="006E6E8D"/>
    <w:rsid w:val="006E772C"/>
    <w:rsid w:val="006F00BA"/>
    <w:rsid w:val="006F030C"/>
    <w:rsid w:val="006F0E81"/>
    <w:rsid w:val="006F23A6"/>
    <w:rsid w:val="006F597B"/>
    <w:rsid w:val="006F5E44"/>
    <w:rsid w:val="006F6BF0"/>
    <w:rsid w:val="006F6D9C"/>
    <w:rsid w:val="006F780D"/>
    <w:rsid w:val="006F7866"/>
    <w:rsid w:val="006F79E0"/>
    <w:rsid w:val="006F7A86"/>
    <w:rsid w:val="0070081D"/>
    <w:rsid w:val="00700DD6"/>
    <w:rsid w:val="007037EB"/>
    <w:rsid w:val="00704E5C"/>
    <w:rsid w:val="0070519C"/>
    <w:rsid w:val="0070571D"/>
    <w:rsid w:val="007061D9"/>
    <w:rsid w:val="00706380"/>
    <w:rsid w:val="00706A3F"/>
    <w:rsid w:val="00706A55"/>
    <w:rsid w:val="00706B8B"/>
    <w:rsid w:val="00710C1D"/>
    <w:rsid w:val="00711B8B"/>
    <w:rsid w:val="00712E2A"/>
    <w:rsid w:val="007157A7"/>
    <w:rsid w:val="00716A90"/>
    <w:rsid w:val="00717F11"/>
    <w:rsid w:val="007211A2"/>
    <w:rsid w:val="007211B5"/>
    <w:rsid w:val="007213D0"/>
    <w:rsid w:val="007216AA"/>
    <w:rsid w:val="00721EEE"/>
    <w:rsid w:val="00721FA9"/>
    <w:rsid w:val="0072254B"/>
    <w:rsid w:val="0072469A"/>
    <w:rsid w:val="00725DA2"/>
    <w:rsid w:val="00726A0F"/>
    <w:rsid w:val="00727E1E"/>
    <w:rsid w:val="007303AB"/>
    <w:rsid w:val="00732591"/>
    <w:rsid w:val="00733D63"/>
    <w:rsid w:val="007347A9"/>
    <w:rsid w:val="007366DB"/>
    <w:rsid w:val="007403D9"/>
    <w:rsid w:val="00741A76"/>
    <w:rsid w:val="007441C1"/>
    <w:rsid w:val="00744353"/>
    <w:rsid w:val="00744620"/>
    <w:rsid w:val="00744F87"/>
    <w:rsid w:val="007466D0"/>
    <w:rsid w:val="007470A4"/>
    <w:rsid w:val="00747793"/>
    <w:rsid w:val="0074788C"/>
    <w:rsid w:val="00750C58"/>
    <w:rsid w:val="007515FD"/>
    <w:rsid w:val="00752927"/>
    <w:rsid w:val="00754F18"/>
    <w:rsid w:val="0075574A"/>
    <w:rsid w:val="00755B97"/>
    <w:rsid w:val="0075635C"/>
    <w:rsid w:val="00756406"/>
    <w:rsid w:val="007573DC"/>
    <w:rsid w:val="007575F1"/>
    <w:rsid w:val="00757C7A"/>
    <w:rsid w:val="0076001B"/>
    <w:rsid w:val="0076082C"/>
    <w:rsid w:val="00761CAC"/>
    <w:rsid w:val="00762183"/>
    <w:rsid w:val="0076246D"/>
    <w:rsid w:val="0076249B"/>
    <w:rsid w:val="007626C4"/>
    <w:rsid w:val="0076301A"/>
    <w:rsid w:val="00763C9D"/>
    <w:rsid w:val="00764911"/>
    <w:rsid w:val="00765A21"/>
    <w:rsid w:val="00767236"/>
    <w:rsid w:val="0076749E"/>
    <w:rsid w:val="00772B99"/>
    <w:rsid w:val="00773A36"/>
    <w:rsid w:val="00776DBF"/>
    <w:rsid w:val="00777399"/>
    <w:rsid w:val="00780C00"/>
    <w:rsid w:val="007815A5"/>
    <w:rsid w:val="00783355"/>
    <w:rsid w:val="00783492"/>
    <w:rsid w:val="00783679"/>
    <w:rsid w:val="00785323"/>
    <w:rsid w:val="00785934"/>
    <w:rsid w:val="00790163"/>
    <w:rsid w:val="00790D05"/>
    <w:rsid w:val="0079162C"/>
    <w:rsid w:val="007918B1"/>
    <w:rsid w:val="0079200C"/>
    <w:rsid w:val="0079293F"/>
    <w:rsid w:val="00792A34"/>
    <w:rsid w:val="00792BB6"/>
    <w:rsid w:val="00792C1D"/>
    <w:rsid w:val="00794EEB"/>
    <w:rsid w:val="00795675"/>
    <w:rsid w:val="007957FC"/>
    <w:rsid w:val="00795DC0"/>
    <w:rsid w:val="007A67C2"/>
    <w:rsid w:val="007A753B"/>
    <w:rsid w:val="007B18F5"/>
    <w:rsid w:val="007B2199"/>
    <w:rsid w:val="007B247E"/>
    <w:rsid w:val="007B2DB5"/>
    <w:rsid w:val="007B335B"/>
    <w:rsid w:val="007B3A65"/>
    <w:rsid w:val="007B3C47"/>
    <w:rsid w:val="007C03A7"/>
    <w:rsid w:val="007C0468"/>
    <w:rsid w:val="007C1146"/>
    <w:rsid w:val="007C12D7"/>
    <w:rsid w:val="007C1C9C"/>
    <w:rsid w:val="007C2136"/>
    <w:rsid w:val="007C311F"/>
    <w:rsid w:val="007C4E1D"/>
    <w:rsid w:val="007C5E41"/>
    <w:rsid w:val="007C6560"/>
    <w:rsid w:val="007C6562"/>
    <w:rsid w:val="007C683E"/>
    <w:rsid w:val="007C7BC4"/>
    <w:rsid w:val="007D14A3"/>
    <w:rsid w:val="007D2531"/>
    <w:rsid w:val="007D265B"/>
    <w:rsid w:val="007D2701"/>
    <w:rsid w:val="007D2BE5"/>
    <w:rsid w:val="007D2D76"/>
    <w:rsid w:val="007D37AB"/>
    <w:rsid w:val="007D4F03"/>
    <w:rsid w:val="007D516F"/>
    <w:rsid w:val="007D66F0"/>
    <w:rsid w:val="007D6C31"/>
    <w:rsid w:val="007D6C77"/>
    <w:rsid w:val="007D75B6"/>
    <w:rsid w:val="007E103E"/>
    <w:rsid w:val="007E1CC7"/>
    <w:rsid w:val="007E46FC"/>
    <w:rsid w:val="007E4C88"/>
    <w:rsid w:val="007E56B8"/>
    <w:rsid w:val="007E5875"/>
    <w:rsid w:val="007E6E18"/>
    <w:rsid w:val="007F17CF"/>
    <w:rsid w:val="007F1FB5"/>
    <w:rsid w:val="007F363B"/>
    <w:rsid w:val="007F519F"/>
    <w:rsid w:val="007F6456"/>
    <w:rsid w:val="007F65D6"/>
    <w:rsid w:val="007F7A90"/>
    <w:rsid w:val="00800508"/>
    <w:rsid w:val="00800F6C"/>
    <w:rsid w:val="00802C39"/>
    <w:rsid w:val="00802C51"/>
    <w:rsid w:val="00803F9D"/>
    <w:rsid w:val="0080420F"/>
    <w:rsid w:val="00804EA0"/>
    <w:rsid w:val="00804F36"/>
    <w:rsid w:val="0080679A"/>
    <w:rsid w:val="00806869"/>
    <w:rsid w:val="00811D58"/>
    <w:rsid w:val="00812039"/>
    <w:rsid w:val="00813D99"/>
    <w:rsid w:val="008146D6"/>
    <w:rsid w:val="00815BC7"/>
    <w:rsid w:val="00817869"/>
    <w:rsid w:val="008178FF"/>
    <w:rsid w:val="00817D5B"/>
    <w:rsid w:val="00817ED1"/>
    <w:rsid w:val="008202D7"/>
    <w:rsid w:val="0082142D"/>
    <w:rsid w:val="00821C4D"/>
    <w:rsid w:val="00825B66"/>
    <w:rsid w:val="008263B3"/>
    <w:rsid w:val="00827575"/>
    <w:rsid w:val="0083058A"/>
    <w:rsid w:val="00830755"/>
    <w:rsid w:val="00830AC6"/>
    <w:rsid w:val="00830ED8"/>
    <w:rsid w:val="00831BBF"/>
    <w:rsid w:val="00836B89"/>
    <w:rsid w:val="0083723B"/>
    <w:rsid w:val="00841403"/>
    <w:rsid w:val="00843DD1"/>
    <w:rsid w:val="00845A73"/>
    <w:rsid w:val="00845AB8"/>
    <w:rsid w:val="00845E79"/>
    <w:rsid w:val="00850764"/>
    <w:rsid w:val="00850EC1"/>
    <w:rsid w:val="008524EE"/>
    <w:rsid w:val="008541E7"/>
    <w:rsid w:val="00855074"/>
    <w:rsid w:val="00855C3E"/>
    <w:rsid w:val="0085699A"/>
    <w:rsid w:val="00857470"/>
    <w:rsid w:val="008606B8"/>
    <w:rsid w:val="008612A0"/>
    <w:rsid w:val="00861DB3"/>
    <w:rsid w:val="00862241"/>
    <w:rsid w:val="00870C1A"/>
    <w:rsid w:val="008712B1"/>
    <w:rsid w:val="00871880"/>
    <w:rsid w:val="00872D7E"/>
    <w:rsid w:val="00873036"/>
    <w:rsid w:val="0087405E"/>
    <w:rsid w:val="00874777"/>
    <w:rsid w:val="008751C4"/>
    <w:rsid w:val="00875FBF"/>
    <w:rsid w:val="008809EB"/>
    <w:rsid w:val="00883D1B"/>
    <w:rsid w:val="00884F71"/>
    <w:rsid w:val="00884FDA"/>
    <w:rsid w:val="0088714F"/>
    <w:rsid w:val="00887471"/>
    <w:rsid w:val="008910EA"/>
    <w:rsid w:val="008915CA"/>
    <w:rsid w:val="0089409A"/>
    <w:rsid w:val="00895934"/>
    <w:rsid w:val="008967B9"/>
    <w:rsid w:val="0089727E"/>
    <w:rsid w:val="008A1977"/>
    <w:rsid w:val="008A2283"/>
    <w:rsid w:val="008A22C5"/>
    <w:rsid w:val="008A2B83"/>
    <w:rsid w:val="008A47B4"/>
    <w:rsid w:val="008A4977"/>
    <w:rsid w:val="008A6EB2"/>
    <w:rsid w:val="008A7EB1"/>
    <w:rsid w:val="008B10D4"/>
    <w:rsid w:val="008B3ED8"/>
    <w:rsid w:val="008B567A"/>
    <w:rsid w:val="008B5CF7"/>
    <w:rsid w:val="008B5D85"/>
    <w:rsid w:val="008B6220"/>
    <w:rsid w:val="008B6DCE"/>
    <w:rsid w:val="008C102F"/>
    <w:rsid w:val="008C11C4"/>
    <w:rsid w:val="008C27BC"/>
    <w:rsid w:val="008C4011"/>
    <w:rsid w:val="008C53F2"/>
    <w:rsid w:val="008D0F8E"/>
    <w:rsid w:val="008D1AB5"/>
    <w:rsid w:val="008D2F1D"/>
    <w:rsid w:val="008D49DF"/>
    <w:rsid w:val="008D54C9"/>
    <w:rsid w:val="008D6B4C"/>
    <w:rsid w:val="008D6C2F"/>
    <w:rsid w:val="008D713A"/>
    <w:rsid w:val="008D7723"/>
    <w:rsid w:val="008D7778"/>
    <w:rsid w:val="008E02D4"/>
    <w:rsid w:val="008E072F"/>
    <w:rsid w:val="008E22B1"/>
    <w:rsid w:val="008E26B0"/>
    <w:rsid w:val="008E32B1"/>
    <w:rsid w:val="008E36C6"/>
    <w:rsid w:val="008E4151"/>
    <w:rsid w:val="008E72EC"/>
    <w:rsid w:val="008E73B7"/>
    <w:rsid w:val="008E7A85"/>
    <w:rsid w:val="008F2BD2"/>
    <w:rsid w:val="008F560D"/>
    <w:rsid w:val="008F57DA"/>
    <w:rsid w:val="008F6724"/>
    <w:rsid w:val="00900485"/>
    <w:rsid w:val="00900A9A"/>
    <w:rsid w:val="00900AFD"/>
    <w:rsid w:val="00902331"/>
    <w:rsid w:val="0090302A"/>
    <w:rsid w:val="0090313A"/>
    <w:rsid w:val="009056EA"/>
    <w:rsid w:val="009061C3"/>
    <w:rsid w:val="00906731"/>
    <w:rsid w:val="0090741F"/>
    <w:rsid w:val="00910ED2"/>
    <w:rsid w:val="009133EA"/>
    <w:rsid w:val="00916AAD"/>
    <w:rsid w:val="00917E74"/>
    <w:rsid w:val="00920F61"/>
    <w:rsid w:val="009217CA"/>
    <w:rsid w:val="00921AC1"/>
    <w:rsid w:val="00923806"/>
    <w:rsid w:val="009245F8"/>
    <w:rsid w:val="0092741C"/>
    <w:rsid w:val="00932D9D"/>
    <w:rsid w:val="009331F9"/>
    <w:rsid w:val="0093411E"/>
    <w:rsid w:val="0094049E"/>
    <w:rsid w:val="00940FAD"/>
    <w:rsid w:val="00942E17"/>
    <w:rsid w:val="00942EFB"/>
    <w:rsid w:val="00943278"/>
    <w:rsid w:val="00945152"/>
    <w:rsid w:val="00945A48"/>
    <w:rsid w:val="009460DF"/>
    <w:rsid w:val="00946777"/>
    <w:rsid w:val="00946DF6"/>
    <w:rsid w:val="00946FEF"/>
    <w:rsid w:val="00947102"/>
    <w:rsid w:val="009478F8"/>
    <w:rsid w:val="00947AEE"/>
    <w:rsid w:val="00947EF4"/>
    <w:rsid w:val="0095105C"/>
    <w:rsid w:val="00952832"/>
    <w:rsid w:val="00953911"/>
    <w:rsid w:val="00954CC6"/>
    <w:rsid w:val="00955D06"/>
    <w:rsid w:val="0095607B"/>
    <w:rsid w:val="00957158"/>
    <w:rsid w:val="0096270F"/>
    <w:rsid w:val="00963011"/>
    <w:rsid w:val="00963A30"/>
    <w:rsid w:val="00963B13"/>
    <w:rsid w:val="0096465E"/>
    <w:rsid w:val="00965E8C"/>
    <w:rsid w:val="0096690C"/>
    <w:rsid w:val="009669F2"/>
    <w:rsid w:val="009704CC"/>
    <w:rsid w:val="009723FE"/>
    <w:rsid w:val="0097317D"/>
    <w:rsid w:val="00973B6A"/>
    <w:rsid w:val="009766B7"/>
    <w:rsid w:val="009828A6"/>
    <w:rsid w:val="009828EA"/>
    <w:rsid w:val="00983888"/>
    <w:rsid w:val="00986152"/>
    <w:rsid w:val="00990B68"/>
    <w:rsid w:val="0099244D"/>
    <w:rsid w:val="00992B68"/>
    <w:rsid w:val="00993338"/>
    <w:rsid w:val="009939E9"/>
    <w:rsid w:val="00994540"/>
    <w:rsid w:val="0099564B"/>
    <w:rsid w:val="00995A4E"/>
    <w:rsid w:val="00996A20"/>
    <w:rsid w:val="00997810"/>
    <w:rsid w:val="009A05EC"/>
    <w:rsid w:val="009A5B96"/>
    <w:rsid w:val="009A6682"/>
    <w:rsid w:val="009A7257"/>
    <w:rsid w:val="009A7AE6"/>
    <w:rsid w:val="009B07C0"/>
    <w:rsid w:val="009B0E28"/>
    <w:rsid w:val="009B25C4"/>
    <w:rsid w:val="009B2C8B"/>
    <w:rsid w:val="009B37D5"/>
    <w:rsid w:val="009B518E"/>
    <w:rsid w:val="009B5783"/>
    <w:rsid w:val="009B5C27"/>
    <w:rsid w:val="009B5D0C"/>
    <w:rsid w:val="009C0505"/>
    <w:rsid w:val="009C16C5"/>
    <w:rsid w:val="009C1C5F"/>
    <w:rsid w:val="009C1D42"/>
    <w:rsid w:val="009C1E20"/>
    <w:rsid w:val="009C1E27"/>
    <w:rsid w:val="009C226A"/>
    <w:rsid w:val="009C2F1D"/>
    <w:rsid w:val="009C31D5"/>
    <w:rsid w:val="009C3744"/>
    <w:rsid w:val="009C3F51"/>
    <w:rsid w:val="009C44F0"/>
    <w:rsid w:val="009C56A7"/>
    <w:rsid w:val="009C6C02"/>
    <w:rsid w:val="009C7640"/>
    <w:rsid w:val="009D0AEE"/>
    <w:rsid w:val="009D1515"/>
    <w:rsid w:val="009D34B5"/>
    <w:rsid w:val="009D4996"/>
    <w:rsid w:val="009D4E36"/>
    <w:rsid w:val="009D58D0"/>
    <w:rsid w:val="009D6768"/>
    <w:rsid w:val="009E0828"/>
    <w:rsid w:val="009E1A81"/>
    <w:rsid w:val="009E23A8"/>
    <w:rsid w:val="009E3405"/>
    <w:rsid w:val="009E5776"/>
    <w:rsid w:val="009E6968"/>
    <w:rsid w:val="009E6E28"/>
    <w:rsid w:val="009F06DC"/>
    <w:rsid w:val="009F1406"/>
    <w:rsid w:val="009F2FB6"/>
    <w:rsid w:val="009F3D42"/>
    <w:rsid w:val="009F4790"/>
    <w:rsid w:val="009F57FD"/>
    <w:rsid w:val="009F7E06"/>
    <w:rsid w:val="009F7F86"/>
    <w:rsid w:val="00A01334"/>
    <w:rsid w:val="00A01F40"/>
    <w:rsid w:val="00A02039"/>
    <w:rsid w:val="00A02E44"/>
    <w:rsid w:val="00A041F7"/>
    <w:rsid w:val="00A057A9"/>
    <w:rsid w:val="00A075BB"/>
    <w:rsid w:val="00A075DC"/>
    <w:rsid w:val="00A0787F"/>
    <w:rsid w:val="00A07C87"/>
    <w:rsid w:val="00A07D17"/>
    <w:rsid w:val="00A11FD7"/>
    <w:rsid w:val="00A13F6B"/>
    <w:rsid w:val="00A13FF3"/>
    <w:rsid w:val="00A14902"/>
    <w:rsid w:val="00A15EBE"/>
    <w:rsid w:val="00A15F99"/>
    <w:rsid w:val="00A16A44"/>
    <w:rsid w:val="00A16B5C"/>
    <w:rsid w:val="00A16BFC"/>
    <w:rsid w:val="00A16E66"/>
    <w:rsid w:val="00A20B1C"/>
    <w:rsid w:val="00A229C6"/>
    <w:rsid w:val="00A24CB0"/>
    <w:rsid w:val="00A24EF3"/>
    <w:rsid w:val="00A302DC"/>
    <w:rsid w:val="00A320DF"/>
    <w:rsid w:val="00A3328F"/>
    <w:rsid w:val="00A34E8D"/>
    <w:rsid w:val="00A355C0"/>
    <w:rsid w:val="00A36D55"/>
    <w:rsid w:val="00A439C3"/>
    <w:rsid w:val="00A43D21"/>
    <w:rsid w:val="00A450A7"/>
    <w:rsid w:val="00A45C0A"/>
    <w:rsid w:val="00A46D55"/>
    <w:rsid w:val="00A477E5"/>
    <w:rsid w:val="00A502B3"/>
    <w:rsid w:val="00A50563"/>
    <w:rsid w:val="00A50B28"/>
    <w:rsid w:val="00A50C19"/>
    <w:rsid w:val="00A50D11"/>
    <w:rsid w:val="00A51A17"/>
    <w:rsid w:val="00A53602"/>
    <w:rsid w:val="00A577E8"/>
    <w:rsid w:val="00A6465C"/>
    <w:rsid w:val="00A64FBE"/>
    <w:rsid w:val="00A673D1"/>
    <w:rsid w:val="00A70436"/>
    <w:rsid w:val="00A707E8"/>
    <w:rsid w:val="00A70D41"/>
    <w:rsid w:val="00A7211D"/>
    <w:rsid w:val="00A72E12"/>
    <w:rsid w:val="00A72F25"/>
    <w:rsid w:val="00A73090"/>
    <w:rsid w:val="00A75577"/>
    <w:rsid w:val="00A76488"/>
    <w:rsid w:val="00A76580"/>
    <w:rsid w:val="00A806C8"/>
    <w:rsid w:val="00A80D47"/>
    <w:rsid w:val="00A811EA"/>
    <w:rsid w:val="00A8228C"/>
    <w:rsid w:val="00A82F2B"/>
    <w:rsid w:val="00A85C48"/>
    <w:rsid w:val="00A86FFA"/>
    <w:rsid w:val="00A876FB"/>
    <w:rsid w:val="00A92F87"/>
    <w:rsid w:val="00A93253"/>
    <w:rsid w:val="00A932DB"/>
    <w:rsid w:val="00A93AAD"/>
    <w:rsid w:val="00A94B44"/>
    <w:rsid w:val="00A94BCB"/>
    <w:rsid w:val="00A964CF"/>
    <w:rsid w:val="00A96580"/>
    <w:rsid w:val="00A965A3"/>
    <w:rsid w:val="00A97D0D"/>
    <w:rsid w:val="00A97D45"/>
    <w:rsid w:val="00AA18A8"/>
    <w:rsid w:val="00AA2F5B"/>
    <w:rsid w:val="00AA3518"/>
    <w:rsid w:val="00AA42CB"/>
    <w:rsid w:val="00AA4B34"/>
    <w:rsid w:val="00AA517D"/>
    <w:rsid w:val="00AA5DF6"/>
    <w:rsid w:val="00AA6147"/>
    <w:rsid w:val="00AB247F"/>
    <w:rsid w:val="00AB275A"/>
    <w:rsid w:val="00AB4C07"/>
    <w:rsid w:val="00AB5685"/>
    <w:rsid w:val="00AB6BB7"/>
    <w:rsid w:val="00AB70FF"/>
    <w:rsid w:val="00AB7369"/>
    <w:rsid w:val="00AB7804"/>
    <w:rsid w:val="00AB7995"/>
    <w:rsid w:val="00AC0B40"/>
    <w:rsid w:val="00AC3A25"/>
    <w:rsid w:val="00AC3AFE"/>
    <w:rsid w:val="00AC3B64"/>
    <w:rsid w:val="00AC3DCC"/>
    <w:rsid w:val="00AC41D3"/>
    <w:rsid w:val="00AC5457"/>
    <w:rsid w:val="00AC69D5"/>
    <w:rsid w:val="00AC7612"/>
    <w:rsid w:val="00AD164C"/>
    <w:rsid w:val="00AD4457"/>
    <w:rsid w:val="00AD60A6"/>
    <w:rsid w:val="00AD769E"/>
    <w:rsid w:val="00AD77B9"/>
    <w:rsid w:val="00AD7834"/>
    <w:rsid w:val="00AD7946"/>
    <w:rsid w:val="00AD7E25"/>
    <w:rsid w:val="00AE1044"/>
    <w:rsid w:val="00AE1108"/>
    <w:rsid w:val="00AE3324"/>
    <w:rsid w:val="00AE3855"/>
    <w:rsid w:val="00AE44B0"/>
    <w:rsid w:val="00AE4565"/>
    <w:rsid w:val="00AE47A1"/>
    <w:rsid w:val="00AE5419"/>
    <w:rsid w:val="00AE75DC"/>
    <w:rsid w:val="00AF0226"/>
    <w:rsid w:val="00AF16EB"/>
    <w:rsid w:val="00AF1790"/>
    <w:rsid w:val="00AF180F"/>
    <w:rsid w:val="00AF26CB"/>
    <w:rsid w:val="00AF36CF"/>
    <w:rsid w:val="00AF4102"/>
    <w:rsid w:val="00AF4473"/>
    <w:rsid w:val="00AF44F4"/>
    <w:rsid w:val="00AF6381"/>
    <w:rsid w:val="00B0135D"/>
    <w:rsid w:val="00B0174B"/>
    <w:rsid w:val="00B02BC7"/>
    <w:rsid w:val="00B02E64"/>
    <w:rsid w:val="00B03F31"/>
    <w:rsid w:val="00B07649"/>
    <w:rsid w:val="00B1145C"/>
    <w:rsid w:val="00B1220E"/>
    <w:rsid w:val="00B126BF"/>
    <w:rsid w:val="00B14783"/>
    <w:rsid w:val="00B15CE7"/>
    <w:rsid w:val="00B15D67"/>
    <w:rsid w:val="00B17B5E"/>
    <w:rsid w:val="00B21EE6"/>
    <w:rsid w:val="00B225B6"/>
    <w:rsid w:val="00B22682"/>
    <w:rsid w:val="00B22866"/>
    <w:rsid w:val="00B23165"/>
    <w:rsid w:val="00B23685"/>
    <w:rsid w:val="00B2467E"/>
    <w:rsid w:val="00B24A4E"/>
    <w:rsid w:val="00B24B5B"/>
    <w:rsid w:val="00B2569E"/>
    <w:rsid w:val="00B2771E"/>
    <w:rsid w:val="00B27D1B"/>
    <w:rsid w:val="00B303A5"/>
    <w:rsid w:val="00B3102C"/>
    <w:rsid w:val="00B3200C"/>
    <w:rsid w:val="00B32551"/>
    <w:rsid w:val="00B32842"/>
    <w:rsid w:val="00B32D43"/>
    <w:rsid w:val="00B32D82"/>
    <w:rsid w:val="00B33FA2"/>
    <w:rsid w:val="00B342E9"/>
    <w:rsid w:val="00B36300"/>
    <w:rsid w:val="00B363C0"/>
    <w:rsid w:val="00B3756B"/>
    <w:rsid w:val="00B37D4B"/>
    <w:rsid w:val="00B409C7"/>
    <w:rsid w:val="00B40DD7"/>
    <w:rsid w:val="00B410A5"/>
    <w:rsid w:val="00B425B2"/>
    <w:rsid w:val="00B4314E"/>
    <w:rsid w:val="00B43367"/>
    <w:rsid w:val="00B436DB"/>
    <w:rsid w:val="00B4440D"/>
    <w:rsid w:val="00B44470"/>
    <w:rsid w:val="00B454C1"/>
    <w:rsid w:val="00B45E6C"/>
    <w:rsid w:val="00B45F50"/>
    <w:rsid w:val="00B462DB"/>
    <w:rsid w:val="00B47232"/>
    <w:rsid w:val="00B503CC"/>
    <w:rsid w:val="00B5125E"/>
    <w:rsid w:val="00B53E61"/>
    <w:rsid w:val="00B54043"/>
    <w:rsid w:val="00B54057"/>
    <w:rsid w:val="00B55565"/>
    <w:rsid w:val="00B56320"/>
    <w:rsid w:val="00B56890"/>
    <w:rsid w:val="00B56EB5"/>
    <w:rsid w:val="00B60B8D"/>
    <w:rsid w:val="00B61974"/>
    <w:rsid w:val="00B6209D"/>
    <w:rsid w:val="00B62497"/>
    <w:rsid w:val="00B62C8E"/>
    <w:rsid w:val="00B63FC9"/>
    <w:rsid w:val="00B65FE0"/>
    <w:rsid w:val="00B675E6"/>
    <w:rsid w:val="00B7036E"/>
    <w:rsid w:val="00B709A5"/>
    <w:rsid w:val="00B70F65"/>
    <w:rsid w:val="00B743CE"/>
    <w:rsid w:val="00B7693B"/>
    <w:rsid w:val="00B76F96"/>
    <w:rsid w:val="00B806FB"/>
    <w:rsid w:val="00B81430"/>
    <w:rsid w:val="00B82F28"/>
    <w:rsid w:val="00B83EA6"/>
    <w:rsid w:val="00B84966"/>
    <w:rsid w:val="00B8500B"/>
    <w:rsid w:val="00B860A1"/>
    <w:rsid w:val="00B87C70"/>
    <w:rsid w:val="00B92DDF"/>
    <w:rsid w:val="00B93CC6"/>
    <w:rsid w:val="00B948F4"/>
    <w:rsid w:val="00B951A4"/>
    <w:rsid w:val="00B95292"/>
    <w:rsid w:val="00B969C4"/>
    <w:rsid w:val="00B96C88"/>
    <w:rsid w:val="00BA044A"/>
    <w:rsid w:val="00BA063F"/>
    <w:rsid w:val="00BA0FE8"/>
    <w:rsid w:val="00BA2305"/>
    <w:rsid w:val="00BA3A40"/>
    <w:rsid w:val="00BA3E34"/>
    <w:rsid w:val="00BA554A"/>
    <w:rsid w:val="00BB009D"/>
    <w:rsid w:val="00BB0209"/>
    <w:rsid w:val="00BB0A9B"/>
    <w:rsid w:val="00BB1899"/>
    <w:rsid w:val="00BB1EF9"/>
    <w:rsid w:val="00BB2B50"/>
    <w:rsid w:val="00BB2BE6"/>
    <w:rsid w:val="00BB3492"/>
    <w:rsid w:val="00BB3665"/>
    <w:rsid w:val="00BB3B2C"/>
    <w:rsid w:val="00BB4095"/>
    <w:rsid w:val="00BB4B13"/>
    <w:rsid w:val="00BB5266"/>
    <w:rsid w:val="00BB560B"/>
    <w:rsid w:val="00BB56DE"/>
    <w:rsid w:val="00BB584D"/>
    <w:rsid w:val="00BB6060"/>
    <w:rsid w:val="00BB7131"/>
    <w:rsid w:val="00BC0066"/>
    <w:rsid w:val="00BC0A0D"/>
    <w:rsid w:val="00BC0C74"/>
    <w:rsid w:val="00BC0F6B"/>
    <w:rsid w:val="00BC0FFC"/>
    <w:rsid w:val="00BC2633"/>
    <w:rsid w:val="00BC3820"/>
    <w:rsid w:val="00BC43A2"/>
    <w:rsid w:val="00BC440E"/>
    <w:rsid w:val="00BC5D3B"/>
    <w:rsid w:val="00BC6C35"/>
    <w:rsid w:val="00BC6F28"/>
    <w:rsid w:val="00BD07AC"/>
    <w:rsid w:val="00BD0FBF"/>
    <w:rsid w:val="00BD3645"/>
    <w:rsid w:val="00BD41A8"/>
    <w:rsid w:val="00BD5C35"/>
    <w:rsid w:val="00BD60D0"/>
    <w:rsid w:val="00BD65F6"/>
    <w:rsid w:val="00BD751A"/>
    <w:rsid w:val="00BE0B12"/>
    <w:rsid w:val="00BE0F8E"/>
    <w:rsid w:val="00BE19A7"/>
    <w:rsid w:val="00BE1FBB"/>
    <w:rsid w:val="00BE352B"/>
    <w:rsid w:val="00BE48BB"/>
    <w:rsid w:val="00BE6FAB"/>
    <w:rsid w:val="00BE7011"/>
    <w:rsid w:val="00BE7538"/>
    <w:rsid w:val="00BE7CDB"/>
    <w:rsid w:val="00BF0EFC"/>
    <w:rsid w:val="00BF1393"/>
    <w:rsid w:val="00BF20CB"/>
    <w:rsid w:val="00BF2BFE"/>
    <w:rsid w:val="00BF54E6"/>
    <w:rsid w:val="00BF5AEC"/>
    <w:rsid w:val="00BF5B44"/>
    <w:rsid w:val="00BF6D04"/>
    <w:rsid w:val="00BF7DA0"/>
    <w:rsid w:val="00C011D2"/>
    <w:rsid w:val="00C037C9"/>
    <w:rsid w:val="00C038FC"/>
    <w:rsid w:val="00C053F0"/>
    <w:rsid w:val="00C0581E"/>
    <w:rsid w:val="00C067A2"/>
    <w:rsid w:val="00C106B5"/>
    <w:rsid w:val="00C1099C"/>
    <w:rsid w:val="00C10F43"/>
    <w:rsid w:val="00C1181F"/>
    <w:rsid w:val="00C11B4E"/>
    <w:rsid w:val="00C128AB"/>
    <w:rsid w:val="00C1357F"/>
    <w:rsid w:val="00C1604F"/>
    <w:rsid w:val="00C16448"/>
    <w:rsid w:val="00C16A5F"/>
    <w:rsid w:val="00C208C3"/>
    <w:rsid w:val="00C20DE7"/>
    <w:rsid w:val="00C21FC9"/>
    <w:rsid w:val="00C229F3"/>
    <w:rsid w:val="00C24789"/>
    <w:rsid w:val="00C25AFF"/>
    <w:rsid w:val="00C25BBF"/>
    <w:rsid w:val="00C2740A"/>
    <w:rsid w:val="00C30FC2"/>
    <w:rsid w:val="00C32BD1"/>
    <w:rsid w:val="00C330D2"/>
    <w:rsid w:val="00C33868"/>
    <w:rsid w:val="00C33B84"/>
    <w:rsid w:val="00C342E8"/>
    <w:rsid w:val="00C348A0"/>
    <w:rsid w:val="00C37C88"/>
    <w:rsid w:val="00C4108D"/>
    <w:rsid w:val="00C41D3C"/>
    <w:rsid w:val="00C41D65"/>
    <w:rsid w:val="00C43078"/>
    <w:rsid w:val="00C4346A"/>
    <w:rsid w:val="00C434F7"/>
    <w:rsid w:val="00C43570"/>
    <w:rsid w:val="00C457AB"/>
    <w:rsid w:val="00C45816"/>
    <w:rsid w:val="00C45D8A"/>
    <w:rsid w:val="00C47DF3"/>
    <w:rsid w:val="00C513BF"/>
    <w:rsid w:val="00C513E3"/>
    <w:rsid w:val="00C5163A"/>
    <w:rsid w:val="00C51A74"/>
    <w:rsid w:val="00C522F5"/>
    <w:rsid w:val="00C528FE"/>
    <w:rsid w:val="00C53BC9"/>
    <w:rsid w:val="00C53CD7"/>
    <w:rsid w:val="00C53FB9"/>
    <w:rsid w:val="00C55A6F"/>
    <w:rsid w:val="00C55C7A"/>
    <w:rsid w:val="00C60497"/>
    <w:rsid w:val="00C6085C"/>
    <w:rsid w:val="00C6124D"/>
    <w:rsid w:val="00C613A7"/>
    <w:rsid w:val="00C62B91"/>
    <w:rsid w:val="00C63942"/>
    <w:rsid w:val="00C65ED2"/>
    <w:rsid w:val="00C66489"/>
    <w:rsid w:val="00C67A2C"/>
    <w:rsid w:val="00C67AAE"/>
    <w:rsid w:val="00C67F87"/>
    <w:rsid w:val="00C70A95"/>
    <w:rsid w:val="00C71491"/>
    <w:rsid w:val="00C717A6"/>
    <w:rsid w:val="00C7180B"/>
    <w:rsid w:val="00C73840"/>
    <w:rsid w:val="00C73DB8"/>
    <w:rsid w:val="00C7452D"/>
    <w:rsid w:val="00C74D69"/>
    <w:rsid w:val="00C7510D"/>
    <w:rsid w:val="00C764E9"/>
    <w:rsid w:val="00C76611"/>
    <w:rsid w:val="00C8046E"/>
    <w:rsid w:val="00C823DC"/>
    <w:rsid w:val="00C8262A"/>
    <w:rsid w:val="00C82F9D"/>
    <w:rsid w:val="00C86FD3"/>
    <w:rsid w:val="00C906A6"/>
    <w:rsid w:val="00C925E8"/>
    <w:rsid w:val="00C926D6"/>
    <w:rsid w:val="00C93713"/>
    <w:rsid w:val="00C94B1C"/>
    <w:rsid w:val="00C9524B"/>
    <w:rsid w:val="00C957FC"/>
    <w:rsid w:val="00CA16C7"/>
    <w:rsid w:val="00CA1E74"/>
    <w:rsid w:val="00CA3778"/>
    <w:rsid w:val="00CA3AF4"/>
    <w:rsid w:val="00CA4B16"/>
    <w:rsid w:val="00CA60AF"/>
    <w:rsid w:val="00CA79EA"/>
    <w:rsid w:val="00CA7F97"/>
    <w:rsid w:val="00CB037C"/>
    <w:rsid w:val="00CB1D81"/>
    <w:rsid w:val="00CB25FF"/>
    <w:rsid w:val="00CB3058"/>
    <w:rsid w:val="00CB3E18"/>
    <w:rsid w:val="00CB47D3"/>
    <w:rsid w:val="00CB4F08"/>
    <w:rsid w:val="00CB575F"/>
    <w:rsid w:val="00CB5BB8"/>
    <w:rsid w:val="00CB5D1B"/>
    <w:rsid w:val="00CB74CD"/>
    <w:rsid w:val="00CB75BD"/>
    <w:rsid w:val="00CC094B"/>
    <w:rsid w:val="00CC135C"/>
    <w:rsid w:val="00CC235E"/>
    <w:rsid w:val="00CC3F96"/>
    <w:rsid w:val="00CC4109"/>
    <w:rsid w:val="00CC5053"/>
    <w:rsid w:val="00CC6A13"/>
    <w:rsid w:val="00CC76C4"/>
    <w:rsid w:val="00CD00FD"/>
    <w:rsid w:val="00CD04EE"/>
    <w:rsid w:val="00CD148D"/>
    <w:rsid w:val="00CD19C6"/>
    <w:rsid w:val="00CD28C5"/>
    <w:rsid w:val="00CD311B"/>
    <w:rsid w:val="00CD3BDF"/>
    <w:rsid w:val="00CD498F"/>
    <w:rsid w:val="00CD64AC"/>
    <w:rsid w:val="00CD7620"/>
    <w:rsid w:val="00CE0AF9"/>
    <w:rsid w:val="00CE17E0"/>
    <w:rsid w:val="00CE275B"/>
    <w:rsid w:val="00CE3495"/>
    <w:rsid w:val="00CE38E4"/>
    <w:rsid w:val="00CE3CB3"/>
    <w:rsid w:val="00CE415C"/>
    <w:rsid w:val="00CE42B9"/>
    <w:rsid w:val="00CE4A98"/>
    <w:rsid w:val="00CE4EDD"/>
    <w:rsid w:val="00CE5933"/>
    <w:rsid w:val="00CE5E75"/>
    <w:rsid w:val="00CE6534"/>
    <w:rsid w:val="00CE67E1"/>
    <w:rsid w:val="00CE687E"/>
    <w:rsid w:val="00CE73AA"/>
    <w:rsid w:val="00CF06F4"/>
    <w:rsid w:val="00CF0E81"/>
    <w:rsid w:val="00CF123F"/>
    <w:rsid w:val="00CF1A64"/>
    <w:rsid w:val="00CF1DD2"/>
    <w:rsid w:val="00CF2409"/>
    <w:rsid w:val="00CF2D0C"/>
    <w:rsid w:val="00CF2F7A"/>
    <w:rsid w:val="00CF3846"/>
    <w:rsid w:val="00CF40A6"/>
    <w:rsid w:val="00CF42D6"/>
    <w:rsid w:val="00CF4D30"/>
    <w:rsid w:val="00CF5126"/>
    <w:rsid w:val="00CF56A4"/>
    <w:rsid w:val="00CF58B1"/>
    <w:rsid w:val="00CF6134"/>
    <w:rsid w:val="00D03553"/>
    <w:rsid w:val="00D0356C"/>
    <w:rsid w:val="00D04387"/>
    <w:rsid w:val="00D059B3"/>
    <w:rsid w:val="00D0660D"/>
    <w:rsid w:val="00D119B9"/>
    <w:rsid w:val="00D12E38"/>
    <w:rsid w:val="00D1340B"/>
    <w:rsid w:val="00D13A1A"/>
    <w:rsid w:val="00D16518"/>
    <w:rsid w:val="00D16BE7"/>
    <w:rsid w:val="00D245F6"/>
    <w:rsid w:val="00D260E1"/>
    <w:rsid w:val="00D26657"/>
    <w:rsid w:val="00D27292"/>
    <w:rsid w:val="00D27544"/>
    <w:rsid w:val="00D2789D"/>
    <w:rsid w:val="00D31DA2"/>
    <w:rsid w:val="00D325BD"/>
    <w:rsid w:val="00D32DAE"/>
    <w:rsid w:val="00D33320"/>
    <w:rsid w:val="00D3347E"/>
    <w:rsid w:val="00D3634D"/>
    <w:rsid w:val="00D36CED"/>
    <w:rsid w:val="00D424C9"/>
    <w:rsid w:val="00D44EAF"/>
    <w:rsid w:val="00D455CF"/>
    <w:rsid w:val="00D455D4"/>
    <w:rsid w:val="00D45B04"/>
    <w:rsid w:val="00D45B71"/>
    <w:rsid w:val="00D461B1"/>
    <w:rsid w:val="00D46D13"/>
    <w:rsid w:val="00D50BB5"/>
    <w:rsid w:val="00D5130B"/>
    <w:rsid w:val="00D5206A"/>
    <w:rsid w:val="00D52419"/>
    <w:rsid w:val="00D52587"/>
    <w:rsid w:val="00D559B0"/>
    <w:rsid w:val="00D55AB5"/>
    <w:rsid w:val="00D57CBB"/>
    <w:rsid w:val="00D61E70"/>
    <w:rsid w:val="00D61F89"/>
    <w:rsid w:val="00D62663"/>
    <w:rsid w:val="00D63A70"/>
    <w:rsid w:val="00D6575F"/>
    <w:rsid w:val="00D6713A"/>
    <w:rsid w:val="00D67487"/>
    <w:rsid w:val="00D7167C"/>
    <w:rsid w:val="00D74395"/>
    <w:rsid w:val="00D74A51"/>
    <w:rsid w:val="00D74D16"/>
    <w:rsid w:val="00D75CAB"/>
    <w:rsid w:val="00D760D8"/>
    <w:rsid w:val="00D77A37"/>
    <w:rsid w:val="00D77F62"/>
    <w:rsid w:val="00D80B44"/>
    <w:rsid w:val="00D82F36"/>
    <w:rsid w:val="00D82FEE"/>
    <w:rsid w:val="00D83C6C"/>
    <w:rsid w:val="00D851A1"/>
    <w:rsid w:val="00D85700"/>
    <w:rsid w:val="00D8578D"/>
    <w:rsid w:val="00D85BA2"/>
    <w:rsid w:val="00D85C9E"/>
    <w:rsid w:val="00D8616E"/>
    <w:rsid w:val="00D86DC8"/>
    <w:rsid w:val="00D87F46"/>
    <w:rsid w:val="00D909FB"/>
    <w:rsid w:val="00D915FF"/>
    <w:rsid w:val="00D925B0"/>
    <w:rsid w:val="00D92A74"/>
    <w:rsid w:val="00D932EE"/>
    <w:rsid w:val="00D943A8"/>
    <w:rsid w:val="00D944C5"/>
    <w:rsid w:val="00D946B5"/>
    <w:rsid w:val="00D96451"/>
    <w:rsid w:val="00D96FB2"/>
    <w:rsid w:val="00D97704"/>
    <w:rsid w:val="00DA0402"/>
    <w:rsid w:val="00DA3D63"/>
    <w:rsid w:val="00DA743D"/>
    <w:rsid w:val="00DA7D9D"/>
    <w:rsid w:val="00DB1316"/>
    <w:rsid w:val="00DB3547"/>
    <w:rsid w:val="00DB360F"/>
    <w:rsid w:val="00DB6FB8"/>
    <w:rsid w:val="00DC1095"/>
    <w:rsid w:val="00DC14F2"/>
    <w:rsid w:val="00DC1877"/>
    <w:rsid w:val="00DC2608"/>
    <w:rsid w:val="00DC3D10"/>
    <w:rsid w:val="00DC408F"/>
    <w:rsid w:val="00DC41FC"/>
    <w:rsid w:val="00DC4827"/>
    <w:rsid w:val="00DC5558"/>
    <w:rsid w:val="00DC62B0"/>
    <w:rsid w:val="00DC633F"/>
    <w:rsid w:val="00DC7984"/>
    <w:rsid w:val="00DC7DE1"/>
    <w:rsid w:val="00DD0D67"/>
    <w:rsid w:val="00DD14D2"/>
    <w:rsid w:val="00DD40D2"/>
    <w:rsid w:val="00DD61BD"/>
    <w:rsid w:val="00DD64DF"/>
    <w:rsid w:val="00DD73BE"/>
    <w:rsid w:val="00DD7D1B"/>
    <w:rsid w:val="00DE0B57"/>
    <w:rsid w:val="00DE2317"/>
    <w:rsid w:val="00DE29C3"/>
    <w:rsid w:val="00DE2A24"/>
    <w:rsid w:val="00DE2CF4"/>
    <w:rsid w:val="00DE2F44"/>
    <w:rsid w:val="00DE3732"/>
    <w:rsid w:val="00DE3B29"/>
    <w:rsid w:val="00DE7155"/>
    <w:rsid w:val="00DF1D56"/>
    <w:rsid w:val="00DF1F88"/>
    <w:rsid w:val="00DF2388"/>
    <w:rsid w:val="00DF2AD4"/>
    <w:rsid w:val="00DF35C9"/>
    <w:rsid w:val="00DF36C6"/>
    <w:rsid w:val="00DF3E25"/>
    <w:rsid w:val="00DF50DA"/>
    <w:rsid w:val="00DF72CA"/>
    <w:rsid w:val="00E00D0B"/>
    <w:rsid w:val="00E014DD"/>
    <w:rsid w:val="00E027C3"/>
    <w:rsid w:val="00E02A78"/>
    <w:rsid w:val="00E05032"/>
    <w:rsid w:val="00E05CA8"/>
    <w:rsid w:val="00E06ADE"/>
    <w:rsid w:val="00E10690"/>
    <w:rsid w:val="00E10C71"/>
    <w:rsid w:val="00E11725"/>
    <w:rsid w:val="00E1420D"/>
    <w:rsid w:val="00E14C02"/>
    <w:rsid w:val="00E17015"/>
    <w:rsid w:val="00E207BE"/>
    <w:rsid w:val="00E20DDD"/>
    <w:rsid w:val="00E20E70"/>
    <w:rsid w:val="00E212F6"/>
    <w:rsid w:val="00E214B1"/>
    <w:rsid w:val="00E2389C"/>
    <w:rsid w:val="00E23DAC"/>
    <w:rsid w:val="00E24552"/>
    <w:rsid w:val="00E24B7C"/>
    <w:rsid w:val="00E26578"/>
    <w:rsid w:val="00E26671"/>
    <w:rsid w:val="00E325E0"/>
    <w:rsid w:val="00E32718"/>
    <w:rsid w:val="00E32CC8"/>
    <w:rsid w:val="00E34837"/>
    <w:rsid w:val="00E34A83"/>
    <w:rsid w:val="00E35233"/>
    <w:rsid w:val="00E35BB2"/>
    <w:rsid w:val="00E36C14"/>
    <w:rsid w:val="00E36D16"/>
    <w:rsid w:val="00E427F2"/>
    <w:rsid w:val="00E4286C"/>
    <w:rsid w:val="00E431A4"/>
    <w:rsid w:val="00E46AF9"/>
    <w:rsid w:val="00E47639"/>
    <w:rsid w:val="00E47A43"/>
    <w:rsid w:val="00E50687"/>
    <w:rsid w:val="00E51371"/>
    <w:rsid w:val="00E528D5"/>
    <w:rsid w:val="00E52BA5"/>
    <w:rsid w:val="00E52BB0"/>
    <w:rsid w:val="00E54653"/>
    <w:rsid w:val="00E54FAC"/>
    <w:rsid w:val="00E57FC1"/>
    <w:rsid w:val="00E62802"/>
    <w:rsid w:val="00E664B2"/>
    <w:rsid w:val="00E66C93"/>
    <w:rsid w:val="00E677F7"/>
    <w:rsid w:val="00E67BF2"/>
    <w:rsid w:val="00E704B2"/>
    <w:rsid w:val="00E70558"/>
    <w:rsid w:val="00E70D21"/>
    <w:rsid w:val="00E713DD"/>
    <w:rsid w:val="00E71B02"/>
    <w:rsid w:val="00E7536A"/>
    <w:rsid w:val="00E76521"/>
    <w:rsid w:val="00E776F0"/>
    <w:rsid w:val="00E77EB3"/>
    <w:rsid w:val="00E80CF3"/>
    <w:rsid w:val="00E80EF7"/>
    <w:rsid w:val="00E81525"/>
    <w:rsid w:val="00E81652"/>
    <w:rsid w:val="00E82F3B"/>
    <w:rsid w:val="00E83929"/>
    <w:rsid w:val="00E85DA7"/>
    <w:rsid w:val="00E867EC"/>
    <w:rsid w:val="00E906F0"/>
    <w:rsid w:val="00E90CD8"/>
    <w:rsid w:val="00E93D0A"/>
    <w:rsid w:val="00E962B7"/>
    <w:rsid w:val="00E9694C"/>
    <w:rsid w:val="00E96A92"/>
    <w:rsid w:val="00EA0B5E"/>
    <w:rsid w:val="00EA1963"/>
    <w:rsid w:val="00EA2C3C"/>
    <w:rsid w:val="00EA2D1D"/>
    <w:rsid w:val="00EA7626"/>
    <w:rsid w:val="00EA7949"/>
    <w:rsid w:val="00EA7C5F"/>
    <w:rsid w:val="00EB011E"/>
    <w:rsid w:val="00EB0F65"/>
    <w:rsid w:val="00EB16D5"/>
    <w:rsid w:val="00EB47FC"/>
    <w:rsid w:val="00EB485A"/>
    <w:rsid w:val="00EB50BD"/>
    <w:rsid w:val="00EB7FAC"/>
    <w:rsid w:val="00EC0D09"/>
    <w:rsid w:val="00EC6A36"/>
    <w:rsid w:val="00EC7113"/>
    <w:rsid w:val="00ED0C60"/>
    <w:rsid w:val="00ED0CE2"/>
    <w:rsid w:val="00ED25EE"/>
    <w:rsid w:val="00ED4C85"/>
    <w:rsid w:val="00ED5847"/>
    <w:rsid w:val="00ED6789"/>
    <w:rsid w:val="00ED726C"/>
    <w:rsid w:val="00EE08A6"/>
    <w:rsid w:val="00EE1374"/>
    <w:rsid w:val="00EE14FF"/>
    <w:rsid w:val="00EE166D"/>
    <w:rsid w:val="00EE4408"/>
    <w:rsid w:val="00EE4B81"/>
    <w:rsid w:val="00EE5BAB"/>
    <w:rsid w:val="00EE7F95"/>
    <w:rsid w:val="00EF4929"/>
    <w:rsid w:val="00EF5B96"/>
    <w:rsid w:val="00EF7A54"/>
    <w:rsid w:val="00F0104E"/>
    <w:rsid w:val="00F0148F"/>
    <w:rsid w:val="00F02204"/>
    <w:rsid w:val="00F026E2"/>
    <w:rsid w:val="00F02B8E"/>
    <w:rsid w:val="00F02C95"/>
    <w:rsid w:val="00F03B16"/>
    <w:rsid w:val="00F040A1"/>
    <w:rsid w:val="00F061C6"/>
    <w:rsid w:val="00F0704B"/>
    <w:rsid w:val="00F07127"/>
    <w:rsid w:val="00F0746C"/>
    <w:rsid w:val="00F07CB8"/>
    <w:rsid w:val="00F07DB4"/>
    <w:rsid w:val="00F1013B"/>
    <w:rsid w:val="00F10158"/>
    <w:rsid w:val="00F113B5"/>
    <w:rsid w:val="00F12393"/>
    <w:rsid w:val="00F1735D"/>
    <w:rsid w:val="00F20BF5"/>
    <w:rsid w:val="00F243DC"/>
    <w:rsid w:val="00F24BD1"/>
    <w:rsid w:val="00F25155"/>
    <w:rsid w:val="00F25E51"/>
    <w:rsid w:val="00F30C79"/>
    <w:rsid w:val="00F32854"/>
    <w:rsid w:val="00F33A0C"/>
    <w:rsid w:val="00F341C4"/>
    <w:rsid w:val="00F344C9"/>
    <w:rsid w:val="00F35450"/>
    <w:rsid w:val="00F363E7"/>
    <w:rsid w:val="00F37AD0"/>
    <w:rsid w:val="00F401F6"/>
    <w:rsid w:val="00F40EF3"/>
    <w:rsid w:val="00F43694"/>
    <w:rsid w:val="00F44003"/>
    <w:rsid w:val="00F4518B"/>
    <w:rsid w:val="00F45EB1"/>
    <w:rsid w:val="00F468CB"/>
    <w:rsid w:val="00F46CE2"/>
    <w:rsid w:val="00F47560"/>
    <w:rsid w:val="00F47B7B"/>
    <w:rsid w:val="00F50CA4"/>
    <w:rsid w:val="00F52256"/>
    <w:rsid w:val="00F5300F"/>
    <w:rsid w:val="00F54D94"/>
    <w:rsid w:val="00F5572E"/>
    <w:rsid w:val="00F562D4"/>
    <w:rsid w:val="00F56B48"/>
    <w:rsid w:val="00F56E21"/>
    <w:rsid w:val="00F57F94"/>
    <w:rsid w:val="00F60F78"/>
    <w:rsid w:val="00F62DBC"/>
    <w:rsid w:val="00F63014"/>
    <w:rsid w:val="00F63A14"/>
    <w:rsid w:val="00F63ACC"/>
    <w:rsid w:val="00F64032"/>
    <w:rsid w:val="00F649FD"/>
    <w:rsid w:val="00F65455"/>
    <w:rsid w:val="00F65808"/>
    <w:rsid w:val="00F65BE2"/>
    <w:rsid w:val="00F65F2F"/>
    <w:rsid w:val="00F66CA0"/>
    <w:rsid w:val="00F70008"/>
    <w:rsid w:val="00F7344B"/>
    <w:rsid w:val="00F735D2"/>
    <w:rsid w:val="00F757EE"/>
    <w:rsid w:val="00F75C8E"/>
    <w:rsid w:val="00F77E08"/>
    <w:rsid w:val="00F8081A"/>
    <w:rsid w:val="00F80FD6"/>
    <w:rsid w:val="00F816F3"/>
    <w:rsid w:val="00F84A58"/>
    <w:rsid w:val="00F85F25"/>
    <w:rsid w:val="00F86FBD"/>
    <w:rsid w:val="00F91EAC"/>
    <w:rsid w:val="00F93782"/>
    <w:rsid w:val="00F93FE5"/>
    <w:rsid w:val="00F94B37"/>
    <w:rsid w:val="00F94E68"/>
    <w:rsid w:val="00F95471"/>
    <w:rsid w:val="00F977A7"/>
    <w:rsid w:val="00FA0C24"/>
    <w:rsid w:val="00FA1CF4"/>
    <w:rsid w:val="00FA354F"/>
    <w:rsid w:val="00FA4155"/>
    <w:rsid w:val="00FA4E54"/>
    <w:rsid w:val="00FA58C6"/>
    <w:rsid w:val="00FA593B"/>
    <w:rsid w:val="00FB078D"/>
    <w:rsid w:val="00FB1103"/>
    <w:rsid w:val="00FB1284"/>
    <w:rsid w:val="00FB14E1"/>
    <w:rsid w:val="00FB5239"/>
    <w:rsid w:val="00FB6493"/>
    <w:rsid w:val="00FB6660"/>
    <w:rsid w:val="00FB6E2F"/>
    <w:rsid w:val="00FB748E"/>
    <w:rsid w:val="00FC0199"/>
    <w:rsid w:val="00FC0B5C"/>
    <w:rsid w:val="00FC0EE2"/>
    <w:rsid w:val="00FC110B"/>
    <w:rsid w:val="00FC2554"/>
    <w:rsid w:val="00FC259E"/>
    <w:rsid w:val="00FC2FD7"/>
    <w:rsid w:val="00FC516F"/>
    <w:rsid w:val="00FC54E8"/>
    <w:rsid w:val="00FC5950"/>
    <w:rsid w:val="00FC736C"/>
    <w:rsid w:val="00FD1BE4"/>
    <w:rsid w:val="00FD2238"/>
    <w:rsid w:val="00FD27B7"/>
    <w:rsid w:val="00FD289F"/>
    <w:rsid w:val="00FD3A4C"/>
    <w:rsid w:val="00FD3E65"/>
    <w:rsid w:val="00FD3F15"/>
    <w:rsid w:val="00FD40AE"/>
    <w:rsid w:val="00FD5025"/>
    <w:rsid w:val="00FD5BE2"/>
    <w:rsid w:val="00FD6830"/>
    <w:rsid w:val="00FD74A8"/>
    <w:rsid w:val="00FD78BF"/>
    <w:rsid w:val="00FD79FD"/>
    <w:rsid w:val="00FE256F"/>
    <w:rsid w:val="00FE2AC8"/>
    <w:rsid w:val="00FE2BD7"/>
    <w:rsid w:val="00FE2F49"/>
    <w:rsid w:val="00FE3DAB"/>
    <w:rsid w:val="00FE4193"/>
    <w:rsid w:val="00FE4670"/>
    <w:rsid w:val="00FE46E7"/>
    <w:rsid w:val="00FE4938"/>
    <w:rsid w:val="00FE6868"/>
    <w:rsid w:val="00FE6AF8"/>
    <w:rsid w:val="00FE71B4"/>
    <w:rsid w:val="00FF3D30"/>
    <w:rsid w:val="00FF3E98"/>
    <w:rsid w:val="00FF4298"/>
    <w:rsid w:val="00FF49CF"/>
    <w:rsid w:val="00FF52B7"/>
    <w:rsid w:val="00FF572D"/>
    <w:rsid w:val="00FF5808"/>
    <w:rsid w:val="00FF5966"/>
    <w:rsid w:val="00FF640E"/>
    <w:rsid w:val="00FF682B"/>
    <w:rsid w:val="00FF6C14"/>
    <w:rsid w:val="00FF6DCD"/>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DBB6A5"/>
  <w15:docId w15:val="{32D304E8-DCBF-4B95-A775-1B0D1686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746C"/>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rsid w:val="007366DB"/>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rsid w:val="007366DB"/>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rsid w:val="007366DB"/>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rsid w:val="007366DB"/>
    <w:pPr>
      <w:keepNext/>
      <w:spacing w:before="240" w:after="60"/>
      <w:outlineLvl w:val="3"/>
    </w:pPr>
    <w:rPr>
      <w:rFonts w:ascii="Arial" w:hAnsi="Arial" w:cs="Times New Roman"/>
      <w:b/>
      <w:bCs/>
      <w:szCs w:val="28"/>
    </w:rPr>
  </w:style>
  <w:style w:type="paragraph" w:styleId="5">
    <w:name w:val="heading 5"/>
    <w:basedOn w:val="a"/>
    <w:next w:val="a"/>
    <w:uiPriority w:val="9"/>
    <w:qFormat/>
    <w:rsid w:val="007366DB"/>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366DB"/>
  </w:style>
  <w:style w:type="character" w:customStyle="1" w:styleId="WW8Num1z1">
    <w:name w:val="WW8Num1z1"/>
    <w:rsid w:val="007366DB"/>
  </w:style>
  <w:style w:type="character" w:customStyle="1" w:styleId="WW8Num1z2">
    <w:name w:val="WW8Num1z2"/>
    <w:rsid w:val="007366DB"/>
  </w:style>
  <w:style w:type="character" w:customStyle="1" w:styleId="WW8Num1z3">
    <w:name w:val="WW8Num1z3"/>
    <w:rsid w:val="007366DB"/>
  </w:style>
  <w:style w:type="character" w:customStyle="1" w:styleId="WW8Num1z4">
    <w:name w:val="WW8Num1z4"/>
    <w:rsid w:val="007366DB"/>
    <w:rPr>
      <w:rFonts w:ascii="Arial" w:hAnsi="Arial" w:cs="Times New Roman"/>
      <w:b w:val="0"/>
      <w:i w:val="0"/>
      <w:sz w:val="20"/>
      <w:szCs w:val="20"/>
    </w:rPr>
  </w:style>
  <w:style w:type="character" w:customStyle="1" w:styleId="WW8Num1z5">
    <w:name w:val="WW8Num1z5"/>
    <w:rsid w:val="007366DB"/>
  </w:style>
  <w:style w:type="character" w:customStyle="1" w:styleId="WW8Num1z6">
    <w:name w:val="WW8Num1z6"/>
    <w:rsid w:val="007366DB"/>
  </w:style>
  <w:style w:type="character" w:customStyle="1" w:styleId="WW8Num1z7">
    <w:name w:val="WW8Num1z7"/>
    <w:rsid w:val="007366DB"/>
  </w:style>
  <w:style w:type="character" w:customStyle="1" w:styleId="WW8Num1z8">
    <w:name w:val="WW8Num1z8"/>
    <w:rsid w:val="007366DB"/>
  </w:style>
  <w:style w:type="character" w:customStyle="1" w:styleId="WW8Num2z0">
    <w:name w:val="WW8Num2z0"/>
    <w:rsid w:val="007366DB"/>
    <w:rPr>
      <w:rFonts w:ascii="Symbol" w:hAnsi="Symbol" w:cs="Symbol"/>
      <w:lang w:val="el-GR"/>
    </w:rPr>
  </w:style>
  <w:style w:type="character" w:customStyle="1" w:styleId="WW8Num3z0">
    <w:name w:val="WW8Num3z0"/>
    <w:rsid w:val="007366DB"/>
    <w:rPr>
      <w:lang w:val="el-GR"/>
    </w:rPr>
  </w:style>
  <w:style w:type="character" w:customStyle="1" w:styleId="WW8Num4z0">
    <w:name w:val="WW8Num4z0"/>
    <w:rsid w:val="007366DB"/>
    <w:rPr>
      <w:rFonts w:ascii="Webdings" w:hAnsi="Webdings" w:cs="Webdings"/>
      <w:color w:val="333399"/>
      <w:sz w:val="16"/>
    </w:rPr>
  </w:style>
  <w:style w:type="character" w:customStyle="1" w:styleId="WW8Num5z0">
    <w:name w:val="WW8Num5z0"/>
    <w:rsid w:val="007366DB"/>
    <w:rPr>
      <w:shd w:val="clear" w:color="auto" w:fill="FFFF00"/>
      <w:lang w:val="el-GR"/>
    </w:rPr>
  </w:style>
  <w:style w:type="character" w:customStyle="1" w:styleId="WW8Num6z0">
    <w:name w:val="WW8Num6z0"/>
    <w:rsid w:val="007366DB"/>
    <w:rPr>
      <w:b/>
      <w:bCs/>
      <w:szCs w:val="22"/>
      <w:lang w:val="el-GR"/>
    </w:rPr>
  </w:style>
  <w:style w:type="character" w:customStyle="1" w:styleId="WW8Num6z1">
    <w:name w:val="WW8Num6z1"/>
    <w:rsid w:val="007366DB"/>
  </w:style>
  <w:style w:type="character" w:customStyle="1" w:styleId="WW8Num6z2">
    <w:name w:val="WW8Num6z2"/>
    <w:rsid w:val="007366DB"/>
  </w:style>
  <w:style w:type="character" w:customStyle="1" w:styleId="WW8Num6z3">
    <w:name w:val="WW8Num6z3"/>
    <w:rsid w:val="007366DB"/>
  </w:style>
  <w:style w:type="character" w:customStyle="1" w:styleId="WW8Num6z4">
    <w:name w:val="WW8Num6z4"/>
    <w:rsid w:val="007366DB"/>
  </w:style>
  <w:style w:type="character" w:customStyle="1" w:styleId="WW8Num6z5">
    <w:name w:val="WW8Num6z5"/>
    <w:rsid w:val="007366DB"/>
  </w:style>
  <w:style w:type="character" w:customStyle="1" w:styleId="WW8Num6z6">
    <w:name w:val="WW8Num6z6"/>
    <w:rsid w:val="007366DB"/>
  </w:style>
  <w:style w:type="character" w:customStyle="1" w:styleId="WW8Num6z7">
    <w:name w:val="WW8Num6z7"/>
    <w:rsid w:val="007366DB"/>
  </w:style>
  <w:style w:type="character" w:customStyle="1" w:styleId="WW8Num6z8">
    <w:name w:val="WW8Num6z8"/>
    <w:rsid w:val="007366DB"/>
  </w:style>
  <w:style w:type="character" w:customStyle="1" w:styleId="WW8Num7z0">
    <w:name w:val="WW8Num7z0"/>
    <w:rsid w:val="007366DB"/>
    <w:rPr>
      <w:b/>
      <w:bCs/>
      <w:szCs w:val="22"/>
      <w:lang w:val="el-GR"/>
    </w:rPr>
  </w:style>
  <w:style w:type="character" w:customStyle="1" w:styleId="WW8Num7z1">
    <w:name w:val="WW8Num7z1"/>
    <w:rsid w:val="007366DB"/>
    <w:rPr>
      <w:rFonts w:eastAsia="Calibri"/>
      <w:lang w:val="el-GR"/>
    </w:rPr>
  </w:style>
  <w:style w:type="character" w:customStyle="1" w:styleId="WW8Num7z2">
    <w:name w:val="WW8Num7z2"/>
    <w:rsid w:val="007366DB"/>
  </w:style>
  <w:style w:type="character" w:customStyle="1" w:styleId="WW8Num7z3">
    <w:name w:val="WW8Num7z3"/>
    <w:rsid w:val="007366DB"/>
  </w:style>
  <w:style w:type="character" w:customStyle="1" w:styleId="WW8Num7z4">
    <w:name w:val="WW8Num7z4"/>
    <w:rsid w:val="007366DB"/>
  </w:style>
  <w:style w:type="character" w:customStyle="1" w:styleId="WW8Num7z5">
    <w:name w:val="WW8Num7z5"/>
    <w:rsid w:val="007366DB"/>
  </w:style>
  <w:style w:type="character" w:customStyle="1" w:styleId="WW8Num7z6">
    <w:name w:val="WW8Num7z6"/>
    <w:rsid w:val="007366DB"/>
  </w:style>
  <w:style w:type="character" w:customStyle="1" w:styleId="WW8Num7z7">
    <w:name w:val="WW8Num7z7"/>
    <w:rsid w:val="007366DB"/>
  </w:style>
  <w:style w:type="character" w:customStyle="1" w:styleId="WW8Num7z8">
    <w:name w:val="WW8Num7z8"/>
    <w:rsid w:val="007366DB"/>
  </w:style>
  <w:style w:type="character" w:customStyle="1" w:styleId="WW8Num8z0">
    <w:name w:val="WW8Num8z0"/>
    <w:rsid w:val="007366DB"/>
    <w:rPr>
      <w:rFonts w:ascii="Symbol" w:hAnsi="Symbol" w:cs="OpenSymbol"/>
      <w:color w:val="5B9BD5"/>
    </w:rPr>
  </w:style>
  <w:style w:type="character" w:customStyle="1" w:styleId="WW8Num9z0">
    <w:name w:val="WW8Num9z0"/>
    <w:rsid w:val="007366DB"/>
    <w:rPr>
      <w:rFonts w:ascii="Angsana New" w:hAnsi="Angsana New" w:cs="Angsana New"/>
      <w:color w:val="000000"/>
      <w:kern w:val="1"/>
      <w:szCs w:val="22"/>
      <w:shd w:val="clear" w:color="auto" w:fill="FFFFFF"/>
      <w:lang w:val="el-GR"/>
    </w:rPr>
  </w:style>
  <w:style w:type="character" w:customStyle="1" w:styleId="WW8Num10z0">
    <w:name w:val="WW8Num10z0"/>
    <w:rsid w:val="007366DB"/>
    <w:rPr>
      <w:rFonts w:ascii="Symbol" w:hAnsi="Symbol" w:cs="Symbol"/>
      <w:kern w:val="1"/>
      <w:shd w:val="clear" w:color="auto" w:fill="C0C0C0"/>
      <w:lang w:val="el-GR"/>
    </w:rPr>
  </w:style>
  <w:style w:type="character" w:customStyle="1" w:styleId="WW8Num11z0">
    <w:name w:val="WW8Num11z0"/>
    <w:rsid w:val="007366DB"/>
    <w:rPr>
      <w:rFonts w:ascii="Symbol" w:hAnsi="Symbol" w:cs="Symbol" w:hint="default"/>
      <w:lang w:val="el-GR"/>
    </w:rPr>
  </w:style>
  <w:style w:type="character" w:customStyle="1" w:styleId="WW8Num11z1">
    <w:name w:val="WW8Num11z1"/>
    <w:rsid w:val="007366DB"/>
    <w:rPr>
      <w:rFonts w:ascii="Courier New" w:hAnsi="Courier New" w:cs="Courier New" w:hint="default"/>
    </w:rPr>
  </w:style>
  <w:style w:type="character" w:customStyle="1" w:styleId="WW8Num11z2">
    <w:name w:val="WW8Num11z2"/>
    <w:rsid w:val="007366DB"/>
    <w:rPr>
      <w:rFonts w:ascii="Wingdings" w:hAnsi="Wingdings" w:cs="Wingdings" w:hint="default"/>
    </w:rPr>
  </w:style>
  <w:style w:type="character" w:customStyle="1" w:styleId="50">
    <w:name w:val="Προεπιλεγμένη γραμματοσειρά5"/>
    <w:rsid w:val="007366DB"/>
  </w:style>
  <w:style w:type="character" w:customStyle="1" w:styleId="WW8Num10z1">
    <w:name w:val="WW8Num10z1"/>
    <w:rsid w:val="007366DB"/>
  </w:style>
  <w:style w:type="character" w:customStyle="1" w:styleId="WW8Num10z2">
    <w:name w:val="WW8Num10z2"/>
    <w:rsid w:val="007366DB"/>
  </w:style>
  <w:style w:type="character" w:customStyle="1" w:styleId="WW8Num10z3">
    <w:name w:val="WW8Num10z3"/>
    <w:rsid w:val="007366DB"/>
  </w:style>
  <w:style w:type="character" w:customStyle="1" w:styleId="WW8Num10z4">
    <w:name w:val="WW8Num10z4"/>
    <w:rsid w:val="007366DB"/>
  </w:style>
  <w:style w:type="character" w:customStyle="1" w:styleId="WW8Num10z5">
    <w:name w:val="WW8Num10z5"/>
    <w:rsid w:val="007366DB"/>
  </w:style>
  <w:style w:type="character" w:customStyle="1" w:styleId="WW8Num10z6">
    <w:name w:val="WW8Num10z6"/>
    <w:rsid w:val="007366DB"/>
  </w:style>
  <w:style w:type="character" w:customStyle="1" w:styleId="WW8Num10z7">
    <w:name w:val="WW8Num10z7"/>
    <w:rsid w:val="007366DB"/>
  </w:style>
  <w:style w:type="character" w:customStyle="1" w:styleId="WW8Num10z8">
    <w:name w:val="WW8Num10z8"/>
    <w:rsid w:val="007366DB"/>
  </w:style>
  <w:style w:type="character" w:customStyle="1" w:styleId="WW-">
    <w:name w:val="WW-Προεπιλεγμένη γραμματοσειρά"/>
    <w:rsid w:val="007366DB"/>
  </w:style>
  <w:style w:type="character" w:customStyle="1" w:styleId="WW-DefaultParagraphFont">
    <w:name w:val="WW-Default Paragraph Font"/>
    <w:rsid w:val="007366DB"/>
  </w:style>
  <w:style w:type="character" w:customStyle="1" w:styleId="WW8Num8z1">
    <w:name w:val="WW8Num8z1"/>
    <w:rsid w:val="007366DB"/>
    <w:rPr>
      <w:rFonts w:eastAsia="Calibri"/>
      <w:lang w:val="el-GR"/>
    </w:rPr>
  </w:style>
  <w:style w:type="character" w:customStyle="1" w:styleId="WW8Num8z2">
    <w:name w:val="WW8Num8z2"/>
    <w:rsid w:val="007366DB"/>
  </w:style>
  <w:style w:type="character" w:customStyle="1" w:styleId="WW8Num8z3">
    <w:name w:val="WW8Num8z3"/>
    <w:rsid w:val="007366DB"/>
  </w:style>
  <w:style w:type="character" w:customStyle="1" w:styleId="WW8Num8z4">
    <w:name w:val="WW8Num8z4"/>
    <w:rsid w:val="007366DB"/>
  </w:style>
  <w:style w:type="character" w:customStyle="1" w:styleId="WW8Num8z5">
    <w:name w:val="WW8Num8z5"/>
    <w:rsid w:val="007366DB"/>
  </w:style>
  <w:style w:type="character" w:customStyle="1" w:styleId="WW8Num8z6">
    <w:name w:val="WW8Num8z6"/>
    <w:rsid w:val="007366DB"/>
  </w:style>
  <w:style w:type="character" w:customStyle="1" w:styleId="WW8Num8z7">
    <w:name w:val="WW8Num8z7"/>
    <w:rsid w:val="007366DB"/>
  </w:style>
  <w:style w:type="character" w:customStyle="1" w:styleId="WW8Num8z8">
    <w:name w:val="WW8Num8z8"/>
    <w:rsid w:val="007366DB"/>
  </w:style>
  <w:style w:type="character" w:customStyle="1" w:styleId="WW8Num11z3">
    <w:name w:val="WW8Num11z3"/>
    <w:rsid w:val="007366DB"/>
  </w:style>
  <w:style w:type="character" w:customStyle="1" w:styleId="WW8Num11z4">
    <w:name w:val="WW8Num11z4"/>
    <w:rsid w:val="007366DB"/>
  </w:style>
  <w:style w:type="character" w:customStyle="1" w:styleId="WW8Num11z5">
    <w:name w:val="WW8Num11z5"/>
    <w:rsid w:val="007366DB"/>
  </w:style>
  <w:style w:type="character" w:customStyle="1" w:styleId="WW8Num11z6">
    <w:name w:val="WW8Num11z6"/>
    <w:rsid w:val="007366DB"/>
  </w:style>
  <w:style w:type="character" w:customStyle="1" w:styleId="WW8Num11z7">
    <w:name w:val="WW8Num11z7"/>
    <w:rsid w:val="007366DB"/>
  </w:style>
  <w:style w:type="character" w:customStyle="1" w:styleId="WW8Num11z8">
    <w:name w:val="WW8Num11z8"/>
    <w:rsid w:val="007366DB"/>
  </w:style>
  <w:style w:type="character" w:customStyle="1" w:styleId="WW-DefaultParagraphFont1">
    <w:name w:val="WW-Default Paragraph Font1"/>
    <w:rsid w:val="007366DB"/>
  </w:style>
  <w:style w:type="character" w:customStyle="1" w:styleId="40">
    <w:name w:val="Προεπιλεγμένη γραμματοσειρά4"/>
    <w:rsid w:val="007366DB"/>
  </w:style>
  <w:style w:type="character" w:customStyle="1" w:styleId="WW8Num2z1">
    <w:name w:val="WW8Num2z1"/>
    <w:rsid w:val="007366DB"/>
  </w:style>
  <w:style w:type="character" w:customStyle="1" w:styleId="WW8Num2z2">
    <w:name w:val="WW8Num2z2"/>
    <w:rsid w:val="007366DB"/>
  </w:style>
  <w:style w:type="character" w:customStyle="1" w:styleId="WW8Num2z3">
    <w:name w:val="WW8Num2z3"/>
    <w:rsid w:val="007366DB"/>
  </w:style>
  <w:style w:type="character" w:customStyle="1" w:styleId="WW8Num2z4">
    <w:name w:val="WW8Num2z4"/>
    <w:rsid w:val="007366DB"/>
    <w:rPr>
      <w:rFonts w:ascii="Arial" w:hAnsi="Arial" w:cs="Times New Roman"/>
      <w:b w:val="0"/>
      <w:i w:val="0"/>
      <w:sz w:val="20"/>
      <w:szCs w:val="20"/>
    </w:rPr>
  </w:style>
  <w:style w:type="character" w:customStyle="1" w:styleId="WW8Num2z5">
    <w:name w:val="WW8Num2z5"/>
    <w:rsid w:val="007366DB"/>
  </w:style>
  <w:style w:type="character" w:customStyle="1" w:styleId="WW8Num2z6">
    <w:name w:val="WW8Num2z6"/>
    <w:rsid w:val="007366DB"/>
  </w:style>
  <w:style w:type="character" w:customStyle="1" w:styleId="WW8Num2z7">
    <w:name w:val="WW8Num2z7"/>
    <w:rsid w:val="007366DB"/>
  </w:style>
  <w:style w:type="character" w:customStyle="1" w:styleId="WW8Num2z8">
    <w:name w:val="WW8Num2z8"/>
    <w:rsid w:val="007366DB"/>
  </w:style>
  <w:style w:type="character" w:customStyle="1" w:styleId="WW8Num9z1">
    <w:name w:val="WW8Num9z1"/>
    <w:rsid w:val="007366DB"/>
    <w:rPr>
      <w:rFonts w:eastAsia="Calibri"/>
      <w:lang w:val="el-GR"/>
    </w:rPr>
  </w:style>
  <w:style w:type="character" w:customStyle="1" w:styleId="WW8Num9z2">
    <w:name w:val="WW8Num9z2"/>
    <w:rsid w:val="007366DB"/>
  </w:style>
  <w:style w:type="character" w:customStyle="1" w:styleId="WW8Num9z3">
    <w:name w:val="WW8Num9z3"/>
    <w:rsid w:val="007366DB"/>
  </w:style>
  <w:style w:type="character" w:customStyle="1" w:styleId="WW8Num9z4">
    <w:name w:val="WW8Num9z4"/>
    <w:rsid w:val="007366DB"/>
  </w:style>
  <w:style w:type="character" w:customStyle="1" w:styleId="WW8Num9z5">
    <w:name w:val="WW8Num9z5"/>
    <w:rsid w:val="007366DB"/>
  </w:style>
  <w:style w:type="character" w:customStyle="1" w:styleId="WW8Num9z6">
    <w:name w:val="WW8Num9z6"/>
    <w:rsid w:val="007366DB"/>
  </w:style>
  <w:style w:type="character" w:customStyle="1" w:styleId="WW8Num9z7">
    <w:name w:val="WW8Num9z7"/>
    <w:rsid w:val="007366DB"/>
  </w:style>
  <w:style w:type="character" w:customStyle="1" w:styleId="WW8Num9z8">
    <w:name w:val="WW8Num9z8"/>
    <w:rsid w:val="007366DB"/>
  </w:style>
  <w:style w:type="character" w:customStyle="1" w:styleId="WW-DefaultParagraphFont11">
    <w:name w:val="WW-Default Paragraph Font11"/>
    <w:rsid w:val="007366DB"/>
  </w:style>
  <w:style w:type="character" w:customStyle="1" w:styleId="WW8Num12z0">
    <w:name w:val="WW8Num12z0"/>
    <w:rsid w:val="007366DB"/>
    <w:rPr>
      <w:rFonts w:ascii="Symbol" w:hAnsi="Symbol" w:cs="Symbol"/>
    </w:rPr>
  </w:style>
  <w:style w:type="character" w:customStyle="1" w:styleId="WW8Num12z1">
    <w:name w:val="WW8Num12z1"/>
    <w:rsid w:val="007366DB"/>
    <w:rPr>
      <w:rFonts w:ascii="Courier New" w:hAnsi="Courier New" w:cs="Courier New"/>
    </w:rPr>
  </w:style>
  <w:style w:type="character" w:customStyle="1" w:styleId="WW8Num12z2">
    <w:name w:val="WW8Num12z2"/>
    <w:rsid w:val="007366DB"/>
    <w:rPr>
      <w:rFonts w:ascii="Wingdings" w:hAnsi="Wingdings" w:cs="Wingdings"/>
    </w:rPr>
  </w:style>
  <w:style w:type="character" w:customStyle="1" w:styleId="WW-DefaultParagraphFont111">
    <w:name w:val="WW-Default Paragraph Font111"/>
    <w:rsid w:val="007366DB"/>
  </w:style>
  <w:style w:type="character" w:customStyle="1" w:styleId="WW-DefaultParagraphFont1111">
    <w:name w:val="WW-Default Paragraph Font1111"/>
    <w:rsid w:val="007366DB"/>
  </w:style>
  <w:style w:type="character" w:customStyle="1" w:styleId="WW-DefaultParagraphFont11111">
    <w:name w:val="WW-Default Paragraph Font11111"/>
    <w:rsid w:val="007366DB"/>
  </w:style>
  <w:style w:type="character" w:customStyle="1" w:styleId="30">
    <w:name w:val="Προεπιλεγμένη γραμματοσειρά3"/>
    <w:rsid w:val="007366DB"/>
  </w:style>
  <w:style w:type="character" w:customStyle="1" w:styleId="WW-DefaultParagraphFont111111">
    <w:name w:val="WW-Default Paragraph Font111111"/>
    <w:rsid w:val="007366DB"/>
  </w:style>
  <w:style w:type="character" w:customStyle="1" w:styleId="DefaultParagraphFont2">
    <w:name w:val="Default Paragraph Font2"/>
    <w:rsid w:val="007366DB"/>
  </w:style>
  <w:style w:type="character" w:customStyle="1" w:styleId="WW8Num12z3">
    <w:name w:val="WW8Num12z3"/>
    <w:rsid w:val="007366DB"/>
  </w:style>
  <w:style w:type="character" w:customStyle="1" w:styleId="WW8Num12z4">
    <w:name w:val="WW8Num12z4"/>
    <w:rsid w:val="007366DB"/>
  </w:style>
  <w:style w:type="character" w:customStyle="1" w:styleId="WW8Num12z5">
    <w:name w:val="WW8Num12z5"/>
    <w:rsid w:val="007366DB"/>
  </w:style>
  <w:style w:type="character" w:customStyle="1" w:styleId="WW8Num12z6">
    <w:name w:val="WW8Num12z6"/>
    <w:rsid w:val="007366DB"/>
  </w:style>
  <w:style w:type="character" w:customStyle="1" w:styleId="WW8Num12z7">
    <w:name w:val="WW8Num12z7"/>
    <w:rsid w:val="007366DB"/>
  </w:style>
  <w:style w:type="character" w:customStyle="1" w:styleId="WW8Num12z8">
    <w:name w:val="WW8Num12z8"/>
    <w:rsid w:val="007366DB"/>
  </w:style>
  <w:style w:type="character" w:customStyle="1" w:styleId="WW8Num13z0">
    <w:name w:val="WW8Num13z0"/>
    <w:rsid w:val="007366DB"/>
    <w:rPr>
      <w:rFonts w:ascii="Symbol" w:hAnsi="Symbol" w:cs="OpenSymbol"/>
    </w:rPr>
  </w:style>
  <w:style w:type="character" w:customStyle="1" w:styleId="WW-DefaultParagraphFont1111111">
    <w:name w:val="WW-Default Paragraph Font1111111"/>
    <w:rsid w:val="007366DB"/>
  </w:style>
  <w:style w:type="character" w:customStyle="1" w:styleId="WW8Num13z1">
    <w:name w:val="WW8Num13z1"/>
    <w:rsid w:val="007366DB"/>
    <w:rPr>
      <w:rFonts w:eastAsia="Calibri"/>
      <w:lang w:val="el-GR"/>
    </w:rPr>
  </w:style>
  <w:style w:type="character" w:customStyle="1" w:styleId="WW8Num13z2">
    <w:name w:val="WW8Num13z2"/>
    <w:rsid w:val="007366DB"/>
  </w:style>
  <w:style w:type="character" w:customStyle="1" w:styleId="WW8Num13z3">
    <w:name w:val="WW8Num13z3"/>
    <w:rsid w:val="007366DB"/>
  </w:style>
  <w:style w:type="character" w:customStyle="1" w:styleId="WW8Num13z4">
    <w:name w:val="WW8Num13z4"/>
    <w:rsid w:val="007366DB"/>
  </w:style>
  <w:style w:type="character" w:customStyle="1" w:styleId="WW8Num13z5">
    <w:name w:val="WW8Num13z5"/>
    <w:rsid w:val="007366DB"/>
  </w:style>
  <w:style w:type="character" w:customStyle="1" w:styleId="WW8Num13z6">
    <w:name w:val="WW8Num13z6"/>
    <w:rsid w:val="007366DB"/>
  </w:style>
  <w:style w:type="character" w:customStyle="1" w:styleId="WW8Num13z7">
    <w:name w:val="WW8Num13z7"/>
    <w:rsid w:val="007366DB"/>
  </w:style>
  <w:style w:type="character" w:customStyle="1" w:styleId="WW8Num13z8">
    <w:name w:val="WW8Num13z8"/>
    <w:rsid w:val="007366DB"/>
  </w:style>
  <w:style w:type="character" w:customStyle="1" w:styleId="WW8Num14z0">
    <w:name w:val="WW8Num14z0"/>
    <w:rsid w:val="007366DB"/>
    <w:rPr>
      <w:rFonts w:ascii="Symbol" w:hAnsi="Symbol" w:cs="OpenSymbol"/>
    </w:rPr>
  </w:style>
  <w:style w:type="character" w:customStyle="1" w:styleId="WW8Num14z1">
    <w:name w:val="WW8Num14z1"/>
    <w:rsid w:val="007366DB"/>
  </w:style>
  <w:style w:type="character" w:customStyle="1" w:styleId="WW8Num14z2">
    <w:name w:val="WW8Num14z2"/>
    <w:rsid w:val="007366DB"/>
  </w:style>
  <w:style w:type="character" w:customStyle="1" w:styleId="WW8Num14z3">
    <w:name w:val="WW8Num14z3"/>
    <w:rsid w:val="007366DB"/>
  </w:style>
  <w:style w:type="character" w:customStyle="1" w:styleId="WW8Num14z4">
    <w:name w:val="WW8Num14z4"/>
    <w:rsid w:val="007366DB"/>
  </w:style>
  <w:style w:type="character" w:customStyle="1" w:styleId="WW8Num14z5">
    <w:name w:val="WW8Num14z5"/>
    <w:rsid w:val="007366DB"/>
  </w:style>
  <w:style w:type="character" w:customStyle="1" w:styleId="WW8Num14z6">
    <w:name w:val="WW8Num14z6"/>
    <w:rsid w:val="007366DB"/>
  </w:style>
  <w:style w:type="character" w:customStyle="1" w:styleId="WW8Num14z7">
    <w:name w:val="WW8Num14z7"/>
    <w:rsid w:val="007366DB"/>
  </w:style>
  <w:style w:type="character" w:customStyle="1" w:styleId="WW8Num14z8">
    <w:name w:val="WW8Num14z8"/>
    <w:rsid w:val="007366DB"/>
  </w:style>
  <w:style w:type="character" w:customStyle="1" w:styleId="WW8Num15z0">
    <w:name w:val="WW8Num15z0"/>
    <w:rsid w:val="007366DB"/>
  </w:style>
  <w:style w:type="character" w:customStyle="1" w:styleId="WW8Num15z1">
    <w:name w:val="WW8Num15z1"/>
    <w:rsid w:val="007366DB"/>
  </w:style>
  <w:style w:type="character" w:customStyle="1" w:styleId="WW8Num15z2">
    <w:name w:val="WW8Num15z2"/>
    <w:rsid w:val="007366DB"/>
  </w:style>
  <w:style w:type="character" w:customStyle="1" w:styleId="WW8Num15z3">
    <w:name w:val="WW8Num15z3"/>
    <w:rsid w:val="007366DB"/>
  </w:style>
  <w:style w:type="character" w:customStyle="1" w:styleId="WW8Num15z4">
    <w:name w:val="WW8Num15z4"/>
    <w:rsid w:val="007366DB"/>
  </w:style>
  <w:style w:type="character" w:customStyle="1" w:styleId="WW8Num15z5">
    <w:name w:val="WW8Num15z5"/>
    <w:rsid w:val="007366DB"/>
  </w:style>
  <w:style w:type="character" w:customStyle="1" w:styleId="WW8Num15z6">
    <w:name w:val="WW8Num15z6"/>
    <w:rsid w:val="007366DB"/>
  </w:style>
  <w:style w:type="character" w:customStyle="1" w:styleId="WW8Num15z7">
    <w:name w:val="WW8Num15z7"/>
    <w:rsid w:val="007366DB"/>
  </w:style>
  <w:style w:type="character" w:customStyle="1" w:styleId="WW8Num15z8">
    <w:name w:val="WW8Num15z8"/>
    <w:rsid w:val="007366DB"/>
  </w:style>
  <w:style w:type="character" w:customStyle="1" w:styleId="WW8Num16z0">
    <w:name w:val="WW8Num16z0"/>
    <w:rsid w:val="007366DB"/>
  </w:style>
  <w:style w:type="character" w:customStyle="1" w:styleId="WW8Num16z1">
    <w:name w:val="WW8Num16z1"/>
    <w:rsid w:val="007366DB"/>
  </w:style>
  <w:style w:type="character" w:customStyle="1" w:styleId="WW8Num16z2">
    <w:name w:val="WW8Num16z2"/>
    <w:rsid w:val="007366DB"/>
  </w:style>
  <w:style w:type="character" w:customStyle="1" w:styleId="WW8Num16z3">
    <w:name w:val="WW8Num16z3"/>
    <w:rsid w:val="007366DB"/>
  </w:style>
  <w:style w:type="character" w:customStyle="1" w:styleId="WW8Num16z4">
    <w:name w:val="WW8Num16z4"/>
    <w:rsid w:val="007366DB"/>
  </w:style>
  <w:style w:type="character" w:customStyle="1" w:styleId="WW8Num16z5">
    <w:name w:val="WW8Num16z5"/>
    <w:rsid w:val="007366DB"/>
  </w:style>
  <w:style w:type="character" w:customStyle="1" w:styleId="WW8Num16z6">
    <w:name w:val="WW8Num16z6"/>
    <w:rsid w:val="007366DB"/>
  </w:style>
  <w:style w:type="character" w:customStyle="1" w:styleId="WW8Num16z7">
    <w:name w:val="WW8Num16z7"/>
    <w:rsid w:val="007366DB"/>
  </w:style>
  <w:style w:type="character" w:customStyle="1" w:styleId="WW8Num16z8">
    <w:name w:val="WW8Num16z8"/>
    <w:rsid w:val="007366DB"/>
  </w:style>
  <w:style w:type="character" w:customStyle="1" w:styleId="WW-DefaultParagraphFont11111111">
    <w:name w:val="WW-Default Paragraph Font11111111"/>
    <w:rsid w:val="007366DB"/>
  </w:style>
  <w:style w:type="character" w:customStyle="1" w:styleId="WW-DefaultParagraphFont111111111">
    <w:name w:val="WW-Default Paragraph Font111111111"/>
    <w:rsid w:val="007366DB"/>
  </w:style>
  <w:style w:type="character" w:customStyle="1" w:styleId="WW-DefaultParagraphFont1111111111">
    <w:name w:val="WW-Default Paragraph Font1111111111"/>
    <w:rsid w:val="007366DB"/>
  </w:style>
  <w:style w:type="character" w:customStyle="1" w:styleId="WW-DefaultParagraphFont11111111111">
    <w:name w:val="WW-Default Paragraph Font11111111111"/>
    <w:rsid w:val="007366DB"/>
  </w:style>
  <w:style w:type="character" w:customStyle="1" w:styleId="WW-DefaultParagraphFont111111111111">
    <w:name w:val="WW-Default Paragraph Font111111111111"/>
    <w:rsid w:val="007366DB"/>
  </w:style>
  <w:style w:type="character" w:customStyle="1" w:styleId="WW8Num17z0">
    <w:name w:val="WW8Num17z0"/>
    <w:rsid w:val="007366DB"/>
  </w:style>
  <w:style w:type="character" w:customStyle="1" w:styleId="WW8Num17z1">
    <w:name w:val="WW8Num17z1"/>
    <w:rsid w:val="007366DB"/>
  </w:style>
  <w:style w:type="character" w:customStyle="1" w:styleId="WW8Num17z2">
    <w:name w:val="WW8Num17z2"/>
    <w:rsid w:val="007366DB"/>
  </w:style>
  <w:style w:type="character" w:customStyle="1" w:styleId="WW8Num17z3">
    <w:name w:val="WW8Num17z3"/>
    <w:rsid w:val="007366DB"/>
  </w:style>
  <w:style w:type="character" w:customStyle="1" w:styleId="WW8Num17z4">
    <w:name w:val="WW8Num17z4"/>
    <w:rsid w:val="007366DB"/>
  </w:style>
  <w:style w:type="character" w:customStyle="1" w:styleId="WW8Num17z5">
    <w:name w:val="WW8Num17z5"/>
    <w:rsid w:val="007366DB"/>
  </w:style>
  <w:style w:type="character" w:customStyle="1" w:styleId="WW8Num17z6">
    <w:name w:val="WW8Num17z6"/>
    <w:rsid w:val="007366DB"/>
  </w:style>
  <w:style w:type="character" w:customStyle="1" w:styleId="WW8Num17z7">
    <w:name w:val="WW8Num17z7"/>
    <w:rsid w:val="007366DB"/>
  </w:style>
  <w:style w:type="character" w:customStyle="1" w:styleId="WW8Num17z8">
    <w:name w:val="WW8Num17z8"/>
    <w:rsid w:val="007366DB"/>
  </w:style>
  <w:style w:type="character" w:customStyle="1" w:styleId="WW8Num18z0">
    <w:name w:val="WW8Num18z0"/>
    <w:rsid w:val="007366DB"/>
  </w:style>
  <w:style w:type="character" w:customStyle="1" w:styleId="WW8Num18z1">
    <w:name w:val="WW8Num18z1"/>
    <w:rsid w:val="007366DB"/>
  </w:style>
  <w:style w:type="character" w:customStyle="1" w:styleId="WW8Num18z2">
    <w:name w:val="WW8Num18z2"/>
    <w:rsid w:val="007366DB"/>
  </w:style>
  <w:style w:type="character" w:customStyle="1" w:styleId="WW8Num18z3">
    <w:name w:val="WW8Num18z3"/>
    <w:rsid w:val="007366DB"/>
  </w:style>
  <w:style w:type="character" w:customStyle="1" w:styleId="WW8Num18z4">
    <w:name w:val="WW8Num18z4"/>
    <w:rsid w:val="007366DB"/>
  </w:style>
  <w:style w:type="character" w:customStyle="1" w:styleId="WW8Num18z5">
    <w:name w:val="WW8Num18z5"/>
    <w:rsid w:val="007366DB"/>
  </w:style>
  <w:style w:type="character" w:customStyle="1" w:styleId="WW8Num18z6">
    <w:name w:val="WW8Num18z6"/>
    <w:rsid w:val="007366DB"/>
  </w:style>
  <w:style w:type="character" w:customStyle="1" w:styleId="WW8Num18z7">
    <w:name w:val="WW8Num18z7"/>
    <w:rsid w:val="007366DB"/>
  </w:style>
  <w:style w:type="character" w:customStyle="1" w:styleId="WW8Num18z8">
    <w:name w:val="WW8Num18z8"/>
    <w:rsid w:val="007366DB"/>
  </w:style>
  <w:style w:type="character" w:customStyle="1" w:styleId="WW8Num3z1">
    <w:name w:val="WW8Num3z1"/>
    <w:rsid w:val="007366DB"/>
  </w:style>
  <w:style w:type="character" w:customStyle="1" w:styleId="WW8Num3z2">
    <w:name w:val="WW8Num3z2"/>
    <w:rsid w:val="007366DB"/>
  </w:style>
  <w:style w:type="character" w:customStyle="1" w:styleId="WW8Num3z3">
    <w:name w:val="WW8Num3z3"/>
    <w:rsid w:val="007366DB"/>
  </w:style>
  <w:style w:type="character" w:customStyle="1" w:styleId="WW8Num3z4">
    <w:name w:val="WW8Num3z4"/>
    <w:rsid w:val="007366DB"/>
    <w:rPr>
      <w:rFonts w:ascii="Arial" w:hAnsi="Arial" w:cs="Times New Roman"/>
      <w:b w:val="0"/>
      <w:i w:val="0"/>
      <w:sz w:val="20"/>
      <w:szCs w:val="20"/>
    </w:rPr>
  </w:style>
  <w:style w:type="character" w:customStyle="1" w:styleId="WW8Num3z5">
    <w:name w:val="WW8Num3z5"/>
    <w:rsid w:val="007366DB"/>
  </w:style>
  <w:style w:type="character" w:customStyle="1" w:styleId="WW8Num3z6">
    <w:name w:val="WW8Num3z6"/>
    <w:rsid w:val="007366DB"/>
  </w:style>
  <w:style w:type="character" w:customStyle="1" w:styleId="WW8Num3z7">
    <w:name w:val="WW8Num3z7"/>
    <w:rsid w:val="007366DB"/>
  </w:style>
  <w:style w:type="character" w:customStyle="1" w:styleId="WW8Num3z8">
    <w:name w:val="WW8Num3z8"/>
    <w:rsid w:val="007366DB"/>
  </w:style>
  <w:style w:type="character" w:customStyle="1" w:styleId="WW-DefaultParagraphFont1111111111111">
    <w:name w:val="WW-Default Paragraph Font1111111111111"/>
    <w:rsid w:val="007366DB"/>
  </w:style>
  <w:style w:type="character" w:customStyle="1" w:styleId="WW-DefaultParagraphFont11111111111111">
    <w:name w:val="WW-Default Paragraph Font11111111111111"/>
    <w:rsid w:val="007366DB"/>
  </w:style>
  <w:style w:type="character" w:customStyle="1" w:styleId="WW-DefaultParagraphFont111111111111111">
    <w:name w:val="WW-Default Paragraph Font111111111111111"/>
    <w:rsid w:val="007366DB"/>
  </w:style>
  <w:style w:type="character" w:customStyle="1" w:styleId="WW-DefaultParagraphFont1111111111111111">
    <w:name w:val="WW-Default Paragraph Font1111111111111111"/>
    <w:rsid w:val="007366DB"/>
  </w:style>
  <w:style w:type="character" w:customStyle="1" w:styleId="20">
    <w:name w:val="Προεπιλεγμένη γραμματοσειρά2"/>
    <w:rsid w:val="007366DB"/>
  </w:style>
  <w:style w:type="character" w:customStyle="1" w:styleId="WW8Num19z0">
    <w:name w:val="WW8Num19z0"/>
    <w:rsid w:val="007366DB"/>
    <w:rPr>
      <w:rFonts w:ascii="Calibri" w:hAnsi="Calibri" w:cs="Calibri"/>
    </w:rPr>
  </w:style>
  <w:style w:type="character" w:customStyle="1" w:styleId="WW8Num19z1">
    <w:name w:val="WW8Num19z1"/>
    <w:rsid w:val="007366DB"/>
  </w:style>
  <w:style w:type="character" w:customStyle="1" w:styleId="WW8Num20z0">
    <w:name w:val="WW8Num20z0"/>
    <w:rsid w:val="007366DB"/>
    <w:rPr>
      <w:rFonts w:ascii="Calibri" w:eastAsia="Calibri" w:hAnsi="Calibri" w:cs="Times New Roman"/>
    </w:rPr>
  </w:style>
  <w:style w:type="character" w:customStyle="1" w:styleId="WW8Num20z1">
    <w:name w:val="WW8Num20z1"/>
    <w:rsid w:val="007366DB"/>
    <w:rPr>
      <w:rFonts w:ascii="Courier New" w:hAnsi="Courier New" w:cs="Courier New"/>
    </w:rPr>
  </w:style>
  <w:style w:type="character" w:customStyle="1" w:styleId="WW8Num20z2">
    <w:name w:val="WW8Num20z2"/>
    <w:rsid w:val="007366DB"/>
    <w:rPr>
      <w:rFonts w:ascii="Wingdings" w:hAnsi="Wingdings" w:cs="Wingdings"/>
    </w:rPr>
  </w:style>
  <w:style w:type="character" w:customStyle="1" w:styleId="WW8Num20z3">
    <w:name w:val="WW8Num20z3"/>
    <w:rsid w:val="007366DB"/>
    <w:rPr>
      <w:rFonts w:ascii="Symbol" w:hAnsi="Symbol" w:cs="Symbol"/>
    </w:rPr>
  </w:style>
  <w:style w:type="character" w:customStyle="1" w:styleId="WW-DefaultParagraphFont11111111111111111">
    <w:name w:val="WW-Default Paragraph Font11111111111111111"/>
    <w:rsid w:val="007366DB"/>
  </w:style>
  <w:style w:type="character" w:customStyle="1" w:styleId="WW8Num19z2">
    <w:name w:val="WW8Num19z2"/>
    <w:rsid w:val="007366DB"/>
  </w:style>
  <w:style w:type="character" w:customStyle="1" w:styleId="WW8Num19z3">
    <w:name w:val="WW8Num19z3"/>
    <w:rsid w:val="007366DB"/>
  </w:style>
  <w:style w:type="character" w:customStyle="1" w:styleId="WW8Num19z4">
    <w:name w:val="WW8Num19z4"/>
    <w:rsid w:val="007366DB"/>
  </w:style>
  <w:style w:type="character" w:customStyle="1" w:styleId="WW8Num19z5">
    <w:name w:val="WW8Num19z5"/>
    <w:rsid w:val="007366DB"/>
  </w:style>
  <w:style w:type="character" w:customStyle="1" w:styleId="WW8Num19z6">
    <w:name w:val="WW8Num19z6"/>
    <w:rsid w:val="007366DB"/>
  </w:style>
  <w:style w:type="character" w:customStyle="1" w:styleId="WW8Num19z7">
    <w:name w:val="WW8Num19z7"/>
    <w:rsid w:val="007366DB"/>
  </w:style>
  <w:style w:type="character" w:customStyle="1" w:styleId="WW8Num19z8">
    <w:name w:val="WW8Num19z8"/>
    <w:rsid w:val="007366DB"/>
  </w:style>
  <w:style w:type="character" w:customStyle="1" w:styleId="WW8Num20z4">
    <w:name w:val="WW8Num20z4"/>
    <w:rsid w:val="007366DB"/>
  </w:style>
  <w:style w:type="character" w:customStyle="1" w:styleId="WW8Num20z5">
    <w:name w:val="WW8Num20z5"/>
    <w:rsid w:val="007366DB"/>
  </w:style>
  <w:style w:type="character" w:customStyle="1" w:styleId="WW8Num20z6">
    <w:name w:val="WW8Num20z6"/>
    <w:rsid w:val="007366DB"/>
  </w:style>
  <w:style w:type="character" w:customStyle="1" w:styleId="WW8Num20z7">
    <w:name w:val="WW8Num20z7"/>
    <w:rsid w:val="007366DB"/>
  </w:style>
  <w:style w:type="character" w:customStyle="1" w:styleId="WW8Num20z8">
    <w:name w:val="WW8Num20z8"/>
    <w:rsid w:val="007366DB"/>
  </w:style>
  <w:style w:type="character" w:customStyle="1" w:styleId="WW-DefaultParagraphFont111111111111111111">
    <w:name w:val="WW-Default Paragraph Font111111111111111111"/>
    <w:rsid w:val="007366DB"/>
  </w:style>
  <w:style w:type="character" w:customStyle="1" w:styleId="WW-DefaultParagraphFont1111111111111111111">
    <w:name w:val="WW-Default Paragraph Font1111111111111111111"/>
    <w:rsid w:val="007366DB"/>
  </w:style>
  <w:style w:type="character" w:customStyle="1" w:styleId="WW8Num21z0">
    <w:name w:val="WW8Num21z0"/>
    <w:rsid w:val="007366DB"/>
    <w:rPr>
      <w:rFonts w:ascii="Calibri" w:eastAsia="Times New Roman" w:hAnsi="Calibri" w:cs="Calibri"/>
    </w:rPr>
  </w:style>
  <w:style w:type="character" w:customStyle="1" w:styleId="WW8Num21z1">
    <w:name w:val="WW8Num21z1"/>
    <w:rsid w:val="007366DB"/>
    <w:rPr>
      <w:rFonts w:ascii="Courier New" w:hAnsi="Courier New" w:cs="Courier New"/>
    </w:rPr>
  </w:style>
  <w:style w:type="character" w:customStyle="1" w:styleId="WW8Num21z2">
    <w:name w:val="WW8Num21z2"/>
    <w:rsid w:val="007366DB"/>
    <w:rPr>
      <w:rFonts w:ascii="Wingdings" w:hAnsi="Wingdings" w:cs="Wingdings"/>
    </w:rPr>
  </w:style>
  <w:style w:type="character" w:customStyle="1" w:styleId="WW8Num21z3">
    <w:name w:val="WW8Num21z3"/>
    <w:rsid w:val="007366DB"/>
    <w:rPr>
      <w:rFonts w:ascii="Symbol" w:hAnsi="Symbol" w:cs="Symbol"/>
    </w:rPr>
  </w:style>
  <w:style w:type="character" w:customStyle="1" w:styleId="WW8Num22z0">
    <w:name w:val="WW8Num22z0"/>
    <w:rsid w:val="007366DB"/>
    <w:rPr>
      <w:rFonts w:ascii="Symbol" w:hAnsi="Symbol" w:cs="Symbol"/>
    </w:rPr>
  </w:style>
  <w:style w:type="character" w:customStyle="1" w:styleId="WW8Num22z1">
    <w:name w:val="WW8Num22z1"/>
    <w:rsid w:val="007366DB"/>
    <w:rPr>
      <w:rFonts w:ascii="Courier New" w:hAnsi="Courier New" w:cs="Courier New"/>
    </w:rPr>
  </w:style>
  <w:style w:type="character" w:customStyle="1" w:styleId="WW8Num22z2">
    <w:name w:val="WW8Num22z2"/>
    <w:rsid w:val="007366DB"/>
    <w:rPr>
      <w:rFonts w:ascii="Wingdings" w:hAnsi="Wingdings" w:cs="Wingdings"/>
    </w:rPr>
  </w:style>
  <w:style w:type="character" w:customStyle="1" w:styleId="WW8Num23z0">
    <w:name w:val="WW8Num23z0"/>
    <w:rsid w:val="007366DB"/>
    <w:rPr>
      <w:rFonts w:ascii="Calibri" w:eastAsia="Times New Roman" w:hAnsi="Calibri" w:cs="Calibri"/>
    </w:rPr>
  </w:style>
  <w:style w:type="character" w:customStyle="1" w:styleId="WW8Num23z1">
    <w:name w:val="WW8Num23z1"/>
    <w:rsid w:val="007366DB"/>
    <w:rPr>
      <w:rFonts w:ascii="Courier New" w:hAnsi="Courier New" w:cs="Courier New"/>
    </w:rPr>
  </w:style>
  <w:style w:type="character" w:customStyle="1" w:styleId="WW8Num23z2">
    <w:name w:val="WW8Num23z2"/>
    <w:rsid w:val="007366DB"/>
    <w:rPr>
      <w:rFonts w:ascii="Wingdings" w:hAnsi="Wingdings" w:cs="Wingdings"/>
    </w:rPr>
  </w:style>
  <w:style w:type="character" w:customStyle="1" w:styleId="WW8Num23z3">
    <w:name w:val="WW8Num23z3"/>
    <w:rsid w:val="007366DB"/>
    <w:rPr>
      <w:rFonts w:ascii="Symbol" w:hAnsi="Symbol" w:cs="Symbol"/>
    </w:rPr>
  </w:style>
  <w:style w:type="character" w:customStyle="1" w:styleId="WW8Num24z0">
    <w:name w:val="WW8Num24z0"/>
    <w:rsid w:val="007366DB"/>
    <w:rPr>
      <w:rFonts w:ascii="Symbol" w:hAnsi="Symbol" w:cs="Symbol"/>
      <w:strike/>
      <w:color w:val="0070C0"/>
      <w:position w:val="0"/>
      <w:sz w:val="24"/>
      <w:vertAlign w:val="baseline"/>
      <w:lang w:val="el-GR"/>
    </w:rPr>
  </w:style>
  <w:style w:type="character" w:customStyle="1" w:styleId="WW8Num24z1">
    <w:name w:val="WW8Num24z1"/>
    <w:rsid w:val="007366DB"/>
    <w:rPr>
      <w:rFonts w:ascii="Courier New" w:hAnsi="Courier New" w:cs="Courier New"/>
    </w:rPr>
  </w:style>
  <w:style w:type="character" w:customStyle="1" w:styleId="WW8Num24z2">
    <w:name w:val="WW8Num24z2"/>
    <w:rsid w:val="007366DB"/>
    <w:rPr>
      <w:rFonts w:ascii="Wingdings" w:hAnsi="Wingdings" w:cs="Wingdings"/>
    </w:rPr>
  </w:style>
  <w:style w:type="character" w:customStyle="1" w:styleId="WW8Num25z0">
    <w:name w:val="WW8Num25z0"/>
    <w:rsid w:val="007366DB"/>
    <w:rPr>
      <w:rFonts w:ascii="Symbol" w:hAnsi="Symbol" w:cs="Symbol"/>
    </w:rPr>
  </w:style>
  <w:style w:type="character" w:customStyle="1" w:styleId="WW8Num25z1">
    <w:name w:val="WW8Num25z1"/>
    <w:rsid w:val="007366DB"/>
    <w:rPr>
      <w:rFonts w:ascii="Courier New" w:hAnsi="Courier New" w:cs="Courier New"/>
    </w:rPr>
  </w:style>
  <w:style w:type="character" w:customStyle="1" w:styleId="WW8Num25z2">
    <w:name w:val="WW8Num25z2"/>
    <w:rsid w:val="007366DB"/>
    <w:rPr>
      <w:rFonts w:ascii="Wingdings" w:hAnsi="Wingdings" w:cs="Wingdings"/>
    </w:rPr>
  </w:style>
  <w:style w:type="character" w:customStyle="1" w:styleId="WW8Num26z0">
    <w:name w:val="WW8Num26z0"/>
    <w:rsid w:val="007366DB"/>
    <w:rPr>
      <w:rFonts w:ascii="Symbol" w:hAnsi="Symbol" w:cs="Symbol"/>
    </w:rPr>
  </w:style>
  <w:style w:type="character" w:customStyle="1" w:styleId="WW8Num26z1">
    <w:name w:val="WW8Num26z1"/>
    <w:rsid w:val="007366DB"/>
    <w:rPr>
      <w:rFonts w:ascii="Courier New" w:hAnsi="Courier New" w:cs="Courier New"/>
    </w:rPr>
  </w:style>
  <w:style w:type="character" w:customStyle="1" w:styleId="WW8Num26z2">
    <w:name w:val="WW8Num26z2"/>
    <w:rsid w:val="007366DB"/>
    <w:rPr>
      <w:rFonts w:ascii="Wingdings" w:hAnsi="Wingdings" w:cs="Wingdings"/>
    </w:rPr>
  </w:style>
  <w:style w:type="character" w:customStyle="1" w:styleId="WW8Num27z0">
    <w:name w:val="WW8Num27z0"/>
    <w:rsid w:val="007366DB"/>
    <w:rPr>
      <w:rFonts w:ascii="Calibri" w:eastAsia="Times New Roman" w:hAnsi="Calibri" w:cs="Calibri"/>
    </w:rPr>
  </w:style>
  <w:style w:type="character" w:customStyle="1" w:styleId="WW8Num27z1">
    <w:name w:val="WW8Num27z1"/>
    <w:rsid w:val="007366DB"/>
    <w:rPr>
      <w:rFonts w:ascii="Courier New" w:hAnsi="Courier New" w:cs="Courier New"/>
    </w:rPr>
  </w:style>
  <w:style w:type="character" w:customStyle="1" w:styleId="WW8Num27z2">
    <w:name w:val="WW8Num27z2"/>
    <w:rsid w:val="007366DB"/>
    <w:rPr>
      <w:rFonts w:ascii="Wingdings" w:hAnsi="Wingdings" w:cs="Wingdings"/>
    </w:rPr>
  </w:style>
  <w:style w:type="character" w:customStyle="1" w:styleId="WW8Num27z3">
    <w:name w:val="WW8Num27z3"/>
    <w:rsid w:val="007366DB"/>
    <w:rPr>
      <w:rFonts w:ascii="Symbol" w:hAnsi="Symbol" w:cs="Symbol"/>
    </w:rPr>
  </w:style>
  <w:style w:type="character" w:customStyle="1" w:styleId="WW8Num28z0">
    <w:name w:val="WW8Num28z0"/>
    <w:rsid w:val="007366DB"/>
    <w:rPr>
      <w:rFonts w:ascii="Symbol" w:hAnsi="Symbol" w:cs="Symbol"/>
    </w:rPr>
  </w:style>
  <w:style w:type="character" w:customStyle="1" w:styleId="WW8Num28z1">
    <w:name w:val="WW8Num28z1"/>
    <w:rsid w:val="007366DB"/>
    <w:rPr>
      <w:rFonts w:ascii="Courier New" w:hAnsi="Courier New" w:cs="Courier New"/>
    </w:rPr>
  </w:style>
  <w:style w:type="character" w:customStyle="1" w:styleId="WW8Num28z2">
    <w:name w:val="WW8Num28z2"/>
    <w:rsid w:val="007366DB"/>
    <w:rPr>
      <w:rFonts w:ascii="Wingdings" w:hAnsi="Wingdings" w:cs="Wingdings"/>
    </w:rPr>
  </w:style>
  <w:style w:type="character" w:customStyle="1" w:styleId="WW8Num29z0">
    <w:name w:val="WW8Num29z0"/>
    <w:rsid w:val="007366DB"/>
    <w:rPr>
      <w:rFonts w:ascii="Calibri" w:eastAsia="Times New Roman" w:hAnsi="Calibri" w:cs="Calibri"/>
    </w:rPr>
  </w:style>
  <w:style w:type="character" w:customStyle="1" w:styleId="WW8Num29z1">
    <w:name w:val="WW8Num29z1"/>
    <w:rsid w:val="007366DB"/>
    <w:rPr>
      <w:rFonts w:ascii="Courier New" w:hAnsi="Courier New" w:cs="Courier New"/>
    </w:rPr>
  </w:style>
  <w:style w:type="character" w:customStyle="1" w:styleId="WW8Num29z2">
    <w:name w:val="WW8Num29z2"/>
    <w:rsid w:val="007366DB"/>
    <w:rPr>
      <w:rFonts w:ascii="Wingdings" w:hAnsi="Wingdings" w:cs="Wingdings"/>
    </w:rPr>
  </w:style>
  <w:style w:type="character" w:customStyle="1" w:styleId="WW8Num29z3">
    <w:name w:val="WW8Num29z3"/>
    <w:rsid w:val="007366DB"/>
    <w:rPr>
      <w:rFonts w:ascii="Symbol" w:hAnsi="Symbol" w:cs="Symbol"/>
    </w:rPr>
  </w:style>
  <w:style w:type="character" w:customStyle="1" w:styleId="WW8Num30z0">
    <w:name w:val="WW8Num30z0"/>
    <w:rsid w:val="007366DB"/>
    <w:rPr>
      <w:rFonts w:ascii="Symbol" w:hAnsi="Symbol" w:cs="Symbol"/>
      <w:shd w:val="clear" w:color="auto" w:fill="FFFF00"/>
    </w:rPr>
  </w:style>
  <w:style w:type="character" w:customStyle="1" w:styleId="WW8Num30z1">
    <w:name w:val="WW8Num30z1"/>
    <w:rsid w:val="007366DB"/>
    <w:rPr>
      <w:rFonts w:ascii="Courier New" w:hAnsi="Courier New" w:cs="Courier New"/>
    </w:rPr>
  </w:style>
  <w:style w:type="character" w:customStyle="1" w:styleId="WW8Num30z2">
    <w:name w:val="WW8Num30z2"/>
    <w:rsid w:val="007366DB"/>
    <w:rPr>
      <w:rFonts w:ascii="Wingdings" w:hAnsi="Wingdings" w:cs="Wingdings"/>
    </w:rPr>
  </w:style>
  <w:style w:type="character" w:customStyle="1" w:styleId="WW8Num31z0">
    <w:name w:val="WW8Num31z0"/>
    <w:rsid w:val="007366DB"/>
    <w:rPr>
      <w:rFonts w:cs="Times New Roman"/>
    </w:rPr>
  </w:style>
  <w:style w:type="character" w:customStyle="1" w:styleId="WW8Num32z0">
    <w:name w:val="WW8Num32z0"/>
    <w:rsid w:val="007366DB"/>
  </w:style>
  <w:style w:type="character" w:customStyle="1" w:styleId="WW8Num32z1">
    <w:name w:val="WW8Num32z1"/>
    <w:rsid w:val="007366DB"/>
  </w:style>
  <w:style w:type="character" w:customStyle="1" w:styleId="WW8Num32z2">
    <w:name w:val="WW8Num32z2"/>
    <w:rsid w:val="007366DB"/>
  </w:style>
  <w:style w:type="character" w:customStyle="1" w:styleId="WW8Num32z3">
    <w:name w:val="WW8Num32z3"/>
    <w:rsid w:val="007366DB"/>
  </w:style>
  <w:style w:type="character" w:customStyle="1" w:styleId="WW8Num32z4">
    <w:name w:val="WW8Num32z4"/>
    <w:rsid w:val="007366DB"/>
  </w:style>
  <w:style w:type="character" w:customStyle="1" w:styleId="WW8Num32z5">
    <w:name w:val="WW8Num32z5"/>
    <w:rsid w:val="007366DB"/>
  </w:style>
  <w:style w:type="character" w:customStyle="1" w:styleId="WW8Num32z6">
    <w:name w:val="WW8Num32z6"/>
    <w:rsid w:val="007366DB"/>
  </w:style>
  <w:style w:type="character" w:customStyle="1" w:styleId="WW8Num32z7">
    <w:name w:val="WW8Num32z7"/>
    <w:rsid w:val="007366DB"/>
  </w:style>
  <w:style w:type="character" w:customStyle="1" w:styleId="WW8Num32z8">
    <w:name w:val="WW8Num32z8"/>
    <w:rsid w:val="007366DB"/>
  </w:style>
  <w:style w:type="character" w:customStyle="1" w:styleId="WW8Num33z0">
    <w:name w:val="WW8Num33z0"/>
    <w:rsid w:val="007366DB"/>
    <w:rPr>
      <w:rFonts w:ascii="Symbol" w:eastAsia="Calibri" w:hAnsi="Symbol" w:cs="Symbol"/>
    </w:rPr>
  </w:style>
  <w:style w:type="character" w:customStyle="1" w:styleId="WW8Num33z1">
    <w:name w:val="WW8Num33z1"/>
    <w:rsid w:val="007366DB"/>
    <w:rPr>
      <w:rFonts w:ascii="Courier New" w:hAnsi="Courier New" w:cs="Courier New"/>
    </w:rPr>
  </w:style>
  <w:style w:type="character" w:customStyle="1" w:styleId="WW8Num33z2">
    <w:name w:val="WW8Num33z2"/>
    <w:rsid w:val="007366DB"/>
    <w:rPr>
      <w:rFonts w:ascii="Wingdings" w:hAnsi="Wingdings" w:cs="Wingdings"/>
    </w:rPr>
  </w:style>
  <w:style w:type="character" w:customStyle="1" w:styleId="WW8Num34z0">
    <w:name w:val="WW8Num34z0"/>
    <w:rsid w:val="007366DB"/>
    <w:rPr>
      <w:rFonts w:ascii="Symbol" w:hAnsi="Symbol" w:cs="Symbol"/>
    </w:rPr>
  </w:style>
  <w:style w:type="character" w:customStyle="1" w:styleId="WW8Num34z1">
    <w:name w:val="WW8Num34z1"/>
    <w:rsid w:val="007366DB"/>
    <w:rPr>
      <w:rFonts w:ascii="Courier New" w:hAnsi="Courier New" w:cs="Courier New"/>
    </w:rPr>
  </w:style>
  <w:style w:type="character" w:customStyle="1" w:styleId="WW8Num34z2">
    <w:name w:val="WW8Num34z2"/>
    <w:rsid w:val="007366DB"/>
    <w:rPr>
      <w:rFonts w:ascii="Wingdings" w:hAnsi="Wingdings" w:cs="Wingdings"/>
    </w:rPr>
  </w:style>
  <w:style w:type="character" w:customStyle="1" w:styleId="WW8Num35z0">
    <w:name w:val="WW8Num35z0"/>
    <w:rsid w:val="007366DB"/>
    <w:rPr>
      <w:rFonts w:ascii="Calibri" w:eastAsia="Times New Roman" w:hAnsi="Calibri" w:cs="Calibri"/>
    </w:rPr>
  </w:style>
  <w:style w:type="character" w:customStyle="1" w:styleId="WW8Num35z1">
    <w:name w:val="WW8Num35z1"/>
    <w:rsid w:val="007366DB"/>
    <w:rPr>
      <w:rFonts w:ascii="Courier New" w:hAnsi="Courier New" w:cs="Courier New"/>
    </w:rPr>
  </w:style>
  <w:style w:type="character" w:customStyle="1" w:styleId="WW8Num35z2">
    <w:name w:val="WW8Num35z2"/>
    <w:rsid w:val="007366DB"/>
    <w:rPr>
      <w:rFonts w:ascii="Wingdings" w:hAnsi="Wingdings" w:cs="Wingdings"/>
    </w:rPr>
  </w:style>
  <w:style w:type="character" w:customStyle="1" w:styleId="WW8Num35z3">
    <w:name w:val="WW8Num35z3"/>
    <w:rsid w:val="007366DB"/>
    <w:rPr>
      <w:rFonts w:ascii="Symbol" w:hAnsi="Symbol" w:cs="Symbol"/>
    </w:rPr>
  </w:style>
  <w:style w:type="character" w:customStyle="1" w:styleId="WW8Num36z0">
    <w:name w:val="WW8Num36z0"/>
    <w:rsid w:val="007366DB"/>
    <w:rPr>
      <w:lang w:val="el-GR"/>
    </w:rPr>
  </w:style>
  <w:style w:type="character" w:customStyle="1" w:styleId="WW8Num36z1">
    <w:name w:val="WW8Num36z1"/>
    <w:rsid w:val="007366DB"/>
  </w:style>
  <w:style w:type="character" w:customStyle="1" w:styleId="WW8Num36z2">
    <w:name w:val="WW8Num36z2"/>
    <w:rsid w:val="007366DB"/>
  </w:style>
  <w:style w:type="character" w:customStyle="1" w:styleId="WW8Num36z3">
    <w:name w:val="WW8Num36z3"/>
    <w:rsid w:val="007366DB"/>
  </w:style>
  <w:style w:type="character" w:customStyle="1" w:styleId="WW8Num36z4">
    <w:name w:val="WW8Num36z4"/>
    <w:rsid w:val="007366DB"/>
  </w:style>
  <w:style w:type="character" w:customStyle="1" w:styleId="WW8Num36z5">
    <w:name w:val="WW8Num36z5"/>
    <w:rsid w:val="007366DB"/>
  </w:style>
  <w:style w:type="character" w:customStyle="1" w:styleId="WW8Num36z6">
    <w:name w:val="WW8Num36z6"/>
    <w:rsid w:val="007366DB"/>
  </w:style>
  <w:style w:type="character" w:customStyle="1" w:styleId="WW8Num36z7">
    <w:name w:val="WW8Num36z7"/>
    <w:rsid w:val="007366DB"/>
  </w:style>
  <w:style w:type="character" w:customStyle="1" w:styleId="WW8Num36z8">
    <w:name w:val="WW8Num36z8"/>
    <w:rsid w:val="007366DB"/>
  </w:style>
  <w:style w:type="character" w:customStyle="1" w:styleId="WW8Num37z0">
    <w:name w:val="WW8Num37z0"/>
    <w:rsid w:val="007366DB"/>
    <w:rPr>
      <w:rFonts w:ascii="Calibri" w:eastAsia="Times New Roman" w:hAnsi="Calibri" w:cs="Calibri"/>
    </w:rPr>
  </w:style>
  <w:style w:type="character" w:customStyle="1" w:styleId="WW8Num37z1">
    <w:name w:val="WW8Num37z1"/>
    <w:rsid w:val="007366DB"/>
    <w:rPr>
      <w:rFonts w:ascii="Courier New" w:hAnsi="Courier New" w:cs="Courier New"/>
    </w:rPr>
  </w:style>
  <w:style w:type="character" w:customStyle="1" w:styleId="WW8Num37z2">
    <w:name w:val="WW8Num37z2"/>
    <w:rsid w:val="007366DB"/>
    <w:rPr>
      <w:rFonts w:ascii="Wingdings" w:hAnsi="Wingdings" w:cs="Wingdings"/>
    </w:rPr>
  </w:style>
  <w:style w:type="character" w:customStyle="1" w:styleId="WW8Num37z3">
    <w:name w:val="WW8Num37z3"/>
    <w:rsid w:val="007366DB"/>
    <w:rPr>
      <w:rFonts w:ascii="Symbol" w:hAnsi="Symbol" w:cs="Symbol"/>
    </w:rPr>
  </w:style>
  <w:style w:type="character" w:customStyle="1" w:styleId="WW8Num38z0">
    <w:name w:val="WW8Num38z0"/>
    <w:rsid w:val="007366DB"/>
  </w:style>
  <w:style w:type="character" w:customStyle="1" w:styleId="WW8Num38z1">
    <w:name w:val="WW8Num38z1"/>
    <w:rsid w:val="007366DB"/>
  </w:style>
  <w:style w:type="character" w:customStyle="1" w:styleId="WW8Num38z2">
    <w:name w:val="WW8Num38z2"/>
    <w:rsid w:val="007366DB"/>
  </w:style>
  <w:style w:type="character" w:customStyle="1" w:styleId="WW8Num38z3">
    <w:name w:val="WW8Num38z3"/>
    <w:rsid w:val="007366DB"/>
  </w:style>
  <w:style w:type="character" w:customStyle="1" w:styleId="WW8Num38z4">
    <w:name w:val="WW8Num38z4"/>
    <w:rsid w:val="007366DB"/>
  </w:style>
  <w:style w:type="character" w:customStyle="1" w:styleId="WW8Num38z5">
    <w:name w:val="WW8Num38z5"/>
    <w:rsid w:val="007366DB"/>
  </w:style>
  <w:style w:type="character" w:customStyle="1" w:styleId="WW8Num38z6">
    <w:name w:val="WW8Num38z6"/>
    <w:rsid w:val="007366DB"/>
  </w:style>
  <w:style w:type="character" w:customStyle="1" w:styleId="WW8Num38z7">
    <w:name w:val="WW8Num38z7"/>
    <w:rsid w:val="007366DB"/>
  </w:style>
  <w:style w:type="character" w:customStyle="1" w:styleId="WW8Num38z8">
    <w:name w:val="WW8Num38z8"/>
    <w:rsid w:val="007366DB"/>
  </w:style>
  <w:style w:type="character" w:customStyle="1" w:styleId="WW-DefaultParagraphFont11111111111111111111">
    <w:name w:val="WW-Default Paragraph Font11111111111111111111"/>
    <w:rsid w:val="007366DB"/>
  </w:style>
  <w:style w:type="character" w:customStyle="1" w:styleId="WW8Num4z1">
    <w:name w:val="WW8Num4z1"/>
    <w:rsid w:val="007366DB"/>
    <w:rPr>
      <w:rFonts w:cs="Times New Roman"/>
    </w:rPr>
  </w:style>
  <w:style w:type="character" w:customStyle="1" w:styleId="WW8Num5z1">
    <w:name w:val="WW8Num5z1"/>
    <w:rsid w:val="007366DB"/>
    <w:rPr>
      <w:rFonts w:cs="Times New Roman"/>
    </w:rPr>
  </w:style>
  <w:style w:type="character" w:customStyle="1" w:styleId="WW8Num29z4">
    <w:name w:val="WW8Num29z4"/>
    <w:rsid w:val="007366DB"/>
  </w:style>
  <w:style w:type="character" w:customStyle="1" w:styleId="WW8Num29z5">
    <w:name w:val="WW8Num29z5"/>
    <w:rsid w:val="007366DB"/>
  </w:style>
  <w:style w:type="character" w:customStyle="1" w:styleId="WW8Num29z6">
    <w:name w:val="WW8Num29z6"/>
    <w:rsid w:val="007366DB"/>
  </w:style>
  <w:style w:type="character" w:customStyle="1" w:styleId="WW8Num29z7">
    <w:name w:val="WW8Num29z7"/>
    <w:rsid w:val="007366DB"/>
  </w:style>
  <w:style w:type="character" w:customStyle="1" w:styleId="WW8Num29z8">
    <w:name w:val="WW8Num29z8"/>
    <w:rsid w:val="007366DB"/>
  </w:style>
  <w:style w:type="character" w:customStyle="1" w:styleId="WW8Num30z3">
    <w:name w:val="WW8Num30z3"/>
    <w:rsid w:val="007366DB"/>
    <w:rPr>
      <w:rFonts w:ascii="Symbol" w:hAnsi="Symbol" w:cs="Symbol"/>
    </w:rPr>
  </w:style>
  <w:style w:type="character" w:customStyle="1" w:styleId="WW8Num31z1">
    <w:name w:val="WW8Num31z1"/>
    <w:rsid w:val="007366DB"/>
  </w:style>
  <w:style w:type="character" w:customStyle="1" w:styleId="WW8Num31z2">
    <w:name w:val="WW8Num31z2"/>
    <w:rsid w:val="007366DB"/>
  </w:style>
  <w:style w:type="character" w:customStyle="1" w:styleId="WW8Num31z3">
    <w:name w:val="WW8Num31z3"/>
    <w:rsid w:val="007366DB"/>
  </w:style>
  <w:style w:type="character" w:customStyle="1" w:styleId="WW8Num31z4">
    <w:name w:val="WW8Num31z4"/>
    <w:rsid w:val="007366DB"/>
  </w:style>
  <w:style w:type="character" w:customStyle="1" w:styleId="WW8Num31z5">
    <w:name w:val="WW8Num31z5"/>
    <w:rsid w:val="007366DB"/>
  </w:style>
  <w:style w:type="character" w:customStyle="1" w:styleId="WW8Num31z6">
    <w:name w:val="WW8Num31z6"/>
    <w:rsid w:val="007366DB"/>
  </w:style>
  <w:style w:type="character" w:customStyle="1" w:styleId="WW8Num31z7">
    <w:name w:val="WW8Num31z7"/>
    <w:rsid w:val="007366DB"/>
  </w:style>
  <w:style w:type="character" w:customStyle="1" w:styleId="WW8Num31z8">
    <w:name w:val="WW8Num31z8"/>
    <w:rsid w:val="007366DB"/>
  </w:style>
  <w:style w:type="character" w:customStyle="1" w:styleId="WW8Num39z0">
    <w:name w:val="WW8Num39z0"/>
    <w:rsid w:val="007366DB"/>
    <w:rPr>
      <w:rFonts w:ascii="Calibri" w:eastAsia="Times New Roman" w:hAnsi="Calibri" w:cs="Calibri"/>
    </w:rPr>
  </w:style>
  <w:style w:type="character" w:customStyle="1" w:styleId="WW8Num39z1">
    <w:name w:val="WW8Num39z1"/>
    <w:rsid w:val="007366DB"/>
    <w:rPr>
      <w:rFonts w:ascii="Courier New" w:hAnsi="Courier New" w:cs="Courier New"/>
    </w:rPr>
  </w:style>
  <w:style w:type="character" w:customStyle="1" w:styleId="WW8Num39z2">
    <w:name w:val="WW8Num39z2"/>
    <w:rsid w:val="007366DB"/>
    <w:rPr>
      <w:rFonts w:ascii="Wingdings" w:hAnsi="Wingdings" w:cs="Wingdings"/>
    </w:rPr>
  </w:style>
  <w:style w:type="character" w:customStyle="1" w:styleId="WW8Num39z3">
    <w:name w:val="WW8Num39z3"/>
    <w:rsid w:val="007366DB"/>
    <w:rPr>
      <w:rFonts w:ascii="Symbol" w:hAnsi="Symbol" w:cs="Symbol"/>
    </w:rPr>
  </w:style>
  <w:style w:type="character" w:customStyle="1" w:styleId="WW8Num40z0">
    <w:name w:val="WW8Num40z0"/>
    <w:rsid w:val="007366DB"/>
    <w:rPr>
      <w:rFonts w:ascii="Symbol" w:hAnsi="Symbol" w:cs="Symbol"/>
    </w:rPr>
  </w:style>
  <w:style w:type="character" w:customStyle="1" w:styleId="WW8Num40z1">
    <w:name w:val="WW8Num40z1"/>
    <w:rsid w:val="007366DB"/>
    <w:rPr>
      <w:rFonts w:ascii="Courier New" w:hAnsi="Courier New" w:cs="Courier New"/>
    </w:rPr>
  </w:style>
  <w:style w:type="character" w:customStyle="1" w:styleId="WW8Num40z2">
    <w:name w:val="WW8Num40z2"/>
    <w:rsid w:val="007366DB"/>
    <w:rPr>
      <w:rFonts w:ascii="Wingdings" w:hAnsi="Wingdings" w:cs="Wingdings"/>
    </w:rPr>
  </w:style>
  <w:style w:type="character" w:customStyle="1" w:styleId="WW8Num41z0">
    <w:name w:val="WW8Num41z0"/>
    <w:rsid w:val="007366DB"/>
    <w:rPr>
      <w:rFonts w:ascii="Arial" w:hAnsi="Arial" w:cs="Times New Roman"/>
      <w:b/>
      <w:i w:val="0"/>
      <w:sz w:val="20"/>
      <w:szCs w:val="20"/>
    </w:rPr>
  </w:style>
  <w:style w:type="character" w:customStyle="1" w:styleId="WW8Num41z1">
    <w:name w:val="WW8Num41z1"/>
    <w:rsid w:val="007366DB"/>
    <w:rPr>
      <w:rFonts w:cs="Times New Roman"/>
    </w:rPr>
  </w:style>
  <w:style w:type="character" w:customStyle="1" w:styleId="WW8Num41z2">
    <w:name w:val="WW8Num41z2"/>
    <w:rsid w:val="007366DB"/>
    <w:rPr>
      <w:rFonts w:ascii="Arial" w:hAnsi="Arial" w:cs="Times New Roman"/>
      <w:b w:val="0"/>
      <w:i w:val="0"/>
    </w:rPr>
  </w:style>
  <w:style w:type="character" w:customStyle="1" w:styleId="WW8Num41z3">
    <w:name w:val="WW8Num41z3"/>
    <w:rsid w:val="007366DB"/>
    <w:rPr>
      <w:rFonts w:ascii="Arial" w:hAnsi="Arial" w:cs="Times New Roman"/>
      <w:b w:val="0"/>
      <w:i w:val="0"/>
      <w:sz w:val="20"/>
      <w:szCs w:val="20"/>
    </w:rPr>
  </w:style>
  <w:style w:type="character" w:customStyle="1" w:styleId="DefaultParagraphFont1">
    <w:name w:val="Default Paragraph Font1"/>
    <w:rsid w:val="007366DB"/>
  </w:style>
  <w:style w:type="character" w:customStyle="1" w:styleId="Heading1Char">
    <w:name w:val="Heading 1 Char"/>
    <w:rsid w:val="007366DB"/>
    <w:rPr>
      <w:rFonts w:ascii="Arial" w:hAnsi="Arial" w:cs="Arial"/>
      <w:b/>
      <w:bCs/>
      <w:color w:val="333399"/>
      <w:sz w:val="28"/>
      <w:szCs w:val="32"/>
      <w:lang w:val="en-US"/>
    </w:rPr>
  </w:style>
  <w:style w:type="character" w:customStyle="1" w:styleId="Heading2Char">
    <w:name w:val="Heading 2 Char"/>
    <w:rsid w:val="007366DB"/>
    <w:rPr>
      <w:rFonts w:ascii="Arial" w:hAnsi="Arial" w:cs="Arial"/>
      <w:b/>
      <w:color w:val="002060"/>
      <w:sz w:val="24"/>
      <w:szCs w:val="22"/>
      <w:lang w:val="en-GB"/>
    </w:rPr>
  </w:style>
  <w:style w:type="character" w:customStyle="1" w:styleId="Heading5Char">
    <w:name w:val="Heading 5 Char"/>
    <w:rsid w:val="007366DB"/>
    <w:rPr>
      <w:rFonts w:ascii="Calibri" w:eastAsia="Times New Roman" w:hAnsi="Calibri" w:cs="Times New Roman"/>
      <w:b/>
      <w:bCs/>
      <w:i/>
      <w:iCs/>
      <w:sz w:val="26"/>
      <w:szCs w:val="26"/>
      <w:lang w:val="en-GB"/>
    </w:rPr>
  </w:style>
  <w:style w:type="character" w:customStyle="1" w:styleId="DateChar">
    <w:name w:val="Date Char"/>
    <w:rsid w:val="007366DB"/>
    <w:rPr>
      <w:sz w:val="24"/>
      <w:szCs w:val="24"/>
      <w:lang w:val="en-GB"/>
    </w:rPr>
  </w:style>
  <w:style w:type="character" w:customStyle="1" w:styleId="FooterChar">
    <w:name w:val="Footer Char"/>
    <w:rsid w:val="007366DB"/>
    <w:rPr>
      <w:rFonts w:eastAsia="MS Mincho" w:cs="Times New Roman"/>
      <w:sz w:val="24"/>
      <w:szCs w:val="24"/>
      <w:lang w:val="en-US" w:eastAsia="ja-JP"/>
    </w:rPr>
  </w:style>
  <w:style w:type="character" w:customStyle="1" w:styleId="22">
    <w:name w:val="Παραπομπή σχολίου2"/>
    <w:rsid w:val="007366DB"/>
    <w:rPr>
      <w:sz w:val="16"/>
    </w:rPr>
  </w:style>
  <w:style w:type="character" w:styleId="-">
    <w:name w:val="Hyperlink"/>
    <w:uiPriority w:val="99"/>
    <w:rsid w:val="007366DB"/>
    <w:rPr>
      <w:color w:val="0000FF"/>
      <w:u w:val="single"/>
    </w:rPr>
  </w:style>
  <w:style w:type="character" w:customStyle="1" w:styleId="HeaderChar">
    <w:name w:val="Header Char"/>
    <w:rsid w:val="007366DB"/>
    <w:rPr>
      <w:rFonts w:cs="Times New Roman"/>
      <w:sz w:val="24"/>
      <w:szCs w:val="24"/>
      <w:lang w:val="en-GB"/>
    </w:rPr>
  </w:style>
  <w:style w:type="character" w:styleId="a3">
    <w:name w:val="page number"/>
    <w:rsid w:val="007366DB"/>
    <w:rPr>
      <w:rFonts w:cs="Times New Roman"/>
    </w:rPr>
  </w:style>
  <w:style w:type="character" w:customStyle="1" w:styleId="BalloonTextChar">
    <w:name w:val="Balloon Text Char"/>
    <w:rsid w:val="007366DB"/>
    <w:rPr>
      <w:rFonts w:ascii="Tahoma" w:hAnsi="Tahoma" w:cs="Tahoma"/>
      <w:sz w:val="16"/>
      <w:szCs w:val="16"/>
      <w:lang w:val="en-GB"/>
    </w:rPr>
  </w:style>
  <w:style w:type="character" w:customStyle="1" w:styleId="CommentTextChar">
    <w:name w:val="Comment Text Char"/>
    <w:rsid w:val="007366DB"/>
    <w:rPr>
      <w:rFonts w:cs="Times New Roman"/>
      <w:lang w:val="en-GB"/>
    </w:rPr>
  </w:style>
  <w:style w:type="character" w:customStyle="1" w:styleId="CommentSubjectChar">
    <w:name w:val="Comment Subject Char"/>
    <w:rsid w:val="007366DB"/>
    <w:rPr>
      <w:rFonts w:cs="Times New Roman"/>
      <w:b/>
      <w:bCs/>
      <w:lang w:val="en-GB"/>
    </w:rPr>
  </w:style>
  <w:style w:type="character" w:customStyle="1" w:styleId="BodyTextChar">
    <w:name w:val="Body Text Char"/>
    <w:rsid w:val="007366DB"/>
    <w:rPr>
      <w:rFonts w:cs="Times New Roman"/>
      <w:sz w:val="24"/>
      <w:szCs w:val="24"/>
      <w:lang w:val="en-GB"/>
    </w:rPr>
  </w:style>
  <w:style w:type="character" w:customStyle="1" w:styleId="10">
    <w:name w:val="Κείμενο κράτησης θέσης1"/>
    <w:rsid w:val="007366DB"/>
    <w:rPr>
      <w:rFonts w:cs="Times New Roman"/>
      <w:color w:val="808080"/>
    </w:rPr>
  </w:style>
  <w:style w:type="character" w:customStyle="1" w:styleId="a4">
    <w:name w:val="Χαρακτήρες υποσημείωσης"/>
    <w:rsid w:val="007366DB"/>
    <w:rPr>
      <w:rFonts w:cs="Times New Roman"/>
      <w:vertAlign w:val="superscript"/>
    </w:rPr>
  </w:style>
  <w:style w:type="character" w:customStyle="1" w:styleId="FootnoteTextChar">
    <w:name w:val="Footnote Text Char"/>
    <w:rsid w:val="007366DB"/>
    <w:rPr>
      <w:rFonts w:ascii="Calibri" w:hAnsi="Calibri" w:cs="Times New Roman"/>
    </w:rPr>
  </w:style>
  <w:style w:type="character" w:customStyle="1" w:styleId="Heading3Char">
    <w:name w:val="Heading 3 Char"/>
    <w:rsid w:val="007366DB"/>
    <w:rPr>
      <w:rFonts w:ascii="Arial" w:hAnsi="Arial" w:cs="Arial"/>
      <w:b/>
      <w:bCs/>
      <w:sz w:val="22"/>
      <w:szCs w:val="26"/>
      <w:lang w:val="en-GB"/>
    </w:rPr>
  </w:style>
  <w:style w:type="character" w:customStyle="1" w:styleId="Heading4Char">
    <w:name w:val="Heading 4 Char"/>
    <w:rsid w:val="007366DB"/>
    <w:rPr>
      <w:rFonts w:ascii="Arial" w:eastAsia="Times New Roman" w:hAnsi="Arial" w:cs="Times New Roman"/>
      <w:b/>
      <w:bCs/>
      <w:sz w:val="22"/>
      <w:szCs w:val="28"/>
      <w:lang w:val="en-GB"/>
    </w:rPr>
  </w:style>
  <w:style w:type="character" w:customStyle="1" w:styleId="DocTitleChar">
    <w:name w:val="Doc Title Char"/>
    <w:basedOn w:val="Heading1Char"/>
    <w:rsid w:val="007366DB"/>
    <w:rPr>
      <w:rFonts w:ascii="Arial" w:hAnsi="Arial" w:cs="Arial"/>
      <w:b/>
      <w:bCs/>
      <w:color w:val="333399"/>
      <w:sz w:val="28"/>
      <w:szCs w:val="32"/>
      <w:lang w:val="en-US"/>
    </w:rPr>
  </w:style>
  <w:style w:type="character" w:customStyle="1" w:styleId="Style1Char">
    <w:name w:val="Style1 Char"/>
    <w:rsid w:val="007366DB"/>
    <w:rPr>
      <w:rFonts w:ascii="Calibri" w:hAnsi="Calibri" w:cs="Calibri"/>
      <w:b/>
      <w:bCs/>
      <w:color w:val="333399"/>
      <w:sz w:val="40"/>
      <w:szCs w:val="40"/>
      <w:lang w:val="en-US"/>
    </w:rPr>
  </w:style>
  <w:style w:type="character" w:customStyle="1" w:styleId="ContentsChar">
    <w:name w:val="Contents Char"/>
    <w:rsid w:val="007366DB"/>
    <w:rPr>
      <w:rFonts w:ascii="Calibri" w:hAnsi="Calibri" w:cs="Calibri"/>
      <w:b/>
      <w:bCs/>
      <w:color w:val="333399"/>
      <w:sz w:val="28"/>
      <w:szCs w:val="32"/>
      <w:lang w:val="en-US"/>
    </w:rPr>
  </w:style>
  <w:style w:type="character" w:customStyle="1" w:styleId="EndnoteTextChar">
    <w:name w:val="Endnote Text Char"/>
    <w:rsid w:val="007366DB"/>
    <w:rPr>
      <w:rFonts w:ascii="Calibri" w:hAnsi="Calibri" w:cs="Calibri"/>
      <w:lang w:val="en-GB"/>
    </w:rPr>
  </w:style>
  <w:style w:type="character" w:customStyle="1" w:styleId="a5">
    <w:name w:val="Χαρακτήρες σημείωσης τέλους"/>
    <w:rsid w:val="007366DB"/>
    <w:rPr>
      <w:vertAlign w:val="superscript"/>
    </w:rPr>
  </w:style>
  <w:style w:type="character" w:customStyle="1" w:styleId="FootnoteReference2">
    <w:name w:val="Footnote Reference2"/>
    <w:rsid w:val="007366DB"/>
    <w:rPr>
      <w:vertAlign w:val="superscript"/>
    </w:rPr>
  </w:style>
  <w:style w:type="character" w:customStyle="1" w:styleId="EndnoteReference1">
    <w:name w:val="Endnote Reference1"/>
    <w:rsid w:val="007366DB"/>
    <w:rPr>
      <w:vertAlign w:val="superscript"/>
    </w:rPr>
  </w:style>
  <w:style w:type="character" w:customStyle="1" w:styleId="a6">
    <w:name w:val="Κουκκίδες"/>
    <w:rsid w:val="007366DB"/>
    <w:rPr>
      <w:rFonts w:ascii="OpenSymbol" w:eastAsia="OpenSymbol" w:hAnsi="OpenSymbol" w:cs="OpenSymbol"/>
    </w:rPr>
  </w:style>
  <w:style w:type="character" w:styleId="a7">
    <w:name w:val="Strong"/>
    <w:uiPriority w:val="22"/>
    <w:qFormat/>
    <w:rsid w:val="007366DB"/>
    <w:rPr>
      <w:b/>
      <w:bCs/>
    </w:rPr>
  </w:style>
  <w:style w:type="character" w:customStyle="1" w:styleId="11">
    <w:name w:val="Προεπιλεγμένη γραμματοσειρά1"/>
    <w:rsid w:val="007366DB"/>
  </w:style>
  <w:style w:type="character" w:customStyle="1" w:styleId="a8">
    <w:name w:val="Σύμβολο υποσημείωσης"/>
    <w:rsid w:val="007366DB"/>
    <w:rPr>
      <w:vertAlign w:val="superscript"/>
    </w:rPr>
  </w:style>
  <w:style w:type="character" w:styleId="a9">
    <w:name w:val="Emphasis"/>
    <w:uiPriority w:val="20"/>
    <w:qFormat/>
    <w:rsid w:val="007366DB"/>
    <w:rPr>
      <w:i/>
      <w:iCs/>
    </w:rPr>
  </w:style>
  <w:style w:type="character" w:customStyle="1" w:styleId="aa">
    <w:name w:val="Χαρακτήρες αρίθμησης"/>
    <w:rsid w:val="007366DB"/>
  </w:style>
  <w:style w:type="character" w:customStyle="1" w:styleId="normalwithoutspacingChar">
    <w:name w:val="normal_without_spacing Char"/>
    <w:rsid w:val="007366DB"/>
    <w:rPr>
      <w:rFonts w:ascii="Calibri" w:hAnsi="Calibri" w:cs="Calibri"/>
      <w:sz w:val="22"/>
      <w:szCs w:val="24"/>
    </w:rPr>
  </w:style>
  <w:style w:type="character" w:customStyle="1" w:styleId="FootnoteTextChar1">
    <w:name w:val="Footnote Text Char1"/>
    <w:rsid w:val="007366DB"/>
    <w:rPr>
      <w:rFonts w:ascii="Calibri" w:hAnsi="Calibri" w:cs="Calibri"/>
      <w:lang w:val="en-IE" w:eastAsia="zh-CN"/>
    </w:rPr>
  </w:style>
  <w:style w:type="character" w:customStyle="1" w:styleId="foothangingChar">
    <w:name w:val="foot_hanging Char"/>
    <w:rsid w:val="007366DB"/>
    <w:rPr>
      <w:rFonts w:ascii="Calibri" w:hAnsi="Calibri" w:cs="Calibri"/>
      <w:sz w:val="18"/>
      <w:szCs w:val="18"/>
      <w:lang w:val="en-IE" w:eastAsia="zh-CN"/>
    </w:rPr>
  </w:style>
  <w:style w:type="character" w:customStyle="1" w:styleId="HTMLPreformattedChar">
    <w:name w:val="HTML Preformatted Char"/>
    <w:rsid w:val="007366DB"/>
    <w:rPr>
      <w:rFonts w:ascii="Courier New" w:hAnsi="Courier New" w:cs="Courier New"/>
    </w:rPr>
  </w:style>
  <w:style w:type="character" w:customStyle="1" w:styleId="apple-converted-space">
    <w:name w:val="apple-converted-space"/>
    <w:basedOn w:val="WW-DefaultParagraphFont11111111111111111111"/>
    <w:rsid w:val="007366DB"/>
  </w:style>
  <w:style w:type="character" w:customStyle="1" w:styleId="BodyTextIndent3Char">
    <w:name w:val="Body Text Indent 3 Char"/>
    <w:rsid w:val="007366DB"/>
    <w:rPr>
      <w:rFonts w:ascii="Calibri" w:hAnsi="Calibri" w:cs="Calibri"/>
      <w:sz w:val="16"/>
      <w:szCs w:val="16"/>
      <w:lang w:val="en-GB"/>
    </w:rPr>
  </w:style>
  <w:style w:type="character" w:customStyle="1" w:styleId="WW-FootnoteReference">
    <w:name w:val="WW-Footnote Reference"/>
    <w:rsid w:val="007366DB"/>
    <w:rPr>
      <w:vertAlign w:val="superscript"/>
    </w:rPr>
  </w:style>
  <w:style w:type="character" w:customStyle="1" w:styleId="WW-EndnoteReference">
    <w:name w:val="WW-Endnote Reference"/>
    <w:rsid w:val="007366DB"/>
    <w:rPr>
      <w:vertAlign w:val="superscript"/>
    </w:rPr>
  </w:style>
  <w:style w:type="character" w:customStyle="1" w:styleId="FootnoteReference1">
    <w:name w:val="Footnote Reference1"/>
    <w:rsid w:val="007366DB"/>
    <w:rPr>
      <w:vertAlign w:val="superscript"/>
    </w:rPr>
  </w:style>
  <w:style w:type="character" w:customStyle="1" w:styleId="FootnoteTextChar2">
    <w:name w:val="Footnote Text Char2"/>
    <w:rsid w:val="007366DB"/>
    <w:rPr>
      <w:rFonts w:ascii="Calibri" w:hAnsi="Calibri" w:cs="Calibri"/>
      <w:sz w:val="18"/>
      <w:lang w:val="en-IE" w:eastAsia="zh-CN"/>
    </w:rPr>
  </w:style>
  <w:style w:type="character" w:customStyle="1" w:styleId="foothangingChar1">
    <w:name w:val="foot_hanging Char1"/>
    <w:rsid w:val="007366DB"/>
    <w:rPr>
      <w:rFonts w:ascii="Calibri" w:hAnsi="Calibri" w:cs="Calibri"/>
      <w:sz w:val="18"/>
      <w:szCs w:val="18"/>
      <w:lang w:val="en-IE" w:eastAsia="zh-CN"/>
    </w:rPr>
  </w:style>
  <w:style w:type="character" w:customStyle="1" w:styleId="footersChar">
    <w:name w:val="footers Char"/>
    <w:basedOn w:val="foothangingChar1"/>
    <w:rsid w:val="007366DB"/>
    <w:rPr>
      <w:rFonts w:ascii="Calibri" w:hAnsi="Calibri" w:cs="Calibri"/>
      <w:sz w:val="18"/>
      <w:szCs w:val="18"/>
      <w:lang w:val="en-IE" w:eastAsia="zh-CN"/>
    </w:rPr>
  </w:style>
  <w:style w:type="character" w:customStyle="1" w:styleId="CommentTextChar1">
    <w:name w:val="Comment Text Char1"/>
    <w:rsid w:val="007366DB"/>
    <w:rPr>
      <w:rFonts w:ascii="Calibri" w:hAnsi="Calibri" w:cs="Calibri"/>
      <w:lang w:val="en-GB" w:eastAsia="zh-CN"/>
    </w:rPr>
  </w:style>
  <w:style w:type="character" w:customStyle="1" w:styleId="HTMLPreformattedChar1">
    <w:name w:val="HTML Preformatted Char1"/>
    <w:rsid w:val="007366DB"/>
    <w:rPr>
      <w:rFonts w:ascii="Courier New" w:hAnsi="Courier New" w:cs="Courier New"/>
      <w:lang w:eastAsia="zh-CN"/>
    </w:rPr>
  </w:style>
  <w:style w:type="character" w:customStyle="1" w:styleId="BodyText3Char">
    <w:name w:val="Body Text 3 Char"/>
    <w:rsid w:val="007366DB"/>
    <w:rPr>
      <w:rFonts w:ascii="Calibri" w:hAnsi="Calibri" w:cs="Calibri"/>
      <w:sz w:val="16"/>
      <w:szCs w:val="16"/>
      <w:lang w:val="en-GB" w:eastAsia="zh-CN"/>
    </w:rPr>
  </w:style>
  <w:style w:type="character" w:customStyle="1" w:styleId="WW-FootnoteReference1">
    <w:name w:val="WW-Footnote Reference1"/>
    <w:rsid w:val="007366DB"/>
    <w:rPr>
      <w:vertAlign w:val="superscript"/>
    </w:rPr>
  </w:style>
  <w:style w:type="character" w:customStyle="1" w:styleId="WW-EndnoteReference1">
    <w:name w:val="WW-Endnote Reference1"/>
    <w:rsid w:val="007366DB"/>
    <w:rPr>
      <w:vertAlign w:val="superscript"/>
    </w:rPr>
  </w:style>
  <w:style w:type="character" w:customStyle="1" w:styleId="WW-FootnoteReference2">
    <w:name w:val="WW-Footnote Reference2"/>
    <w:rsid w:val="007366DB"/>
    <w:rPr>
      <w:vertAlign w:val="superscript"/>
    </w:rPr>
  </w:style>
  <w:style w:type="character" w:customStyle="1" w:styleId="WW-EndnoteReference2">
    <w:name w:val="WW-Endnote Reference2"/>
    <w:rsid w:val="007366DB"/>
    <w:rPr>
      <w:vertAlign w:val="superscript"/>
    </w:rPr>
  </w:style>
  <w:style w:type="character" w:customStyle="1" w:styleId="FootnoteTextChar3">
    <w:name w:val="Footnote Text Char3"/>
    <w:rsid w:val="007366DB"/>
    <w:rPr>
      <w:rFonts w:ascii="Calibri" w:hAnsi="Calibri" w:cs="Calibri"/>
      <w:sz w:val="18"/>
      <w:lang w:val="en-IE" w:eastAsia="zh-CN"/>
    </w:rPr>
  </w:style>
  <w:style w:type="character" w:customStyle="1" w:styleId="foothangingChar2">
    <w:name w:val="foot_hanging Char2"/>
    <w:rsid w:val="007366DB"/>
    <w:rPr>
      <w:rFonts w:ascii="Calibri" w:hAnsi="Calibri" w:cs="Calibri"/>
      <w:sz w:val="18"/>
      <w:szCs w:val="18"/>
      <w:lang w:val="en-IE" w:eastAsia="zh-CN"/>
    </w:rPr>
  </w:style>
  <w:style w:type="character" w:customStyle="1" w:styleId="footersChar1">
    <w:name w:val="footers Char1"/>
    <w:basedOn w:val="foothangingChar2"/>
    <w:rsid w:val="007366DB"/>
    <w:rPr>
      <w:rFonts w:ascii="Calibri" w:hAnsi="Calibri" w:cs="Calibri"/>
      <w:sz w:val="18"/>
      <w:szCs w:val="18"/>
      <w:lang w:val="en-IE" w:eastAsia="zh-CN"/>
    </w:rPr>
  </w:style>
  <w:style w:type="character" w:customStyle="1" w:styleId="foootChar">
    <w:name w:val="fooot Char"/>
    <w:basedOn w:val="footersChar1"/>
    <w:rsid w:val="007366DB"/>
    <w:rPr>
      <w:rFonts w:ascii="Calibri" w:hAnsi="Calibri" w:cs="Calibri"/>
      <w:sz w:val="18"/>
      <w:szCs w:val="18"/>
      <w:lang w:val="en-IE" w:eastAsia="zh-CN"/>
    </w:rPr>
  </w:style>
  <w:style w:type="character" w:customStyle="1" w:styleId="12">
    <w:name w:val="Παραπομπή υποσημείωσης1"/>
    <w:rsid w:val="007366DB"/>
    <w:rPr>
      <w:vertAlign w:val="superscript"/>
    </w:rPr>
  </w:style>
  <w:style w:type="character" w:customStyle="1" w:styleId="13">
    <w:name w:val="Παραπομπή σημείωσης τέλους1"/>
    <w:rsid w:val="007366DB"/>
    <w:rPr>
      <w:vertAlign w:val="superscript"/>
    </w:rPr>
  </w:style>
  <w:style w:type="character" w:customStyle="1" w:styleId="Char">
    <w:name w:val="Κείμενο πλαισίου Char"/>
    <w:rsid w:val="007366DB"/>
    <w:rPr>
      <w:rFonts w:ascii="Tahoma" w:hAnsi="Tahoma" w:cs="Tahoma"/>
      <w:sz w:val="16"/>
      <w:szCs w:val="16"/>
      <w:lang w:val="en-GB"/>
    </w:rPr>
  </w:style>
  <w:style w:type="character" w:customStyle="1" w:styleId="14">
    <w:name w:val="Παραπομπή σχολίου1"/>
    <w:rsid w:val="007366DB"/>
    <w:rPr>
      <w:sz w:val="16"/>
      <w:szCs w:val="16"/>
    </w:rPr>
  </w:style>
  <w:style w:type="character" w:customStyle="1" w:styleId="Char0">
    <w:name w:val="Κείμενο σχολίου Char"/>
    <w:rsid w:val="007366DB"/>
    <w:rPr>
      <w:rFonts w:ascii="Calibri" w:hAnsi="Calibri" w:cs="Calibri"/>
      <w:lang w:val="en-GB"/>
    </w:rPr>
  </w:style>
  <w:style w:type="character" w:customStyle="1" w:styleId="Char1">
    <w:name w:val="Θέμα σχολίου Char"/>
    <w:rsid w:val="007366DB"/>
    <w:rPr>
      <w:rFonts w:ascii="Calibri" w:hAnsi="Calibri" w:cs="Calibri"/>
      <w:b/>
      <w:bCs/>
      <w:lang w:val="en-GB"/>
    </w:rPr>
  </w:style>
  <w:style w:type="character" w:customStyle="1" w:styleId="-HTMLChar">
    <w:name w:val="Προ-διαμορφωμένο HTML Char"/>
    <w:link w:val="-HTML"/>
    <w:uiPriority w:val="99"/>
    <w:rsid w:val="007366DB"/>
    <w:rPr>
      <w:rFonts w:ascii="Courier New" w:eastAsia="Times New Roman" w:hAnsi="Courier New" w:cs="Courier New"/>
    </w:rPr>
  </w:style>
  <w:style w:type="character" w:customStyle="1" w:styleId="WW-FootnoteReference3">
    <w:name w:val="WW-Footnote Reference3"/>
    <w:rsid w:val="007366DB"/>
    <w:rPr>
      <w:vertAlign w:val="superscript"/>
    </w:rPr>
  </w:style>
  <w:style w:type="character" w:customStyle="1" w:styleId="WW-EndnoteReference3">
    <w:name w:val="WW-Endnote Reference3"/>
    <w:rsid w:val="007366DB"/>
    <w:rPr>
      <w:vertAlign w:val="superscript"/>
    </w:rPr>
  </w:style>
  <w:style w:type="character" w:customStyle="1" w:styleId="WW-FootnoteReference4">
    <w:name w:val="WW-Footnote Reference4"/>
    <w:rsid w:val="007366DB"/>
    <w:rPr>
      <w:vertAlign w:val="superscript"/>
    </w:rPr>
  </w:style>
  <w:style w:type="character" w:customStyle="1" w:styleId="WW-EndnoteReference4">
    <w:name w:val="WW-Endnote Reference4"/>
    <w:rsid w:val="007366DB"/>
    <w:rPr>
      <w:vertAlign w:val="superscript"/>
    </w:rPr>
  </w:style>
  <w:style w:type="character" w:customStyle="1" w:styleId="WW-FootnoteReference5">
    <w:name w:val="WW-Footnote Reference5"/>
    <w:rsid w:val="007366DB"/>
    <w:rPr>
      <w:vertAlign w:val="superscript"/>
    </w:rPr>
  </w:style>
  <w:style w:type="character" w:customStyle="1" w:styleId="WW-EndnoteReference5">
    <w:name w:val="WW-Endnote Reference5"/>
    <w:rsid w:val="007366DB"/>
    <w:rPr>
      <w:vertAlign w:val="superscript"/>
    </w:rPr>
  </w:style>
  <w:style w:type="character" w:customStyle="1" w:styleId="WW-FootnoteReference6">
    <w:name w:val="WW-Footnote Reference6"/>
    <w:rsid w:val="007366DB"/>
    <w:rPr>
      <w:vertAlign w:val="superscript"/>
    </w:rPr>
  </w:style>
  <w:style w:type="character" w:styleId="-0">
    <w:name w:val="FollowedHyperlink"/>
    <w:rsid w:val="007366DB"/>
    <w:rPr>
      <w:color w:val="800000"/>
      <w:u w:val="single"/>
    </w:rPr>
  </w:style>
  <w:style w:type="character" w:customStyle="1" w:styleId="WW-EndnoteReference6">
    <w:name w:val="WW-Endnote Reference6"/>
    <w:rsid w:val="007366DB"/>
    <w:rPr>
      <w:vertAlign w:val="superscript"/>
    </w:rPr>
  </w:style>
  <w:style w:type="character" w:customStyle="1" w:styleId="WW-FootnoteReference7">
    <w:name w:val="WW-Footnote Reference7"/>
    <w:rsid w:val="007366DB"/>
    <w:rPr>
      <w:vertAlign w:val="superscript"/>
    </w:rPr>
  </w:style>
  <w:style w:type="character" w:customStyle="1" w:styleId="WW-EndnoteReference7">
    <w:name w:val="WW-Endnote Reference7"/>
    <w:rsid w:val="007366DB"/>
    <w:rPr>
      <w:vertAlign w:val="superscript"/>
    </w:rPr>
  </w:style>
  <w:style w:type="character" w:customStyle="1" w:styleId="WW-FootnoteReference8">
    <w:name w:val="WW-Footnote Reference8"/>
    <w:rsid w:val="007366DB"/>
    <w:rPr>
      <w:vertAlign w:val="superscript"/>
    </w:rPr>
  </w:style>
  <w:style w:type="character" w:customStyle="1" w:styleId="WW-EndnoteReference8">
    <w:name w:val="WW-Endnote Reference8"/>
    <w:rsid w:val="007366DB"/>
    <w:rPr>
      <w:vertAlign w:val="superscript"/>
    </w:rPr>
  </w:style>
  <w:style w:type="character" w:customStyle="1" w:styleId="WW-FootnoteReference9">
    <w:name w:val="WW-Footnote Reference9"/>
    <w:rsid w:val="007366DB"/>
    <w:rPr>
      <w:vertAlign w:val="superscript"/>
    </w:rPr>
  </w:style>
  <w:style w:type="character" w:customStyle="1" w:styleId="WW-EndnoteReference9">
    <w:name w:val="WW-Endnote Reference9"/>
    <w:rsid w:val="007366DB"/>
    <w:rPr>
      <w:vertAlign w:val="superscript"/>
    </w:rPr>
  </w:style>
  <w:style w:type="character" w:customStyle="1" w:styleId="WW-FootnoteReference10">
    <w:name w:val="WW-Footnote Reference10"/>
    <w:rsid w:val="007366DB"/>
    <w:rPr>
      <w:vertAlign w:val="superscript"/>
    </w:rPr>
  </w:style>
  <w:style w:type="character" w:customStyle="1" w:styleId="WW-EndnoteReference10">
    <w:name w:val="WW-Endnote Reference10"/>
    <w:rsid w:val="007366DB"/>
    <w:rPr>
      <w:vertAlign w:val="superscript"/>
    </w:rPr>
  </w:style>
  <w:style w:type="character" w:customStyle="1" w:styleId="WW-FootnoteReference11">
    <w:name w:val="WW-Footnote Reference11"/>
    <w:rsid w:val="007366DB"/>
    <w:rPr>
      <w:vertAlign w:val="superscript"/>
    </w:rPr>
  </w:style>
  <w:style w:type="character" w:customStyle="1" w:styleId="WW-EndnoteReference11">
    <w:name w:val="WW-Endnote Reference11"/>
    <w:rsid w:val="007366DB"/>
    <w:rPr>
      <w:vertAlign w:val="superscript"/>
    </w:rPr>
  </w:style>
  <w:style w:type="character" w:customStyle="1" w:styleId="WW-FootnoteReference12">
    <w:name w:val="WW-Footnote Reference12"/>
    <w:rsid w:val="007366DB"/>
    <w:rPr>
      <w:vertAlign w:val="superscript"/>
    </w:rPr>
  </w:style>
  <w:style w:type="character" w:customStyle="1" w:styleId="WW-EndnoteReference12">
    <w:name w:val="WW-Endnote Reference12"/>
    <w:rsid w:val="007366DB"/>
    <w:rPr>
      <w:vertAlign w:val="superscript"/>
    </w:rPr>
  </w:style>
  <w:style w:type="character" w:customStyle="1" w:styleId="WW-FootnoteReference13">
    <w:name w:val="WW-Footnote Reference13"/>
    <w:rsid w:val="007366DB"/>
    <w:rPr>
      <w:vertAlign w:val="superscript"/>
    </w:rPr>
  </w:style>
  <w:style w:type="character" w:customStyle="1" w:styleId="WW-EndnoteReference13">
    <w:name w:val="WW-Endnote Reference13"/>
    <w:rsid w:val="007366DB"/>
    <w:rPr>
      <w:vertAlign w:val="superscript"/>
    </w:rPr>
  </w:style>
  <w:style w:type="character" w:customStyle="1" w:styleId="41">
    <w:name w:val="Παραπομπή υποσημείωσης4"/>
    <w:rsid w:val="007366DB"/>
    <w:rPr>
      <w:vertAlign w:val="superscript"/>
    </w:rPr>
  </w:style>
  <w:style w:type="character" w:customStyle="1" w:styleId="ab">
    <w:name w:val="Σύμβολα σημείωσης τέλους"/>
    <w:rsid w:val="007366DB"/>
    <w:rPr>
      <w:vertAlign w:val="superscript"/>
    </w:rPr>
  </w:style>
  <w:style w:type="character" w:customStyle="1" w:styleId="23">
    <w:name w:val="Παραπομπή υποσημείωσης2"/>
    <w:rsid w:val="007366DB"/>
    <w:rPr>
      <w:vertAlign w:val="superscript"/>
    </w:rPr>
  </w:style>
  <w:style w:type="character" w:customStyle="1" w:styleId="24">
    <w:name w:val="Παραπομπή σημείωσης τέλους2"/>
    <w:rsid w:val="007366DB"/>
    <w:rPr>
      <w:vertAlign w:val="superscript"/>
    </w:rPr>
  </w:style>
  <w:style w:type="character" w:customStyle="1" w:styleId="WW-FootnoteReference14">
    <w:name w:val="WW-Footnote Reference14"/>
    <w:rsid w:val="007366DB"/>
    <w:rPr>
      <w:vertAlign w:val="superscript"/>
    </w:rPr>
  </w:style>
  <w:style w:type="character" w:customStyle="1" w:styleId="WW-EndnoteReference14">
    <w:name w:val="WW-Endnote Reference14"/>
    <w:rsid w:val="007366DB"/>
    <w:rPr>
      <w:vertAlign w:val="superscript"/>
    </w:rPr>
  </w:style>
  <w:style w:type="character" w:customStyle="1" w:styleId="WW-FootnoteReference15">
    <w:name w:val="WW-Footnote Reference15"/>
    <w:rsid w:val="007366DB"/>
    <w:rPr>
      <w:vertAlign w:val="superscript"/>
    </w:rPr>
  </w:style>
  <w:style w:type="character" w:customStyle="1" w:styleId="WW-EndnoteReference15">
    <w:name w:val="WW-Endnote Reference15"/>
    <w:rsid w:val="007366DB"/>
    <w:rPr>
      <w:vertAlign w:val="superscript"/>
    </w:rPr>
  </w:style>
  <w:style w:type="character" w:customStyle="1" w:styleId="WW-FootnoteReference16">
    <w:name w:val="WW-Footnote Reference16"/>
    <w:rsid w:val="007366DB"/>
    <w:rPr>
      <w:vertAlign w:val="superscript"/>
    </w:rPr>
  </w:style>
  <w:style w:type="character" w:customStyle="1" w:styleId="WW-EndnoteReference16">
    <w:name w:val="WW-Endnote Reference16"/>
    <w:rsid w:val="007366DB"/>
    <w:rPr>
      <w:vertAlign w:val="superscript"/>
    </w:rPr>
  </w:style>
  <w:style w:type="character" w:customStyle="1" w:styleId="WW-FootnoteReference17">
    <w:name w:val="WW-Footnote Reference17"/>
    <w:rsid w:val="007366DB"/>
    <w:rPr>
      <w:vertAlign w:val="superscript"/>
    </w:rPr>
  </w:style>
  <w:style w:type="character" w:customStyle="1" w:styleId="WW-EndnoteReference17">
    <w:name w:val="WW-Endnote Reference17"/>
    <w:rsid w:val="007366DB"/>
    <w:rPr>
      <w:vertAlign w:val="superscript"/>
    </w:rPr>
  </w:style>
  <w:style w:type="character" w:customStyle="1" w:styleId="31">
    <w:name w:val="Παραπομπή υποσημείωσης3"/>
    <w:rsid w:val="007366DB"/>
    <w:rPr>
      <w:vertAlign w:val="superscript"/>
    </w:rPr>
  </w:style>
  <w:style w:type="character" w:customStyle="1" w:styleId="32">
    <w:name w:val="Παραπομπή σημείωσης τέλους3"/>
    <w:rsid w:val="007366DB"/>
    <w:rPr>
      <w:vertAlign w:val="superscript"/>
    </w:rPr>
  </w:style>
  <w:style w:type="character" w:customStyle="1" w:styleId="WW-FootnoteReference18">
    <w:name w:val="WW-Footnote Reference18"/>
    <w:rsid w:val="007366DB"/>
    <w:rPr>
      <w:vertAlign w:val="superscript"/>
    </w:rPr>
  </w:style>
  <w:style w:type="character" w:customStyle="1" w:styleId="WW-EndnoteReference18">
    <w:name w:val="WW-Endnote Reference18"/>
    <w:rsid w:val="007366DB"/>
    <w:rPr>
      <w:vertAlign w:val="superscript"/>
    </w:rPr>
  </w:style>
  <w:style w:type="character" w:customStyle="1" w:styleId="WW-FootnoteReference19">
    <w:name w:val="WW-Footnote Reference19"/>
    <w:rsid w:val="007366DB"/>
    <w:rPr>
      <w:vertAlign w:val="superscript"/>
    </w:rPr>
  </w:style>
  <w:style w:type="character" w:customStyle="1" w:styleId="WW-EndnoteReference19">
    <w:name w:val="WW-Endnote Reference19"/>
    <w:rsid w:val="007366DB"/>
    <w:rPr>
      <w:vertAlign w:val="superscript"/>
    </w:rPr>
  </w:style>
  <w:style w:type="character" w:customStyle="1" w:styleId="WW-FootnoteReference20">
    <w:name w:val="WW-Footnote Reference20"/>
    <w:rsid w:val="007366DB"/>
    <w:rPr>
      <w:vertAlign w:val="superscript"/>
    </w:rPr>
  </w:style>
  <w:style w:type="character" w:customStyle="1" w:styleId="WW-EndnoteReference20">
    <w:name w:val="WW-Endnote Reference20"/>
    <w:rsid w:val="007366DB"/>
    <w:rPr>
      <w:vertAlign w:val="superscript"/>
    </w:rPr>
  </w:style>
  <w:style w:type="character" w:customStyle="1" w:styleId="ac">
    <w:name w:val="Σύνδεση ευρετηρίου"/>
    <w:rsid w:val="007366DB"/>
  </w:style>
  <w:style w:type="character" w:customStyle="1" w:styleId="WW-0">
    <w:name w:val="WW-Παραπομπή υποσημείωσης"/>
    <w:rsid w:val="007366DB"/>
    <w:rPr>
      <w:vertAlign w:val="superscript"/>
    </w:rPr>
  </w:style>
  <w:style w:type="character" w:customStyle="1" w:styleId="42">
    <w:name w:val="Παραπομπή σημείωσης τέλους4"/>
    <w:rsid w:val="007366DB"/>
    <w:rPr>
      <w:vertAlign w:val="superscript"/>
    </w:rPr>
  </w:style>
  <w:style w:type="character" w:customStyle="1" w:styleId="Char2">
    <w:name w:val="Κείμενο υποσημείωσης Char"/>
    <w:rsid w:val="007366DB"/>
    <w:rPr>
      <w:rFonts w:ascii="Calibri" w:hAnsi="Calibri" w:cs="Calibri"/>
      <w:sz w:val="18"/>
      <w:lang w:val="en-IE" w:eastAsia="zh-CN"/>
    </w:rPr>
  </w:style>
  <w:style w:type="character" w:styleId="ad">
    <w:name w:val="footnote reference"/>
    <w:uiPriority w:val="99"/>
    <w:rsid w:val="007366DB"/>
    <w:rPr>
      <w:vertAlign w:val="superscript"/>
    </w:rPr>
  </w:style>
  <w:style w:type="character" w:styleId="ae">
    <w:name w:val="endnote reference"/>
    <w:rsid w:val="007366DB"/>
    <w:rPr>
      <w:vertAlign w:val="superscript"/>
    </w:rPr>
  </w:style>
  <w:style w:type="character" w:customStyle="1" w:styleId="WW-FootnoteReference123">
    <w:name w:val="WW-Footnote Reference123"/>
    <w:rsid w:val="007366DB"/>
    <w:rPr>
      <w:vertAlign w:val="superscript"/>
    </w:rPr>
  </w:style>
  <w:style w:type="paragraph" w:customStyle="1" w:styleId="af">
    <w:name w:val="Επικεφαλίδα"/>
    <w:basedOn w:val="a"/>
    <w:next w:val="af0"/>
    <w:rsid w:val="007366DB"/>
    <w:pPr>
      <w:keepNext/>
      <w:spacing w:before="240"/>
    </w:pPr>
    <w:rPr>
      <w:rFonts w:ascii="Liberation Sans" w:eastAsia="Microsoft YaHei" w:hAnsi="Liberation Sans" w:cs="Mangal"/>
      <w:sz w:val="28"/>
      <w:szCs w:val="28"/>
    </w:rPr>
  </w:style>
  <w:style w:type="paragraph" w:styleId="af0">
    <w:name w:val="Body Text"/>
    <w:basedOn w:val="a"/>
    <w:link w:val="Char3"/>
    <w:rsid w:val="007366DB"/>
    <w:pPr>
      <w:spacing w:after="240"/>
    </w:pPr>
  </w:style>
  <w:style w:type="paragraph" w:styleId="af1">
    <w:name w:val="List"/>
    <w:basedOn w:val="af0"/>
    <w:rsid w:val="007366DB"/>
    <w:rPr>
      <w:rFonts w:cs="Mangal"/>
    </w:rPr>
  </w:style>
  <w:style w:type="paragraph" w:customStyle="1" w:styleId="43">
    <w:name w:val="Λεζάντα4"/>
    <w:basedOn w:val="a"/>
    <w:rsid w:val="007366DB"/>
    <w:pPr>
      <w:suppressLineNumbers/>
      <w:spacing w:before="120"/>
    </w:pPr>
    <w:rPr>
      <w:rFonts w:cs="Mangal"/>
      <w:i/>
      <w:iCs/>
      <w:sz w:val="24"/>
    </w:rPr>
  </w:style>
  <w:style w:type="paragraph" w:customStyle="1" w:styleId="af2">
    <w:name w:val="Ευρετήριο"/>
    <w:basedOn w:val="a"/>
    <w:rsid w:val="007366DB"/>
    <w:pPr>
      <w:suppressLineNumbers/>
    </w:pPr>
    <w:rPr>
      <w:rFonts w:cs="Mangal"/>
    </w:rPr>
  </w:style>
  <w:style w:type="paragraph" w:customStyle="1" w:styleId="WW-1">
    <w:name w:val="WW-Λεζάντα"/>
    <w:basedOn w:val="a"/>
    <w:rsid w:val="007366DB"/>
    <w:pPr>
      <w:suppressLineNumbers/>
      <w:spacing w:before="120"/>
    </w:pPr>
    <w:rPr>
      <w:rFonts w:cs="Mangal"/>
      <w:i/>
      <w:iCs/>
      <w:sz w:val="24"/>
    </w:rPr>
  </w:style>
  <w:style w:type="paragraph" w:customStyle="1" w:styleId="WW-Caption">
    <w:name w:val="WW-Caption"/>
    <w:basedOn w:val="a"/>
    <w:rsid w:val="007366DB"/>
    <w:pPr>
      <w:suppressLineNumbers/>
      <w:spacing w:before="120"/>
    </w:pPr>
    <w:rPr>
      <w:rFonts w:cs="Mangal"/>
      <w:i/>
      <w:iCs/>
      <w:sz w:val="24"/>
    </w:rPr>
  </w:style>
  <w:style w:type="paragraph" w:customStyle="1" w:styleId="WW-Caption1">
    <w:name w:val="WW-Caption1"/>
    <w:basedOn w:val="a"/>
    <w:rsid w:val="007366DB"/>
    <w:pPr>
      <w:suppressLineNumbers/>
      <w:spacing w:before="120"/>
    </w:pPr>
    <w:rPr>
      <w:rFonts w:cs="Mangal"/>
      <w:i/>
      <w:iCs/>
      <w:sz w:val="24"/>
    </w:rPr>
  </w:style>
  <w:style w:type="paragraph" w:customStyle="1" w:styleId="33">
    <w:name w:val="Λεζάντα3"/>
    <w:basedOn w:val="a"/>
    <w:rsid w:val="007366DB"/>
    <w:pPr>
      <w:suppressLineNumbers/>
      <w:spacing w:before="120"/>
    </w:pPr>
    <w:rPr>
      <w:rFonts w:cs="Mangal"/>
      <w:i/>
      <w:iCs/>
      <w:sz w:val="24"/>
    </w:rPr>
  </w:style>
  <w:style w:type="paragraph" w:customStyle="1" w:styleId="WW-Caption11">
    <w:name w:val="WW-Caption11"/>
    <w:basedOn w:val="a"/>
    <w:rsid w:val="007366DB"/>
    <w:pPr>
      <w:suppressLineNumbers/>
      <w:spacing w:before="120"/>
    </w:pPr>
    <w:rPr>
      <w:rFonts w:cs="Mangal"/>
      <w:i/>
      <w:iCs/>
      <w:sz w:val="24"/>
    </w:rPr>
  </w:style>
  <w:style w:type="paragraph" w:customStyle="1" w:styleId="WW-Caption111">
    <w:name w:val="WW-Caption111"/>
    <w:basedOn w:val="a"/>
    <w:rsid w:val="007366DB"/>
    <w:pPr>
      <w:suppressLineNumbers/>
      <w:spacing w:before="120"/>
    </w:pPr>
    <w:rPr>
      <w:rFonts w:cs="Mangal"/>
      <w:i/>
      <w:iCs/>
      <w:sz w:val="24"/>
    </w:rPr>
  </w:style>
  <w:style w:type="paragraph" w:customStyle="1" w:styleId="WW-Caption1111">
    <w:name w:val="WW-Caption1111"/>
    <w:basedOn w:val="a"/>
    <w:rsid w:val="007366DB"/>
    <w:pPr>
      <w:suppressLineNumbers/>
      <w:spacing w:before="120"/>
    </w:pPr>
    <w:rPr>
      <w:rFonts w:cs="Mangal"/>
      <w:i/>
      <w:iCs/>
      <w:sz w:val="24"/>
    </w:rPr>
  </w:style>
  <w:style w:type="paragraph" w:customStyle="1" w:styleId="WW-Caption11111">
    <w:name w:val="WW-Caption11111"/>
    <w:basedOn w:val="a"/>
    <w:rsid w:val="007366DB"/>
    <w:pPr>
      <w:suppressLineNumbers/>
      <w:spacing w:before="120"/>
    </w:pPr>
    <w:rPr>
      <w:rFonts w:cs="Mangal"/>
      <w:i/>
      <w:iCs/>
      <w:sz w:val="24"/>
    </w:rPr>
  </w:style>
  <w:style w:type="paragraph" w:customStyle="1" w:styleId="25">
    <w:name w:val="Λεζάντα2"/>
    <w:basedOn w:val="a"/>
    <w:rsid w:val="007366DB"/>
    <w:pPr>
      <w:suppressLineNumbers/>
      <w:spacing w:before="120"/>
    </w:pPr>
    <w:rPr>
      <w:rFonts w:cs="Mangal"/>
      <w:i/>
      <w:iCs/>
      <w:sz w:val="24"/>
    </w:rPr>
  </w:style>
  <w:style w:type="paragraph" w:customStyle="1" w:styleId="Caption1">
    <w:name w:val="Caption1"/>
    <w:basedOn w:val="a"/>
    <w:rsid w:val="007366DB"/>
    <w:pPr>
      <w:suppressLineNumbers/>
      <w:spacing w:before="120"/>
    </w:pPr>
    <w:rPr>
      <w:rFonts w:cs="Mangal"/>
      <w:i/>
      <w:iCs/>
      <w:sz w:val="24"/>
    </w:rPr>
  </w:style>
  <w:style w:type="paragraph" w:customStyle="1" w:styleId="WW-Caption111111">
    <w:name w:val="WW-Caption111111"/>
    <w:basedOn w:val="a"/>
    <w:rsid w:val="007366DB"/>
    <w:pPr>
      <w:suppressLineNumbers/>
      <w:spacing w:before="120"/>
    </w:pPr>
    <w:rPr>
      <w:rFonts w:cs="Mangal"/>
      <w:i/>
      <w:iCs/>
      <w:sz w:val="24"/>
    </w:rPr>
  </w:style>
  <w:style w:type="paragraph" w:customStyle="1" w:styleId="WW-Caption1111111">
    <w:name w:val="WW-Caption1111111"/>
    <w:basedOn w:val="a"/>
    <w:rsid w:val="007366DB"/>
    <w:pPr>
      <w:suppressLineNumbers/>
      <w:spacing w:before="120"/>
    </w:pPr>
    <w:rPr>
      <w:rFonts w:cs="Mangal"/>
      <w:i/>
      <w:iCs/>
      <w:sz w:val="24"/>
    </w:rPr>
  </w:style>
  <w:style w:type="paragraph" w:customStyle="1" w:styleId="WW-Caption11111111">
    <w:name w:val="WW-Caption11111111"/>
    <w:basedOn w:val="a"/>
    <w:rsid w:val="007366DB"/>
    <w:pPr>
      <w:suppressLineNumbers/>
      <w:spacing w:before="120"/>
    </w:pPr>
    <w:rPr>
      <w:rFonts w:cs="Mangal"/>
      <w:i/>
      <w:iCs/>
      <w:sz w:val="24"/>
    </w:rPr>
  </w:style>
  <w:style w:type="paragraph" w:customStyle="1" w:styleId="WW-Caption111111111">
    <w:name w:val="WW-Caption111111111"/>
    <w:basedOn w:val="a"/>
    <w:rsid w:val="007366DB"/>
    <w:pPr>
      <w:suppressLineNumbers/>
      <w:spacing w:before="120"/>
    </w:pPr>
    <w:rPr>
      <w:rFonts w:cs="Mangal"/>
      <w:i/>
      <w:iCs/>
      <w:sz w:val="24"/>
    </w:rPr>
  </w:style>
  <w:style w:type="paragraph" w:customStyle="1" w:styleId="WW-Caption1111111111">
    <w:name w:val="WW-Caption1111111111"/>
    <w:basedOn w:val="a"/>
    <w:rsid w:val="007366DB"/>
    <w:pPr>
      <w:suppressLineNumbers/>
      <w:spacing w:before="120"/>
    </w:pPr>
    <w:rPr>
      <w:rFonts w:cs="Mangal"/>
      <w:i/>
      <w:iCs/>
      <w:sz w:val="24"/>
    </w:rPr>
  </w:style>
  <w:style w:type="paragraph" w:customStyle="1" w:styleId="WW-Caption11111111111">
    <w:name w:val="WW-Caption11111111111"/>
    <w:basedOn w:val="a"/>
    <w:rsid w:val="007366DB"/>
    <w:pPr>
      <w:suppressLineNumbers/>
      <w:spacing w:before="120"/>
    </w:pPr>
    <w:rPr>
      <w:rFonts w:cs="Mangal"/>
      <w:i/>
      <w:iCs/>
      <w:sz w:val="24"/>
    </w:rPr>
  </w:style>
  <w:style w:type="paragraph" w:customStyle="1" w:styleId="WW-Caption111111111111">
    <w:name w:val="WW-Caption111111111111"/>
    <w:basedOn w:val="a"/>
    <w:rsid w:val="007366DB"/>
    <w:pPr>
      <w:suppressLineNumbers/>
      <w:spacing w:before="120"/>
    </w:pPr>
    <w:rPr>
      <w:rFonts w:cs="Mangal"/>
      <w:i/>
      <w:iCs/>
      <w:sz w:val="24"/>
    </w:rPr>
  </w:style>
  <w:style w:type="paragraph" w:customStyle="1" w:styleId="WW-Caption1111111111111">
    <w:name w:val="WW-Caption1111111111111"/>
    <w:basedOn w:val="a"/>
    <w:rsid w:val="007366DB"/>
    <w:pPr>
      <w:suppressLineNumbers/>
      <w:spacing w:before="120"/>
    </w:pPr>
    <w:rPr>
      <w:rFonts w:cs="Mangal"/>
      <w:i/>
      <w:iCs/>
      <w:sz w:val="24"/>
    </w:rPr>
  </w:style>
  <w:style w:type="paragraph" w:customStyle="1" w:styleId="WW-Caption11111111111111">
    <w:name w:val="WW-Caption11111111111111"/>
    <w:basedOn w:val="a"/>
    <w:rsid w:val="007366DB"/>
    <w:pPr>
      <w:suppressLineNumbers/>
      <w:spacing w:before="120"/>
    </w:pPr>
    <w:rPr>
      <w:rFonts w:cs="Mangal"/>
      <w:i/>
      <w:iCs/>
      <w:sz w:val="24"/>
    </w:rPr>
  </w:style>
  <w:style w:type="paragraph" w:customStyle="1" w:styleId="WW-Caption111111111111111">
    <w:name w:val="WW-Caption111111111111111"/>
    <w:basedOn w:val="a"/>
    <w:rsid w:val="007366DB"/>
    <w:pPr>
      <w:suppressLineNumbers/>
      <w:spacing w:before="120"/>
    </w:pPr>
    <w:rPr>
      <w:rFonts w:cs="Mangal"/>
      <w:i/>
      <w:iCs/>
      <w:sz w:val="24"/>
    </w:rPr>
  </w:style>
  <w:style w:type="paragraph" w:customStyle="1" w:styleId="WW-Caption1111111111111111">
    <w:name w:val="WW-Caption1111111111111111"/>
    <w:basedOn w:val="a"/>
    <w:rsid w:val="007366DB"/>
    <w:pPr>
      <w:suppressLineNumbers/>
      <w:spacing w:before="120"/>
    </w:pPr>
    <w:rPr>
      <w:rFonts w:cs="Mangal"/>
      <w:i/>
      <w:iCs/>
      <w:sz w:val="24"/>
    </w:rPr>
  </w:style>
  <w:style w:type="paragraph" w:customStyle="1" w:styleId="15">
    <w:name w:val="Λεζάντα1"/>
    <w:basedOn w:val="a"/>
    <w:rsid w:val="007366DB"/>
    <w:pPr>
      <w:suppressLineNumbers/>
      <w:spacing w:before="120"/>
    </w:pPr>
    <w:rPr>
      <w:rFonts w:cs="Mangal"/>
      <w:i/>
      <w:iCs/>
      <w:sz w:val="24"/>
    </w:rPr>
  </w:style>
  <w:style w:type="paragraph" w:customStyle="1" w:styleId="WW-Caption11111111111111111">
    <w:name w:val="WW-Caption11111111111111111"/>
    <w:basedOn w:val="a"/>
    <w:rsid w:val="007366DB"/>
    <w:pPr>
      <w:suppressLineNumbers/>
      <w:spacing w:before="120"/>
    </w:pPr>
    <w:rPr>
      <w:rFonts w:cs="Mangal"/>
      <w:i/>
      <w:iCs/>
      <w:sz w:val="24"/>
    </w:rPr>
  </w:style>
  <w:style w:type="paragraph" w:customStyle="1" w:styleId="WW-Caption111111111111111111">
    <w:name w:val="WW-Caption111111111111111111"/>
    <w:basedOn w:val="a"/>
    <w:rsid w:val="007366DB"/>
    <w:pPr>
      <w:suppressLineNumbers/>
      <w:spacing w:before="120"/>
    </w:pPr>
    <w:rPr>
      <w:rFonts w:cs="Mangal"/>
      <w:i/>
      <w:iCs/>
      <w:sz w:val="24"/>
    </w:rPr>
  </w:style>
  <w:style w:type="paragraph" w:customStyle="1" w:styleId="WW-Caption1111111111111111111">
    <w:name w:val="WW-Caption1111111111111111111"/>
    <w:basedOn w:val="a"/>
    <w:rsid w:val="007366DB"/>
    <w:pPr>
      <w:suppressLineNumbers/>
      <w:spacing w:before="120"/>
    </w:pPr>
    <w:rPr>
      <w:rFonts w:cs="Mangal"/>
      <w:i/>
      <w:iCs/>
      <w:sz w:val="24"/>
    </w:rPr>
  </w:style>
  <w:style w:type="paragraph" w:customStyle="1" w:styleId="WW-Caption11111111111111111111">
    <w:name w:val="WW-Caption11111111111111111111"/>
    <w:basedOn w:val="a"/>
    <w:rsid w:val="007366DB"/>
    <w:pPr>
      <w:suppressLineNumbers/>
      <w:spacing w:before="120"/>
    </w:pPr>
    <w:rPr>
      <w:rFonts w:cs="Mangal"/>
      <w:i/>
      <w:iCs/>
      <w:sz w:val="24"/>
    </w:rPr>
  </w:style>
  <w:style w:type="paragraph" w:customStyle="1" w:styleId="Bullet">
    <w:name w:val="Bullet"/>
    <w:basedOn w:val="a"/>
    <w:rsid w:val="007366DB"/>
    <w:pPr>
      <w:numPr>
        <w:numId w:val="4"/>
      </w:numPr>
      <w:spacing w:after="100"/>
    </w:pPr>
    <w:rPr>
      <w:rFonts w:eastAsia="MS Mincho"/>
      <w:lang w:val="en-US" w:eastAsia="ja-JP"/>
    </w:rPr>
  </w:style>
  <w:style w:type="paragraph" w:customStyle="1" w:styleId="16">
    <w:name w:val="Ημερομηνία1"/>
    <w:basedOn w:val="a"/>
    <w:next w:val="a"/>
    <w:rsid w:val="007366DB"/>
    <w:pPr>
      <w:spacing w:after="100"/>
    </w:pPr>
    <w:rPr>
      <w:rFonts w:eastAsia="MS Mincho"/>
      <w:lang w:val="en-US" w:eastAsia="ja-JP"/>
    </w:rPr>
  </w:style>
  <w:style w:type="paragraph" w:customStyle="1" w:styleId="DocTitle">
    <w:name w:val="Doc Title"/>
    <w:basedOn w:val="1"/>
    <w:rsid w:val="007366DB"/>
  </w:style>
  <w:style w:type="paragraph" w:customStyle="1" w:styleId="inserttext">
    <w:name w:val="insert text"/>
    <w:basedOn w:val="a"/>
    <w:rsid w:val="007366DB"/>
    <w:pPr>
      <w:spacing w:after="100"/>
      <w:ind w:left="794"/>
    </w:pPr>
    <w:rPr>
      <w:rFonts w:eastAsia="MS Mincho"/>
      <w:lang w:val="en-US" w:eastAsia="ja-JP"/>
    </w:rPr>
  </w:style>
  <w:style w:type="paragraph" w:styleId="af3">
    <w:name w:val="footer"/>
    <w:basedOn w:val="a"/>
    <w:link w:val="Char4"/>
    <w:uiPriority w:val="99"/>
    <w:rsid w:val="007366DB"/>
    <w:pPr>
      <w:spacing w:after="100"/>
    </w:pPr>
    <w:rPr>
      <w:rFonts w:eastAsia="MS Mincho"/>
      <w:lang w:val="en-US" w:eastAsia="ja-JP"/>
    </w:rPr>
  </w:style>
  <w:style w:type="paragraph" w:styleId="af4">
    <w:name w:val="header"/>
    <w:basedOn w:val="a"/>
    <w:rsid w:val="007366DB"/>
  </w:style>
  <w:style w:type="paragraph" w:customStyle="1" w:styleId="26">
    <w:name w:val="Κείμενο πλαισίου2"/>
    <w:basedOn w:val="a"/>
    <w:rsid w:val="007366DB"/>
    <w:rPr>
      <w:rFonts w:ascii="Tahoma" w:hAnsi="Tahoma" w:cs="Tahoma"/>
      <w:sz w:val="16"/>
      <w:szCs w:val="16"/>
    </w:rPr>
  </w:style>
  <w:style w:type="paragraph" w:customStyle="1" w:styleId="27">
    <w:name w:val="Κείμενο σχολίου2"/>
    <w:basedOn w:val="a"/>
    <w:rsid w:val="007366DB"/>
    <w:rPr>
      <w:sz w:val="20"/>
      <w:szCs w:val="20"/>
    </w:rPr>
  </w:style>
  <w:style w:type="paragraph" w:customStyle="1" w:styleId="28">
    <w:name w:val="Θέμα σχολίου2"/>
    <w:basedOn w:val="27"/>
    <w:next w:val="27"/>
    <w:rsid w:val="007366DB"/>
    <w:rPr>
      <w:b/>
      <w:bCs/>
    </w:rPr>
  </w:style>
  <w:style w:type="paragraph" w:customStyle="1" w:styleId="29">
    <w:name w:val="Αναθεώρηση2"/>
    <w:rsid w:val="007366DB"/>
    <w:pPr>
      <w:suppressAutoHyphens/>
    </w:pPr>
    <w:rPr>
      <w:sz w:val="24"/>
      <w:szCs w:val="24"/>
      <w:lang w:val="en-GB" w:eastAsia="ar-SA"/>
    </w:rPr>
  </w:style>
  <w:style w:type="paragraph" w:customStyle="1" w:styleId="western">
    <w:name w:val="western"/>
    <w:basedOn w:val="a"/>
    <w:rsid w:val="007366DB"/>
    <w:pPr>
      <w:spacing w:before="280" w:after="200"/>
    </w:pPr>
    <w:rPr>
      <w:rFonts w:ascii="Arial Unicode MS" w:eastAsia="Arial Unicode MS" w:hAnsi="Arial Unicode MS" w:cs="Arial Unicode MS"/>
    </w:rPr>
  </w:style>
  <w:style w:type="paragraph" w:customStyle="1" w:styleId="17">
    <w:name w:val="Παράγραφος λίστας1"/>
    <w:basedOn w:val="a"/>
    <w:rsid w:val="007366DB"/>
    <w:pPr>
      <w:spacing w:after="200"/>
      <w:ind w:left="720"/>
    </w:pPr>
  </w:style>
  <w:style w:type="paragraph" w:styleId="af5">
    <w:name w:val="footnote text"/>
    <w:basedOn w:val="a"/>
    <w:rsid w:val="007366DB"/>
    <w:pPr>
      <w:spacing w:after="0"/>
      <w:ind w:left="425" w:hanging="425"/>
    </w:pPr>
    <w:rPr>
      <w:sz w:val="18"/>
      <w:szCs w:val="20"/>
      <w:lang w:val="en-IE"/>
    </w:rPr>
  </w:style>
  <w:style w:type="paragraph" w:styleId="18">
    <w:name w:val="toc 1"/>
    <w:basedOn w:val="a"/>
    <w:next w:val="a"/>
    <w:uiPriority w:val="39"/>
    <w:rsid w:val="007366DB"/>
    <w:pPr>
      <w:spacing w:before="120"/>
      <w:jc w:val="left"/>
    </w:pPr>
    <w:rPr>
      <w:b/>
      <w:bCs/>
      <w:caps/>
      <w:sz w:val="20"/>
      <w:szCs w:val="20"/>
    </w:rPr>
  </w:style>
  <w:style w:type="paragraph" w:styleId="2a">
    <w:name w:val="toc 2"/>
    <w:basedOn w:val="a"/>
    <w:next w:val="a"/>
    <w:uiPriority w:val="39"/>
    <w:rsid w:val="007366DB"/>
    <w:pPr>
      <w:spacing w:after="0"/>
      <w:ind w:left="220"/>
      <w:jc w:val="left"/>
    </w:pPr>
    <w:rPr>
      <w:smallCaps/>
      <w:sz w:val="20"/>
      <w:szCs w:val="20"/>
    </w:rPr>
  </w:style>
  <w:style w:type="paragraph" w:styleId="34">
    <w:name w:val="toc 3"/>
    <w:basedOn w:val="a"/>
    <w:next w:val="a"/>
    <w:uiPriority w:val="39"/>
    <w:rsid w:val="007366DB"/>
    <w:pPr>
      <w:spacing w:after="0"/>
      <w:ind w:left="440"/>
      <w:jc w:val="left"/>
    </w:pPr>
    <w:rPr>
      <w:i/>
      <w:iCs/>
      <w:sz w:val="20"/>
      <w:szCs w:val="20"/>
    </w:rPr>
  </w:style>
  <w:style w:type="paragraph" w:styleId="44">
    <w:name w:val="toc 4"/>
    <w:basedOn w:val="a"/>
    <w:next w:val="a"/>
    <w:uiPriority w:val="39"/>
    <w:rsid w:val="007366DB"/>
    <w:pPr>
      <w:spacing w:after="0"/>
      <w:ind w:left="660"/>
      <w:jc w:val="left"/>
    </w:pPr>
    <w:rPr>
      <w:sz w:val="18"/>
      <w:szCs w:val="18"/>
    </w:rPr>
  </w:style>
  <w:style w:type="paragraph" w:styleId="51">
    <w:name w:val="toc 5"/>
    <w:basedOn w:val="a"/>
    <w:next w:val="a"/>
    <w:uiPriority w:val="39"/>
    <w:rsid w:val="007366DB"/>
    <w:pPr>
      <w:spacing w:after="0"/>
      <w:ind w:left="880"/>
      <w:jc w:val="left"/>
    </w:pPr>
    <w:rPr>
      <w:sz w:val="18"/>
      <w:szCs w:val="18"/>
    </w:rPr>
  </w:style>
  <w:style w:type="paragraph" w:styleId="6">
    <w:name w:val="toc 6"/>
    <w:basedOn w:val="a"/>
    <w:next w:val="a"/>
    <w:uiPriority w:val="39"/>
    <w:rsid w:val="007366DB"/>
    <w:pPr>
      <w:spacing w:after="0"/>
      <w:ind w:left="1100"/>
      <w:jc w:val="left"/>
    </w:pPr>
    <w:rPr>
      <w:sz w:val="18"/>
      <w:szCs w:val="18"/>
    </w:rPr>
  </w:style>
  <w:style w:type="paragraph" w:styleId="7">
    <w:name w:val="toc 7"/>
    <w:basedOn w:val="a"/>
    <w:next w:val="a"/>
    <w:uiPriority w:val="39"/>
    <w:rsid w:val="007366DB"/>
    <w:pPr>
      <w:spacing w:after="0"/>
      <w:ind w:left="1320"/>
      <w:jc w:val="left"/>
    </w:pPr>
    <w:rPr>
      <w:sz w:val="18"/>
      <w:szCs w:val="18"/>
    </w:rPr>
  </w:style>
  <w:style w:type="paragraph" w:styleId="8">
    <w:name w:val="toc 8"/>
    <w:basedOn w:val="a"/>
    <w:next w:val="a"/>
    <w:uiPriority w:val="39"/>
    <w:rsid w:val="007366DB"/>
    <w:pPr>
      <w:spacing w:after="0"/>
      <w:ind w:left="1540"/>
      <w:jc w:val="left"/>
    </w:pPr>
    <w:rPr>
      <w:sz w:val="18"/>
      <w:szCs w:val="18"/>
    </w:rPr>
  </w:style>
  <w:style w:type="paragraph" w:styleId="9">
    <w:name w:val="toc 9"/>
    <w:basedOn w:val="a"/>
    <w:next w:val="a"/>
    <w:uiPriority w:val="39"/>
    <w:rsid w:val="007366DB"/>
    <w:pPr>
      <w:spacing w:after="0"/>
      <w:ind w:left="1760"/>
      <w:jc w:val="left"/>
    </w:pPr>
    <w:rPr>
      <w:sz w:val="18"/>
      <w:szCs w:val="18"/>
    </w:rPr>
  </w:style>
  <w:style w:type="paragraph" w:customStyle="1" w:styleId="Style1">
    <w:name w:val="Style1"/>
    <w:basedOn w:val="DocTitle"/>
    <w:rsid w:val="007366DB"/>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7366DB"/>
    <w:rPr>
      <w:rFonts w:ascii="Calibri" w:hAnsi="Calibri" w:cs="Calibri"/>
      <w:lang w:val="el-GR"/>
    </w:rPr>
  </w:style>
  <w:style w:type="paragraph" w:styleId="af6">
    <w:name w:val="endnote text"/>
    <w:basedOn w:val="a"/>
    <w:link w:val="Char5"/>
    <w:rsid w:val="007366DB"/>
    <w:rPr>
      <w:sz w:val="20"/>
      <w:szCs w:val="20"/>
    </w:rPr>
  </w:style>
  <w:style w:type="paragraph" w:customStyle="1" w:styleId="Default">
    <w:name w:val="Default"/>
    <w:rsid w:val="007366DB"/>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7366DB"/>
  </w:style>
  <w:style w:type="paragraph" w:styleId="af8">
    <w:name w:val="Body Text Indent"/>
    <w:basedOn w:val="a"/>
    <w:rsid w:val="007366DB"/>
    <w:pPr>
      <w:ind w:firstLine="1134"/>
    </w:pPr>
    <w:rPr>
      <w:rFonts w:ascii="Arial" w:hAnsi="Arial" w:cs="Arial"/>
    </w:rPr>
  </w:style>
  <w:style w:type="paragraph" w:customStyle="1" w:styleId="normalwithoutspacing">
    <w:name w:val="normal_without_spacing"/>
    <w:basedOn w:val="a"/>
    <w:rsid w:val="007366DB"/>
    <w:pPr>
      <w:spacing w:after="60"/>
    </w:pPr>
    <w:rPr>
      <w:lang w:val="el-GR"/>
    </w:rPr>
  </w:style>
  <w:style w:type="paragraph" w:customStyle="1" w:styleId="foothanging">
    <w:name w:val="foot_hanging"/>
    <w:basedOn w:val="af5"/>
    <w:rsid w:val="007366DB"/>
    <w:pPr>
      <w:ind w:left="426" w:hanging="426"/>
    </w:pPr>
    <w:rPr>
      <w:szCs w:val="18"/>
    </w:rPr>
  </w:style>
  <w:style w:type="paragraph" w:customStyle="1" w:styleId="-HTML2">
    <w:name w:val="Προ-διαμορφωμένο HTML2"/>
    <w:basedOn w:val="a"/>
    <w:rsid w:val="00736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7366DB"/>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rsid w:val="007366DB"/>
    <w:pPr>
      <w:suppressAutoHyphens w:val="0"/>
      <w:spacing w:line="312" w:lineRule="auto"/>
      <w:ind w:left="283"/>
    </w:pPr>
    <w:rPr>
      <w:rFonts w:cs="Times New Roman"/>
      <w:sz w:val="16"/>
      <w:szCs w:val="16"/>
    </w:rPr>
  </w:style>
  <w:style w:type="paragraph" w:customStyle="1" w:styleId="19">
    <w:name w:val="Χωρίς διάστιχο1"/>
    <w:rsid w:val="007366DB"/>
    <w:pPr>
      <w:suppressAutoHyphens/>
      <w:jc w:val="both"/>
    </w:pPr>
    <w:rPr>
      <w:rFonts w:ascii="Calibri" w:hAnsi="Calibri" w:cs="Calibri"/>
      <w:sz w:val="22"/>
      <w:szCs w:val="24"/>
      <w:lang w:val="en-GB" w:eastAsia="ar-SA"/>
    </w:rPr>
  </w:style>
  <w:style w:type="paragraph" w:customStyle="1" w:styleId="af9">
    <w:name w:val="Περιεχόμενα πίνακα"/>
    <w:basedOn w:val="a"/>
    <w:rsid w:val="007366DB"/>
    <w:pPr>
      <w:suppressLineNumbers/>
    </w:pPr>
  </w:style>
  <w:style w:type="paragraph" w:customStyle="1" w:styleId="afa">
    <w:name w:val="Επικεφαλίδα πίνακα"/>
    <w:basedOn w:val="af9"/>
    <w:rsid w:val="007366DB"/>
    <w:pPr>
      <w:jc w:val="center"/>
    </w:pPr>
    <w:rPr>
      <w:b/>
      <w:bCs/>
    </w:rPr>
  </w:style>
  <w:style w:type="paragraph" w:customStyle="1" w:styleId="footers">
    <w:name w:val="footers"/>
    <w:basedOn w:val="foothanging"/>
    <w:rsid w:val="007366DB"/>
  </w:style>
  <w:style w:type="paragraph" w:customStyle="1" w:styleId="Standard">
    <w:name w:val="Standard"/>
    <w:rsid w:val="007366DB"/>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rsid w:val="007366DB"/>
    <w:pPr>
      <w:spacing w:after="120"/>
    </w:pPr>
  </w:style>
  <w:style w:type="paragraph" w:customStyle="1" w:styleId="Footnote">
    <w:name w:val="Footnote"/>
    <w:basedOn w:val="Standard"/>
    <w:rsid w:val="007366DB"/>
    <w:pPr>
      <w:suppressLineNumbers/>
      <w:ind w:left="283" w:hanging="283"/>
    </w:pPr>
    <w:rPr>
      <w:sz w:val="20"/>
      <w:szCs w:val="20"/>
    </w:rPr>
  </w:style>
  <w:style w:type="paragraph" w:customStyle="1" w:styleId="311">
    <w:name w:val="Σώμα κείμενου 31"/>
    <w:basedOn w:val="a"/>
    <w:rsid w:val="007366DB"/>
    <w:rPr>
      <w:sz w:val="16"/>
      <w:szCs w:val="16"/>
    </w:rPr>
  </w:style>
  <w:style w:type="paragraph" w:customStyle="1" w:styleId="fooot">
    <w:name w:val="fooot"/>
    <w:basedOn w:val="footers"/>
    <w:rsid w:val="007366DB"/>
  </w:style>
  <w:style w:type="paragraph" w:customStyle="1" w:styleId="1a">
    <w:name w:val="Κείμενο πλαισίου1"/>
    <w:basedOn w:val="a"/>
    <w:rsid w:val="007366DB"/>
    <w:pPr>
      <w:spacing w:after="0"/>
    </w:pPr>
    <w:rPr>
      <w:rFonts w:ascii="Tahoma" w:hAnsi="Tahoma" w:cs="Tahoma"/>
      <w:sz w:val="16"/>
      <w:szCs w:val="16"/>
    </w:rPr>
  </w:style>
  <w:style w:type="paragraph" w:customStyle="1" w:styleId="1b">
    <w:name w:val="Κείμενο σχολίου1"/>
    <w:basedOn w:val="a"/>
    <w:rsid w:val="007366DB"/>
    <w:rPr>
      <w:sz w:val="20"/>
      <w:szCs w:val="20"/>
    </w:rPr>
  </w:style>
  <w:style w:type="paragraph" w:customStyle="1" w:styleId="1c">
    <w:name w:val="Θέμα σχολίου1"/>
    <w:basedOn w:val="1b"/>
    <w:next w:val="1b"/>
    <w:rsid w:val="007366DB"/>
    <w:rPr>
      <w:b/>
      <w:bCs/>
    </w:rPr>
  </w:style>
  <w:style w:type="paragraph" w:customStyle="1" w:styleId="-HTML1">
    <w:name w:val="Προ-διαμορφωμένο HTML1"/>
    <w:basedOn w:val="a"/>
    <w:rsid w:val="00736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7366DB"/>
    <w:pPr>
      <w:suppressAutoHyphens/>
    </w:pPr>
    <w:rPr>
      <w:rFonts w:ascii="Calibri" w:hAnsi="Calibri" w:cs="Calibri"/>
      <w:sz w:val="22"/>
      <w:szCs w:val="24"/>
      <w:lang w:val="en-GB" w:eastAsia="ar-SA"/>
    </w:rPr>
  </w:style>
  <w:style w:type="paragraph" w:customStyle="1" w:styleId="21">
    <w:name w:val="Λίστα με κουκκίδες 21"/>
    <w:basedOn w:val="a"/>
    <w:rsid w:val="007366DB"/>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7366DB"/>
    <w:pPr>
      <w:tabs>
        <w:tab w:val="right" w:leader="dot" w:pos="7091"/>
      </w:tabs>
      <w:ind w:left="2547"/>
    </w:pPr>
  </w:style>
  <w:style w:type="paragraph" w:customStyle="1" w:styleId="afb">
    <w:name w:val="Οριζόντια γραμμή"/>
    <w:basedOn w:val="a"/>
    <w:next w:val="af0"/>
    <w:rsid w:val="007366DB"/>
    <w:pPr>
      <w:suppressLineNumbers/>
      <w:spacing w:after="283"/>
    </w:pPr>
    <w:rPr>
      <w:sz w:val="12"/>
      <w:szCs w:val="12"/>
    </w:rPr>
  </w:style>
  <w:style w:type="paragraph" w:customStyle="1" w:styleId="210">
    <w:name w:val="Σώμα κείμενου 21"/>
    <w:basedOn w:val="a"/>
    <w:rsid w:val="007366DB"/>
    <w:pPr>
      <w:overflowPunct w:val="0"/>
      <w:autoSpaceDE w:val="0"/>
      <w:spacing w:after="0"/>
      <w:textAlignment w:val="baseline"/>
    </w:pPr>
    <w:rPr>
      <w:rFonts w:ascii="Arial" w:hAnsi="Arial" w:cs="Arial"/>
      <w:szCs w:val="20"/>
      <w:lang w:val="el-GR"/>
    </w:rPr>
  </w:style>
  <w:style w:type="paragraph" w:customStyle="1" w:styleId="para-1">
    <w:name w:val="para-1"/>
    <w:basedOn w:val="a"/>
    <w:rsid w:val="007366DB"/>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7366DB"/>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5">
    <w:name w:val="Κείμενο σημείωσης τέλους Char"/>
    <w:link w:val="af6"/>
    <w:rsid w:val="009669F2"/>
    <w:rPr>
      <w:rFonts w:ascii="Calibri" w:hAnsi="Calibri" w:cs="Calibri"/>
      <w:lang w:val="en-GB" w:eastAsia="ar-SA"/>
    </w:rPr>
  </w:style>
  <w:style w:type="paragraph" w:styleId="aff1">
    <w:name w:val="List Paragraph"/>
    <w:aliases w:val="Γράφημα,Bullet21,Bullet22,Bullet23,Bullet211,Bullet24,Bullet25,Bullet26,Bullet27,bl11,Bullet212,Bullet28,bl12,Bullet213,Bullet29,bl13,Bullet214,Bullet210,Bullet215,Bullet216,bl14,Bullet221"/>
    <w:basedOn w:val="a"/>
    <w:link w:val="Char6"/>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2Char">
    <w:name w:val="Επικεφαλίδα 2 Char"/>
    <w:link w:val="2"/>
    <w:uiPriority w:val="9"/>
    <w:rsid w:val="00E20E70"/>
    <w:rPr>
      <w:rFonts w:ascii="Arial" w:hAnsi="Arial" w:cs="Arial"/>
      <w:b/>
      <w:color w:val="002060"/>
      <w:sz w:val="24"/>
      <w:szCs w:val="22"/>
      <w:lang w:val="en-GB" w:eastAsia="ar-SA"/>
    </w:rPr>
  </w:style>
  <w:style w:type="table" w:styleId="aff2">
    <w:name w:val="Table Grid"/>
    <w:basedOn w:val="a1"/>
    <w:uiPriority w:val="39"/>
    <w:rsid w:val="003A003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D1A5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D1A58"/>
    <w:pPr>
      <w:widowControl w:val="0"/>
      <w:suppressAutoHyphens w:val="0"/>
      <w:autoSpaceDE w:val="0"/>
      <w:autoSpaceDN w:val="0"/>
      <w:spacing w:after="0"/>
      <w:jc w:val="left"/>
    </w:pPr>
    <w:rPr>
      <w:rFonts w:eastAsia="Calibri"/>
      <w:szCs w:val="22"/>
      <w:lang w:val="el-GR" w:eastAsia="en-US"/>
    </w:rPr>
  </w:style>
  <w:style w:type="character" w:customStyle="1" w:styleId="2b">
    <w:name w:val="Ανεπίλυτη αναφορά2"/>
    <w:basedOn w:val="a0"/>
    <w:uiPriority w:val="99"/>
    <w:semiHidden/>
    <w:unhideWhenUsed/>
    <w:rsid w:val="005D1A58"/>
    <w:rPr>
      <w:color w:val="605E5C"/>
      <w:shd w:val="clear" w:color="auto" w:fill="E1DFDD"/>
    </w:rPr>
  </w:style>
  <w:style w:type="character" w:customStyle="1" w:styleId="Char6">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basedOn w:val="a0"/>
    <w:link w:val="aff1"/>
    <w:uiPriority w:val="34"/>
    <w:locked/>
    <w:rsid w:val="00090ECA"/>
    <w:rPr>
      <w:rFonts w:ascii="CG Times" w:hAnsi="CG Times"/>
      <w:lang w:val="en-US"/>
    </w:rPr>
  </w:style>
  <w:style w:type="paragraph" w:styleId="aff3">
    <w:name w:val="Date"/>
    <w:basedOn w:val="a"/>
    <w:next w:val="a"/>
    <w:link w:val="Char7"/>
    <w:rsid w:val="00252BE5"/>
    <w:pPr>
      <w:spacing w:after="100"/>
    </w:pPr>
    <w:rPr>
      <w:rFonts w:eastAsia="MS Mincho"/>
      <w:lang w:val="en-US" w:eastAsia="ja-JP"/>
    </w:rPr>
  </w:style>
  <w:style w:type="character" w:customStyle="1" w:styleId="Char7">
    <w:name w:val="Ημερομηνία Char"/>
    <w:basedOn w:val="a0"/>
    <w:link w:val="aff3"/>
    <w:rsid w:val="00252BE5"/>
    <w:rPr>
      <w:rFonts w:ascii="Calibri" w:eastAsia="MS Mincho" w:hAnsi="Calibri" w:cs="Calibri"/>
      <w:sz w:val="22"/>
      <w:szCs w:val="24"/>
      <w:lang w:val="en-US" w:eastAsia="ja-JP"/>
    </w:rPr>
  </w:style>
  <w:style w:type="character" w:customStyle="1" w:styleId="Char3">
    <w:name w:val="Σώμα κειμένου Char"/>
    <w:basedOn w:val="a0"/>
    <w:link w:val="af0"/>
    <w:rsid w:val="00456F28"/>
    <w:rPr>
      <w:rFonts w:ascii="Calibri" w:hAnsi="Calibri" w:cs="Calibri"/>
      <w:sz w:val="22"/>
      <w:szCs w:val="24"/>
      <w:lang w:val="en-GB" w:eastAsia="ar-SA"/>
    </w:rPr>
  </w:style>
  <w:style w:type="character" w:customStyle="1" w:styleId="Char4">
    <w:name w:val="Υποσέλιδο Char"/>
    <w:basedOn w:val="a0"/>
    <w:link w:val="af3"/>
    <w:uiPriority w:val="99"/>
    <w:rsid w:val="005F234D"/>
    <w:rPr>
      <w:rFonts w:ascii="Calibri" w:eastAsia="MS Mincho" w:hAnsi="Calibri" w:cs="Calibri"/>
      <w:sz w:val="22"/>
      <w:szCs w:val="24"/>
      <w:lang w:val="en-US" w:eastAsia="ja-JP"/>
    </w:rPr>
  </w:style>
  <w:style w:type="character" w:styleId="aff4">
    <w:name w:val="Unresolved Mention"/>
    <w:basedOn w:val="a0"/>
    <w:uiPriority w:val="99"/>
    <w:semiHidden/>
    <w:unhideWhenUsed/>
    <w:rsid w:val="00585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47"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17DEA-56E0-44C0-AD6E-2A338E8E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550</Words>
  <Characters>2971</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3514</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ΣΜΑΡΑΓΔΑ ΜΑΥΡΟΠΟΥΛΟΥ</cp:lastModifiedBy>
  <cp:revision>3</cp:revision>
  <cp:lastPrinted>2023-08-21T05:28:00Z</cp:lastPrinted>
  <dcterms:created xsi:type="dcterms:W3CDTF">2023-09-08T07:35:00Z</dcterms:created>
  <dcterms:modified xsi:type="dcterms:W3CDTF">2023-09-08T07:37:00Z</dcterms:modified>
</cp:coreProperties>
</file>