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67" w:rsidRDefault="001C0D67">
      <w:pPr>
        <w:pStyle w:val="a3"/>
        <w:rPr>
          <w:rFonts w:ascii="Times New Roman"/>
          <w:sz w:val="20"/>
        </w:rPr>
      </w:pPr>
    </w:p>
    <w:p w:rsidR="001C0D67" w:rsidRDefault="001C0D67">
      <w:pPr>
        <w:pStyle w:val="a3"/>
        <w:rPr>
          <w:rFonts w:ascii="Times New Roman"/>
          <w:sz w:val="20"/>
        </w:rPr>
      </w:pPr>
    </w:p>
    <w:p w:rsidR="001C0D67" w:rsidRDefault="001C0D67">
      <w:pPr>
        <w:rPr>
          <w:rFonts w:ascii="Times New Roman"/>
          <w:sz w:val="20"/>
        </w:rPr>
        <w:sectPr w:rsidR="001C0D67">
          <w:headerReference w:type="default" r:id="rId6"/>
          <w:footerReference w:type="default" r:id="rId7"/>
          <w:type w:val="continuous"/>
          <w:pgSz w:w="11910" w:h="16840"/>
          <w:pgMar w:top="2140" w:right="440" w:bottom="1040" w:left="600" w:header="725" w:footer="859" w:gutter="0"/>
          <w:pgNumType w:start="1"/>
          <w:cols w:space="720"/>
        </w:sectPr>
      </w:pPr>
    </w:p>
    <w:p w:rsidR="001C0D67" w:rsidRDefault="001C0D67">
      <w:pPr>
        <w:pStyle w:val="a3"/>
        <w:spacing w:before="8"/>
        <w:rPr>
          <w:rFonts w:ascii="Times New Roman"/>
          <w:sz w:val="21"/>
        </w:rPr>
      </w:pPr>
    </w:p>
    <w:p w:rsidR="001C0D67" w:rsidRDefault="005E5778">
      <w:pPr>
        <w:spacing w:before="1"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1C0D67" w:rsidRDefault="005E5778">
      <w:pPr>
        <w:spacing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1C0D67" w:rsidRDefault="001C0D67">
      <w:pPr>
        <w:pStyle w:val="a3"/>
        <w:rPr>
          <w:b/>
          <w:sz w:val="26"/>
        </w:rPr>
      </w:pPr>
    </w:p>
    <w:p w:rsidR="001C0D67" w:rsidRDefault="001C0D67">
      <w:pPr>
        <w:pStyle w:val="a3"/>
        <w:rPr>
          <w:b/>
          <w:sz w:val="26"/>
        </w:rPr>
      </w:pPr>
    </w:p>
    <w:p w:rsidR="001C0D67" w:rsidRDefault="005E5778">
      <w:pPr>
        <w:spacing w:before="170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4"/>
        </w:rPr>
        <w:t>RENAULT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(CL5)</w:t>
      </w:r>
    </w:p>
    <w:p w:rsidR="001C0D67" w:rsidRDefault="001C0D67">
      <w:pPr>
        <w:pStyle w:val="a3"/>
        <w:spacing w:before="11"/>
        <w:rPr>
          <w:b/>
          <w:sz w:val="21"/>
        </w:rPr>
      </w:pPr>
    </w:p>
    <w:p w:rsidR="001C0D67" w:rsidRDefault="005E5778">
      <w:pPr>
        <w:pStyle w:val="a3"/>
        <w:ind w:left="686"/>
      </w:pPr>
      <w:r>
        <w:t>Κύριοι,</w:t>
      </w:r>
    </w:p>
    <w:p w:rsidR="001C0D67" w:rsidRDefault="005E5778">
      <w:pPr>
        <w:pStyle w:val="a3"/>
        <w:rPr>
          <w:sz w:val="26"/>
        </w:rPr>
      </w:pPr>
      <w:r>
        <w:br w:type="column"/>
      </w:r>
    </w:p>
    <w:p w:rsidR="001C0D67" w:rsidRDefault="001C0D67">
      <w:pPr>
        <w:pStyle w:val="a3"/>
        <w:rPr>
          <w:sz w:val="26"/>
        </w:rPr>
      </w:pPr>
    </w:p>
    <w:p w:rsidR="001C0D67" w:rsidRDefault="001C0D67">
      <w:pPr>
        <w:pStyle w:val="a3"/>
        <w:spacing w:before="9"/>
        <w:rPr>
          <w:sz w:val="34"/>
        </w:rPr>
      </w:pPr>
    </w:p>
    <w:p w:rsidR="001C0D67" w:rsidRDefault="005E5778">
      <w:pPr>
        <w:pStyle w:val="a3"/>
        <w:ind w:left="68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09</w:t>
      </w:r>
      <w:r>
        <w:rPr>
          <w:spacing w:val="-10"/>
        </w:rPr>
        <w:t xml:space="preserve"> </w:t>
      </w:r>
      <w:r>
        <w:rPr>
          <w:spacing w:val="-4"/>
        </w:rPr>
        <w:t>Ιουνίου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1C0D67" w:rsidRDefault="001C0D67">
      <w:pPr>
        <w:sectPr w:rsidR="001C0D67">
          <w:type w:val="continuous"/>
          <w:pgSz w:w="11910" w:h="16840"/>
          <w:pgMar w:top="2140" w:right="440" w:bottom="1040" w:left="600" w:header="720" w:footer="720" w:gutter="0"/>
          <w:cols w:num="2" w:space="720" w:equalWidth="0">
            <w:col w:w="7337" w:space="346"/>
            <w:col w:w="3187"/>
          </w:cols>
        </w:sectPr>
      </w:pPr>
    </w:p>
    <w:p w:rsidR="001C0D67" w:rsidRDefault="001C0D67">
      <w:pPr>
        <w:pStyle w:val="a3"/>
        <w:spacing w:before="7"/>
        <w:rPr>
          <w:sz w:val="13"/>
        </w:rPr>
      </w:pPr>
    </w:p>
    <w:p w:rsidR="001C0D67" w:rsidRDefault="005E5778">
      <w:pPr>
        <w:pStyle w:val="a3"/>
        <w:spacing w:before="101"/>
        <w:ind w:left="686" w:right="26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10/06/2020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1C0D67" w:rsidRDefault="005E5778">
      <w:pPr>
        <w:pStyle w:val="a3"/>
        <w:spacing w:before="1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1C0D67" w:rsidRDefault="005E5778">
      <w:pPr>
        <w:spacing w:before="7" w:line="790" w:lineRule="atLeast"/>
        <w:ind w:left="955" w:right="7793" w:hanging="270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CLIO</w:t>
      </w:r>
    </w:p>
    <w:p w:rsidR="001C0D67" w:rsidRDefault="001C0D67">
      <w:pPr>
        <w:pStyle w:val="a3"/>
        <w:spacing w:before="1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4801"/>
        <w:gridCol w:w="2411"/>
      </w:tblGrid>
      <w:tr w:rsidR="001C0D67">
        <w:trPr>
          <w:trHeight w:val="313"/>
        </w:trPr>
        <w:tc>
          <w:tcPr>
            <w:tcW w:w="3282" w:type="dxa"/>
            <w:shd w:val="clear" w:color="auto" w:fill="D9D9D9"/>
          </w:tcPr>
          <w:p w:rsidR="001C0D67" w:rsidRDefault="005E5778">
            <w:pPr>
              <w:pStyle w:val="TableParagraph"/>
              <w:spacing w:before="22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801" w:type="dxa"/>
            <w:shd w:val="clear" w:color="auto" w:fill="D9D9D9"/>
          </w:tcPr>
          <w:p w:rsidR="001C0D67" w:rsidRDefault="005E5778">
            <w:pPr>
              <w:pStyle w:val="TableParagraph"/>
              <w:spacing w:before="22"/>
              <w:ind w:left="1318" w:right="131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1" w:type="dxa"/>
            <w:shd w:val="clear" w:color="auto" w:fill="D9D9D9"/>
          </w:tcPr>
          <w:p w:rsidR="001C0D67" w:rsidRDefault="005E5778">
            <w:pPr>
              <w:pStyle w:val="TableParagraph"/>
              <w:spacing w:before="22"/>
              <w:ind w:left="508" w:right="49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99"/>
        </w:trPr>
        <w:tc>
          <w:tcPr>
            <w:tcW w:w="3282" w:type="dxa"/>
          </w:tcPr>
          <w:p w:rsidR="001C0D67" w:rsidRDefault="005E5778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4801" w:type="dxa"/>
          </w:tcPr>
          <w:p w:rsidR="001C0D67" w:rsidRDefault="005E5778">
            <w:pPr>
              <w:pStyle w:val="TableParagraph"/>
              <w:spacing w:before="15" w:line="265" w:lineRule="exact"/>
              <w:ind w:left="1318" w:right="1310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 MTG6T</w:t>
            </w:r>
          </w:p>
        </w:tc>
        <w:tc>
          <w:tcPr>
            <w:tcW w:w="2411" w:type="dxa"/>
          </w:tcPr>
          <w:p w:rsidR="001C0D67" w:rsidRDefault="005E5778">
            <w:pPr>
              <w:pStyle w:val="TableParagraph"/>
              <w:spacing w:before="49" w:line="231" w:lineRule="exact"/>
              <w:ind w:left="508" w:right="49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12.277,00</w:t>
            </w:r>
          </w:p>
        </w:tc>
      </w:tr>
      <w:tr w:rsidR="001C0D67">
        <w:trPr>
          <w:trHeight w:val="330"/>
        </w:trPr>
        <w:tc>
          <w:tcPr>
            <w:tcW w:w="3282" w:type="dxa"/>
          </w:tcPr>
          <w:p w:rsidR="001C0D67" w:rsidRDefault="005E5778">
            <w:pPr>
              <w:pStyle w:val="TableParagraph"/>
              <w:spacing w:before="38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4801" w:type="dxa"/>
          </w:tcPr>
          <w:p w:rsidR="001C0D67" w:rsidRDefault="005E5778">
            <w:pPr>
              <w:pStyle w:val="TableParagraph"/>
              <w:spacing w:before="31"/>
              <w:ind w:left="1317" w:right="1310"/>
              <w:jc w:val="center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MTG6T</w:t>
            </w:r>
          </w:p>
        </w:tc>
        <w:tc>
          <w:tcPr>
            <w:tcW w:w="2411" w:type="dxa"/>
          </w:tcPr>
          <w:p w:rsidR="001C0D67" w:rsidRDefault="005E5778">
            <w:pPr>
              <w:pStyle w:val="TableParagraph"/>
              <w:spacing w:before="77" w:line="233" w:lineRule="exact"/>
              <w:ind w:left="508" w:right="49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12.902,97</w:t>
            </w:r>
          </w:p>
        </w:tc>
      </w:tr>
      <w:tr w:rsidR="001C0D67">
        <w:trPr>
          <w:trHeight w:val="331"/>
        </w:trPr>
        <w:tc>
          <w:tcPr>
            <w:tcW w:w="3282" w:type="dxa"/>
          </w:tcPr>
          <w:p w:rsidR="001C0D67" w:rsidRDefault="005E5778">
            <w:pPr>
              <w:pStyle w:val="TableParagraph"/>
              <w:spacing w:before="38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4801" w:type="dxa"/>
          </w:tcPr>
          <w:p w:rsidR="001C0D67" w:rsidRDefault="005E5778">
            <w:pPr>
              <w:pStyle w:val="TableParagraph"/>
              <w:spacing w:before="29"/>
              <w:ind w:left="1317" w:right="1310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MTG6T</w:t>
            </w:r>
          </w:p>
        </w:tc>
        <w:tc>
          <w:tcPr>
            <w:tcW w:w="2411" w:type="dxa"/>
          </w:tcPr>
          <w:p w:rsidR="001C0D67" w:rsidRDefault="005E5778">
            <w:pPr>
              <w:pStyle w:val="TableParagraph"/>
              <w:spacing w:before="78" w:line="233" w:lineRule="exact"/>
              <w:ind w:left="508" w:right="49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13.528,95</w:t>
            </w:r>
          </w:p>
        </w:tc>
      </w:tr>
    </w:tbl>
    <w:p w:rsidR="001C0D67" w:rsidRDefault="001C0D67">
      <w:pPr>
        <w:pStyle w:val="a3"/>
        <w:rPr>
          <w:b/>
          <w:sz w:val="26"/>
        </w:rPr>
      </w:pPr>
    </w:p>
    <w:p w:rsidR="001C0D67" w:rsidRDefault="005E5778">
      <w:pPr>
        <w:spacing w:before="215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1C0D67">
        <w:trPr>
          <w:trHeight w:val="328"/>
        </w:trPr>
        <w:tc>
          <w:tcPr>
            <w:tcW w:w="2410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081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086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345" w:right="33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85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6" w:line="259" w:lineRule="exact"/>
              <w:ind w:left="107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34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1C0D67">
        <w:trPr>
          <w:trHeight w:val="570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6"/>
              <w:ind w:left="107"/>
            </w:pPr>
            <w:r>
              <w:t>Σύστημα</w:t>
            </w:r>
            <w:r>
              <w:rPr>
                <w:spacing w:val="-7"/>
              </w:rPr>
              <w:t xml:space="preserve"> </w:t>
            </w:r>
            <w:r>
              <w:t>υποβοήθησης</w:t>
            </w:r>
            <w:r>
              <w:rPr>
                <w:spacing w:val="-5"/>
              </w:rPr>
              <w:t xml:space="preserve"> </w:t>
            </w:r>
            <w:r>
              <w:t>παρκαρίσματος</w:t>
            </w:r>
            <w:r>
              <w:rPr>
                <w:spacing w:val="-6"/>
              </w:rPr>
              <w:t xml:space="preserve"> </w:t>
            </w:r>
            <w:r>
              <w:t>(Easy</w:t>
            </w:r>
            <w:r>
              <w:rPr>
                <w:spacing w:val="-7"/>
              </w:rPr>
              <w:t xml:space="preserve"> </w:t>
            </w:r>
            <w:r>
              <w:t>Park</w:t>
            </w:r>
            <w:r>
              <w:rPr>
                <w:spacing w:val="-74"/>
              </w:rPr>
              <w:t xml:space="preserve"> </w:t>
            </w:r>
            <w:r>
              <w:t>Assist)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1C0D67">
        <w:trPr>
          <w:trHeight w:val="570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8"/>
              <w:ind w:left="107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360°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219,09</w:t>
            </w:r>
          </w:p>
        </w:tc>
      </w:tr>
      <w:tr w:rsidR="001C0D67">
        <w:trPr>
          <w:trHeight w:val="1140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293"/>
              <w:rPr>
                <w:rFonts w:ascii="Microsoft Sans Serif"/>
              </w:rPr>
            </w:pPr>
            <w:r>
              <w:rPr>
                <w:rFonts w:ascii="Microsoft Sans Serif"/>
              </w:rPr>
              <w:t>PKJ128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(NA40A,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</w:t>
            </w:r>
            <w:r>
              <w:rPr>
                <w:rFonts w:ascii="Microsoft Sans Serif"/>
                <w:spacing w:val="-10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65"/>
              <w:ind w:left="107" w:right="407"/>
              <w:jc w:val="both"/>
            </w:pPr>
            <w:r>
              <w:rPr>
                <w:b/>
              </w:rPr>
              <w:t xml:space="preserve">Pack NAVI 7'' </w:t>
            </w:r>
            <w:r>
              <w:t>: Σύστημα πολυμέσων</w:t>
            </w:r>
            <w:r>
              <w:rPr>
                <w:spacing w:val="1"/>
              </w:rPr>
              <w:t xml:space="preserve"> </w:t>
            </w:r>
            <w:r>
              <w:t>EASY LINK</w:t>
            </w:r>
            <w:r>
              <w:rPr>
                <w:spacing w:val="-75"/>
              </w:rPr>
              <w:t xml:space="preserve"> </w:t>
            </w:r>
            <w:r>
              <w:t>7” με πλοήγηση , Ελληνική χαρτογράφηση &amp; Over</w:t>
            </w:r>
            <w:r>
              <w:rPr>
                <w:spacing w:val="-75"/>
              </w:rPr>
              <w:t xml:space="preserve"> </w:t>
            </w:r>
            <w:r>
              <w:t>Speed</w:t>
            </w:r>
            <w:r>
              <w:rPr>
                <w:spacing w:val="-3"/>
              </w:rPr>
              <w:t xml:space="preserve"> </w:t>
            </w:r>
            <w:r>
              <w:t>Prevention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219,09</w:t>
            </w:r>
          </w:p>
        </w:tc>
      </w:tr>
      <w:tr w:rsidR="001C0D67">
        <w:trPr>
          <w:trHeight w:val="1139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31"/>
              </w:rPr>
            </w:pPr>
          </w:p>
          <w:p w:rsidR="001C0D67" w:rsidRDefault="005E5778">
            <w:pPr>
              <w:pStyle w:val="TableParagraph"/>
              <w:spacing w:line="242" w:lineRule="auto"/>
              <w:ind w:left="107" w:right="194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</w:t>
            </w:r>
          </w:p>
          <w:p w:rsidR="001C0D67" w:rsidRDefault="005E5778">
            <w:pPr>
              <w:pStyle w:val="TableParagraph"/>
              <w:spacing w:before="3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OSP1)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65"/>
              <w:ind w:left="107"/>
            </w:pPr>
            <w:r>
              <w:rPr>
                <w:b/>
              </w:rPr>
              <w:t>Pack NAVI 9,3''</w:t>
            </w:r>
            <w:r>
              <w:t>:Σύστημα πολυμέσων EASY LINK</w:t>
            </w:r>
            <w:r>
              <w:rPr>
                <w:spacing w:val="1"/>
              </w:rPr>
              <w:t xml:space="preserve"> </w:t>
            </w:r>
            <w:r>
              <w:t>9,3”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πλοήγηση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Ελληνική</w:t>
            </w:r>
            <w:r>
              <w:rPr>
                <w:spacing w:val="-3"/>
              </w:rPr>
              <w:t xml:space="preserve"> </w:t>
            </w:r>
            <w:r>
              <w:t>χαρτογράφηση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Over</w:t>
            </w:r>
            <w:r>
              <w:rPr>
                <w:spacing w:val="-74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297,34</w:t>
            </w:r>
          </w:p>
        </w:tc>
      </w:tr>
    </w:tbl>
    <w:p w:rsidR="001C0D67" w:rsidRDefault="001C0D67">
      <w:pPr>
        <w:spacing w:line="231" w:lineRule="exact"/>
        <w:jc w:val="center"/>
        <w:rPr>
          <w:rFonts w:ascii="Microsoft Sans Serif"/>
        </w:rPr>
        <w:sectPr w:rsidR="001C0D67">
          <w:type w:val="continuous"/>
          <w:pgSz w:w="11910" w:h="16840"/>
          <w:pgMar w:top="2140" w:right="440" w:bottom="1040" w:left="600" w:header="720" w:footer="720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1C0D67">
        <w:trPr>
          <w:trHeight w:val="1708"/>
        </w:trPr>
        <w:tc>
          <w:tcPr>
            <w:tcW w:w="2410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33"/>
              </w:rPr>
            </w:pPr>
          </w:p>
          <w:p w:rsidR="001C0D67" w:rsidRDefault="005E5778">
            <w:pPr>
              <w:pStyle w:val="TableParagraph"/>
              <w:spacing w:line="244" w:lineRule="auto"/>
              <w:ind w:left="107" w:right="185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PRCRA,RANCF1,MA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PSTD,AVOSP1)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</w:p>
          <w:p w:rsidR="001C0D67" w:rsidRDefault="005E5778">
            <w:pPr>
              <w:pStyle w:val="TableParagraph"/>
              <w:spacing w:line="227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  <w:tcBorders>
              <w:top w:val="nil"/>
            </w:tcBorders>
          </w:tcPr>
          <w:p w:rsidR="001C0D67" w:rsidRDefault="001C0D67">
            <w:pPr>
              <w:pStyle w:val="TableParagraph"/>
              <w:spacing w:before="2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ind w:left="107" w:right="625"/>
            </w:pPr>
            <w:r>
              <w:rPr>
                <w:b/>
              </w:rPr>
              <w:t>Pack NAVI 9,3'' BOSE®</w:t>
            </w:r>
            <w:r>
              <w:t>: Σύστημα πολυμέσων</w:t>
            </w:r>
            <w:r>
              <w:rPr>
                <w:spacing w:val="-75"/>
              </w:rPr>
              <w:t xml:space="preserve"> </w:t>
            </w:r>
            <w:r>
              <w:t>EASY</w:t>
            </w:r>
            <w:r>
              <w:rPr>
                <w:spacing w:val="-1"/>
              </w:rPr>
              <w:t xml:space="preserve"> </w:t>
            </w:r>
            <w:r>
              <w:t>LINK</w:t>
            </w:r>
            <w:r>
              <w:rPr>
                <w:spacing w:val="-1"/>
              </w:rPr>
              <w:t xml:space="preserve"> </w:t>
            </w:r>
            <w:r>
              <w:t>9,3” με</w:t>
            </w:r>
            <w:r>
              <w:rPr>
                <w:spacing w:val="-2"/>
              </w:rPr>
              <w:t xml:space="preserve"> </w:t>
            </w:r>
            <w:r>
              <w:t>πλοήγηση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Ελληνική</w:t>
            </w:r>
          </w:p>
          <w:p w:rsidR="001C0D67" w:rsidRDefault="005E5778">
            <w:pPr>
              <w:pStyle w:val="TableParagraph"/>
              <w:spacing w:before="1"/>
              <w:ind w:left="107" w:right="605"/>
            </w:pPr>
            <w:r>
              <w:t>χαρτογράφηση, Over Speed Prevention, BOSE®</w:t>
            </w:r>
            <w:r>
              <w:rPr>
                <w:spacing w:val="-75"/>
              </w:rPr>
              <w:t xml:space="preserve"> </w:t>
            </w:r>
            <w:r>
              <w:t>Sound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74"/>
              </w:rPr>
              <w:t xml:space="preserve"> </w:t>
            </w:r>
            <w:r>
              <w:t>&amp; Μαύρη</w:t>
            </w:r>
            <w:r>
              <w:rPr>
                <w:spacing w:val="-1"/>
              </w:rPr>
              <w:t xml:space="preserve"> </w:t>
            </w:r>
            <w:r>
              <w:t>εσωτερική</w:t>
            </w:r>
            <w:r>
              <w:rPr>
                <w:spacing w:val="-1"/>
              </w:rPr>
              <w:t xml:space="preserve"> </w:t>
            </w:r>
            <w:r>
              <w:t>οροφή</w:t>
            </w:r>
          </w:p>
        </w:tc>
        <w:tc>
          <w:tcPr>
            <w:tcW w:w="2086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704,23</w:t>
            </w:r>
          </w:p>
        </w:tc>
      </w:tr>
      <w:tr w:rsidR="001C0D67">
        <w:trPr>
          <w:trHeight w:val="1142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CSRGAC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67"/>
              <w:ind w:left="107" w:right="905"/>
              <w:rPr>
                <w:b/>
              </w:rPr>
            </w:pPr>
            <w:r>
              <w:t>Κεντρικό υποβραχιόνιο με χώρο αποθήκευσης</w:t>
            </w:r>
            <w:r>
              <w:rPr>
                <w:spacing w:val="-76"/>
              </w:rPr>
              <w:t xml:space="preserve"> </w:t>
            </w:r>
            <w:r>
              <w:t>(Συνδυάζεται</w:t>
            </w:r>
            <w:r>
              <w:rPr>
                <w:spacing w:val="-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 xml:space="preserve">με </w:t>
            </w:r>
            <w:r>
              <w:rPr>
                <w:b/>
              </w:rPr>
              <w:t>Ηλεκτρικό</w:t>
            </w:r>
          </w:p>
          <w:p w:rsidR="001C0D67" w:rsidRDefault="005E5778">
            <w:pPr>
              <w:pStyle w:val="TableParagraph"/>
              <w:spacing w:before="1"/>
              <w:ind w:left="107"/>
            </w:pPr>
            <w:r>
              <w:rPr>
                <w:b/>
              </w:rPr>
              <w:t>χειρόφρενο</w:t>
            </w:r>
            <w:r>
              <w:t>)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1C0D67">
        <w:trPr>
          <w:trHeight w:val="285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5" w:line="261" w:lineRule="exact"/>
              <w:ind w:left="107"/>
            </w:pPr>
            <w:r>
              <w:t>Σύστημα</w:t>
            </w:r>
            <w:r>
              <w:rPr>
                <w:spacing w:val="-5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32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156,49</w:t>
            </w:r>
          </w:p>
        </w:tc>
      </w:tr>
      <w:tr w:rsidR="001C0D67">
        <w:trPr>
          <w:trHeight w:val="1139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8"/>
              </w:rPr>
            </w:pPr>
          </w:p>
          <w:p w:rsidR="001C0D67" w:rsidRDefault="005E5778">
            <w:pPr>
              <w:pStyle w:val="TableParagraph"/>
              <w:spacing w:before="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  <w:p w:rsidR="001C0D67" w:rsidRDefault="005E5778">
            <w:pPr>
              <w:pStyle w:val="TableParagraph"/>
              <w:spacing w:before="3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(Replace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PKJ138)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65"/>
              <w:ind w:left="107" w:right="321"/>
            </w:pPr>
            <w:r>
              <w:t>Σύστημα Renault Multi-Sense &amp; Ασύρματη φόρτιση</w:t>
            </w:r>
            <w:r>
              <w:rPr>
                <w:spacing w:val="-75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b/>
              </w:rPr>
              <w:t xml:space="preserve">αφαιρείται </w:t>
            </w:r>
            <w:r>
              <w:t>το Over</w:t>
            </w:r>
            <w:r>
              <w:rPr>
                <w:spacing w:val="1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Prevention)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586,85</w:t>
            </w:r>
          </w:p>
        </w:tc>
      </w:tr>
      <w:tr w:rsidR="001C0D67">
        <w:trPr>
          <w:trHeight w:val="1139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65"/>
              <w:ind w:left="107" w:right="478"/>
            </w:pPr>
            <w:r>
              <w:rPr>
                <w:b/>
              </w:rPr>
              <w:t xml:space="preserve">Pack Touch Red </w:t>
            </w:r>
            <w:r>
              <w:t>: Κόκκινη διακοσμητική λωρίδα</w:t>
            </w:r>
            <w:r>
              <w:rPr>
                <w:spacing w:val="-75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πλαίσιο</w:t>
            </w:r>
            <w:r>
              <w:rPr>
                <w:spacing w:val="-1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κιβωτίου</w:t>
            </w:r>
            <w:r>
              <w:rPr>
                <w:spacing w:val="-2"/>
              </w:rPr>
              <w:t xml:space="preserve"> </w:t>
            </w:r>
            <w:r>
              <w:t>ταχυτήτων,</w:t>
            </w:r>
            <w:r>
              <w:rPr>
                <w:spacing w:val="-2"/>
              </w:rPr>
              <w:t xml:space="preserve"> </w:t>
            </w:r>
            <w:r>
              <w:t>των</w:t>
            </w:r>
          </w:p>
          <w:p w:rsidR="001C0D67" w:rsidRDefault="005E5778">
            <w:pPr>
              <w:pStyle w:val="TableParagraph"/>
              <w:ind w:left="107"/>
            </w:pPr>
            <w:r>
              <w:t>αεραγωγών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5"/>
              </w:rPr>
              <w:t xml:space="preserve"> </w:t>
            </w:r>
            <w:r>
              <w:t>στο</w:t>
            </w:r>
            <w:r>
              <w:rPr>
                <w:spacing w:val="-2"/>
              </w:rPr>
              <w:t xml:space="preserve"> </w:t>
            </w:r>
            <w:r>
              <w:t>ταμπλό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39,12</w:t>
            </w:r>
          </w:p>
        </w:tc>
      </w:tr>
      <w:tr w:rsidR="001C0D67">
        <w:trPr>
          <w:trHeight w:val="1139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65"/>
              <w:ind w:left="107" w:right="511"/>
            </w:pPr>
            <w:r>
              <w:rPr>
                <w:b/>
              </w:rPr>
              <w:t xml:space="preserve">Pack Touch Orange </w:t>
            </w:r>
            <w:r>
              <w:t>: Πορτοκαλί διακοσμητική</w:t>
            </w:r>
            <w:r>
              <w:rPr>
                <w:spacing w:val="1"/>
              </w:rPr>
              <w:t xml:space="preserve"> </w:t>
            </w:r>
            <w:r>
              <w:t>λωρίδα στο πλαίσιο του κιβωτίου ταχυτήτων, των</w:t>
            </w:r>
            <w:r>
              <w:rPr>
                <w:spacing w:val="-75"/>
              </w:rPr>
              <w:t xml:space="preserve"> </w:t>
            </w:r>
            <w:r>
              <w:t>αεραγωγών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στο ταμπλό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39,12</w:t>
            </w:r>
          </w:p>
        </w:tc>
      </w:tr>
      <w:tr w:rsidR="001C0D67">
        <w:trPr>
          <w:trHeight w:val="1711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368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</w:tcPr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ind w:left="107" w:right="177"/>
            </w:pPr>
            <w:r>
              <w:rPr>
                <w:b/>
              </w:rPr>
              <w:t xml:space="preserve">Pack Ambiance Red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 καθισμάτων μαύρη με κόκκινα τμήματα,</w:t>
            </w:r>
            <w:r>
              <w:rPr>
                <w:spacing w:val="1"/>
              </w:rPr>
              <w:t xml:space="preserve"> </w:t>
            </w:r>
            <w:r>
              <w:t>Ταμπλό &amp; πλαϊνές εσωτερικές επενδύσεις σε κόκκινη</w:t>
            </w:r>
            <w:r>
              <w:rPr>
                <w:spacing w:val="-75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133,02</w:t>
            </w:r>
          </w:p>
        </w:tc>
      </w:tr>
      <w:tr w:rsidR="001C0D67">
        <w:trPr>
          <w:trHeight w:val="1425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368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74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Ambiance Grey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Sportive</w:t>
            </w:r>
          </w:p>
          <w:p w:rsidR="001C0D67" w:rsidRDefault="005E5778">
            <w:pPr>
              <w:pStyle w:val="TableParagraph"/>
              <w:ind w:left="107" w:right="499"/>
            </w:pPr>
            <w:r>
              <w:t>υφασμάτινη/velour επένδυση καθισμάτων μαύρη,</w:t>
            </w:r>
            <w:r>
              <w:rPr>
                <w:spacing w:val="-75"/>
              </w:rPr>
              <w:t xml:space="preserve"> </w:t>
            </w:r>
            <w:r>
              <w:t>Ταμπλό &amp;</w:t>
            </w:r>
            <w:r>
              <w:t xml:space="preserve"> πλαϊνές εσωτερικές επενδύσεις σε γκρι</w:t>
            </w:r>
            <w:r>
              <w:rPr>
                <w:spacing w:val="1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133,02</w:t>
            </w:r>
          </w:p>
        </w:tc>
      </w:tr>
      <w:tr w:rsidR="001C0D67">
        <w:trPr>
          <w:trHeight w:val="1708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0"/>
              <w:rPr>
                <w:rFonts w:ascii="Tahoma"/>
                <w:b/>
                <w:sz w:val="30"/>
              </w:rPr>
            </w:pPr>
          </w:p>
          <w:p w:rsidR="001C0D67" w:rsidRDefault="005E5778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</w:p>
          <w:p w:rsidR="001C0D67" w:rsidRDefault="005E5778">
            <w:pPr>
              <w:pStyle w:val="TableParagraph"/>
              <w:spacing w:line="250" w:lineRule="atLeast"/>
              <w:ind w:left="107" w:right="478"/>
              <w:rPr>
                <w:rFonts w:ascii="Microsoft Sans Serif"/>
              </w:rPr>
            </w:pPr>
            <w:r>
              <w:rPr>
                <w:rFonts w:ascii="Microsoft Sans Serif"/>
              </w:rPr>
              <w:t>FPAS2, RETRCR,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84"/>
              <w:ind w:left="107" w:right="435"/>
            </w:pPr>
            <w:r>
              <w:rPr>
                <w:b/>
              </w:rPr>
              <w:t xml:space="preserve">Pack RELAX: </w:t>
            </w:r>
            <w:r>
              <w:t>Hλεκτροχρωμικός εσωτερικός</w:t>
            </w:r>
            <w:r>
              <w:rPr>
                <w:spacing w:val="1"/>
              </w:rPr>
              <w:t xml:space="preserve"> </w:t>
            </w:r>
            <w:r>
              <w:t>καθρέφτης, Ηλεκτρικό χειρόφρενο</w:t>
            </w:r>
            <w:r>
              <w:rPr>
                <w:spacing w:val="1"/>
              </w:rPr>
              <w:t xml:space="preserve"> </w:t>
            </w:r>
            <w:r>
              <w:t>με λειτουργία</w:t>
            </w:r>
            <w:r>
              <w:rPr>
                <w:spacing w:val="1"/>
              </w:rPr>
              <w:t xml:space="preserve"> </w:t>
            </w:r>
            <w:r>
              <w:t>Auto-Hold, Ρυθμιζόμενο κεντρικό υποβραχιόνιο με</w:t>
            </w:r>
            <w:r>
              <w:rPr>
                <w:spacing w:val="-75"/>
              </w:rPr>
              <w:t xml:space="preserve"> </w:t>
            </w:r>
            <w:r>
              <w:t>χώρο αποθήκευσης και</w:t>
            </w:r>
            <w:r>
              <w:rPr>
                <w:spacing w:val="1"/>
              </w:rPr>
              <w:t xml:space="preserve"> </w:t>
            </w:r>
            <w:r>
              <w:t>Ρυθμιζόμενο ύψος</w:t>
            </w:r>
            <w:r>
              <w:rPr>
                <w:spacing w:val="1"/>
              </w:rPr>
              <w:t xml:space="preserve"> </w:t>
            </w:r>
            <w:r>
              <w:t>καθίσματος</w:t>
            </w:r>
            <w:r>
              <w:rPr>
                <w:spacing w:val="-1"/>
              </w:rPr>
              <w:t xml:space="preserve"> </w:t>
            </w:r>
            <w:r>
              <w:t>συνοδηγού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1C0D67">
        <w:trPr>
          <w:trHeight w:val="856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58"/>
              <w:ind w:left="107" w:right="897"/>
            </w:pPr>
            <w:r>
              <w:t>Μαύρα δερμάτινα καθίσματα (Θερμαινόμενα)</w:t>
            </w:r>
            <w:r>
              <w:rPr>
                <w:spacing w:val="1"/>
              </w:rPr>
              <w:t xml:space="preserve"> </w:t>
            </w:r>
            <w:r>
              <w:t>(Συνδυάζεται</w:t>
            </w:r>
            <w:r>
              <w:rPr>
                <w:spacing w:val="-6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Pack</w:t>
            </w:r>
            <w:r>
              <w:rPr>
                <w:spacing w:val="-3"/>
              </w:rPr>
              <w:t xml:space="preserve"> </w:t>
            </w:r>
            <w:r>
              <w:t>RELAX)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860,72</w:t>
            </w:r>
          </w:p>
        </w:tc>
      </w:tr>
    </w:tbl>
    <w:p w:rsidR="001C0D67" w:rsidRDefault="001C0D67">
      <w:pPr>
        <w:spacing w:line="233" w:lineRule="exact"/>
        <w:jc w:val="center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1C0D67">
        <w:trPr>
          <w:trHeight w:val="854"/>
        </w:trPr>
        <w:tc>
          <w:tcPr>
            <w:tcW w:w="2410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FPAS2</w:t>
            </w:r>
          </w:p>
        </w:tc>
        <w:tc>
          <w:tcPr>
            <w:tcW w:w="6081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23"/>
              <w:ind w:left="107" w:right="754"/>
            </w:pPr>
            <w:r>
              <w:t>Ηλεκτρικό χειρόφρενο με λειτουργία Auto-Hold</w:t>
            </w:r>
            <w:r>
              <w:rPr>
                <w:spacing w:val="-75"/>
              </w:rPr>
              <w:t xml:space="preserve"> </w:t>
            </w:r>
            <w:r>
              <w:t>(Συνδυάζεται</w:t>
            </w:r>
            <w:r>
              <w:rPr>
                <w:spacing w:val="-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Κεντρικό</w:t>
            </w:r>
          </w:p>
          <w:p w:rsidR="001C0D67" w:rsidRDefault="005E5778">
            <w:pPr>
              <w:pStyle w:val="TableParagraph"/>
              <w:spacing w:before="1"/>
              <w:ind w:left="107"/>
            </w:pPr>
            <w:r>
              <w:t>υποβραχιόνιο)</w:t>
            </w:r>
          </w:p>
        </w:tc>
        <w:tc>
          <w:tcPr>
            <w:tcW w:w="2086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164,32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Δερμάτινο</w:t>
            </w:r>
            <w:r>
              <w:rPr>
                <w:spacing w:val="-2"/>
              </w:rPr>
              <w:t xml:space="preserve"> </w:t>
            </w:r>
            <w:r>
              <w:t>τιμόνι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1C0D67">
        <w:trPr>
          <w:trHeight w:val="570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MET04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50"/>
              <w:ind w:left="107"/>
            </w:pPr>
            <w:r>
              <w:t>Πίνακας</w:t>
            </w:r>
            <w:r>
              <w:rPr>
                <w:spacing w:val="-2"/>
              </w:rPr>
              <w:t xml:space="preserve"> </w:t>
            </w:r>
            <w:r>
              <w:t>οργάνων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διαμορφώσιμη</w:t>
            </w:r>
            <w:r>
              <w:rPr>
                <w:spacing w:val="-3"/>
              </w:rPr>
              <w:t xml:space="preserve"> </w:t>
            </w:r>
            <w:r>
              <w:t>οθόνη</w:t>
            </w:r>
            <w:r>
              <w:rPr>
                <w:spacing w:val="-4"/>
              </w:rPr>
              <w:t xml:space="preserve"> </w:t>
            </w:r>
            <w:r>
              <w:t>7”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156,49</w:t>
            </w:r>
          </w:p>
        </w:tc>
      </w:tr>
      <w:tr w:rsidR="001C0D67">
        <w:trPr>
          <w:trHeight w:val="570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LVAREI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8"/>
              <w:ind w:left="107"/>
            </w:pPr>
            <w:r>
              <w:t>Ηλεκτρικά</w:t>
            </w:r>
            <w:r>
              <w:rPr>
                <w:spacing w:val="-6"/>
              </w:rPr>
              <w:t xml:space="preserve"> </w:t>
            </w:r>
            <w:r>
              <w:t>παράθυρα</w:t>
            </w:r>
            <w:r>
              <w:rPr>
                <w:spacing w:val="-5"/>
              </w:rPr>
              <w:t xml:space="preserve"> </w:t>
            </w:r>
            <w:r>
              <w:t>πίσω</w:t>
            </w:r>
            <w:r>
              <w:rPr>
                <w:spacing w:val="-3"/>
              </w:rPr>
              <w:t xml:space="preserve"> </w:t>
            </w:r>
            <w:r>
              <w:t>συνεχούς</w:t>
            </w:r>
            <w:r>
              <w:rPr>
                <w:spacing w:val="-3"/>
              </w:rPr>
              <w:t xml:space="preserve"> </w:t>
            </w:r>
            <w:r>
              <w:t>λειτουργίας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117,19</w:t>
            </w:r>
          </w:p>
        </w:tc>
      </w:tr>
      <w:tr w:rsidR="001C0D67">
        <w:trPr>
          <w:trHeight w:val="1994"/>
        </w:trPr>
        <w:tc>
          <w:tcPr>
            <w:tcW w:w="241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2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551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081" w:type="dxa"/>
          </w:tcPr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/>
              <w:ind w:left="107" w:right="719"/>
            </w:pPr>
            <w:r>
              <w:rPr>
                <w:b/>
              </w:rPr>
              <w:t xml:space="preserve">Pack Look </w:t>
            </w:r>
            <w:r>
              <w:t xml:space="preserve">: Διακοσμητική λωρίδα σε </w:t>
            </w:r>
            <w:r>
              <w:rPr>
                <w:b/>
              </w:rPr>
              <w:t xml:space="preserve">μαύρο </w:t>
            </w:r>
            <w:r>
              <w:t>ή</w:t>
            </w:r>
            <w:r>
              <w:rPr>
                <w:spacing w:val="-75"/>
              </w:rPr>
              <w:t xml:space="preserve"> </w:t>
            </w:r>
            <w:r>
              <w:rPr>
                <w:b/>
              </w:rPr>
              <w:t xml:space="preserve">κόκκινο </w:t>
            </w:r>
            <w:r>
              <w:t xml:space="preserve">ή </w:t>
            </w:r>
            <w:r>
              <w:rPr>
                <w:b/>
              </w:rPr>
              <w:t xml:space="preserve">πορτοκαλί </w:t>
            </w:r>
            <w:r>
              <w:t>χρώμα στη μάσκα, στα</w:t>
            </w:r>
            <w:r>
              <w:rPr>
                <w:spacing w:val="1"/>
              </w:rPr>
              <w:t xml:space="preserve"> </w:t>
            </w:r>
            <w:r>
              <w:t>πλαϊνά</w:t>
            </w:r>
            <w:r>
              <w:rPr>
                <w:spacing w:val="-2"/>
              </w:rPr>
              <w:t xml:space="preserve"> </w:t>
            </w:r>
            <w:r>
              <w:t>προστατευτικά,</w:t>
            </w:r>
            <w:r>
              <w:rPr>
                <w:spacing w:val="-3"/>
              </w:rPr>
              <w:t xml:space="preserve"> </w:t>
            </w:r>
            <w:r>
              <w:t>στην</w:t>
            </w:r>
            <w:r>
              <w:rPr>
                <w:spacing w:val="-5"/>
              </w:rPr>
              <w:t xml:space="preserve"> </w:t>
            </w:r>
            <w:r>
              <w:t>πόρτα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χώρου</w:t>
            </w:r>
          </w:p>
          <w:p w:rsidR="001C0D67" w:rsidRDefault="005E5778">
            <w:pPr>
              <w:pStyle w:val="TableParagraph"/>
              <w:ind w:left="107" w:right="224"/>
            </w:pPr>
            <w:r>
              <w:t>αποσκευών, περιμετρικά στο σήμα της Renault στην</w:t>
            </w:r>
            <w:r>
              <w:rPr>
                <w:spacing w:val="-75"/>
              </w:rPr>
              <w:t xml:space="preserve"> </w:t>
            </w:r>
            <w:r>
              <w:t>ζάντα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5"/>
              </w:rPr>
              <w:t xml:space="preserve"> </w:t>
            </w:r>
            <w:r>
              <w:t>Εξωτερικοί</w:t>
            </w:r>
            <w:r>
              <w:rPr>
                <w:spacing w:val="-3"/>
              </w:rPr>
              <w:t xml:space="preserve"> </w:t>
            </w:r>
            <w:r>
              <w:t>καθρέπτες σε</w:t>
            </w:r>
            <w:r>
              <w:rPr>
                <w:spacing w:val="-3"/>
              </w:rPr>
              <w:t xml:space="preserve"> </w:t>
            </w: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χρώμα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1C0D67">
        <w:trPr>
          <w:trHeight w:val="570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50" w:line="250" w:lineRule="atLeast"/>
              <w:ind w:left="107" w:right="698"/>
              <w:rPr>
                <w:rFonts w:ascii="Microsoft Sans Serif"/>
              </w:rPr>
            </w:pPr>
            <w:r>
              <w:rPr>
                <w:rFonts w:ascii="Microsoft Sans Serif"/>
              </w:rPr>
              <w:t>PKJ005 (ITPK4,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RRCAM)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6"/>
              <w:ind w:left="107" w:right="434"/>
            </w:pPr>
            <w:r>
              <w:rPr>
                <w:b/>
              </w:rPr>
              <w:t xml:space="preserve">Pack STREET: </w:t>
            </w:r>
            <w:r>
              <w:t>Κάμερα οπισθοπορείας και Εμπρός</w:t>
            </w:r>
            <w:r>
              <w:rPr>
                <w:spacing w:val="-75"/>
              </w:rPr>
              <w:t xml:space="preserve"> </w:t>
            </w:r>
            <w:r>
              <w:t>αισθητήρες</w:t>
            </w:r>
            <w:r>
              <w:rPr>
                <w:spacing w:val="-2"/>
              </w:rPr>
              <w:t xml:space="preserve"> </w:t>
            </w:r>
            <w:r>
              <w:t>παρκαρίσματος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219,09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Προβολείς</w:t>
            </w:r>
            <w:r>
              <w:rPr>
                <w:spacing w:val="-3"/>
              </w:rPr>
              <w:t xml:space="preserve"> </w:t>
            </w:r>
            <w:r>
              <w:t>ομίχλης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1C0D67">
        <w:trPr>
          <w:trHeight w:val="285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6" w:line="259" w:lineRule="exact"/>
              <w:ind w:left="107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32"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86,07</w:t>
            </w:r>
          </w:p>
        </w:tc>
      </w:tr>
      <w:tr w:rsidR="001C0D67">
        <w:trPr>
          <w:trHeight w:val="285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6" w:line="259" w:lineRule="exact"/>
              <w:ind w:left="107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32"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PNEUTT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Ελαστικά</w:t>
            </w:r>
            <w:r>
              <w:rPr>
                <w:spacing w:val="-5"/>
              </w:rPr>
              <w:t xml:space="preserve"> </w:t>
            </w:r>
            <w:r>
              <w:t>παντός</w:t>
            </w:r>
            <w:r>
              <w:rPr>
                <w:spacing w:val="-3"/>
              </w:rPr>
              <w:t xml:space="preserve"> </w:t>
            </w:r>
            <w:r>
              <w:t>καιρού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164,32</w:t>
            </w:r>
          </w:p>
        </w:tc>
      </w:tr>
      <w:tr w:rsidR="001C0D67">
        <w:trPr>
          <w:trHeight w:val="582"/>
        </w:trPr>
        <w:tc>
          <w:tcPr>
            <w:tcW w:w="2410" w:type="dxa"/>
            <w:tcBorders>
              <w:bottom w:val="single" w:sz="6" w:space="0" w:color="000000"/>
            </w:tcBorders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RDIF11</w:t>
            </w:r>
          </w:p>
        </w:tc>
        <w:tc>
          <w:tcPr>
            <w:tcW w:w="6081" w:type="dxa"/>
            <w:tcBorders>
              <w:bottom w:val="single" w:sz="6" w:space="0" w:color="000000"/>
            </w:tcBorders>
          </w:tcPr>
          <w:p w:rsidR="001C0D67" w:rsidRDefault="005E5778">
            <w:pPr>
              <w:pStyle w:val="TableParagraph"/>
              <w:spacing w:before="155"/>
              <w:ind w:left="107"/>
            </w:pPr>
            <w:r>
              <w:t>Ζάντες</w:t>
            </w:r>
            <w:r>
              <w:rPr>
                <w:spacing w:val="-4"/>
              </w:rPr>
              <w:t xml:space="preserve"> </w:t>
            </w:r>
            <w:r>
              <w:t>αλουμινίου</w:t>
            </w:r>
            <w:r>
              <w:rPr>
                <w:spacing w:val="-4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PHILY</w:t>
            </w:r>
          </w:p>
        </w:tc>
        <w:tc>
          <w:tcPr>
            <w:tcW w:w="2086" w:type="dxa"/>
            <w:tcBorders>
              <w:bottom w:val="single" w:sz="6" w:space="0" w:color="000000"/>
            </w:tcBorders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1C0D67">
        <w:trPr>
          <w:trHeight w:val="568"/>
        </w:trPr>
        <w:tc>
          <w:tcPr>
            <w:tcW w:w="2410" w:type="dxa"/>
            <w:tcBorders>
              <w:top w:val="single" w:sz="6" w:space="0" w:color="000000"/>
            </w:tcBorders>
          </w:tcPr>
          <w:p w:rsidR="001C0D67" w:rsidRDefault="001C0D67">
            <w:pPr>
              <w:pStyle w:val="TableParagraph"/>
              <w:spacing w:before="1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RDIF13</w:t>
            </w:r>
          </w:p>
        </w:tc>
        <w:tc>
          <w:tcPr>
            <w:tcW w:w="6081" w:type="dxa"/>
            <w:tcBorders>
              <w:top w:val="single" w:sz="6" w:space="0" w:color="000000"/>
            </w:tcBorders>
          </w:tcPr>
          <w:p w:rsidR="001C0D67" w:rsidRDefault="005E5778">
            <w:pPr>
              <w:pStyle w:val="TableParagraph"/>
              <w:spacing w:before="146"/>
              <w:ind w:left="107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PHALIA</w:t>
            </w:r>
            <w:r>
              <w:rPr>
                <w:spacing w:val="-3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black</w:t>
            </w:r>
          </w:p>
        </w:tc>
        <w:tc>
          <w:tcPr>
            <w:tcW w:w="2086" w:type="dxa"/>
            <w:tcBorders>
              <w:top w:val="single" w:sz="6" w:space="0" w:color="000000"/>
            </w:tcBorders>
          </w:tcPr>
          <w:p w:rsidR="001C0D67" w:rsidRDefault="001C0D67">
            <w:pPr>
              <w:pStyle w:val="TableParagraph"/>
              <w:spacing w:before="1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328,64</w:t>
            </w:r>
          </w:p>
        </w:tc>
      </w:tr>
      <w:tr w:rsidR="001C0D67">
        <w:trPr>
          <w:trHeight w:val="568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RDIF12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8"/>
              <w:ind w:left="107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PHALIA</w:t>
            </w:r>
            <w:r>
              <w:rPr>
                <w:spacing w:val="-3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grey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328,64</w:t>
            </w:r>
          </w:p>
        </w:tc>
      </w:tr>
      <w:tr w:rsidR="001C0D67">
        <w:trPr>
          <w:trHeight w:val="856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444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58"/>
              <w:ind w:left="107" w:right="99"/>
            </w:pPr>
            <w:r>
              <w:t>Ζάντες αλουμινίου 17''</w:t>
            </w:r>
            <w:r>
              <w:t xml:space="preserve"> VIVA STELLA Two-Tone black</w:t>
            </w:r>
            <w:r>
              <w:rPr>
                <w:spacing w:val="-76"/>
              </w:rPr>
              <w:t xml:space="preserve"> </w:t>
            </w:r>
            <w:r>
              <w:t>ή</w:t>
            </w:r>
            <w:r>
              <w:rPr>
                <w:spacing w:val="-2"/>
              </w:rPr>
              <w:t xml:space="preserve"> </w:t>
            </w:r>
            <w:r>
              <w:t>grey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Λευκό-369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6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125,20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438,18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1C0D67">
        <w:trPr>
          <w:trHeight w:val="302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/>
              <w:ind w:left="107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438,18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6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1C0D67">
        <w:trPr>
          <w:trHeight w:val="299"/>
        </w:trPr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2086" w:type="dxa"/>
          </w:tcPr>
          <w:p w:rsidR="001C0D67" w:rsidRDefault="005E5778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1C0D67">
        <w:trPr>
          <w:trHeight w:val="585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55"/>
              <w:ind w:left="107"/>
            </w:pPr>
            <w:r>
              <w:t>Ασημί</w:t>
            </w:r>
            <w:r>
              <w:rPr>
                <w:spacing w:val="-5"/>
              </w:rPr>
              <w:t xml:space="preserve"> </w:t>
            </w:r>
            <w:r>
              <w:t>μεταλλικό-D69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  <w:tr w:rsidR="001C0D67">
        <w:trPr>
          <w:trHeight w:val="585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55"/>
              <w:ind w:left="107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</w:tbl>
    <w:p w:rsidR="001C0D67" w:rsidRDefault="001C0D67">
      <w:pPr>
        <w:spacing w:line="231" w:lineRule="exact"/>
        <w:jc w:val="center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1C0D67">
        <w:trPr>
          <w:trHeight w:val="585"/>
        </w:trPr>
        <w:tc>
          <w:tcPr>
            <w:tcW w:w="2410" w:type="dxa"/>
            <w:tcBorders>
              <w:top w:val="nil"/>
            </w:tcBorders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155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086" w:type="dxa"/>
            <w:tcBorders>
              <w:top w:val="nil"/>
            </w:tcBorders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  <w:tr w:rsidR="001C0D67">
        <w:trPr>
          <w:trHeight w:val="585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  <w:r>
              <w:rPr>
                <w:rFonts w:ascii="Microsoft Sans Serif"/>
                <w:spacing w:val="-4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55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  <w:tr w:rsidR="001C0D67">
        <w:trPr>
          <w:trHeight w:val="585"/>
        </w:trPr>
        <w:tc>
          <w:tcPr>
            <w:tcW w:w="2410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1C0D67" w:rsidRDefault="005E5778">
            <w:pPr>
              <w:pStyle w:val="TableParagraph"/>
              <w:spacing w:before="155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086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</w:tbl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7"/>
        </w:rPr>
      </w:pPr>
    </w:p>
    <w:p w:rsidR="001C0D67" w:rsidRDefault="005E577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1C0D67" w:rsidRDefault="001C0D6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692"/>
        <w:gridCol w:w="2979"/>
      </w:tblGrid>
      <w:tr w:rsidR="001C0D67">
        <w:trPr>
          <w:trHeight w:val="330"/>
        </w:trPr>
        <w:tc>
          <w:tcPr>
            <w:tcW w:w="3822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692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766" w:right="753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791" w:right="78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99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31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SCe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75hp AUTHENTIC</w:t>
            </w:r>
          </w:p>
        </w:tc>
        <w:tc>
          <w:tcPr>
            <w:tcW w:w="3692" w:type="dxa"/>
          </w:tcPr>
          <w:p w:rsidR="001C0D67" w:rsidRDefault="005E5778">
            <w:pPr>
              <w:pStyle w:val="TableParagraph"/>
              <w:spacing w:before="15" w:line="265" w:lineRule="exact"/>
              <w:ind w:left="766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 M5 6T</w:t>
            </w:r>
          </w:p>
        </w:tc>
        <w:tc>
          <w:tcPr>
            <w:tcW w:w="2979" w:type="dxa"/>
          </w:tcPr>
          <w:p w:rsidR="001C0D67" w:rsidRDefault="005E5778">
            <w:pPr>
              <w:pStyle w:val="TableParagraph"/>
              <w:spacing w:before="46" w:line="233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10.617,19</w:t>
            </w:r>
          </w:p>
        </w:tc>
      </w:tr>
      <w:tr w:rsidR="001C0D67">
        <w:trPr>
          <w:trHeight w:val="328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63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100hp AUTHENTIC</w:t>
            </w:r>
          </w:p>
        </w:tc>
        <w:tc>
          <w:tcPr>
            <w:tcW w:w="3692" w:type="dxa"/>
          </w:tcPr>
          <w:p w:rsidR="001C0D67" w:rsidRDefault="005E5778">
            <w:pPr>
              <w:pStyle w:val="TableParagraph"/>
              <w:spacing w:before="29"/>
              <w:ind w:left="766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 MT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1C0D67" w:rsidRDefault="005E5778">
            <w:pPr>
              <w:pStyle w:val="TableParagraph"/>
              <w:spacing w:before="77" w:line="231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11.632,81</w:t>
            </w:r>
          </w:p>
        </w:tc>
      </w:tr>
      <w:tr w:rsidR="001C0D67">
        <w:trPr>
          <w:trHeight w:val="330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SCe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75hp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EXPRESSION</w:t>
            </w:r>
          </w:p>
        </w:tc>
        <w:tc>
          <w:tcPr>
            <w:tcW w:w="3692" w:type="dxa"/>
          </w:tcPr>
          <w:p w:rsidR="001C0D67" w:rsidRDefault="005E5778">
            <w:pPr>
              <w:pStyle w:val="TableParagraph"/>
              <w:spacing w:before="31"/>
              <w:ind w:left="765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M5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1C0D67" w:rsidRDefault="005E5778">
            <w:pPr>
              <w:pStyle w:val="TableParagraph"/>
              <w:spacing w:before="80" w:line="231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11.671,88</w:t>
            </w:r>
          </w:p>
        </w:tc>
      </w:tr>
      <w:tr w:rsidR="001C0D67">
        <w:trPr>
          <w:trHeight w:val="330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100hp</w:t>
            </w:r>
            <w:r>
              <w:rPr>
                <w:rFonts w:ascii="Tahoma"/>
                <w:spacing w:val="-4"/>
              </w:rPr>
              <w:t xml:space="preserve"> </w:t>
            </w:r>
            <w:r>
              <w:rPr>
                <w:rFonts w:ascii="Tahoma"/>
              </w:rPr>
              <w:t>EXPRESSION</w:t>
            </w:r>
          </w:p>
        </w:tc>
        <w:tc>
          <w:tcPr>
            <w:tcW w:w="3692" w:type="dxa"/>
          </w:tcPr>
          <w:p w:rsidR="001C0D67" w:rsidRDefault="005E5778">
            <w:pPr>
              <w:pStyle w:val="TableParagraph"/>
              <w:spacing w:before="31"/>
              <w:ind w:left="765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1C0D67" w:rsidRDefault="005E5778">
            <w:pPr>
              <w:pStyle w:val="TableParagraph"/>
              <w:spacing w:before="77" w:line="233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12.296,88</w:t>
            </w:r>
          </w:p>
        </w:tc>
      </w:tr>
      <w:tr w:rsidR="001C0D67">
        <w:trPr>
          <w:trHeight w:val="328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63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100hp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CVT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EXPRESSION</w:t>
            </w:r>
          </w:p>
        </w:tc>
        <w:tc>
          <w:tcPr>
            <w:tcW w:w="3692" w:type="dxa"/>
          </w:tcPr>
          <w:p w:rsidR="001C0D67" w:rsidRDefault="005E5778">
            <w:pPr>
              <w:pStyle w:val="TableParagraph"/>
              <w:spacing w:before="29"/>
              <w:ind w:left="765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979" w:type="dxa"/>
          </w:tcPr>
          <w:p w:rsidR="001C0D67" w:rsidRDefault="005E5778">
            <w:pPr>
              <w:pStyle w:val="TableParagraph"/>
              <w:spacing w:before="77" w:line="231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13.421,88</w:t>
            </w:r>
          </w:p>
        </w:tc>
      </w:tr>
      <w:tr w:rsidR="001C0D67">
        <w:trPr>
          <w:trHeight w:val="330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100hp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DYNAMIC</w:t>
            </w:r>
          </w:p>
        </w:tc>
        <w:tc>
          <w:tcPr>
            <w:tcW w:w="3692" w:type="dxa"/>
          </w:tcPr>
          <w:p w:rsidR="001C0D67" w:rsidRDefault="005E5778">
            <w:pPr>
              <w:pStyle w:val="TableParagraph"/>
              <w:spacing w:before="31"/>
              <w:ind w:left="763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1C0D67" w:rsidRDefault="005E5778">
            <w:pPr>
              <w:pStyle w:val="TableParagraph"/>
              <w:spacing w:before="80" w:line="231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13.039,06</w:t>
            </w:r>
          </w:p>
        </w:tc>
      </w:tr>
    </w:tbl>
    <w:p w:rsidR="001C0D67" w:rsidRDefault="001C0D67">
      <w:pPr>
        <w:pStyle w:val="a3"/>
        <w:rPr>
          <w:b/>
          <w:sz w:val="26"/>
        </w:rPr>
      </w:pPr>
    </w:p>
    <w:p w:rsidR="001C0D67" w:rsidRDefault="005E5778">
      <w:pPr>
        <w:spacing w:before="21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C0D67" w:rsidRDefault="001C0D6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6175"/>
        <w:gridCol w:w="1707"/>
      </w:tblGrid>
      <w:tr w:rsidR="001C0D67">
        <w:trPr>
          <w:trHeight w:val="331"/>
        </w:trPr>
        <w:tc>
          <w:tcPr>
            <w:tcW w:w="2696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175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7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55" w:right="14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82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2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4" w:line="259" w:lineRule="exact"/>
              <w:ind w:left="105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2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570"/>
        </w:trPr>
        <w:tc>
          <w:tcPr>
            <w:tcW w:w="2696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6"/>
              <w:ind w:left="105"/>
            </w:pPr>
            <w:r>
              <w:t>Σύστημα</w:t>
            </w:r>
            <w:r>
              <w:rPr>
                <w:spacing w:val="-7"/>
              </w:rPr>
              <w:t xml:space="preserve"> </w:t>
            </w:r>
            <w:r>
              <w:t>υποβοήθησης</w:t>
            </w:r>
            <w:r>
              <w:rPr>
                <w:spacing w:val="-5"/>
              </w:rPr>
              <w:t xml:space="preserve"> </w:t>
            </w:r>
            <w:r>
              <w:t>παρκαρίσματος</w:t>
            </w:r>
            <w:r>
              <w:rPr>
                <w:spacing w:val="-6"/>
              </w:rPr>
              <w:t xml:space="preserve"> </w:t>
            </w:r>
            <w:r>
              <w:t>(Easy</w:t>
            </w:r>
            <w:r>
              <w:rPr>
                <w:spacing w:val="-7"/>
              </w:rPr>
              <w:t xml:space="preserve"> </w:t>
            </w:r>
            <w:r>
              <w:t>Park</w:t>
            </w:r>
            <w:r>
              <w:rPr>
                <w:spacing w:val="-74"/>
              </w:rPr>
              <w:t xml:space="preserve"> </w:t>
            </w:r>
            <w:r>
              <w:t>Assist)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360°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1C0D67">
        <w:trPr>
          <w:trHeight w:val="853"/>
        </w:trPr>
        <w:tc>
          <w:tcPr>
            <w:tcW w:w="2696" w:type="dxa"/>
          </w:tcPr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579"/>
              <w:rPr>
                <w:rFonts w:ascii="Microsoft Sans Serif"/>
              </w:rPr>
            </w:pPr>
            <w:r>
              <w:rPr>
                <w:rFonts w:ascii="Microsoft Sans Serif"/>
              </w:rPr>
              <w:t>PKJ128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(NA40A,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</w:t>
            </w:r>
            <w:r>
              <w:rPr>
                <w:rFonts w:ascii="Microsoft Sans Serif"/>
                <w:spacing w:val="-10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23"/>
              <w:ind w:left="105" w:right="212"/>
            </w:pPr>
            <w:r>
              <w:rPr>
                <w:b/>
              </w:rPr>
              <w:t xml:space="preserve">Pack NAVI 7'' </w:t>
            </w:r>
            <w:r>
              <w:t>: Σύστημα πολυμέσων</w:t>
            </w:r>
            <w:r>
              <w:rPr>
                <w:spacing w:val="1"/>
              </w:rPr>
              <w:t xml:space="preserve"> </w:t>
            </w:r>
            <w:r>
              <w:t>EASY LINK 7”</w:t>
            </w:r>
            <w:r>
              <w:rPr>
                <w:spacing w:val="-75"/>
              </w:rPr>
              <w:t xml:space="preserve"> </w:t>
            </w:r>
            <w:r>
              <w:t>με πλοήγηση , Ελληνική χαρτογράφηση &amp; Over</w:t>
            </w:r>
            <w:r>
              <w:rPr>
                <w:spacing w:val="1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1C0D67">
        <w:trPr>
          <w:trHeight w:val="856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86" w:line="250" w:lineRule="atLeast"/>
              <w:ind w:left="107" w:right="162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(NA406,MAPSTD,AVOS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P1)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26"/>
              <w:ind w:left="105" w:right="284"/>
            </w:pPr>
            <w:r>
              <w:rPr>
                <w:b/>
              </w:rPr>
              <w:t>Pack NAVI 9,3''</w:t>
            </w:r>
            <w:r>
              <w:t>:Σύστημα πολυμέσων EASY LINK</w:t>
            </w:r>
            <w:r>
              <w:rPr>
                <w:spacing w:val="1"/>
              </w:rPr>
              <w:t xml:space="preserve"> </w:t>
            </w:r>
            <w:r>
              <w:t>9,3” με πλοήγηση , Ελληνική χαρτογράφηση &amp; Over</w:t>
            </w:r>
            <w:r>
              <w:rPr>
                <w:spacing w:val="-75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296,88</w:t>
            </w:r>
          </w:p>
        </w:tc>
      </w:tr>
      <w:tr w:rsidR="001C0D67">
        <w:trPr>
          <w:trHeight w:val="1425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30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115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PRCRA,RANCF1,MAPS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TD,AVOSP1)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74"/>
              <w:ind w:left="105" w:right="721"/>
            </w:pPr>
            <w:r>
              <w:rPr>
                <w:b/>
              </w:rPr>
              <w:t>Pack NAVI 9,3'' BOSE®</w:t>
            </w:r>
            <w:r>
              <w:t>: Σύστημα πολυμέσων</w:t>
            </w:r>
            <w:r>
              <w:rPr>
                <w:spacing w:val="-75"/>
              </w:rPr>
              <w:t xml:space="preserve"> </w:t>
            </w:r>
            <w:r>
              <w:t>EASY</w:t>
            </w:r>
            <w:r>
              <w:rPr>
                <w:spacing w:val="-1"/>
              </w:rPr>
              <w:t xml:space="preserve"> </w:t>
            </w:r>
            <w:r>
              <w:t>LINK</w:t>
            </w:r>
            <w:r>
              <w:rPr>
                <w:spacing w:val="-1"/>
              </w:rPr>
              <w:t xml:space="preserve"> </w:t>
            </w:r>
            <w:r>
              <w:t>9,3” με</w:t>
            </w:r>
            <w:r>
              <w:rPr>
                <w:spacing w:val="-2"/>
              </w:rPr>
              <w:t xml:space="preserve"> </w:t>
            </w:r>
            <w:r>
              <w:t>πλοήγηση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Ελληνική</w:t>
            </w:r>
          </w:p>
          <w:p w:rsidR="001C0D67" w:rsidRDefault="005E5778">
            <w:pPr>
              <w:pStyle w:val="TableParagraph"/>
              <w:spacing w:before="1"/>
              <w:ind w:left="105" w:right="701"/>
            </w:pPr>
            <w:r>
              <w:t>χαρτογράφηση, Over Speed Prevention, BOSE®</w:t>
            </w:r>
            <w:r>
              <w:rPr>
                <w:spacing w:val="-75"/>
              </w:rPr>
              <w:t xml:space="preserve"> </w:t>
            </w:r>
            <w:r>
              <w:t>Sound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74"/>
              </w:rPr>
              <w:t xml:space="preserve"> </w:t>
            </w:r>
            <w:r>
              <w:t>&amp; Μαύρη</w:t>
            </w:r>
            <w:r>
              <w:rPr>
                <w:spacing w:val="-1"/>
              </w:rPr>
              <w:t xml:space="preserve"> </w:t>
            </w:r>
            <w:r>
              <w:t>εσωτερική</w:t>
            </w:r>
            <w:r>
              <w:rPr>
                <w:spacing w:val="-1"/>
              </w:rPr>
              <w:t xml:space="preserve"> </w:t>
            </w:r>
            <w:r>
              <w:t>οροφή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703,13</w:t>
            </w:r>
          </w:p>
        </w:tc>
      </w:tr>
      <w:tr w:rsidR="001C0D67">
        <w:trPr>
          <w:trHeight w:val="854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CSRGAC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23"/>
              <w:ind w:left="105" w:right="1018"/>
              <w:rPr>
                <w:b/>
              </w:rPr>
            </w:pPr>
            <w:r>
              <w:t>Κεντρικό</w:t>
            </w:r>
            <w:r>
              <w:rPr>
                <w:spacing w:val="-4"/>
              </w:rPr>
              <w:t xml:space="preserve"> </w:t>
            </w:r>
            <w:r>
              <w:t>υποβραχιόνιο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5"/>
              </w:rPr>
              <w:t xml:space="preserve"> </w:t>
            </w:r>
            <w:r>
              <w:t>χώρο</w:t>
            </w:r>
            <w:r>
              <w:rPr>
                <w:spacing w:val="-4"/>
              </w:rPr>
              <w:t xml:space="preserve"> </w:t>
            </w:r>
            <w:r>
              <w:t>αποθήκευσης</w:t>
            </w:r>
            <w:r>
              <w:rPr>
                <w:spacing w:val="-74"/>
              </w:rPr>
              <w:t xml:space="preserve"> </w:t>
            </w:r>
            <w:r>
              <w:t>(Συνδυάζεται</w:t>
            </w:r>
            <w:r>
              <w:rPr>
                <w:spacing w:val="-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 xml:space="preserve">με </w:t>
            </w:r>
            <w:r>
              <w:rPr>
                <w:b/>
              </w:rPr>
              <w:t>Ηλεκτρικό</w:t>
            </w:r>
          </w:p>
          <w:p w:rsidR="001C0D67" w:rsidRDefault="005E5778">
            <w:pPr>
              <w:pStyle w:val="TableParagraph"/>
              <w:spacing w:before="1"/>
              <w:ind w:left="105"/>
            </w:pPr>
            <w:r>
              <w:rPr>
                <w:b/>
              </w:rPr>
              <w:t>χειρόφρενο</w:t>
            </w:r>
            <w:r>
              <w:t>)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55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156,25</w:t>
            </w:r>
          </w:p>
        </w:tc>
      </w:tr>
    </w:tbl>
    <w:p w:rsidR="001C0D67" w:rsidRDefault="001C0D67">
      <w:pPr>
        <w:spacing w:line="231" w:lineRule="exact"/>
        <w:jc w:val="center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6175"/>
        <w:gridCol w:w="1707"/>
      </w:tblGrid>
      <w:tr w:rsidR="001C0D67">
        <w:trPr>
          <w:trHeight w:val="854"/>
        </w:trPr>
        <w:tc>
          <w:tcPr>
            <w:tcW w:w="2696" w:type="dxa"/>
            <w:tcBorders>
              <w:top w:val="nil"/>
            </w:tcBorders>
          </w:tcPr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1C0D67" w:rsidRDefault="005E5778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  <w:p w:rsidR="001C0D67" w:rsidRDefault="005E5778">
            <w:pPr>
              <w:pStyle w:val="TableParagraph"/>
              <w:spacing w:before="5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(Replace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PKJ138)</w:t>
            </w:r>
          </w:p>
        </w:tc>
        <w:tc>
          <w:tcPr>
            <w:tcW w:w="6175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23"/>
              <w:ind w:left="105" w:right="417"/>
            </w:pPr>
            <w:r>
              <w:t>Σύστημα Renault Multi-Sense &amp; Ασύρματη φόρτιση</w:t>
            </w:r>
            <w:r>
              <w:rPr>
                <w:spacing w:val="-75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b/>
              </w:rPr>
              <w:t xml:space="preserve">αφαιρείται </w:t>
            </w:r>
            <w:r>
              <w:t>το Over</w:t>
            </w:r>
            <w:r>
              <w:rPr>
                <w:spacing w:val="1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Prevention)</w:t>
            </w:r>
          </w:p>
        </w:tc>
        <w:tc>
          <w:tcPr>
            <w:tcW w:w="1707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1C0D67">
        <w:trPr>
          <w:trHeight w:val="1139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67"/>
              <w:ind w:left="105" w:right="128"/>
              <w:jc w:val="both"/>
            </w:pPr>
            <w:r>
              <w:rPr>
                <w:b/>
              </w:rPr>
              <w:t xml:space="preserve">Pack Touch Red </w:t>
            </w:r>
            <w:r>
              <w:t>: Κόκκινη διακοσμητική λωρίδα στο</w:t>
            </w:r>
            <w:r>
              <w:rPr>
                <w:spacing w:val="-75"/>
              </w:rPr>
              <w:t xml:space="preserve"> </w:t>
            </w:r>
            <w:r>
              <w:t>πλαίσιο του κιβωτίου ταχυτήτων, των αεραγωγών και</w:t>
            </w:r>
            <w:r>
              <w:rPr>
                <w:spacing w:val="-75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  <w:tr w:rsidR="001C0D67">
        <w:trPr>
          <w:trHeight w:val="1142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67"/>
              <w:ind w:left="105" w:right="607"/>
            </w:pPr>
            <w:r>
              <w:rPr>
                <w:b/>
              </w:rPr>
              <w:t xml:space="preserve">Pack Touch Orange </w:t>
            </w:r>
            <w:r>
              <w:t>: Πορτοκαλί διακοσμητική</w:t>
            </w:r>
            <w:r>
              <w:rPr>
                <w:spacing w:val="1"/>
              </w:rPr>
              <w:t xml:space="preserve"> </w:t>
            </w:r>
            <w:r>
              <w:t>λωρίδα στο πλαίσιο του κιβωτίου ταχυτήτων, των</w:t>
            </w:r>
            <w:r>
              <w:rPr>
                <w:spacing w:val="-76"/>
              </w:rPr>
              <w:t xml:space="preserve"> </w:t>
            </w:r>
            <w:r>
              <w:t>αεραγωγών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στο ταμπλό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  <w:tr w:rsidR="001C0D67">
        <w:trPr>
          <w:trHeight w:val="1422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654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74"/>
              <w:ind w:left="105" w:right="273"/>
            </w:pPr>
            <w:r>
              <w:rPr>
                <w:b/>
              </w:rPr>
              <w:t xml:space="preserve">Pack Ambiance Red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 καθισμάτων μαύρη με κόκκινα τμήματα,</w:t>
            </w:r>
            <w:r>
              <w:rPr>
                <w:spacing w:val="1"/>
              </w:rPr>
              <w:t xml:space="preserve"> </w:t>
            </w:r>
            <w:r>
              <w:t>Ταμπλό &amp; πλαϊνές εσωτερικές επενδύσεις σε κόκκινη</w:t>
            </w:r>
            <w:r>
              <w:rPr>
                <w:spacing w:val="-75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1C0D67">
        <w:trPr>
          <w:trHeight w:val="1425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654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77"/>
              <w:ind w:left="105" w:right="169"/>
            </w:pPr>
            <w:r>
              <w:rPr>
                <w:b/>
              </w:rPr>
              <w:t xml:space="preserve">Pack Ambiance Grey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</w:t>
            </w:r>
            <w:r>
              <w:rPr>
                <w:spacing w:val="-2"/>
              </w:rPr>
              <w:t xml:space="preserve"> </w:t>
            </w:r>
            <w:r>
              <w:t>καθισμάτων</w:t>
            </w:r>
            <w:r>
              <w:rPr>
                <w:spacing w:val="-3"/>
              </w:rPr>
              <w:t xml:space="preserve"> </w:t>
            </w:r>
            <w:r>
              <w:t>μαύρη,</w:t>
            </w:r>
            <w:r>
              <w:rPr>
                <w:spacing w:val="-3"/>
              </w:rPr>
              <w:t xml:space="preserve"> </w:t>
            </w:r>
            <w:r>
              <w:t>Ταμπλό &amp;</w:t>
            </w:r>
            <w:r>
              <w:rPr>
                <w:spacing w:val="-2"/>
              </w:rPr>
              <w:t xml:space="preserve"> </w:t>
            </w:r>
            <w:r>
              <w:t>πλαϊνές</w:t>
            </w:r>
          </w:p>
          <w:p w:rsidR="001C0D67" w:rsidRDefault="005E5778">
            <w:pPr>
              <w:pStyle w:val="TableParagraph"/>
              <w:ind w:left="105" w:right="268"/>
            </w:pPr>
            <w:r>
              <w:t>εσωτερικές επενδύσεις σε γκρι απόχρωση και Μαύρη</w:t>
            </w:r>
            <w:r>
              <w:rPr>
                <w:spacing w:val="-75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1C0D67">
        <w:trPr>
          <w:trHeight w:val="1711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31"/>
              </w:rPr>
            </w:pPr>
          </w:p>
          <w:p w:rsidR="001C0D67" w:rsidRDefault="005E5778">
            <w:pPr>
              <w:pStyle w:val="TableParagraph"/>
              <w:spacing w:line="242" w:lineRule="auto"/>
              <w:ind w:left="107" w:right="739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FPAS2, RETRCR,</w:t>
            </w:r>
          </w:p>
          <w:p w:rsidR="001C0D67" w:rsidRDefault="005E5778">
            <w:pPr>
              <w:pStyle w:val="TableParagraph"/>
              <w:spacing w:before="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CSRGAC)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84"/>
              <w:ind w:left="105" w:right="532"/>
            </w:pPr>
            <w:r>
              <w:rPr>
                <w:b/>
              </w:rPr>
              <w:t xml:space="preserve">Pack RELAX: </w:t>
            </w:r>
            <w:r>
              <w:t>Hλεκτροχρωμικός εσωτερικός</w:t>
            </w:r>
            <w:r>
              <w:rPr>
                <w:spacing w:val="1"/>
              </w:rPr>
              <w:t xml:space="preserve"> </w:t>
            </w:r>
            <w:r>
              <w:t>καθρέφτης, Ηλεκτρικό χειρόφρενο</w:t>
            </w:r>
            <w:r>
              <w:rPr>
                <w:spacing w:val="1"/>
              </w:rPr>
              <w:t xml:space="preserve"> </w:t>
            </w:r>
            <w:r>
              <w:t>με λειτουργία</w:t>
            </w:r>
            <w:r>
              <w:rPr>
                <w:spacing w:val="1"/>
              </w:rPr>
              <w:t xml:space="preserve"> </w:t>
            </w:r>
            <w:r>
              <w:t>Auto-Hold, Ρυθμιζόμενο κεντρικό υποβραχιόνιο με</w:t>
            </w:r>
            <w:r>
              <w:rPr>
                <w:spacing w:val="-76"/>
              </w:rPr>
              <w:t xml:space="preserve"> </w:t>
            </w:r>
            <w:r>
              <w:t>χώρο αποθήκευσης και</w:t>
            </w:r>
            <w:r>
              <w:rPr>
                <w:spacing w:val="1"/>
              </w:rPr>
              <w:t xml:space="preserve"> </w:t>
            </w:r>
            <w:r>
              <w:t>Ρυθμιζόμενο ύψος</w:t>
            </w:r>
            <w:r>
              <w:rPr>
                <w:spacing w:val="1"/>
              </w:rPr>
              <w:t xml:space="preserve"> </w:t>
            </w:r>
            <w:r>
              <w:t>καθίσματος</w:t>
            </w:r>
            <w:r>
              <w:rPr>
                <w:spacing w:val="-1"/>
              </w:rPr>
              <w:t xml:space="preserve"> </w:t>
            </w:r>
            <w:r>
              <w:t>συνοδηγού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1C0D67">
        <w:trPr>
          <w:trHeight w:val="853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58"/>
              <w:ind w:left="105" w:right="993"/>
            </w:pPr>
            <w:r>
              <w:t>Μαύρα δερμάτινα καθίσματα (Θερμαινόμενα)</w:t>
            </w:r>
            <w:r>
              <w:rPr>
                <w:spacing w:val="1"/>
              </w:rPr>
              <w:t xml:space="preserve"> </w:t>
            </w:r>
            <w:r>
              <w:t>(Συνδυάζεται</w:t>
            </w:r>
            <w:r>
              <w:rPr>
                <w:spacing w:val="-6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Pack</w:t>
            </w:r>
            <w:r>
              <w:rPr>
                <w:spacing w:val="-3"/>
              </w:rPr>
              <w:t xml:space="preserve"> </w:t>
            </w:r>
            <w:r>
              <w:t>RELAX)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859,38</w:t>
            </w:r>
          </w:p>
        </w:tc>
      </w:tr>
      <w:tr w:rsidR="001C0D67">
        <w:trPr>
          <w:trHeight w:val="856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FPAS2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58"/>
              <w:ind w:left="105"/>
            </w:pPr>
            <w:r>
              <w:t>Ηλεκτρικό</w:t>
            </w:r>
            <w:r>
              <w:rPr>
                <w:spacing w:val="-3"/>
              </w:rPr>
              <w:t xml:space="preserve"> </w:t>
            </w:r>
            <w:r>
              <w:t>χειρόφρενο</w:t>
            </w:r>
            <w:r>
              <w:rPr>
                <w:spacing w:val="-5"/>
              </w:rPr>
              <w:t xml:space="preserve"> </w:t>
            </w:r>
            <w:r>
              <w:t>με</w:t>
            </w:r>
            <w:r>
              <w:rPr>
                <w:spacing w:val="-4"/>
              </w:rPr>
              <w:t xml:space="preserve"> </w:t>
            </w:r>
            <w:r>
              <w:t>λειτουργία</w:t>
            </w:r>
            <w:r>
              <w:rPr>
                <w:spacing w:val="-4"/>
              </w:rPr>
              <w:t xml:space="preserve"> </w:t>
            </w:r>
            <w:r>
              <w:t>Auto-Hold</w:t>
            </w:r>
          </w:p>
          <w:p w:rsidR="001C0D67" w:rsidRDefault="005E5778">
            <w:pPr>
              <w:pStyle w:val="TableParagraph"/>
              <w:spacing w:before="1"/>
              <w:ind w:left="105"/>
            </w:pPr>
            <w:r>
              <w:t>(Συνδυάζεται</w:t>
            </w:r>
            <w:r>
              <w:rPr>
                <w:spacing w:val="-7"/>
              </w:rPr>
              <w:t xml:space="preserve"> </w:t>
            </w:r>
            <w:r>
              <w:t>υποχρεωτικά</w:t>
            </w:r>
            <w:r>
              <w:rPr>
                <w:spacing w:val="-5"/>
              </w:rPr>
              <w:t xml:space="preserve"> </w:t>
            </w:r>
            <w:r>
              <w:t>με</w:t>
            </w:r>
            <w:r>
              <w:rPr>
                <w:spacing w:val="-4"/>
              </w:rPr>
              <w:t xml:space="preserve"> </w:t>
            </w:r>
            <w:r>
              <w:t>Κεντρικό</w:t>
            </w:r>
            <w:r>
              <w:rPr>
                <w:spacing w:val="-3"/>
              </w:rPr>
              <w:t xml:space="preserve"> </w:t>
            </w:r>
            <w:r>
              <w:t>υποβραχιόνιο)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164,06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Δερμάτινο</w:t>
            </w:r>
            <w:r>
              <w:rPr>
                <w:spacing w:val="-2"/>
              </w:rPr>
              <w:t xml:space="preserve"> </w:t>
            </w:r>
            <w:r>
              <w:t>τιμόνι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2" w:line="233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1C0D67">
        <w:trPr>
          <w:trHeight w:val="568"/>
        </w:trPr>
        <w:tc>
          <w:tcPr>
            <w:tcW w:w="2696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MET04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48"/>
              <w:ind w:left="105"/>
            </w:pPr>
            <w:r>
              <w:t>Πίνακας</w:t>
            </w:r>
            <w:r>
              <w:rPr>
                <w:spacing w:val="-2"/>
              </w:rPr>
              <w:t xml:space="preserve"> </w:t>
            </w:r>
            <w:r>
              <w:t>οργάνων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διαμορφώσιμη</w:t>
            </w:r>
            <w:r>
              <w:rPr>
                <w:spacing w:val="-3"/>
              </w:rPr>
              <w:t xml:space="preserve"> </w:t>
            </w:r>
            <w:r>
              <w:t>οθόνη</w:t>
            </w:r>
            <w:r>
              <w:rPr>
                <w:spacing w:val="-4"/>
              </w:rPr>
              <w:t xml:space="preserve"> </w:t>
            </w:r>
            <w:r>
              <w:t>7”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156,25</w:t>
            </w:r>
          </w:p>
        </w:tc>
      </w:tr>
      <w:tr w:rsidR="001C0D67">
        <w:trPr>
          <w:trHeight w:val="571"/>
        </w:trPr>
        <w:tc>
          <w:tcPr>
            <w:tcW w:w="2696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LVAREI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51"/>
              <w:ind w:left="105"/>
            </w:pPr>
            <w:r>
              <w:t>Ηλεκτρικά</w:t>
            </w:r>
            <w:r>
              <w:rPr>
                <w:spacing w:val="-6"/>
              </w:rPr>
              <w:t xml:space="preserve"> </w:t>
            </w:r>
            <w:r>
              <w:t>παράθυρα</w:t>
            </w:r>
            <w:r>
              <w:rPr>
                <w:spacing w:val="-5"/>
              </w:rPr>
              <w:t xml:space="preserve"> </w:t>
            </w:r>
            <w:r>
              <w:t>πίσω</w:t>
            </w:r>
            <w:r>
              <w:rPr>
                <w:spacing w:val="-3"/>
              </w:rPr>
              <w:t xml:space="preserve"> </w:t>
            </w:r>
            <w:r>
              <w:t>συνεχούς</w:t>
            </w:r>
            <w:r>
              <w:rPr>
                <w:spacing w:val="-3"/>
              </w:rPr>
              <w:t xml:space="preserve"> </w:t>
            </w:r>
            <w:r>
              <w:t>λειτουργίας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117,19</w:t>
            </w:r>
          </w:p>
        </w:tc>
      </w:tr>
      <w:tr w:rsidR="001C0D67">
        <w:trPr>
          <w:trHeight w:val="1710"/>
        </w:trPr>
        <w:tc>
          <w:tcPr>
            <w:tcW w:w="269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50" w:lineRule="atLeast"/>
              <w:ind w:left="107" w:right="837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84" w:line="267" w:lineRule="exact"/>
              <w:ind w:left="105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Look</w:t>
            </w:r>
            <w:r>
              <w:rPr>
                <w:b/>
                <w:spacing w:val="-2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Διακοσμητική</w:t>
            </w:r>
            <w:r>
              <w:rPr>
                <w:spacing w:val="-4"/>
              </w:rPr>
              <w:t xml:space="preserve"> </w:t>
            </w:r>
            <w:r>
              <w:t>λωρίδα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μαύρο</w:t>
            </w:r>
            <w:r>
              <w:rPr>
                <w:b/>
                <w:spacing w:val="-2"/>
              </w:rPr>
              <w:t xml:space="preserve"> </w:t>
            </w:r>
            <w:r>
              <w:t>ή</w:t>
            </w:r>
          </w:p>
          <w:p w:rsidR="001C0D67" w:rsidRDefault="005E5778">
            <w:pPr>
              <w:pStyle w:val="TableParagraph"/>
              <w:ind w:left="105" w:right="154"/>
            </w:pPr>
            <w:r>
              <w:rPr>
                <w:b/>
              </w:rPr>
              <w:t xml:space="preserve">κόκκινο </w:t>
            </w:r>
            <w:r>
              <w:t xml:space="preserve">ή </w:t>
            </w:r>
            <w:r>
              <w:rPr>
                <w:b/>
              </w:rPr>
              <w:t xml:space="preserve">πορτοκαλί </w:t>
            </w:r>
            <w:r>
              <w:t>χρώμα στη μάσκα, στα πλαϊνά</w:t>
            </w:r>
            <w:r>
              <w:rPr>
                <w:spacing w:val="-75"/>
              </w:rPr>
              <w:t xml:space="preserve"> </w:t>
            </w:r>
            <w:r>
              <w:t>προστατευτικά, στην πόρτα του χώρου αποσκευών,</w:t>
            </w:r>
            <w:r>
              <w:rPr>
                <w:spacing w:val="1"/>
              </w:rPr>
              <w:t xml:space="preserve"> </w:t>
            </w:r>
            <w:r>
              <w:t>περιμετρικά στο σήμα της Renault στην ζάντα και</w:t>
            </w:r>
            <w:r>
              <w:rPr>
                <w:spacing w:val="1"/>
              </w:rPr>
              <w:t xml:space="preserve"> </w:t>
            </w:r>
            <w:r>
              <w:t>Εξωτερικοί</w:t>
            </w:r>
            <w:r>
              <w:rPr>
                <w:spacing w:val="-5"/>
              </w:rPr>
              <w:t xml:space="preserve"> </w:t>
            </w:r>
            <w:r>
              <w:t>καθρέπτες</w:t>
            </w:r>
            <w:r>
              <w:rPr>
                <w:spacing w:val="-3"/>
              </w:rPr>
              <w:t xml:space="preserve"> </w:t>
            </w:r>
            <w:r>
              <w:t>σε</w:t>
            </w:r>
            <w:r>
              <w:rPr>
                <w:spacing w:val="-2"/>
              </w:rPr>
              <w:t xml:space="preserve"> </w:t>
            </w:r>
            <w:r>
              <w:t>μαύρο χρώμα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3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</w:tbl>
    <w:p w:rsidR="001C0D67" w:rsidRDefault="001C0D67">
      <w:pPr>
        <w:spacing w:line="233" w:lineRule="exact"/>
        <w:jc w:val="right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6175"/>
        <w:gridCol w:w="1707"/>
      </w:tblGrid>
      <w:tr w:rsidR="001C0D67">
        <w:trPr>
          <w:trHeight w:val="568"/>
        </w:trPr>
        <w:tc>
          <w:tcPr>
            <w:tcW w:w="2696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48" w:line="250" w:lineRule="atLeast"/>
              <w:ind w:left="107" w:right="984"/>
              <w:rPr>
                <w:rFonts w:ascii="Microsoft Sans Serif"/>
              </w:rPr>
            </w:pPr>
            <w:r>
              <w:rPr>
                <w:rFonts w:ascii="Microsoft Sans Serif"/>
              </w:rPr>
              <w:t>PKJ005 (ITPK4,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RRCAM)</w:t>
            </w:r>
          </w:p>
        </w:tc>
        <w:tc>
          <w:tcPr>
            <w:tcW w:w="6175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8" w:line="270" w:lineRule="atLeast"/>
              <w:ind w:left="105" w:right="530"/>
            </w:pPr>
            <w:r>
              <w:rPr>
                <w:b/>
              </w:rPr>
              <w:t xml:space="preserve">Pack STREET: </w:t>
            </w:r>
            <w:r>
              <w:t>Κάμερα οπισθοπορείας και Εμπρός</w:t>
            </w:r>
            <w:r>
              <w:rPr>
                <w:spacing w:val="-75"/>
              </w:rPr>
              <w:t xml:space="preserve"> </w:t>
            </w:r>
            <w:r>
              <w:t>αισθητήρες</w:t>
            </w:r>
            <w:r>
              <w:rPr>
                <w:spacing w:val="-2"/>
              </w:rPr>
              <w:t xml:space="preserve"> </w:t>
            </w:r>
            <w:r>
              <w:t>παρκαρίσματος</w:t>
            </w:r>
          </w:p>
        </w:tc>
        <w:tc>
          <w:tcPr>
            <w:tcW w:w="1707" w:type="dxa"/>
            <w:tcBorders>
              <w:top w:val="nil"/>
            </w:tcBorders>
          </w:tcPr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Προβολείς</w:t>
            </w:r>
            <w:r>
              <w:rPr>
                <w:spacing w:val="-3"/>
              </w:rPr>
              <w:t xml:space="preserve"> </w:t>
            </w:r>
            <w:r>
              <w:t>ομίχλης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85,94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PNEUTT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Ελαστικά</w:t>
            </w:r>
            <w:r>
              <w:rPr>
                <w:spacing w:val="-5"/>
              </w:rPr>
              <w:t xml:space="preserve"> </w:t>
            </w:r>
            <w:r>
              <w:t>παντός</w:t>
            </w:r>
            <w:r>
              <w:rPr>
                <w:spacing w:val="-3"/>
              </w:rPr>
              <w:t xml:space="preserve"> </w:t>
            </w:r>
            <w:r>
              <w:t>καιρού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164,06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RDIF11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Ζάντες</w:t>
            </w:r>
            <w:r>
              <w:rPr>
                <w:spacing w:val="-4"/>
              </w:rPr>
              <w:t xml:space="preserve"> </w:t>
            </w:r>
            <w:r>
              <w:t>αλουμινίου</w:t>
            </w:r>
            <w:r>
              <w:rPr>
                <w:spacing w:val="-4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PHILY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1C0D67">
        <w:trPr>
          <w:trHeight w:val="570"/>
        </w:trPr>
        <w:tc>
          <w:tcPr>
            <w:tcW w:w="2696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RDIF13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48"/>
              <w:ind w:left="105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PHALIA</w:t>
            </w:r>
            <w:r>
              <w:rPr>
                <w:spacing w:val="-3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black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328,13</w:t>
            </w:r>
          </w:p>
        </w:tc>
      </w:tr>
      <w:tr w:rsidR="001C0D67">
        <w:trPr>
          <w:trHeight w:val="569"/>
        </w:trPr>
        <w:tc>
          <w:tcPr>
            <w:tcW w:w="2696" w:type="dxa"/>
          </w:tcPr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RDIF12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49"/>
              <w:ind w:left="105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PHALIA</w:t>
            </w:r>
            <w:r>
              <w:rPr>
                <w:spacing w:val="-3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grey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328,13</w:t>
            </w:r>
          </w:p>
        </w:tc>
      </w:tr>
      <w:tr w:rsidR="001C0D67">
        <w:trPr>
          <w:trHeight w:val="570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50" w:line="250" w:lineRule="atLeast"/>
              <w:ind w:left="107" w:right="73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16"/>
              <w:ind w:left="105" w:right="212"/>
            </w:pPr>
            <w:r>
              <w:t>Ζάντες</w:t>
            </w:r>
            <w:r>
              <w:rPr>
                <w:spacing w:val="-2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17''</w:t>
            </w:r>
            <w:r>
              <w:rPr>
                <w:spacing w:val="-2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 xml:space="preserve"> </w:t>
            </w:r>
            <w:r>
              <w:t>STELLA</w:t>
            </w:r>
            <w:r>
              <w:rPr>
                <w:spacing w:val="-6"/>
              </w:rPr>
              <w:t xml:space="preserve"> </w:t>
            </w:r>
            <w:r>
              <w:t>Two-Tone</w:t>
            </w:r>
            <w:r>
              <w:rPr>
                <w:spacing w:val="-2"/>
              </w:rPr>
              <w:t xml:space="preserve"> </w:t>
            </w:r>
            <w:r>
              <w:t>black</w:t>
            </w:r>
            <w:r>
              <w:rPr>
                <w:spacing w:val="-75"/>
              </w:rPr>
              <w:t xml:space="preserve"> </w:t>
            </w:r>
            <w:r>
              <w:t>ή</w:t>
            </w:r>
            <w:r>
              <w:rPr>
                <w:spacing w:val="-2"/>
              </w:rPr>
              <w:t xml:space="preserve"> </w:t>
            </w:r>
            <w:r>
              <w:t>grey</w:t>
            </w:r>
          </w:p>
        </w:tc>
        <w:tc>
          <w:tcPr>
            <w:tcW w:w="1707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Λευκό-369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125,00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4" w:line="261" w:lineRule="exact"/>
              <w:ind w:left="105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1C0D67">
        <w:trPr>
          <w:trHeight w:val="282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2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4" w:line="259" w:lineRule="exact"/>
              <w:ind w:left="105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2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285"/>
        </w:trPr>
        <w:tc>
          <w:tcPr>
            <w:tcW w:w="2696" w:type="dxa"/>
          </w:tcPr>
          <w:p w:rsidR="001C0D67" w:rsidRDefault="005E5778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175" w:type="dxa"/>
          </w:tcPr>
          <w:p w:rsidR="001C0D67" w:rsidRDefault="005E5778">
            <w:pPr>
              <w:pStyle w:val="TableParagraph"/>
              <w:spacing w:before="6" w:line="259" w:lineRule="exact"/>
              <w:ind w:left="105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1707" w:type="dxa"/>
          </w:tcPr>
          <w:p w:rsidR="001C0D67" w:rsidRDefault="005E5778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7"/>
        </w:rPr>
      </w:pPr>
    </w:p>
    <w:p w:rsidR="001C0D67" w:rsidRDefault="005E577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6"/>
        <w:gridCol w:w="2977"/>
      </w:tblGrid>
      <w:tr w:rsidR="001C0D67">
        <w:trPr>
          <w:trHeight w:val="330"/>
        </w:trPr>
        <w:tc>
          <w:tcPr>
            <w:tcW w:w="3822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6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836" w:right="8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792" w:right="78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330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100hp CVT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DYNAMIC</w:t>
            </w:r>
          </w:p>
        </w:tc>
        <w:tc>
          <w:tcPr>
            <w:tcW w:w="3836" w:type="dxa"/>
          </w:tcPr>
          <w:p w:rsidR="001C0D67" w:rsidRDefault="005E5778">
            <w:pPr>
              <w:pStyle w:val="TableParagraph"/>
              <w:spacing w:before="31"/>
              <w:ind w:left="835" w:right="82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977" w:type="dxa"/>
          </w:tcPr>
          <w:p w:rsidR="001C0D67" w:rsidRDefault="005E5778">
            <w:pPr>
              <w:pStyle w:val="TableParagraph"/>
              <w:spacing w:before="77" w:line="233" w:lineRule="exact"/>
              <w:ind w:left="792" w:right="7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14.916,67</w:t>
            </w:r>
          </w:p>
        </w:tc>
      </w:tr>
    </w:tbl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5"/>
        <w:rPr>
          <w:b/>
          <w:sz w:val="15"/>
        </w:rPr>
      </w:pPr>
    </w:p>
    <w:p w:rsidR="001C0D67" w:rsidRDefault="005E5778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1C0D67">
        <w:trPr>
          <w:trHeight w:val="331"/>
        </w:trPr>
        <w:tc>
          <w:tcPr>
            <w:tcW w:w="2127" w:type="dxa"/>
            <w:shd w:val="clear" w:color="auto" w:fill="D9D9D9"/>
          </w:tcPr>
          <w:p w:rsidR="001C0D67" w:rsidRDefault="005E5778">
            <w:pPr>
              <w:pStyle w:val="TableParagraph"/>
              <w:spacing w:before="32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743" w:type="dxa"/>
            <w:shd w:val="clear" w:color="auto" w:fill="D9D9D9"/>
          </w:tcPr>
          <w:p w:rsidR="001C0D67" w:rsidRDefault="005E5778">
            <w:pPr>
              <w:pStyle w:val="TableParagraph"/>
              <w:spacing w:before="32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6" w:type="dxa"/>
            <w:shd w:val="clear" w:color="auto" w:fill="D9D9D9"/>
          </w:tcPr>
          <w:p w:rsidR="001C0D67" w:rsidRDefault="005E5778">
            <w:pPr>
              <w:pStyle w:val="TableParagraph"/>
              <w:spacing w:before="32"/>
              <w:ind w:left="156" w:right="14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568"/>
        </w:trPr>
        <w:tc>
          <w:tcPr>
            <w:tcW w:w="2127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8"/>
              <w:ind w:left="107"/>
            </w:pPr>
            <w:r>
              <w:t>Σύστημα</w:t>
            </w:r>
            <w:r>
              <w:rPr>
                <w:spacing w:val="-5"/>
              </w:rPr>
              <w:t xml:space="preserve"> </w:t>
            </w:r>
            <w:r>
              <w:t>υποβοήθησης</w:t>
            </w:r>
            <w:r>
              <w:rPr>
                <w:spacing w:val="-4"/>
              </w:rPr>
              <w:t xml:space="preserve"> </w:t>
            </w:r>
            <w:r>
              <w:t>παρκαρίσματος</w:t>
            </w:r>
            <w:r>
              <w:rPr>
                <w:spacing w:val="-3"/>
              </w:rPr>
              <w:t xml:space="preserve"> </w:t>
            </w:r>
            <w:r>
              <w:t>(Easy</w:t>
            </w:r>
            <w:r>
              <w:rPr>
                <w:spacing w:val="-6"/>
              </w:rPr>
              <w:t xml:space="preserve"> </w:t>
            </w:r>
            <w:r>
              <w:t>Park</w:t>
            </w:r>
            <w:r>
              <w:rPr>
                <w:spacing w:val="-5"/>
              </w:rPr>
              <w:t xml:space="preserve"> </w:t>
            </w:r>
            <w:r>
              <w:t>Assist)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280,30</w:t>
            </w:r>
          </w:p>
        </w:tc>
      </w:tr>
      <w:tr w:rsidR="001C0D67">
        <w:trPr>
          <w:trHeight w:val="301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/>
              <w:ind w:left="107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360°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219,70</w:t>
            </w:r>
          </w:p>
        </w:tc>
      </w:tr>
      <w:tr w:rsidR="001C0D67">
        <w:trPr>
          <w:trHeight w:val="868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11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</w:p>
          <w:p w:rsidR="001C0D67" w:rsidRDefault="005E5778">
            <w:pPr>
              <w:pStyle w:val="TableParagraph"/>
              <w:spacing w:line="250" w:lineRule="atLeast"/>
              <w:ind w:left="107" w:right="219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(NA406,MAPSTD,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30"/>
              <w:ind w:left="107" w:right="182"/>
            </w:pPr>
            <w:r>
              <w:rPr>
                <w:b/>
              </w:rPr>
              <w:t>Pack NAVI 9,3''</w:t>
            </w:r>
            <w:r>
              <w:t>:Σύστημα πολυμέσων EASY LINK 9,3” με</w:t>
            </w:r>
            <w:r>
              <w:rPr>
                <w:spacing w:val="-76"/>
              </w:rPr>
              <w:t xml:space="preserve"> </w:t>
            </w:r>
            <w:r>
              <w:t>πλοήγηση , Ελληνική χαρτογράφηση &amp; Over Speed</w:t>
            </w:r>
            <w:r>
              <w:rPr>
                <w:spacing w:val="1"/>
              </w:rPr>
              <w:t xml:space="preserve"> </w:t>
            </w:r>
            <w:r>
              <w:t>Prevention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2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299,24</w:t>
            </w:r>
          </w:p>
        </w:tc>
      </w:tr>
    </w:tbl>
    <w:p w:rsidR="001C0D67" w:rsidRDefault="001C0D67">
      <w:pPr>
        <w:spacing w:line="231" w:lineRule="exact"/>
        <w:jc w:val="center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1C0D67">
        <w:trPr>
          <w:trHeight w:val="1425"/>
        </w:trPr>
        <w:tc>
          <w:tcPr>
            <w:tcW w:w="2127" w:type="dxa"/>
            <w:tcBorders>
              <w:top w:val="nil"/>
            </w:tcBorders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34"/>
              </w:rPr>
            </w:pPr>
          </w:p>
          <w:p w:rsidR="001C0D67" w:rsidRDefault="005E5778">
            <w:pPr>
              <w:pStyle w:val="TableParagraph"/>
              <w:spacing w:line="244" w:lineRule="auto"/>
              <w:ind w:left="107" w:right="131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PRCRA,RANCF1,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MAPSTD,AVOSP1</w:t>
            </w:r>
          </w:p>
          <w:p w:rsidR="001C0D67" w:rsidRDefault="005E5778">
            <w:pPr>
              <w:pStyle w:val="TableParagraph"/>
              <w:spacing w:line="229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6743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175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9,3''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BOSE®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Σύστημα</w:t>
            </w:r>
            <w:r>
              <w:rPr>
                <w:spacing w:val="-2"/>
              </w:rPr>
              <w:t xml:space="preserve"> </w:t>
            </w:r>
            <w:r>
              <w:t>πολυμέσων</w:t>
            </w:r>
            <w:r>
              <w:rPr>
                <w:spacing w:val="-3"/>
              </w:rPr>
              <w:t xml:space="preserve"> </w:t>
            </w:r>
            <w:r>
              <w:t>EASY</w:t>
            </w:r>
          </w:p>
          <w:p w:rsidR="001C0D67" w:rsidRDefault="005E5778">
            <w:pPr>
              <w:pStyle w:val="TableParagraph"/>
              <w:ind w:left="107" w:right="398"/>
            </w:pPr>
            <w:r>
              <w:t>LINK 9,3” με πλοήγηση , Ελληνική χαρτογράφηση, Over</w:t>
            </w:r>
            <w:r>
              <w:rPr>
                <w:spacing w:val="-75"/>
              </w:rPr>
              <w:t xml:space="preserve"> </w:t>
            </w:r>
            <w:r>
              <w:t>Speed</w:t>
            </w:r>
            <w:r>
              <w:rPr>
                <w:spacing w:val="-1"/>
              </w:rPr>
              <w:t xml:space="preserve"> </w:t>
            </w:r>
            <w:r>
              <w:t>Prevention,</w:t>
            </w:r>
            <w:r>
              <w:rPr>
                <w:spacing w:val="-2"/>
              </w:rPr>
              <w:t xml:space="preserve"> </w:t>
            </w:r>
            <w:r>
              <w:t>BOSE® Sound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7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Μαύρη</w:t>
            </w:r>
          </w:p>
          <w:p w:rsidR="001C0D67" w:rsidRDefault="005E5778">
            <w:pPr>
              <w:pStyle w:val="TableParagraph"/>
              <w:ind w:left="107"/>
            </w:pP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6"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159,09</w:t>
            </w:r>
          </w:p>
        </w:tc>
      </w:tr>
      <w:tr w:rsidR="001C0D67">
        <w:trPr>
          <w:trHeight w:val="899"/>
        </w:trPr>
        <w:tc>
          <w:tcPr>
            <w:tcW w:w="2127" w:type="dxa"/>
          </w:tcPr>
          <w:p w:rsidR="001C0D67" w:rsidRDefault="001C0D67">
            <w:pPr>
              <w:pStyle w:val="TableParagraph"/>
              <w:spacing w:before="2"/>
              <w:rPr>
                <w:rFonts w:ascii="Tahoma"/>
                <w:b/>
                <w:sz w:val="32"/>
              </w:rPr>
            </w:pPr>
          </w:p>
          <w:p w:rsidR="001C0D67" w:rsidRDefault="005E5778">
            <w:pPr>
              <w:pStyle w:val="TableParagraph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PKJ231+MAPSTD</w:t>
            </w:r>
          </w:p>
          <w:p w:rsidR="001C0D67" w:rsidRDefault="005E5778">
            <w:pPr>
              <w:pStyle w:val="TableParagraph"/>
              <w:spacing w:before="2" w:line="237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(Replace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PKJ138)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45"/>
              <w:ind w:left="107" w:right="479"/>
            </w:pPr>
            <w:r>
              <w:t>Σύστημα Renault Multi-Sense &amp; Ασύρματη φόρτιση</w:t>
            </w:r>
            <w:r>
              <w:rPr>
                <w:spacing w:val="1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b/>
              </w:rPr>
              <w:t xml:space="preserve">αφαιρείται </w:t>
            </w:r>
            <w:r>
              <w:t>το Over Speed</w:t>
            </w:r>
            <w:r>
              <w:rPr>
                <w:spacing w:val="-75"/>
              </w:rPr>
              <w:t xml:space="preserve"> </w:t>
            </w:r>
            <w:r>
              <w:t>Prevention)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587,12</w:t>
            </w:r>
          </w:p>
        </w:tc>
      </w:tr>
      <w:tr w:rsidR="001C0D67">
        <w:trPr>
          <w:trHeight w:val="1140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68"/>
              <w:ind w:left="107"/>
            </w:pPr>
            <w:r>
              <w:rPr>
                <w:b/>
              </w:rPr>
              <w:t xml:space="preserve">Pack Touch Red </w:t>
            </w:r>
            <w:r>
              <w:t>: Κόκκινη διακοσμητική λωρίδα στο</w:t>
            </w:r>
            <w:r>
              <w:rPr>
                <w:spacing w:val="1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κιβωτίου</w:t>
            </w:r>
            <w:r>
              <w:rPr>
                <w:spacing w:val="-1"/>
              </w:rPr>
              <w:t xml:space="preserve"> </w:t>
            </w:r>
            <w:r>
              <w:t>ταχυτήτων,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αεραγωγών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6"/>
              </w:rPr>
              <w:t xml:space="preserve"> </w:t>
            </w:r>
            <w:r>
              <w:t>στο</w:t>
            </w:r>
            <w:r>
              <w:rPr>
                <w:spacing w:val="-74"/>
              </w:rPr>
              <w:t xml:space="preserve"> </w:t>
            </w:r>
            <w:r>
              <w:t>ταμπλό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1C0D67">
        <w:trPr>
          <w:trHeight w:val="1139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67"/>
              <w:ind w:left="107" w:right="182"/>
            </w:pPr>
            <w:r>
              <w:rPr>
                <w:b/>
              </w:rPr>
              <w:t xml:space="preserve">Pack Touch Orange </w:t>
            </w:r>
            <w:r>
              <w:t>: Πορτοκαλί διακοσμητική λωρίδα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-3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κιβωτίου</w:t>
            </w:r>
            <w:r>
              <w:rPr>
                <w:spacing w:val="-4"/>
              </w:rPr>
              <w:t xml:space="preserve"> </w:t>
            </w:r>
            <w:r>
              <w:t>ταχυτήτων,</w:t>
            </w:r>
            <w:r>
              <w:rPr>
                <w:spacing w:val="-4"/>
              </w:rPr>
              <w:t xml:space="preserve"> </w:t>
            </w:r>
            <w:r>
              <w:t>των</w:t>
            </w:r>
            <w:r>
              <w:rPr>
                <w:spacing w:val="-5"/>
              </w:rPr>
              <w:t xml:space="preserve"> </w:t>
            </w:r>
            <w:r>
              <w:t>αεραγωγών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74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1C0D67">
        <w:trPr>
          <w:trHeight w:val="1425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85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77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Ambiance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Red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Sportive</w:t>
            </w:r>
            <w:r>
              <w:rPr>
                <w:spacing w:val="-2"/>
              </w:rPr>
              <w:t xml:space="preserve"> </w:t>
            </w:r>
            <w:r>
              <w:t>υφασμάτινη/velour</w:t>
            </w:r>
          </w:p>
          <w:p w:rsidR="001C0D67" w:rsidRDefault="005E5778">
            <w:pPr>
              <w:pStyle w:val="TableParagraph"/>
              <w:ind w:left="107" w:right="117"/>
            </w:pPr>
            <w:r>
              <w:t>επένδυση καθισμάτων μαύρη με κόκκινα τμήματα, Ταμπλό</w:t>
            </w:r>
            <w:r>
              <w:rPr>
                <w:spacing w:val="-75"/>
              </w:rPr>
              <w:t xml:space="preserve"> </w:t>
            </w:r>
            <w:r>
              <w:t>&amp; πλαϊνές εσωτερικές επενδύσεις σε κόκκινη απόχρωση και</w:t>
            </w:r>
            <w:r>
              <w:rPr>
                <w:spacing w:val="-75"/>
              </w:rPr>
              <w:t xml:space="preserve"> </w:t>
            </w:r>
            <w:r>
              <w:t>Μαύρη</w:t>
            </w:r>
            <w:r>
              <w:rPr>
                <w:spacing w:val="-3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132,58</w:t>
            </w:r>
          </w:p>
        </w:tc>
      </w:tr>
      <w:tr w:rsidR="001C0D67">
        <w:trPr>
          <w:trHeight w:val="1425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85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77"/>
              <w:ind w:left="107" w:right="735"/>
            </w:pPr>
            <w:r>
              <w:rPr>
                <w:b/>
              </w:rPr>
              <w:t xml:space="preserve">Pack Ambiance Grey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</w:t>
            </w:r>
            <w:r>
              <w:rPr>
                <w:spacing w:val="-2"/>
              </w:rPr>
              <w:t xml:space="preserve"> </w:t>
            </w:r>
            <w:r>
              <w:t>καθισμάτων</w:t>
            </w:r>
            <w:r>
              <w:rPr>
                <w:spacing w:val="-3"/>
              </w:rPr>
              <w:t xml:space="preserve"> </w:t>
            </w:r>
            <w:r>
              <w:t>μαύρη,</w:t>
            </w:r>
            <w:r>
              <w:rPr>
                <w:spacing w:val="-3"/>
              </w:rPr>
              <w:t xml:space="preserve"> </w:t>
            </w:r>
            <w:r>
              <w:t>Ταμπλό &amp;</w:t>
            </w:r>
            <w:r>
              <w:rPr>
                <w:spacing w:val="-2"/>
              </w:rPr>
              <w:t xml:space="preserve"> </w:t>
            </w:r>
            <w:r>
              <w:t>πλαϊνές</w:t>
            </w:r>
          </w:p>
          <w:p w:rsidR="001C0D67" w:rsidRDefault="005E5778">
            <w:pPr>
              <w:pStyle w:val="TableParagraph"/>
              <w:ind w:left="107" w:right="834"/>
            </w:pPr>
            <w:r>
              <w:t>εσωτερικές επενδύσεις σε γκρι απόχρωση και Μαύρη</w:t>
            </w:r>
            <w:r>
              <w:rPr>
                <w:spacing w:val="-75"/>
              </w:rPr>
              <w:t xml:space="preserve"> </w:t>
            </w:r>
            <w:r>
              <w:t>εσωτερική</w:t>
            </w:r>
            <w:r>
              <w:rPr>
                <w:spacing w:val="-3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132,58</w:t>
            </w:r>
          </w:p>
        </w:tc>
      </w:tr>
      <w:tr w:rsidR="001C0D67">
        <w:trPr>
          <w:trHeight w:val="1710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9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184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FPAS2, RETRCR,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6743" w:type="dxa"/>
          </w:tcPr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ind w:left="107" w:right="389"/>
            </w:pPr>
            <w:r>
              <w:rPr>
                <w:b/>
              </w:rPr>
              <w:t xml:space="preserve">Pack RELAX: </w:t>
            </w:r>
            <w:r>
              <w:t>Hλεκτροχρωμικός εσωτερικός καθρέφτης,</w:t>
            </w:r>
            <w:r>
              <w:rPr>
                <w:spacing w:val="-75"/>
              </w:rPr>
              <w:t xml:space="preserve"> </w:t>
            </w:r>
            <w:r>
              <w:t>Ηλεκτρικό</w:t>
            </w:r>
            <w:r>
              <w:rPr>
                <w:spacing w:val="-1"/>
              </w:rPr>
              <w:t xml:space="preserve"> </w:t>
            </w:r>
            <w:r>
              <w:t>χειρόφρενο</w:t>
            </w:r>
            <w:r>
              <w:rPr>
                <w:spacing w:val="7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λειτουργία</w:t>
            </w:r>
            <w:r>
              <w:rPr>
                <w:spacing w:val="-3"/>
              </w:rPr>
              <w:t xml:space="preserve"> </w:t>
            </w:r>
            <w:r>
              <w:t>Auto-Hold,</w:t>
            </w:r>
          </w:p>
          <w:p w:rsidR="001C0D67" w:rsidRDefault="005E5778">
            <w:pPr>
              <w:pStyle w:val="TableParagraph"/>
              <w:spacing w:before="1"/>
              <w:ind w:left="107" w:right="150"/>
            </w:pPr>
            <w:r>
              <w:t>Ρυθμιζόμενο κεντρικό υποβραχιόνιο με χώρο αποθήκευσης</w:t>
            </w:r>
            <w:r>
              <w:rPr>
                <w:spacing w:val="-75"/>
              </w:rPr>
              <w:t xml:space="preserve"> </w:t>
            </w:r>
            <w:r>
              <w:t>και</w:t>
            </w:r>
            <w:r>
              <w:rPr>
                <w:spacing w:val="72"/>
              </w:rPr>
              <w:t xml:space="preserve"> </w:t>
            </w:r>
            <w:r>
              <w:t>Ρυθμιζόμενο</w:t>
            </w:r>
            <w:r>
              <w:rPr>
                <w:spacing w:val="-1"/>
              </w:rPr>
              <w:t xml:space="preserve"> </w:t>
            </w:r>
            <w:r>
              <w:t>ύψος καθίσματος</w:t>
            </w:r>
            <w:r>
              <w:rPr>
                <w:spacing w:val="-1"/>
              </w:rPr>
              <w:t xml:space="preserve"> </w:t>
            </w:r>
            <w:r>
              <w:t>συνοδηγού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1C0D67">
        <w:trPr>
          <w:trHeight w:val="853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58"/>
              <w:ind w:left="107" w:right="141"/>
            </w:pPr>
            <w:r>
              <w:t>Μαύρα δερμάτινα καθίσματα (Θερμαινόμενα) (Συνδυάζεται</w:t>
            </w:r>
            <w:r>
              <w:rPr>
                <w:spacing w:val="-7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το Pack</w:t>
            </w:r>
            <w:r>
              <w:rPr>
                <w:spacing w:val="-2"/>
              </w:rPr>
              <w:t xml:space="preserve"> </w:t>
            </w:r>
            <w:r>
              <w:t>RELAX)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859,85</w:t>
            </w:r>
          </w:p>
        </w:tc>
      </w:tr>
      <w:tr w:rsidR="001C0D67">
        <w:trPr>
          <w:trHeight w:val="1711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268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85"/>
              <w:ind w:left="107" w:right="86"/>
            </w:pPr>
            <w:r>
              <w:rPr>
                <w:b/>
              </w:rPr>
              <w:t xml:space="preserve">Pack Look </w:t>
            </w:r>
            <w:r>
              <w:t xml:space="preserve">: Διακοσμητική λωρίδα σε </w:t>
            </w:r>
            <w:r>
              <w:rPr>
                <w:b/>
              </w:rPr>
              <w:t xml:space="preserve">μαύρο </w:t>
            </w:r>
            <w:r>
              <w:t xml:space="preserve">ή </w:t>
            </w:r>
            <w:r>
              <w:rPr>
                <w:b/>
              </w:rPr>
              <w:t xml:space="preserve">κόκκινο </w:t>
            </w:r>
            <w:r>
              <w:t>ή</w:t>
            </w:r>
            <w:r>
              <w:rPr>
                <w:spacing w:val="-75"/>
              </w:rPr>
              <w:t xml:space="preserve"> </w:t>
            </w:r>
            <w:r>
              <w:rPr>
                <w:b/>
              </w:rPr>
              <w:t xml:space="preserve">πορτοκαλί </w:t>
            </w:r>
            <w:r>
              <w:t>χρώμα στη μάσκα, στα πλαϊνά προστατευτικά,</w:t>
            </w:r>
            <w:r>
              <w:rPr>
                <w:spacing w:val="1"/>
              </w:rPr>
              <w:t xml:space="preserve"> </w:t>
            </w:r>
            <w:r>
              <w:t>στην πόρτα του χώρου αποσκευών, περιμετρικά στο σήμα</w:t>
            </w:r>
            <w:r>
              <w:rPr>
                <w:spacing w:val="1"/>
              </w:rPr>
              <w:t xml:space="preserve"> </w:t>
            </w:r>
            <w:r>
              <w:t>της Renault στην ζάντα και Εξωτερικοί καθρέπτες σε μαύρο</w:t>
            </w:r>
            <w:r>
              <w:rPr>
                <w:spacing w:val="-75"/>
              </w:rPr>
              <w:t xml:space="preserve"> </w:t>
            </w:r>
            <w:r>
              <w:t>χρώμα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3" w:line="266" w:lineRule="exact"/>
              <w:ind w:left="107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87,12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</w:tbl>
    <w:p w:rsidR="001C0D67" w:rsidRDefault="001C0D67">
      <w:pPr>
        <w:spacing w:line="231" w:lineRule="exact"/>
        <w:jc w:val="right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1C0D67">
        <w:trPr>
          <w:trHeight w:val="585"/>
        </w:trPr>
        <w:tc>
          <w:tcPr>
            <w:tcW w:w="2127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65" w:line="250" w:lineRule="atLeast"/>
              <w:ind w:left="107" w:right="16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743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21"/>
              <w:ind w:left="107" w:right="182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2"/>
              </w:rPr>
              <w:t xml:space="preserve"> </w:t>
            </w:r>
            <w:r>
              <w:t>17''</w:t>
            </w:r>
            <w:r>
              <w:rPr>
                <w:spacing w:val="-2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 xml:space="preserve"> </w:t>
            </w:r>
            <w:r>
              <w:t>STELLA</w:t>
            </w:r>
            <w:r>
              <w:rPr>
                <w:spacing w:val="-5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black</w:t>
            </w:r>
            <w:r>
              <w:rPr>
                <w:spacing w:val="-3"/>
              </w:rPr>
              <w:t xml:space="preserve"> </w:t>
            </w:r>
            <w:r>
              <w:t>ή</w:t>
            </w:r>
            <w:r>
              <w:rPr>
                <w:spacing w:val="-74"/>
              </w:rPr>
              <w:t xml:space="preserve"> </w:t>
            </w:r>
            <w:r>
              <w:t>grey</w:t>
            </w:r>
          </w:p>
        </w:tc>
        <w:tc>
          <w:tcPr>
            <w:tcW w:w="1706" w:type="dxa"/>
            <w:tcBorders>
              <w:top w:val="nil"/>
            </w:tcBorders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Λευκό-369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128,79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439,39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302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439,39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1C0D67">
        <w:trPr>
          <w:trHeight w:val="300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301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/>
              <w:ind w:left="107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7"/>
        </w:rPr>
      </w:pPr>
    </w:p>
    <w:p w:rsidR="001C0D67" w:rsidRDefault="005E577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6"/>
        <w:gridCol w:w="2977"/>
      </w:tblGrid>
      <w:tr w:rsidR="001C0D67">
        <w:trPr>
          <w:trHeight w:val="330"/>
        </w:trPr>
        <w:tc>
          <w:tcPr>
            <w:tcW w:w="3822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6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836" w:right="8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792" w:right="78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99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34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1.3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130hp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DYNAMIC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EDC</w:t>
            </w:r>
          </w:p>
        </w:tc>
        <w:tc>
          <w:tcPr>
            <w:tcW w:w="3836" w:type="dxa"/>
          </w:tcPr>
          <w:p w:rsidR="001C0D67" w:rsidRDefault="005E5778">
            <w:pPr>
              <w:pStyle w:val="TableParagraph"/>
              <w:spacing w:before="15" w:line="265" w:lineRule="exact"/>
              <w:ind w:left="834" w:right="82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2977" w:type="dxa"/>
          </w:tcPr>
          <w:p w:rsidR="001C0D67" w:rsidRDefault="005E5778">
            <w:pPr>
              <w:pStyle w:val="TableParagraph"/>
              <w:spacing w:before="49" w:line="231" w:lineRule="exact"/>
              <w:ind w:left="792" w:right="7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15.768,07</w:t>
            </w:r>
          </w:p>
        </w:tc>
      </w:tr>
      <w:tr w:rsidR="001C0D67">
        <w:trPr>
          <w:trHeight w:val="330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1.3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130hp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RS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LINE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EDC</w:t>
            </w:r>
          </w:p>
        </w:tc>
        <w:tc>
          <w:tcPr>
            <w:tcW w:w="3836" w:type="dxa"/>
          </w:tcPr>
          <w:p w:rsidR="001C0D67" w:rsidRDefault="005E5778">
            <w:pPr>
              <w:pStyle w:val="TableParagraph"/>
              <w:spacing w:before="31"/>
              <w:ind w:left="835" w:right="82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RSL MFA6T</w:t>
            </w:r>
          </w:p>
        </w:tc>
        <w:tc>
          <w:tcPr>
            <w:tcW w:w="2977" w:type="dxa"/>
          </w:tcPr>
          <w:p w:rsidR="001C0D67" w:rsidRDefault="005E5778">
            <w:pPr>
              <w:pStyle w:val="TableParagraph"/>
              <w:spacing w:before="80" w:line="231" w:lineRule="exact"/>
              <w:ind w:left="792" w:right="7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16.370,48</w:t>
            </w:r>
          </w:p>
        </w:tc>
      </w:tr>
    </w:tbl>
    <w:p w:rsidR="001C0D67" w:rsidRDefault="001C0D67">
      <w:pPr>
        <w:pStyle w:val="a3"/>
        <w:spacing w:before="7"/>
        <w:rPr>
          <w:b/>
          <w:sz w:val="13"/>
        </w:rPr>
      </w:pPr>
    </w:p>
    <w:p w:rsidR="001C0D67" w:rsidRDefault="005E5778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1C0D67">
        <w:trPr>
          <w:trHeight w:val="328"/>
        </w:trPr>
        <w:tc>
          <w:tcPr>
            <w:tcW w:w="2127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743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6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56" w:right="14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856"/>
        </w:trPr>
        <w:tc>
          <w:tcPr>
            <w:tcW w:w="2127" w:type="dxa"/>
          </w:tcPr>
          <w:p w:rsidR="001C0D67" w:rsidRDefault="001C0D67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219"/>
              <w:rPr>
                <w:rFonts w:ascii="Microsoft Sans Serif"/>
              </w:rPr>
            </w:pPr>
            <w:r>
              <w:rPr>
                <w:rFonts w:ascii="Microsoft Sans Serif"/>
              </w:rPr>
              <w:t>PKJ040 (RVDIST,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DANGMO)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58"/>
              <w:ind w:left="107" w:right="132"/>
            </w:pPr>
            <w:r>
              <w:rPr>
                <w:b/>
              </w:rPr>
              <w:t xml:space="preserve">Pack SECURITY: </w:t>
            </w:r>
            <w:r>
              <w:t>Προσαρμοζόμενο Cruise control με Stop</w:t>
            </w:r>
            <w:r>
              <w:rPr>
                <w:spacing w:val="-75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Go,</w:t>
            </w:r>
            <w:r>
              <w:rPr>
                <w:spacing w:val="-2"/>
              </w:rPr>
              <w:t xml:space="preserve"> </w:t>
            </w:r>
            <w:r>
              <w:t>Προειδοποίηση</w:t>
            </w:r>
            <w:r>
              <w:rPr>
                <w:spacing w:val="-2"/>
              </w:rPr>
              <w:t xml:space="preserve"> </w:t>
            </w:r>
            <w:r>
              <w:t>τυφλού</w:t>
            </w:r>
            <w:r>
              <w:rPr>
                <w:spacing w:val="-1"/>
              </w:rPr>
              <w:t xml:space="preserve"> </w:t>
            </w:r>
            <w:r>
              <w:t>σημείου</w:t>
            </w:r>
            <w:r>
              <w:rPr>
                <w:spacing w:val="-2"/>
              </w:rPr>
              <w:t xml:space="preserve"> </w:t>
            </w:r>
            <w:r>
              <w:t>(BSW)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512,05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1C0D67">
        <w:trPr>
          <w:trHeight w:val="570"/>
        </w:trPr>
        <w:tc>
          <w:tcPr>
            <w:tcW w:w="2127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8"/>
              <w:ind w:left="107"/>
            </w:pPr>
            <w:r>
              <w:t>Σύστημα</w:t>
            </w:r>
            <w:r>
              <w:rPr>
                <w:spacing w:val="-5"/>
              </w:rPr>
              <w:t xml:space="preserve"> </w:t>
            </w:r>
            <w:r>
              <w:t>υποβοήθησης</w:t>
            </w:r>
            <w:r>
              <w:rPr>
                <w:spacing w:val="-4"/>
              </w:rPr>
              <w:t xml:space="preserve"> </w:t>
            </w:r>
            <w:r>
              <w:t>παρκαρίσματος</w:t>
            </w:r>
            <w:r>
              <w:rPr>
                <w:spacing w:val="-3"/>
              </w:rPr>
              <w:t xml:space="preserve"> </w:t>
            </w:r>
            <w:r>
              <w:t>(Easy</w:t>
            </w:r>
            <w:r>
              <w:rPr>
                <w:spacing w:val="-6"/>
              </w:rPr>
              <w:t xml:space="preserve"> </w:t>
            </w:r>
            <w:r>
              <w:t>Park</w:t>
            </w:r>
            <w:r>
              <w:rPr>
                <w:spacing w:val="-5"/>
              </w:rPr>
              <w:t xml:space="preserve"> </w:t>
            </w:r>
            <w:r>
              <w:t>Assist)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282,38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360°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218,37</w:t>
            </w:r>
          </w:p>
        </w:tc>
      </w:tr>
      <w:tr w:rsidR="001C0D67">
        <w:trPr>
          <w:trHeight w:val="868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11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</w:p>
          <w:p w:rsidR="001C0D67" w:rsidRDefault="005E5778">
            <w:pPr>
              <w:pStyle w:val="TableParagraph"/>
              <w:spacing w:line="250" w:lineRule="atLeast"/>
              <w:ind w:left="107" w:right="219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(NA406,MAPSTD,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30"/>
              <w:ind w:left="107" w:right="182"/>
            </w:pPr>
            <w:r>
              <w:rPr>
                <w:b/>
              </w:rPr>
              <w:t>Pack NAVI 9,3''</w:t>
            </w:r>
            <w:r>
              <w:t>:Σύστημα πολυμέσων EASY LINK 9,3” με</w:t>
            </w:r>
            <w:r>
              <w:rPr>
                <w:spacing w:val="-76"/>
              </w:rPr>
              <w:t xml:space="preserve"> </w:t>
            </w:r>
            <w:r>
              <w:t>πλοήγηση , Ελληνική χαρτογράφηση &amp; Over Speed</w:t>
            </w:r>
            <w:r>
              <w:rPr>
                <w:spacing w:val="1"/>
              </w:rPr>
              <w:t xml:space="preserve"> </w:t>
            </w:r>
            <w:r>
              <w:t>Prevention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2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301,20</w:t>
            </w:r>
          </w:p>
        </w:tc>
      </w:tr>
      <w:tr w:rsidR="001C0D67">
        <w:trPr>
          <w:trHeight w:val="1425"/>
        </w:trPr>
        <w:tc>
          <w:tcPr>
            <w:tcW w:w="2127" w:type="dxa"/>
          </w:tcPr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34"/>
              </w:rPr>
            </w:pPr>
          </w:p>
          <w:p w:rsidR="001C0D67" w:rsidRDefault="005E5778">
            <w:pPr>
              <w:pStyle w:val="TableParagraph"/>
              <w:spacing w:line="244" w:lineRule="auto"/>
              <w:ind w:left="107" w:right="131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PRCRA,RANCF1,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MAPSTD,AVOSP1</w:t>
            </w:r>
          </w:p>
          <w:p w:rsidR="001C0D67" w:rsidRDefault="005E5778">
            <w:pPr>
              <w:pStyle w:val="TableParagraph"/>
              <w:spacing w:line="227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77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9,3''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BOSE®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Σύστημα</w:t>
            </w:r>
            <w:r>
              <w:rPr>
                <w:spacing w:val="-2"/>
              </w:rPr>
              <w:t xml:space="preserve"> </w:t>
            </w:r>
            <w:r>
              <w:t>πολυμέσων</w:t>
            </w:r>
            <w:r>
              <w:rPr>
                <w:spacing w:val="-3"/>
              </w:rPr>
              <w:t xml:space="preserve"> </w:t>
            </w:r>
            <w:r>
              <w:t>EASY</w:t>
            </w:r>
          </w:p>
          <w:p w:rsidR="001C0D67" w:rsidRDefault="005E5778">
            <w:pPr>
              <w:pStyle w:val="TableParagraph"/>
              <w:ind w:left="107" w:right="398"/>
            </w:pPr>
            <w:r>
              <w:t>LINK 9,3” με πλοήγηση , Ελληνική χαρτογράφηση, Over</w:t>
            </w:r>
            <w:r>
              <w:rPr>
                <w:spacing w:val="-75"/>
              </w:rPr>
              <w:t xml:space="preserve"> </w:t>
            </w:r>
            <w:r>
              <w:t>Speed</w:t>
            </w:r>
            <w:r>
              <w:rPr>
                <w:spacing w:val="-1"/>
              </w:rPr>
              <w:t xml:space="preserve"> </w:t>
            </w:r>
            <w:r>
              <w:t>Prevention,</w:t>
            </w:r>
            <w:r>
              <w:rPr>
                <w:spacing w:val="-2"/>
              </w:rPr>
              <w:t xml:space="preserve"> </w:t>
            </w:r>
            <w:r>
              <w:t>BOSE® Sound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7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Μαύρη</w:t>
            </w:r>
          </w:p>
          <w:p w:rsidR="001C0D67" w:rsidRDefault="005E5778">
            <w:pPr>
              <w:pStyle w:val="TableParagraph"/>
              <w:ind w:left="107"/>
            </w:pP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707,83</w:t>
            </w:r>
          </w:p>
        </w:tc>
      </w:tr>
      <w:tr w:rsidR="001C0D67">
        <w:trPr>
          <w:trHeight w:val="301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3"/>
              <w:ind w:left="107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158,13</w:t>
            </w:r>
          </w:p>
        </w:tc>
      </w:tr>
    </w:tbl>
    <w:p w:rsidR="001C0D67" w:rsidRDefault="001C0D67">
      <w:pPr>
        <w:spacing w:line="233" w:lineRule="exact"/>
        <w:jc w:val="center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1C0D67">
        <w:trPr>
          <w:trHeight w:val="899"/>
        </w:trPr>
        <w:tc>
          <w:tcPr>
            <w:tcW w:w="2127" w:type="dxa"/>
            <w:tcBorders>
              <w:top w:val="nil"/>
            </w:tcBorders>
          </w:tcPr>
          <w:p w:rsidR="001C0D67" w:rsidRDefault="001C0D67">
            <w:pPr>
              <w:pStyle w:val="TableParagraph"/>
              <w:spacing w:before="2"/>
              <w:rPr>
                <w:rFonts w:ascii="Tahoma"/>
                <w:b/>
                <w:sz w:val="32"/>
              </w:rPr>
            </w:pPr>
          </w:p>
          <w:p w:rsidR="001C0D67" w:rsidRDefault="005E5778">
            <w:pPr>
              <w:pStyle w:val="TableParagraph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PKJ231+MAPSTD</w:t>
            </w:r>
          </w:p>
          <w:p w:rsidR="001C0D67" w:rsidRDefault="005E5778">
            <w:pPr>
              <w:pStyle w:val="TableParagraph"/>
              <w:spacing w:before="2" w:line="237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(Replace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PKJ138)</w:t>
            </w:r>
          </w:p>
        </w:tc>
        <w:tc>
          <w:tcPr>
            <w:tcW w:w="6743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45"/>
              <w:ind w:left="107" w:right="479"/>
            </w:pPr>
            <w:r>
              <w:t>Σύστημα Renault Multi-Sense &amp; Ασύρματη φόρτιση</w:t>
            </w:r>
            <w:r>
              <w:rPr>
                <w:spacing w:val="1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b/>
              </w:rPr>
              <w:t xml:space="preserve">αφαιρείται </w:t>
            </w:r>
            <w:r>
              <w:t>το Over Speed</w:t>
            </w:r>
            <w:r>
              <w:rPr>
                <w:spacing w:val="-75"/>
              </w:rPr>
              <w:t xml:space="preserve"> </w:t>
            </w:r>
            <w:r>
              <w:t>Prevention)</w:t>
            </w:r>
          </w:p>
        </w:tc>
        <w:tc>
          <w:tcPr>
            <w:tcW w:w="1706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587,35</w:t>
            </w:r>
          </w:p>
        </w:tc>
      </w:tr>
      <w:tr w:rsidR="001C0D67">
        <w:trPr>
          <w:trHeight w:val="1139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67"/>
              <w:ind w:left="107"/>
            </w:pPr>
            <w:r>
              <w:rPr>
                <w:b/>
              </w:rPr>
              <w:t xml:space="preserve">Pack Touch Red </w:t>
            </w:r>
            <w:r>
              <w:t>: Κόκκινη διακοσμητική λωρίδα στο</w:t>
            </w:r>
            <w:r>
              <w:rPr>
                <w:spacing w:val="1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κιβωτίου</w:t>
            </w:r>
            <w:r>
              <w:rPr>
                <w:spacing w:val="-1"/>
              </w:rPr>
              <w:t xml:space="preserve"> </w:t>
            </w:r>
            <w:r>
              <w:t>ταχυτήτων,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αεραγωγών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6"/>
              </w:rPr>
              <w:t xml:space="preserve"> </w:t>
            </w:r>
            <w:r>
              <w:t>στο</w:t>
            </w:r>
            <w:r>
              <w:rPr>
                <w:spacing w:val="-74"/>
              </w:rPr>
              <w:t xml:space="preserve"> </w:t>
            </w:r>
            <w:r>
              <w:t>ταμπλό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41,42</w:t>
            </w:r>
          </w:p>
        </w:tc>
      </w:tr>
      <w:tr w:rsidR="001C0D67">
        <w:trPr>
          <w:trHeight w:val="1140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67"/>
              <w:ind w:left="107" w:right="182"/>
            </w:pPr>
            <w:r>
              <w:rPr>
                <w:b/>
              </w:rPr>
              <w:t xml:space="preserve">Pack Touch Orange </w:t>
            </w:r>
            <w:r>
              <w:t>: Πορτοκαλί διακοσμητική λωρίδα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-3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κιβωτίου</w:t>
            </w:r>
            <w:r>
              <w:rPr>
                <w:spacing w:val="-4"/>
              </w:rPr>
              <w:t xml:space="preserve"> </w:t>
            </w:r>
            <w:r>
              <w:t>ταχυτήτων,</w:t>
            </w:r>
            <w:r>
              <w:rPr>
                <w:spacing w:val="-4"/>
              </w:rPr>
              <w:t xml:space="preserve"> </w:t>
            </w:r>
            <w:r>
              <w:t>των</w:t>
            </w:r>
            <w:r>
              <w:rPr>
                <w:spacing w:val="-5"/>
              </w:rPr>
              <w:t xml:space="preserve"> </w:t>
            </w:r>
            <w:r>
              <w:t>αεραγωγών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74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41,42</w:t>
            </w:r>
          </w:p>
        </w:tc>
      </w:tr>
      <w:tr w:rsidR="001C0D67">
        <w:trPr>
          <w:trHeight w:val="1425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85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77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Ambiance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Red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Sportive</w:t>
            </w:r>
            <w:r>
              <w:rPr>
                <w:spacing w:val="-2"/>
              </w:rPr>
              <w:t xml:space="preserve"> </w:t>
            </w:r>
            <w:r>
              <w:t>υφασμάτινη/velour</w:t>
            </w:r>
          </w:p>
          <w:p w:rsidR="001C0D67" w:rsidRDefault="005E5778">
            <w:pPr>
              <w:pStyle w:val="TableParagraph"/>
              <w:ind w:left="107" w:right="117"/>
            </w:pPr>
            <w:r>
              <w:t>επένδυση καθισμάτων μαύρη με κόκκινα τμήματα, Ταμπλό</w:t>
            </w:r>
            <w:r>
              <w:rPr>
                <w:spacing w:val="-75"/>
              </w:rPr>
              <w:t xml:space="preserve"> </w:t>
            </w:r>
            <w:r>
              <w:t>&amp; πλαϊνές εσωτερικές επενδύσεις σε κόκκινη απόχρωση και</w:t>
            </w:r>
            <w:r>
              <w:rPr>
                <w:spacing w:val="-75"/>
              </w:rPr>
              <w:t xml:space="preserve"> </w:t>
            </w:r>
            <w:r>
              <w:t>Μαύρη</w:t>
            </w:r>
            <w:r>
              <w:rPr>
                <w:spacing w:val="-3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135,54</w:t>
            </w:r>
          </w:p>
        </w:tc>
      </w:tr>
      <w:tr w:rsidR="001C0D67">
        <w:trPr>
          <w:trHeight w:val="1425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85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74"/>
              <w:ind w:left="107" w:right="735"/>
            </w:pPr>
            <w:r>
              <w:rPr>
                <w:b/>
              </w:rPr>
              <w:t xml:space="preserve">Pack Ambiance Grey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</w:t>
            </w:r>
            <w:r>
              <w:rPr>
                <w:spacing w:val="-2"/>
              </w:rPr>
              <w:t xml:space="preserve"> </w:t>
            </w:r>
            <w:r>
              <w:t>καθισμάτων</w:t>
            </w:r>
            <w:r>
              <w:rPr>
                <w:spacing w:val="-3"/>
              </w:rPr>
              <w:t xml:space="preserve"> </w:t>
            </w:r>
            <w:r>
              <w:t>μαύρη,</w:t>
            </w:r>
            <w:r>
              <w:rPr>
                <w:spacing w:val="-3"/>
              </w:rPr>
              <w:t xml:space="preserve"> </w:t>
            </w:r>
            <w:r>
              <w:t>Ταμπλό &amp;</w:t>
            </w:r>
            <w:r>
              <w:rPr>
                <w:spacing w:val="-2"/>
              </w:rPr>
              <w:t xml:space="preserve"> </w:t>
            </w:r>
            <w:r>
              <w:t>πλαϊνές</w:t>
            </w:r>
          </w:p>
          <w:p w:rsidR="001C0D67" w:rsidRDefault="005E5778">
            <w:pPr>
              <w:pStyle w:val="TableParagraph"/>
              <w:spacing w:before="1"/>
              <w:ind w:left="107" w:right="834"/>
            </w:pPr>
            <w:r>
              <w:t>εσωτερικές επενδύσεις σε γκρι απόχρωση και Μαύρη</w:t>
            </w:r>
            <w:r>
              <w:rPr>
                <w:spacing w:val="-75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135,54</w:t>
            </w:r>
          </w:p>
        </w:tc>
      </w:tr>
      <w:tr w:rsidR="001C0D67">
        <w:trPr>
          <w:trHeight w:val="1711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9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184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FPAS2, RETRCR,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6743" w:type="dxa"/>
          </w:tcPr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ind w:left="107" w:right="389"/>
            </w:pPr>
            <w:r>
              <w:rPr>
                <w:b/>
              </w:rPr>
              <w:t xml:space="preserve">Pack RELAX: </w:t>
            </w:r>
            <w:r>
              <w:t>Hλεκτροχρωμικός εσωτερικός καθρέφτης,</w:t>
            </w:r>
            <w:r>
              <w:rPr>
                <w:spacing w:val="-75"/>
              </w:rPr>
              <w:t xml:space="preserve"> </w:t>
            </w:r>
            <w:r>
              <w:t>Ηλεκτρικό</w:t>
            </w:r>
            <w:r>
              <w:rPr>
                <w:spacing w:val="-1"/>
              </w:rPr>
              <w:t xml:space="preserve"> </w:t>
            </w:r>
            <w:r>
              <w:t>χειρόφρενο</w:t>
            </w:r>
            <w:r>
              <w:rPr>
                <w:spacing w:val="7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λειτουργία</w:t>
            </w:r>
            <w:r>
              <w:rPr>
                <w:spacing w:val="-3"/>
              </w:rPr>
              <w:t xml:space="preserve"> </w:t>
            </w:r>
            <w:r>
              <w:t>Auto-Hold,</w:t>
            </w:r>
          </w:p>
          <w:p w:rsidR="001C0D67" w:rsidRDefault="005E5778">
            <w:pPr>
              <w:pStyle w:val="TableParagraph"/>
              <w:spacing w:before="1"/>
              <w:ind w:left="107" w:right="150"/>
            </w:pPr>
            <w:r>
              <w:t>Ρυθμιζόμενο κεντρικό υποβραχιόνιο με χώρο αποθήκευσης</w:t>
            </w:r>
            <w:r>
              <w:rPr>
                <w:spacing w:val="-75"/>
              </w:rPr>
              <w:t xml:space="preserve"> </w:t>
            </w:r>
            <w:r>
              <w:t>και</w:t>
            </w:r>
            <w:r>
              <w:rPr>
                <w:spacing w:val="72"/>
              </w:rPr>
              <w:t xml:space="preserve"> </w:t>
            </w:r>
            <w:r>
              <w:t>Ρυθμιζόμενο</w:t>
            </w:r>
            <w:r>
              <w:rPr>
                <w:spacing w:val="-1"/>
              </w:rPr>
              <w:t xml:space="preserve"> </w:t>
            </w:r>
            <w:r>
              <w:t>ύψος καθίσματος</w:t>
            </w:r>
            <w:r>
              <w:rPr>
                <w:spacing w:val="-1"/>
              </w:rPr>
              <w:t xml:space="preserve"> </w:t>
            </w:r>
            <w:r>
              <w:t>συνοδηγού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286,14</w:t>
            </w:r>
          </w:p>
        </w:tc>
      </w:tr>
      <w:tr w:rsidR="001C0D67">
        <w:trPr>
          <w:trHeight w:val="854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58"/>
              <w:ind w:left="107" w:right="141"/>
            </w:pPr>
            <w:r>
              <w:t>Μαύρα δερμάτινα καθίσματα (Θερμαινόμενα) (Συνδυάζεται</w:t>
            </w:r>
            <w:r>
              <w:rPr>
                <w:spacing w:val="-7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το Pack</w:t>
            </w:r>
            <w:r>
              <w:rPr>
                <w:spacing w:val="-2"/>
              </w:rPr>
              <w:t xml:space="preserve"> </w:t>
            </w:r>
            <w:r>
              <w:t>RELAX)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858,43</w:t>
            </w:r>
          </w:p>
        </w:tc>
      </w:tr>
      <w:tr w:rsidR="001C0D67">
        <w:trPr>
          <w:trHeight w:val="856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58"/>
              <w:ind w:left="107" w:right="1321"/>
            </w:pPr>
            <w:r>
              <w:t>Δερμάτινα καθίσματα (Θερμαινόμενα) R.S. LINE</w:t>
            </w:r>
            <w:r>
              <w:rPr>
                <w:spacing w:val="-75"/>
              </w:rPr>
              <w:t xml:space="preserve"> </w:t>
            </w:r>
            <w:r>
              <w:t>(Συνδυάζεται</w:t>
            </w:r>
            <w:r>
              <w:rPr>
                <w:spacing w:val="-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1"/>
              </w:rPr>
              <w:t xml:space="preserve"> </w:t>
            </w:r>
            <w:r>
              <w:t>Pack</w:t>
            </w:r>
            <w:r>
              <w:rPr>
                <w:spacing w:val="-3"/>
              </w:rPr>
              <w:t xml:space="preserve"> </w:t>
            </w:r>
            <w:r>
              <w:t>RELAX)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941,27</w:t>
            </w:r>
          </w:p>
        </w:tc>
      </w:tr>
      <w:tr w:rsidR="001C0D67">
        <w:trPr>
          <w:trHeight w:val="1708"/>
        </w:trPr>
        <w:tc>
          <w:tcPr>
            <w:tcW w:w="2127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268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84"/>
              <w:ind w:left="107" w:right="86"/>
            </w:pPr>
            <w:r>
              <w:rPr>
                <w:b/>
              </w:rPr>
              <w:t xml:space="preserve">Pack Look </w:t>
            </w:r>
            <w:r>
              <w:t xml:space="preserve">: Διακοσμητική λωρίδα σε </w:t>
            </w:r>
            <w:r>
              <w:rPr>
                <w:b/>
              </w:rPr>
              <w:t xml:space="preserve">μαύρο </w:t>
            </w:r>
            <w:r>
              <w:t xml:space="preserve">ή </w:t>
            </w:r>
            <w:r>
              <w:rPr>
                <w:b/>
              </w:rPr>
              <w:t xml:space="preserve">κόκκινο </w:t>
            </w:r>
            <w:r>
              <w:t>ή</w:t>
            </w:r>
            <w:r>
              <w:rPr>
                <w:spacing w:val="-75"/>
              </w:rPr>
              <w:t xml:space="preserve"> </w:t>
            </w:r>
            <w:r>
              <w:rPr>
                <w:b/>
              </w:rPr>
              <w:t xml:space="preserve">πορτοκαλί </w:t>
            </w:r>
            <w:r>
              <w:t>χρώμα στη μάσκα, στα πλαϊνά προστατευτικά,</w:t>
            </w:r>
            <w:r>
              <w:rPr>
                <w:spacing w:val="1"/>
              </w:rPr>
              <w:t xml:space="preserve"> </w:t>
            </w:r>
            <w:r>
              <w:t>στην πόρτα του χώρου αποσκευών, περιμετρικά στο σήμα</w:t>
            </w:r>
            <w:r>
              <w:rPr>
                <w:spacing w:val="1"/>
              </w:rPr>
              <w:t xml:space="preserve"> </w:t>
            </w:r>
            <w:r>
              <w:t>της Renault στην ζάντα και Εξωτερικοί καθρέπτες σε μαύρο</w:t>
            </w:r>
            <w:r>
              <w:rPr>
                <w:spacing w:val="-75"/>
              </w:rPr>
              <w:t xml:space="preserve"> </w:t>
            </w:r>
            <w:r>
              <w:t>χρώμα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71,54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86,60</w:t>
            </w:r>
          </w:p>
        </w:tc>
      </w:tr>
      <w:tr w:rsidR="001C0D67">
        <w:trPr>
          <w:trHeight w:val="301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/>
              <w:ind w:left="107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3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71,54</w:t>
            </w:r>
          </w:p>
        </w:tc>
      </w:tr>
      <w:tr w:rsidR="001C0D67">
        <w:trPr>
          <w:trHeight w:val="585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65" w:line="250" w:lineRule="atLeast"/>
              <w:ind w:left="107" w:right="16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21"/>
              <w:ind w:left="107" w:right="182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2"/>
              </w:rPr>
              <w:t xml:space="preserve"> </w:t>
            </w:r>
            <w:r>
              <w:t>17''</w:t>
            </w:r>
            <w:r>
              <w:rPr>
                <w:spacing w:val="-2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 xml:space="preserve"> </w:t>
            </w:r>
            <w:r>
              <w:t>STELLA</w:t>
            </w:r>
            <w:r>
              <w:rPr>
                <w:spacing w:val="-5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black</w:t>
            </w:r>
            <w:r>
              <w:rPr>
                <w:spacing w:val="-3"/>
              </w:rPr>
              <w:t xml:space="preserve"> </w:t>
            </w:r>
            <w:r>
              <w:t>ή</w:t>
            </w:r>
            <w:r>
              <w:rPr>
                <w:spacing w:val="-74"/>
              </w:rPr>
              <w:t xml:space="preserve"> </w:t>
            </w:r>
            <w:r>
              <w:t>grey</w:t>
            </w:r>
          </w:p>
        </w:tc>
        <w:tc>
          <w:tcPr>
            <w:tcW w:w="1706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286,14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Λευκό-369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6"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128,01</w:t>
            </w:r>
          </w:p>
        </w:tc>
      </w:tr>
    </w:tbl>
    <w:p w:rsidR="001C0D67" w:rsidRDefault="001C0D67">
      <w:pPr>
        <w:spacing w:line="233" w:lineRule="exact"/>
        <w:jc w:val="right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1C0D67">
        <w:trPr>
          <w:trHeight w:val="299"/>
        </w:trPr>
        <w:tc>
          <w:tcPr>
            <w:tcW w:w="2127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743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1706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1C0D67">
        <w:trPr>
          <w:trHeight w:val="302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/>
              <w:ind w:left="107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1C0D67">
        <w:trPr>
          <w:trHeight w:val="299"/>
        </w:trPr>
        <w:tc>
          <w:tcPr>
            <w:tcW w:w="2127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743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1706" w:type="dxa"/>
          </w:tcPr>
          <w:p w:rsidR="001C0D67" w:rsidRDefault="005E5778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</w:tbl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7"/>
        </w:rPr>
      </w:pPr>
    </w:p>
    <w:p w:rsidR="001C0D67" w:rsidRDefault="005E577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6"/>
        <w:gridCol w:w="2977"/>
      </w:tblGrid>
      <w:tr w:rsidR="001C0D67">
        <w:trPr>
          <w:trHeight w:val="330"/>
        </w:trPr>
        <w:tc>
          <w:tcPr>
            <w:tcW w:w="3822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6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836" w:right="8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792" w:right="78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99"/>
        </w:trPr>
        <w:tc>
          <w:tcPr>
            <w:tcW w:w="3822" w:type="dxa"/>
          </w:tcPr>
          <w:p w:rsidR="001C0D67" w:rsidRDefault="005E5778">
            <w:pPr>
              <w:pStyle w:val="TableParagraph"/>
              <w:spacing w:before="34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INITIALE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PARIS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130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EDC</w:t>
            </w:r>
          </w:p>
        </w:tc>
        <w:tc>
          <w:tcPr>
            <w:tcW w:w="3836" w:type="dxa"/>
          </w:tcPr>
          <w:p w:rsidR="001C0D67" w:rsidRDefault="005E5778">
            <w:pPr>
              <w:pStyle w:val="TableParagraph"/>
              <w:spacing w:before="15" w:line="265" w:lineRule="exact"/>
              <w:ind w:left="836" w:right="82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INP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2977" w:type="dxa"/>
          </w:tcPr>
          <w:p w:rsidR="001C0D67" w:rsidRDefault="005E5778">
            <w:pPr>
              <w:pStyle w:val="TableParagraph"/>
              <w:spacing w:before="49" w:line="231" w:lineRule="exact"/>
              <w:ind w:left="792" w:right="7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18.347,46</w:t>
            </w:r>
          </w:p>
        </w:tc>
      </w:tr>
    </w:tbl>
    <w:p w:rsidR="001C0D67" w:rsidRDefault="001C0D67">
      <w:pPr>
        <w:pStyle w:val="a3"/>
        <w:spacing w:before="6"/>
        <w:rPr>
          <w:b/>
          <w:sz w:val="13"/>
        </w:rPr>
      </w:pPr>
    </w:p>
    <w:p w:rsidR="001C0D67" w:rsidRDefault="005E5778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C0D67" w:rsidRDefault="001C0D6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1"/>
        <w:gridCol w:w="6202"/>
        <w:gridCol w:w="2410"/>
      </w:tblGrid>
      <w:tr w:rsidR="001C0D67">
        <w:trPr>
          <w:trHeight w:val="299"/>
        </w:trPr>
        <w:tc>
          <w:tcPr>
            <w:tcW w:w="2021" w:type="dxa"/>
            <w:shd w:val="clear" w:color="auto" w:fill="D9D9D9"/>
          </w:tcPr>
          <w:p w:rsidR="001C0D67" w:rsidRDefault="005E5778">
            <w:pPr>
              <w:pStyle w:val="TableParagraph"/>
              <w:spacing w:before="17" w:line="262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202" w:type="dxa"/>
            <w:shd w:val="clear" w:color="auto" w:fill="D9D9D9"/>
          </w:tcPr>
          <w:p w:rsidR="001C0D67" w:rsidRDefault="005E5778">
            <w:pPr>
              <w:pStyle w:val="TableParagraph"/>
              <w:spacing w:before="17" w:line="262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1C0D67" w:rsidRDefault="005E5778">
            <w:pPr>
              <w:pStyle w:val="TableParagraph"/>
              <w:spacing w:before="17" w:line="262" w:lineRule="exact"/>
              <w:ind w:left="510" w:right="49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571"/>
        </w:trPr>
        <w:tc>
          <w:tcPr>
            <w:tcW w:w="2021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50"/>
              <w:ind w:left="108"/>
            </w:pPr>
            <w:r>
              <w:t>Προσαρμοζόμενο Cruise</w:t>
            </w:r>
            <w:r>
              <w:rPr>
                <w:spacing w:val="-1"/>
              </w:rPr>
              <w:t xml:space="preserve"> </w:t>
            </w:r>
            <w:r>
              <w:t>control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Stop</w:t>
            </w:r>
            <w:r>
              <w:rPr>
                <w:spacing w:val="-3"/>
              </w:rPr>
              <w:t xml:space="preserve"> </w:t>
            </w:r>
            <w:r>
              <w:t>&amp; Go</w:t>
            </w:r>
          </w:p>
        </w:tc>
        <w:tc>
          <w:tcPr>
            <w:tcW w:w="2410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282,49</w:t>
            </w:r>
          </w:p>
        </w:tc>
      </w:tr>
      <w:tr w:rsidR="001C0D67">
        <w:trPr>
          <w:trHeight w:val="570"/>
        </w:trPr>
        <w:tc>
          <w:tcPr>
            <w:tcW w:w="2021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ADR00 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6"/>
              <w:ind w:left="108" w:right="838"/>
            </w:pPr>
            <w:r>
              <w:t>Highway and Traffic Jam Companion (2nd level</w:t>
            </w:r>
            <w:r>
              <w:rPr>
                <w:spacing w:val="-75"/>
              </w:rPr>
              <w:t xml:space="preserve"> </w:t>
            </w:r>
            <w:r>
              <w:t>independent</w:t>
            </w:r>
            <w:r>
              <w:rPr>
                <w:spacing w:val="-3"/>
              </w:rPr>
              <w:t xml:space="preserve"> </w:t>
            </w:r>
            <w:r>
              <w:t>driving)</w:t>
            </w:r>
          </w:p>
        </w:tc>
        <w:tc>
          <w:tcPr>
            <w:tcW w:w="2410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508,47</w:t>
            </w:r>
          </w:p>
        </w:tc>
      </w:tr>
      <w:tr w:rsidR="001C0D67">
        <w:trPr>
          <w:trHeight w:val="299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Λευκό-369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127,12</w:t>
            </w:r>
          </w:p>
        </w:tc>
      </w:tr>
      <w:tr w:rsidR="001C0D67">
        <w:trPr>
          <w:trHeight w:val="299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1C0D67">
        <w:trPr>
          <w:trHeight w:val="299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444,92</w:t>
            </w:r>
          </w:p>
        </w:tc>
      </w:tr>
      <w:tr w:rsidR="001C0D67">
        <w:trPr>
          <w:trHeight w:val="299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1C0D67">
        <w:trPr>
          <w:trHeight w:val="302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/>
              <w:ind w:left="108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1C0D67">
        <w:trPr>
          <w:trHeight w:val="299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Κόκκινο</w:t>
            </w:r>
            <w:r>
              <w:rPr>
                <w:spacing w:val="-2"/>
              </w:rPr>
              <w:t xml:space="preserve"> </w:t>
            </w:r>
            <w:r>
              <w:t>Flame</w:t>
            </w:r>
            <w:r>
              <w:rPr>
                <w:spacing w:val="-2"/>
              </w:rPr>
              <w:t xml:space="preserve"> </w:t>
            </w:r>
            <w:r>
              <w:t>-NNP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6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444,92</w:t>
            </w:r>
          </w:p>
        </w:tc>
      </w:tr>
      <w:tr w:rsidR="001C0D67">
        <w:trPr>
          <w:trHeight w:val="299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1C0D67">
        <w:trPr>
          <w:trHeight w:val="299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1C0D67">
        <w:trPr>
          <w:trHeight w:val="299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1C0D67">
        <w:trPr>
          <w:trHeight w:val="301"/>
        </w:trPr>
        <w:tc>
          <w:tcPr>
            <w:tcW w:w="2021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202" w:type="dxa"/>
          </w:tcPr>
          <w:p w:rsidR="001C0D67" w:rsidRDefault="005E5778">
            <w:pPr>
              <w:pStyle w:val="TableParagraph"/>
              <w:spacing w:before="14"/>
              <w:ind w:left="108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</w:tbl>
    <w:p w:rsidR="001C0D67" w:rsidRDefault="001C0D67">
      <w:pPr>
        <w:spacing w:line="233" w:lineRule="exact"/>
        <w:jc w:val="center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spacing w:before="5"/>
        <w:rPr>
          <w:b/>
          <w:sz w:val="28"/>
        </w:rPr>
      </w:pPr>
    </w:p>
    <w:p w:rsidR="001C0D67" w:rsidRDefault="005E577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4258"/>
        <w:gridCol w:w="2835"/>
      </w:tblGrid>
      <w:tr w:rsidR="001C0D67">
        <w:trPr>
          <w:trHeight w:val="330"/>
        </w:trPr>
        <w:tc>
          <w:tcPr>
            <w:tcW w:w="3541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258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1047" w:right="103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5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720" w:right="71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99"/>
        </w:trPr>
        <w:tc>
          <w:tcPr>
            <w:tcW w:w="3541" w:type="dxa"/>
          </w:tcPr>
          <w:p w:rsidR="001C0D67" w:rsidRDefault="005E5778">
            <w:pPr>
              <w:pStyle w:val="TableParagraph"/>
              <w:spacing w:before="31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 85hp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AUTHENTIC</w:t>
            </w:r>
          </w:p>
        </w:tc>
        <w:tc>
          <w:tcPr>
            <w:tcW w:w="4258" w:type="dxa"/>
          </w:tcPr>
          <w:p w:rsidR="001C0D67" w:rsidRDefault="005E5778">
            <w:pPr>
              <w:pStyle w:val="TableParagraph"/>
              <w:spacing w:before="15" w:line="265" w:lineRule="exact"/>
              <w:ind w:left="1047" w:right="1038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835" w:type="dxa"/>
          </w:tcPr>
          <w:p w:rsidR="001C0D67" w:rsidRDefault="005E5778">
            <w:pPr>
              <w:pStyle w:val="TableParagraph"/>
              <w:spacing w:before="46" w:line="233" w:lineRule="exact"/>
              <w:ind w:left="720" w:right="7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12.414,06</w:t>
            </w:r>
          </w:p>
        </w:tc>
      </w:tr>
    </w:tbl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5"/>
        <w:rPr>
          <w:b/>
          <w:sz w:val="15"/>
        </w:rPr>
      </w:pPr>
    </w:p>
    <w:p w:rsidR="001C0D67" w:rsidRDefault="005E5778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5451"/>
        <w:gridCol w:w="3401"/>
      </w:tblGrid>
      <w:tr w:rsidR="001C0D67">
        <w:trPr>
          <w:trHeight w:val="331"/>
        </w:trPr>
        <w:tc>
          <w:tcPr>
            <w:tcW w:w="1781" w:type="dxa"/>
            <w:shd w:val="clear" w:color="auto" w:fill="D9D9D9"/>
          </w:tcPr>
          <w:p w:rsidR="001C0D67" w:rsidRDefault="005E5778">
            <w:pPr>
              <w:pStyle w:val="TableParagraph"/>
              <w:spacing w:before="32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451" w:type="dxa"/>
            <w:shd w:val="clear" w:color="auto" w:fill="D9D9D9"/>
          </w:tcPr>
          <w:p w:rsidR="001C0D67" w:rsidRDefault="005E5778">
            <w:pPr>
              <w:pStyle w:val="TableParagraph"/>
              <w:spacing w:before="32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3401" w:type="dxa"/>
            <w:shd w:val="clear" w:color="auto" w:fill="D9D9D9"/>
          </w:tcPr>
          <w:p w:rsidR="001C0D67" w:rsidRDefault="005E5778">
            <w:pPr>
              <w:pStyle w:val="TableParagraph"/>
              <w:spacing w:before="32"/>
              <w:ind w:left="1003" w:right="99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Λευκό-369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9" w:line="231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125,00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9" w:line="231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9" w:line="231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9" w:line="231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301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/>
              <w:ind w:left="108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9" w:line="233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6" w:line="233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9" w:line="231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9" w:line="231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9" w:line="231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1C0D67">
        <w:trPr>
          <w:trHeight w:val="302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451" w:type="dxa"/>
          </w:tcPr>
          <w:p w:rsidR="001C0D67" w:rsidRDefault="005E5778">
            <w:pPr>
              <w:pStyle w:val="TableParagraph"/>
              <w:spacing w:before="14"/>
              <w:ind w:left="108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3401" w:type="dxa"/>
          </w:tcPr>
          <w:p w:rsidR="001C0D67" w:rsidRDefault="005E5778">
            <w:pPr>
              <w:pStyle w:val="TableParagraph"/>
              <w:spacing w:before="49" w:line="233" w:lineRule="exact"/>
              <w:ind w:left="1003" w:right="99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5"/>
        <w:rPr>
          <w:b/>
          <w:sz w:val="15"/>
        </w:rPr>
      </w:pPr>
    </w:p>
    <w:p w:rsidR="001C0D67" w:rsidRDefault="005E577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4116"/>
        <w:gridCol w:w="2976"/>
      </w:tblGrid>
      <w:tr w:rsidR="001C0D67">
        <w:trPr>
          <w:trHeight w:val="330"/>
        </w:trPr>
        <w:tc>
          <w:tcPr>
            <w:tcW w:w="3541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116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977" w:right="96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6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793" w:right="78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99"/>
        </w:trPr>
        <w:tc>
          <w:tcPr>
            <w:tcW w:w="3541" w:type="dxa"/>
          </w:tcPr>
          <w:p w:rsidR="001C0D67" w:rsidRDefault="005E5778">
            <w:pPr>
              <w:pStyle w:val="TableParagraph"/>
              <w:spacing w:before="31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 85hp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DYNAMIC</w:t>
            </w:r>
          </w:p>
        </w:tc>
        <w:tc>
          <w:tcPr>
            <w:tcW w:w="4116" w:type="dxa"/>
          </w:tcPr>
          <w:p w:rsidR="001C0D67" w:rsidRDefault="005E5778">
            <w:pPr>
              <w:pStyle w:val="TableParagraph"/>
              <w:spacing w:before="15" w:line="265" w:lineRule="exact"/>
              <w:ind w:left="974" w:right="965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6" w:type="dxa"/>
          </w:tcPr>
          <w:p w:rsidR="001C0D67" w:rsidRDefault="005E5778">
            <w:pPr>
              <w:pStyle w:val="TableParagraph"/>
              <w:spacing w:before="46" w:line="233" w:lineRule="exact"/>
              <w:ind w:left="793" w:right="7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14.303,03</w:t>
            </w:r>
          </w:p>
        </w:tc>
      </w:tr>
      <w:tr w:rsidR="001C0D67">
        <w:trPr>
          <w:trHeight w:val="328"/>
        </w:trPr>
        <w:tc>
          <w:tcPr>
            <w:tcW w:w="3541" w:type="dxa"/>
          </w:tcPr>
          <w:p w:rsidR="001C0D67" w:rsidRDefault="005E5778">
            <w:pPr>
              <w:pStyle w:val="TableParagraph"/>
              <w:spacing w:before="63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115hp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DYNAMIC</w:t>
            </w:r>
          </w:p>
        </w:tc>
        <w:tc>
          <w:tcPr>
            <w:tcW w:w="4116" w:type="dxa"/>
          </w:tcPr>
          <w:p w:rsidR="001C0D67" w:rsidRDefault="005E5778">
            <w:pPr>
              <w:pStyle w:val="TableParagraph"/>
              <w:spacing w:before="29"/>
              <w:ind w:left="976" w:right="965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6" w:type="dxa"/>
          </w:tcPr>
          <w:p w:rsidR="001C0D67" w:rsidRDefault="005E5778">
            <w:pPr>
              <w:pStyle w:val="TableParagraph"/>
              <w:spacing w:before="77" w:line="231" w:lineRule="exact"/>
              <w:ind w:left="793" w:right="7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15.363,64</w:t>
            </w:r>
          </w:p>
        </w:tc>
      </w:tr>
      <w:tr w:rsidR="001C0D67">
        <w:trPr>
          <w:trHeight w:val="330"/>
        </w:trPr>
        <w:tc>
          <w:tcPr>
            <w:tcW w:w="3541" w:type="dxa"/>
          </w:tcPr>
          <w:p w:rsidR="001C0D67" w:rsidRDefault="005E5778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 115hp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RS LINE</w:t>
            </w:r>
          </w:p>
        </w:tc>
        <w:tc>
          <w:tcPr>
            <w:tcW w:w="4116" w:type="dxa"/>
          </w:tcPr>
          <w:p w:rsidR="001C0D67" w:rsidRDefault="005E5778">
            <w:pPr>
              <w:pStyle w:val="TableParagraph"/>
              <w:spacing w:before="31"/>
              <w:ind w:left="974" w:right="965"/>
              <w:jc w:val="center"/>
              <w:rPr>
                <w:rFonts w:ascii="Tahoma"/>
              </w:rPr>
            </w:pPr>
            <w:r>
              <w:rPr>
                <w:rFonts w:ascii="Tahoma"/>
              </w:rPr>
              <w:t>RSL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 6T</w:t>
            </w:r>
          </w:p>
        </w:tc>
        <w:tc>
          <w:tcPr>
            <w:tcW w:w="2976" w:type="dxa"/>
          </w:tcPr>
          <w:p w:rsidR="001C0D67" w:rsidRDefault="005E5778">
            <w:pPr>
              <w:pStyle w:val="TableParagraph"/>
              <w:spacing w:before="80" w:line="231" w:lineRule="exact"/>
              <w:ind w:left="793" w:right="7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16.378,79</w:t>
            </w:r>
          </w:p>
        </w:tc>
      </w:tr>
    </w:tbl>
    <w:p w:rsidR="001C0D67" w:rsidRDefault="001C0D67">
      <w:pPr>
        <w:pStyle w:val="a3"/>
        <w:spacing w:before="6"/>
        <w:rPr>
          <w:b/>
          <w:sz w:val="13"/>
        </w:rPr>
      </w:pPr>
    </w:p>
    <w:p w:rsidR="001C0D67" w:rsidRDefault="005E5778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3"/>
        <w:gridCol w:w="5180"/>
        <w:gridCol w:w="1783"/>
      </w:tblGrid>
      <w:tr w:rsidR="001C0D67">
        <w:trPr>
          <w:trHeight w:val="328"/>
        </w:trPr>
        <w:tc>
          <w:tcPr>
            <w:tcW w:w="3613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180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83" w:type="dxa"/>
            <w:shd w:val="clear" w:color="auto" w:fill="D9D9D9"/>
          </w:tcPr>
          <w:p w:rsidR="001C0D67" w:rsidRDefault="005E5778">
            <w:pPr>
              <w:pStyle w:val="TableParagraph"/>
              <w:spacing w:before="29"/>
              <w:ind w:left="192" w:right="18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571"/>
        </w:trPr>
        <w:tc>
          <w:tcPr>
            <w:tcW w:w="3613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51"/>
              <w:ind w:left="107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570"/>
        </w:trPr>
        <w:tc>
          <w:tcPr>
            <w:tcW w:w="3613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6"/>
              <w:ind w:left="107"/>
            </w:pPr>
            <w:r>
              <w:t>Σύστημα</w:t>
            </w:r>
            <w:r>
              <w:rPr>
                <w:spacing w:val="-8"/>
              </w:rPr>
              <w:t xml:space="preserve"> </w:t>
            </w:r>
            <w:r>
              <w:t>υποβοήθησης</w:t>
            </w:r>
            <w:r>
              <w:rPr>
                <w:spacing w:val="-6"/>
              </w:rPr>
              <w:t xml:space="preserve"> </w:t>
            </w:r>
            <w:r>
              <w:t>παρκαρίσματος</w:t>
            </w:r>
            <w:r>
              <w:rPr>
                <w:spacing w:val="-6"/>
              </w:rPr>
              <w:t xml:space="preserve"> </w:t>
            </w:r>
            <w:r>
              <w:t>(Easy</w:t>
            </w:r>
            <w:r>
              <w:rPr>
                <w:spacing w:val="-75"/>
              </w:rPr>
              <w:t xml:space="preserve"> </w:t>
            </w:r>
            <w:r>
              <w:t>Park</w:t>
            </w:r>
            <w:r>
              <w:rPr>
                <w:spacing w:val="-3"/>
              </w:rPr>
              <w:t xml:space="preserve"> </w:t>
            </w:r>
            <w:r>
              <w:t>Assist)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280,30</w:t>
            </w:r>
          </w:p>
        </w:tc>
      </w:tr>
      <w:tr w:rsidR="001C0D67">
        <w:trPr>
          <w:trHeight w:val="570"/>
        </w:trPr>
        <w:tc>
          <w:tcPr>
            <w:tcW w:w="3613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8"/>
              <w:ind w:left="107"/>
            </w:pPr>
            <w:r>
              <w:t>Room</w:t>
            </w:r>
            <w:r>
              <w:rPr>
                <w:spacing w:val="-4"/>
              </w:rPr>
              <w:t xml:space="preserve"> </w:t>
            </w:r>
            <w:r>
              <w:t>360°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219,70</w:t>
            </w:r>
          </w:p>
        </w:tc>
      </w:tr>
    </w:tbl>
    <w:p w:rsidR="001C0D67" w:rsidRDefault="001C0D67">
      <w:pPr>
        <w:spacing w:line="233" w:lineRule="exact"/>
        <w:jc w:val="center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3"/>
        <w:gridCol w:w="5180"/>
        <w:gridCol w:w="1783"/>
      </w:tblGrid>
      <w:tr w:rsidR="001C0D67">
        <w:trPr>
          <w:trHeight w:val="1139"/>
        </w:trPr>
        <w:tc>
          <w:tcPr>
            <w:tcW w:w="3613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737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(NA406,MAPSTD,AVOSP1)</w:t>
            </w:r>
          </w:p>
        </w:tc>
        <w:tc>
          <w:tcPr>
            <w:tcW w:w="5180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165"/>
              <w:ind w:left="107" w:right="98"/>
            </w:pPr>
            <w:r>
              <w:rPr>
                <w:b/>
              </w:rPr>
              <w:t>Pack NAVI 9,3''</w:t>
            </w:r>
            <w:r>
              <w:t>:Σύστημα πολυμέσων EASY</w:t>
            </w:r>
            <w:r>
              <w:rPr>
                <w:spacing w:val="-75"/>
              </w:rPr>
              <w:t xml:space="preserve"> </w:t>
            </w:r>
            <w:r>
              <w:t>LINK</w:t>
            </w:r>
            <w:r>
              <w:rPr>
                <w:spacing w:val="-1"/>
              </w:rPr>
              <w:t xml:space="preserve"> </w:t>
            </w:r>
            <w:r>
              <w:t>9,3”</w:t>
            </w:r>
            <w:r>
              <w:rPr>
                <w:spacing w:val="-2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πλοήγηση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Ελληνική</w:t>
            </w:r>
          </w:p>
          <w:p w:rsidR="001C0D67" w:rsidRDefault="005E5778">
            <w:pPr>
              <w:pStyle w:val="TableParagraph"/>
              <w:ind w:left="107"/>
            </w:pPr>
            <w:r>
              <w:t>χαρτογράφηση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Over</w:t>
            </w:r>
            <w:r>
              <w:rPr>
                <w:spacing w:val="-2"/>
              </w:rPr>
              <w:t xml:space="preserve"> </w:t>
            </w:r>
            <w:r>
              <w:t>Speed</w:t>
            </w:r>
            <w:r>
              <w:rPr>
                <w:spacing w:val="-3"/>
              </w:rPr>
              <w:t xml:space="preserve"> </w:t>
            </w:r>
            <w:r>
              <w:t>Prevention</w:t>
            </w:r>
          </w:p>
        </w:tc>
        <w:tc>
          <w:tcPr>
            <w:tcW w:w="1783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299,24</w:t>
            </w:r>
          </w:p>
        </w:tc>
      </w:tr>
      <w:tr w:rsidR="001C0D67">
        <w:trPr>
          <w:trHeight w:val="1710"/>
        </w:trPr>
        <w:tc>
          <w:tcPr>
            <w:tcW w:w="361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30"/>
              </w:rPr>
            </w:pPr>
          </w:p>
          <w:p w:rsidR="001C0D67" w:rsidRDefault="005E5778">
            <w:pPr>
              <w:pStyle w:val="TableParagraph"/>
              <w:spacing w:before="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</w:p>
          <w:p w:rsidR="001C0D67" w:rsidRDefault="005E5778">
            <w:pPr>
              <w:pStyle w:val="TableParagraph"/>
              <w:spacing w:line="250" w:lineRule="atLeast"/>
              <w:ind w:left="107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PRCRA,RANCF1,MAPSTD,AVOS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P1)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84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9,3''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BOSE®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Σύστημα</w:t>
            </w:r>
          </w:p>
          <w:p w:rsidR="001C0D67" w:rsidRDefault="005E5778">
            <w:pPr>
              <w:pStyle w:val="TableParagraph"/>
              <w:ind w:left="107" w:right="342"/>
            </w:pPr>
            <w:r>
              <w:t>πολυμέσων EASY LINK 9,3” με πλοήγηση ,</w:t>
            </w:r>
            <w:r>
              <w:rPr>
                <w:spacing w:val="-75"/>
              </w:rPr>
              <w:t xml:space="preserve"> </w:t>
            </w:r>
            <w:r>
              <w:t>Ελληνική χαρτογράφηση, Over Speed</w:t>
            </w:r>
            <w:r>
              <w:rPr>
                <w:spacing w:val="1"/>
              </w:rPr>
              <w:t xml:space="preserve"> </w:t>
            </w:r>
            <w:r>
              <w:t>Prevention, BOSE® Sound System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1"/>
              </w:rPr>
              <w:t xml:space="preserve"> </w:t>
            </w:r>
            <w:r>
              <w:t>οροφή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1C0D67">
        <w:trPr>
          <w:trHeight w:val="285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5" w:line="261" w:lineRule="exact"/>
              <w:ind w:left="107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32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159,09</w:t>
            </w:r>
          </w:p>
        </w:tc>
      </w:tr>
      <w:tr w:rsidR="001C0D67">
        <w:trPr>
          <w:trHeight w:val="1139"/>
        </w:trPr>
        <w:tc>
          <w:tcPr>
            <w:tcW w:w="361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52" w:lineRule="exact"/>
              <w:ind w:left="107" w:right="64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PKJ231+MAPSTD (Replace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PKJ138)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65"/>
              <w:ind w:left="107" w:right="390"/>
            </w:pPr>
            <w:r>
              <w:t>Σύστημα Renault Multi-Sense &amp; Ασύρματη</w:t>
            </w:r>
            <w:r>
              <w:rPr>
                <w:spacing w:val="-75"/>
              </w:rPr>
              <w:t xml:space="preserve"> </w:t>
            </w:r>
            <w:r>
              <w:t>φόρτιση</w:t>
            </w:r>
            <w:r>
              <w:rPr>
                <w:spacing w:val="-3"/>
              </w:rPr>
              <w:t xml:space="preserve"> </w:t>
            </w:r>
            <w:r>
              <w:t>κινητού</w:t>
            </w:r>
            <w:r>
              <w:rPr>
                <w:spacing w:val="-1"/>
              </w:rPr>
              <w:t xml:space="preserve"> </w:t>
            </w:r>
            <w:r>
              <w:t>(Με</w:t>
            </w:r>
            <w:r>
              <w:rPr>
                <w:spacing w:val="-5"/>
              </w:rPr>
              <w:t xml:space="preserve"> </w:t>
            </w:r>
            <w:r>
              <w:t>το πακέτο</w:t>
            </w:r>
            <w:r>
              <w:rPr>
                <w:spacing w:val="-1"/>
              </w:rPr>
              <w:t xml:space="preserve"> </w:t>
            </w:r>
            <w:r>
              <w:t>αυτό</w:t>
            </w:r>
          </w:p>
          <w:p w:rsidR="001C0D67" w:rsidRDefault="005E5778">
            <w:pPr>
              <w:pStyle w:val="TableParagraph"/>
              <w:ind w:left="107"/>
            </w:pPr>
            <w:r>
              <w:rPr>
                <w:b/>
              </w:rPr>
              <w:t xml:space="preserve">αφαιρείτε </w:t>
            </w:r>
            <w:r>
              <w:t>το</w:t>
            </w:r>
            <w:r>
              <w:rPr>
                <w:spacing w:val="-1"/>
              </w:rPr>
              <w:t xml:space="preserve"> </w:t>
            </w:r>
            <w:r>
              <w:t>Over</w:t>
            </w:r>
            <w:r>
              <w:rPr>
                <w:spacing w:val="-2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Prevention)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590,91</w:t>
            </w:r>
          </w:p>
        </w:tc>
      </w:tr>
      <w:tr w:rsidR="001C0D67">
        <w:trPr>
          <w:trHeight w:val="1139"/>
        </w:trPr>
        <w:tc>
          <w:tcPr>
            <w:tcW w:w="361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65"/>
              <w:ind w:left="107" w:right="105"/>
            </w:pPr>
            <w:r>
              <w:rPr>
                <w:b/>
              </w:rPr>
              <w:t xml:space="preserve">Pack Touch Red </w:t>
            </w:r>
            <w:r>
              <w:t>: Κόκκινη διακοσμητική</w:t>
            </w:r>
            <w:r>
              <w:rPr>
                <w:spacing w:val="1"/>
              </w:rPr>
              <w:t xml:space="preserve"> </w:t>
            </w:r>
            <w:r>
              <w:t>λωρίδα στο πλαίσιο του κιβωτίου ταχυτήτων,</w:t>
            </w:r>
            <w:r>
              <w:rPr>
                <w:spacing w:val="-75"/>
              </w:rPr>
              <w:t xml:space="preserve"> </w:t>
            </w:r>
            <w:r>
              <w:t>των</w:t>
            </w:r>
            <w:r>
              <w:rPr>
                <w:spacing w:val="-3"/>
              </w:rPr>
              <w:t xml:space="preserve"> </w:t>
            </w:r>
            <w:r>
              <w:t>αεραγωγών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στο ταμπλό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1C0D67">
        <w:trPr>
          <w:trHeight w:val="1139"/>
        </w:trPr>
        <w:tc>
          <w:tcPr>
            <w:tcW w:w="361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33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Touch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Orange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Πορτοκαλί</w:t>
            </w:r>
          </w:p>
          <w:p w:rsidR="001C0D67" w:rsidRDefault="005E5778">
            <w:pPr>
              <w:pStyle w:val="TableParagraph"/>
              <w:ind w:left="107" w:right="505"/>
            </w:pPr>
            <w:r>
              <w:t>διακοσμητική λωρίδα στο πλαίσιο του</w:t>
            </w:r>
            <w:r>
              <w:rPr>
                <w:spacing w:val="1"/>
              </w:rPr>
              <w:t xml:space="preserve"> </w:t>
            </w:r>
            <w:r>
              <w:t>κιβωτίου ταχυτήτων, των αεραγωγών και</w:t>
            </w:r>
            <w:r>
              <w:rPr>
                <w:spacing w:val="-75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1C0D67">
        <w:trPr>
          <w:trHeight w:val="1994"/>
        </w:trPr>
        <w:tc>
          <w:tcPr>
            <w:tcW w:w="361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DRAP04,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18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ind w:left="107" w:right="408"/>
            </w:pPr>
            <w:r>
              <w:rPr>
                <w:b/>
              </w:rPr>
              <w:t xml:space="preserve">Pack Ambiance Red </w:t>
            </w:r>
            <w:r>
              <w:t>: Sportive</w:t>
            </w:r>
            <w:r>
              <w:rPr>
                <w:spacing w:val="1"/>
              </w:rPr>
              <w:t xml:space="preserve"> </w:t>
            </w:r>
            <w:r>
              <w:t>υφασμάτινη/velour επένδυση καθισμάτων</w:t>
            </w:r>
            <w:r>
              <w:rPr>
                <w:spacing w:val="-75"/>
              </w:rPr>
              <w:t xml:space="preserve"> </w:t>
            </w:r>
            <w:r>
              <w:t>μαύρη με κόκκινα τμήματα, Ταμπλό &amp;</w:t>
            </w:r>
            <w:r>
              <w:rPr>
                <w:spacing w:val="1"/>
              </w:rPr>
              <w:t xml:space="preserve"> </w:t>
            </w:r>
            <w:r>
              <w:t>πλαϊνές εσωτερικές επενδύσεις σε κόκκινη</w:t>
            </w:r>
            <w:r>
              <w:rPr>
                <w:spacing w:val="-76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3"/>
              </w:rPr>
              <w:t xml:space="preserve"> </w:t>
            </w:r>
            <w:r>
              <w:t>οροφή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  <w:tr w:rsidR="001C0D67">
        <w:trPr>
          <w:trHeight w:val="1710"/>
        </w:trPr>
        <w:tc>
          <w:tcPr>
            <w:tcW w:w="361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84"/>
              <w:ind w:left="107" w:right="448"/>
            </w:pPr>
            <w:r>
              <w:rPr>
                <w:b/>
              </w:rPr>
              <w:t xml:space="preserve">Pack Ambiance Grey </w:t>
            </w:r>
            <w:r>
              <w:t>: Sportive</w:t>
            </w:r>
            <w:r>
              <w:rPr>
                <w:spacing w:val="1"/>
              </w:rPr>
              <w:t xml:space="preserve"> </w:t>
            </w:r>
            <w:r>
              <w:t>υφασμάτινη/velour επένδυση καθισμάτων</w:t>
            </w:r>
            <w:r>
              <w:rPr>
                <w:spacing w:val="-75"/>
              </w:rPr>
              <w:t xml:space="preserve"> </w:t>
            </w:r>
            <w:r>
              <w:t>μαύρη,</w:t>
            </w:r>
            <w:r>
              <w:rPr>
                <w:spacing w:val="-3"/>
              </w:rPr>
              <w:t xml:space="preserve"> </w:t>
            </w:r>
            <w:r>
              <w:t>Ταμπλό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πλαϊνές</w:t>
            </w:r>
            <w:r>
              <w:rPr>
                <w:spacing w:val="-2"/>
              </w:rPr>
              <w:t xml:space="preserve"> </w:t>
            </w:r>
            <w:r>
              <w:t>εσωτερικές</w:t>
            </w:r>
          </w:p>
          <w:p w:rsidR="001C0D67" w:rsidRDefault="005E5778">
            <w:pPr>
              <w:pStyle w:val="TableParagraph"/>
              <w:spacing w:before="2"/>
              <w:ind w:left="107" w:right="553"/>
            </w:pPr>
            <w:r>
              <w:t>επενδύσεις σε γκρι απόχρωση και Μαύρη</w:t>
            </w:r>
            <w:r>
              <w:rPr>
                <w:spacing w:val="-75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  <w:tr w:rsidR="001C0D67">
        <w:trPr>
          <w:trHeight w:val="1996"/>
        </w:trPr>
        <w:tc>
          <w:tcPr>
            <w:tcW w:w="361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50" w:lineRule="atLeast"/>
              <w:ind w:left="107" w:right="840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 FPAS2,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RETRCR,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5180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ind w:left="107" w:right="173"/>
            </w:pPr>
            <w:r>
              <w:rPr>
                <w:b/>
              </w:rPr>
              <w:t xml:space="preserve">Pack RELAX: </w:t>
            </w:r>
            <w:r>
              <w:t>Hλεκτροχρωμικός εσωτερικός</w:t>
            </w:r>
            <w:r>
              <w:rPr>
                <w:spacing w:val="-75"/>
              </w:rPr>
              <w:t xml:space="preserve"> </w:t>
            </w:r>
            <w:r>
              <w:t>καθρέφτης,</w:t>
            </w:r>
            <w:r>
              <w:rPr>
                <w:spacing w:val="-3"/>
              </w:rPr>
              <w:t xml:space="preserve"> </w:t>
            </w:r>
            <w:r>
              <w:t>Ηλεκτρικό</w:t>
            </w:r>
            <w:r>
              <w:rPr>
                <w:spacing w:val="-1"/>
              </w:rPr>
              <w:t xml:space="preserve"> </w:t>
            </w:r>
            <w:r>
              <w:t>χειρόφρενο</w:t>
            </w:r>
            <w:r>
              <w:rPr>
                <w:spacing w:val="76"/>
              </w:rPr>
              <w:t xml:space="preserve"> </w:t>
            </w:r>
            <w:r>
              <w:t>με</w:t>
            </w:r>
          </w:p>
          <w:p w:rsidR="001C0D67" w:rsidRDefault="005E5778">
            <w:pPr>
              <w:pStyle w:val="TableParagraph"/>
              <w:spacing w:before="1"/>
              <w:ind w:left="107" w:right="169"/>
            </w:pPr>
            <w:r>
              <w:t>λειτουργία Auto-Hold, Ρυθμιζόμενο κεντρικό</w:t>
            </w:r>
            <w:r>
              <w:rPr>
                <w:spacing w:val="-75"/>
              </w:rPr>
              <w:t xml:space="preserve"> </w:t>
            </w:r>
            <w:r>
              <w:t>υποβραχιόνιο με χώρο αποθήκευσης και</w:t>
            </w:r>
            <w:r>
              <w:rPr>
                <w:spacing w:val="1"/>
              </w:rPr>
              <w:t xml:space="preserve"> </w:t>
            </w:r>
            <w:r>
              <w:t>Ρυθμιζόμενο</w:t>
            </w:r>
            <w:r>
              <w:rPr>
                <w:spacing w:val="-2"/>
              </w:rPr>
              <w:t xml:space="preserve"> </w:t>
            </w:r>
            <w:r>
              <w:t>ύψος</w:t>
            </w:r>
            <w:r>
              <w:rPr>
                <w:spacing w:val="-2"/>
              </w:rPr>
              <w:t xml:space="preserve"> </w:t>
            </w:r>
            <w:r>
              <w:t>καθίσματος</w:t>
            </w:r>
            <w:r>
              <w:rPr>
                <w:spacing w:val="-2"/>
              </w:rPr>
              <w:t xml:space="preserve"> </w:t>
            </w:r>
            <w:r>
              <w:t>συνοδηγού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5"/>
              <w:rPr>
                <w:rFonts w:ascii="Tahoma"/>
                <w:b/>
                <w:sz w:val="24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</w:tbl>
    <w:p w:rsidR="001C0D67" w:rsidRDefault="001C0D67">
      <w:pPr>
        <w:spacing w:line="233" w:lineRule="exact"/>
        <w:jc w:val="center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3"/>
        <w:gridCol w:w="5180"/>
        <w:gridCol w:w="1783"/>
      </w:tblGrid>
      <w:tr w:rsidR="001C0D67">
        <w:trPr>
          <w:trHeight w:val="854"/>
        </w:trPr>
        <w:tc>
          <w:tcPr>
            <w:tcW w:w="3613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180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23"/>
              <w:ind w:left="107" w:right="102"/>
            </w:pPr>
            <w:r>
              <w:t>Μαύρα δερμάτινα καθίσματα (Θερμαινόμενα)</w:t>
            </w:r>
            <w:r>
              <w:rPr>
                <w:spacing w:val="-76"/>
              </w:rPr>
              <w:t xml:space="preserve"> </w:t>
            </w:r>
            <w:r>
              <w:t>(Συνδυάζεται υποχρεωτικά με το Pack</w:t>
            </w:r>
            <w:r>
              <w:rPr>
                <w:spacing w:val="1"/>
              </w:rPr>
              <w:t xml:space="preserve"> </w:t>
            </w:r>
            <w:r>
              <w:t>RELAX)</w:t>
            </w:r>
          </w:p>
        </w:tc>
        <w:tc>
          <w:tcPr>
            <w:tcW w:w="1783" w:type="dxa"/>
            <w:tcBorders>
              <w:top w:val="nil"/>
            </w:tcBorders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859,85</w:t>
            </w:r>
          </w:p>
        </w:tc>
      </w:tr>
      <w:tr w:rsidR="001C0D67">
        <w:trPr>
          <w:trHeight w:val="856"/>
        </w:trPr>
        <w:tc>
          <w:tcPr>
            <w:tcW w:w="361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23"/>
              <w:ind w:left="107" w:right="276"/>
            </w:pPr>
            <w:r>
              <w:t>Δερμάτινα καθίσματα (Θερμαινόμενα) R.S.</w:t>
            </w:r>
            <w:r>
              <w:rPr>
                <w:spacing w:val="1"/>
              </w:rPr>
              <w:t xml:space="preserve"> </w:t>
            </w:r>
            <w:r>
              <w:t>LINE (Συνδυάζεται υποχρεωτικά με το Pack</w:t>
            </w:r>
            <w:r>
              <w:rPr>
                <w:spacing w:val="-75"/>
              </w:rPr>
              <w:t xml:space="preserve"> </w:t>
            </w:r>
            <w:r>
              <w:t>RELAX)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1C0D67" w:rsidRDefault="005E5778">
            <w:pPr>
              <w:pStyle w:val="TableParagraph"/>
              <w:spacing w:before="1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939,39</w:t>
            </w:r>
          </w:p>
        </w:tc>
      </w:tr>
      <w:tr w:rsidR="001C0D67">
        <w:trPr>
          <w:trHeight w:val="2280"/>
        </w:trPr>
        <w:tc>
          <w:tcPr>
            <w:tcW w:w="361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3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PKJ021,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PKJ022,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5180" w:type="dxa"/>
          </w:tcPr>
          <w:p w:rsidR="001C0D67" w:rsidRDefault="001C0D67">
            <w:pPr>
              <w:pStyle w:val="TableParagraph"/>
              <w:spacing w:before="9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ind w:left="107" w:right="208"/>
            </w:pPr>
            <w:r>
              <w:rPr>
                <w:b/>
              </w:rPr>
              <w:t xml:space="preserve">Pack Look </w:t>
            </w:r>
            <w:r>
              <w:t>: Διακοσμητική λωρίδα σε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μαύρο </w:t>
            </w:r>
            <w:r>
              <w:t xml:space="preserve">ή </w:t>
            </w:r>
            <w:r>
              <w:rPr>
                <w:b/>
              </w:rPr>
              <w:t xml:space="preserve">κόκκινο </w:t>
            </w:r>
            <w:r>
              <w:t xml:space="preserve">ή </w:t>
            </w:r>
            <w:r>
              <w:rPr>
                <w:b/>
              </w:rPr>
              <w:t xml:space="preserve">πορτοκαλί </w:t>
            </w:r>
            <w:r>
              <w:t>χρώμα στη</w:t>
            </w:r>
            <w:r>
              <w:rPr>
                <w:spacing w:val="-75"/>
              </w:rPr>
              <w:t xml:space="preserve"> </w:t>
            </w:r>
            <w:r>
              <w:t>μάσκα, στα πλαϊνά προστατευτικά, στην</w:t>
            </w:r>
            <w:r>
              <w:rPr>
                <w:spacing w:val="1"/>
              </w:rPr>
              <w:t xml:space="preserve"> </w:t>
            </w:r>
            <w:r>
              <w:t>πόρτα του χώρου αποσκευών, περιμετρικά</w:t>
            </w:r>
            <w:r>
              <w:rPr>
                <w:spacing w:val="1"/>
              </w:rPr>
              <w:t xml:space="preserve"> </w:t>
            </w:r>
            <w:r>
              <w:t>στο σήμα της Renault στην ζάντα και</w:t>
            </w:r>
            <w:r>
              <w:rPr>
                <w:spacing w:val="1"/>
              </w:rPr>
              <w:t xml:space="preserve"> </w:t>
            </w:r>
            <w:r>
              <w:t>Εξωτερικοί</w:t>
            </w:r>
            <w:r>
              <w:rPr>
                <w:spacing w:val="-5"/>
              </w:rPr>
              <w:t xml:space="preserve"> </w:t>
            </w:r>
            <w:r>
              <w:t>καθρέπτες</w:t>
            </w:r>
            <w:r>
              <w:rPr>
                <w:spacing w:val="-3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μαύρο χρώμα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1C0D67" w:rsidRDefault="001C0D67">
            <w:pPr>
              <w:pStyle w:val="TableParagraph"/>
              <w:spacing w:before="11"/>
              <w:rPr>
                <w:rFonts w:ascii="Tahoma"/>
                <w:b/>
                <w:sz w:val="23"/>
              </w:rPr>
            </w:pPr>
          </w:p>
          <w:p w:rsidR="001C0D67" w:rsidRDefault="005E5778">
            <w:pPr>
              <w:pStyle w:val="TableParagraph"/>
              <w:spacing w:line="233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1C0D67">
        <w:trPr>
          <w:trHeight w:val="285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6" w:line="259" w:lineRule="exact"/>
              <w:ind w:left="107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32" w:line="233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87,12</w:t>
            </w:r>
          </w:p>
        </w:tc>
      </w:tr>
      <w:tr w:rsidR="001C0D67">
        <w:trPr>
          <w:trHeight w:val="285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6" w:line="259" w:lineRule="exact"/>
              <w:ind w:left="107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32" w:line="233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1C0D67">
        <w:trPr>
          <w:trHeight w:val="568"/>
        </w:trPr>
        <w:tc>
          <w:tcPr>
            <w:tcW w:w="3613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</w:t>
            </w:r>
            <w:r>
              <w:rPr>
                <w:rFonts w:ascii="Microsoft Sans Serif" w:hAnsi="Microsoft Sans Serif"/>
                <w:spacing w:val="-1"/>
              </w:rPr>
              <w:t xml:space="preserve"> </w:t>
            </w:r>
            <w:r>
              <w:rPr>
                <w:rFonts w:ascii="Microsoft Sans Serif" w:hAnsi="Microsoft Sans Serif"/>
              </w:rPr>
              <w:t>ή RDIF21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8" w:line="270" w:lineRule="atLeast"/>
              <w:ind w:left="107" w:right="389"/>
            </w:pPr>
            <w:r>
              <w:t>Ζάντες αλουμινίου 17''</w:t>
            </w:r>
            <w:r>
              <w:t xml:space="preserve"> VIVA STELLA Two-</w:t>
            </w:r>
            <w:r>
              <w:rPr>
                <w:spacing w:val="-75"/>
              </w:rPr>
              <w:t xml:space="preserve"> </w:t>
            </w:r>
            <w:r>
              <w:t>Tone</w:t>
            </w:r>
            <w:r>
              <w:rPr>
                <w:spacing w:val="-2"/>
              </w:rPr>
              <w:t xml:space="preserve"> </w:t>
            </w:r>
            <w:r>
              <w:t>black</w:t>
            </w:r>
            <w:r>
              <w:rPr>
                <w:spacing w:val="-2"/>
              </w:rPr>
              <w:t xml:space="preserve"> </w:t>
            </w:r>
            <w:r>
              <w:t>ή</w:t>
            </w:r>
            <w:r>
              <w:rPr>
                <w:spacing w:val="-2"/>
              </w:rPr>
              <w:t xml:space="preserve"> </w:t>
            </w:r>
            <w:r>
              <w:t>grey</w:t>
            </w:r>
          </w:p>
        </w:tc>
        <w:tc>
          <w:tcPr>
            <w:tcW w:w="1783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1C0D67">
        <w:trPr>
          <w:trHeight w:val="299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Λευκό-369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128,79</w:t>
            </w:r>
          </w:p>
        </w:tc>
      </w:tr>
      <w:tr w:rsidR="001C0D67">
        <w:trPr>
          <w:trHeight w:val="302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/>
              <w:ind w:left="107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9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299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6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1C0D67">
        <w:trPr>
          <w:trHeight w:val="299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Μαύρο</w:t>
            </w:r>
            <w:r>
              <w:rPr>
                <w:spacing w:val="70"/>
              </w:rPr>
              <w:t xml:space="preserve"> </w:t>
            </w:r>
            <w:r>
              <w:t>μεταλλικό-GNE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300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2"/>
              </w:rPr>
              <w:t xml:space="preserve"> </w:t>
            </w:r>
            <w:r>
              <w:t>- KPN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299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2"/>
              </w:rPr>
              <w:t xml:space="preserve"> </w:t>
            </w:r>
            <w:r>
              <w:t>-NNP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1C0D67">
        <w:trPr>
          <w:trHeight w:val="299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1C0D67">
        <w:trPr>
          <w:trHeight w:val="302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9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299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6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1C0D67">
        <w:trPr>
          <w:trHeight w:val="299"/>
        </w:trPr>
        <w:tc>
          <w:tcPr>
            <w:tcW w:w="3613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180" w:type="dxa"/>
          </w:tcPr>
          <w:p w:rsidR="001C0D67" w:rsidRDefault="005E5778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1783" w:type="dxa"/>
          </w:tcPr>
          <w:p w:rsidR="001C0D67" w:rsidRDefault="005E5778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7"/>
        </w:rPr>
      </w:pPr>
    </w:p>
    <w:p w:rsidR="001C0D67" w:rsidRDefault="005E577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1C0D67" w:rsidRDefault="001C0D6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4116"/>
        <w:gridCol w:w="2976"/>
      </w:tblGrid>
      <w:tr w:rsidR="001C0D67">
        <w:trPr>
          <w:trHeight w:val="330"/>
        </w:trPr>
        <w:tc>
          <w:tcPr>
            <w:tcW w:w="3541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116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977" w:right="96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6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793" w:right="78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299"/>
        </w:trPr>
        <w:tc>
          <w:tcPr>
            <w:tcW w:w="354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1.5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dCi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115hp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INITIALE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PARIS</w:t>
            </w:r>
          </w:p>
        </w:tc>
        <w:tc>
          <w:tcPr>
            <w:tcW w:w="4116" w:type="dxa"/>
          </w:tcPr>
          <w:p w:rsidR="001C0D67" w:rsidRDefault="005E5778">
            <w:pPr>
              <w:pStyle w:val="TableParagraph"/>
              <w:spacing w:before="25"/>
              <w:ind w:left="972" w:right="96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INP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AD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6T</w:t>
            </w:r>
          </w:p>
        </w:tc>
        <w:tc>
          <w:tcPr>
            <w:tcW w:w="2976" w:type="dxa"/>
          </w:tcPr>
          <w:p w:rsidR="001C0D67" w:rsidRDefault="005E5778">
            <w:pPr>
              <w:pStyle w:val="TableParagraph"/>
              <w:spacing w:before="49" w:line="231" w:lineRule="exact"/>
              <w:ind w:left="793" w:right="7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17.842,86</w:t>
            </w:r>
          </w:p>
        </w:tc>
      </w:tr>
    </w:tbl>
    <w:p w:rsidR="001C0D67" w:rsidRDefault="001C0D67">
      <w:pPr>
        <w:pStyle w:val="a3"/>
        <w:rPr>
          <w:b/>
          <w:sz w:val="26"/>
        </w:rPr>
      </w:pPr>
    </w:p>
    <w:p w:rsidR="001C0D67" w:rsidRDefault="005E5778">
      <w:pPr>
        <w:spacing w:before="218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C0D67" w:rsidRDefault="001C0D67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6442"/>
        <w:gridCol w:w="2410"/>
      </w:tblGrid>
      <w:tr w:rsidR="001C0D67">
        <w:trPr>
          <w:trHeight w:val="330"/>
        </w:trPr>
        <w:tc>
          <w:tcPr>
            <w:tcW w:w="1781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442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1C0D67" w:rsidRDefault="005E5778">
            <w:pPr>
              <w:pStyle w:val="TableParagraph"/>
              <w:spacing w:before="31"/>
              <w:ind w:left="510" w:right="49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C0D67">
        <w:trPr>
          <w:trHeight w:val="568"/>
        </w:trPr>
        <w:tc>
          <w:tcPr>
            <w:tcW w:w="1781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8"/>
              <w:ind w:left="108"/>
            </w:pPr>
            <w:r>
              <w:t>Προσαρμοζόμενο Cruise</w:t>
            </w:r>
            <w:r>
              <w:rPr>
                <w:spacing w:val="-1"/>
              </w:rPr>
              <w:t xml:space="preserve"> </w:t>
            </w:r>
            <w:r>
              <w:t>control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Stop</w:t>
            </w:r>
            <w:r>
              <w:rPr>
                <w:spacing w:val="-3"/>
              </w:rPr>
              <w:t xml:space="preserve"> </w:t>
            </w:r>
            <w:r>
              <w:t>&amp; Go</w:t>
            </w:r>
          </w:p>
        </w:tc>
        <w:tc>
          <w:tcPr>
            <w:tcW w:w="2410" w:type="dxa"/>
          </w:tcPr>
          <w:p w:rsidR="001C0D67" w:rsidRDefault="001C0D67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1C0D67" w:rsidRDefault="005E5778">
            <w:pPr>
              <w:pStyle w:val="TableParagraph"/>
              <w:spacing w:before="1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285,71</w:t>
            </w:r>
          </w:p>
        </w:tc>
      </w:tr>
      <w:tr w:rsidR="001C0D67">
        <w:trPr>
          <w:trHeight w:val="585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65" w:line="250" w:lineRule="atLeast"/>
              <w:ind w:left="107" w:right="747"/>
              <w:rPr>
                <w:rFonts w:ascii="Microsoft Sans Serif"/>
              </w:rPr>
            </w:pPr>
            <w:r>
              <w:rPr>
                <w:rFonts w:ascii="Microsoft Sans Serif"/>
              </w:rPr>
              <w:t>ADR00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23"/>
              <w:ind w:left="108" w:right="1078"/>
            </w:pPr>
            <w:r>
              <w:t>Highway and Traffic Jam Companion (2nd level</w:t>
            </w:r>
            <w:r>
              <w:rPr>
                <w:spacing w:val="-75"/>
              </w:rPr>
              <w:t xml:space="preserve"> </w:t>
            </w:r>
            <w:r>
              <w:t>independent</w:t>
            </w:r>
            <w:r>
              <w:rPr>
                <w:spacing w:val="-3"/>
              </w:rPr>
              <w:t xml:space="preserve"> </w:t>
            </w:r>
            <w:r>
              <w:t>driving)</w:t>
            </w:r>
          </w:p>
        </w:tc>
        <w:tc>
          <w:tcPr>
            <w:tcW w:w="2410" w:type="dxa"/>
          </w:tcPr>
          <w:p w:rsidR="001C0D67" w:rsidRDefault="001C0D67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1C0D67" w:rsidRDefault="005E5778">
            <w:pPr>
              <w:pStyle w:val="TableParagraph"/>
              <w:spacing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514,29</w:t>
            </w:r>
          </w:p>
        </w:tc>
      </w:tr>
    </w:tbl>
    <w:p w:rsidR="001C0D67" w:rsidRDefault="001C0D67">
      <w:pPr>
        <w:spacing w:line="231" w:lineRule="exact"/>
        <w:jc w:val="center"/>
        <w:rPr>
          <w:rFonts w:ascii="Microsoft Sans Serif"/>
        </w:rPr>
        <w:sectPr w:rsidR="001C0D67">
          <w:pgSz w:w="11910" w:h="16840"/>
          <w:pgMar w:top="2140" w:right="440" w:bottom="1040" w:left="600" w:header="725" w:footer="859" w:gutter="0"/>
          <w:cols w:space="720"/>
        </w:sect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6442"/>
        <w:gridCol w:w="2410"/>
      </w:tblGrid>
      <w:tr w:rsidR="001C0D67">
        <w:trPr>
          <w:trHeight w:val="299"/>
        </w:trPr>
        <w:tc>
          <w:tcPr>
            <w:tcW w:w="1781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442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Λευκό-369</w:t>
            </w:r>
          </w:p>
        </w:tc>
        <w:tc>
          <w:tcPr>
            <w:tcW w:w="2410" w:type="dxa"/>
            <w:tcBorders>
              <w:top w:val="nil"/>
            </w:tcBorders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128,57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450,00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1C0D67">
        <w:trPr>
          <w:trHeight w:val="302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"/>
              <w:ind w:left="108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6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450,00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1C0D67">
        <w:trPr>
          <w:trHeight w:val="299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1C0D67">
        <w:trPr>
          <w:trHeight w:val="302"/>
        </w:trPr>
        <w:tc>
          <w:tcPr>
            <w:tcW w:w="1781" w:type="dxa"/>
          </w:tcPr>
          <w:p w:rsidR="001C0D67" w:rsidRDefault="005E577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442" w:type="dxa"/>
          </w:tcPr>
          <w:p w:rsidR="001C0D67" w:rsidRDefault="005E5778">
            <w:pPr>
              <w:pStyle w:val="TableParagraph"/>
              <w:spacing w:before="14"/>
              <w:ind w:left="108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2410" w:type="dxa"/>
          </w:tcPr>
          <w:p w:rsidR="001C0D67" w:rsidRDefault="005E5778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</w:tbl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rPr>
          <w:b/>
          <w:sz w:val="20"/>
        </w:rPr>
      </w:pPr>
    </w:p>
    <w:p w:rsidR="001C0D67" w:rsidRDefault="001C0D67">
      <w:pPr>
        <w:pStyle w:val="a3"/>
        <w:spacing w:before="6"/>
        <w:rPr>
          <w:b/>
          <w:sz w:val="17"/>
        </w:rPr>
      </w:pPr>
    </w:p>
    <w:sectPr w:rsidR="001C0D67" w:rsidSect="001C0D67">
      <w:pgSz w:w="11910" w:h="16840"/>
      <w:pgMar w:top="2140" w:right="44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778" w:rsidRDefault="005E5778" w:rsidP="001C0D67">
      <w:r>
        <w:separator/>
      </w:r>
    </w:p>
  </w:endnote>
  <w:endnote w:type="continuationSeparator" w:id="0">
    <w:p w:rsidR="005E5778" w:rsidRDefault="005E5778" w:rsidP="001C0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67" w:rsidRDefault="005E577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15424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778" w:rsidRDefault="005E5778" w:rsidP="001C0D67">
      <w:r>
        <w:separator/>
      </w:r>
    </w:p>
  </w:footnote>
  <w:footnote w:type="continuationSeparator" w:id="0">
    <w:p w:rsidR="005E5778" w:rsidRDefault="005E5778" w:rsidP="001C0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67" w:rsidRDefault="001C0D67">
    <w:pPr>
      <w:pStyle w:val="a3"/>
      <w:spacing w:line="14" w:lineRule="auto"/>
      <w:rPr>
        <w:sz w:val="20"/>
      </w:rPr>
    </w:pPr>
    <w:r w:rsidRPr="001C0D67">
      <w:pict>
        <v:group id="_x0000_s1027" style="position:absolute;margin-left:227.35pt;margin-top:36.25pt;width:156.3pt;height:70.95pt;z-index:-1716480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5E5778">
      <w:rPr>
        <w:noProof/>
        <w:lang w:eastAsia="el-GR"/>
      </w:rPr>
      <w:drawing>
        <wp:anchor distT="0" distB="0" distL="0" distR="0" simplePos="0" relativeHeight="48615219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5778">
      <w:rPr>
        <w:noProof/>
        <w:lang w:eastAsia="el-GR"/>
      </w:rPr>
      <w:drawing>
        <wp:anchor distT="0" distB="0" distL="0" distR="0" simplePos="0" relativeHeight="48615270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0D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7163264;mso-position-horizontal-relative:page;mso-position-vertical-relative:page" filled="f" stroked="f">
          <v:textbox inset="0,0,0,0">
            <w:txbxContent>
              <w:p w:rsidR="001C0D67" w:rsidRDefault="005E5778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1C0D67" w:rsidRDefault="005E5778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1C0D67" w:rsidRDefault="005E5778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1C0D67">
      <w:pict>
        <v:shape id="_x0000_s1025" type="#_x0000_t202" style="position:absolute;margin-left:229.95pt;margin-top:72.15pt;width:97.55pt;height:36.8pt;z-index:-17162752;mso-position-horizontal-relative:page;mso-position-vertical-relative:page" filled="f" stroked="f">
          <v:textbox inset="0,0,0,0">
            <w:txbxContent>
              <w:p w:rsidR="001C0D67" w:rsidRDefault="005E5778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1C0D67" w:rsidRDefault="005E5778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C0D67"/>
    <w:rsid w:val="001C0D67"/>
    <w:rsid w:val="00490705"/>
    <w:rsid w:val="005E5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0D67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0D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0D67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1C0D67"/>
  </w:style>
  <w:style w:type="paragraph" w:customStyle="1" w:styleId="TableParagraph">
    <w:name w:val="Table Paragraph"/>
    <w:basedOn w:val="a"/>
    <w:uiPriority w:val="1"/>
    <w:qFormat/>
    <w:rsid w:val="001C0D6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2838</Words>
  <Characters>15331</Characters>
  <Application>Microsoft Office Word</Application>
  <DocSecurity>0</DocSecurity>
  <Lines>127</Lines>
  <Paragraphs>36</Paragraphs>
  <ScaleCrop>false</ScaleCrop>
  <Company/>
  <LinksUpToDate>false</LinksUpToDate>
  <CharactersWithSpaces>18133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2022-05-19T12:50:00Z</dcterms:created>
  <dcterms:modified xsi:type="dcterms:W3CDTF">2022-05-19T12:51:00Z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