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9A23" w14:textId="1B43697F" w:rsidR="00A42CAE" w:rsidRPr="00234B59" w:rsidRDefault="000A677F" w:rsidP="00A42CAE">
      <w:pPr>
        <w:tabs>
          <w:tab w:val="left" w:pos="90"/>
        </w:tabs>
        <w:spacing w:line="288" w:lineRule="auto"/>
        <w:ind w:left="360" w:hanging="270"/>
        <w:rPr>
          <w:rFonts w:ascii="Calibri" w:hAnsi="Calibri" w:cs="Tahoma"/>
          <w:b/>
          <w:bCs/>
          <w:noProof/>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35784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57.6pt" o:ole="" fillcolor="window">
            <v:imagedata r:id="rId8" o:title="" croptop="6387f" cropleft="7864f"/>
          </v:shape>
          <o:OLEObject Type="Embed" ProgID="PBrush" ShapeID="_x0000_i1025" DrawAspect="Content" ObjectID="_1726998089"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8E1C2F">
        <w:rPr>
          <w:rFonts w:ascii="Calibri" w:hAnsi="Calibri" w:cs="Tahoma"/>
          <w:noProof/>
          <w:sz w:val="22"/>
          <w:szCs w:val="22"/>
        </w:rPr>
        <w:t xml:space="preserve">       </w:t>
      </w:r>
      <w:r w:rsidR="00000EDA" w:rsidRPr="00000EDA">
        <w:rPr>
          <w:rFonts w:ascii="Calibri" w:hAnsi="Calibri" w:cs="Tahoma"/>
          <w:b/>
          <w:bCs/>
          <w:noProof/>
          <w:sz w:val="22"/>
          <w:szCs w:val="22"/>
        </w:rPr>
        <w:t>ΑΔΑΜ: 22PROC011400575</w:t>
      </w:r>
    </w:p>
    <w:p w14:paraId="7D6C3629" w14:textId="282EDF02"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Pr="00695F75">
        <w:rPr>
          <w:rFonts w:ascii="Calibri" w:hAnsi="Calibri" w:cs="Tahoma"/>
          <w:b/>
          <w:noProof/>
          <w:sz w:val="22"/>
          <w:szCs w:val="22"/>
        </w:rPr>
        <w:tab/>
      </w:r>
      <w:r w:rsidRPr="00695F75">
        <w:rPr>
          <w:rFonts w:ascii="Calibri" w:hAnsi="Calibri" w:cs="Tahoma"/>
          <w:b/>
          <w:noProof/>
          <w:sz w:val="22"/>
          <w:szCs w:val="22"/>
        </w:rPr>
        <w:tab/>
      </w:r>
    </w:p>
    <w:p w14:paraId="3B66B011" w14:textId="1FF4DC54"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631FA55B" wp14:editId="50178619">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328E2">
        <w:rPr>
          <w:rFonts w:ascii="Calibri" w:hAnsi="Calibri" w:cs="Tahoma"/>
          <w:b/>
          <w:bCs/>
          <w:sz w:val="22"/>
          <w:szCs w:val="22"/>
        </w:rPr>
        <w:t xml:space="preserve"> </w:t>
      </w:r>
      <w:r w:rsidR="00656D17">
        <w:rPr>
          <w:rFonts w:ascii="Calibri" w:hAnsi="Calibri" w:cs="Tahoma"/>
          <w:b/>
          <w:bCs/>
          <w:sz w:val="22"/>
          <w:szCs w:val="22"/>
        </w:rPr>
        <w:t>11</w:t>
      </w:r>
      <w:r w:rsidR="00E328E2">
        <w:rPr>
          <w:rFonts w:ascii="Calibri" w:hAnsi="Calibri" w:cs="Tahoma"/>
          <w:b/>
          <w:bCs/>
          <w:sz w:val="22"/>
          <w:szCs w:val="22"/>
        </w:rPr>
        <w:t>/</w:t>
      </w:r>
      <w:r w:rsidR="008E1C2F">
        <w:rPr>
          <w:rFonts w:ascii="Calibri" w:hAnsi="Calibri" w:cs="Tahoma"/>
          <w:b/>
          <w:bCs/>
          <w:sz w:val="22"/>
          <w:szCs w:val="22"/>
        </w:rPr>
        <w:t>10</w:t>
      </w:r>
      <w:r w:rsidR="00690713">
        <w:rPr>
          <w:rFonts w:ascii="Calibri" w:hAnsi="Calibri" w:cs="Tahoma"/>
          <w:b/>
          <w:bCs/>
          <w:sz w:val="22"/>
          <w:szCs w:val="22"/>
        </w:rPr>
        <w:t>/20</w:t>
      </w:r>
      <w:r w:rsidR="003E16A5">
        <w:rPr>
          <w:rFonts w:ascii="Calibri" w:hAnsi="Calibri" w:cs="Tahoma"/>
          <w:b/>
          <w:bCs/>
          <w:sz w:val="22"/>
          <w:szCs w:val="22"/>
        </w:rPr>
        <w:t>22</w:t>
      </w:r>
      <w:r w:rsidRPr="00695F75">
        <w:rPr>
          <w:rFonts w:ascii="Calibri" w:hAnsi="Calibri" w:cs="Tahoma"/>
          <w:b/>
          <w:bCs/>
          <w:sz w:val="22"/>
          <w:szCs w:val="22"/>
        </w:rPr>
        <w:t xml:space="preserve">   </w:t>
      </w:r>
    </w:p>
    <w:p w14:paraId="6D7D48AD" w14:textId="1C348077" w:rsidR="000A677F" w:rsidRPr="008E1C2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8E1C2F">
        <w:rPr>
          <w:rFonts w:ascii="Calibri" w:hAnsi="Calibri" w:cs="Tahoma"/>
          <w:b/>
          <w:sz w:val="22"/>
          <w:szCs w:val="22"/>
        </w:rPr>
        <w:t>/</w:t>
      </w:r>
      <w:r w:rsidR="00007036">
        <w:rPr>
          <w:rFonts w:ascii="Calibri" w:hAnsi="Calibri" w:cs="Tahoma"/>
          <w:b/>
          <w:sz w:val="22"/>
          <w:szCs w:val="22"/>
        </w:rPr>
        <w:t>7295</w:t>
      </w:r>
    </w:p>
    <w:p w14:paraId="7A5A0024" w14:textId="77777777"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14:paraId="69C46979"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2F0F45AA" w14:textId="77D7F334" w:rsidR="000A677F" w:rsidRPr="00C74D2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p>
    <w:p w14:paraId="77F04426" w14:textId="77777777" w:rsidR="000A677F" w:rsidRPr="00695F75" w:rsidRDefault="000A677F" w:rsidP="000A677F">
      <w:pPr>
        <w:tabs>
          <w:tab w:val="left" w:pos="90"/>
        </w:tabs>
        <w:spacing w:line="276" w:lineRule="auto"/>
        <w:ind w:left="360" w:hanging="270"/>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xml:space="preserve">.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14:paraId="57736B40" w14:textId="77777777" w:rsidR="000A677F" w:rsidRPr="00695F75" w:rsidRDefault="000A677F" w:rsidP="000A677F">
      <w:pPr>
        <w:tabs>
          <w:tab w:val="left" w:pos="90"/>
        </w:tabs>
        <w:spacing w:line="276" w:lineRule="auto"/>
        <w:ind w:left="360" w:hanging="270"/>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01E6636D"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2F7A88">
        <w:rPr>
          <w:rFonts w:ascii="Calibri" w:hAnsi="Calibri" w:cs="Tahoma"/>
          <w:sz w:val="22"/>
          <w:szCs w:val="22"/>
        </w:rPr>
        <w:t>Σ</w:t>
      </w:r>
      <w:r w:rsidR="003D6E81">
        <w:rPr>
          <w:rFonts w:ascii="Calibri" w:hAnsi="Calibri" w:cs="Tahoma"/>
          <w:sz w:val="22"/>
          <w:szCs w:val="22"/>
        </w:rPr>
        <w:t xml:space="preserve">. </w:t>
      </w:r>
      <w:r w:rsidR="002F7A88">
        <w:rPr>
          <w:rFonts w:ascii="Calibri" w:hAnsi="Calibri" w:cs="Tahoma"/>
          <w:sz w:val="22"/>
          <w:szCs w:val="22"/>
        </w:rPr>
        <w:t>Μακροπούλου</w:t>
      </w:r>
    </w:p>
    <w:p w14:paraId="7E80F2A8" w14:textId="77777777"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2F7A88">
        <w:rPr>
          <w:rFonts w:ascii="Calibri" w:hAnsi="Calibri" w:cs="Tahoma"/>
          <w:sz w:val="22"/>
          <w:szCs w:val="22"/>
        </w:rPr>
        <w:t>68</w:t>
      </w:r>
    </w:p>
    <w:p w14:paraId="381CAF5E" w14:textId="08E16F21" w:rsidR="000A677F" w:rsidRPr="00E93F69" w:rsidRDefault="000A677F" w:rsidP="000A677F">
      <w:pPr>
        <w:tabs>
          <w:tab w:val="left" w:pos="90"/>
        </w:tabs>
        <w:spacing w:line="276" w:lineRule="auto"/>
        <w:ind w:left="360" w:hanging="270"/>
        <w:rPr>
          <w:rStyle w:val="-"/>
          <w:rFonts w:ascii="Calibri" w:hAnsi="Calibri"/>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3E16A5" w:rsidRPr="003E16A5">
        <w:rPr>
          <w:rFonts w:ascii="Calibri" w:hAnsi="Calibri" w:cs="Tahoma"/>
          <w:b/>
          <w:sz w:val="22"/>
          <w:szCs w:val="22"/>
        </w:rPr>
        <w:t>support.gcsl@aade.gr</w:t>
      </w:r>
    </w:p>
    <w:p w14:paraId="3F8077F9" w14:textId="77777777" w:rsidR="00193FC2" w:rsidRDefault="00193FC2" w:rsidP="000A677F">
      <w:pPr>
        <w:tabs>
          <w:tab w:val="left" w:pos="90"/>
        </w:tabs>
        <w:spacing w:line="276" w:lineRule="auto"/>
        <w:ind w:left="360" w:hanging="270"/>
        <w:rPr>
          <w:rFonts w:ascii="Calibri" w:hAnsi="Calibri" w:cs="Tahoma"/>
          <w:sz w:val="22"/>
          <w:szCs w:val="22"/>
        </w:rPr>
      </w:pPr>
    </w:p>
    <w:p w14:paraId="6BC46097" w14:textId="27C01B8B" w:rsidR="00193FC2" w:rsidRPr="00ED5D36" w:rsidRDefault="00193FC2" w:rsidP="00193FC2">
      <w:pPr>
        <w:spacing w:line="276" w:lineRule="auto"/>
        <w:ind w:left="142"/>
        <w:jc w:val="both"/>
        <w:rPr>
          <w:rFonts w:ascii="Calibri" w:hAnsi="Calibri"/>
          <w:b/>
          <w:sz w:val="16"/>
          <w:szCs w:val="16"/>
          <w:lang w:eastAsia="en-US"/>
        </w:rPr>
      </w:pPr>
      <w:r w:rsidRPr="005B4A98">
        <w:rPr>
          <w:rFonts w:ascii="Calibri" w:hAnsi="Calibri" w:cs="Arial"/>
          <w:b/>
          <w:bCs/>
          <w:sz w:val="22"/>
          <w:szCs w:val="22"/>
        </w:rPr>
        <w:t>Θέμα:</w:t>
      </w:r>
      <w:r w:rsidRPr="005B4A98">
        <w:rPr>
          <w:rFonts w:ascii="Calibri" w:hAnsi="Calibri" w:cs="Arial"/>
          <w:bCs/>
          <w:sz w:val="22"/>
          <w:szCs w:val="22"/>
        </w:rPr>
        <w:t xml:space="preserve"> </w:t>
      </w:r>
      <w:r w:rsidRPr="005B4A98">
        <w:rPr>
          <w:rFonts w:ascii="Calibri" w:hAnsi="Calibri" w:cs="Arial"/>
          <w:b/>
          <w:bCs/>
          <w:sz w:val="22"/>
          <w:szCs w:val="22"/>
        </w:rPr>
        <w:t>«</w:t>
      </w:r>
      <w:r w:rsidRPr="002A1EBD">
        <w:rPr>
          <w:rFonts w:ascii="Calibri" w:hAnsi="Calibri" w:cs="Arial"/>
          <w:b/>
          <w:bCs/>
          <w:sz w:val="22"/>
          <w:szCs w:val="22"/>
        </w:rPr>
        <w:t>Πρόσκληση για διαπραγμάτευση χωρίς προηγούμενη δημοσίευση τ</w:t>
      </w:r>
      <w:r w:rsidR="003E16A5">
        <w:rPr>
          <w:rFonts w:ascii="Calibri" w:hAnsi="Calibri" w:cs="Arial"/>
          <w:b/>
          <w:bCs/>
          <w:sz w:val="22"/>
          <w:szCs w:val="22"/>
        </w:rPr>
        <w:t>ης</w:t>
      </w:r>
      <w:r>
        <w:rPr>
          <w:rFonts w:ascii="Calibri" w:hAnsi="Calibri" w:cs="Arial"/>
          <w:b/>
          <w:bCs/>
          <w:sz w:val="22"/>
          <w:szCs w:val="22"/>
        </w:rPr>
        <w:t xml:space="preserve"> </w:t>
      </w:r>
      <w:r w:rsidRPr="005B4A98">
        <w:rPr>
          <w:rFonts w:ascii="Calibri" w:hAnsi="Calibri" w:cs="Andalus"/>
          <w:b/>
          <w:bCs/>
          <w:sz w:val="22"/>
          <w:szCs w:val="22"/>
        </w:rPr>
        <w:t>υπ’ αριθμ. 30/002/000/</w:t>
      </w:r>
      <w:r w:rsidR="008E1C2F">
        <w:rPr>
          <w:rFonts w:ascii="Calibri" w:hAnsi="Calibri" w:cs="Andalus"/>
          <w:b/>
          <w:bCs/>
          <w:sz w:val="22"/>
          <w:szCs w:val="22"/>
        </w:rPr>
        <w:t>3668</w:t>
      </w:r>
      <w:r w:rsidRPr="005B4A98">
        <w:rPr>
          <w:rFonts w:ascii="Calibri" w:hAnsi="Calibri" w:cs="Andalus"/>
          <w:b/>
          <w:bCs/>
          <w:sz w:val="22"/>
          <w:szCs w:val="22"/>
        </w:rPr>
        <w:t>/20</w:t>
      </w:r>
      <w:r w:rsidR="003E16A5">
        <w:rPr>
          <w:rFonts w:ascii="Calibri" w:hAnsi="Calibri" w:cs="Andalus"/>
          <w:b/>
          <w:bCs/>
          <w:sz w:val="22"/>
          <w:szCs w:val="22"/>
        </w:rPr>
        <w:t>22</w:t>
      </w:r>
      <w:r>
        <w:rPr>
          <w:rFonts w:ascii="Calibri" w:hAnsi="Calibri" w:cs="Andalus"/>
          <w:b/>
          <w:bCs/>
          <w:sz w:val="22"/>
          <w:szCs w:val="22"/>
        </w:rPr>
        <w:t xml:space="preserve"> </w:t>
      </w:r>
      <w:r w:rsidR="008E1C2F" w:rsidRPr="008E1C2F">
        <w:rPr>
          <w:rFonts w:ascii="Calibri" w:hAnsi="Calibri" w:cs="Andalus"/>
          <w:b/>
          <w:bCs/>
          <w:sz w:val="22"/>
          <w:szCs w:val="22"/>
        </w:rPr>
        <w:t>Πρόσκληση</w:t>
      </w:r>
      <w:r w:rsidR="00B534E7">
        <w:rPr>
          <w:rFonts w:ascii="Calibri" w:hAnsi="Calibri" w:cs="Andalus"/>
          <w:b/>
          <w:bCs/>
          <w:sz w:val="22"/>
          <w:szCs w:val="22"/>
        </w:rPr>
        <w:t>ς</w:t>
      </w:r>
      <w:r w:rsidR="008E1C2F" w:rsidRPr="008E1C2F">
        <w:rPr>
          <w:rFonts w:ascii="Calibri" w:hAnsi="Calibri" w:cs="Andalus"/>
          <w:b/>
          <w:bCs/>
          <w:sz w:val="22"/>
          <w:szCs w:val="22"/>
        </w:rPr>
        <w:t xml:space="preserve"> εκδήλωσης ενδιαφέροντος υποβολής προσφορών για την ανάθεση υπηρεσιών διακρίβωσης του εργαστηριακού εξοπλισμού των εργαστηρίων του Γ.Χ.Κ</w:t>
      </w:r>
      <w:r w:rsidR="00007036">
        <w:rPr>
          <w:rFonts w:ascii="Calibri" w:hAnsi="Calibri" w:cs="Andalus"/>
          <w:b/>
          <w:bCs/>
          <w:sz w:val="22"/>
          <w:szCs w:val="22"/>
        </w:rPr>
        <w:t>.</w:t>
      </w:r>
      <w:r w:rsidR="008E1C2F">
        <w:rPr>
          <w:rFonts w:ascii="Calibri" w:hAnsi="Calibri" w:cs="Andalus"/>
          <w:b/>
          <w:bCs/>
          <w:sz w:val="22"/>
          <w:szCs w:val="22"/>
        </w:rPr>
        <w:t>»</w:t>
      </w:r>
    </w:p>
    <w:p w14:paraId="67BA64BC" w14:textId="77777777" w:rsidR="00193FC2" w:rsidRPr="00656D17" w:rsidRDefault="00193FC2" w:rsidP="000A677F">
      <w:pPr>
        <w:tabs>
          <w:tab w:val="left" w:pos="90"/>
        </w:tabs>
        <w:spacing w:line="276" w:lineRule="auto"/>
        <w:ind w:left="360" w:hanging="270"/>
        <w:rPr>
          <w:rFonts w:ascii="Calibri" w:hAnsi="Calibri" w:cs="Tahoma"/>
          <w:sz w:val="22"/>
          <w:szCs w:val="22"/>
        </w:rPr>
      </w:pPr>
    </w:p>
    <w:p w14:paraId="74B75F14" w14:textId="77777777"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39C779DA" w14:textId="77777777"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349A7624" w14:textId="77777777" w:rsidR="002F7A88" w:rsidRPr="00853235" w:rsidRDefault="002F7A88" w:rsidP="002F7A88">
      <w:pPr>
        <w:spacing w:line="276" w:lineRule="auto"/>
        <w:jc w:val="center"/>
        <w:rPr>
          <w:rFonts w:ascii="Calibri" w:hAnsi="Calibri"/>
          <w:b/>
          <w:sz w:val="16"/>
          <w:szCs w:val="16"/>
        </w:rPr>
      </w:pPr>
    </w:p>
    <w:p w14:paraId="24B303AB" w14:textId="77777777" w:rsidR="002F7A88" w:rsidRPr="002F5EDF" w:rsidRDefault="002F7A88" w:rsidP="002F7A88">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43"/>
      </w:tblGrid>
      <w:tr w:rsidR="000D5DE4" w:rsidRPr="0055449E" w14:paraId="47737AAD" w14:textId="77777777" w:rsidTr="00487DE7">
        <w:tc>
          <w:tcPr>
            <w:tcW w:w="279" w:type="dxa"/>
          </w:tcPr>
          <w:p w14:paraId="0BF071AA" w14:textId="77777777" w:rsidR="000D5DE4" w:rsidRPr="0055449E" w:rsidRDefault="000D5DE4" w:rsidP="00487DE7">
            <w:pPr>
              <w:spacing w:line="276" w:lineRule="auto"/>
              <w:ind w:right="-204"/>
              <w:rPr>
                <w:rFonts w:asciiTheme="minorHAnsi" w:hAnsiTheme="minorHAnsi" w:cs="Tahoma"/>
                <w:b/>
                <w:sz w:val="22"/>
                <w:szCs w:val="22"/>
              </w:rPr>
            </w:pPr>
            <w:r w:rsidRPr="0055449E">
              <w:rPr>
                <w:rFonts w:asciiTheme="minorHAnsi" w:hAnsiTheme="minorHAnsi" w:cs="Tahoma"/>
                <w:b/>
                <w:sz w:val="22"/>
                <w:szCs w:val="22"/>
              </w:rPr>
              <w:t>1.</w:t>
            </w:r>
          </w:p>
        </w:tc>
        <w:tc>
          <w:tcPr>
            <w:tcW w:w="425" w:type="dxa"/>
          </w:tcPr>
          <w:p w14:paraId="224544BA" w14:textId="77777777" w:rsidR="000D5DE4" w:rsidRPr="0055449E" w:rsidRDefault="000D5DE4" w:rsidP="00487DE7">
            <w:pPr>
              <w:spacing w:line="276" w:lineRule="auto"/>
              <w:ind w:right="-204"/>
              <w:rPr>
                <w:rFonts w:asciiTheme="minorHAnsi" w:hAnsiTheme="minorHAnsi" w:cs="Tahoma"/>
                <w:b/>
                <w:sz w:val="22"/>
                <w:szCs w:val="22"/>
              </w:rPr>
            </w:pPr>
            <w:r w:rsidRPr="0055449E">
              <w:rPr>
                <w:rFonts w:asciiTheme="minorHAnsi" w:hAnsiTheme="minorHAnsi" w:cs="Tahoma"/>
                <w:b/>
                <w:sz w:val="22"/>
                <w:szCs w:val="22"/>
              </w:rPr>
              <w:t>α.</w:t>
            </w:r>
          </w:p>
        </w:tc>
        <w:tc>
          <w:tcPr>
            <w:tcW w:w="9043" w:type="dxa"/>
          </w:tcPr>
          <w:p w14:paraId="566A4F5D" w14:textId="77777777" w:rsidR="000D5DE4" w:rsidRPr="0055449E" w:rsidRDefault="000D5DE4" w:rsidP="00487DE7">
            <w:pPr>
              <w:spacing w:line="276" w:lineRule="auto"/>
              <w:ind w:right="-204"/>
              <w:rPr>
                <w:rFonts w:asciiTheme="minorHAnsi" w:hAnsiTheme="minorHAnsi" w:cs="Tahoma"/>
                <w:sz w:val="22"/>
                <w:szCs w:val="22"/>
              </w:rPr>
            </w:pPr>
            <w:r w:rsidRPr="0055449E">
              <w:rPr>
                <w:rFonts w:asciiTheme="minorHAnsi" w:hAnsiTheme="minorHAnsi" w:cs="Tahoma"/>
                <w:sz w:val="22"/>
                <w:szCs w:val="22"/>
              </w:rPr>
              <w:t>του ν. 4412/2016 (Α</w:t>
            </w:r>
            <w:r>
              <w:rPr>
                <w:rFonts w:asciiTheme="minorHAnsi" w:hAnsiTheme="minorHAnsi" w:cs="Tahoma"/>
                <w:sz w:val="22"/>
                <w:szCs w:val="22"/>
              </w:rPr>
              <w:t>’ 147</w:t>
            </w:r>
            <w:r w:rsidRPr="0055449E">
              <w:rPr>
                <w:rFonts w:asciiTheme="minorHAnsi" w:hAnsiTheme="minorHAnsi" w:cs="Tahoma"/>
                <w:sz w:val="22"/>
                <w:szCs w:val="22"/>
              </w:rPr>
              <w:t>) «Δημόσιες Συμβάσεις Έργων, Προμηθειών και Υπηρεσιών (προσαρμογή στις Οδηγίες 2014/24/ΕΕ και 2014/25/ΕΕ)» όπως έχει τροποποιηθεί και ισχύει.</w:t>
            </w:r>
          </w:p>
        </w:tc>
      </w:tr>
      <w:tr w:rsidR="000D5DE4" w:rsidRPr="0055449E" w14:paraId="246B8DBB" w14:textId="77777777" w:rsidTr="00487DE7">
        <w:tc>
          <w:tcPr>
            <w:tcW w:w="279" w:type="dxa"/>
          </w:tcPr>
          <w:p w14:paraId="34361B29" w14:textId="77777777" w:rsidR="000D5DE4" w:rsidRPr="0055449E" w:rsidRDefault="000D5DE4" w:rsidP="00487DE7">
            <w:pPr>
              <w:spacing w:line="276" w:lineRule="auto"/>
              <w:ind w:right="-204"/>
              <w:rPr>
                <w:rFonts w:asciiTheme="minorHAnsi" w:hAnsiTheme="minorHAnsi" w:cs="Tahoma"/>
                <w:b/>
                <w:sz w:val="22"/>
                <w:szCs w:val="22"/>
              </w:rPr>
            </w:pPr>
          </w:p>
        </w:tc>
        <w:tc>
          <w:tcPr>
            <w:tcW w:w="425" w:type="dxa"/>
          </w:tcPr>
          <w:p w14:paraId="1ABCC558" w14:textId="77777777" w:rsidR="000D5DE4" w:rsidRPr="0055449E" w:rsidRDefault="000D5DE4" w:rsidP="00487DE7">
            <w:pPr>
              <w:spacing w:line="276" w:lineRule="auto"/>
              <w:ind w:right="-204"/>
              <w:rPr>
                <w:rFonts w:asciiTheme="minorHAnsi" w:hAnsiTheme="minorHAnsi" w:cs="Tahoma"/>
                <w:b/>
                <w:sz w:val="22"/>
                <w:szCs w:val="22"/>
              </w:rPr>
            </w:pPr>
            <w:r w:rsidRPr="0055449E">
              <w:rPr>
                <w:rFonts w:asciiTheme="minorHAnsi" w:hAnsiTheme="minorHAnsi" w:cs="Tahoma"/>
                <w:b/>
                <w:sz w:val="22"/>
                <w:szCs w:val="22"/>
              </w:rPr>
              <w:t>β.</w:t>
            </w:r>
          </w:p>
        </w:tc>
        <w:tc>
          <w:tcPr>
            <w:tcW w:w="9043" w:type="dxa"/>
          </w:tcPr>
          <w:p w14:paraId="56EB8574" w14:textId="77777777" w:rsidR="000D5DE4" w:rsidRPr="0055449E" w:rsidRDefault="000D5DE4" w:rsidP="00487DE7">
            <w:pPr>
              <w:spacing w:line="276" w:lineRule="auto"/>
              <w:ind w:right="-204"/>
              <w:rPr>
                <w:rFonts w:asciiTheme="minorHAnsi" w:hAnsiTheme="minorHAnsi" w:cs="Tahoma"/>
                <w:sz w:val="22"/>
                <w:szCs w:val="22"/>
              </w:rPr>
            </w:pPr>
            <w:r w:rsidRPr="0055449E">
              <w:rPr>
                <w:rFonts w:asciiTheme="minorHAnsi" w:hAnsiTheme="minorHAnsi" w:cs="Tahoma"/>
                <w:sz w:val="22"/>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0D5DE4" w:rsidRPr="0055449E" w14:paraId="0903CE4F" w14:textId="77777777" w:rsidTr="00487DE7">
        <w:tc>
          <w:tcPr>
            <w:tcW w:w="279" w:type="dxa"/>
          </w:tcPr>
          <w:p w14:paraId="4D290990"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3A60AFDB"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γ.</w:t>
            </w:r>
          </w:p>
        </w:tc>
        <w:tc>
          <w:tcPr>
            <w:tcW w:w="9043" w:type="dxa"/>
          </w:tcPr>
          <w:p w14:paraId="2A473688" w14:textId="77777777" w:rsidR="000D5DE4" w:rsidRPr="0055449E" w:rsidRDefault="000D5DE4" w:rsidP="00487DE7">
            <w:pPr>
              <w:pStyle w:val="a3"/>
              <w:spacing w:line="276" w:lineRule="auto"/>
              <w:ind w:left="0"/>
              <w:contextualSpacing/>
              <w:jc w:val="both"/>
              <w:rPr>
                <w:rFonts w:asciiTheme="minorHAnsi" w:hAnsiTheme="minorHAnsi" w:cs="Tahoma"/>
                <w:sz w:val="22"/>
                <w:szCs w:val="22"/>
              </w:rPr>
            </w:pPr>
            <w:r w:rsidRPr="00537114">
              <w:rPr>
                <w:rFonts w:asciiTheme="minorHAnsi" w:hAnsiTheme="minorHAnsi" w:cs="Tahoma"/>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0D5DE4" w:rsidRPr="0055449E" w14:paraId="70891020" w14:textId="77777777" w:rsidTr="00487DE7">
        <w:tc>
          <w:tcPr>
            <w:tcW w:w="279" w:type="dxa"/>
          </w:tcPr>
          <w:p w14:paraId="720E6A70"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2E163E4E"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δ.</w:t>
            </w:r>
          </w:p>
        </w:tc>
        <w:tc>
          <w:tcPr>
            <w:tcW w:w="9043" w:type="dxa"/>
          </w:tcPr>
          <w:p w14:paraId="2660F44E" w14:textId="77777777" w:rsidR="000D5DE4" w:rsidRPr="0055449E" w:rsidRDefault="000D5DE4" w:rsidP="00487DE7">
            <w:pPr>
              <w:pStyle w:val="a3"/>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4389/2016 (</w:t>
            </w:r>
            <w:r>
              <w:rPr>
                <w:rFonts w:asciiTheme="minorHAnsi" w:hAnsiTheme="minorHAnsi" w:cs="Tahoma"/>
                <w:sz w:val="22"/>
                <w:szCs w:val="22"/>
              </w:rPr>
              <w:t xml:space="preserve">Α’ </w:t>
            </w:r>
            <w:r w:rsidRPr="0055449E">
              <w:rPr>
                <w:rFonts w:asciiTheme="minorHAnsi" w:hAnsiTheme="minorHAnsi" w:cs="Tahoma"/>
                <w:sz w:val="22"/>
                <w:szCs w:val="22"/>
              </w:rPr>
              <w:t xml:space="preserve">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55449E">
              <w:rPr>
                <w:rFonts w:asciiTheme="minorHAnsi" w:hAnsiTheme="minorHAnsi" w:cs="Tahoma"/>
                <w:sz w:val="22"/>
                <w:szCs w:val="22"/>
              </w:rPr>
              <w:t>υποπαραγράφους</w:t>
            </w:r>
            <w:proofErr w:type="spellEnd"/>
            <w:r w:rsidRPr="0055449E">
              <w:rPr>
                <w:rFonts w:asciiTheme="minorHAnsi" w:hAnsiTheme="minorHAnsi" w:cs="Tahoma"/>
                <w:sz w:val="22"/>
                <w:szCs w:val="22"/>
              </w:rPr>
              <w:t xml:space="preserve"> </w:t>
            </w:r>
            <w:proofErr w:type="spellStart"/>
            <w:r w:rsidRPr="0055449E">
              <w:rPr>
                <w:rFonts w:asciiTheme="minorHAnsi" w:hAnsiTheme="minorHAnsi" w:cs="Tahoma"/>
                <w:sz w:val="22"/>
                <w:szCs w:val="22"/>
              </w:rPr>
              <w:t>ιστ</w:t>
            </w:r>
            <w:proofErr w:type="spellEnd"/>
            <w:r w:rsidRPr="0055449E">
              <w:rPr>
                <w:rFonts w:asciiTheme="minorHAnsi" w:hAnsiTheme="minorHAnsi" w:cs="Tahoma"/>
                <w:sz w:val="22"/>
                <w:szCs w:val="22"/>
              </w:rPr>
              <w:t xml:space="preserve">, </w:t>
            </w:r>
            <w:proofErr w:type="spellStart"/>
            <w:r w:rsidRPr="0055449E">
              <w:rPr>
                <w:rFonts w:asciiTheme="minorHAnsi" w:hAnsiTheme="minorHAnsi" w:cs="Tahoma"/>
                <w:sz w:val="22"/>
                <w:szCs w:val="22"/>
              </w:rPr>
              <w:t>ιζ</w:t>
            </w:r>
            <w:proofErr w:type="spellEnd"/>
            <w:r w:rsidRPr="0055449E">
              <w:rPr>
                <w:rFonts w:asciiTheme="minorHAnsi" w:hAnsiTheme="minorHAnsi" w:cs="Tahoma"/>
                <w:sz w:val="22"/>
                <w:szCs w:val="22"/>
              </w:rPr>
              <w:t xml:space="preserve"> και </w:t>
            </w:r>
            <w:proofErr w:type="spellStart"/>
            <w:r w:rsidRPr="0055449E">
              <w:rPr>
                <w:rFonts w:asciiTheme="minorHAnsi" w:hAnsiTheme="minorHAnsi" w:cs="Tahoma"/>
                <w:sz w:val="22"/>
                <w:szCs w:val="22"/>
              </w:rPr>
              <w:t>ιη</w:t>
            </w:r>
            <w:proofErr w:type="spellEnd"/>
            <w:r w:rsidRPr="0055449E">
              <w:rPr>
                <w:rFonts w:asciiTheme="minorHAnsi" w:hAnsiTheme="minorHAnsi" w:cs="Tahoma"/>
                <w:sz w:val="22"/>
                <w:szCs w:val="22"/>
              </w:rPr>
              <w:t xml:space="preserve"> της παραγράφου 2 του άρθρου 2, το άρθρο 7, της παραγράφου 1 του άρθρου 14, της παραγράφου 2 του άρθρου 19  και το άρθρο 41.</w:t>
            </w:r>
          </w:p>
        </w:tc>
      </w:tr>
      <w:tr w:rsidR="000D5DE4" w:rsidRPr="0055449E" w14:paraId="525C2B5C" w14:textId="77777777" w:rsidTr="00487DE7">
        <w:tc>
          <w:tcPr>
            <w:tcW w:w="279" w:type="dxa"/>
          </w:tcPr>
          <w:p w14:paraId="553C99E1"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10E82921"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ε.</w:t>
            </w:r>
          </w:p>
        </w:tc>
        <w:tc>
          <w:tcPr>
            <w:tcW w:w="9043" w:type="dxa"/>
          </w:tcPr>
          <w:p w14:paraId="357E890B"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4446/2016 (</w:t>
            </w:r>
            <w:r>
              <w:rPr>
                <w:rFonts w:asciiTheme="minorHAnsi" w:hAnsiTheme="minorHAnsi" w:cs="Tahoma"/>
                <w:sz w:val="22"/>
                <w:szCs w:val="22"/>
              </w:rPr>
              <w:t>Α’</w:t>
            </w:r>
            <w:r w:rsidRPr="0055449E">
              <w:rPr>
                <w:rFonts w:asciiTheme="minorHAnsi" w:hAnsiTheme="minorHAnsi" w:cs="Tahoma"/>
                <w:sz w:val="22"/>
                <w:szCs w:val="22"/>
              </w:rPr>
              <w:t xml:space="preserve">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0D5DE4" w:rsidRPr="0055449E" w14:paraId="457C91F3" w14:textId="77777777" w:rsidTr="00487DE7">
        <w:tc>
          <w:tcPr>
            <w:tcW w:w="279" w:type="dxa"/>
          </w:tcPr>
          <w:p w14:paraId="34F84363"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333DF413"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στ</w:t>
            </w:r>
            <w:proofErr w:type="spellEnd"/>
            <w:r w:rsidRPr="0055449E">
              <w:rPr>
                <w:rFonts w:asciiTheme="minorHAnsi" w:hAnsiTheme="minorHAnsi" w:cs="Tahoma"/>
                <w:b/>
                <w:sz w:val="22"/>
                <w:szCs w:val="22"/>
              </w:rPr>
              <w:t>.</w:t>
            </w:r>
          </w:p>
        </w:tc>
        <w:tc>
          <w:tcPr>
            <w:tcW w:w="9043" w:type="dxa"/>
          </w:tcPr>
          <w:p w14:paraId="6AC93ED6" w14:textId="77777777" w:rsidR="000D5DE4" w:rsidRPr="0055449E" w:rsidRDefault="000D5DE4" w:rsidP="00487DE7">
            <w:pPr>
              <w:spacing w:line="276" w:lineRule="auto"/>
              <w:rPr>
                <w:rFonts w:asciiTheme="minorHAnsi" w:hAnsiTheme="minorHAnsi" w:cstheme="minorHAnsi"/>
                <w:sz w:val="22"/>
                <w:szCs w:val="22"/>
              </w:rPr>
            </w:pPr>
            <w:r w:rsidRPr="0055449E">
              <w:rPr>
                <w:rFonts w:asciiTheme="minorHAnsi" w:hAnsiTheme="minorHAnsi" w:cs="Tahoma"/>
                <w:sz w:val="22"/>
                <w:szCs w:val="22"/>
              </w:rPr>
              <w:t>του ν. 4250/2014 (</w:t>
            </w:r>
            <w:r>
              <w:rPr>
                <w:rFonts w:asciiTheme="minorHAnsi" w:hAnsiTheme="minorHAnsi" w:cs="Tahoma"/>
                <w:sz w:val="22"/>
                <w:szCs w:val="22"/>
              </w:rPr>
              <w:t>Α’</w:t>
            </w:r>
            <w:r w:rsidRPr="0055449E">
              <w:rPr>
                <w:rFonts w:asciiTheme="minorHAnsi" w:hAnsiTheme="minorHAnsi" w:cs="Tahoma"/>
                <w:sz w:val="22"/>
                <w:szCs w:val="22"/>
              </w:rPr>
              <w:t xml:space="preserve">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318/1992 (ΦΕΚ 161/Α) και λοιπές ρυθμίσεις».</w:t>
            </w:r>
          </w:p>
        </w:tc>
      </w:tr>
      <w:tr w:rsidR="000D5DE4" w:rsidRPr="0055449E" w14:paraId="1477BBF5" w14:textId="77777777" w:rsidTr="00487DE7">
        <w:tc>
          <w:tcPr>
            <w:tcW w:w="279" w:type="dxa"/>
          </w:tcPr>
          <w:p w14:paraId="56F7FB01"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02654C81"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ζ.</w:t>
            </w:r>
          </w:p>
        </w:tc>
        <w:tc>
          <w:tcPr>
            <w:tcW w:w="9043" w:type="dxa"/>
          </w:tcPr>
          <w:p w14:paraId="03349D00"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4254/2014 (</w:t>
            </w:r>
            <w:r>
              <w:rPr>
                <w:rFonts w:asciiTheme="minorHAnsi" w:hAnsiTheme="minorHAnsi" w:cs="Tahoma"/>
                <w:sz w:val="22"/>
                <w:szCs w:val="22"/>
              </w:rPr>
              <w:t>Α’</w:t>
            </w:r>
            <w:r w:rsidRPr="0055449E">
              <w:rPr>
                <w:rFonts w:asciiTheme="minorHAnsi" w:hAnsiTheme="minorHAnsi" w:cs="Tahoma"/>
                <w:sz w:val="22"/>
                <w:szCs w:val="22"/>
              </w:rPr>
              <w:t xml:space="preserve"> 85) «Μέτρα στήριξης και ανάπτυξης της ελληνικής οικονομίας στο πλαίσιο εφαρμογής του ν. 4046/2012 και άλλες διατάξεις».</w:t>
            </w:r>
          </w:p>
        </w:tc>
      </w:tr>
      <w:tr w:rsidR="000D5DE4" w:rsidRPr="0055449E" w14:paraId="23F7789B" w14:textId="77777777" w:rsidTr="00487DE7">
        <w:trPr>
          <w:trHeight w:val="473"/>
        </w:trPr>
        <w:tc>
          <w:tcPr>
            <w:tcW w:w="279" w:type="dxa"/>
          </w:tcPr>
          <w:p w14:paraId="50725DE5"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E88FFBD"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η.</w:t>
            </w:r>
          </w:p>
        </w:tc>
        <w:tc>
          <w:tcPr>
            <w:tcW w:w="9043" w:type="dxa"/>
          </w:tcPr>
          <w:p w14:paraId="78C7CC59"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4270/2014 (</w:t>
            </w:r>
            <w:r>
              <w:rPr>
                <w:rFonts w:asciiTheme="minorHAnsi" w:hAnsiTheme="minorHAnsi" w:cs="Tahoma"/>
                <w:sz w:val="22"/>
                <w:szCs w:val="22"/>
              </w:rPr>
              <w:t>Α’</w:t>
            </w:r>
            <w:r w:rsidRPr="0055449E">
              <w:rPr>
                <w:rFonts w:asciiTheme="minorHAnsi" w:hAnsiTheme="minorHAnsi" w:cs="Tahoma"/>
                <w:sz w:val="22"/>
                <w:szCs w:val="22"/>
              </w:rPr>
              <w:t xml:space="preserve"> 143) «Αρχές Δημοσιονομικής Διαχείρισης και Εποπτείας-Δημόσιο Λογιστικό», όπως έχει τροποποιηθεί και ισχύει.</w:t>
            </w:r>
          </w:p>
        </w:tc>
      </w:tr>
      <w:tr w:rsidR="000D5DE4" w:rsidRPr="0055449E" w14:paraId="12F21470" w14:textId="77777777" w:rsidTr="00487DE7">
        <w:tc>
          <w:tcPr>
            <w:tcW w:w="279" w:type="dxa"/>
          </w:tcPr>
          <w:p w14:paraId="67DA98F7"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82B2095"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θ.</w:t>
            </w:r>
          </w:p>
        </w:tc>
        <w:tc>
          <w:tcPr>
            <w:tcW w:w="9043" w:type="dxa"/>
          </w:tcPr>
          <w:p w14:paraId="398DE0B3"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4172/2013 (</w:t>
            </w:r>
            <w:r>
              <w:rPr>
                <w:rFonts w:asciiTheme="minorHAnsi" w:hAnsiTheme="minorHAnsi" w:cs="Tahoma"/>
                <w:sz w:val="22"/>
                <w:szCs w:val="22"/>
              </w:rPr>
              <w:t xml:space="preserve">Α’ </w:t>
            </w:r>
            <w:r w:rsidRPr="0055449E">
              <w:rPr>
                <w:rFonts w:asciiTheme="minorHAnsi" w:hAnsiTheme="minorHAnsi" w:cs="Tahoma"/>
                <w:sz w:val="22"/>
                <w:szCs w:val="22"/>
              </w:rPr>
              <w:t>167)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0D5DE4" w:rsidRPr="0055449E" w14:paraId="7358D9F2" w14:textId="77777777" w:rsidTr="00487DE7">
        <w:tc>
          <w:tcPr>
            <w:tcW w:w="279" w:type="dxa"/>
          </w:tcPr>
          <w:p w14:paraId="6C06C542"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ACA5422"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w:t>
            </w:r>
          </w:p>
        </w:tc>
        <w:tc>
          <w:tcPr>
            <w:tcW w:w="9043" w:type="dxa"/>
          </w:tcPr>
          <w:p w14:paraId="1F0A9091"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4013/2011 (</w:t>
            </w:r>
            <w:r>
              <w:rPr>
                <w:rFonts w:asciiTheme="minorHAnsi" w:hAnsiTheme="minorHAnsi" w:cs="Tahoma"/>
                <w:sz w:val="22"/>
                <w:szCs w:val="22"/>
              </w:rPr>
              <w:t xml:space="preserve">Α’ </w:t>
            </w:r>
            <w:r w:rsidRPr="0055449E">
              <w:rPr>
                <w:rFonts w:asciiTheme="minorHAnsi" w:hAnsiTheme="minorHAnsi" w:cs="Tahoma"/>
                <w:sz w:val="22"/>
                <w:szCs w:val="22"/>
              </w:rPr>
              <w:t xml:space="preserve">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55449E">
              <w:rPr>
                <w:rFonts w:asciiTheme="minorHAnsi" w:hAnsiTheme="minorHAnsi" w:cs="Tahoma"/>
                <w:sz w:val="22"/>
                <w:szCs w:val="22"/>
              </w:rPr>
              <w:t>Προπτωχευτική</w:t>
            </w:r>
            <w:proofErr w:type="spellEnd"/>
            <w:r w:rsidRPr="0055449E">
              <w:rPr>
                <w:rFonts w:asciiTheme="minorHAnsi" w:hAnsiTheme="minorHAnsi" w:cs="Tahoma"/>
                <w:sz w:val="22"/>
                <w:szCs w:val="22"/>
              </w:rPr>
              <w:t xml:space="preserve"> διαδικασία εξυγίανσης και άλλες διατάξεις»,  όπως έχει τροποποιηθεί και ισχύει.</w:t>
            </w:r>
          </w:p>
        </w:tc>
      </w:tr>
      <w:tr w:rsidR="000D5DE4" w:rsidRPr="0055449E" w14:paraId="0A07C554" w14:textId="77777777" w:rsidTr="00487DE7">
        <w:tc>
          <w:tcPr>
            <w:tcW w:w="279" w:type="dxa"/>
          </w:tcPr>
          <w:p w14:paraId="32AE1FDC"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D091A01"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ια</w:t>
            </w:r>
            <w:proofErr w:type="spellEnd"/>
            <w:r w:rsidRPr="0055449E">
              <w:rPr>
                <w:rFonts w:asciiTheme="minorHAnsi" w:hAnsiTheme="minorHAnsi" w:cs="Tahoma"/>
                <w:b/>
                <w:sz w:val="22"/>
                <w:szCs w:val="22"/>
              </w:rPr>
              <w:t xml:space="preserve">. </w:t>
            </w:r>
          </w:p>
        </w:tc>
        <w:tc>
          <w:tcPr>
            <w:tcW w:w="9043" w:type="dxa"/>
          </w:tcPr>
          <w:p w14:paraId="41378576"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2859/2000 (</w:t>
            </w:r>
            <w:r>
              <w:rPr>
                <w:rFonts w:asciiTheme="minorHAnsi" w:hAnsiTheme="minorHAnsi" w:cs="Tahoma"/>
                <w:sz w:val="22"/>
                <w:szCs w:val="22"/>
              </w:rPr>
              <w:t xml:space="preserve">Α’ </w:t>
            </w:r>
            <w:r w:rsidRPr="0055449E">
              <w:rPr>
                <w:rFonts w:asciiTheme="minorHAnsi" w:hAnsiTheme="minorHAnsi" w:cs="Tahoma"/>
                <w:sz w:val="22"/>
                <w:szCs w:val="22"/>
              </w:rPr>
              <w:t>248) «Κύρωση Κώδικα Φόρου Προστιθέμενης Αξίας», όπως έχει τροποποιηθεί και ισχύει.</w:t>
            </w:r>
          </w:p>
        </w:tc>
      </w:tr>
      <w:tr w:rsidR="000D5DE4" w:rsidRPr="0055449E" w14:paraId="77900A19" w14:textId="77777777" w:rsidTr="00487DE7">
        <w:tc>
          <w:tcPr>
            <w:tcW w:w="279" w:type="dxa"/>
          </w:tcPr>
          <w:p w14:paraId="6729E99A"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DF39ABA"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ιβ</w:t>
            </w:r>
            <w:proofErr w:type="spellEnd"/>
            <w:r w:rsidRPr="0055449E">
              <w:rPr>
                <w:rFonts w:asciiTheme="minorHAnsi" w:hAnsiTheme="minorHAnsi" w:cs="Tahoma"/>
                <w:b/>
                <w:sz w:val="22"/>
                <w:szCs w:val="22"/>
              </w:rPr>
              <w:t>.</w:t>
            </w:r>
          </w:p>
        </w:tc>
        <w:tc>
          <w:tcPr>
            <w:tcW w:w="9043" w:type="dxa"/>
          </w:tcPr>
          <w:p w14:paraId="1583ACFC"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39/2017 (</w:t>
            </w:r>
            <w:r>
              <w:rPr>
                <w:rFonts w:asciiTheme="minorHAnsi" w:hAnsiTheme="minorHAnsi" w:cs="Tahoma"/>
                <w:sz w:val="22"/>
                <w:szCs w:val="22"/>
              </w:rPr>
              <w:t>Α’</w:t>
            </w:r>
            <w:r w:rsidRPr="0055449E">
              <w:rPr>
                <w:rFonts w:asciiTheme="minorHAnsi" w:hAnsiTheme="minorHAnsi" w:cs="Tahoma"/>
                <w:sz w:val="22"/>
                <w:szCs w:val="22"/>
              </w:rPr>
              <w:t xml:space="preserve"> 64) «Κανονισμός εξέτασης Προδικαστικών Προσφυγών ενώπιον της Αρχής Εξέτασης Προδικαστικών Προσφυγών».</w:t>
            </w:r>
          </w:p>
        </w:tc>
      </w:tr>
      <w:tr w:rsidR="000D5DE4" w:rsidRPr="0055449E" w14:paraId="7173F1E5" w14:textId="77777777" w:rsidTr="00487DE7">
        <w:trPr>
          <w:trHeight w:val="350"/>
        </w:trPr>
        <w:tc>
          <w:tcPr>
            <w:tcW w:w="279" w:type="dxa"/>
          </w:tcPr>
          <w:p w14:paraId="6BE05704" w14:textId="77777777" w:rsidR="000D5DE4" w:rsidRPr="0055449E" w:rsidRDefault="000D5DE4" w:rsidP="00487DE7">
            <w:pPr>
              <w:spacing w:line="276" w:lineRule="auto"/>
              <w:ind w:right="-203"/>
              <w:rPr>
                <w:rFonts w:asciiTheme="minorHAnsi" w:hAnsiTheme="minorHAnsi" w:cs="Tahoma"/>
                <w:b/>
                <w:sz w:val="22"/>
                <w:szCs w:val="22"/>
              </w:rPr>
            </w:pPr>
          </w:p>
        </w:tc>
        <w:tc>
          <w:tcPr>
            <w:tcW w:w="425" w:type="dxa"/>
          </w:tcPr>
          <w:p w14:paraId="18773110" w14:textId="77777777" w:rsidR="000D5DE4" w:rsidRPr="0055449E" w:rsidRDefault="000D5DE4" w:rsidP="00487DE7">
            <w:pPr>
              <w:spacing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ιγ</w:t>
            </w:r>
            <w:proofErr w:type="spellEnd"/>
            <w:r w:rsidRPr="0055449E">
              <w:rPr>
                <w:rFonts w:asciiTheme="minorHAnsi" w:hAnsiTheme="minorHAnsi" w:cs="Tahoma"/>
                <w:b/>
                <w:sz w:val="22"/>
                <w:szCs w:val="22"/>
              </w:rPr>
              <w:t>.</w:t>
            </w:r>
          </w:p>
        </w:tc>
        <w:tc>
          <w:tcPr>
            <w:tcW w:w="9043" w:type="dxa"/>
          </w:tcPr>
          <w:p w14:paraId="2FA1E8FD" w14:textId="77777777" w:rsidR="000D5DE4" w:rsidRPr="0055449E" w:rsidRDefault="000D5DE4" w:rsidP="00487DE7">
            <w:pPr>
              <w:pStyle w:val="a3"/>
              <w:tabs>
                <w:tab w:val="left" w:pos="426"/>
              </w:tabs>
              <w:spacing w:line="276" w:lineRule="auto"/>
              <w:ind w:left="0"/>
              <w:jc w:val="both"/>
              <w:rPr>
                <w:rFonts w:asciiTheme="minorHAnsi" w:hAnsiTheme="minorHAnsi" w:cs="Tahoma"/>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80/2016 (</w:t>
            </w:r>
            <w:r>
              <w:rPr>
                <w:rFonts w:asciiTheme="minorHAnsi" w:hAnsiTheme="minorHAnsi" w:cs="Tahoma"/>
                <w:sz w:val="22"/>
                <w:szCs w:val="22"/>
              </w:rPr>
              <w:t xml:space="preserve">Α’ </w:t>
            </w:r>
            <w:r w:rsidRPr="0055449E">
              <w:rPr>
                <w:rFonts w:asciiTheme="minorHAnsi" w:hAnsiTheme="minorHAnsi" w:cs="Tahoma"/>
                <w:sz w:val="22"/>
                <w:szCs w:val="22"/>
              </w:rPr>
              <w:t>145) «Ανάληψη υποχρεώσεων από τους διατάκτες», όπως ισχύει.</w:t>
            </w:r>
          </w:p>
        </w:tc>
      </w:tr>
      <w:tr w:rsidR="000D5DE4" w:rsidRPr="0055449E" w14:paraId="48505209" w14:textId="77777777" w:rsidTr="00487DE7">
        <w:tc>
          <w:tcPr>
            <w:tcW w:w="279" w:type="dxa"/>
          </w:tcPr>
          <w:p w14:paraId="0813E30B" w14:textId="77777777" w:rsidR="000D5DE4" w:rsidRPr="0055449E" w:rsidRDefault="000D5DE4" w:rsidP="00487DE7">
            <w:pPr>
              <w:spacing w:line="276" w:lineRule="auto"/>
              <w:ind w:right="-203"/>
              <w:rPr>
                <w:rFonts w:asciiTheme="minorHAnsi" w:hAnsiTheme="minorHAnsi" w:cs="Tahoma"/>
                <w:b/>
                <w:sz w:val="22"/>
                <w:szCs w:val="22"/>
              </w:rPr>
            </w:pPr>
          </w:p>
        </w:tc>
        <w:tc>
          <w:tcPr>
            <w:tcW w:w="425" w:type="dxa"/>
          </w:tcPr>
          <w:p w14:paraId="7DF9D26B" w14:textId="77777777" w:rsidR="000D5DE4" w:rsidRPr="0055449E" w:rsidRDefault="000D5DE4" w:rsidP="00487DE7">
            <w:pPr>
              <w:spacing w:line="276" w:lineRule="auto"/>
              <w:ind w:right="-203"/>
              <w:rPr>
                <w:rFonts w:asciiTheme="minorHAnsi" w:hAnsiTheme="minorHAnsi" w:cs="Tahoma"/>
                <w:b/>
                <w:sz w:val="22"/>
                <w:szCs w:val="22"/>
              </w:rPr>
            </w:pPr>
            <w:r w:rsidRPr="0055449E">
              <w:rPr>
                <w:rFonts w:asciiTheme="minorHAnsi" w:hAnsiTheme="minorHAnsi" w:cs="Tahoma"/>
                <w:b/>
                <w:sz w:val="22"/>
                <w:szCs w:val="22"/>
              </w:rPr>
              <w:t>ιδ.</w:t>
            </w:r>
          </w:p>
        </w:tc>
        <w:tc>
          <w:tcPr>
            <w:tcW w:w="9043" w:type="dxa"/>
          </w:tcPr>
          <w:p w14:paraId="740A4043"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b/>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α.ν</w:t>
            </w:r>
            <w:proofErr w:type="spellEnd"/>
            <w:r w:rsidRPr="0055449E">
              <w:rPr>
                <w:rFonts w:asciiTheme="minorHAnsi" w:hAnsiTheme="minorHAnsi" w:cs="Tahoma"/>
                <w:sz w:val="22"/>
                <w:szCs w:val="22"/>
              </w:rPr>
              <w:t>. 407/1936 (</w:t>
            </w:r>
            <w:r>
              <w:rPr>
                <w:rFonts w:asciiTheme="minorHAnsi" w:hAnsiTheme="minorHAnsi" w:cs="Tahoma"/>
                <w:sz w:val="22"/>
                <w:szCs w:val="22"/>
              </w:rPr>
              <w:t>Α’</w:t>
            </w:r>
            <w:r w:rsidRPr="0055449E">
              <w:rPr>
                <w:rFonts w:asciiTheme="minorHAnsi" w:hAnsiTheme="minorHAnsi" w:cs="Tahoma"/>
                <w:sz w:val="22"/>
                <w:szCs w:val="22"/>
              </w:rPr>
              <w:t xml:space="preserve"> 564), </w:t>
            </w:r>
            <w:r>
              <w:rPr>
                <w:rFonts w:asciiTheme="minorHAnsi" w:hAnsiTheme="minorHAnsi" w:cs="Tahoma"/>
                <w:sz w:val="22"/>
                <w:szCs w:val="22"/>
              </w:rPr>
              <w:t xml:space="preserve">την παρ. ΣΤ του άρθρου 28 του </w:t>
            </w:r>
            <w:proofErr w:type="spellStart"/>
            <w:r>
              <w:rPr>
                <w:rFonts w:asciiTheme="minorHAnsi" w:hAnsiTheme="minorHAnsi" w:cs="Tahoma"/>
                <w:sz w:val="22"/>
                <w:szCs w:val="22"/>
              </w:rPr>
              <w:t>β.δ</w:t>
            </w:r>
            <w:proofErr w:type="spellEnd"/>
            <w:r>
              <w:rPr>
                <w:rFonts w:asciiTheme="minorHAnsi" w:hAnsiTheme="minorHAnsi" w:cs="Tahoma"/>
                <w:sz w:val="22"/>
                <w:szCs w:val="22"/>
              </w:rPr>
              <w:t xml:space="preserve">. της 14/28-02-1939 (Α’ 77), </w:t>
            </w: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β.δ</w:t>
            </w:r>
            <w:proofErr w:type="spellEnd"/>
            <w:r w:rsidRPr="0055449E">
              <w:rPr>
                <w:rFonts w:asciiTheme="minorHAnsi" w:hAnsiTheme="minorHAnsi" w:cs="Tahoma"/>
                <w:sz w:val="22"/>
                <w:szCs w:val="22"/>
              </w:rPr>
              <w:t xml:space="preserve">. της </w:t>
            </w:r>
            <w:r>
              <w:rPr>
                <w:rFonts w:asciiTheme="minorHAnsi" w:hAnsiTheme="minorHAnsi" w:cs="Tahoma"/>
                <w:sz w:val="22"/>
                <w:szCs w:val="22"/>
              </w:rPr>
              <w:t>8</w:t>
            </w:r>
            <w:r w:rsidRPr="0055449E">
              <w:rPr>
                <w:rFonts w:asciiTheme="minorHAnsi" w:hAnsiTheme="minorHAnsi" w:cs="Tahoma"/>
                <w:sz w:val="22"/>
                <w:szCs w:val="22"/>
              </w:rPr>
              <w:t>-3-1939 (</w:t>
            </w:r>
            <w:r>
              <w:rPr>
                <w:rFonts w:asciiTheme="minorHAnsi" w:hAnsiTheme="minorHAnsi" w:cs="Tahoma"/>
                <w:sz w:val="22"/>
                <w:szCs w:val="22"/>
              </w:rPr>
              <w:t xml:space="preserve">Α’ </w:t>
            </w:r>
            <w:r w:rsidRPr="0055449E">
              <w:rPr>
                <w:rFonts w:asciiTheme="minorHAnsi" w:hAnsiTheme="minorHAnsi" w:cs="Tahoma"/>
                <w:sz w:val="22"/>
                <w:szCs w:val="22"/>
              </w:rPr>
              <w:t>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w:t>
            </w:r>
            <w:r>
              <w:rPr>
                <w:rFonts w:asciiTheme="minorHAnsi" w:hAnsiTheme="minorHAnsi" w:cs="Tahoma"/>
                <w:sz w:val="22"/>
                <w:szCs w:val="22"/>
              </w:rPr>
              <w:t xml:space="preserve">Α’ </w:t>
            </w:r>
            <w:r w:rsidRPr="0055449E">
              <w:rPr>
                <w:rFonts w:asciiTheme="minorHAnsi" w:hAnsiTheme="minorHAnsi" w:cs="Tahoma"/>
                <w:sz w:val="22"/>
                <w:szCs w:val="22"/>
              </w:rPr>
              <w:t xml:space="preserve">48), του </w:t>
            </w:r>
            <w:proofErr w:type="spellStart"/>
            <w:r w:rsidRPr="0055449E">
              <w:rPr>
                <w:rFonts w:asciiTheme="minorHAnsi" w:hAnsiTheme="minorHAnsi" w:cs="Tahoma"/>
                <w:sz w:val="22"/>
                <w:szCs w:val="22"/>
              </w:rPr>
              <w:t>α.ν</w:t>
            </w:r>
            <w:proofErr w:type="spellEnd"/>
            <w:r w:rsidRPr="0055449E">
              <w:rPr>
                <w:rFonts w:asciiTheme="minorHAnsi" w:hAnsiTheme="minorHAnsi" w:cs="Tahoma"/>
                <w:sz w:val="22"/>
                <w:szCs w:val="22"/>
              </w:rPr>
              <w:t>. 1957/1939 (</w:t>
            </w:r>
            <w:r>
              <w:rPr>
                <w:rFonts w:asciiTheme="minorHAnsi" w:hAnsiTheme="minorHAnsi" w:cs="Tahoma"/>
                <w:sz w:val="22"/>
                <w:szCs w:val="22"/>
              </w:rPr>
              <w:t xml:space="preserve">Α’ </w:t>
            </w:r>
            <w:r w:rsidRPr="0055449E">
              <w:rPr>
                <w:rFonts w:asciiTheme="minorHAnsi" w:hAnsiTheme="minorHAnsi" w:cs="Tahoma"/>
                <w:sz w:val="22"/>
                <w:szCs w:val="22"/>
              </w:rPr>
              <w:t xml:space="preserve">380), του άρθρου 4§1 του </w:t>
            </w:r>
            <w:proofErr w:type="spellStart"/>
            <w:r w:rsidRPr="0055449E">
              <w:rPr>
                <w:rFonts w:asciiTheme="minorHAnsi" w:hAnsiTheme="minorHAnsi" w:cs="Tahoma"/>
                <w:sz w:val="22"/>
                <w:szCs w:val="22"/>
              </w:rPr>
              <w:t>ν.δ.</w:t>
            </w:r>
            <w:proofErr w:type="spellEnd"/>
            <w:r w:rsidRPr="0055449E">
              <w:rPr>
                <w:rFonts w:asciiTheme="minorHAnsi" w:hAnsiTheme="minorHAnsi" w:cs="Tahoma"/>
                <w:sz w:val="22"/>
                <w:szCs w:val="22"/>
              </w:rPr>
              <w:t xml:space="preserve"> 2401/1953 (</w:t>
            </w:r>
            <w:r>
              <w:rPr>
                <w:rFonts w:asciiTheme="minorHAnsi" w:hAnsiTheme="minorHAnsi" w:cs="Tahoma"/>
                <w:sz w:val="22"/>
                <w:szCs w:val="22"/>
              </w:rPr>
              <w:t xml:space="preserve">Α’ </w:t>
            </w:r>
            <w:r w:rsidRPr="0055449E">
              <w:rPr>
                <w:rFonts w:asciiTheme="minorHAnsi" w:hAnsiTheme="minorHAnsi" w:cs="Tahoma"/>
                <w:sz w:val="22"/>
                <w:szCs w:val="22"/>
              </w:rPr>
              <w:t xml:space="preserve">119) και του άρθρου 1 του </w:t>
            </w:r>
            <w:proofErr w:type="spellStart"/>
            <w:r w:rsidRPr="0055449E">
              <w:rPr>
                <w:rFonts w:asciiTheme="minorHAnsi" w:hAnsiTheme="minorHAnsi" w:cs="Tahoma"/>
                <w:sz w:val="22"/>
                <w:szCs w:val="22"/>
              </w:rPr>
              <w:t>ν.δ.</w:t>
            </w:r>
            <w:proofErr w:type="spellEnd"/>
            <w:r w:rsidRPr="0055449E">
              <w:rPr>
                <w:rFonts w:asciiTheme="minorHAnsi" w:hAnsiTheme="minorHAnsi" w:cs="Tahoma"/>
                <w:sz w:val="22"/>
                <w:szCs w:val="22"/>
              </w:rPr>
              <w:t xml:space="preserve"> 433/1974 (</w:t>
            </w:r>
            <w:r>
              <w:rPr>
                <w:rFonts w:asciiTheme="minorHAnsi" w:hAnsiTheme="minorHAnsi" w:cs="Tahoma"/>
                <w:sz w:val="22"/>
                <w:szCs w:val="22"/>
              </w:rPr>
              <w:t xml:space="preserve">Α’ </w:t>
            </w:r>
            <w:r w:rsidRPr="0055449E">
              <w:rPr>
                <w:rFonts w:asciiTheme="minorHAnsi" w:hAnsiTheme="minorHAnsi" w:cs="Tahoma"/>
                <w:sz w:val="22"/>
                <w:szCs w:val="22"/>
              </w:rPr>
              <w:t>153).</w:t>
            </w:r>
          </w:p>
        </w:tc>
      </w:tr>
      <w:tr w:rsidR="000D5DE4" w:rsidRPr="0055449E" w14:paraId="30DF8848" w14:textId="77777777" w:rsidTr="00487DE7">
        <w:tc>
          <w:tcPr>
            <w:tcW w:w="279" w:type="dxa"/>
          </w:tcPr>
          <w:p w14:paraId="4C67FB4F"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C20EFF2"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ιε</w:t>
            </w:r>
            <w:proofErr w:type="spellEnd"/>
            <w:r w:rsidRPr="0055449E">
              <w:rPr>
                <w:rFonts w:asciiTheme="minorHAnsi" w:hAnsiTheme="minorHAnsi" w:cs="Tahoma"/>
                <w:b/>
                <w:sz w:val="22"/>
                <w:szCs w:val="22"/>
              </w:rPr>
              <w:t>.</w:t>
            </w:r>
          </w:p>
        </w:tc>
        <w:tc>
          <w:tcPr>
            <w:tcW w:w="9043" w:type="dxa"/>
          </w:tcPr>
          <w:p w14:paraId="26A2067C"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της υπ’ αριθμό 2024709/601/0026/8-4-1998 (</w:t>
            </w:r>
            <w:r>
              <w:rPr>
                <w:rFonts w:asciiTheme="minorHAnsi" w:hAnsiTheme="minorHAnsi" w:cs="Tahoma"/>
                <w:sz w:val="22"/>
                <w:szCs w:val="22"/>
              </w:rPr>
              <w:t xml:space="preserve">Β’ </w:t>
            </w:r>
            <w:r w:rsidRPr="0055449E">
              <w:rPr>
                <w:rFonts w:asciiTheme="minorHAnsi" w:hAnsiTheme="minorHAnsi" w:cs="Tahoma"/>
                <w:sz w:val="22"/>
                <w:szCs w:val="22"/>
              </w:rPr>
              <w:t>431)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0D5DE4" w:rsidRPr="0055449E" w14:paraId="361B5E8D" w14:textId="77777777" w:rsidTr="00487DE7">
        <w:tc>
          <w:tcPr>
            <w:tcW w:w="279" w:type="dxa"/>
          </w:tcPr>
          <w:p w14:paraId="0A7C05B4"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2F3922C"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ιστ.</w:t>
            </w:r>
          </w:p>
        </w:tc>
        <w:tc>
          <w:tcPr>
            <w:tcW w:w="9043" w:type="dxa"/>
          </w:tcPr>
          <w:p w14:paraId="653B7C45"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Calibri"/>
                <w:sz w:val="22"/>
                <w:szCs w:val="22"/>
              </w:rPr>
              <w:t xml:space="preserve">της υπ’ αριθμό </w:t>
            </w:r>
            <w:r w:rsidRPr="0055449E">
              <w:rPr>
                <w:rFonts w:asciiTheme="minorHAnsi" w:hAnsiTheme="minorHAnsi" w:cstheme="minorHAnsi"/>
                <w:sz w:val="22"/>
                <w:szCs w:val="22"/>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0D5DE4" w:rsidRPr="0055449E" w14:paraId="332C1CC9" w14:textId="77777777" w:rsidTr="00487DE7">
        <w:tc>
          <w:tcPr>
            <w:tcW w:w="279" w:type="dxa"/>
          </w:tcPr>
          <w:p w14:paraId="530707E3"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FC65FF0"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ιζ</w:t>
            </w:r>
            <w:proofErr w:type="spellEnd"/>
            <w:r w:rsidRPr="0055449E">
              <w:rPr>
                <w:rFonts w:asciiTheme="minorHAnsi" w:hAnsiTheme="minorHAnsi" w:cs="Tahoma"/>
                <w:b/>
                <w:sz w:val="22"/>
                <w:szCs w:val="22"/>
              </w:rPr>
              <w:t>.</w:t>
            </w:r>
          </w:p>
        </w:tc>
        <w:tc>
          <w:tcPr>
            <w:tcW w:w="9043" w:type="dxa"/>
          </w:tcPr>
          <w:p w14:paraId="085B572D" w14:textId="77777777" w:rsidR="000D5DE4" w:rsidRPr="0055449E" w:rsidRDefault="000D5DE4" w:rsidP="00487DE7">
            <w:pPr>
              <w:pStyle w:val="a3"/>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της υπ’ αριθμό 76928/13-07-2021 (</w:t>
            </w:r>
            <w:r>
              <w:rPr>
                <w:rFonts w:asciiTheme="minorHAnsi" w:hAnsiTheme="minorHAnsi" w:cs="Calibri"/>
                <w:sz w:val="22"/>
                <w:szCs w:val="22"/>
              </w:rPr>
              <w:t xml:space="preserve">Β’ </w:t>
            </w:r>
            <w:r w:rsidRPr="0055449E">
              <w:rPr>
                <w:rFonts w:asciiTheme="minorHAnsi" w:hAnsiTheme="minorHAnsi" w:cs="Calibri"/>
                <w:sz w:val="22"/>
                <w:szCs w:val="22"/>
              </w:rPr>
              <w:t>3075) Απόφασης των Υπουργών Ανάπτυξης και Επενδύσεων  και Ψηφιακής Διακυβέρνησης,</w:t>
            </w:r>
            <w:r>
              <w:rPr>
                <w:rFonts w:asciiTheme="minorHAnsi" w:hAnsiTheme="minorHAnsi" w:cs="Calibri"/>
                <w:sz w:val="22"/>
                <w:szCs w:val="22"/>
              </w:rPr>
              <w:t xml:space="preserve"> </w:t>
            </w:r>
            <w:r w:rsidRPr="0055449E">
              <w:rPr>
                <w:rFonts w:asciiTheme="minorHAnsi" w:hAnsiTheme="minorHAnsi" w:cs="Calibri"/>
                <w:sz w:val="22"/>
                <w:szCs w:val="22"/>
              </w:rPr>
              <w:t>με θέμα «Ρύθμιση ειδικότερων θεμάτων λειτουργίας και διαχείρισης του Κεντρικού Ηλεκτρονικού Μητρώου Δημοσίων Συμβάσεων (ΚΗΜΔΗΣ)».</w:t>
            </w:r>
          </w:p>
        </w:tc>
      </w:tr>
      <w:tr w:rsidR="000D5DE4" w:rsidRPr="002E196A" w14:paraId="7026DDA1" w14:textId="77777777" w:rsidTr="00487DE7">
        <w:tc>
          <w:tcPr>
            <w:tcW w:w="279" w:type="dxa"/>
          </w:tcPr>
          <w:p w14:paraId="3E5910C7"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79E58040"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Pr>
                <w:rFonts w:asciiTheme="minorHAnsi" w:hAnsiTheme="minorHAnsi" w:cs="Tahoma"/>
                <w:b/>
                <w:sz w:val="22"/>
                <w:szCs w:val="22"/>
              </w:rPr>
              <w:t>ιη</w:t>
            </w:r>
            <w:proofErr w:type="spellEnd"/>
            <w:r>
              <w:rPr>
                <w:rFonts w:asciiTheme="minorHAnsi" w:hAnsiTheme="minorHAnsi" w:cs="Tahoma"/>
                <w:b/>
                <w:sz w:val="22"/>
                <w:szCs w:val="22"/>
              </w:rPr>
              <w:t>.</w:t>
            </w:r>
          </w:p>
        </w:tc>
        <w:tc>
          <w:tcPr>
            <w:tcW w:w="9043" w:type="dxa"/>
          </w:tcPr>
          <w:p w14:paraId="74760EE8" w14:textId="77777777" w:rsidR="000D5DE4" w:rsidRPr="002E196A" w:rsidRDefault="000D5DE4" w:rsidP="00487DE7">
            <w:pPr>
              <w:pStyle w:val="a3"/>
              <w:tabs>
                <w:tab w:val="left" w:pos="426"/>
              </w:tabs>
              <w:spacing w:line="276" w:lineRule="auto"/>
              <w:ind w:left="0"/>
              <w:contextualSpacing/>
              <w:jc w:val="both"/>
              <w:rPr>
                <w:rFonts w:asciiTheme="minorHAnsi" w:hAnsiTheme="minorHAnsi" w:cs="Calibri"/>
                <w:sz w:val="22"/>
                <w:szCs w:val="22"/>
              </w:rPr>
            </w:pPr>
            <w:r w:rsidRPr="002E196A">
              <w:rPr>
                <w:rFonts w:asciiTheme="minorHAnsi" w:hAnsiTheme="minorHAnsi" w:cs="Tahoma"/>
                <w:sz w:val="22"/>
                <w:szCs w:val="22"/>
              </w:rPr>
              <w:t>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0D5DE4" w:rsidRPr="002E196A" w14:paraId="076AA187" w14:textId="77777777" w:rsidTr="00487DE7">
        <w:tc>
          <w:tcPr>
            <w:tcW w:w="279" w:type="dxa"/>
          </w:tcPr>
          <w:p w14:paraId="1E11535D"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19B7E397"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Pr>
                <w:rFonts w:asciiTheme="minorHAnsi" w:hAnsiTheme="minorHAnsi" w:cs="Tahoma"/>
                <w:b/>
                <w:sz w:val="22"/>
                <w:szCs w:val="22"/>
              </w:rPr>
              <w:t>ιθ</w:t>
            </w:r>
            <w:proofErr w:type="spellEnd"/>
            <w:r>
              <w:rPr>
                <w:rFonts w:asciiTheme="minorHAnsi" w:hAnsiTheme="minorHAnsi" w:cs="Tahoma"/>
                <w:b/>
                <w:sz w:val="22"/>
                <w:szCs w:val="22"/>
              </w:rPr>
              <w:t>.</w:t>
            </w:r>
          </w:p>
        </w:tc>
        <w:tc>
          <w:tcPr>
            <w:tcW w:w="9043" w:type="dxa"/>
          </w:tcPr>
          <w:p w14:paraId="3EA2D24D" w14:textId="77777777" w:rsidR="000D5DE4" w:rsidRPr="002E196A" w:rsidRDefault="000D5DE4" w:rsidP="00487DE7">
            <w:pPr>
              <w:tabs>
                <w:tab w:val="left" w:pos="426"/>
              </w:tabs>
              <w:spacing w:line="276" w:lineRule="auto"/>
              <w:contextualSpacing/>
              <w:rPr>
                <w:rFonts w:asciiTheme="minorHAnsi" w:hAnsiTheme="minorHAnsi" w:cs="Tahoma"/>
                <w:sz w:val="22"/>
                <w:szCs w:val="22"/>
              </w:rPr>
            </w:pPr>
            <w:r w:rsidRPr="002E196A">
              <w:rPr>
                <w:rFonts w:asciiTheme="minorHAnsi" w:hAnsiTheme="minorHAnsi" w:cs="Tahoma"/>
                <w:sz w:val="22"/>
                <w:szCs w:val="22"/>
              </w:rPr>
              <w:t>της αριθμ. Κ.Υ.Α. οικ. 60967 ΕΞ 2020 (B’ 2425/18.06.2020) «Ηλεκτρονική Τιμολόγηση στο πλαίσιο των Δημόσιων Συμβάσεων δυνάμει του ν. 4601/2019» (Α΄44)</w:t>
            </w:r>
          </w:p>
        </w:tc>
      </w:tr>
      <w:tr w:rsidR="000D5DE4" w:rsidRPr="002E196A" w14:paraId="7D50ECFE" w14:textId="77777777" w:rsidTr="00487DE7">
        <w:tc>
          <w:tcPr>
            <w:tcW w:w="279" w:type="dxa"/>
          </w:tcPr>
          <w:p w14:paraId="20C36B72"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03FDBF1F" w14:textId="77777777" w:rsidR="000D5DE4" w:rsidRPr="0055449E" w:rsidRDefault="000D5DE4" w:rsidP="00487DE7">
            <w:pPr>
              <w:spacing w:after="200" w:line="276" w:lineRule="auto"/>
              <w:ind w:right="-203"/>
              <w:rPr>
                <w:rFonts w:asciiTheme="minorHAnsi" w:hAnsiTheme="minorHAnsi" w:cs="Tahoma"/>
                <w:b/>
                <w:sz w:val="22"/>
                <w:szCs w:val="22"/>
              </w:rPr>
            </w:pPr>
            <w:r>
              <w:rPr>
                <w:rFonts w:asciiTheme="minorHAnsi" w:hAnsiTheme="minorHAnsi" w:cs="Calibri"/>
                <w:b/>
                <w:sz w:val="22"/>
                <w:szCs w:val="22"/>
              </w:rPr>
              <w:t>κ</w:t>
            </w:r>
            <w:r w:rsidRPr="0055449E">
              <w:rPr>
                <w:rFonts w:asciiTheme="minorHAnsi" w:hAnsiTheme="minorHAnsi" w:cs="Calibri"/>
                <w:b/>
                <w:sz w:val="22"/>
                <w:szCs w:val="22"/>
              </w:rPr>
              <w:t>.</w:t>
            </w:r>
          </w:p>
        </w:tc>
        <w:tc>
          <w:tcPr>
            <w:tcW w:w="9043" w:type="dxa"/>
          </w:tcPr>
          <w:p w14:paraId="3899BF69" w14:textId="77777777" w:rsidR="000D5DE4" w:rsidRPr="002E196A"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2E196A">
              <w:rPr>
                <w:rFonts w:asciiTheme="minorHAnsi" w:hAnsiTheme="minorHAnsi" w:cs="Tahoma"/>
                <w:sz w:val="22"/>
                <w:szCs w:val="22"/>
              </w:rPr>
              <w:t xml:space="preserve">της αριθμ. 63446/2021 Κ.Υ.Α. (B’ 2338/02.06.2020) «Καθορισμός Εθνικού </w:t>
            </w:r>
            <w:proofErr w:type="spellStart"/>
            <w:r w:rsidRPr="002E196A">
              <w:rPr>
                <w:rFonts w:asciiTheme="minorHAnsi" w:hAnsiTheme="minorHAnsi" w:cs="Tahoma"/>
                <w:sz w:val="22"/>
                <w:szCs w:val="22"/>
              </w:rPr>
              <w:t>Μορφότυπου</w:t>
            </w:r>
            <w:proofErr w:type="spellEnd"/>
            <w:r w:rsidRPr="002E196A">
              <w:rPr>
                <w:rFonts w:asciiTheme="minorHAnsi" w:hAnsiTheme="minorHAnsi" w:cs="Tahoma"/>
                <w:sz w:val="22"/>
                <w:szCs w:val="22"/>
              </w:rPr>
              <w:t xml:space="preserve"> ηλεκτρονικού τιμολογίου στο πλαίσιο των Δημοσίων Συμβάσεων».</w:t>
            </w:r>
          </w:p>
        </w:tc>
      </w:tr>
      <w:tr w:rsidR="000D5DE4" w:rsidRPr="0055449E" w14:paraId="7923312C" w14:textId="77777777" w:rsidTr="00487DE7">
        <w:tc>
          <w:tcPr>
            <w:tcW w:w="279" w:type="dxa"/>
          </w:tcPr>
          <w:p w14:paraId="24A0C1EA"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63BE860" w14:textId="77777777" w:rsidR="000D5DE4" w:rsidRPr="0055449E" w:rsidRDefault="000D5DE4" w:rsidP="00487DE7">
            <w:pPr>
              <w:spacing w:after="200" w:line="276" w:lineRule="auto"/>
              <w:ind w:right="-203"/>
              <w:rPr>
                <w:rFonts w:asciiTheme="minorHAnsi" w:hAnsiTheme="minorHAnsi" w:cs="Tahoma"/>
                <w:b/>
                <w:sz w:val="22"/>
                <w:szCs w:val="22"/>
              </w:rPr>
            </w:pPr>
            <w:r>
              <w:rPr>
                <w:rFonts w:asciiTheme="minorHAnsi" w:hAnsiTheme="minorHAnsi" w:cs="Tahoma"/>
                <w:b/>
                <w:sz w:val="22"/>
                <w:szCs w:val="22"/>
              </w:rPr>
              <w:t>κα.</w:t>
            </w:r>
          </w:p>
        </w:tc>
        <w:tc>
          <w:tcPr>
            <w:tcW w:w="9043" w:type="dxa"/>
          </w:tcPr>
          <w:p w14:paraId="034E97D3"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 xml:space="preserve">των σε εκτέλεση των ανωτέρω νόμων </w:t>
            </w:r>
            <w:proofErr w:type="spellStart"/>
            <w:r w:rsidRPr="0055449E">
              <w:rPr>
                <w:rFonts w:asciiTheme="minorHAnsi" w:hAnsiTheme="minorHAnsi" w:cs="Tahoma"/>
                <w:sz w:val="22"/>
                <w:szCs w:val="22"/>
              </w:rPr>
              <w:t>εκδοθεισών</w:t>
            </w:r>
            <w:proofErr w:type="spellEnd"/>
            <w:r w:rsidRPr="0055449E">
              <w:rPr>
                <w:rFonts w:asciiTheme="minorHAnsi" w:hAnsiTheme="minorHAnsi" w:cs="Tahoma"/>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0D5DE4" w:rsidRPr="0055449E" w14:paraId="0C79420B" w14:textId="77777777" w:rsidTr="00487DE7">
        <w:tc>
          <w:tcPr>
            <w:tcW w:w="279" w:type="dxa"/>
          </w:tcPr>
          <w:p w14:paraId="562255AE"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2.</w:t>
            </w:r>
          </w:p>
        </w:tc>
        <w:tc>
          <w:tcPr>
            <w:tcW w:w="425" w:type="dxa"/>
          </w:tcPr>
          <w:p w14:paraId="7E3DC5F4" w14:textId="77777777" w:rsidR="000D5DE4" w:rsidRPr="0055449E" w:rsidRDefault="000D5DE4" w:rsidP="00487DE7">
            <w:pPr>
              <w:spacing w:after="200" w:line="276" w:lineRule="auto"/>
              <w:ind w:right="-203"/>
              <w:rPr>
                <w:rFonts w:asciiTheme="minorHAnsi" w:hAnsiTheme="minorHAnsi" w:cs="Calibri"/>
                <w:b/>
                <w:sz w:val="22"/>
                <w:szCs w:val="22"/>
              </w:rPr>
            </w:pPr>
          </w:p>
        </w:tc>
        <w:tc>
          <w:tcPr>
            <w:tcW w:w="9043" w:type="dxa"/>
          </w:tcPr>
          <w:p w14:paraId="22E0285D" w14:textId="0FFC9C3A" w:rsidR="000D5DE4" w:rsidRPr="0055449E" w:rsidRDefault="0061457E" w:rsidP="00487DE7">
            <w:pPr>
              <w:pStyle w:val="a3"/>
              <w:tabs>
                <w:tab w:val="left" w:pos="426"/>
              </w:tabs>
              <w:spacing w:line="276" w:lineRule="auto"/>
              <w:ind w:left="0"/>
              <w:contextualSpacing/>
              <w:jc w:val="both"/>
              <w:rPr>
                <w:rFonts w:asciiTheme="minorHAnsi" w:hAnsiTheme="minorHAnsi" w:cs="Calibri"/>
                <w:sz w:val="22"/>
                <w:szCs w:val="22"/>
              </w:rPr>
            </w:pPr>
            <w:r>
              <w:rPr>
                <w:rFonts w:asciiTheme="minorHAnsi" w:hAnsiTheme="minorHAnsi" w:cs="Calibri"/>
                <w:sz w:val="22"/>
                <w:szCs w:val="22"/>
              </w:rPr>
              <w:t>τ</w:t>
            </w:r>
            <w:r w:rsidR="00C824FF" w:rsidRPr="00C824FF">
              <w:rPr>
                <w:rFonts w:asciiTheme="minorHAnsi" w:hAnsiTheme="minorHAnsi" w:cs="Calibri"/>
                <w:sz w:val="22"/>
                <w:szCs w:val="22"/>
              </w:rPr>
              <w:t>η</w:t>
            </w:r>
            <w:r>
              <w:rPr>
                <w:rFonts w:asciiTheme="minorHAnsi" w:hAnsiTheme="minorHAnsi" w:cs="Calibri"/>
                <w:sz w:val="22"/>
                <w:szCs w:val="22"/>
              </w:rPr>
              <w:t>ς</w:t>
            </w:r>
            <w:r w:rsidR="00C824FF" w:rsidRPr="00C824FF">
              <w:rPr>
                <w:rFonts w:asciiTheme="minorHAnsi" w:hAnsiTheme="minorHAnsi" w:cs="Calibri"/>
                <w:sz w:val="22"/>
                <w:szCs w:val="22"/>
              </w:rPr>
              <w:t xml:space="preserve">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w:t>
            </w:r>
            <w:proofErr w:type="spellStart"/>
            <w:r w:rsidR="00C824FF" w:rsidRPr="00C824FF">
              <w:rPr>
                <w:rFonts w:asciiTheme="minorHAnsi" w:hAnsiTheme="minorHAnsi" w:cs="Calibri"/>
                <w:sz w:val="22"/>
                <w:szCs w:val="22"/>
              </w:rPr>
              <w:t>υποπαραγράφου</w:t>
            </w:r>
            <w:proofErr w:type="spellEnd"/>
            <w:r w:rsidR="00C824FF" w:rsidRPr="00C824FF">
              <w:rPr>
                <w:rFonts w:asciiTheme="minorHAnsi" w:hAnsiTheme="minorHAnsi" w:cs="Calibri"/>
                <w:sz w:val="22"/>
                <w:szCs w:val="22"/>
              </w:rPr>
              <w:t xml:space="preserve"> β της παραγράφου 3 του άρθρου 41 του ν. 4389/2016.</w:t>
            </w:r>
          </w:p>
        </w:tc>
      </w:tr>
      <w:tr w:rsidR="000D5DE4" w:rsidRPr="008420F9" w14:paraId="40885592" w14:textId="77777777" w:rsidTr="00487DE7">
        <w:tc>
          <w:tcPr>
            <w:tcW w:w="279" w:type="dxa"/>
          </w:tcPr>
          <w:p w14:paraId="22E753B3"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3.</w:t>
            </w:r>
          </w:p>
        </w:tc>
        <w:tc>
          <w:tcPr>
            <w:tcW w:w="425" w:type="dxa"/>
          </w:tcPr>
          <w:p w14:paraId="1F82BA3E" w14:textId="77777777" w:rsidR="000D5DE4" w:rsidRPr="0055449E" w:rsidRDefault="000D5DE4" w:rsidP="00487DE7">
            <w:pPr>
              <w:spacing w:after="200" w:line="276" w:lineRule="auto"/>
              <w:ind w:right="-203"/>
              <w:rPr>
                <w:rFonts w:asciiTheme="minorHAnsi" w:hAnsiTheme="minorHAnsi" w:cs="Calibri"/>
                <w:b/>
                <w:sz w:val="22"/>
                <w:szCs w:val="22"/>
              </w:rPr>
            </w:pPr>
            <w:r w:rsidRPr="0055449E">
              <w:rPr>
                <w:rFonts w:asciiTheme="minorHAnsi" w:hAnsiTheme="minorHAnsi" w:cs="Tahoma"/>
                <w:b/>
                <w:sz w:val="22"/>
                <w:szCs w:val="22"/>
              </w:rPr>
              <w:t>α.</w:t>
            </w:r>
          </w:p>
        </w:tc>
        <w:tc>
          <w:tcPr>
            <w:tcW w:w="9043" w:type="dxa"/>
          </w:tcPr>
          <w:p w14:paraId="752FA98C" w14:textId="4FB55BA6" w:rsidR="000D5DE4" w:rsidRPr="008420F9" w:rsidRDefault="008E1C2F" w:rsidP="00487DE7">
            <w:pPr>
              <w:pStyle w:val="a3"/>
              <w:tabs>
                <w:tab w:val="left" w:pos="426"/>
              </w:tabs>
              <w:spacing w:line="276" w:lineRule="auto"/>
              <w:ind w:left="0"/>
              <w:contextualSpacing/>
              <w:jc w:val="both"/>
              <w:rPr>
                <w:rFonts w:asciiTheme="minorHAnsi" w:hAnsiTheme="minorHAnsi" w:cs="Tahoma"/>
                <w:sz w:val="22"/>
                <w:szCs w:val="22"/>
              </w:rPr>
            </w:pPr>
            <w:r w:rsidRPr="008E1C2F">
              <w:rPr>
                <w:rFonts w:asciiTheme="minorHAnsi" w:hAnsiTheme="minorHAnsi" w:cs="Tahoma"/>
                <w:sz w:val="22"/>
                <w:szCs w:val="22"/>
              </w:rPr>
              <w:t>Το υπ’ αριθμ. 30/002/000/2818/2022 (ΑΔΑΜ: 22REQ010532768) Ενημερωτικό Σημείωμα του Τμήματος Α’, της Δ/νσης Σχεδιασμού &amp; Υποστήριξης Εργαστηρίων για την έγκριση ανάληψης υποχρέωσης 35.290,40€ σε βάρος του ΚΑΕ 0899 «ΛΟΙΠΕΣ ΔΑΠΑΝΕΣ», για την προμήθεια υπηρεσιών διακρίβωσης του εργαστηριακού εξοπλισμού των εργαστηρίων του Γ.Χ.Κ., με τη διαδικασία της απ’ ευθείας ανάθεσης.</w:t>
            </w:r>
          </w:p>
        </w:tc>
      </w:tr>
      <w:tr w:rsidR="000D5DE4" w:rsidRPr="008420F9" w14:paraId="1BA7B44E" w14:textId="77777777" w:rsidTr="00487DE7">
        <w:tc>
          <w:tcPr>
            <w:tcW w:w="279" w:type="dxa"/>
          </w:tcPr>
          <w:p w14:paraId="4947A9AA"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D44C09D"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β.</w:t>
            </w:r>
          </w:p>
        </w:tc>
        <w:tc>
          <w:tcPr>
            <w:tcW w:w="9043" w:type="dxa"/>
          </w:tcPr>
          <w:p w14:paraId="319E296B" w14:textId="094F9589" w:rsidR="000D5DE4" w:rsidRPr="008420F9" w:rsidRDefault="008E1C2F" w:rsidP="00487DE7">
            <w:pPr>
              <w:pStyle w:val="a3"/>
              <w:tabs>
                <w:tab w:val="left" w:pos="426"/>
              </w:tabs>
              <w:spacing w:line="276" w:lineRule="auto"/>
              <w:ind w:left="0"/>
              <w:contextualSpacing/>
              <w:jc w:val="both"/>
              <w:rPr>
                <w:rFonts w:asciiTheme="minorHAnsi" w:hAnsiTheme="minorHAnsi" w:cs="Tahoma"/>
                <w:sz w:val="22"/>
                <w:szCs w:val="22"/>
              </w:rPr>
            </w:pPr>
            <w:r w:rsidRPr="008E1C2F">
              <w:rPr>
                <w:rFonts w:asciiTheme="minorHAnsi" w:hAnsiTheme="minorHAnsi" w:cs="Tahoma"/>
                <w:sz w:val="22"/>
                <w:szCs w:val="22"/>
              </w:rPr>
              <w:t>Την υπ’ αριθμ. 30/002/000/3365/2022 (ΑΔΑΜ: 22REQ010532825, ΑΔΑ: Ω33Π46ΜΠ3Ζ-Α12) Απόφαση του Διοικητή της Ανεξάρτητης Αρχής Δημοσίων Εσόδων για την ανάληψη υποχρέωσης συνολικού ποσού τριάντα πέντε χιλιάδων διακοσίων ενενήντα ευρώ και σαράντα λεπτών (35.290,40€), σε βάρος του Προϋπολογισμού εξόδων του Ε.Τ.Ε.Π.Π.Α.Α. οικονομικού έτους 2022, Κ.Α.Ε. 0899 «Λοιπές δαπάνες», για την προμήθεια υπηρεσιών διακρίβωσης του εργαστηριακού εξοπλισμού των εργαστηρίων του Γ.Χ.Κ., με τη διαδικασία της απ’ ευθείας ανάθεσης.</w:t>
            </w:r>
          </w:p>
        </w:tc>
      </w:tr>
      <w:tr w:rsidR="000D5DE4" w:rsidRPr="008420F9" w14:paraId="2AF9C280" w14:textId="77777777" w:rsidTr="00487DE7">
        <w:tc>
          <w:tcPr>
            <w:tcW w:w="279" w:type="dxa"/>
          </w:tcPr>
          <w:p w14:paraId="2EEB83B9"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1C290D20" w14:textId="0785F761" w:rsidR="000D5DE4" w:rsidRPr="00B84965" w:rsidRDefault="00B84965" w:rsidP="00487DE7">
            <w:pPr>
              <w:spacing w:after="200" w:line="276" w:lineRule="auto"/>
              <w:ind w:right="-203"/>
              <w:rPr>
                <w:rFonts w:asciiTheme="minorHAnsi" w:hAnsiTheme="minorHAnsi" w:cs="Tahoma"/>
                <w:b/>
                <w:sz w:val="22"/>
                <w:szCs w:val="22"/>
              </w:rPr>
            </w:pPr>
            <w:r>
              <w:rPr>
                <w:rFonts w:asciiTheme="minorHAnsi" w:hAnsiTheme="minorHAnsi" w:cs="Tahoma"/>
                <w:b/>
                <w:sz w:val="22"/>
                <w:szCs w:val="22"/>
              </w:rPr>
              <w:t>γ.</w:t>
            </w:r>
          </w:p>
        </w:tc>
        <w:tc>
          <w:tcPr>
            <w:tcW w:w="9043" w:type="dxa"/>
          </w:tcPr>
          <w:p w14:paraId="6DE951F3" w14:textId="4495E5DC" w:rsidR="000D5DE4" w:rsidRPr="008420F9" w:rsidRDefault="008E1C2F" w:rsidP="00487DE7">
            <w:pPr>
              <w:pStyle w:val="a3"/>
              <w:tabs>
                <w:tab w:val="left" w:pos="426"/>
              </w:tabs>
              <w:spacing w:line="276" w:lineRule="auto"/>
              <w:ind w:left="0"/>
              <w:contextualSpacing/>
              <w:jc w:val="both"/>
              <w:rPr>
                <w:rFonts w:asciiTheme="minorHAnsi" w:hAnsiTheme="minorHAnsi" w:cs="Tahoma"/>
                <w:sz w:val="22"/>
                <w:szCs w:val="22"/>
              </w:rPr>
            </w:pPr>
            <w:r w:rsidRPr="008E1C2F">
              <w:rPr>
                <w:rFonts w:asciiTheme="minorHAnsi" w:hAnsiTheme="minorHAnsi" w:cs="Tahoma"/>
                <w:sz w:val="22"/>
                <w:szCs w:val="22"/>
              </w:rPr>
              <w:t>Την υπ’ αριθμ. 30/002/000/3668/2022 (ΑΔΑΜ: 22PROC010587007) Πρόσκληση εκδήλωσης ενδιαφέροντος υποβολής προσφορών για την ανάθεση υπηρεσιών διακρίβωσης του εργαστηριακού εξοπλισμού των εργαστηρίων του Γ.Χ.Κ.</w:t>
            </w:r>
          </w:p>
        </w:tc>
      </w:tr>
      <w:tr w:rsidR="00B84965" w:rsidRPr="008420F9" w14:paraId="3B65B519" w14:textId="77777777" w:rsidTr="00487DE7">
        <w:tc>
          <w:tcPr>
            <w:tcW w:w="279" w:type="dxa"/>
          </w:tcPr>
          <w:p w14:paraId="76263B60" w14:textId="77777777" w:rsidR="00B84965" w:rsidRPr="0055449E" w:rsidRDefault="00B84965" w:rsidP="00B84965">
            <w:pPr>
              <w:spacing w:after="200" w:line="276" w:lineRule="auto"/>
              <w:ind w:right="-203"/>
              <w:rPr>
                <w:rFonts w:asciiTheme="minorHAnsi" w:hAnsiTheme="minorHAnsi" w:cs="Tahoma"/>
                <w:b/>
                <w:sz w:val="22"/>
                <w:szCs w:val="22"/>
              </w:rPr>
            </w:pPr>
          </w:p>
        </w:tc>
        <w:tc>
          <w:tcPr>
            <w:tcW w:w="425" w:type="dxa"/>
          </w:tcPr>
          <w:p w14:paraId="33C0C80A" w14:textId="26DEA148" w:rsidR="00B84965" w:rsidRDefault="008E1C2F" w:rsidP="00B84965">
            <w:pPr>
              <w:spacing w:after="200" w:line="276" w:lineRule="auto"/>
              <w:ind w:right="-203"/>
              <w:rPr>
                <w:rFonts w:asciiTheme="minorHAnsi" w:hAnsiTheme="minorHAnsi" w:cs="Tahoma"/>
                <w:b/>
                <w:sz w:val="22"/>
                <w:szCs w:val="22"/>
              </w:rPr>
            </w:pPr>
            <w:r>
              <w:rPr>
                <w:rFonts w:asciiTheme="minorHAnsi" w:hAnsiTheme="minorHAnsi" w:cs="Tahoma"/>
                <w:b/>
                <w:sz w:val="22"/>
                <w:szCs w:val="22"/>
              </w:rPr>
              <w:t>δ</w:t>
            </w:r>
            <w:r w:rsidR="00B84965">
              <w:rPr>
                <w:rFonts w:asciiTheme="minorHAnsi" w:hAnsiTheme="minorHAnsi" w:cs="Tahoma"/>
                <w:b/>
                <w:sz w:val="22"/>
                <w:szCs w:val="22"/>
              </w:rPr>
              <w:t>.</w:t>
            </w:r>
          </w:p>
        </w:tc>
        <w:tc>
          <w:tcPr>
            <w:tcW w:w="9043" w:type="dxa"/>
          </w:tcPr>
          <w:p w14:paraId="05C6EC59" w14:textId="174C1ABB" w:rsidR="00B84965" w:rsidRDefault="00B84965" w:rsidP="00B84965">
            <w:pPr>
              <w:pStyle w:val="a3"/>
              <w:tabs>
                <w:tab w:val="left" w:pos="426"/>
              </w:tabs>
              <w:spacing w:line="276" w:lineRule="auto"/>
              <w:ind w:left="0"/>
              <w:contextualSpacing/>
              <w:jc w:val="both"/>
              <w:rPr>
                <w:rFonts w:asciiTheme="minorHAnsi" w:hAnsiTheme="minorHAnsi" w:cs="Tahoma"/>
                <w:sz w:val="22"/>
                <w:szCs w:val="22"/>
              </w:rPr>
            </w:pPr>
            <w:r>
              <w:rPr>
                <w:rFonts w:asciiTheme="minorHAnsi" w:hAnsiTheme="minorHAnsi" w:cs="Tahoma"/>
                <w:sz w:val="22"/>
                <w:szCs w:val="22"/>
              </w:rPr>
              <w:t>Της υπ’ αριθμ. 30/002/000/</w:t>
            </w:r>
            <w:r w:rsidR="008E1C2F">
              <w:rPr>
                <w:rFonts w:asciiTheme="minorHAnsi" w:hAnsiTheme="minorHAnsi" w:cs="Tahoma"/>
                <w:sz w:val="22"/>
                <w:szCs w:val="22"/>
              </w:rPr>
              <w:t>4822</w:t>
            </w:r>
            <w:r>
              <w:rPr>
                <w:rFonts w:asciiTheme="minorHAnsi" w:hAnsiTheme="minorHAnsi" w:cs="Tahoma"/>
                <w:sz w:val="22"/>
                <w:szCs w:val="22"/>
              </w:rPr>
              <w:t>/2022</w:t>
            </w:r>
            <w:r w:rsidR="008E1C2F">
              <w:rPr>
                <w:rFonts w:asciiTheme="minorHAnsi" w:hAnsiTheme="minorHAnsi" w:cs="Tahoma"/>
                <w:sz w:val="22"/>
                <w:szCs w:val="22"/>
              </w:rPr>
              <w:t xml:space="preserve"> (ΑΔΑΜ: </w:t>
            </w:r>
            <w:r w:rsidR="008E1C2F" w:rsidRPr="008E1C2F">
              <w:rPr>
                <w:rFonts w:asciiTheme="minorHAnsi" w:hAnsiTheme="minorHAnsi" w:cs="Tahoma"/>
                <w:sz w:val="22"/>
                <w:szCs w:val="22"/>
              </w:rPr>
              <w:t>22AWRD011153119</w:t>
            </w:r>
            <w:r w:rsidR="008E1C2F">
              <w:rPr>
                <w:rFonts w:asciiTheme="minorHAnsi" w:hAnsiTheme="minorHAnsi" w:cs="Tahoma"/>
                <w:sz w:val="22"/>
                <w:szCs w:val="22"/>
              </w:rPr>
              <w:t xml:space="preserve">, ΑΔΑ: </w:t>
            </w:r>
            <w:r w:rsidR="008E1C2F" w:rsidRPr="008E1C2F">
              <w:rPr>
                <w:rFonts w:asciiTheme="minorHAnsi" w:hAnsiTheme="minorHAnsi" w:cs="Tahoma"/>
                <w:sz w:val="22"/>
                <w:szCs w:val="22"/>
              </w:rPr>
              <w:t>ΩΖ4Π46ΜΠ3Ζ-Σ9Υ</w:t>
            </w:r>
            <w:r w:rsidR="008E1C2F">
              <w:rPr>
                <w:rFonts w:asciiTheme="minorHAnsi" w:hAnsiTheme="minorHAnsi" w:cs="Tahoma"/>
                <w:sz w:val="22"/>
                <w:szCs w:val="22"/>
              </w:rPr>
              <w:t>)</w:t>
            </w:r>
            <w:r>
              <w:rPr>
                <w:rFonts w:asciiTheme="minorHAnsi" w:hAnsiTheme="minorHAnsi" w:cs="Tahoma"/>
                <w:sz w:val="22"/>
                <w:szCs w:val="22"/>
              </w:rPr>
              <w:t xml:space="preserve"> </w:t>
            </w:r>
            <w:r w:rsidRPr="00B84965">
              <w:rPr>
                <w:rFonts w:asciiTheme="minorHAnsi" w:hAnsiTheme="minorHAnsi" w:cs="Tahoma"/>
                <w:sz w:val="22"/>
                <w:szCs w:val="22"/>
              </w:rPr>
              <w:t>Απόφαση</w:t>
            </w:r>
            <w:r>
              <w:rPr>
                <w:rFonts w:asciiTheme="minorHAnsi" w:hAnsiTheme="minorHAnsi" w:cs="Tahoma"/>
                <w:sz w:val="22"/>
                <w:szCs w:val="22"/>
              </w:rPr>
              <w:t>ς</w:t>
            </w:r>
            <w:r w:rsidRPr="00B84965">
              <w:rPr>
                <w:rFonts w:asciiTheme="minorHAnsi" w:hAnsiTheme="minorHAnsi" w:cs="Tahoma"/>
                <w:sz w:val="22"/>
                <w:szCs w:val="22"/>
              </w:rPr>
              <w:t xml:space="preserve"> </w:t>
            </w:r>
            <w:r w:rsidR="00CC6363">
              <w:rPr>
                <w:rFonts w:asciiTheme="minorHAnsi" w:hAnsiTheme="minorHAnsi" w:cs="Tahoma"/>
                <w:sz w:val="22"/>
                <w:szCs w:val="22"/>
              </w:rPr>
              <w:t xml:space="preserve">Τροποποίησης της υπ’ αριθμ. 30/002/000/4621/2022 </w:t>
            </w:r>
            <w:r w:rsidR="008E1C2F">
              <w:rPr>
                <w:rFonts w:asciiTheme="minorHAnsi" w:hAnsiTheme="minorHAnsi" w:cs="Tahoma"/>
                <w:sz w:val="22"/>
                <w:szCs w:val="22"/>
              </w:rPr>
              <w:t xml:space="preserve">Απευθείας Ανάθεσης </w:t>
            </w:r>
            <w:r w:rsidR="008E1C2F" w:rsidRPr="008E1C2F">
              <w:rPr>
                <w:rFonts w:asciiTheme="minorHAnsi" w:hAnsiTheme="minorHAnsi" w:cs="Tahoma"/>
                <w:sz w:val="22"/>
                <w:szCs w:val="22"/>
              </w:rPr>
              <w:t>υπηρεσιών διακρίβωσης του εργαστηριακού εξοπλισμού των εργαστηρίων του Γ.Χ.Κ.</w:t>
            </w:r>
            <w:r>
              <w:rPr>
                <w:rFonts w:asciiTheme="minorHAnsi" w:hAnsiTheme="minorHAnsi" w:cs="Tahoma"/>
                <w:sz w:val="22"/>
                <w:szCs w:val="22"/>
              </w:rPr>
              <w:t xml:space="preserve">, με την οποία </w:t>
            </w:r>
            <w:proofErr w:type="spellStart"/>
            <w:r>
              <w:rPr>
                <w:rFonts w:asciiTheme="minorHAnsi" w:hAnsiTheme="minorHAnsi" w:cstheme="minorHAnsi"/>
                <w:sz w:val="22"/>
                <w:szCs w:val="22"/>
              </w:rPr>
              <w:t>κυρήχθηκε</w:t>
            </w:r>
            <w:proofErr w:type="spellEnd"/>
            <w:r>
              <w:rPr>
                <w:rFonts w:asciiTheme="minorHAnsi" w:hAnsiTheme="minorHAnsi" w:cstheme="minorHAnsi"/>
                <w:sz w:val="22"/>
                <w:szCs w:val="22"/>
              </w:rPr>
              <w:t xml:space="preserve"> άγονος γ</w:t>
            </w:r>
            <w:r w:rsidRPr="00B84965">
              <w:rPr>
                <w:rFonts w:asciiTheme="minorHAnsi" w:hAnsiTheme="minorHAnsi" w:cstheme="minorHAnsi"/>
                <w:sz w:val="22"/>
                <w:szCs w:val="22"/>
              </w:rPr>
              <w:t xml:space="preserve">ια </w:t>
            </w:r>
            <w:r w:rsidR="008E1C2F" w:rsidRPr="008E1C2F">
              <w:rPr>
                <w:rFonts w:asciiTheme="minorHAnsi" w:hAnsiTheme="minorHAnsi" w:cstheme="minorHAnsi"/>
                <w:sz w:val="22"/>
                <w:szCs w:val="22"/>
              </w:rPr>
              <w:t xml:space="preserve">τα Τμήματα B1, B2, B3, Γ, Ζ4, Ζ6 και Ζ10 </w:t>
            </w:r>
            <w:r w:rsidRPr="00B84965">
              <w:rPr>
                <w:rFonts w:asciiTheme="minorHAnsi" w:hAnsiTheme="minorHAnsi" w:cstheme="minorHAnsi"/>
                <w:sz w:val="22"/>
                <w:szCs w:val="22"/>
              </w:rPr>
              <w:t xml:space="preserve">του Παραρτήματος Α’ </w:t>
            </w:r>
            <w:r w:rsidR="008E1C2F">
              <w:rPr>
                <w:rFonts w:asciiTheme="minorHAnsi" w:hAnsiTheme="minorHAnsi" w:cstheme="minorHAnsi"/>
                <w:sz w:val="22"/>
                <w:szCs w:val="22"/>
              </w:rPr>
              <w:t>της Πρόσκλησης</w:t>
            </w:r>
            <w:r w:rsidRPr="00B84965">
              <w:rPr>
                <w:rFonts w:asciiTheme="minorHAnsi" w:hAnsiTheme="minorHAnsi" w:cstheme="minorHAnsi"/>
                <w:sz w:val="22"/>
                <w:szCs w:val="22"/>
              </w:rPr>
              <w:t>, για τα οποία δεν κατατέθηκε προσφορά και αποφασίστηκε η προσφυγή στη διαδικασία με διαπραγμάτευση χωρίς προηγούμενη δημοσίευση σύμφωνα με την παρ. 2α του άρθρου 32 του ν. 4412/2016, όπως ισχύει.</w:t>
            </w:r>
          </w:p>
        </w:tc>
      </w:tr>
      <w:tr w:rsidR="00B84965" w:rsidRPr="008420F9" w14:paraId="488B0AD8" w14:textId="77777777" w:rsidTr="00487DE7">
        <w:tc>
          <w:tcPr>
            <w:tcW w:w="279" w:type="dxa"/>
          </w:tcPr>
          <w:p w14:paraId="4BCE7B32" w14:textId="41ADC285" w:rsidR="00B84965" w:rsidRPr="0055449E" w:rsidRDefault="00B84965" w:rsidP="00B84965">
            <w:pPr>
              <w:spacing w:after="200" w:line="276" w:lineRule="auto"/>
              <w:ind w:right="-203"/>
              <w:rPr>
                <w:rFonts w:asciiTheme="minorHAnsi" w:hAnsiTheme="minorHAnsi" w:cs="Tahoma"/>
                <w:b/>
                <w:sz w:val="22"/>
                <w:szCs w:val="22"/>
              </w:rPr>
            </w:pPr>
            <w:r>
              <w:rPr>
                <w:rFonts w:asciiTheme="minorHAnsi" w:hAnsiTheme="minorHAnsi" w:cs="Tahoma"/>
                <w:b/>
                <w:sz w:val="22"/>
                <w:szCs w:val="22"/>
              </w:rPr>
              <w:t>4.</w:t>
            </w:r>
          </w:p>
        </w:tc>
        <w:tc>
          <w:tcPr>
            <w:tcW w:w="425" w:type="dxa"/>
          </w:tcPr>
          <w:p w14:paraId="4B5900B5" w14:textId="77777777" w:rsidR="00B84965" w:rsidRDefault="00B84965" w:rsidP="00B84965">
            <w:pPr>
              <w:spacing w:after="200" w:line="276" w:lineRule="auto"/>
              <w:ind w:right="-203"/>
              <w:rPr>
                <w:rFonts w:asciiTheme="minorHAnsi" w:hAnsiTheme="minorHAnsi" w:cs="Tahoma"/>
                <w:b/>
                <w:sz w:val="22"/>
                <w:szCs w:val="22"/>
              </w:rPr>
            </w:pPr>
          </w:p>
        </w:tc>
        <w:tc>
          <w:tcPr>
            <w:tcW w:w="9043" w:type="dxa"/>
          </w:tcPr>
          <w:p w14:paraId="307D0DE6" w14:textId="47BB47C6" w:rsidR="00B84965" w:rsidRDefault="00B84965" w:rsidP="00B84965">
            <w:pPr>
              <w:pStyle w:val="a3"/>
              <w:tabs>
                <w:tab w:val="left" w:pos="426"/>
              </w:tabs>
              <w:spacing w:line="276" w:lineRule="auto"/>
              <w:ind w:left="0"/>
              <w:contextualSpacing/>
              <w:jc w:val="both"/>
              <w:rPr>
                <w:rFonts w:asciiTheme="minorHAnsi" w:hAnsiTheme="minorHAnsi" w:cs="Tahoma"/>
                <w:sz w:val="22"/>
                <w:szCs w:val="22"/>
              </w:rPr>
            </w:pPr>
            <w:r w:rsidRPr="008734AD">
              <w:rPr>
                <w:rFonts w:ascii="Calibri" w:hAnsi="Calibri" w:cs="Calibri"/>
                <w:sz w:val="22"/>
                <w:szCs w:val="22"/>
              </w:rPr>
              <w:t>Την άμεση και επιτακτική ανάγκη</w:t>
            </w:r>
            <w:r>
              <w:rPr>
                <w:rFonts w:ascii="Calibri" w:hAnsi="Calibri" w:cs="Calibri"/>
                <w:sz w:val="22"/>
                <w:szCs w:val="22"/>
              </w:rPr>
              <w:t xml:space="preserve"> για την </w:t>
            </w:r>
            <w:r w:rsidR="008E1C2F">
              <w:rPr>
                <w:rFonts w:ascii="Calibri" w:hAnsi="Calibri" w:cs="Calibri"/>
                <w:sz w:val="22"/>
                <w:szCs w:val="22"/>
              </w:rPr>
              <w:t>ανάθεση υπηρεσιών διακρίβωσης του εργαστηριακού εξοπλισμού</w:t>
            </w:r>
            <w:r w:rsidRPr="00B84965">
              <w:rPr>
                <w:rFonts w:asciiTheme="minorHAnsi" w:hAnsiTheme="minorHAnsi" w:cs="Tahoma"/>
                <w:sz w:val="22"/>
                <w:szCs w:val="22"/>
              </w:rPr>
              <w:t xml:space="preserve"> των εργαστηρίων του Γ.Χ.Κ.</w:t>
            </w:r>
          </w:p>
        </w:tc>
      </w:tr>
    </w:tbl>
    <w:p w14:paraId="2B8AF963" w14:textId="77777777" w:rsidR="00037F8E" w:rsidRDefault="00037F8E" w:rsidP="000A7D2D">
      <w:pPr>
        <w:spacing w:after="200" w:line="264" w:lineRule="auto"/>
        <w:ind w:right="26"/>
        <w:jc w:val="center"/>
        <w:rPr>
          <w:rFonts w:asciiTheme="minorHAnsi" w:hAnsiTheme="minorHAnsi" w:cstheme="minorHAnsi"/>
          <w:b/>
          <w:sz w:val="22"/>
          <w:szCs w:val="22"/>
        </w:rPr>
      </w:pPr>
    </w:p>
    <w:p w14:paraId="09500EB2" w14:textId="35D0EFC4" w:rsidR="000A7D2D" w:rsidRPr="000A7D2D" w:rsidRDefault="000A7D2D" w:rsidP="000A7D2D">
      <w:pPr>
        <w:spacing w:after="200"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14:paraId="2CB1762D" w14:textId="0030DDC3" w:rsidR="008734AD" w:rsidRDefault="008734AD" w:rsidP="008734AD">
      <w:pPr>
        <w:spacing w:line="288" w:lineRule="auto"/>
        <w:ind w:left="142"/>
        <w:jc w:val="both"/>
        <w:rPr>
          <w:rFonts w:asciiTheme="minorHAnsi" w:hAnsiTheme="minorHAnsi" w:cs="Tahoma"/>
          <w:sz w:val="22"/>
          <w:szCs w:val="22"/>
        </w:rPr>
      </w:pPr>
      <w:r w:rsidRPr="00396A77">
        <w:rPr>
          <w:rFonts w:ascii="Calibri" w:hAnsi="Calibri"/>
          <w:sz w:val="22"/>
          <w:szCs w:val="22"/>
        </w:rPr>
        <w:t>Σε εκτέλεση της υπ’ αριθμ</w:t>
      </w:r>
      <w:r>
        <w:rPr>
          <w:rFonts w:ascii="Calibri" w:hAnsi="Calibri"/>
          <w:sz w:val="22"/>
          <w:szCs w:val="22"/>
        </w:rPr>
        <w:t>.</w:t>
      </w:r>
      <w:r w:rsidRPr="00396A77">
        <w:rPr>
          <w:rFonts w:ascii="Calibri" w:hAnsi="Calibri"/>
          <w:sz w:val="22"/>
          <w:szCs w:val="22"/>
        </w:rPr>
        <w:t xml:space="preserve"> </w:t>
      </w:r>
      <w:r w:rsidR="00CC3ECC" w:rsidRPr="00CC3ECC">
        <w:rPr>
          <w:rFonts w:ascii="Calibri" w:hAnsi="Calibri"/>
          <w:sz w:val="22"/>
          <w:szCs w:val="22"/>
        </w:rPr>
        <w:t xml:space="preserve">30/002/000/4822/2022 (ΑΔΑΜ: 22AWRD011153119, ΑΔΑ: ΩΖ4Π46ΜΠ3Ζ-Σ9Υ) </w:t>
      </w:r>
      <w:r w:rsidRPr="00396A77">
        <w:rPr>
          <w:rFonts w:ascii="Calibri" w:hAnsi="Calibri"/>
          <w:sz w:val="22"/>
          <w:szCs w:val="22"/>
        </w:rPr>
        <w:t xml:space="preserve">Απόφασης του Διοικητή της Ανεξάρτητης Αρχής Δημοσίων Εσόδων, το Γενικό Χημείο του Κράτους (Γ.Χ.Κ.) προκηρύσσει πρόσκληση </w:t>
      </w:r>
      <w:r w:rsidR="00A101F2">
        <w:rPr>
          <w:rFonts w:ascii="Calibri" w:hAnsi="Calibri"/>
          <w:sz w:val="22"/>
          <w:szCs w:val="22"/>
        </w:rPr>
        <w:t xml:space="preserve">υποβολής προσφορών </w:t>
      </w:r>
      <w:r w:rsidRPr="00396A77">
        <w:rPr>
          <w:rFonts w:ascii="Calibri" w:hAnsi="Calibri"/>
          <w:sz w:val="22"/>
          <w:szCs w:val="22"/>
        </w:rPr>
        <w:t xml:space="preserve">για την </w:t>
      </w:r>
      <w:r w:rsidR="00CC3ECC">
        <w:rPr>
          <w:rFonts w:ascii="Calibri" w:hAnsi="Calibri" w:cs="Calibri"/>
          <w:sz w:val="22"/>
          <w:szCs w:val="22"/>
        </w:rPr>
        <w:t>ανάθεση υπηρεσιών διακρίβωσης του εργαστηριακού εξοπλισμού</w:t>
      </w:r>
      <w:r w:rsidR="00CC3ECC" w:rsidRPr="00B84965">
        <w:rPr>
          <w:rFonts w:asciiTheme="minorHAnsi" w:hAnsiTheme="minorHAnsi" w:cs="Tahoma"/>
          <w:sz w:val="22"/>
          <w:szCs w:val="22"/>
        </w:rPr>
        <w:t xml:space="preserve"> των εργαστηρίων του Γ.Χ.Κ.</w:t>
      </w:r>
      <w:r w:rsidR="00CC3ECC">
        <w:rPr>
          <w:rFonts w:asciiTheme="minorHAnsi" w:hAnsiTheme="minorHAnsi" w:cs="Tahoma"/>
          <w:sz w:val="22"/>
          <w:szCs w:val="22"/>
        </w:rPr>
        <w:t xml:space="preserve"> </w:t>
      </w:r>
      <w:r w:rsidR="00CC3ECC">
        <w:rPr>
          <w:rFonts w:asciiTheme="minorHAnsi" w:hAnsiTheme="minorHAnsi" w:cstheme="minorHAnsi"/>
          <w:sz w:val="22"/>
          <w:szCs w:val="22"/>
        </w:rPr>
        <w:t>γ</w:t>
      </w:r>
      <w:r w:rsidR="00CC3ECC" w:rsidRPr="00B84965">
        <w:rPr>
          <w:rFonts w:asciiTheme="minorHAnsi" w:hAnsiTheme="minorHAnsi" w:cstheme="minorHAnsi"/>
          <w:sz w:val="22"/>
          <w:szCs w:val="22"/>
        </w:rPr>
        <w:t xml:space="preserve">ια </w:t>
      </w:r>
      <w:r w:rsidR="00CC3ECC" w:rsidRPr="008E1C2F">
        <w:rPr>
          <w:rFonts w:asciiTheme="minorHAnsi" w:hAnsiTheme="minorHAnsi" w:cstheme="minorHAnsi"/>
          <w:sz w:val="22"/>
          <w:szCs w:val="22"/>
        </w:rPr>
        <w:t>τα Τμήματα B1, B2, B3, Γ, Ζ4, Ζ6 και Ζ10</w:t>
      </w:r>
      <w:r w:rsidR="00CC3ECC">
        <w:rPr>
          <w:rFonts w:asciiTheme="minorHAnsi" w:hAnsiTheme="minorHAnsi" w:cstheme="minorHAnsi"/>
          <w:sz w:val="22"/>
          <w:szCs w:val="22"/>
        </w:rPr>
        <w:t xml:space="preserve">, </w:t>
      </w:r>
      <w:r w:rsidRPr="007D05CD">
        <w:rPr>
          <w:rFonts w:ascii="Calibri" w:hAnsi="Calibri"/>
          <w:sz w:val="22"/>
          <w:szCs w:val="22"/>
        </w:rPr>
        <w:t>όπως αυτ</w:t>
      </w:r>
      <w:r w:rsidR="00CC3ECC">
        <w:rPr>
          <w:rFonts w:ascii="Calibri" w:hAnsi="Calibri"/>
          <w:sz w:val="22"/>
          <w:szCs w:val="22"/>
        </w:rPr>
        <w:t>ά</w:t>
      </w:r>
      <w:r w:rsidRPr="007D05CD">
        <w:rPr>
          <w:rFonts w:ascii="Calibri" w:hAnsi="Calibri"/>
          <w:sz w:val="22"/>
          <w:szCs w:val="22"/>
        </w:rPr>
        <w:t xml:space="preserve"> αναφέρονται στην υπ’ αριθ. 30/002/000/</w:t>
      </w:r>
      <w:r w:rsidR="00CC3ECC">
        <w:rPr>
          <w:rFonts w:ascii="Calibri" w:hAnsi="Calibri"/>
          <w:sz w:val="22"/>
          <w:szCs w:val="22"/>
        </w:rPr>
        <w:t>3668</w:t>
      </w:r>
      <w:r w:rsidRPr="007D05CD">
        <w:rPr>
          <w:rFonts w:ascii="Calibri" w:hAnsi="Calibri"/>
          <w:sz w:val="22"/>
          <w:szCs w:val="22"/>
        </w:rPr>
        <w:t>/20</w:t>
      </w:r>
      <w:r w:rsidR="007D05CD">
        <w:rPr>
          <w:rFonts w:ascii="Calibri" w:hAnsi="Calibri"/>
          <w:sz w:val="22"/>
          <w:szCs w:val="22"/>
        </w:rPr>
        <w:t>22</w:t>
      </w:r>
      <w:r w:rsidRPr="007D05CD">
        <w:rPr>
          <w:rFonts w:ascii="Calibri" w:hAnsi="Calibri"/>
          <w:sz w:val="22"/>
          <w:szCs w:val="22"/>
        </w:rPr>
        <w:t xml:space="preserve"> </w:t>
      </w:r>
      <w:r w:rsidR="00CC3ECC" w:rsidRPr="008E1C2F">
        <w:rPr>
          <w:rFonts w:asciiTheme="minorHAnsi" w:hAnsiTheme="minorHAnsi" w:cs="Tahoma"/>
          <w:sz w:val="22"/>
          <w:szCs w:val="22"/>
        </w:rPr>
        <w:t>Πρόσκληση εκδήλωσης ενδιαφέροντος</w:t>
      </w:r>
      <w:r w:rsidR="00CC3ECC">
        <w:rPr>
          <w:rFonts w:asciiTheme="minorHAnsi" w:hAnsiTheme="minorHAnsi" w:cs="Tahoma"/>
          <w:sz w:val="22"/>
          <w:szCs w:val="22"/>
        </w:rPr>
        <w:t>.</w:t>
      </w:r>
    </w:p>
    <w:p w14:paraId="006A1D46" w14:textId="77777777" w:rsidR="00CC3ECC" w:rsidRPr="00016D70" w:rsidRDefault="00CC3ECC" w:rsidP="008734AD">
      <w:pPr>
        <w:spacing w:line="288" w:lineRule="auto"/>
        <w:ind w:left="142"/>
        <w:jc w:val="both"/>
        <w:rPr>
          <w:rFonts w:ascii="Calibri" w:hAnsi="Calibri"/>
          <w:sz w:val="12"/>
          <w:szCs w:val="22"/>
        </w:rPr>
      </w:pPr>
    </w:p>
    <w:p w14:paraId="57B717E3" w14:textId="0BC701B8" w:rsidR="00037F8E" w:rsidRPr="00037F8E" w:rsidRDefault="00037F8E" w:rsidP="00037F8E">
      <w:pPr>
        <w:spacing w:line="276" w:lineRule="auto"/>
        <w:contextualSpacing/>
        <w:jc w:val="both"/>
        <w:rPr>
          <w:rFonts w:ascii="Calibri" w:hAnsi="Calibri"/>
          <w:sz w:val="22"/>
          <w:szCs w:val="22"/>
        </w:rPr>
      </w:pPr>
      <w:r w:rsidRPr="00037F8E">
        <w:rPr>
          <w:rFonts w:ascii="Calibri" w:hAnsi="Calibri"/>
          <w:sz w:val="22"/>
          <w:szCs w:val="22"/>
        </w:rPr>
        <w:lastRenderedPageBreak/>
        <w:t xml:space="preserve">Η προϋπολογιζόμενη δαπάνη ανέρχεται στο ποσό των </w:t>
      </w:r>
      <w:r>
        <w:rPr>
          <w:rFonts w:ascii="Calibri" w:hAnsi="Calibri"/>
          <w:sz w:val="22"/>
          <w:szCs w:val="22"/>
        </w:rPr>
        <w:t>τ</w:t>
      </w:r>
      <w:r w:rsidR="00CC6363">
        <w:rPr>
          <w:rFonts w:ascii="Calibri" w:hAnsi="Calibri"/>
          <w:sz w:val="22"/>
          <w:szCs w:val="22"/>
        </w:rPr>
        <w:t>ριών</w:t>
      </w:r>
      <w:r w:rsidRPr="00037F8E">
        <w:rPr>
          <w:rFonts w:ascii="Calibri" w:hAnsi="Calibri"/>
          <w:sz w:val="22"/>
          <w:szCs w:val="22"/>
        </w:rPr>
        <w:t xml:space="preserve"> χιλιάδων </w:t>
      </w:r>
      <w:r>
        <w:rPr>
          <w:rFonts w:ascii="Calibri" w:hAnsi="Calibri"/>
          <w:sz w:val="22"/>
          <w:szCs w:val="22"/>
        </w:rPr>
        <w:t>οχτακοσίων ογδόντα οχτώ</w:t>
      </w:r>
      <w:r w:rsidRPr="00037F8E">
        <w:rPr>
          <w:rFonts w:ascii="Calibri" w:hAnsi="Calibri"/>
          <w:sz w:val="22"/>
          <w:szCs w:val="22"/>
        </w:rPr>
        <w:t xml:space="preserve"> ευρώ και </w:t>
      </w:r>
      <w:r>
        <w:rPr>
          <w:rFonts w:ascii="Calibri" w:hAnsi="Calibri"/>
          <w:sz w:val="22"/>
          <w:szCs w:val="22"/>
        </w:rPr>
        <w:t>εξήντα τεσσάρων λεπτών</w:t>
      </w:r>
      <w:r w:rsidRPr="00037F8E">
        <w:rPr>
          <w:rFonts w:ascii="Calibri" w:hAnsi="Calibri"/>
          <w:sz w:val="22"/>
          <w:szCs w:val="22"/>
        </w:rPr>
        <w:t xml:space="preserve"> (</w:t>
      </w:r>
      <w:r>
        <w:rPr>
          <w:rFonts w:ascii="Calibri" w:hAnsi="Calibri"/>
          <w:sz w:val="22"/>
          <w:szCs w:val="22"/>
        </w:rPr>
        <w:t>3.888,64</w:t>
      </w:r>
      <w:r w:rsidRPr="00037F8E">
        <w:rPr>
          <w:rFonts w:ascii="Calibri" w:hAnsi="Calibri"/>
          <w:sz w:val="22"/>
          <w:szCs w:val="22"/>
        </w:rPr>
        <w:t>€) συμπεριλαμβανομένου του Φ.Π.Α. 24% (</w:t>
      </w:r>
      <w:r>
        <w:rPr>
          <w:rFonts w:ascii="Calibri" w:hAnsi="Calibri"/>
          <w:sz w:val="22"/>
          <w:szCs w:val="22"/>
        </w:rPr>
        <w:t>3.136,</w:t>
      </w:r>
      <w:r w:rsidRPr="00037F8E">
        <w:rPr>
          <w:rFonts w:ascii="Calibri" w:hAnsi="Calibri"/>
          <w:sz w:val="22"/>
          <w:szCs w:val="22"/>
        </w:rPr>
        <w:t xml:space="preserve">00€ πλέον ΦΠΑ ύψους </w:t>
      </w:r>
      <w:r>
        <w:rPr>
          <w:rFonts w:ascii="Calibri" w:hAnsi="Calibri"/>
          <w:sz w:val="22"/>
          <w:szCs w:val="22"/>
        </w:rPr>
        <w:t>752,64</w:t>
      </w:r>
      <w:r w:rsidRPr="00037F8E">
        <w:rPr>
          <w:rFonts w:ascii="Calibri" w:hAnsi="Calibri"/>
          <w:sz w:val="22"/>
          <w:szCs w:val="22"/>
        </w:rPr>
        <w:t>€) και θα βαρύνει τις πιστώσεις του Ε.Τ.Ε.Π.Π.Α.Α. οικονομικού έτους 2022, ΚΑΕ 0899.</w:t>
      </w:r>
    </w:p>
    <w:p w14:paraId="69F0467F" w14:textId="4F28525A" w:rsidR="00037F8E" w:rsidRPr="00037F8E" w:rsidRDefault="00037F8E" w:rsidP="00037F8E">
      <w:pPr>
        <w:tabs>
          <w:tab w:val="left" w:pos="540"/>
        </w:tabs>
        <w:spacing w:line="288" w:lineRule="auto"/>
        <w:jc w:val="both"/>
        <w:rPr>
          <w:rFonts w:ascii="Calibri" w:hAnsi="Calibri"/>
          <w:sz w:val="22"/>
          <w:szCs w:val="22"/>
        </w:rPr>
      </w:pPr>
      <w:r w:rsidRPr="00037F8E">
        <w:rPr>
          <w:rFonts w:ascii="Calibri" w:hAnsi="Calibri"/>
          <w:sz w:val="22"/>
          <w:szCs w:val="22"/>
        </w:rPr>
        <w:t>Ο προϋπολογισμός κατανέμεται ως εξής:</w:t>
      </w:r>
    </w:p>
    <w:tbl>
      <w:tblPr>
        <w:tblW w:w="10731" w:type="dxa"/>
        <w:tblInd w:w="-5" w:type="dxa"/>
        <w:tblLayout w:type="fixed"/>
        <w:tblLook w:val="04A0" w:firstRow="1" w:lastRow="0" w:firstColumn="1" w:lastColumn="0" w:noHBand="0" w:noVBand="1"/>
      </w:tblPr>
      <w:tblGrid>
        <w:gridCol w:w="1276"/>
        <w:gridCol w:w="896"/>
        <w:gridCol w:w="4961"/>
        <w:gridCol w:w="1799"/>
        <w:gridCol w:w="1799"/>
      </w:tblGrid>
      <w:tr w:rsidR="00037F8E" w:rsidRPr="00037F8E" w14:paraId="198FF1E8" w14:textId="77777777" w:rsidTr="00C13D5A">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2896" w14:textId="77777777" w:rsidR="00037F8E" w:rsidRPr="00037F8E" w:rsidRDefault="00037F8E" w:rsidP="00C13D5A">
            <w:pPr>
              <w:jc w:val="center"/>
              <w:rPr>
                <w:rFonts w:asciiTheme="minorHAnsi" w:hAnsiTheme="minorHAnsi" w:cstheme="minorHAnsi"/>
                <w:color w:val="000000"/>
                <w:sz w:val="20"/>
                <w:szCs w:val="20"/>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3DFFCAE9"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ΤΜΗΜΑ</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191828A9"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ΠΕΡΙΓΡΑΦΗ</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4EDC90F8"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ΠΡΟΫΠΟΛΟΓΙΣΜΟΣ (ΧΩΡΙΣ ΦΠΑ)</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7EB24F0F"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ΠΡΟΫΠΟΛΟΓΙΣΜΟΣ (ΜΕ ΦΠΑ)</w:t>
            </w:r>
          </w:p>
        </w:tc>
      </w:tr>
      <w:tr w:rsidR="00037F8E" w:rsidRPr="00037F8E" w14:paraId="6AC6D0D1" w14:textId="77777777" w:rsidTr="00C13D5A">
        <w:trPr>
          <w:trHeight w:val="6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2850AE"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ΠΙΝΑΚΑΣ Β</w:t>
            </w:r>
          </w:p>
        </w:tc>
        <w:tc>
          <w:tcPr>
            <w:tcW w:w="896" w:type="dxa"/>
            <w:tcBorders>
              <w:top w:val="nil"/>
              <w:left w:val="nil"/>
              <w:bottom w:val="single" w:sz="4" w:space="0" w:color="auto"/>
              <w:right w:val="single" w:sz="4" w:space="0" w:color="auto"/>
            </w:tcBorders>
            <w:shd w:val="clear" w:color="auto" w:fill="auto"/>
            <w:vAlign w:val="center"/>
            <w:hideMark/>
          </w:tcPr>
          <w:p w14:paraId="57AC04B1"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Β1</w:t>
            </w:r>
          </w:p>
        </w:tc>
        <w:tc>
          <w:tcPr>
            <w:tcW w:w="4961" w:type="dxa"/>
            <w:tcBorders>
              <w:top w:val="nil"/>
              <w:left w:val="nil"/>
              <w:bottom w:val="single" w:sz="4" w:space="0" w:color="auto"/>
              <w:right w:val="single" w:sz="4" w:space="0" w:color="auto"/>
            </w:tcBorders>
            <w:shd w:val="clear" w:color="auto" w:fill="auto"/>
            <w:hideMark/>
          </w:tcPr>
          <w:p w14:paraId="7D3CE033"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237205EE"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836,00</w:t>
            </w:r>
          </w:p>
        </w:tc>
        <w:tc>
          <w:tcPr>
            <w:tcW w:w="1799" w:type="dxa"/>
            <w:tcBorders>
              <w:top w:val="nil"/>
              <w:left w:val="nil"/>
              <w:bottom w:val="single" w:sz="4" w:space="0" w:color="auto"/>
              <w:right w:val="single" w:sz="4" w:space="0" w:color="auto"/>
            </w:tcBorders>
            <w:shd w:val="clear" w:color="auto" w:fill="auto"/>
            <w:noWrap/>
            <w:vAlign w:val="center"/>
            <w:hideMark/>
          </w:tcPr>
          <w:p w14:paraId="685A499C"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1.036,64</w:t>
            </w:r>
          </w:p>
        </w:tc>
      </w:tr>
      <w:tr w:rsidR="00037F8E" w:rsidRPr="00037F8E" w14:paraId="0E3F6717" w14:textId="77777777" w:rsidTr="00C13D5A">
        <w:trPr>
          <w:trHeight w:val="600"/>
        </w:trPr>
        <w:tc>
          <w:tcPr>
            <w:tcW w:w="1276" w:type="dxa"/>
            <w:vMerge/>
            <w:tcBorders>
              <w:top w:val="nil"/>
              <w:left w:val="single" w:sz="4" w:space="0" w:color="auto"/>
              <w:bottom w:val="single" w:sz="4" w:space="0" w:color="auto"/>
              <w:right w:val="single" w:sz="4" w:space="0" w:color="auto"/>
            </w:tcBorders>
            <w:vAlign w:val="center"/>
            <w:hideMark/>
          </w:tcPr>
          <w:p w14:paraId="6845D863" w14:textId="77777777" w:rsidR="00037F8E" w:rsidRPr="00037F8E" w:rsidRDefault="00037F8E" w:rsidP="00C13D5A">
            <w:pPr>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5A8B2E8C"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Β2</w:t>
            </w:r>
          </w:p>
        </w:tc>
        <w:tc>
          <w:tcPr>
            <w:tcW w:w="4961" w:type="dxa"/>
            <w:tcBorders>
              <w:top w:val="nil"/>
              <w:left w:val="nil"/>
              <w:bottom w:val="single" w:sz="4" w:space="0" w:color="auto"/>
              <w:right w:val="single" w:sz="4" w:space="0" w:color="auto"/>
            </w:tcBorders>
            <w:shd w:val="clear" w:color="auto" w:fill="auto"/>
            <w:hideMark/>
          </w:tcPr>
          <w:p w14:paraId="28858FDF"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26ED1DC7"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924,00</w:t>
            </w:r>
          </w:p>
        </w:tc>
        <w:tc>
          <w:tcPr>
            <w:tcW w:w="1799" w:type="dxa"/>
            <w:tcBorders>
              <w:top w:val="nil"/>
              <w:left w:val="nil"/>
              <w:bottom w:val="single" w:sz="4" w:space="0" w:color="auto"/>
              <w:right w:val="single" w:sz="4" w:space="0" w:color="auto"/>
            </w:tcBorders>
            <w:shd w:val="clear" w:color="auto" w:fill="auto"/>
            <w:noWrap/>
            <w:vAlign w:val="center"/>
            <w:hideMark/>
          </w:tcPr>
          <w:p w14:paraId="719C24DF"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1145,76</w:t>
            </w:r>
          </w:p>
        </w:tc>
      </w:tr>
      <w:tr w:rsidR="00037F8E" w:rsidRPr="00037F8E" w14:paraId="0B487588" w14:textId="77777777" w:rsidTr="00C13D5A">
        <w:trPr>
          <w:trHeight w:val="600"/>
        </w:trPr>
        <w:tc>
          <w:tcPr>
            <w:tcW w:w="1276" w:type="dxa"/>
            <w:vMerge/>
            <w:tcBorders>
              <w:top w:val="nil"/>
              <w:left w:val="single" w:sz="4" w:space="0" w:color="auto"/>
              <w:bottom w:val="single" w:sz="4" w:space="0" w:color="auto"/>
              <w:right w:val="single" w:sz="4" w:space="0" w:color="auto"/>
            </w:tcBorders>
            <w:vAlign w:val="center"/>
            <w:hideMark/>
          </w:tcPr>
          <w:p w14:paraId="31629C5F" w14:textId="77777777" w:rsidR="00037F8E" w:rsidRPr="00037F8E" w:rsidRDefault="00037F8E" w:rsidP="00C13D5A">
            <w:pPr>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2F15B923"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Β3</w:t>
            </w:r>
          </w:p>
        </w:tc>
        <w:tc>
          <w:tcPr>
            <w:tcW w:w="4961" w:type="dxa"/>
            <w:tcBorders>
              <w:top w:val="nil"/>
              <w:left w:val="nil"/>
              <w:bottom w:val="single" w:sz="4" w:space="0" w:color="auto"/>
              <w:right w:val="single" w:sz="4" w:space="0" w:color="auto"/>
            </w:tcBorders>
            <w:shd w:val="clear" w:color="auto" w:fill="auto"/>
            <w:hideMark/>
          </w:tcPr>
          <w:p w14:paraId="6F6C3846"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25B7B6FD"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553,00</w:t>
            </w:r>
          </w:p>
        </w:tc>
        <w:tc>
          <w:tcPr>
            <w:tcW w:w="1799" w:type="dxa"/>
            <w:tcBorders>
              <w:top w:val="nil"/>
              <w:left w:val="nil"/>
              <w:bottom w:val="single" w:sz="4" w:space="0" w:color="auto"/>
              <w:right w:val="single" w:sz="4" w:space="0" w:color="auto"/>
            </w:tcBorders>
            <w:shd w:val="clear" w:color="auto" w:fill="auto"/>
            <w:noWrap/>
            <w:vAlign w:val="center"/>
            <w:hideMark/>
          </w:tcPr>
          <w:p w14:paraId="13F3CE92"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685,72</w:t>
            </w:r>
          </w:p>
        </w:tc>
      </w:tr>
      <w:tr w:rsidR="00037F8E" w:rsidRPr="00037F8E" w14:paraId="46D826DF" w14:textId="77777777" w:rsidTr="00C13D5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77BE38"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ΠΙΝΑΚΑΣ Γ</w:t>
            </w:r>
          </w:p>
        </w:tc>
        <w:tc>
          <w:tcPr>
            <w:tcW w:w="896" w:type="dxa"/>
            <w:tcBorders>
              <w:top w:val="nil"/>
              <w:left w:val="nil"/>
              <w:bottom w:val="single" w:sz="4" w:space="0" w:color="auto"/>
              <w:right w:val="single" w:sz="4" w:space="0" w:color="auto"/>
            </w:tcBorders>
            <w:shd w:val="clear" w:color="auto" w:fill="auto"/>
            <w:noWrap/>
            <w:vAlign w:val="center"/>
            <w:hideMark/>
          </w:tcPr>
          <w:p w14:paraId="09C93EDE"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Γ</w:t>
            </w:r>
          </w:p>
        </w:tc>
        <w:tc>
          <w:tcPr>
            <w:tcW w:w="4961" w:type="dxa"/>
            <w:tcBorders>
              <w:top w:val="nil"/>
              <w:left w:val="nil"/>
              <w:bottom w:val="single" w:sz="4" w:space="0" w:color="auto"/>
              <w:right w:val="single" w:sz="4" w:space="0" w:color="auto"/>
            </w:tcBorders>
            <w:shd w:val="clear" w:color="auto" w:fill="auto"/>
            <w:noWrap/>
            <w:hideMark/>
          </w:tcPr>
          <w:p w14:paraId="087D79EF"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ΦΑΣΜΑΤΟΦΩΤΟΜΕΤΡΑ ΚΑΙ ΦΩΤΟΜΕΤΡΑ</w:t>
            </w:r>
          </w:p>
        </w:tc>
        <w:tc>
          <w:tcPr>
            <w:tcW w:w="1799" w:type="dxa"/>
            <w:tcBorders>
              <w:top w:val="nil"/>
              <w:left w:val="nil"/>
              <w:bottom w:val="single" w:sz="4" w:space="0" w:color="auto"/>
              <w:right w:val="single" w:sz="4" w:space="0" w:color="auto"/>
            </w:tcBorders>
            <w:shd w:val="clear" w:color="auto" w:fill="auto"/>
            <w:noWrap/>
            <w:vAlign w:val="center"/>
            <w:hideMark/>
          </w:tcPr>
          <w:p w14:paraId="50BB6A8A"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480,00</w:t>
            </w:r>
          </w:p>
        </w:tc>
        <w:tc>
          <w:tcPr>
            <w:tcW w:w="1799" w:type="dxa"/>
            <w:tcBorders>
              <w:top w:val="nil"/>
              <w:left w:val="nil"/>
              <w:bottom w:val="single" w:sz="4" w:space="0" w:color="auto"/>
              <w:right w:val="single" w:sz="4" w:space="0" w:color="auto"/>
            </w:tcBorders>
            <w:shd w:val="clear" w:color="auto" w:fill="auto"/>
            <w:noWrap/>
            <w:vAlign w:val="center"/>
            <w:hideMark/>
          </w:tcPr>
          <w:p w14:paraId="40F30A1F"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595,20</w:t>
            </w:r>
          </w:p>
        </w:tc>
      </w:tr>
      <w:tr w:rsidR="00037F8E" w:rsidRPr="00037F8E" w14:paraId="4F98C240" w14:textId="77777777" w:rsidTr="00C13D5A">
        <w:trPr>
          <w:trHeight w:val="30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B33C9BF" w14:textId="1B033C2D"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 xml:space="preserve">ΠΙΝΑΚΑΣ </w:t>
            </w:r>
            <w:r>
              <w:rPr>
                <w:rFonts w:asciiTheme="minorHAnsi" w:hAnsiTheme="minorHAnsi" w:cstheme="minorHAnsi"/>
                <w:color w:val="000000"/>
                <w:sz w:val="20"/>
                <w:szCs w:val="20"/>
              </w:rPr>
              <w:t>Ζ</w:t>
            </w: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4CCF7D40"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Ζ4</w:t>
            </w:r>
          </w:p>
        </w:tc>
        <w:tc>
          <w:tcPr>
            <w:tcW w:w="4961" w:type="dxa"/>
            <w:tcBorders>
              <w:top w:val="nil"/>
              <w:left w:val="nil"/>
              <w:bottom w:val="single" w:sz="4" w:space="0" w:color="auto"/>
              <w:right w:val="single" w:sz="4" w:space="0" w:color="auto"/>
            </w:tcBorders>
            <w:shd w:val="clear" w:color="auto" w:fill="auto"/>
            <w:hideMark/>
          </w:tcPr>
          <w:p w14:paraId="4F04EA6C"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 xml:space="preserve"> ΑΥΤΟΜΑΤΗ ΣΥΣΚΕΥΗ ΑΠΟΣΤΑΞΗΣ</w:t>
            </w:r>
          </w:p>
        </w:tc>
        <w:tc>
          <w:tcPr>
            <w:tcW w:w="1799" w:type="dxa"/>
            <w:tcBorders>
              <w:top w:val="nil"/>
              <w:left w:val="nil"/>
              <w:bottom w:val="single" w:sz="4" w:space="0" w:color="auto"/>
              <w:right w:val="single" w:sz="4" w:space="0" w:color="auto"/>
            </w:tcBorders>
            <w:shd w:val="clear" w:color="auto" w:fill="auto"/>
            <w:noWrap/>
            <w:vAlign w:val="center"/>
            <w:hideMark/>
          </w:tcPr>
          <w:p w14:paraId="0AA219D6"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65,00</w:t>
            </w:r>
          </w:p>
        </w:tc>
        <w:tc>
          <w:tcPr>
            <w:tcW w:w="1799" w:type="dxa"/>
            <w:tcBorders>
              <w:top w:val="nil"/>
              <w:left w:val="nil"/>
              <w:bottom w:val="single" w:sz="4" w:space="0" w:color="auto"/>
              <w:right w:val="single" w:sz="4" w:space="0" w:color="auto"/>
            </w:tcBorders>
            <w:shd w:val="clear" w:color="auto" w:fill="auto"/>
            <w:noWrap/>
            <w:vAlign w:val="center"/>
            <w:hideMark/>
          </w:tcPr>
          <w:p w14:paraId="07C5F01A"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80,60</w:t>
            </w:r>
          </w:p>
        </w:tc>
      </w:tr>
      <w:tr w:rsidR="00037F8E" w:rsidRPr="00037F8E" w14:paraId="608B55B8" w14:textId="77777777" w:rsidTr="00C13D5A">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1093E7B" w14:textId="77777777" w:rsidR="00037F8E" w:rsidRPr="00037F8E" w:rsidRDefault="00037F8E" w:rsidP="00C13D5A">
            <w:pPr>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4AAEC6BB"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Ζ6</w:t>
            </w:r>
          </w:p>
        </w:tc>
        <w:tc>
          <w:tcPr>
            <w:tcW w:w="4961" w:type="dxa"/>
            <w:tcBorders>
              <w:top w:val="nil"/>
              <w:left w:val="nil"/>
              <w:bottom w:val="single" w:sz="4" w:space="0" w:color="auto"/>
              <w:right w:val="single" w:sz="4" w:space="0" w:color="auto"/>
            </w:tcBorders>
            <w:shd w:val="clear" w:color="auto" w:fill="auto"/>
            <w:hideMark/>
          </w:tcPr>
          <w:p w14:paraId="2E0AC9CE"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ΕΚΡΥΓΝΥΟΜΕΤΡΟ</w:t>
            </w:r>
          </w:p>
        </w:tc>
        <w:tc>
          <w:tcPr>
            <w:tcW w:w="1799" w:type="dxa"/>
            <w:tcBorders>
              <w:top w:val="nil"/>
              <w:left w:val="nil"/>
              <w:bottom w:val="single" w:sz="4" w:space="0" w:color="auto"/>
              <w:right w:val="single" w:sz="4" w:space="0" w:color="auto"/>
            </w:tcBorders>
            <w:shd w:val="clear" w:color="auto" w:fill="auto"/>
            <w:noWrap/>
            <w:vAlign w:val="center"/>
            <w:hideMark/>
          </w:tcPr>
          <w:p w14:paraId="6EEC9D74"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200,00</w:t>
            </w:r>
          </w:p>
        </w:tc>
        <w:tc>
          <w:tcPr>
            <w:tcW w:w="1799" w:type="dxa"/>
            <w:tcBorders>
              <w:top w:val="nil"/>
              <w:left w:val="nil"/>
              <w:bottom w:val="single" w:sz="4" w:space="0" w:color="auto"/>
              <w:right w:val="single" w:sz="4" w:space="0" w:color="auto"/>
            </w:tcBorders>
            <w:shd w:val="clear" w:color="auto" w:fill="auto"/>
            <w:noWrap/>
            <w:vAlign w:val="center"/>
            <w:hideMark/>
          </w:tcPr>
          <w:p w14:paraId="06615F22"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248,00</w:t>
            </w:r>
          </w:p>
        </w:tc>
      </w:tr>
      <w:tr w:rsidR="00037F8E" w:rsidRPr="00037F8E" w14:paraId="46C5FA2D" w14:textId="77777777" w:rsidTr="00C13D5A">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A61CB67" w14:textId="77777777" w:rsidR="00037F8E" w:rsidRPr="00037F8E" w:rsidRDefault="00037F8E" w:rsidP="00C13D5A">
            <w:pPr>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64C4DAB3"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color w:val="000000"/>
                <w:sz w:val="20"/>
                <w:szCs w:val="20"/>
              </w:rPr>
              <w:t>Ζ10</w:t>
            </w:r>
          </w:p>
        </w:tc>
        <w:tc>
          <w:tcPr>
            <w:tcW w:w="4961" w:type="dxa"/>
            <w:tcBorders>
              <w:top w:val="nil"/>
              <w:left w:val="nil"/>
              <w:bottom w:val="single" w:sz="4" w:space="0" w:color="auto"/>
              <w:right w:val="single" w:sz="4" w:space="0" w:color="auto"/>
            </w:tcBorders>
            <w:shd w:val="clear" w:color="auto" w:fill="auto"/>
            <w:hideMark/>
          </w:tcPr>
          <w:p w14:paraId="6F06EC47" w14:textId="77777777" w:rsidR="00037F8E" w:rsidRPr="00037F8E" w:rsidRDefault="00037F8E" w:rsidP="00C13D5A">
            <w:pPr>
              <w:jc w:val="center"/>
              <w:rPr>
                <w:rFonts w:asciiTheme="minorHAnsi" w:hAnsiTheme="minorHAnsi" w:cstheme="minorHAnsi"/>
                <w:color w:val="000000"/>
                <w:sz w:val="20"/>
                <w:szCs w:val="20"/>
              </w:rPr>
            </w:pPr>
            <w:r w:rsidRPr="00037F8E">
              <w:rPr>
                <w:rFonts w:asciiTheme="minorHAnsi" w:hAnsiTheme="minorHAnsi" w:cstheme="minorHAnsi"/>
                <w:sz w:val="20"/>
                <w:szCs w:val="20"/>
              </w:rPr>
              <w:t>ΘΕΡΜΟΫΓΡΑΣΙΟΜΕΤΡΑ</w:t>
            </w:r>
          </w:p>
        </w:tc>
        <w:tc>
          <w:tcPr>
            <w:tcW w:w="1799" w:type="dxa"/>
            <w:tcBorders>
              <w:top w:val="nil"/>
              <w:left w:val="nil"/>
              <w:bottom w:val="single" w:sz="4" w:space="0" w:color="auto"/>
              <w:right w:val="single" w:sz="4" w:space="0" w:color="auto"/>
            </w:tcBorders>
            <w:shd w:val="clear" w:color="auto" w:fill="auto"/>
            <w:noWrap/>
            <w:vAlign w:val="center"/>
            <w:hideMark/>
          </w:tcPr>
          <w:p w14:paraId="77A3452B" w14:textId="77777777" w:rsidR="00037F8E" w:rsidRPr="00037F8E" w:rsidRDefault="00037F8E" w:rsidP="00C13D5A">
            <w:pPr>
              <w:jc w:val="center"/>
              <w:rPr>
                <w:rFonts w:asciiTheme="minorHAnsi" w:hAnsiTheme="minorHAnsi" w:cstheme="minorHAnsi"/>
                <w:color w:val="000000"/>
                <w:sz w:val="20"/>
                <w:szCs w:val="20"/>
                <w:lang w:val="en-US"/>
              </w:rPr>
            </w:pPr>
            <w:r w:rsidRPr="00037F8E">
              <w:rPr>
                <w:rFonts w:asciiTheme="minorHAnsi" w:hAnsiTheme="minorHAnsi" w:cstheme="minorHAnsi"/>
                <w:sz w:val="20"/>
                <w:szCs w:val="20"/>
              </w:rPr>
              <w:t>78,00</w:t>
            </w:r>
          </w:p>
        </w:tc>
        <w:tc>
          <w:tcPr>
            <w:tcW w:w="1799" w:type="dxa"/>
            <w:tcBorders>
              <w:top w:val="nil"/>
              <w:left w:val="nil"/>
              <w:bottom w:val="single" w:sz="4" w:space="0" w:color="auto"/>
              <w:right w:val="single" w:sz="4" w:space="0" w:color="auto"/>
            </w:tcBorders>
            <w:shd w:val="clear" w:color="auto" w:fill="auto"/>
            <w:noWrap/>
            <w:vAlign w:val="center"/>
          </w:tcPr>
          <w:p w14:paraId="4DA179AF" w14:textId="77777777" w:rsidR="00037F8E" w:rsidRPr="00037F8E" w:rsidRDefault="00037F8E" w:rsidP="00C13D5A">
            <w:pPr>
              <w:jc w:val="center"/>
              <w:rPr>
                <w:rFonts w:asciiTheme="minorHAnsi" w:hAnsiTheme="minorHAnsi" w:cstheme="minorHAnsi"/>
                <w:color w:val="000000"/>
                <w:sz w:val="20"/>
                <w:szCs w:val="20"/>
                <w:lang w:val="en-US"/>
              </w:rPr>
            </w:pPr>
            <w:r w:rsidRPr="00037F8E">
              <w:rPr>
                <w:rFonts w:asciiTheme="minorHAnsi" w:hAnsiTheme="minorHAnsi" w:cstheme="minorHAnsi"/>
                <w:sz w:val="20"/>
                <w:szCs w:val="20"/>
              </w:rPr>
              <w:t>96,72</w:t>
            </w:r>
          </w:p>
        </w:tc>
      </w:tr>
      <w:tr w:rsidR="00037F8E" w:rsidRPr="00037F8E" w14:paraId="4401F74C" w14:textId="77777777" w:rsidTr="00C13D5A">
        <w:trPr>
          <w:trHeight w:val="300"/>
        </w:trPr>
        <w:tc>
          <w:tcPr>
            <w:tcW w:w="713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AB4F39" w14:textId="77777777" w:rsidR="00037F8E" w:rsidRPr="00037F8E" w:rsidRDefault="00037F8E" w:rsidP="00C13D5A">
            <w:pPr>
              <w:jc w:val="center"/>
              <w:rPr>
                <w:rFonts w:asciiTheme="minorHAnsi" w:hAnsiTheme="minorHAnsi" w:cstheme="minorHAnsi"/>
                <w:b/>
                <w:bCs/>
                <w:color w:val="000000"/>
                <w:sz w:val="20"/>
                <w:szCs w:val="20"/>
              </w:rPr>
            </w:pPr>
            <w:r w:rsidRPr="00037F8E">
              <w:rPr>
                <w:rFonts w:asciiTheme="minorHAnsi" w:hAnsiTheme="minorHAnsi" w:cstheme="minorHAnsi"/>
                <w:b/>
                <w:bCs/>
                <w:color w:val="000000"/>
                <w:sz w:val="20"/>
                <w:szCs w:val="20"/>
              </w:rPr>
              <w:t>ΣΥΝΟΛΟ</w:t>
            </w:r>
          </w:p>
        </w:tc>
        <w:tc>
          <w:tcPr>
            <w:tcW w:w="1799" w:type="dxa"/>
            <w:tcBorders>
              <w:top w:val="nil"/>
              <w:left w:val="nil"/>
              <w:bottom w:val="single" w:sz="4" w:space="0" w:color="auto"/>
              <w:right w:val="single" w:sz="4" w:space="0" w:color="auto"/>
            </w:tcBorders>
            <w:shd w:val="clear" w:color="auto" w:fill="auto"/>
            <w:noWrap/>
            <w:vAlign w:val="center"/>
            <w:hideMark/>
          </w:tcPr>
          <w:p w14:paraId="6E0B2029" w14:textId="2AA135A3" w:rsidR="00037F8E" w:rsidRPr="00037F8E" w:rsidRDefault="00037F8E" w:rsidP="00C13D5A">
            <w:pPr>
              <w:jc w:val="center"/>
              <w:rPr>
                <w:rFonts w:asciiTheme="minorHAnsi" w:hAnsiTheme="minorHAnsi" w:cstheme="minorHAnsi"/>
                <w:b/>
                <w:bCs/>
                <w:sz w:val="20"/>
                <w:szCs w:val="20"/>
              </w:rPr>
            </w:pPr>
            <w:r>
              <w:rPr>
                <w:rFonts w:asciiTheme="minorHAnsi" w:hAnsiTheme="minorHAnsi" w:cstheme="minorHAnsi"/>
                <w:b/>
                <w:bCs/>
                <w:sz w:val="20"/>
                <w:szCs w:val="20"/>
              </w:rPr>
              <w:t>3.136</w:t>
            </w:r>
            <w:r w:rsidRPr="00037F8E">
              <w:rPr>
                <w:rFonts w:asciiTheme="minorHAnsi" w:hAnsiTheme="minorHAnsi" w:cstheme="minorHAnsi"/>
                <w:b/>
                <w:bCs/>
                <w:sz w:val="20"/>
                <w:szCs w:val="20"/>
              </w:rPr>
              <w:t>,00€</w:t>
            </w:r>
          </w:p>
        </w:tc>
        <w:tc>
          <w:tcPr>
            <w:tcW w:w="1799" w:type="dxa"/>
            <w:tcBorders>
              <w:top w:val="nil"/>
              <w:left w:val="nil"/>
              <w:bottom w:val="single" w:sz="4" w:space="0" w:color="auto"/>
              <w:right w:val="single" w:sz="4" w:space="0" w:color="auto"/>
            </w:tcBorders>
            <w:shd w:val="clear" w:color="auto" w:fill="auto"/>
            <w:noWrap/>
            <w:vAlign w:val="center"/>
            <w:hideMark/>
          </w:tcPr>
          <w:p w14:paraId="3BDDB8A9" w14:textId="0A7D4943" w:rsidR="00037F8E" w:rsidRPr="00037F8E" w:rsidRDefault="00037F8E" w:rsidP="00C13D5A">
            <w:pPr>
              <w:jc w:val="center"/>
              <w:rPr>
                <w:rFonts w:asciiTheme="minorHAnsi" w:hAnsiTheme="minorHAnsi" w:cstheme="minorHAnsi"/>
                <w:b/>
                <w:bCs/>
                <w:sz w:val="20"/>
                <w:szCs w:val="20"/>
              </w:rPr>
            </w:pPr>
            <w:r>
              <w:rPr>
                <w:rFonts w:asciiTheme="minorHAnsi" w:hAnsiTheme="minorHAnsi" w:cstheme="minorHAnsi"/>
                <w:b/>
                <w:bCs/>
                <w:sz w:val="20"/>
                <w:szCs w:val="20"/>
              </w:rPr>
              <w:t>3.888,64</w:t>
            </w:r>
            <w:r w:rsidRPr="00037F8E">
              <w:rPr>
                <w:rFonts w:asciiTheme="minorHAnsi" w:hAnsiTheme="minorHAnsi" w:cstheme="minorHAnsi"/>
                <w:b/>
                <w:bCs/>
                <w:sz w:val="20"/>
                <w:szCs w:val="20"/>
              </w:rPr>
              <w:t>€</w:t>
            </w:r>
          </w:p>
        </w:tc>
      </w:tr>
    </w:tbl>
    <w:p w14:paraId="6D37845A" w14:textId="77777777" w:rsidR="00037F8E" w:rsidRDefault="00037F8E" w:rsidP="008A6F55">
      <w:pPr>
        <w:spacing w:line="288" w:lineRule="auto"/>
        <w:ind w:left="142"/>
        <w:jc w:val="both"/>
        <w:rPr>
          <w:rFonts w:ascii="Calibri" w:hAnsi="Calibri"/>
          <w:b/>
          <w:bCs/>
          <w:sz w:val="22"/>
          <w:szCs w:val="22"/>
        </w:rPr>
      </w:pPr>
    </w:p>
    <w:p w14:paraId="6AB1C78F" w14:textId="77777777" w:rsidR="00037F8E" w:rsidRPr="00037F8E" w:rsidRDefault="00037F8E" w:rsidP="00037F8E">
      <w:pPr>
        <w:spacing w:line="276" w:lineRule="auto"/>
        <w:contextualSpacing/>
        <w:jc w:val="both"/>
        <w:rPr>
          <w:rFonts w:asciiTheme="minorHAnsi" w:hAnsiTheme="minorHAnsi" w:cstheme="minorHAnsi"/>
          <w:sz w:val="22"/>
          <w:szCs w:val="22"/>
        </w:rPr>
      </w:pPr>
      <w:r w:rsidRPr="00037F8E">
        <w:rPr>
          <w:rFonts w:asciiTheme="minorHAnsi" w:hAnsiTheme="minorHAnsi" w:cstheme="minorHAnsi"/>
          <w:sz w:val="22"/>
          <w:szCs w:val="22"/>
        </w:rPr>
        <w:t xml:space="preserve">Η παρούσα πρόσκληση θα δημοσιευτεί στο ΚΗΜΔΗΣ, στην ιστοσελίδα της Α.Α.Δ.Ε. στην διεύθυνση </w:t>
      </w:r>
      <w:hyperlink r:id="rId11" w:history="1">
        <w:r w:rsidRPr="00037F8E">
          <w:rPr>
            <w:rStyle w:val="-"/>
            <w:rFonts w:asciiTheme="minorHAnsi" w:hAnsiTheme="minorHAnsi" w:cstheme="minorHAnsi"/>
            <w:sz w:val="22"/>
            <w:szCs w:val="22"/>
          </w:rPr>
          <w:t>http://www.aade.gr/prokeryxeis-diagonismoi</w:t>
        </w:r>
      </w:hyperlink>
      <w:r w:rsidRPr="00037F8E">
        <w:rPr>
          <w:rFonts w:asciiTheme="minorHAnsi" w:hAnsiTheme="minorHAnsi" w:cstheme="minorHAnsi"/>
          <w:sz w:val="22"/>
          <w:szCs w:val="22"/>
        </w:rPr>
        <w:t xml:space="preserve"> και στην ιστοσελίδα του Γ.Χ.Κ. στην διεύθυνση </w:t>
      </w:r>
      <w:hyperlink r:id="rId12" w:history="1">
        <w:r w:rsidRPr="00037F8E">
          <w:rPr>
            <w:rStyle w:val="-"/>
            <w:rFonts w:asciiTheme="minorHAnsi" w:hAnsiTheme="minorHAnsi" w:cstheme="minorHAnsi"/>
            <w:sz w:val="22"/>
            <w:szCs w:val="22"/>
          </w:rPr>
          <w:t>https://www.aade.gr/gcsl/prokirixeis</w:t>
        </w:r>
      </w:hyperlink>
      <w:r w:rsidRPr="00037F8E">
        <w:rPr>
          <w:rFonts w:asciiTheme="minorHAnsi" w:hAnsiTheme="minorHAnsi" w:cstheme="minorHAnsi"/>
          <w:sz w:val="22"/>
          <w:szCs w:val="22"/>
        </w:rPr>
        <w:t xml:space="preserve"> ,  από τις οποίες μπορούν οι ενδιαφερόμενοι να την παραλάβουν. </w:t>
      </w:r>
    </w:p>
    <w:p w14:paraId="0EC27D5D" w14:textId="77777777" w:rsidR="00037F8E" w:rsidRPr="00037F8E" w:rsidRDefault="00037F8E" w:rsidP="00037F8E">
      <w:pPr>
        <w:pStyle w:val="3"/>
        <w:numPr>
          <w:ilvl w:val="0"/>
          <w:numId w:val="6"/>
        </w:numPr>
        <w:spacing w:line="276" w:lineRule="auto"/>
        <w:ind w:left="284" w:hanging="284"/>
        <w:contextualSpacing/>
        <w:rPr>
          <w:rFonts w:asciiTheme="minorHAnsi" w:hAnsiTheme="minorHAnsi" w:cstheme="minorHAnsi"/>
          <w:sz w:val="22"/>
          <w:szCs w:val="22"/>
        </w:rPr>
      </w:pPr>
      <w:r w:rsidRPr="00037F8E">
        <w:rPr>
          <w:rFonts w:asciiTheme="minorHAnsi" w:hAnsiTheme="minorHAnsi" w:cstheme="minorHAnsi"/>
          <w:sz w:val="22"/>
          <w:szCs w:val="22"/>
        </w:rPr>
        <w:t>Δικαίωμα συμμετοχής</w:t>
      </w:r>
    </w:p>
    <w:p w14:paraId="5650194C" w14:textId="77777777" w:rsidR="00037F8E" w:rsidRPr="00037F8E" w:rsidRDefault="00037F8E" w:rsidP="00037F8E">
      <w:pPr>
        <w:autoSpaceDE w:val="0"/>
        <w:autoSpaceDN w:val="0"/>
        <w:adjustRightInd w:val="0"/>
        <w:spacing w:line="276" w:lineRule="auto"/>
        <w:jc w:val="both"/>
        <w:rPr>
          <w:rFonts w:asciiTheme="minorHAnsi" w:hAnsiTheme="minorHAnsi" w:cstheme="minorHAnsi"/>
          <w:sz w:val="22"/>
          <w:szCs w:val="22"/>
        </w:rPr>
      </w:pPr>
      <w:r w:rsidRPr="00037F8E">
        <w:rPr>
          <w:rFonts w:asciiTheme="minorHAnsi" w:hAnsiTheme="minorHAnsi" w:cstheme="minorHAnsi"/>
          <w:sz w:val="22"/>
          <w:szCs w:val="22"/>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59E76182" w14:textId="77777777" w:rsidR="00037F8E" w:rsidRPr="00037F8E" w:rsidRDefault="00037F8E" w:rsidP="00037F8E">
      <w:pPr>
        <w:pStyle w:val="3"/>
        <w:numPr>
          <w:ilvl w:val="0"/>
          <w:numId w:val="6"/>
        </w:numPr>
        <w:spacing w:line="276" w:lineRule="auto"/>
        <w:ind w:left="284" w:hanging="284"/>
        <w:contextualSpacing/>
        <w:rPr>
          <w:rFonts w:asciiTheme="minorHAnsi" w:hAnsiTheme="minorHAnsi" w:cstheme="minorHAnsi"/>
          <w:sz w:val="22"/>
          <w:szCs w:val="22"/>
        </w:rPr>
      </w:pPr>
      <w:r w:rsidRPr="00037F8E">
        <w:rPr>
          <w:rFonts w:asciiTheme="minorHAnsi" w:hAnsiTheme="minorHAnsi" w:cstheme="minorHAnsi"/>
          <w:sz w:val="22"/>
          <w:szCs w:val="22"/>
        </w:rPr>
        <w:t>Κατάρτιση και υποβολή προσφορών</w:t>
      </w:r>
    </w:p>
    <w:p w14:paraId="1C949D75" w14:textId="77777777" w:rsidR="00037F8E" w:rsidRPr="00037F8E" w:rsidRDefault="00037F8E" w:rsidP="00037F8E">
      <w:pPr>
        <w:spacing w:line="276" w:lineRule="auto"/>
        <w:contextualSpacing/>
        <w:jc w:val="both"/>
        <w:rPr>
          <w:rFonts w:asciiTheme="minorHAnsi" w:hAnsiTheme="minorHAnsi" w:cstheme="minorHAnsi"/>
          <w:sz w:val="22"/>
          <w:szCs w:val="22"/>
        </w:rPr>
      </w:pPr>
      <w:r w:rsidRPr="00037F8E">
        <w:rPr>
          <w:rFonts w:asciiTheme="minorHAnsi" w:hAnsiTheme="minorHAnsi" w:cstheme="minorHAnsi"/>
          <w:sz w:val="22"/>
          <w:szCs w:val="22"/>
        </w:rPr>
        <w:t>Οι οικονομικοί φορείς (φυσικά ή νομικά πρόσωπα ημεδαπά ή αλλοδαπά, οι ενώσεις αυτών των προσώπων), καλούνται να υποβάλουν την προσφορά τους σε ενιαίο σφραγισμένο φάκελο στον οποίο πρέπει να αναγράφονται ευκρινώς τα παρακάτω:</w:t>
      </w:r>
    </w:p>
    <w:p w14:paraId="0C695432" w14:textId="77777777" w:rsidR="00037F8E" w:rsidRPr="00037F8E" w:rsidRDefault="00037F8E" w:rsidP="00037F8E">
      <w:pPr>
        <w:spacing w:line="276" w:lineRule="auto"/>
        <w:contextualSpacing/>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037F8E" w:rsidRPr="00037F8E" w14:paraId="03716487" w14:textId="77777777" w:rsidTr="00C13D5A">
        <w:trPr>
          <w:trHeight w:val="784"/>
          <w:jc w:val="center"/>
        </w:trPr>
        <w:tc>
          <w:tcPr>
            <w:tcW w:w="9628" w:type="dxa"/>
            <w:gridSpan w:val="3"/>
            <w:tcBorders>
              <w:bottom w:val="single" w:sz="4" w:space="0" w:color="auto"/>
            </w:tcBorders>
            <w:shd w:val="clear" w:color="auto" w:fill="auto"/>
          </w:tcPr>
          <w:p w14:paraId="3FCFA89A" w14:textId="77777777" w:rsidR="00037F8E" w:rsidRPr="00037F8E" w:rsidRDefault="00037F8E" w:rsidP="00C13D5A">
            <w:pPr>
              <w:spacing w:line="276" w:lineRule="auto"/>
              <w:contextualSpacing/>
              <w:jc w:val="center"/>
              <w:rPr>
                <w:rFonts w:asciiTheme="minorHAnsi" w:hAnsiTheme="minorHAnsi" w:cstheme="minorHAnsi"/>
                <w:b/>
                <w:caps/>
                <w:sz w:val="22"/>
                <w:szCs w:val="22"/>
              </w:rPr>
            </w:pPr>
            <w:r w:rsidRPr="00037F8E">
              <w:rPr>
                <w:rFonts w:asciiTheme="minorHAnsi" w:hAnsiTheme="minorHAnsi" w:cstheme="minorHAnsi"/>
                <w:b/>
                <w:caps/>
                <w:sz w:val="22"/>
                <w:szCs w:val="22"/>
              </w:rPr>
              <w:t>Προσφορά</w:t>
            </w:r>
            <w:r w:rsidRPr="00037F8E">
              <w:rPr>
                <w:rFonts w:asciiTheme="minorHAnsi" w:hAnsiTheme="minorHAnsi" w:cstheme="minorHAnsi"/>
                <w:caps/>
                <w:sz w:val="22"/>
                <w:szCs w:val="22"/>
              </w:rPr>
              <w:t xml:space="preserve"> </w:t>
            </w:r>
            <w:r w:rsidRPr="00037F8E">
              <w:rPr>
                <w:rFonts w:asciiTheme="minorHAnsi" w:hAnsiTheme="minorHAnsi" w:cstheme="minorHAnsi"/>
                <w:b/>
                <w:caps/>
                <w:sz w:val="22"/>
                <w:szCs w:val="22"/>
              </w:rPr>
              <w:t xml:space="preserve">για την ΑΝΑΘΕΣΗ ΥΠΗΡΕΣΙΩΝ ΔΙΑΚΡΙΒΩΣΗΣ </w:t>
            </w:r>
          </w:p>
          <w:p w14:paraId="1C83FCC1" w14:textId="77777777" w:rsidR="00037F8E" w:rsidRPr="00037F8E" w:rsidRDefault="00037F8E" w:rsidP="00C13D5A">
            <w:pPr>
              <w:spacing w:line="276" w:lineRule="auto"/>
              <w:contextualSpacing/>
              <w:jc w:val="center"/>
              <w:rPr>
                <w:rFonts w:asciiTheme="minorHAnsi" w:hAnsiTheme="minorHAnsi" w:cstheme="minorHAnsi"/>
                <w:b/>
                <w:caps/>
                <w:sz w:val="22"/>
                <w:szCs w:val="22"/>
              </w:rPr>
            </w:pPr>
            <w:r w:rsidRPr="00037F8E">
              <w:rPr>
                <w:rFonts w:asciiTheme="minorHAnsi" w:hAnsiTheme="minorHAnsi" w:cstheme="minorHAnsi"/>
                <w:b/>
                <w:caps/>
                <w:sz w:val="22"/>
                <w:szCs w:val="22"/>
              </w:rPr>
              <w:t>ΤΟΥ ΕΡΓΑΣΤΗΡΙΑΚΟΥ ΕΞΟΠΛΙΣΜΟΥ ΤΩΝ ΕΡΓΑΣΤΗΡΙΩΝ ΤΟΥ Γ.Χ.Κ..</w:t>
            </w:r>
          </w:p>
          <w:p w14:paraId="0E8445AB" w14:textId="0E3846D5" w:rsidR="00037F8E" w:rsidRPr="00037F8E" w:rsidRDefault="00037F8E" w:rsidP="00C13D5A">
            <w:pPr>
              <w:spacing w:line="276" w:lineRule="auto"/>
              <w:contextualSpacing/>
              <w:jc w:val="center"/>
              <w:rPr>
                <w:rFonts w:asciiTheme="minorHAnsi" w:hAnsiTheme="minorHAnsi" w:cstheme="minorHAnsi"/>
                <w:sz w:val="22"/>
                <w:szCs w:val="22"/>
              </w:rPr>
            </w:pPr>
            <w:r w:rsidRPr="00037F8E">
              <w:rPr>
                <w:rFonts w:asciiTheme="minorHAnsi" w:hAnsiTheme="minorHAnsi" w:cstheme="minorHAnsi"/>
                <w:b/>
                <w:caps/>
                <w:sz w:val="22"/>
                <w:szCs w:val="22"/>
              </w:rPr>
              <w:t>(30/002/000/</w:t>
            </w:r>
            <w:r w:rsidR="00DF62ED">
              <w:rPr>
                <w:rFonts w:asciiTheme="minorHAnsi" w:hAnsiTheme="minorHAnsi" w:cstheme="minorHAnsi"/>
                <w:b/>
                <w:caps/>
                <w:sz w:val="22"/>
                <w:szCs w:val="22"/>
              </w:rPr>
              <w:t>7295</w:t>
            </w:r>
            <w:r w:rsidRPr="00037F8E">
              <w:rPr>
                <w:rFonts w:asciiTheme="minorHAnsi" w:hAnsiTheme="minorHAnsi" w:cstheme="minorHAnsi"/>
                <w:b/>
                <w:caps/>
                <w:sz w:val="22"/>
                <w:szCs w:val="22"/>
                <w:lang w:val="en-US"/>
              </w:rPr>
              <w:t>/202</w:t>
            </w:r>
            <w:r w:rsidRPr="00037F8E">
              <w:rPr>
                <w:rFonts w:asciiTheme="minorHAnsi" w:hAnsiTheme="minorHAnsi" w:cstheme="minorHAnsi"/>
                <w:b/>
                <w:caps/>
                <w:sz w:val="22"/>
                <w:szCs w:val="22"/>
              </w:rPr>
              <w:t>2 πρόσκληση υποβολής)</w:t>
            </w:r>
          </w:p>
        </w:tc>
      </w:tr>
      <w:tr w:rsidR="00037F8E" w:rsidRPr="00037F8E" w14:paraId="4060273D" w14:textId="77777777" w:rsidTr="00C13D5A">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302A3362" w14:textId="77777777" w:rsidR="00037F8E" w:rsidRPr="00037F8E" w:rsidRDefault="00037F8E" w:rsidP="00C13D5A">
            <w:pPr>
              <w:spacing w:line="276" w:lineRule="auto"/>
              <w:contextualSpacing/>
              <w:jc w:val="center"/>
              <w:rPr>
                <w:rFonts w:asciiTheme="minorHAnsi" w:hAnsiTheme="minorHAnsi" w:cstheme="minorHAnsi"/>
                <w:caps/>
                <w:color w:val="000000"/>
                <w:sz w:val="22"/>
                <w:szCs w:val="22"/>
              </w:rPr>
            </w:pPr>
            <w:r w:rsidRPr="00037F8E">
              <w:rPr>
                <w:rFonts w:asciiTheme="minorHAnsi" w:hAnsiTheme="minorHAnsi" w:cstheme="minorHAnsi"/>
                <w:caps/>
                <w:sz w:val="22"/>
                <w:szCs w:val="22"/>
              </w:rPr>
              <w:t>Ανεξάρτητη Αρχή Δημοσιών Εσόδων (ΑΑΔΕ)</w:t>
            </w:r>
          </w:p>
          <w:p w14:paraId="5E02141C" w14:textId="77777777" w:rsidR="00037F8E" w:rsidRPr="00037F8E" w:rsidRDefault="00037F8E" w:rsidP="00C13D5A">
            <w:pPr>
              <w:spacing w:line="276" w:lineRule="auto"/>
              <w:contextualSpacing/>
              <w:jc w:val="center"/>
              <w:rPr>
                <w:rFonts w:asciiTheme="minorHAnsi" w:hAnsiTheme="minorHAnsi" w:cstheme="minorHAnsi"/>
                <w:caps/>
                <w:color w:val="000000"/>
                <w:sz w:val="22"/>
                <w:szCs w:val="22"/>
              </w:rPr>
            </w:pPr>
            <w:r w:rsidRPr="00037F8E">
              <w:rPr>
                <w:rFonts w:asciiTheme="minorHAnsi" w:hAnsiTheme="minorHAnsi" w:cstheme="minorHAnsi"/>
                <w:caps/>
                <w:color w:val="000000"/>
                <w:sz w:val="22"/>
                <w:szCs w:val="22"/>
              </w:rPr>
              <w:t>Γενική Διεύθυνση Γενικού Χημείου του Κράτους</w:t>
            </w:r>
          </w:p>
          <w:p w14:paraId="10CA6A64" w14:textId="77777777" w:rsidR="00037F8E" w:rsidRPr="00037F8E" w:rsidRDefault="00037F8E" w:rsidP="00C13D5A">
            <w:pPr>
              <w:spacing w:line="276" w:lineRule="auto"/>
              <w:contextualSpacing/>
              <w:jc w:val="center"/>
              <w:rPr>
                <w:rFonts w:asciiTheme="minorHAnsi" w:hAnsiTheme="minorHAnsi" w:cstheme="minorHAnsi"/>
                <w:sz w:val="22"/>
                <w:szCs w:val="22"/>
              </w:rPr>
            </w:pPr>
            <w:r w:rsidRPr="00037F8E">
              <w:rPr>
                <w:rFonts w:asciiTheme="minorHAnsi" w:hAnsiTheme="minorHAnsi" w:cstheme="minorHAnsi"/>
                <w:color w:val="000000"/>
                <w:sz w:val="22"/>
                <w:szCs w:val="22"/>
              </w:rPr>
              <w:t>ΔΙΕΥΘΥΝΣΗ ΣΧΕΔΙΑΣΜΟΥ &amp;ΥΠΟΣΤΗΡΙΞΗΣ ΕΡΓΑΣΤΗΡΙΩΝ, ΤΜΗΜΑ Α’</w:t>
            </w:r>
          </w:p>
        </w:tc>
      </w:tr>
      <w:tr w:rsidR="00037F8E" w:rsidRPr="00037F8E" w14:paraId="2D103ADA" w14:textId="77777777" w:rsidTr="00C13D5A">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43CE2FBE" w14:textId="77777777" w:rsidR="00037F8E" w:rsidRPr="00037F8E" w:rsidRDefault="00037F8E" w:rsidP="00C13D5A">
            <w:pPr>
              <w:spacing w:line="276" w:lineRule="auto"/>
              <w:contextualSpacing/>
              <w:jc w:val="both"/>
              <w:rPr>
                <w:rFonts w:asciiTheme="minorHAnsi" w:hAnsiTheme="minorHAnsi" w:cstheme="minorHAnsi"/>
                <w:sz w:val="22"/>
                <w:szCs w:val="22"/>
              </w:rPr>
            </w:pPr>
            <w:r w:rsidRPr="00037F8E">
              <w:rPr>
                <w:rFonts w:asciiTheme="minorHAnsi" w:hAnsiTheme="minorHAnsi" w:cstheme="minorHAnsi"/>
                <w:sz w:val="22"/>
                <w:szCs w:val="22"/>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580A6B08" w14:textId="77777777" w:rsidR="00037F8E" w:rsidRPr="00037F8E" w:rsidRDefault="00037F8E" w:rsidP="00C13D5A">
            <w:pPr>
              <w:spacing w:line="276" w:lineRule="auto"/>
              <w:contextualSpacing/>
              <w:jc w:val="both"/>
              <w:rPr>
                <w:rFonts w:asciiTheme="minorHAnsi" w:hAnsiTheme="minorHAnsi" w:cstheme="minorHAnsi"/>
                <w:sz w:val="22"/>
                <w:szCs w:val="22"/>
              </w:rPr>
            </w:pPr>
            <w:r w:rsidRPr="00037F8E">
              <w:rPr>
                <w:rFonts w:asciiTheme="minorHAnsi" w:hAnsiTheme="minorHAnsi" w:cstheme="minorHAnsi"/>
                <w:sz w:val="22"/>
                <w:szCs w:val="22"/>
              </w:rPr>
              <w:t>Επωνυμία:</w:t>
            </w:r>
          </w:p>
        </w:tc>
        <w:tc>
          <w:tcPr>
            <w:tcW w:w="5039" w:type="dxa"/>
            <w:tcBorders>
              <w:top w:val="single" w:sz="4" w:space="0" w:color="auto"/>
              <w:left w:val="single" w:sz="4" w:space="0" w:color="auto"/>
              <w:bottom w:val="single" w:sz="4" w:space="0" w:color="auto"/>
              <w:right w:val="single" w:sz="4" w:space="0" w:color="auto"/>
            </w:tcBorders>
          </w:tcPr>
          <w:p w14:paraId="22B8F809" w14:textId="77777777" w:rsidR="00037F8E" w:rsidRPr="00037F8E" w:rsidRDefault="00037F8E" w:rsidP="00C13D5A">
            <w:pPr>
              <w:spacing w:line="276" w:lineRule="auto"/>
              <w:contextualSpacing/>
              <w:jc w:val="both"/>
              <w:rPr>
                <w:rFonts w:asciiTheme="minorHAnsi" w:hAnsiTheme="minorHAnsi" w:cstheme="minorHAnsi"/>
                <w:sz w:val="22"/>
                <w:szCs w:val="22"/>
              </w:rPr>
            </w:pPr>
          </w:p>
        </w:tc>
      </w:tr>
      <w:tr w:rsidR="00037F8E" w:rsidRPr="00037F8E" w14:paraId="6C03557C" w14:textId="77777777" w:rsidTr="00C13D5A">
        <w:trPr>
          <w:jc w:val="center"/>
        </w:trPr>
        <w:tc>
          <w:tcPr>
            <w:tcW w:w="2904" w:type="dxa"/>
            <w:vMerge/>
            <w:tcBorders>
              <w:top w:val="single" w:sz="4" w:space="0" w:color="auto"/>
              <w:left w:val="single" w:sz="4" w:space="0" w:color="auto"/>
              <w:bottom w:val="single" w:sz="4" w:space="0" w:color="auto"/>
              <w:right w:val="single" w:sz="4" w:space="0" w:color="auto"/>
            </w:tcBorders>
          </w:tcPr>
          <w:p w14:paraId="62AE7EE8" w14:textId="77777777" w:rsidR="00037F8E" w:rsidRPr="00037F8E" w:rsidRDefault="00037F8E" w:rsidP="00C13D5A">
            <w:pPr>
              <w:spacing w:line="276" w:lineRule="auto"/>
              <w:contextualSpacing/>
              <w:jc w:val="both"/>
              <w:rPr>
                <w:rFonts w:asciiTheme="minorHAnsi" w:hAnsiTheme="minorHAnsi" w:cstheme="minorHAnsi"/>
                <w:sz w:val="22"/>
                <w:szCs w:val="22"/>
              </w:rPr>
            </w:pPr>
          </w:p>
        </w:tc>
        <w:tc>
          <w:tcPr>
            <w:tcW w:w="1685" w:type="dxa"/>
            <w:tcBorders>
              <w:top w:val="single" w:sz="4" w:space="0" w:color="auto"/>
              <w:left w:val="single" w:sz="4" w:space="0" w:color="auto"/>
              <w:bottom w:val="single" w:sz="4" w:space="0" w:color="auto"/>
              <w:right w:val="single" w:sz="4" w:space="0" w:color="auto"/>
            </w:tcBorders>
          </w:tcPr>
          <w:p w14:paraId="5B476F95" w14:textId="77777777" w:rsidR="00037F8E" w:rsidRPr="00037F8E" w:rsidRDefault="00037F8E" w:rsidP="00C13D5A">
            <w:pPr>
              <w:spacing w:line="276" w:lineRule="auto"/>
              <w:contextualSpacing/>
              <w:jc w:val="both"/>
              <w:rPr>
                <w:rFonts w:asciiTheme="minorHAnsi" w:hAnsiTheme="minorHAnsi" w:cstheme="minorHAnsi"/>
                <w:sz w:val="22"/>
                <w:szCs w:val="22"/>
              </w:rPr>
            </w:pPr>
            <w:r w:rsidRPr="00037F8E">
              <w:rPr>
                <w:rFonts w:asciiTheme="minorHAnsi" w:hAnsiTheme="minorHAnsi" w:cstheme="minorHAnsi"/>
                <w:sz w:val="22"/>
                <w:szCs w:val="22"/>
              </w:rPr>
              <w:t>Διεύθυνση:</w:t>
            </w:r>
          </w:p>
        </w:tc>
        <w:tc>
          <w:tcPr>
            <w:tcW w:w="5039" w:type="dxa"/>
            <w:tcBorders>
              <w:top w:val="single" w:sz="4" w:space="0" w:color="auto"/>
              <w:left w:val="single" w:sz="4" w:space="0" w:color="auto"/>
              <w:bottom w:val="single" w:sz="4" w:space="0" w:color="auto"/>
              <w:right w:val="single" w:sz="4" w:space="0" w:color="auto"/>
            </w:tcBorders>
          </w:tcPr>
          <w:p w14:paraId="5E909725" w14:textId="77777777" w:rsidR="00037F8E" w:rsidRPr="00037F8E" w:rsidRDefault="00037F8E" w:rsidP="00C13D5A">
            <w:pPr>
              <w:spacing w:line="276" w:lineRule="auto"/>
              <w:contextualSpacing/>
              <w:jc w:val="both"/>
              <w:rPr>
                <w:rFonts w:asciiTheme="minorHAnsi" w:hAnsiTheme="minorHAnsi" w:cstheme="minorHAnsi"/>
                <w:sz w:val="22"/>
                <w:szCs w:val="22"/>
              </w:rPr>
            </w:pPr>
          </w:p>
        </w:tc>
      </w:tr>
      <w:tr w:rsidR="00037F8E" w:rsidRPr="00037F8E" w14:paraId="4CED40CC" w14:textId="77777777" w:rsidTr="00C13D5A">
        <w:trPr>
          <w:jc w:val="center"/>
        </w:trPr>
        <w:tc>
          <w:tcPr>
            <w:tcW w:w="2904" w:type="dxa"/>
            <w:vMerge/>
            <w:tcBorders>
              <w:top w:val="single" w:sz="4" w:space="0" w:color="auto"/>
              <w:left w:val="single" w:sz="4" w:space="0" w:color="auto"/>
              <w:bottom w:val="single" w:sz="4" w:space="0" w:color="auto"/>
              <w:right w:val="single" w:sz="4" w:space="0" w:color="auto"/>
            </w:tcBorders>
          </w:tcPr>
          <w:p w14:paraId="56F3573A" w14:textId="77777777" w:rsidR="00037F8E" w:rsidRPr="00037F8E" w:rsidRDefault="00037F8E" w:rsidP="00C13D5A">
            <w:pPr>
              <w:spacing w:line="276" w:lineRule="auto"/>
              <w:contextualSpacing/>
              <w:jc w:val="both"/>
              <w:rPr>
                <w:rFonts w:asciiTheme="minorHAnsi" w:hAnsiTheme="minorHAnsi" w:cstheme="minorHAnsi"/>
                <w:sz w:val="22"/>
                <w:szCs w:val="22"/>
              </w:rPr>
            </w:pPr>
          </w:p>
        </w:tc>
        <w:tc>
          <w:tcPr>
            <w:tcW w:w="1685" w:type="dxa"/>
            <w:tcBorders>
              <w:top w:val="single" w:sz="4" w:space="0" w:color="auto"/>
              <w:left w:val="single" w:sz="4" w:space="0" w:color="auto"/>
              <w:bottom w:val="single" w:sz="4" w:space="0" w:color="auto"/>
              <w:right w:val="single" w:sz="4" w:space="0" w:color="auto"/>
            </w:tcBorders>
          </w:tcPr>
          <w:p w14:paraId="50663C89" w14:textId="77777777" w:rsidR="00037F8E" w:rsidRPr="00037F8E" w:rsidRDefault="00037F8E" w:rsidP="00C13D5A">
            <w:pPr>
              <w:spacing w:line="276" w:lineRule="auto"/>
              <w:contextualSpacing/>
              <w:jc w:val="both"/>
              <w:rPr>
                <w:rFonts w:asciiTheme="minorHAnsi" w:hAnsiTheme="minorHAnsi" w:cstheme="minorHAnsi"/>
                <w:sz w:val="22"/>
                <w:szCs w:val="22"/>
              </w:rPr>
            </w:pPr>
            <w:proofErr w:type="spellStart"/>
            <w:r w:rsidRPr="00037F8E">
              <w:rPr>
                <w:rFonts w:asciiTheme="minorHAnsi" w:hAnsiTheme="minorHAnsi" w:cstheme="minorHAnsi"/>
                <w:sz w:val="22"/>
                <w:szCs w:val="22"/>
              </w:rPr>
              <w:t>Τηλ</w:t>
            </w:r>
            <w:proofErr w:type="spellEnd"/>
            <w:r w:rsidRPr="00037F8E">
              <w:rPr>
                <w:rFonts w:asciiTheme="minorHAnsi" w:hAnsiTheme="minorHAnsi" w:cstheme="minorHAnsi"/>
                <w:sz w:val="22"/>
                <w:szCs w:val="22"/>
              </w:rPr>
              <w:t xml:space="preserve">./ </w:t>
            </w:r>
            <w:proofErr w:type="spellStart"/>
            <w:r w:rsidRPr="00037F8E">
              <w:rPr>
                <w:rFonts w:asciiTheme="minorHAnsi" w:hAnsiTheme="minorHAnsi" w:cstheme="minorHAnsi"/>
                <w:sz w:val="22"/>
                <w:szCs w:val="22"/>
              </w:rPr>
              <w:t>Fax</w:t>
            </w:r>
            <w:proofErr w:type="spellEnd"/>
            <w:r w:rsidRPr="00037F8E">
              <w:rPr>
                <w:rFonts w:asciiTheme="minorHAnsi" w:hAnsiTheme="minorHAnsi" w:cstheme="minorHAnsi"/>
                <w:sz w:val="22"/>
                <w:szCs w:val="22"/>
              </w:rPr>
              <w:t>:</w:t>
            </w:r>
          </w:p>
        </w:tc>
        <w:tc>
          <w:tcPr>
            <w:tcW w:w="5039" w:type="dxa"/>
            <w:tcBorders>
              <w:top w:val="single" w:sz="4" w:space="0" w:color="auto"/>
              <w:left w:val="single" w:sz="4" w:space="0" w:color="auto"/>
              <w:bottom w:val="single" w:sz="4" w:space="0" w:color="auto"/>
              <w:right w:val="single" w:sz="4" w:space="0" w:color="auto"/>
            </w:tcBorders>
          </w:tcPr>
          <w:p w14:paraId="7D2D4642" w14:textId="77777777" w:rsidR="00037F8E" w:rsidRPr="00037F8E" w:rsidRDefault="00037F8E" w:rsidP="00C13D5A">
            <w:pPr>
              <w:spacing w:line="276" w:lineRule="auto"/>
              <w:contextualSpacing/>
              <w:jc w:val="both"/>
              <w:rPr>
                <w:rFonts w:asciiTheme="minorHAnsi" w:hAnsiTheme="minorHAnsi" w:cstheme="minorHAnsi"/>
                <w:sz w:val="22"/>
                <w:szCs w:val="22"/>
              </w:rPr>
            </w:pPr>
          </w:p>
        </w:tc>
      </w:tr>
      <w:tr w:rsidR="00037F8E" w:rsidRPr="00037F8E" w14:paraId="186E0ADA" w14:textId="77777777" w:rsidTr="00C13D5A">
        <w:trPr>
          <w:jc w:val="center"/>
        </w:trPr>
        <w:tc>
          <w:tcPr>
            <w:tcW w:w="2904" w:type="dxa"/>
            <w:vMerge/>
            <w:tcBorders>
              <w:top w:val="single" w:sz="4" w:space="0" w:color="auto"/>
              <w:left w:val="single" w:sz="4" w:space="0" w:color="auto"/>
              <w:bottom w:val="single" w:sz="4" w:space="0" w:color="auto"/>
              <w:right w:val="single" w:sz="4" w:space="0" w:color="auto"/>
            </w:tcBorders>
          </w:tcPr>
          <w:p w14:paraId="44DB9E76" w14:textId="77777777" w:rsidR="00037F8E" w:rsidRPr="00037F8E" w:rsidRDefault="00037F8E" w:rsidP="00C13D5A">
            <w:pPr>
              <w:spacing w:line="276" w:lineRule="auto"/>
              <w:contextualSpacing/>
              <w:jc w:val="both"/>
              <w:rPr>
                <w:rFonts w:asciiTheme="minorHAnsi" w:hAnsiTheme="minorHAnsi" w:cstheme="minorHAnsi"/>
                <w:sz w:val="22"/>
                <w:szCs w:val="22"/>
              </w:rPr>
            </w:pPr>
          </w:p>
        </w:tc>
        <w:tc>
          <w:tcPr>
            <w:tcW w:w="1685" w:type="dxa"/>
            <w:tcBorders>
              <w:top w:val="single" w:sz="4" w:space="0" w:color="auto"/>
              <w:left w:val="single" w:sz="4" w:space="0" w:color="auto"/>
              <w:bottom w:val="single" w:sz="4" w:space="0" w:color="auto"/>
              <w:right w:val="single" w:sz="4" w:space="0" w:color="auto"/>
            </w:tcBorders>
          </w:tcPr>
          <w:p w14:paraId="385AF23B" w14:textId="77777777" w:rsidR="00037F8E" w:rsidRPr="00037F8E" w:rsidRDefault="00037F8E" w:rsidP="00C13D5A">
            <w:pPr>
              <w:spacing w:line="276" w:lineRule="auto"/>
              <w:contextualSpacing/>
              <w:jc w:val="both"/>
              <w:rPr>
                <w:rFonts w:asciiTheme="minorHAnsi" w:hAnsiTheme="minorHAnsi" w:cstheme="minorHAnsi"/>
                <w:sz w:val="22"/>
                <w:szCs w:val="22"/>
              </w:rPr>
            </w:pPr>
            <w:proofErr w:type="spellStart"/>
            <w:r w:rsidRPr="00037F8E">
              <w:rPr>
                <w:rFonts w:asciiTheme="minorHAnsi" w:hAnsiTheme="minorHAnsi" w:cstheme="minorHAnsi"/>
                <w:sz w:val="22"/>
                <w:szCs w:val="22"/>
              </w:rPr>
              <w:t>Εmail</w:t>
            </w:r>
            <w:proofErr w:type="spellEnd"/>
            <w:r w:rsidRPr="00037F8E">
              <w:rPr>
                <w:rFonts w:asciiTheme="minorHAnsi" w:hAnsiTheme="minorHAnsi" w:cstheme="minorHAnsi"/>
                <w:sz w:val="22"/>
                <w:szCs w:val="22"/>
              </w:rPr>
              <w:t>:</w:t>
            </w:r>
          </w:p>
        </w:tc>
        <w:tc>
          <w:tcPr>
            <w:tcW w:w="5039" w:type="dxa"/>
            <w:tcBorders>
              <w:top w:val="single" w:sz="4" w:space="0" w:color="auto"/>
              <w:left w:val="single" w:sz="4" w:space="0" w:color="auto"/>
              <w:bottom w:val="single" w:sz="4" w:space="0" w:color="auto"/>
              <w:right w:val="single" w:sz="4" w:space="0" w:color="auto"/>
            </w:tcBorders>
          </w:tcPr>
          <w:p w14:paraId="140B815A" w14:textId="77777777" w:rsidR="00037F8E" w:rsidRPr="00037F8E" w:rsidRDefault="00037F8E" w:rsidP="00C13D5A">
            <w:pPr>
              <w:spacing w:line="276" w:lineRule="auto"/>
              <w:contextualSpacing/>
              <w:jc w:val="both"/>
              <w:rPr>
                <w:rFonts w:asciiTheme="minorHAnsi" w:hAnsiTheme="minorHAnsi" w:cstheme="minorHAnsi"/>
                <w:sz w:val="22"/>
                <w:szCs w:val="22"/>
              </w:rPr>
            </w:pPr>
          </w:p>
        </w:tc>
      </w:tr>
      <w:tr w:rsidR="00037F8E" w:rsidRPr="00037F8E" w14:paraId="19438DD0" w14:textId="77777777" w:rsidTr="00C13D5A">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50A306AA" w14:textId="627F149A" w:rsidR="00037F8E" w:rsidRPr="00037F8E" w:rsidRDefault="00037F8E" w:rsidP="00C13D5A">
            <w:pPr>
              <w:spacing w:line="276" w:lineRule="auto"/>
              <w:jc w:val="center"/>
              <w:rPr>
                <w:rFonts w:asciiTheme="minorHAnsi" w:hAnsiTheme="minorHAnsi" w:cstheme="minorHAnsi"/>
                <w:b/>
                <w:sz w:val="22"/>
                <w:szCs w:val="22"/>
              </w:rPr>
            </w:pPr>
            <w:r w:rsidRPr="00037F8E">
              <w:rPr>
                <w:rFonts w:asciiTheme="minorHAnsi" w:hAnsiTheme="minorHAnsi" w:cstheme="minorHAnsi"/>
                <w:b/>
                <w:sz w:val="22"/>
                <w:szCs w:val="22"/>
              </w:rPr>
              <w:t xml:space="preserve">ΗΜΕΡΟΜΗΝΙΑ ΥΠΟΒΟΛΗΣ ΠΡΟΣΦΟΡΩΝ : </w:t>
            </w:r>
            <w:r w:rsidR="008F0108">
              <w:rPr>
                <w:rFonts w:asciiTheme="minorHAnsi" w:hAnsiTheme="minorHAnsi" w:cstheme="minorHAnsi"/>
                <w:b/>
                <w:sz w:val="22"/>
                <w:szCs w:val="22"/>
              </w:rPr>
              <w:t>2</w:t>
            </w:r>
            <w:r w:rsidR="00EE5C1C">
              <w:rPr>
                <w:rFonts w:asciiTheme="minorHAnsi" w:hAnsiTheme="minorHAnsi" w:cstheme="minorHAnsi"/>
                <w:b/>
                <w:sz w:val="22"/>
                <w:szCs w:val="22"/>
              </w:rPr>
              <w:t>5</w:t>
            </w:r>
            <w:r w:rsidRPr="00037F8E">
              <w:rPr>
                <w:rFonts w:asciiTheme="minorHAnsi" w:hAnsiTheme="minorHAnsi" w:cstheme="minorHAnsi"/>
                <w:b/>
                <w:sz w:val="22"/>
                <w:szCs w:val="22"/>
              </w:rPr>
              <w:t>/</w:t>
            </w:r>
            <w:r>
              <w:rPr>
                <w:rFonts w:asciiTheme="minorHAnsi" w:hAnsiTheme="minorHAnsi" w:cstheme="minorHAnsi"/>
                <w:b/>
                <w:sz w:val="22"/>
                <w:szCs w:val="22"/>
              </w:rPr>
              <w:t>10</w:t>
            </w:r>
            <w:r w:rsidRPr="00037F8E">
              <w:rPr>
                <w:rFonts w:asciiTheme="minorHAnsi" w:hAnsiTheme="minorHAnsi" w:cstheme="minorHAnsi"/>
                <w:b/>
                <w:sz w:val="22"/>
                <w:szCs w:val="22"/>
              </w:rPr>
              <w:t>/2022</w:t>
            </w:r>
          </w:p>
        </w:tc>
      </w:tr>
    </w:tbl>
    <w:p w14:paraId="4FA4272C" w14:textId="77777777" w:rsidR="00037F8E" w:rsidRPr="00037F8E" w:rsidRDefault="00037F8E" w:rsidP="00037F8E">
      <w:pPr>
        <w:pStyle w:val="3"/>
        <w:spacing w:line="276" w:lineRule="auto"/>
        <w:contextualSpacing/>
        <w:jc w:val="both"/>
        <w:rPr>
          <w:rFonts w:asciiTheme="minorHAnsi" w:hAnsiTheme="minorHAnsi" w:cstheme="minorHAnsi"/>
          <w:b w:val="0"/>
          <w:sz w:val="22"/>
          <w:szCs w:val="22"/>
        </w:rPr>
      </w:pPr>
    </w:p>
    <w:p w14:paraId="677FAF2E" w14:textId="77777777" w:rsidR="00037F8E" w:rsidRPr="00037F8E" w:rsidRDefault="00037F8E" w:rsidP="00037F8E">
      <w:pPr>
        <w:pStyle w:val="3"/>
        <w:spacing w:line="276" w:lineRule="auto"/>
        <w:contextualSpacing/>
        <w:jc w:val="both"/>
        <w:rPr>
          <w:rFonts w:asciiTheme="minorHAnsi" w:hAnsiTheme="minorHAnsi" w:cstheme="minorHAnsi"/>
          <w:b w:val="0"/>
          <w:sz w:val="22"/>
          <w:szCs w:val="22"/>
        </w:rPr>
      </w:pPr>
      <w:r w:rsidRPr="00037F8E">
        <w:rPr>
          <w:rFonts w:asciiTheme="minorHAnsi" w:hAnsiTheme="minorHAnsi" w:cstheme="minorHAnsi"/>
          <w:b w:val="0"/>
          <w:sz w:val="22"/>
          <w:szCs w:val="22"/>
        </w:rPr>
        <w:t xml:space="preserve">καθώς επίσης να φέρει την ένδειξη </w:t>
      </w:r>
      <w:r w:rsidRPr="00037F8E">
        <w:rPr>
          <w:rFonts w:asciiTheme="minorHAnsi" w:hAnsiTheme="minorHAnsi" w:cstheme="minorHAnsi"/>
          <w:sz w:val="22"/>
          <w:szCs w:val="22"/>
        </w:rPr>
        <w:t>«Να μην ανοιχθεί από το πρωτόκολλο ή τη γραμματεία»</w:t>
      </w:r>
      <w:r w:rsidRPr="00037F8E">
        <w:rPr>
          <w:rFonts w:asciiTheme="minorHAnsi" w:hAnsiTheme="minorHAnsi" w:cstheme="minorHAnsi"/>
          <w:b w:val="0"/>
          <w:sz w:val="22"/>
          <w:szCs w:val="22"/>
        </w:rPr>
        <w:t>.</w:t>
      </w:r>
    </w:p>
    <w:p w14:paraId="28705CA4" w14:textId="623B8602" w:rsidR="00037F8E" w:rsidRPr="00037F8E" w:rsidRDefault="00037F8E" w:rsidP="00037F8E">
      <w:pPr>
        <w:pStyle w:val="3"/>
        <w:spacing w:line="276" w:lineRule="auto"/>
        <w:contextualSpacing/>
        <w:jc w:val="both"/>
        <w:rPr>
          <w:rFonts w:asciiTheme="minorHAnsi" w:hAnsiTheme="minorHAnsi" w:cstheme="minorHAnsi"/>
          <w:b w:val="0"/>
          <w:sz w:val="22"/>
          <w:szCs w:val="22"/>
        </w:rPr>
      </w:pPr>
      <w:r w:rsidRPr="00037F8E">
        <w:rPr>
          <w:rFonts w:asciiTheme="minorHAnsi" w:hAnsiTheme="minorHAnsi" w:cstheme="minorHAnsi"/>
          <w:b w:val="0"/>
          <w:sz w:val="22"/>
          <w:szCs w:val="22"/>
        </w:rPr>
        <w:t xml:space="preserve">Οι προσφορές υποβάλλονται μέχρι και την </w:t>
      </w:r>
      <w:r w:rsidR="00770DA6">
        <w:rPr>
          <w:rFonts w:asciiTheme="minorHAnsi" w:hAnsiTheme="minorHAnsi" w:cstheme="minorHAnsi"/>
          <w:sz w:val="22"/>
          <w:szCs w:val="22"/>
          <w:u w:val="single"/>
        </w:rPr>
        <w:t>Τρίτη</w:t>
      </w:r>
      <w:r w:rsidRPr="00037F8E">
        <w:rPr>
          <w:rFonts w:asciiTheme="minorHAnsi" w:hAnsiTheme="minorHAnsi" w:cstheme="minorHAnsi"/>
          <w:sz w:val="22"/>
          <w:szCs w:val="22"/>
          <w:u w:val="single"/>
        </w:rPr>
        <w:t xml:space="preserve"> </w:t>
      </w:r>
      <w:r w:rsidR="008F0108">
        <w:rPr>
          <w:rFonts w:asciiTheme="minorHAnsi" w:hAnsiTheme="minorHAnsi" w:cstheme="minorHAnsi"/>
          <w:sz w:val="22"/>
          <w:szCs w:val="22"/>
          <w:u w:val="single"/>
        </w:rPr>
        <w:t>2</w:t>
      </w:r>
      <w:r w:rsidR="00770DA6">
        <w:rPr>
          <w:rFonts w:asciiTheme="minorHAnsi" w:hAnsiTheme="minorHAnsi" w:cstheme="minorHAnsi"/>
          <w:sz w:val="22"/>
          <w:szCs w:val="22"/>
          <w:u w:val="single"/>
        </w:rPr>
        <w:t>5</w:t>
      </w:r>
      <w:r w:rsidRPr="00037F8E">
        <w:rPr>
          <w:rFonts w:asciiTheme="minorHAnsi" w:hAnsiTheme="minorHAnsi" w:cstheme="minorHAnsi"/>
          <w:sz w:val="22"/>
          <w:szCs w:val="22"/>
          <w:u w:val="single"/>
        </w:rPr>
        <w:t>/</w:t>
      </w:r>
      <w:r>
        <w:rPr>
          <w:rFonts w:asciiTheme="minorHAnsi" w:hAnsiTheme="minorHAnsi" w:cstheme="minorHAnsi"/>
          <w:sz w:val="22"/>
          <w:szCs w:val="22"/>
          <w:u w:val="single"/>
        </w:rPr>
        <w:t>10</w:t>
      </w:r>
      <w:r w:rsidRPr="00037F8E">
        <w:rPr>
          <w:rFonts w:asciiTheme="minorHAnsi" w:hAnsiTheme="minorHAnsi" w:cstheme="minorHAnsi"/>
          <w:sz w:val="22"/>
          <w:szCs w:val="22"/>
          <w:u w:val="single"/>
        </w:rPr>
        <w:t>/2022 και ώρα 14:00 στ</w:t>
      </w:r>
      <w:r w:rsidRPr="00037F8E">
        <w:rPr>
          <w:rFonts w:asciiTheme="minorHAnsi" w:hAnsiTheme="minorHAnsi" w:cstheme="minorHAnsi"/>
          <w:b w:val="0"/>
          <w:sz w:val="22"/>
          <w:szCs w:val="22"/>
        </w:rPr>
        <w:t xml:space="preserve">ο Γενικό Χημείο του Κράτους, Αν. Τσόχα 16, ΤΚ 11521, Αθήνα. </w:t>
      </w:r>
    </w:p>
    <w:p w14:paraId="799ECCC0" w14:textId="77777777" w:rsidR="00037F8E" w:rsidRPr="00037F8E" w:rsidRDefault="00037F8E" w:rsidP="00037F8E">
      <w:pPr>
        <w:pStyle w:val="3"/>
        <w:spacing w:line="276" w:lineRule="auto"/>
        <w:contextualSpacing/>
        <w:jc w:val="both"/>
        <w:rPr>
          <w:rFonts w:asciiTheme="minorHAnsi" w:hAnsiTheme="minorHAnsi" w:cstheme="minorHAnsi"/>
          <w:b w:val="0"/>
          <w:sz w:val="22"/>
          <w:szCs w:val="22"/>
        </w:rPr>
      </w:pPr>
      <w:r w:rsidRPr="00037F8E">
        <w:rPr>
          <w:rFonts w:asciiTheme="minorHAnsi" w:hAnsiTheme="minorHAnsi" w:cstheme="minorHAnsi"/>
          <w:b w:val="0"/>
          <w:sz w:val="22"/>
          <w:szCs w:val="22"/>
        </w:rPr>
        <w:t>Οι προσφορές μπορούν να κατατεθούν στην ως άνω διεύθυνση:</w:t>
      </w:r>
    </w:p>
    <w:p w14:paraId="5C21E566" w14:textId="77777777" w:rsidR="00037F8E" w:rsidRPr="00037F8E" w:rsidRDefault="00037F8E" w:rsidP="00037F8E">
      <w:pPr>
        <w:numPr>
          <w:ilvl w:val="0"/>
          <w:numId w:val="4"/>
        </w:numPr>
        <w:tabs>
          <w:tab w:val="left" w:pos="284"/>
        </w:tabs>
        <w:spacing w:line="276" w:lineRule="auto"/>
        <w:ind w:left="-284" w:firstLine="284"/>
        <w:contextualSpacing/>
        <w:jc w:val="both"/>
        <w:rPr>
          <w:rFonts w:asciiTheme="minorHAnsi" w:hAnsiTheme="minorHAnsi" w:cstheme="minorHAnsi"/>
          <w:sz w:val="22"/>
          <w:szCs w:val="22"/>
        </w:rPr>
      </w:pPr>
      <w:r w:rsidRPr="00037F8E">
        <w:rPr>
          <w:rFonts w:asciiTheme="minorHAnsi" w:hAnsiTheme="minorHAnsi" w:cstheme="minorHAnsi"/>
          <w:sz w:val="22"/>
          <w:szCs w:val="22"/>
        </w:rPr>
        <w:t>Προσωπικώς ή με εκπρόσωπό τους,</w:t>
      </w:r>
    </w:p>
    <w:p w14:paraId="1B6A5971" w14:textId="77777777" w:rsidR="00037F8E" w:rsidRPr="00037F8E" w:rsidRDefault="00037F8E" w:rsidP="00037F8E">
      <w:pPr>
        <w:numPr>
          <w:ilvl w:val="0"/>
          <w:numId w:val="4"/>
        </w:numPr>
        <w:tabs>
          <w:tab w:val="left" w:pos="284"/>
        </w:tabs>
        <w:spacing w:line="276" w:lineRule="auto"/>
        <w:ind w:left="-284" w:firstLine="284"/>
        <w:contextualSpacing/>
        <w:jc w:val="both"/>
        <w:rPr>
          <w:rFonts w:asciiTheme="minorHAnsi" w:hAnsiTheme="minorHAnsi" w:cstheme="minorHAnsi"/>
          <w:sz w:val="22"/>
          <w:szCs w:val="22"/>
        </w:rPr>
      </w:pPr>
      <w:r w:rsidRPr="00037F8E">
        <w:rPr>
          <w:rFonts w:asciiTheme="minorHAnsi" w:hAnsiTheme="minorHAnsi" w:cstheme="minorHAnsi"/>
          <w:sz w:val="22"/>
          <w:szCs w:val="22"/>
        </w:rPr>
        <w:t>Ταχυδρομικώς,  επί αποδείξει.</w:t>
      </w:r>
    </w:p>
    <w:p w14:paraId="59F6004B" w14:textId="77777777" w:rsidR="00037F8E" w:rsidRPr="00037F8E" w:rsidRDefault="00037F8E" w:rsidP="00037F8E">
      <w:pPr>
        <w:pStyle w:val="a3"/>
        <w:spacing w:line="276" w:lineRule="auto"/>
        <w:ind w:left="0"/>
        <w:jc w:val="both"/>
        <w:rPr>
          <w:rFonts w:asciiTheme="minorHAnsi" w:hAnsiTheme="minorHAnsi" w:cstheme="minorHAnsi"/>
          <w:bCs/>
          <w:iCs/>
          <w:sz w:val="22"/>
          <w:szCs w:val="22"/>
        </w:rPr>
      </w:pPr>
      <w:r w:rsidRPr="00037F8E">
        <w:rPr>
          <w:rFonts w:asciiTheme="minorHAnsi" w:hAnsiTheme="minorHAnsi" w:cstheme="minorHAnsi"/>
          <w:bCs/>
          <w:iCs/>
          <w:sz w:val="22"/>
          <w:szCs w:val="22"/>
        </w:rPr>
        <w:t xml:space="preserve">Η ημερομηνία αποστολής των προσφορών αποδεικνύεται </w:t>
      </w:r>
      <w:r w:rsidRPr="00037F8E">
        <w:rPr>
          <w:rFonts w:asciiTheme="minorHAnsi" w:hAnsiTheme="minorHAnsi" w:cstheme="minorHAnsi"/>
          <w:bCs/>
          <w:iCs/>
          <w:sz w:val="22"/>
          <w:szCs w:val="22"/>
          <w:u w:val="single"/>
        </w:rPr>
        <w:t>μόνο</w:t>
      </w:r>
      <w:r w:rsidRPr="00037F8E">
        <w:rPr>
          <w:rFonts w:asciiTheme="minorHAnsi" w:hAnsiTheme="minorHAnsi" w:cstheme="minorHAnsi"/>
          <w:bCs/>
          <w:iCs/>
          <w:sz w:val="22"/>
          <w:szCs w:val="22"/>
        </w:rPr>
        <w:t xml:space="preserve"> από το πρωτόκολλο εισερχομένων του Γ.Χ.Κ</w:t>
      </w:r>
      <w:r w:rsidRPr="00037F8E">
        <w:rPr>
          <w:rFonts w:asciiTheme="minorHAnsi" w:hAnsiTheme="minorHAnsi" w:cstheme="minorHAnsi"/>
          <w:sz w:val="22"/>
          <w:szCs w:val="22"/>
        </w:rPr>
        <w:t>.</w:t>
      </w:r>
      <w:r w:rsidRPr="00037F8E">
        <w:rPr>
          <w:rFonts w:asciiTheme="minorHAnsi" w:hAnsiTheme="minorHAnsi" w:cstheme="minorHAnsi"/>
          <w:bCs/>
          <w:iCs/>
          <w:sz w:val="22"/>
          <w:szCs w:val="22"/>
        </w:rPr>
        <w:t xml:space="preserve"> Σε κάθε περίπτωση, οι προσφορές θα πρέπει να έχουν παραδοθεί </w:t>
      </w:r>
      <w:r w:rsidRPr="00037F8E">
        <w:rPr>
          <w:rFonts w:asciiTheme="minorHAnsi" w:hAnsiTheme="minorHAnsi" w:cstheme="minorHAnsi"/>
          <w:bCs/>
          <w:iCs/>
          <w:sz w:val="22"/>
          <w:szCs w:val="22"/>
          <w:u w:val="single"/>
        </w:rPr>
        <w:t>πριν ή και κατά</w:t>
      </w:r>
      <w:r w:rsidRPr="00037F8E">
        <w:rPr>
          <w:rFonts w:asciiTheme="minorHAnsi" w:hAnsiTheme="minorHAnsi" w:cstheme="minorHAnsi"/>
          <w:bCs/>
          <w:iCs/>
          <w:sz w:val="22"/>
          <w:szCs w:val="22"/>
        </w:rPr>
        <w:t xml:space="preserve"> την καταληκτική ημερομηνία και ώρα 14:00.</w:t>
      </w:r>
    </w:p>
    <w:p w14:paraId="4D761895" w14:textId="77777777" w:rsidR="00037F8E" w:rsidRPr="00037F8E" w:rsidRDefault="00037F8E" w:rsidP="00037F8E">
      <w:pPr>
        <w:pStyle w:val="a3"/>
        <w:spacing w:line="276" w:lineRule="auto"/>
        <w:ind w:left="0"/>
        <w:jc w:val="both"/>
        <w:rPr>
          <w:rFonts w:asciiTheme="minorHAnsi" w:hAnsiTheme="minorHAnsi" w:cstheme="minorHAnsi"/>
          <w:bCs/>
          <w:iCs/>
          <w:sz w:val="22"/>
          <w:szCs w:val="22"/>
        </w:rPr>
      </w:pPr>
      <w:r w:rsidRPr="00037F8E">
        <w:rPr>
          <w:rFonts w:asciiTheme="minorHAnsi" w:hAnsiTheme="minorHAnsi" w:cstheme="minorHAnsi"/>
          <w:bCs/>
          <w:iCs/>
          <w:sz w:val="22"/>
          <w:szCs w:val="22"/>
        </w:rPr>
        <w:t xml:space="preserve">Εναλλακτικά, οι προσφορές μπορούν να αποσταλούν με ηλεκτρονικό ταχυδρομείο στην διεύθυνση </w:t>
      </w:r>
      <w:hyperlink r:id="rId13" w:history="1">
        <w:r w:rsidRPr="00037F8E">
          <w:rPr>
            <w:rStyle w:val="-"/>
            <w:rFonts w:asciiTheme="minorHAnsi" w:hAnsiTheme="minorHAnsi" w:cstheme="minorHAnsi"/>
            <w:iCs/>
            <w:sz w:val="22"/>
            <w:szCs w:val="22"/>
            <w:lang w:val="en-US"/>
          </w:rPr>
          <w:t>support</w:t>
        </w:r>
        <w:r w:rsidRPr="00037F8E">
          <w:rPr>
            <w:rStyle w:val="-"/>
            <w:rFonts w:asciiTheme="minorHAnsi" w:hAnsiTheme="minorHAnsi" w:cstheme="minorHAnsi"/>
            <w:iCs/>
            <w:sz w:val="22"/>
            <w:szCs w:val="22"/>
          </w:rPr>
          <w:t>.</w:t>
        </w:r>
        <w:r w:rsidRPr="00037F8E">
          <w:rPr>
            <w:rStyle w:val="-"/>
            <w:rFonts w:asciiTheme="minorHAnsi" w:hAnsiTheme="minorHAnsi" w:cstheme="minorHAnsi"/>
            <w:iCs/>
            <w:sz w:val="22"/>
            <w:szCs w:val="22"/>
            <w:lang w:val="en-US"/>
          </w:rPr>
          <w:t>gcsl</w:t>
        </w:r>
        <w:r w:rsidRPr="00037F8E">
          <w:rPr>
            <w:rStyle w:val="-"/>
            <w:rFonts w:asciiTheme="minorHAnsi" w:hAnsiTheme="minorHAnsi" w:cstheme="minorHAnsi"/>
            <w:iCs/>
            <w:sz w:val="22"/>
            <w:szCs w:val="22"/>
          </w:rPr>
          <w:t>@</w:t>
        </w:r>
        <w:r w:rsidRPr="00037F8E">
          <w:rPr>
            <w:rStyle w:val="-"/>
            <w:rFonts w:asciiTheme="minorHAnsi" w:hAnsiTheme="minorHAnsi" w:cstheme="minorHAnsi"/>
            <w:iCs/>
            <w:sz w:val="22"/>
            <w:szCs w:val="22"/>
            <w:lang w:val="en-US"/>
          </w:rPr>
          <w:t>aade</w:t>
        </w:r>
        <w:r w:rsidRPr="00037F8E">
          <w:rPr>
            <w:rStyle w:val="-"/>
            <w:rFonts w:asciiTheme="minorHAnsi" w:hAnsiTheme="minorHAnsi" w:cstheme="minorHAnsi"/>
            <w:iCs/>
            <w:sz w:val="22"/>
            <w:szCs w:val="22"/>
          </w:rPr>
          <w:t>.</w:t>
        </w:r>
        <w:r w:rsidRPr="00037F8E">
          <w:rPr>
            <w:rStyle w:val="-"/>
            <w:rFonts w:asciiTheme="minorHAnsi" w:hAnsiTheme="minorHAnsi" w:cstheme="minorHAnsi"/>
            <w:iCs/>
            <w:sz w:val="22"/>
            <w:szCs w:val="22"/>
            <w:lang w:val="en-US"/>
          </w:rPr>
          <w:t>gr</w:t>
        </w:r>
      </w:hyperlink>
    </w:p>
    <w:p w14:paraId="4699F614" w14:textId="77777777" w:rsidR="00037F8E" w:rsidRPr="00037F8E" w:rsidRDefault="00037F8E" w:rsidP="00037F8E">
      <w:pPr>
        <w:pStyle w:val="a3"/>
        <w:spacing w:line="276" w:lineRule="auto"/>
        <w:ind w:left="0" w:firstLine="284"/>
        <w:jc w:val="both"/>
        <w:rPr>
          <w:rFonts w:asciiTheme="minorHAnsi" w:hAnsiTheme="minorHAnsi" w:cstheme="minorHAnsi"/>
          <w:bCs/>
          <w:iCs/>
          <w:sz w:val="22"/>
          <w:szCs w:val="22"/>
        </w:rPr>
      </w:pPr>
    </w:p>
    <w:p w14:paraId="1B8230F7" w14:textId="77777777" w:rsidR="00037F8E" w:rsidRPr="00037F8E" w:rsidRDefault="00037F8E" w:rsidP="00037F8E">
      <w:pPr>
        <w:pStyle w:val="a3"/>
        <w:spacing w:line="276" w:lineRule="auto"/>
        <w:ind w:left="0"/>
        <w:jc w:val="both"/>
        <w:rPr>
          <w:rFonts w:asciiTheme="minorHAnsi" w:hAnsiTheme="minorHAnsi" w:cstheme="minorHAnsi"/>
          <w:b/>
          <w:sz w:val="22"/>
          <w:szCs w:val="22"/>
          <w:u w:val="single"/>
        </w:rPr>
      </w:pPr>
      <w:r w:rsidRPr="00037F8E">
        <w:rPr>
          <w:rFonts w:asciiTheme="minorHAnsi" w:hAnsiTheme="minorHAnsi" w:cstheme="minorHAnsi"/>
          <w:b/>
          <w:sz w:val="22"/>
          <w:szCs w:val="22"/>
          <w:u w:val="single"/>
        </w:rPr>
        <w:t>3.1 Περιεχόμενο φακέλου προσφοράς</w:t>
      </w:r>
    </w:p>
    <w:p w14:paraId="6C9D2315" w14:textId="77777777" w:rsidR="00037F8E" w:rsidRPr="00037F8E" w:rsidRDefault="00037F8E" w:rsidP="00037F8E">
      <w:pPr>
        <w:spacing w:line="276" w:lineRule="auto"/>
        <w:contextualSpacing/>
        <w:jc w:val="both"/>
        <w:rPr>
          <w:rFonts w:asciiTheme="minorHAnsi" w:hAnsiTheme="minorHAnsi" w:cstheme="minorHAnsi"/>
          <w:sz w:val="22"/>
          <w:szCs w:val="22"/>
        </w:rPr>
      </w:pPr>
      <w:r w:rsidRPr="00037F8E">
        <w:rPr>
          <w:rFonts w:asciiTheme="minorHAnsi" w:hAnsiTheme="minorHAnsi" w:cstheme="minorHAnsi"/>
          <w:sz w:val="22"/>
          <w:szCs w:val="22"/>
        </w:rPr>
        <w:t xml:space="preserve">Ο φάκελος της προσφοράς θα περιλαμβάνει: </w:t>
      </w:r>
    </w:p>
    <w:p w14:paraId="6357D509" w14:textId="77777777" w:rsidR="00037F8E" w:rsidRPr="00037F8E" w:rsidRDefault="00037F8E" w:rsidP="00037F8E">
      <w:pPr>
        <w:spacing w:line="276" w:lineRule="auto"/>
        <w:jc w:val="both"/>
        <w:rPr>
          <w:rFonts w:asciiTheme="minorHAnsi" w:hAnsiTheme="minorHAnsi" w:cstheme="minorHAnsi"/>
          <w:sz w:val="22"/>
          <w:szCs w:val="22"/>
        </w:rPr>
      </w:pPr>
      <w:r w:rsidRPr="00037F8E">
        <w:rPr>
          <w:rFonts w:asciiTheme="minorHAnsi" w:hAnsiTheme="minorHAnsi" w:cstheme="minorHAnsi"/>
          <w:b/>
          <w:sz w:val="22"/>
          <w:szCs w:val="22"/>
        </w:rPr>
        <w:t>α)</w:t>
      </w:r>
      <w:r w:rsidRPr="00037F8E">
        <w:rPr>
          <w:rFonts w:asciiTheme="minorHAnsi" w:hAnsiTheme="minorHAnsi" w:cstheme="minorHAnsi"/>
          <w:sz w:val="22"/>
          <w:szCs w:val="22"/>
        </w:rPr>
        <w:t xml:space="preserve"> Συμπληρωμένο από τον συμμετέχοντα το </w:t>
      </w:r>
      <w:r w:rsidRPr="00037F8E">
        <w:rPr>
          <w:rFonts w:asciiTheme="minorHAnsi" w:hAnsiTheme="minorHAnsi" w:cstheme="minorHAnsi"/>
          <w:b/>
          <w:sz w:val="22"/>
          <w:szCs w:val="22"/>
        </w:rPr>
        <w:t xml:space="preserve">ΕΝΤΥΠΟ ΤΕΧΝΙΚΗΣ και ΟΙΚΟΝΟΜΙΚΗΣ ΠΡΟΣΦΟΡΑΣ </w:t>
      </w:r>
      <w:r w:rsidRPr="00037F8E">
        <w:rPr>
          <w:rFonts w:asciiTheme="minorHAnsi" w:hAnsiTheme="minorHAnsi" w:cstheme="minorHAnsi"/>
          <w:sz w:val="22"/>
          <w:szCs w:val="22"/>
        </w:rPr>
        <w:t>του Παραρτήματος Β της παρούσας από το νόμιμο εκπρόσωπο και με σφραγίδα και υπογραφή του προσφέροντος στην τελευταία σελίδα.</w:t>
      </w:r>
    </w:p>
    <w:p w14:paraId="3B94B693" w14:textId="77777777" w:rsidR="00037F8E" w:rsidRPr="00037F8E" w:rsidRDefault="00037F8E" w:rsidP="00037F8E">
      <w:pPr>
        <w:spacing w:line="276" w:lineRule="auto"/>
        <w:contextualSpacing/>
        <w:jc w:val="both"/>
        <w:rPr>
          <w:rFonts w:asciiTheme="minorHAnsi" w:hAnsiTheme="minorHAnsi" w:cstheme="minorHAnsi"/>
          <w:b/>
          <w:sz w:val="22"/>
          <w:szCs w:val="22"/>
        </w:rPr>
      </w:pPr>
      <w:r w:rsidRPr="00037F8E">
        <w:rPr>
          <w:rFonts w:asciiTheme="minorHAnsi" w:hAnsiTheme="minorHAnsi" w:cstheme="minorHAnsi"/>
          <w:sz w:val="22"/>
          <w:szCs w:val="22"/>
        </w:rPr>
        <w:t xml:space="preserve">Οι προσφορές θα συντάσσονται με βάση το </w:t>
      </w:r>
      <w:r w:rsidRPr="00037F8E">
        <w:rPr>
          <w:rFonts w:asciiTheme="minorHAnsi" w:hAnsiTheme="minorHAnsi" w:cstheme="minorHAnsi"/>
          <w:b/>
          <w:sz w:val="22"/>
          <w:szCs w:val="22"/>
        </w:rPr>
        <w:t>ΕΝΤΥΠΟ ΤΕΧΝΙΚΗΣ ΚΑΙ ΟΙΚΟΝΟΜΙΚΗΣ ΠΡΟΣΦΟΡΑΣ.</w:t>
      </w:r>
    </w:p>
    <w:p w14:paraId="532D0C5A" w14:textId="77777777" w:rsidR="00037F8E" w:rsidRPr="00037F8E" w:rsidRDefault="00037F8E" w:rsidP="00037F8E">
      <w:pPr>
        <w:spacing w:line="276" w:lineRule="auto"/>
        <w:ind w:right="-153"/>
        <w:contextualSpacing/>
        <w:jc w:val="both"/>
        <w:rPr>
          <w:rFonts w:asciiTheme="minorHAnsi" w:hAnsiTheme="minorHAnsi" w:cstheme="minorHAnsi"/>
          <w:sz w:val="22"/>
          <w:szCs w:val="22"/>
        </w:rPr>
      </w:pPr>
      <w:r w:rsidRPr="00037F8E">
        <w:rPr>
          <w:rFonts w:asciiTheme="minorHAnsi" w:hAnsiTheme="minorHAnsi" w:cstheme="minorHAnsi"/>
          <w:sz w:val="22"/>
          <w:szCs w:val="22"/>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14:paraId="023FC891" w14:textId="77777777" w:rsidR="00037F8E" w:rsidRPr="00037F8E" w:rsidRDefault="00037F8E" w:rsidP="00037F8E">
      <w:pPr>
        <w:spacing w:line="276" w:lineRule="auto"/>
        <w:ind w:right="-154"/>
        <w:contextualSpacing/>
        <w:jc w:val="both"/>
        <w:rPr>
          <w:rFonts w:asciiTheme="minorHAnsi" w:hAnsiTheme="minorHAnsi" w:cstheme="minorHAnsi"/>
          <w:sz w:val="22"/>
          <w:szCs w:val="22"/>
        </w:rPr>
      </w:pPr>
      <w:r w:rsidRPr="00037F8E">
        <w:rPr>
          <w:rFonts w:asciiTheme="minorHAnsi" w:hAnsiTheme="min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037F8E">
        <w:rPr>
          <w:rFonts w:asciiTheme="minorHAnsi" w:hAnsiTheme="minorHAnsi" w:cstheme="minorHAnsi"/>
          <w:sz w:val="22"/>
          <w:szCs w:val="22"/>
        </w:rPr>
        <w:t>κλπ</w:t>
      </w:r>
      <w:proofErr w:type="spellEnd"/>
      <w:r w:rsidRPr="00037F8E">
        <w:rPr>
          <w:rFonts w:asciiTheme="minorHAnsi" w:hAnsiTheme="minorHAnsi" w:cstheme="minorHAnsi"/>
          <w:sz w:val="22"/>
          <w:szCs w:val="22"/>
        </w:rPr>
        <w:t xml:space="preserve"> θα πρέπει να είναι καθαρογραμμένη και να έχει μονογραφεί από τον προσφέροντα. </w:t>
      </w:r>
    </w:p>
    <w:p w14:paraId="63FE1D6B" w14:textId="77777777" w:rsidR="00037F8E" w:rsidRPr="00037F8E" w:rsidRDefault="00037F8E" w:rsidP="00037F8E">
      <w:pPr>
        <w:spacing w:line="276" w:lineRule="auto"/>
        <w:ind w:right="-154"/>
        <w:contextualSpacing/>
        <w:jc w:val="both"/>
        <w:rPr>
          <w:rFonts w:asciiTheme="minorHAnsi" w:hAnsiTheme="minorHAnsi" w:cstheme="minorHAnsi"/>
          <w:sz w:val="22"/>
          <w:szCs w:val="22"/>
        </w:rPr>
      </w:pPr>
      <w:r w:rsidRPr="00037F8E">
        <w:rPr>
          <w:rFonts w:asciiTheme="minorHAnsi" w:hAnsiTheme="minorHAnsi" w:cstheme="minorHAnsi"/>
          <w:sz w:val="22"/>
          <w:szCs w:val="22"/>
        </w:rPr>
        <w:t>Οι προσφέροντες δεν δικαιούνται ουδεμία αποζημίωση για δαπάνες σχετικές με τη συμμετοχή τους.</w:t>
      </w:r>
    </w:p>
    <w:p w14:paraId="26BB7B4D" w14:textId="77777777" w:rsidR="00037F8E" w:rsidRPr="00037F8E" w:rsidRDefault="00037F8E" w:rsidP="00037F8E">
      <w:pP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175F2E5" w14:textId="77777777" w:rsidR="00037F8E" w:rsidRPr="00037F8E" w:rsidRDefault="00037F8E" w:rsidP="00037F8E">
      <w:pP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 xml:space="preserve">Μετά από αίτημα της Υπηρεσίας τα στοιχεία των προσφορών είναι δυνατόν να τύχουν περαιτέρω διευκρινήσεων. </w:t>
      </w:r>
    </w:p>
    <w:p w14:paraId="24F3FE54" w14:textId="77777777" w:rsidR="00037F8E" w:rsidRPr="00037F8E" w:rsidRDefault="00037F8E" w:rsidP="00037F8E">
      <w:pPr>
        <w:spacing w:line="276" w:lineRule="auto"/>
        <w:ind w:right="-154"/>
        <w:jc w:val="both"/>
        <w:rPr>
          <w:rFonts w:asciiTheme="minorHAnsi" w:hAnsiTheme="minorHAnsi" w:cstheme="minorHAnsi"/>
          <w:sz w:val="22"/>
          <w:szCs w:val="22"/>
        </w:rPr>
      </w:pPr>
      <w:r w:rsidRPr="00037F8E">
        <w:rPr>
          <w:rFonts w:asciiTheme="minorHAnsi" w:hAnsiTheme="minorHAnsi" w:cstheme="minorHAnsi"/>
          <w:b/>
          <w:sz w:val="22"/>
          <w:szCs w:val="22"/>
        </w:rPr>
        <w:t>β)</w:t>
      </w:r>
      <w:r w:rsidRPr="00037F8E">
        <w:rPr>
          <w:rFonts w:asciiTheme="minorHAnsi" w:hAnsiTheme="minorHAnsi" w:cstheme="minorHAnsi"/>
          <w:sz w:val="22"/>
          <w:szCs w:val="22"/>
        </w:rPr>
        <w:t xml:space="preserve"> </w:t>
      </w:r>
      <w:r w:rsidRPr="00037F8E">
        <w:rPr>
          <w:rFonts w:asciiTheme="minorHAnsi" w:hAnsiTheme="minorHAnsi" w:cstheme="minorHAnsi"/>
          <w:b/>
          <w:sz w:val="22"/>
          <w:szCs w:val="22"/>
        </w:rPr>
        <w:t>Υπεύθυνη δήλωση</w:t>
      </w:r>
      <w:r w:rsidRPr="00037F8E">
        <w:rPr>
          <w:rFonts w:asciiTheme="minorHAnsi" w:hAnsiTheme="minorHAnsi" w:cstheme="minorHAnsi"/>
          <w:sz w:val="22"/>
          <w:szCs w:val="22"/>
        </w:rPr>
        <w:t xml:space="preserve"> της παρ. 4 του άρθρου 8 του Ν. 1599/1986, όπως εκάστοτε ισχύει, σύμφωνα με το συνημμένο Υπόδειγμα (Παράρτημα Γ).</w:t>
      </w:r>
    </w:p>
    <w:p w14:paraId="3F70ACC4" w14:textId="77777777" w:rsidR="00037F8E" w:rsidRPr="00037F8E" w:rsidRDefault="00037F8E" w:rsidP="00037F8E">
      <w:pPr>
        <w:spacing w:line="276" w:lineRule="auto"/>
        <w:ind w:right="-154"/>
        <w:jc w:val="both"/>
        <w:rPr>
          <w:rFonts w:asciiTheme="minorHAnsi" w:hAnsiTheme="minorHAnsi" w:cstheme="minorHAnsi"/>
          <w:i/>
          <w:sz w:val="22"/>
          <w:szCs w:val="22"/>
          <w:u w:val="single"/>
        </w:rPr>
      </w:pPr>
    </w:p>
    <w:p w14:paraId="60A0AEC9"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i/>
          <w:sz w:val="22"/>
          <w:szCs w:val="22"/>
          <w:u w:val="single"/>
        </w:rPr>
      </w:pPr>
      <w:r w:rsidRPr="00037F8E">
        <w:rPr>
          <w:rFonts w:asciiTheme="minorHAnsi" w:hAnsiTheme="minorHAnsi" w:cstheme="minorHAnsi"/>
          <w:i/>
          <w:sz w:val="22"/>
          <w:szCs w:val="22"/>
          <w:u w:val="single"/>
        </w:rPr>
        <w:t>Διευκρίνιση:</w:t>
      </w:r>
    </w:p>
    <w:p w14:paraId="0F5E336F"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Η ανωτέρω υπεύθυνη δήλωση φέρει ημερομηνία εντός των τελευταίων τριάντα ημερολογιακών ημερών προ</w:t>
      </w:r>
    </w:p>
    <w:p w14:paraId="2BE7D7B5"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784AFEEF"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Η απαιτούμενη κατά τα ανωτέρω υπεύθυνη δήλωση αφορά τους παρακάτω, οι οποίοι και τις υπογράφουν:</w:t>
      </w:r>
    </w:p>
    <w:p w14:paraId="70232243"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i. Τους διαχειριστές όταν το νομικό πρόσωπο είναι Ο.Ε., Ε.Ε., Ε.Π.Ε., ΙΚΕ.</w:t>
      </w:r>
    </w:p>
    <w:p w14:paraId="0EE665E5"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proofErr w:type="spellStart"/>
      <w:r w:rsidRPr="00037F8E">
        <w:rPr>
          <w:rFonts w:asciiTheme="minorHAnsi" w:hAnsiTheme="minorHAnsi" w:cstheme="minorHAnsi"/>
          <w:sz w:val="22"/>
          <w:szCs w:val="22"/>
        </w:rPr>
        <w:t>ii</w:t>
      </w:r>
      <w:proofErr w:type="spellEnd"/>
      <w:r w:rsidRPr="00037F8E">
        <w:rPr>
          <w:rFonts w:asciiTheme="minorHAnsi" w:hAnsiTheme="minorHAnsi" w:cstheme="minorHAnsi"/>
          <w:sz w:val="22"/>
          <w:szCs w:val="22"/>
        </w:rPr>
        <w:t>. Τον Πρόεδρο του ΔΣ και τον Διευθύνοντα Σύμβουλο, όταν το νομικό πρόσωπο είναι Α.Ε.</w:t>
      </w:r>
    </w:p>
    <w:p w14:paraId="37DFB7EA"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proofErr w:type="spellStart"/>
      <w:r w:rsidRPr="00037F8E">
        <w:rPr>
          <w:rFonts w:asciiTheme="minorHAnsi" w:hAnsiTheme="minorHAnsi" w:cstheme="minorHAnsi"/>
          <w:sz w:val="22"/>
          <w:szCs w:val="22"/>
        </w:rPr>
        <w:t>iii</w:t>
      </w:r>
      <w:proofErr w:type="spellEnd"/>
      <w:r w:rsidRPr="00037F8E">
        <w:rPr>
          <w:rFonts w:asciiTheme="minorHAnsi" w:hAnsiTheme="minorHAnsi" w:cstheme="minorHAnsi"/>
          <w:sz w:val="22"/>
          <w:szCs w:val="22"/>
        </w:rPr>
        <w:t>. Σε κάθε άλλη περίπτωση νομικού προσώπου τους νόμιμους εκπροσώπους του.</w:t>
      </w:r>
    </w:p>
    <w:p w14:paraId="1C9F6EEA"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proofErr w:type="spellStart"/>
      <w:r w:rsidRPr="00037F8E">
        <w:rPr>
          <w:rFonts w:asciiTheme="minorHAnsi" w:hAnsiTheme="minorHAnsi" w:cstheme="minorHAnsi"/>
          <w:sz w:val="22"/>
          <w:szCs w:val="22"/>
        </w:rPr>
        <w:t>iv</w:t>
      </w:r>
      <w:proofErr w:type="spellEnd"/>
      <w:r w:rsidRPr="00037F8E">
        <w:rPr>
          <w:rFonts w:asciiTheme="minorHAnsi" w:hAnsiTheme="minorHAnsi" w:cstheme="minorHAnsi"/>
          <w:sz w:val="22"/>
          <w:szCs w:val="22"/>
        </w:rPr>
        <w:t>. Όταν ο προσφέρων είναι ένωση προμηθευτών ή κοινοπραξία, η δήλωση γίνεται από κάθε μέλος, που</w:t>
      </w:r>
    </w:p>
    <w:p w14:paraId="2B6ED7DB" w14:textId="77777777" w:rsidR="00037F8E" w:rsidRPr="00037F8E" w:rsidRDefault="00037F8E" w:rsidP="00037F8E">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hAnsiTheme="minorHAnsi" w:cstheme="minorHAnsi"/>
          <w:sz w:val="22"/>
          <w:szCs w:val="22"/>
        </w:rPr>
      </w:pPr>
      <w:r w:rsidRPr="00037F8E">
        <w:rPr>
          <w:rFonts w:asciiTheme="minorHAnsi" w:hAnsiTheme="minorHAnsi" w:cstheme="minorHAnsi"/>
          <w:sz w:val="22"/>
          <w:szCs w:val="22"/>
        </w:rPr>
        <w:t>συμμετέχει σε αυτήν.</w:t>
      </w:r>
    </w:p>
    <w:p w14:paraId="565BC606" w14:textId="77777777" w:rsidR="00037F8E" w:rsidRPr="00037F8E" w:rsidRDefault="00037F8E" w:rsidP="00037F8E">
      <w:pPr>
        <w:spacing w:line="276" w:lineRule="auto"/>
        <w:ind w:right="-154"/>
        <w:jc w:val="both"/>
        <w:rPr>
          <w:rFonts w:asciiTheme="minorHAnsi" w:hAnsiTheme="minorHAnsi" w:cstheme="minorHAnsi"/>
          <w:sz w:val="22"/>
          <w:szCs w:val="22"/>
        </w:rPr>
      </w:pPr>
    </w:p>
    <w:p w14:paraId="19C8A960" w14:textId="77777777" w:rsidR="00037F8E" w:rsidRPr="00037F8E" w:rsidRDefault="00037F8E" w:rsidP="00037F8E">
      <w:pPr>
        <w:pStyle w:val="3"/>
        <w:numPr>
          <w:ilvl w:val="0"/>
          <w:numId w:val="6"/>
        </w:numPr>
        <w:spacing w:line="276" w:lineRule="auto"/>
        <w:ind w:left="284" w:hanging="284"/>
        <w:contextualSpacing/>
        <w:rPr>
          <w:rFonts w:asciiTheme="minorHAnsi" w:hAnsiTheme="minorHAnsi" w:cstheme="minorHAnsi"/>
          <w:sz w:val="22"/>
          <w:szCs w:val="22"/>
        </w:rPr>
      </w:pPr>
      <w:r w:rsidRPr="00037F8E">
        <w:rPr>
          <w:rFonts w:asciiTheme="minorHAnsi" w:hAnsiTheme="minorHAnsi" w:cstheme="minorHAnsi"/>
          <w:sz w:val="22"/>
          <w:szCs w:val="22"/>
        </w:rPr>
        <w:lastRenderedPageBreak/>
        <w:t>Ισχύς προσφορών</w:t>
      </w:r>
    </w:p>
    <w:p w14:paraId="42168F82" w14:textId="77777777" w:rsidR="00037F8E" w:rsidRPr="00037F8E" w:rsidRDefault="00037F8E" w:rsidP="00037F8E">
      <w:pPr>
        <w:pStyle w:val="11"/>
        <w:spacing w:after="0"/>
        <w:ind w:left="0"/>
        <w:jc w:val="both"/>
        <w:rPr>
          <w:rFonts w:asciiTheme="minorHAnsi" w:hAnsiTheme="minorHAnsi" w:cstheme="minorHAnsi"/>
        </w:rPr>
      </w:pPr>
      <w:r w:rsidRPr="00037F8E">
        <w:rPr>
          <w:rFonts w:asciiTheme="minorHAnsi" w:hAnsiTheme="minorHAnsi" w:cstheme="minorHAnsi"/>
        </w:rPr>
        <w:t xml:space="preserve">Οι προσφορές ισχύουν και δεσμεύουν τους συμμετέχοντες για </w:t>
      </w:r>
      <w:r w:rsidRPr="00037F8E">
        <w:rPr>
          <w:rFonts w:asciiTheme="minorHAnsi" w:hAnsiTheme="minorHAnsi" w:cstheme="minorHAnsi"/>
          <w:b/>
        </w:rPr>
        <w:t>εκατόν ογδόντα (180) μέρες</w:t>
      </w:r>
      <w:r w:rsidRPr="00037F8E">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68C3A93" w14:textId="77777777" w:rsidR="00037F8E" w:rsidRPr="00037F8E" w:rsidRDefault="00037F8E" w:rsidP="00037F8E">
      <w:pPr>
        <w:pStyle w:val="11"/>
        <w:spacing w:after="0"/>
        <w:ind w:left="0"/>
        <w:jc w:val="both"/>
        <w:rPr>
          <w:rFonts w:asciiTheme="minorHAnsi" w:hAnsiTheme="minorHAnsi" w:cstheme="minorHAnsi"/>
        </w:rPr>
      </w:pPr>
      <w:r w:rsidRPr="00037F8E">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B5A3B0E" w14:textId="77777777" w:rsidR="00037F8E" w:rsidRPr="00037F8E" w:rsidRDefault="00037F8E" w:rsidP="00037F8E">
      <w:pPr>
        <w:pStyle w:val="3"/>
        <w:numPr>
          <w:ilvl w:val="0"/>
          <w:numId w:val="6"/>
        </w:numPr>
        <w:spacing w:line="276" w:lineRule="auto"/>
        <w:ind w:left="284" w:hanging="284"/>
        <w:contextualSpacing/>
        <w:rPr>
          <w:rFonts w:asciiTheme="minorHAnsi" w:hAnsiTheme="minorHAnsi" w:cstheme="minorHAnsi"/>
          <w:sz w:val="22"/>
          <w:szCs w:val="22"/>
        </w:rPr>
      </w:pPr>
      <w:r w:rsidRPr="00037F8E">
        <w:rPr>
          <w:rFonts w:asciiTheme="minorHAnsi" w:hAnsiTheme="minorHAnsi" w:cstheme="minorHAnsi"/>
          <w:sz w:val="22"/>
          <w:szCs w:val="22"/>
        </w:rPr>
        <w:t xml:space="preserve">Τιμές </w:t>
      </w:r>
    </w:p>
    <w:p w14:paraId="1F984741" w14:textId="77777777" w:rsidR="00037F8E" w:rsidRPr="00037F8E" w:rsidRDefault="00037F8E" w:rsidP="00037F8E">
      <w:pPr>
        <w:spacing w:line="288" w:lineRule="auto"/>
        <w:jc w:val="both"/>
        <w:rPr>
          <w:rFonts w:asciiTheme="minorHAnsi" w:hAnsiTheme="minorHAnsi" w:cstheme="minorHAnsi"/>
          <w:sz w:val="22"/>
          <w:szCs w:val="22"/>
        </w:rPr>
      </w:pPr>
      <w:r w:rsidRPr="00037F8E">
        <w:rPr>
          <w:rFonts w:asciiTheme="minorHAnsi" w:hAnsiTheme="minorHAnsi" w:cstheme="minorHAnsi"/>
          <w:sz w:val="22"/>
          <w:szCs w:val="22"/>
        </w:rPr>
        <w:t>Στις τιμές χωρίς ΦΠΑ θα περιλαμβάνονται:</w:t>
      </w:r>
    </w:p>
    <w:p w14:paraId="2FF240D0" w14:textId="77777777" w:rsidR="00037F8E" w:rsidRPr="00037F8E" w:rsidRDefault="00037F8E" w:rsidP="00037F8E">
      <w:pPr>
        <w:numPr>
          <w:ilvl w:val="0"/>
          <w:numId w:val="5"/>
        </w:numPr>
        <w:spacing w:line="288" w:lineRule="auto"/>
        <w:ind w:left="360"/>
        <w:jc w:val="both"/>
        <w:rPr>
          <w:rFonts w:asciiTheme="minorHAnsi" w:hAnsiTheme="minorHAnsi" w:cstheme="minorHAnsi"/>
          <w:sz w:val="22"/>
          <w:szCs w:val="22"/>
        </w:rPr>
      </w:pPr>
      <w:r w:rsidRPr="00037F8E">
        <w:rPr>
          <w:rFonts w:asciiTheme="minorHAnsi" w:hAnsiTheme="minorHAnsi" w:cstheme="minorHAnsi"/>
          <w:sz w:val="22"/>
          <w:szCs w:val="22"/>
        </w:rPr>
        <w:t>Η αξία των προσφερόμενων υπηρεσιών διακρίβωσης, σε ευρώ.</w:t>
      </w:r>
    </w:p>
    <w:p w14:paraId="7BAD27E0" w14:textId="77777777" w:rsidR="00037F8E" w:rsidRPr="00037F8E" w:rsidRDefault="00037F8E" w:rsidP="00037F8E">
      <w:pPr>
        <w:numPr>
          <w:ilvl w:val="0"/>
          <w:numId w:val="5"/>
        </w:numPr>
        <w:spacing w:line="288" w:lineRule="auto"/>
        <w:ind w:left="360"/>
        <w:jc w:val="both"/>
        <w:rPr>
          <w:rFonts w:asciiTheme="minorHAnsi" w:hAnsiTheme="minorHAnsi" w:cstheme="minorHAnsi"/>
          <w:sz w:val="22"/>
          <w:szCs w:val="22"/>
        </w:rPr>
      </w:pPr>
      <w:r w:rsidRPr="00037F8E">
        <w:rPr>
          <w:rFonts w:asciiTheme="minorHAnsi" w:hAnsiTheme="minorHAnsi" w:cstheme="minorHAnsi"/>
          <w:sz w:val="22"/>
          <w:szCs w:val="22"/>
        </w:rPr>
        <w:t xml:space="preserve">Όλες οι υπέρ τρίτων κρατήσεις ως και δασμοί, τέλη καθώς και λοιπές δημοσιονομικές επιβαρύνσεις ή άλλες αμοιβές και επιβαρύνσεις. </w:t>
      </w:r>
    </w:p>
    <w:p w14:paraId="3CDFC50B" w14:textId="77777777" w:rsidR="00037F8E" w:rsidRPr="00037F8E" w:rsidRDefault="00037F8E" w:rsidP="00037F8E">
      <w:pPr>
        <w:numPr>
          <w:ilvl w:val="0"/>
          <w:numId w:val="5"/>
        </w:numPr>
        <w:spacing w:line="288" w:lineRule="auto"/>
        <w:ind w:left="360"/>
        <w:jc w:val="both"/>
        <w:rPr>
          <w:rFonts w:asciiTheme="minorHAnsi" w:hAnsiTheme="minorHAnsi" w:cstheme="minorHAnsi"/>
          <w:sz w:val="22"/>
          <w:szCs w:val="22"/>
        </w:rPr>
      </w:pPr>
      <w:r w:rsidRPr="00037F8E">
        <w:rPr>
          <w:rFonts w:asciiTheme="minorHAnsi" w:hAnsiTheme="minorHAnsi" w:cstheme="minorHAnsi"/>
          <w:sz w:val="22"/>
          <w:szCs w:val="22"/>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BC704BA" w14:textId="77777777" w:rsidR="00054879" w:rsidRDefault="00054879" w:rsidP="00054879">
      <w:pPr>
        <w:spacing w:line="288" w:lineRule="auto"/>
        <w:ind w:left="142"/>
        <w:jc w:val="both"/>
        <w:rPr>
          <w:rFonts w:ascii="Calibri" w:hAnsi="Calibri"/>
          <w:sz w:val="22"/>
          <w:szCs w:val="22"/>
        </w:rPr>
      </w:pPr>
    </w:p>
    <w:p w14:paraId="02369C80" w14:textId="77777777" w:rsidR="00037F8E" w:rsidRPr="00037F8E" w:rsidRDefault="00037F8E" w:rsidP="00037F8E">
      <w:pPr>
        <w:spacing w:line="288" w:lineRule="auto"/>
        <w:jc w:val="both"/>
        <w:rPr>
          <w:rFonts w:asciiTheme="minorHAnsi" w:eastAsia="Tahoma" w:hAnsiTheme="minorHAnsi" w:cstheme="minorHAnsi"/>
          <w:b/>
          <w:bCs/>
          <w:sz w:val="22"/>
          <w:szCs w:val="22"/>
          <w:lang w:eastAsia="en-US"/>
        </w:rPr>
      </w:pPr>
      <w:r w:rsidRPr="00037F8E">
        <w:rPr>
          <w:rFonts w:asciiTheme="minorHAnsi" w:eastAsia="Tahoma" w:hAnsiTheme="minorHAnsi" w:cstheme="minorHAnsi"/>
          <w:b/>
          <w:bCs/>
          <w:sz w:val="22"/>
          <w:szCs w:val="22"/>
          <w:lang w:eastAsia="en-US"/>
        </w:rPr>
        <w:t>Ειδικοί όροι</w:t>
      </w:r>
    </w:p>
    <w:p w14:paraId="041E964C" w14:textId="2AD18B87"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Οι δικαιούμενοι συμμετοχής είναι οι προβλεπόμενοι στο άρθρο 25 του ν. 4412/2016.</w:t>
      </w:r>
    </w:p>
    <w:p w14:paraId="24789324" w14:textId="6522445A"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Προσφορές γίνονται δεκτές μόνο όταν περιλαμβάνουν τιμές για όλες τις ζητούμενες υπηρεσίες διακρίβωσης ανά τμήμα, όπως αυτές περιγράφονται στο Παράρτημα Α' της παρούσας. Οι προσφορές που έχουν τιμές μόνο σε ορισμένες υπηρεσίες διακρίβωσης ανά τμήμα απορρίπτονται ως απαράδεκτες.</w:t>
      </w:r>
    </w:p>
    <w:p w14:paraId="40B19905" w14:textId="4E1BC9B9"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7848344F" w14:textId="4E6643ED"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p w14:paraId="050BBAFB" w14:textId="34077039"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Το πιστοποιητικό διακρίβωσης πρέπει να περιλαμβάνει τις πληροφορίες της παραγράφου 4.4 του ΕΣΥΔ ΚΟ1-ΚΡΙΤΕ/01/06/20-06-2007.</w:t>
      </w:r>
    </w:p>
    <w:p w14:paraId="2E10E176" w14:textId="05041F05"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58A64122" w14:textId="0A48EBA1"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Οι προσφερόμενες τιμές για τα τμήματα Β.1, Β.2, Β.3 και Γ περιλαμβάνουν κάθε κόστος μετακίνησης για την υλοποίηση της διακρίβωσης.</w:t>
      </w:r>
    </w:p>
    <w:p w14:paraId="7D1DAA50" w14:textId="2C258518"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Οι προσφερόμενες τιμές για τα τμήματα Ζ.4, Ζ.6 και Ζ.10 δεν περιλαμβάνουν το κόστος μεταφοράς του εξοπλισμού από και προς τις εγκαταστάσεις του εκάστοτε αναδόχου.</w:t>
      </w:r>
    </w:p>
    <w:p w14:paraId="761BADA7" w14:textId="770A6980"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lastRenderedPageBreak/>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1EE1E3C5" w14:textId="387B07DD" w:rsidR="00037F8E" w:rsidRPr="00037F8E"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644CC3E9" w14:textId="349745F1" w:rsidR="00054879" w:rsidRDefault="00037F8E" w:rsidP="00037F8E">
      <w:pPr>
        <w:spacing w:line="288" w:lineRule="auto"/>
        <w:jc w:val="both"/>
        <w:rPr>
          <w:rFonts w:asciiTheme="minorHAnsi" w:eastAsia="Tahoma" w:hAnsiTheme="minorHAnsi" w:cstheme="minorHAnsi"/>
          <w:sz w:val="22"/>
          <w:szCs w:val="22"/>
          <w:lang w:eastAsia="en-US"/>
        </w:rPr>
      </w:pPr>
      <w:r w:rsidRPr="00037F8E">
        <w:rPr>
          <w:rFonts w:asciiTheme="minorHAnsi" w:eastAsia="Tahoma" w:hAnsiTheme="minorHAnsi" w:cstheme="minorHAnsi"/>
          <w:sz w:val="22"/>
          <w:szCs w:val="22"/>
          <w:lang w:eastAsia="en-US"/>
        </w:rPr>
        <w:t>•</w:t>
      </w:r>
      <w:r>
        <w:rPr>
          <w:rFonts w:asciiTheme="minorHAnsi" w:eastAsia="Tahoma" w:hAnsiTheme="minorHAnsi" w:cstheme="minorHAnsi"/>
          <w:sz w:val="22"/>
          <w:szCs w:val="22"/>
          <w:lang w:eastAsia="en-US"/>
        </w:rPr>
        <w:t xml:space="preserve"> </w:t>
      </w:r>
      <w:r w:rsidRPr="00037F8E">
        <w:rPr>
          <w:rFonts w:asciiTheme="minorHAnsi" w:eastAsia="Tahoma" w:hAnsiTheme="minorHAnsi" w:cstheme="minorHAnsi"/>
          <w:sz w:val="22"/>
          <w:szCs w:val="22"/>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70049BC8" w14:textId="77777777" w:rsidR="00054879" w:rsidRDefault="00054879" w:rsidP="00054879">
      <w:pPr>
        <w:spacing w:line="288" w:lineRule="auto"/>
        <w:jc w:val="both"/>
        <w:rPr>
          <w:rFonts w:asciiTheme="minorHAnsi" w:eastAsia="Tahoma" w:hAnsiTheme="minorHAnsi" w:cstheme="minorHAnsi"/>
          <w:sz w:val="22"/>
          <w:szCs w:val="22"/>
          <w:lang w:eastAsia="en-US"/>
        </w:rPr>
      </w:pPr>
    </w:p>
    <w:p w14:paraId="322A48E8" w14:textId="77777777" w:rsidR="001E5684" w:rsidRPr="001E5684" w:rsidRDefault="001E5684" w:rsidP="001E5684">
      <w:pPr>
        <w:keepNext/>
        <w:numPr>
          <w:ilvl w:val="0"/>
          <w:numId w:val="6"/>
        </w:numPr>
        <w:spacing w:line="276" w:lineRule="auto"/>
        <w:ind w:left="284" w:hanging="284"/>
        <w:contextualSpacing/>
        <w:outlineLvl w:val="2"/>
        <w:rPr>
          <w:rFonts w:ascii="Calibri" w:hAnsi="Calibri" w:cs="Calibri"/>
          <w:b/>
          <w:sz w:val="22"/>
          <w:szCs w:val="22"/>
        </w:rPr>
      </w:pPr>
      <w:r w:rsidRPr="001E5684">
        <w:rPr>
          <w:rFonts w:ascii="Calibri" w:hAnsi="Calibri" w:cs="Calibri"/>
          <w:b/>
          <w:sz w:val="22"/>
          <w:szCs w:val="22"/>
        </w:rPr>
        <w:t>Αξιολόγηση προσφορών - ανάθεση</w:t>
      </w:r>
    </w:p>
    <w:p w14:paraId="1B3BB856"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u w:val="single"/>
          <w:lang w:eastAsia="en-US"/>
        </w:rPr>
        <w:t>Το κριτήριο ανάθεσης είναι η πλέον συμφέρουσα από οικονομική άποψη προσφορά βάσει της τιμής (προ ΦΠΑ), ανά τμήμα του Παραρτήματος Α’.</w:t>
      </w:r>
      <w:r w:rsidRPr="001E5684">
        <w:rPr>
          <w:rFonts w:ascii="Calibri" w:eastAsia="Calibri" w:hAnsi="Calibri" w:cs="Calibri"/>
          <w:sz w:val="22"/>
          <w:szCs w:val="22"/>
          <w:lang w:eastAsia="en-US"/>
        </w:rPr>
        <w:t xml:space="preserve"> </w:t>
      </w:r>
    </w:p>
    <w:p w14:paraId="5D1B7CBA"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28CE256"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71D3ACE5"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Ο/οι ανάδοχος/οι που θα επιλεγεί/</w:t>
      </w:r>
      <w:proofErr w:type="spellStart"/>
      <w:r w:rsidRPr="001E5684">
        <w:rPr>
          <w:rFonts w:ascii="Calibri" w:eastAsia="Calibri" w:hAnsi="Calibri" w:cs="Calibri"/>
          <w:sz w:val="22"/>
          <w:szCs w:val="22"/>
          <w:lang w:eastAsia="en-US"/>
        </w:rPr>
        <w:t>ούν</w:t>
      </w:r>
      <w:proofErr w:type="spellEnd"/>
      <w:r w:rsidRPr="001E5684">
        <w:rPr>
          <w:rFonts w:ascii="Calibri" w:eastAsia="Calibri" w:hAnsi="Calibri" w:cs="Calibri"/>
          <w:sz w:val="22"/>
          <w:szCs w:val="22"/>
          <w:lang w:eastAsia="en-US"/>
        </w:rPr>
        <w:t>, θα κληθεί/</w:t>
      </w:r>
      <w:proofErr w:type="spellStart"/>
      <w:r w:rsidRPr="001E5684">
        <w:rPr>
          <w:rFonts w:ascii="Calibri" w:eastAsia="Calibri" w:hAnsi="Calibri" w:cs="Calibri"/>
          <w:sz w:val="22"/>
          <w:szCs w:val="22"/>
          <w:lang w:eastAsia="en-US"/>
        </w:rPr>
        <w:t>ούν</w:t>
      </w:r>
      <w:proofErr w:type="spellEnd"/>
      <w:r w:rsidRPr="001E5684">
        <w:rPr>
          <w:rFonts w:ascii="Calibri" w:eastAsia="Calibri" w:hAnsi="Calibri" w:cs="Calibri"/>
          <w:sz w:val="22"/>
          <w:szCs w:val="22"/>
          <w:lang w:eastAsia="en-US"/>
        </w:rPr>
        <w:t xml:space="preserve"> να υπογράψει/</w:t>
      </w:r>
      <w:proofErr w:type="spellStart"/>
      <w:r w:rsidRPr="001E5684">
        <w:rPr>
          <w:rFonts w:ascii="Calibri" w:eastAsia="Calibri" w:hAnsi="Calibri" w:cs="Calibri"/>
          <w:sz w:val="22"/>
          <w:szCs w:val="22"/>
          <w:lang w:eastAsia="en-US"/>
        </w:rPr>
        <w:t>ουν</w:t>
      </w:r>
      <w:proofErr w:type="spellEnd"/>
      <w:r w:rsidRPr="001E5684">
        <w:rPr>
          <w:rFonts w:ascii="Calibri" w:eastAsia="Calibri" w:hAnsi="Calibri" w:cs="Calibri"/>
          <w:sz w:val="22"/>
          <w:szCs w:val="22"/>
          <w:lang w:eastAsia="en-US"/>
        </w:rPr>
        <w:t xml:space="preserve"> σύμβαση με το Γ.Χ.Κ. εάν η αξία της προμήθειας που του/τους ανατίθεται προ Φ.Π.Α. ξεπερνά τις 2.500,00 € (προ Φ.Π.Α.).</w:t>
      </w:r>
    </w:p>
    <w:p w14:paraId="609CBB1D"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Πριν την έκδοση της απόφασης ανάθεσης (για δαπάνη άνω των 2.500,00€) ο ανάδοχος υποχρεούται να προσκομίσει στην Αναθέτουσα Αρχή τα παρακάτω δικαιολογητικά:</w:t>
      </w:r>
    </w:p>
    <w:p w14:paraId="77C323EB"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1) Νομιμοποιητικά έγγραφα εταιρίας</w:t>
      </w:r>
    </w:p>
    <w:p w14:paraId="1445ED27"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2) Απόσπασμα Ποινικού Μητρώου σύμφωνα με τα οριζόμενα της παραγράφου 1 του άρθρου 73 του Ν.4412/2016 ή υπεύθυνη δήλωση.</w:t>
      </w:r>
    </w:p>
    <w:p w14:paraId="59A7B188"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3) Ασφαλιστική και Φορολογική ενημερότητα σύμφωνα με τα οριζόμενα της παραγράφου 2 του άρθρου 73 του Ν.4412/2016.</w:t>
      </w:r>
    </w:p>
    <w:p w14:paraId="1152895F" w14:textId="77777777" w:rsidR="001E5684" w:rsidRPr="001E5684" w:rsidRDefault="001E5684" w:rsidP="001E5684">
      <w:pPr>
        <w:spacing w:line="288" w:lineRule="auto"/>
        <w:jc w:val="both"/>
        <w:rPr>
          <w:rFonts w:ascii="Calibri" w:hAnsi="Calibri" w:cs="Tahoma"/>
          <w:sz w:val="22"/>
          <w:szCs w:val="22"/>
        </w:rPr>
      </w:pPr>
      <w:r w:rsidRPr="001E5684">
        <w:rPr>
          <w:rFonts w:ascii="Calibri" w:hAnsi="Calibri" w:cs="Tahoma"/>
          <w:sz w:val="22"/>
          <w:szCs w:val="22"/>
        </w:rPr>
        <w:t xml:space="preserve">Πριν την υπογραφή της σύμβασης, ο ανάδοχος είναι υποχρεωμένος να καταθέσει εγγυητική επιστολή καλής εκτέλεσης, που να καλύπτει το 4% επί της εκτιμώμενης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266CC89F" w14:textId="77777777" w:rsidR="001E5684" w:rsidRPr="001E5684" w:rsidRDefault="001E5684" w:rsidP="001E5684">
      <w:pPr>
        <w:spacing w:line="288" w:lineRule="auto"/>
        <w:jc w:val="both"/>
        <w:rPr>
          <w:rFonts w:ascii="Calibri" w:hAnsi="Calibri" w:cs="Tahoma"/>
          <w:sz w:val="12"/>
          <w:szCs w:val="22"/>
        </w:rPr>
      </w:pPr>
    </w:p>
    <w:p w14:paraId="36593DB3" w14:textId="77777777" w:rsidR="001E5684" w:rsidRPr="001E5684" w:rsidRDefault="001E5684" w:rsidP="001E5684">
      <w:pPr>
        <w:keepNext/>
        <w:numPr>
          <w:ilvl w:val="0"/>
          <w:numId w:val="6"/>
        </w:numPr>
        <w:spacing w:line="276" w:lineRule="auto"/>
        <w:ind w:left="284" w:hanging="284"/>
        <w:contextualSpacing/>
        <w:outlineLvl w:val="2"/>
        <w:rPr>
          <w:rFonts w:ascii="Calibri" w:hAnsi="Calibri" w:cs="Calibri"/>
          <w:b/>
          <w:sz w:val="22"/>
          <w:szCs w:val="22"/>
        </w:rPr>
      </w:pPr>
      <w:r w:rsidRPr="001E5684">
        <w:rPr>
          <w:rFonts w:ascii="Calibri" w:hAnsi="Calibri" w:cs="Calibri"/>
          <w:b/>
          <w:sz w:val="22"/>
          <w:szCs w:val="22"/>
        </w:rPr>
        <w:t>Παράδοση - Παραλαβή</w:t>
      </w:r>
    </w:p>
    <w:p w14:paraId="7780B75D"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Η υλοποίηση των υπό ανάθεση υπηρεσιών θα γίνει από την υπογραφή της σύμβασης ή, εφόσον δεν υπογράφεται σύμβαση, από την κοινοποίηση στους μειοδότες της απόφασης ανάθεσης, μέσω ηλεκτρονικού ταχυδρομείου ή μέσω οποιουδήποτε πρόσφορου τρόπου που θα αποδεικνύει την παραλαβή έως 31.12.2022.</w:t>
      </w:r>
    </w:p>
    <w:p w14:paraId="20076525"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 xml:space="preserve">Η διακρίβωση των οργάνων και ο έλεγχος των αναλυτικών συσκευών των τμημάτων Ζ.4, Ζ.6 και Ζ.10 θα πραγματοποιηθεί στις εγκαταστάσεις του εκάστοτε αναδόχου. </w:t>
      </w:r>
    </w:p>
    <w:p w14:paraId="5AA246ED" w14:textId="707790C0"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Η διακρίβωση και ο έλεγχος των αναλυτικών συσκευών των τμημάτων Β.1, Β.2, Β.3 και Γ θα πραγματοποιηθεί στο χώρο των εργαστηρίων των Υπηρεσιών του Γ.Χ.Κ. όπου είναι εγκατεστημένα τα προς διακρίβωση όργανα και συσκευές</w:t>
      </w:r>
      <w:r>
        <w:rPr>
          <w:rFonts w:ascii="Calibri" w:eastAsia="Calibri" w:hAnsi="Calibri" w:cs="Calibri"/>
          <w:sz w:val="22"/>
          <w:szCs w:val="22"/>
          <w:lang w:eastAsia="en-US"/>
        </w:rPr>
        <w:t>,</w:t>
      </w:r>
      <w:r w:rsidRPr="001E5684">
        <w:rPr>
          <w:rFonts w:ascii="Calibri" w:eastAsia="Calibri" w:hAnsi="Calibri" w:cs="Calibri"/>
          <w:sz w:val="22"/>
          <w:szCs w:val="22"/>
          <w:lang w:eastAsia="en-US"/>
        </w:rPr>
        <w:t xml:space="preserve"> όπως περιγράφεται στους πίνακες του Παραρτήματος Α΄, και συγκεκριμένα στις παρακάτω διευθύνσεις:</w:t>
      </w:r>
    </w:p>
    <w:p w14:paraId="1E87C8CB" w14:textId="77777777" w:rsidR="001E5684" w:rsidRPr="001E5684" w:rsidRDefault="001E5684" w:rsidP="001E5684">
      <w:pPr>
        <w:spacing w:after="160" w:line="276" w:lineRule="auto"/>
        <w:contextualSpacing/>
        <w:jc w:val="both"/>
        <w:rPr>
          <w:rFonts w:ascii="Calibri" w:eastAsia="Calibri" w:hAnsi="Calibri" w:cs="Calibri"/>
          <w:sz w:val="10"/>
          <w:szCs w:val="22"/>
          <w:lang w:eastAsia="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65"/>
        <w:gridCol w:w="1662"/>
        <w:gridCol w:w="1559"/>
        <w:gridCol w:w="2552"/>
      </w:tblGrid>
      <w:tr w:rsidR="001E5684" w:rsidRPr="001E5684" w14:paraId="7F116C31" w14:textId="77777777" w:rsidTr="00C13D5A">
        <w:trPr>
          <w:trHeight w:val="454"/>
          <w:jc w:val="center"/>
        </w:trPr>
        <w:tc>
          <w:tcPr>
            <w:tcW w:w="2689" w:type="dxa"/>
            <w:vAlign w:val="center"/>
          </w:tcPr>
          <w:p w14:paraId="5A2ECD4A" w14:textId="77777777" w:rsidR="001E5684" w:rsidRPr="001E5684" w:rsidRDefault="001E5684" w:rsidP="001E5684">
            <w:pPr>
              <w:spacing w:line="259" w:lineRule="auto"/>
              <w:jc w:val="center"/>
              <w:rPr>
                <w:rFonts w:ascii="Calibri" w:eastAsia="Calibri" w:hAnsi="Calibri" w:cs="Calibri"/>
                <w:b/>
                <w:sz w:val="20"/>
                <w:szCs w:val="20"/>
                <w:lang w:val="en-GB" w:eastAsia="en-US"/>
              </w:rPr>
            </w:pPr>
            <w:proofErr w:type="spellStart"/>
            <w:r w:rsidRPr="001E5684">
              <w:rPr>
                <w:rFonts w:ascii="Calibri" w:eastAsia="Calibri" w:hAnsi="Calibri" w:cs="Calibri"/>
                <w:b/>
                <w:sz w:val="20"/>
                <w:szCs w:val="20"/>
                <w:lang w:val="en-GB" w:eastAsia="en-US"/>
              </w:rPr>
              <w:lastRenderedPageBreak/>
              <w:t>Χημική</w:t>
            </w:r>
            <w:proofErr w:type="spellEnd"/>
            <w:r w:rsidRPr="001E5684">
              <w:rPr>
                <w:rFonts w:ascii="Calibri" w:eastAsia="Calibri" w:hAnsi="Calibri" w:cs="Calibri"/>
                <w:b/>
                <w:sz w:val="20"/>
                <w:szCs w:val="20"/>
                <w:lang w:val="en-GB" w:eastAsia="en-US"/>
              </w:rPr>
              <w:t xml:space="preserve"> Υπ</w:t>
            </w:r>
            <w:proofErr w:type="spellStart"/>
            <w:r w:rsidRPr="001E5684">
              <w:rPr>
                <w:rFonts w:ascii="Calibri" w:eastAsia="Calibri" w:hAnsi="Calibri" w:cs="Calibri"/>
                <w:b/>
                <w:sz w:val="20"/>
                <w:szCs w:val="20"/>
                <w:lang w:val="en-GB" w:eastAsia="en-US"/>
              </w:rPr>
              <w:t>ηρεσί</w:t>
            </w:r>
            <w:proofErr w:type="spellEnd"/>
            <w:r w:rsidRPr="001E5684">
              <w:rPr>
                <w:rFonts w:ascii="Calibri" w:eastAsia="Calibri" w:hAnsi="Calibri" w:cs="Calibri"/>
                <w:b/>
                <w:sz w:val="20"/>
                <w:szCs w:val="20"/>
                <w:lang w:val="en-GB" w:eastAsia="en-US"/>
              </w:rPr>
              <w:t>α/Τόπος πα</w:t>
            </w:r>
            <w:proofErr w:type="spellStart"/>
            <w:r w:rsidRPr="001E5684">
              <w:rPr>
                <w:rFonts w:ascii="Calibri" w:eastAsia="Calibri" w:hAnsi="Calibri" w:cs="Calibri"/>
                <w:b/>
                <w:sz w:val="20"/>
                <w:szCs w:val="20"/>
                <w:lang w:val="en-GB" w:eastAsia="en-US"/>
              </w:rPr>
              <w:t>ράδοσης</w:t>
            </w:r>
            <w:proofErr w:type="spellEnd"/>
          </w:p>
        </w:tc>
        <w:tc>
          <w:tcPr>
            <w:tcW w:w="2165" w:type="dxa"/>
            <w:vAlign w:val="center"/>
          </w:tcPr>
          <w:p w14:paraId="50867CE7" w14:textId="77777777" w:rsidR="001E5684" w:rsidRPr="001E5684" w:rsidRDefault="001E5684" w:rsidP="001E5684">
            <w:pPr>
              <w:spacing w:line="259" w:lineRule="auto"/>
              <w:jc w:val="center"/>
              <w:rPr>
                <w:rFonts w:ascii="Calibri" w:eastAsia="Calibri" w:hAnsi="Calibri" w:cs="Calibri"/>
                <w:b/>
                <w:sz w:val="20"/>
                <w:szCs w:val="20"/>
                <w:lang w:val="en-GB" w:eastAsia="en-US"/>
              </w:rPr>
            </w:pPr>
            <w:proofErr w:type="spellStart"/>
            <w:r w:rsidRPr="001E5684">
              <w:rPr>
                <w:rFonts w:ascii="Calibri" w:eastAsia="Calibri" w:hAnsi="Calibri" w:cs="Calibri"/>
                <w:b/>
                <w:sz w:val="20"/>
                <w:szCs w:val="20"/>
                <w:lang w:val="en-GB" w:eastAsia="en-US"/>
              </w:rPr>
              <w:t>Διεύθυνση</w:t>
            </w:r>
            <w:proofErr w:type="spellEnd"/>
          </w:p>
        </w:tc>
        <w:tc>
          <w:tcPr>
            <w:tcW w:w="1662" w:type="dxa"/>
            <w:vAlign w:val="center"/>
          </w:tcPr>
          <w:p w14:paraId="52728EC5" w14:textId="77777777" w:rsidR="001E5684" w:rsidRPr="001E5684" w:rsidRDefault="001E5684" w:rsidP="001E5684">
            <w:pPr>
              <w:spacing w:line="259" w:lineRule="auto"/>
              <w:jc w:val="center"/>
              <w:rPr>
                <w:rFonts w:ascii="Calibri" w:eastAsia="Calibri" w:hAnsi="Calibri" w:cs="Calibri"/>
                <w:b/>
                <w:sz w:val="20"/>
                <w:szCs w:val="20"/>
                <w:lang w:val="en-GB" w:eastAsia="en-US"/>
              </w:rPr>
            </w:pPr>
            <w:r w:rsidRPr="001E5684">
              <w:rPr>
                <w:rFonts w:ascii="Calibri" w:eastAsia="Calibri" w:hAnsi="Calibri" w:cs="Calibri"/>
                <w:b/>
                <w:sz w:val="20"/>
                <w:szCs w:val="20"/>
                <w:lang w:val="en-GB" w:eastAsia="en-US"/>
              </w:rPr>
              <w:t>Υπ</w:t>
            </w:r>
            <w:proofErr w:type="spellStart"/>
            <w:r w:rsidRPr="001E5684">
              <w:rPr>
                <w:rFonts w:ascii="Calibri" w:eastAsia="Calibri" w:hAnsi="Calibri" w:cs="Calibri"/>
                <w:b/>
                <w:sz w:val="20"/>
                <w:szCs w:val="20"/>
                <w:lang w:val="en-GB" w:eastAsia="en-US"/>
              </w:rPr>
              <w:t>εύθυνος</w:t>
            </w:r>
            <w:proofErr w:type="spellEnd"/>
            <w:r w:rsidRPr="001E5684">
              <w:rPr>
                <w:rFonts w:ascii="Calibri" w:eastAsia="Calibri" w:hAnsi="Calibri" w:cs="Calibri"/>
                <w:b/>
                <w:sz w:val="20"/>
                <w:szCs w:val="20"/>
                <w:lang w:val="en-GB" w:eastAsia="en-US"/>
              </w:rPr>
              <w:t xml:space="preserve"> επ</w:t>
            </w:r>
            <w:proofErr w:type="spellStart"/>
            <w:r w:rsidRPr="001E5684">
              <w:rPr>
                <w:rFonts w:ascii="Calibri" w:eastAsia="Calibri" w:hAnsi="Calibri" w:cs="Calibri"/>
                <w:b/>
                <w:sz w:val="20"/>
                <w:szCs w:val="20"/>
                <w:lang w:val="en-GB" w:eastAsia="en-US"/>
              </w:rPr>
              <w:t>ικοινωνί</w:t>
            </w:r>
            <w:proofErr w:type="spellEnd"/>
            <w:r w:rsidRPr="001E5684">
              <w:rPr>
                <w:rFonts w:ascii="Calibri" w:eastAsia="Calibri" w:hAnsi="Calibri" w:cs="Calibri"/>
                <w:b/>
                <w:sz w:val="20"/>
                <w:szCs w:val="20"/>
                <w:lang w:val="en-GB" w:eastAsia="en-US"/>
              </w:rPr>
              <w:t>ας</w:t>
            </w:r>
          </w:p>
        </w:tc>
        <w:tc>
          <w:tcPr>
            <w:tcW w:w="1559" w:type="dxa"/>
            <w:vAlign w:val="center"/>
          </w:tcPr>
          <w:p w14:paraId="0FDC0824" w14:textId="77777777" w:rsidR="001E5684" w:rsidRPr="001E5684" w:rsidRDefault="001E5684" w:rsidP="001E5684">
            <w:pPr>
              <w:spacing w:line="259" w:lineRule="auto"/>
              <w:jc w:val="center"/>
              <w:rPr>
                <w:rFonts w:ascii="Calibri" w:eastAsia="Calibri" w:hAnsi="Calibri" w:cs="Calibri"/>
                <w:b/>
                <w:sz w:val="20"/>
                <w:szCs w:val="20"/>
                <w:lang w:val="en-GB" w:eastAsia="en-US"/>
              </w:rPr>
            </w:pPr>
            <w:proofErr w:type="spellStart"/>
            <w:r w:rsidRPr="001E5684">
              <w:rPr>
                <w:rFonts w:ascii="Calibri" w:eastAsia="Calibri" w:hAnsi="Calibri" w:cs="Calibri"/>
                <w:b/>
                <w:sz w:val="20"/>
                <w:szCs w:val="20"/>
                <w:lang w:val="en-GB" w:eastAsia="en-US"/>
              </w:rPr>
              <w:t>Τηλέφωνο</w:t>
            </w:r>
            <w:proofErr w:type="spellEnd"/>
          </w:p>
        </w:tc>
        <w:tc>
          <w:tcPr>
            <w:tcW w:w="2552" w:type="dxa"/>
            <w:vAlign w:val="center"/>
          </w:tcPr>
          <w:p w14:paraId="07310820" w14:textId="77777777" w:rsidR="001E5684" w:rsidRPr="001E5684" w:rsidRDefault="001E5684" w:rsidP="001E5684">
            <w:pPr>
              <w:spacing w:line="259" w:lineRule="auto"/>
              <w:jc w:val="center"/>
              <w:rPr>
                <w:rFonts w:ascii="Calibri" w:eastAsia="Calibri" w:hAnsi="Calibri" w:cs="Calibri"/>
                <w:b/>
                <w:sz w:val="20"/>
                <w:szCs w:val="20"/>
                <w:lang w:val="en-GB" w:eastAsia="en-US"/>
              </w:rPr>
            </w:pPr>
            <w:r w:rsidRPr="001E5684">
              <w:rPr>
                <w:rFonts w:ascii="Calibri" w:eastAsia="Calibri" w:hAnsi="Calibri" w:cs="Calibri"/>
                <w:b/>
                <w:sz w:val="20"/>
                <w:szCs w:val="20"/>
                <w:lang w:val="en-GB" w:eastAsia="en-US"/>
              </w:rPr>
              <w:t>E-mail</w:t>
            </w:r>
          </w:p>
        </w:tc>
      </w:tr>
      <w:tr w:rsidR="001E5684" w:rsidRPr="00656D17" w14:paraId="77276689" w14:textId="77777777" w:rsidTr="00C13D5A">
        <w:trPr>
          <w:trHeight w:val="454"/>
          <w:jc w:val="center"/>
        </w:trPr>
        <w:tc>
          <w:tcPr>
            <w:tcW w:w="2689" w:type="dxa"/>
            <w:vAlign w:val="center"/>
          </w:tcPr>
          <w:p w14:paraId="5A709952"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Α’ Χ.Υ. Αθηνών</w:t>
            </w:r>
          </w:p>
          <w:p w14:paraId="2CB6D301"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w:t>
            </w:r>
            <w:r w:rsidRPr="001E5684">
              <w:rPr>
                <w:rFonts w:ascii="Calibri" w:eastAsia="Calibri" w:hAnsi="Calibri" w:cs="Calibri"/>
                <w:sz w:val="20"/>
                <w:szCs w:val="20"/>
                <w:lang w:val="en-GB" w:eastAsia="en-GB"/>
              </w:rPr>
              <w:t>NUTS</w:t>
            </w:r>
            <w:r w:rsidRPr="001E5684">
              <w:rPr>
                <w:rFonts w:ascii="Calibri" w:eastAsia="Calibri" w:hAnsi="Calibri" w:cs="Calibri"/>
                <w:sz w:val="20"/>
                <w:szCs w:val="20"/>
                <w:lang w:eastAsia="en-GB"/>
              </w:rPr>
              <w:t xml:space="preserve">: </w:t>
            </w:r>
            <w:r w:rsidRPr="001E5684">
              <w:rPr>
                <w:rFonts w:ascii="Calibri" w:eastAsia="Calibri" w:hAnsi="Calibri" w:cs="Calibri"/>
                <w:sz w:val="20"/>
                <w:szCs w:val="20"/>
                <w:lang w:val="en-GB" w:eastAsia="en-GB"/>
              </w:rPr>
              <w:t>EL</w:t>
            </w:r>
            <w:r w:rsidRPr="001E5684">
              <w:rPr>
                <w:rFonts w:ascii="Calibri" w:eastAsia="Calibri" w:hAnsi="Calibri" w:cs="Calibri"/>
                <w:sz w:val="20"/>
                <w:szCs w:val="20"/>
                <w:lang w:eastAsia="en-GB"/>
              </w:rPr>
              <w:t>303)</w:t>
            </w:r>
          </w:p>
        </w:tc>
        <w:tc>
          <w:tcPr>
            <w:tcW w:w="2165" w:type="dxa"/>
            <w:vAlign w:val="center"/>
          </w:tcPr>
          <w:p w14:paraId="7CC99CA2"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Αν</w:t>
            </w:r>
            <w:proofErr w:type="spellEnd"/>
            <w:r w:rsidRPr="001E5684">
              <w:rPr>
                <w:rFonts w:ascii="Calibri" w:eastAsia="Calibri" w:hAnsi="Calibri" w:cs="Calibri"/>
                <w:sz w:val="20"/>
                <w:szCs w:val="20"/>
                <w:lang w:val="en-GB" w:eastAsia="en-GB"/>
              </w:rPr>
              <w:t xml:space="preserve">. </w:t>
            </w:r>
            <w:proofErr w:type="spellStart"/>
            <w:r w:rsidRPr="001E5684">
              <w:rPr>
                <w:rFonts w:ascii="Calibri" w:eastAsia="Calibri" w:hAnsi="Calibri" w:cs="Calibri"/>
                <w:sz w:val="20"/>
                <w:szCs w:val="20"/>
                <w:lang w:val="en-GB" w:eastAsia="en-GB"/>
              </w:rPr>
              <w:t>Τσόχ</w:t>
            </w:r>
            <w:proofErr w:type="spellEnd"/>
            <w:r w:rsidRPr="001E5684">
              <w:rPr>
                <w:rFonts w:ascii="Calibri" w:eastAsia="Calibri" w:hAnsi="Calibri" w:cs="Calibri"/>
                <w:sz w:val="20"/>
                <w:szCs w:val="20"/>
                <w:lang w:val="en-GB" w:eastAsia="en-GB"/>
              </w:rPr>
              <w:t xml:space="preserve">α 16 </w:t>
            </w:r>
          </w:p>
          <w:p w14:paraId="5D8AF9CC"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ΤΚ 11521, </w:t>
            </w:r>
            <w:proofErr w:type="spellStart"/>
            <w:r w:rsidRPr="001E5684">
              <w:rPr>
                <w:rFonts w:ascii="Calibri" w:eastAsia="Calibri" w:hAnsi="Calibri" w:cs="Calibri"/>
                <w:sz w:val="20"/>
                <w:szCs w:val="20"/>
                <w:lang w:val="en-GB" w:eastAsia="en-GB"/>
              </w:rPr>
              <w:t>Αθήν</w:t>
            </w:r>
            <w:proofErr w:type="spellEnd"/>
            <w:r w:rsidRPr="001E5684">
              <w:rPr>
                <w:rFonts w:ascii="Calibri" w:eastAsia="Calibri" w:hAnsi="Calibri" w:cs="Calibri"/>
                <w:sz w:val="20"/>
                <w:szCs w:val="20"/>
                <w:lang w:val="en-GB" w:eastAsia="en-GB"/>
              </w:rPr>
              <w:t>α</w:t>
            </w:r>
          </w:p>
        </w:tc>
        <w:tc>
          <w:tcPr>
            <w:tcW w:w="1662" w:type="dxa"/>
            <w:vAlign w:val="center"/>
          </w:tcPr>
          <w:p w14:paraId="379DE632"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Δ. </w:t>
            </w:r>
            <w:proofErr w:type="spellStart"/>
            <w:r w:rsidRPr="001E5684">
              <w:rPr>
                <w:rFonts w:ascii="Calibri" w:eastAsia="Calibri" w:hAnsi="Calibri" w:cs="Calibri"/>
                <w:sz w:val="20"/>
                <w:szCs w:val="20"/>
                <w:lang w:val="en-GB" w:eastAsia="en-GB"/>
              </w:rPr>
              <w:t>Τσί</w:t>
            </w:r>
            <w:proofErr w:type="spellEnd"/>
            <w:r w:rsidRPr="001E5684">
              <w:rPr>
                <w:rFonts w:ascii="Calibri" w:eastAsia="Calibri" w:hAnsi="Calibri" w:cs="Calibri"/>
                <w:sz w:val="20"/>
                <w:szCs w:val="20"/>
                <w:lang w:val="en-GB" w:eastAsia="en-GB"/>
              </w:rPr>
              <w:t>πη</w:t>
            </w:r>
          </w:p>
        </w:tc>
        <w:tc>
          <w:tcPr>
            <w:tcW w:w="1559" w:type="dxa"/>
            <w:vAlign w:val="center"/>
          </w:tcPr>
          <w:p w14:paraId="3F94D2E6" w14:textId="77777777" w:rsidR="001E5684" w:rsidRPr="001E5684" w:rsidRDefault="001E5684" w:rsidP="001E5684">
            <w:pPr>
              <w:jc w:val="center"/>
              <w:rPr>
                <w:rFonts w:ascii="Calibri" w:eastAsia="Calibri" w:hAnsi="Calibri" w:cs="Calibri"/>
                <w:sz w:val="20"/>
                <w:szCs w:val="20"/>
                <w:lang w:val="en-US" w:eastAsia="en-GB"/>
              </w:rPr>
            </w:pPr>
            <w:r w:rsidRPr="001E5684">
              <w:rPr>
                <w:rFonts w:ascii="Calibri" w:eastAsia="Calibri" w:hAnsi="Calibri" w:cs="Calibri"/>
                <w:sz w:val="20"/>
                <w:szCs w:val="20"/>
                <w:lang w:val="en-GB" w:eastAsia="en-GB"/>
              </w:rPr>
              <w:t>2106479337</w:t>
            </w:r>
          </w:p>
        </w:tc>
        <w:tc>
          <w:tcPr>
            <w:tcW w:w="2552" w:type="dxa"/>
            <w:vAlign w:val="center"/>
          </w:tcPr>
          <w:p w14:paraId="4B6B8703"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a_athens</w:t>
            </w:r>
            <w:proofErr w:type="spellEnd"/>
            <w:r w:rsidRPr="001E5684">
              <w:rPr>
                <w:rFonts w:ascii="Calibri" w:eastAsia="Calibri" w:hAnsi="Calibri" w:cs="Calibri"/>
                <w:sz w:val="20"/>
                <w:szCs w:val="20"/>
                <w:lang w:val="en-US" w:eastAsia="en-GB"/>
              </w:rPr>
              <w:t>.</w:t>
            </w:r>
            <w:proofErr w:type="spellStart"/>
            <w:r w:rsidRPr="001E5684">
              <w:rPr>
                <w:rFonts w:ascii="Calibri" w:eastAsia="Calibri" w:hAnsi="Calibri" w:cs="Calibri"/>
                <w:sz w:val="20"/>
                <w:szCs w:val="20"/>
                <w:lang w:val="en-GB" w:eastAsia="en-GB"/>
              </w:rPr>
              <w:t>gcsl</w:t>
            </w:r>
            <w:proofErr w:type="spellEnd"/>
            <w:r w:rsidRPr="001E5684">
              <w:rPr>
                <w:rFonts w:ascii="Calibri" w:eastAsia="Calibri" w:hAnsi="Calibri" w:cs="Calibri"/>
                <w:sz w:val="20"/>
                <w:szCs w:val="20"/>
                <w:lang w:val="en-US" w:eastAsia="en-GB"/>
              </w:rPr>
              <w:t>@aade</w:t>
            </w:r>
            <w:r w:rsidRPr="001E5684">
              <w:rPr>
                <w:rFonts w:ascii="Calibri" w:eastAsia="Calibri" w:hAnsi="Calibri" w:cs="Calibri"/>
                <w:sz w:val="20"/>
                <w:szCs w:val="20"/>
                <w:lang w:val="en-GB" w:eastAsia="en-GB"/>
              </w:rPr>
              <w:t>.gr</w:t>
            </w:r>
          </w:p>
        </w:tc>
      </w:tr>
      <w:tr w:rsidR="001E5684" w:rsidRPr="00656D17" w14:paraId="5A1F5F7C" w14:textId="77777777" w:rsidTr="00C13D5A">
        <w:trPr>
          <w:trHeight w:val="521"/>
          <w:jc w:val="center"/>
        </w:trPr>
        <w:tc>
          <w:tcPr>
            <w:tcW w:w="2689" w:type="dxa"/>
            <w:vAlign w:val="center"/>
          </w:tcPr>
          <w:p w14:paraId="3D959DEA"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B’ Χ.Υ. </w:t>
            </w:r>
            <w:proofErr w:type="spellStart"/>
            <w:r w:rsidRPr="001E5684">
              <w:rPr>
                <w:rFonts w:ascii="Calibri" w:eastAsia="Calibri" w:hAnsi="Calibri" w:cs="Calibri"/>
                <w:sz w:val="20"/>
                <w:szCs w:val="20"/>
                <w:lang w:val="en-GB" w:eastAsia="en-GB"/>
              </w:rPr>
              <w:t>Αθηνών</w:t>
            </w:r>
            <w:proofErr w:type="spellEnd"/>
          </w:p>
          <w:p w14:paraId="2FD7F57F"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EL303)</w:t>
            </w:r>
          </w:p>
        </w:tc>
        <w:tc>
          <w:tcPr>
            <w:tcW w:w="2165" w:type="dxa"/>
            <w:vAlign w:val="center"/>
          </w:tcPr>
          <w:p w14:paraId="0AF1DAAA"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Αν</w:t>
            </w:r>
            <w:proofErr w:type="spellEnd"/>
            <w:r w:rsidRPr="001E5684">
              <w:rPr>
                <w:rFonts w:ascii="Calibri" w:eastAsia="Calibri" w:hAnsi="Calibri" w:cs="Calibri"/>
                <w:sz w:val="20"/>
                <w:szCs w:val="20"/>
                <w:lang w:val="en-GB" w:eastAsia="en-GB"/>
              </w:rPr>
              <w:t xml:space="preserve">. </w:t>
            </w:r>
            <w:proofErr w:type="spellStart"/>
            <w:r w:rsidRPr="001E5684">
              <w:rPr>
                <w:rFonts w:ascii="Calibri" w:eastAsia="Calibri" w:hAnsi="Calibri" w:cs="Calibri"/>
                <w:sz w:val="20"/>
                <w:szCs w:val="20"/>
                <w:lang w:val="en-GB" w:eastAsia="en-GB"/>
              </w:rPr>
              <w:t>Τσόχ</w:t>
            </w:r>
            <w:proofErr w:type="spellEnd"/>
            <w:r w:rsidRPr="001E5684">
              <w:rPr>
                <w:rFonts w:ascii="Calibri" w:eastAsia="Calibri" w:hAnsi="Calibri" w:cs="Calibri"/>
                <w:sz w:val="20"/>
                <w:szCs w:val="20"/>
                <w:lang w:val="en-GB" w:eastAsia="en-GB"/>
              </w:rPr>
              <w:t xml:space="preserve">α 16 </w:t>
            </w:r>
          </w:p>
          <w:p w14:paraId="7B5E50D8"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ΤΚ 11521, </w:t>
            </w:r>
            <w:proofErr w:type="spellStart"/>
            <w:r w:rsidRPr="001E5684">
              <w:rPr>
                <w:rFonts w:ascii="Calibri" w:eastAsia="Calibri" w:hAnsi="Calibri" w:cs="Calibri"/>
                <w:sz w:val="20"/>
                <w:szCs w:val="20"/>
                <w:lang w:val="en-GB" w:eastAsia="en-GB"/>
              </w:rPr>
              <w:t>Αθήν</w:t>
            </w:r>
            <w:proofErr w:type="spellEnd"/>
            <w:r w:rsidRPr="001E5684">
              <w:rPr>
                <w:rFonts w:ascii="Calibri" w:eastAsia="Calibri" w:hAnsi="Calibri" w:cs="Calibri"/>
                <w:sz w:val="20"/>
                <w:szCs w:val="20"/>
                <w:lang w:val="en-GB" w:eastAsia="en-GB"/>
              </w:rPr>
              <w:t>α</w:t>
            </w:r>
          </w:p>
        </w:tc>
        <w:tc>
          <w:tcPr>
            <w:tcW w:w="1662" w:type="dxa"/>
            <w:vAlign w:val="center"/>
          </w:tcPr>
          <w:p w14:paraId="6C506B4C"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 xml:space="preserve">Ε. </w:t>
            </w:r>
            <w:proofErr w:type="spellStart"/>
            <w:r w:rsidRPr="001E5684">
              <w:rPr>
                <w:rFonts w:ascii="Calibri" w:eastAsia="Calibri" w:hAnsi="Calibri" w:cs="Calibri"/>
                <w:sz w:val="20"/>
                <w:szCs w:val="20"/>
                <w:lang w:eastAsia="en-GB"/>
              </w:rPr>
              <w:t>Λαμπή</w:t>
            </w:r>
            <w:proofErr w:type="spellEnd"/>
          </w:p>
        </w:tc>
        <w:tc>
          <w:tcPr>
            <w:tcW w:w="1559" w:type="dxa"/>
            <w:vAlign w:val="center"/>
          </w:tcPr>
          <w:p w14:paraId="64313420" w14:textId="77777777" w:rsidR="001E5684" w:rsidRPr="001E5684" w:rsidRDefault="001E5684" w:rsidP="001E5684">
            <w:pPr>
              <w:jc w:val="center"/>
              <w:rPr>
                <w:rFonts w:ascii="Calibri" w:eastAsia="Calibri" w:hAnsi="Calibri" w:cs="Calibri"/>
                <w:sz w:val="20"/>
                <w:szCs w:val="20"/>
                <w:lang w:val="en-US" w:eastAsia="en-GB"/>
              </w:rPr>
            </w:pPr>
            <w:r w:rsidRPr="001E5684">
              <w:rPr>
                <w:rFonts w:ascii="Calibri" w:eastAsia="Calibri" w:hAnsi="Calibri" w:cs="Calibri"/>
                <w:sz w:val="20"/>
                <w:szCs w:val="20"/>
                <w:lang w:val="en-GB" w:eastAsia="en-GB"/>
              </w:rPr>
              <w:t>2106479261</w:t>
            </w:r>
          </w:p>
        </w:tc>
        <w:tc>
          <w:tcPr>
            <w:tcW w:w="2552" w:type="dxa"/>
            <w:vAlign w:val="center"/>
          </w:tcPr>
          <w:p w14:paraId="4EA990A8"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US" w:eastAsia="en-GB"/>
              </w:rPr>
              <w:t>b</w:t>
            </w:r>
            <w:r w:rsidRPr="001E5684">
              <w:rPr>
                <w:rFonts w:ascii="Calibri" w:eastAsia="Calibri" w:hAnsi="Calibri" w:cs="Calibri"/>
                <w:sz w:val="20"/>
                <w:szCs w:val="20"/>
                <w:lang w:val="en-GB" w:eastAsia="en-GB"/>
              </w:rPr>
              <w:t>_athens.gcsl@aade.gr</w:t>
            </w:r>
          </w:p>
        </w:tc>
      </w:tr>
      <w:tr w:rsidR="001E5684" w:rsidRPr="001E5684" w14:paraId="36B1469E" w14:textId="77777777" w:rsidTr="00C13D5A">
        <w:trPr>
          <w:trHeight w:val="454"/>
          <w:jc w:val="center"/>
        </w:trPr>
        <w:tc>
          <w:tcPr>
            <w:tcW w:w="2689" w:type="dxa"/>
            <w:vAlign w:val="center"/>
          </w:tcPr>
          <w:p w14:paraId="009F0BD1"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Χ.Υ. </w:t>
            </w:r>
            <w:proofErr w:type="spellStart"/>
            <w:r w:rsidRPr="001E5684">
              <w:rPr>
                <w:rFonts w:ascii="Calibri" w:eastAsia="Calibri" w:hAnsi="Calibri" w:cs="Calibri"/>
                <w:sz w:val="20"/>
                <w:szCs w:val="20"/>
                <w:lang w:val="en-GB" w:eastAsia="en-GB"/>
              </w:rPr>
              <w:t>Πειρ</w:t>
            </w:r>
            <w:proofErr w:type="spellEnd"/>
            <w:r w:rsidRPr="001E5684">
              <w:rPr>
                <w:rFonts w:ascii="Calibri" w:eastAsia="Calibri" w:hAnsi="Calibri" w:cs="Calibri"/>
                <w:sz w:val="20"/>
                <w:szCs w:val="20"/>
                <w:lang w:val="en-GB" w:eastAsia="en-GB"/>
              </w:rPr>
              <w:t>αιά</w:t>
            </w:r>
          </w:p>
          <w:p w14:paraId="7094F663"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EL307)</w:t>
            </w:r>
          </w:p>
        </w:tc>
        <w:tc>
          <w:tcPr>
            <w:tcW w:w="2165" w:type="dxa"/>
            <w:vAlign w:val="center"/>
          </w:tcPr>
          <w:p w14:paraId="1DBD2D47"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Ακτή</w:t>
            </w:r>
            <w:proofErr w:type="spellEnd"/>
            <w:r w:rsidRPr="001E5684">
              <w:rPr>
                <w:rFonts w:ascii="Calibri" w:eastAsia="Calibri" w:hAnsi="Calibri" w:cs="Calibri"/>
                <w:sz w:val="20"/>
                <w:szCs w:val="20"/>
                <w:lang w:val="en-GB" w:eastAsia="en-GB"/>
              </w:rPr>
              <w:t xml:space="preserve"> </w:t>
            </w:r>
            <w:proofErr w:type="spellStart"/>
            <w:r w:rsidRPr="001E5684">
              <w:rPr>
                <w:rFonts w:ascii="Calibri" w:eastAsia="Calibri" w:hAnsi="Calibri" w:cs="Calibri"/>
                <w:sz w:val="20"/>
                <w:szCs w:val="20"/>
                <w:lang w:val="en-GB" w:eastAsia="en-GB"/>
              </w:rPr>
              <w:t>Κονδύλη</w:t>
            </w:r>
            <w:proofErr w:type="spellEnd"/>
            <w:r w:rsidRPr="001E5684">
              <w:rPr>
                <w:rFonts w:ascii="Calibri" w:eastAsia="Calibri" w:hAnsi="Calibri" w:cs="Calibri"/>
                <w:sz w:val="20"/>
                <w:szCs w:val="20"/>
                <w:lang w:val="en-GB" w:eastAsia="en-GB"/>
              </w:rPr>
              <w:t xml:space="preserve"> 32, </w:t>
            </w:r>
          </w:p>
          <w:p w14:paraId="7D7EBECD" w14:textId="77777777" w:rsidR="001E5684" w:rsidRPr="001E5684" w:rsidRDefault="001E5684" w:rsidP="001E5684">
            <w:pPr>
              <w:jc w:val="center"/>
              <w:rPr>
                <w:rFonts w:ascii="Calibri" w:eastAsia="Calibri" w:hAnsi="Calibri" w:cs="Calibri"/>
                <w:sz w:val="20"/>
                <w:szCs w:val="20"/>
                <w:lang w:val="en-GB" w:eastAsia="en-GB"/>
              </w:rPr>
            </w:pPr>
            <w:proofErr w:type="gramStart"/>
            <w:r w:rsidRPr="001E5684">
              <w:rPr>
                <w:rFonts w:ascii="Calibri" w:eastAsia="Calibri" w:hAnsi="Calibri" w:cs="Calibri"/>
                <w:sz w:val="20"/>
                <w:szCs w:val="20"/>
                <w:lang w:val="en-GB" w:eastAsia="en-GB"/>
              </w:rPr>
              <w:t>ΤΚ  185</w:t>
            </w:r>
            <w:proofErr w:type="gramEnd"/>
            <w:r w:rsidRPr="001E5684">
              <w:rPr>
                <w:rFonts w:ascii="Calibri" w:eastAsia="Calibri" w:hAnsi="Calibri" w:cs="Calibri"/>
                <w:sz w:val="20"/>
                <w:szCs w:val="20"/>
                <w:lang w:val="en-GB" w:eastAsia="en-GB"/>
              </w:rPr>
              <w:t xml:space="preserve"> 10</w:t>
            </w:r>
          </w:p>
        </w:tc>
        <w:tc>
          <w:tcPr>
            <w:tcW w:w="1662" w:type="dxa"/>
            <w:vAlign w:val="center"/>
          </w:tcPr>
          <w:p w14:paraId="026ABFA7"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Κ. Παπα</w:t>
            </w:r>
            <w:proofErr w:type="spellStart"/>
            <w:r w:rsidRPr="001E5684">
              <w:rPr>
                <w:rFonts w:ascii="Calibri" w:eastAsia="Calibri" w:hAnsi="Calibri" w:cs="Calibri"/>
                <w:sz w:val="20"/>
                <w:szCs w:val="20"/>
                <w:lang w:val="en-GB" w:eastAsia="en-GB"/>
              </w:rPr>
              <w:t>δο</w:t>
            </w:r>
            <w:proofErr w:type="spellEnd"/>
            <w:r w:rsidRPr="001E5684">
              <w:rPr>
                <w:rFonts w:ascii="Calibri" w:eastAsia="Calibri" w:hAnsi="Calibri" w:cs="Calibri"/>
                <w:sz w:val="20"/>
                <w:szCs w:val="20"/>
                <w:lang w:val="en-GB" w:eastAsia="en-GB"/>
              </w:rPr>
              <w:t>πούλου</w:t>
            </w:r>
          </w:p>
        </w:tc>
        <w:tc>
          <w:tcPr>
            <w:tcW w:w="1559" w:type="dxa"/>
            <w:vAlign w:val="center"/>
          </w:tcPr>
          <w:p w14:paraId="544722D6"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2104613991</w:t>
            </w:r>
          </w:p>
        </w:tc>
        <w:tc>
          <w:tcPr>
            <w:tcW w:w="2552" w:type="dxa"/>
            <w:vAlign w:val="center"/>
          </w:tcPr>
          <w:p w14:paraId="48105C49" w14:textId="77777777" w:rsidR="001E5684" w:rsidRPr="001E5684" w:rsidRDefault="00000000" w:rsidP="001E5684">
            <w:pPr>
              <w:jc w:val="center"/>
              <w:rPr>
                <w:rFonts w:ascii="Calibri" w:eastAsia="Calibri" w:hAnsi="Calibri" w:cs="Calibri"/>
                <w:sz w:val="20"/>
                <w:szCs w:val="20"/>
                <w:lang w:val="en-GB" w:eastAsia="en-GB"/>
              </w:rPr>
            </w:pPr>
            <w:hyperlink r:id="rId14" w:history="1">
              <w:r w:rsidR="001E5684" w:rsidRPr="001E5684">
                <w:rPr>
                  <w:rFonts w:ascii="Calibri" w:eastAsia="Calibri" w:hAnsi="Calibri" w:cs="Calibri"/>
                  <w:color w:val="0563C1"/>
                  <w:sz w:val="20"/>
                  <w:szCs w:val="20"/>
                  <w:u w:val="single"/>
                  <w:lang w:val="en-GB" w:eastAsia="en-GB"/>
                </w:rPr>
                <w:t>piraeus.gcsl@aade.g</w:t>
              </w:r>
            </w:hyperlink>
            <w:r w:rsidR="001E5684" w:rsidRPr="001E5684">
              <w:rPr>
                <w:rFonts w:ascii="Calibri" w:eastAsia="Calibri" w:hAnsi="Calibri" w:cs="Calibri"/>
                <w:sz w:val="20"/>
                <w:szCs w:val="20"/>
                <w:lang w:val="en-GB" w:eastAsia="en-GB"/>
              </w:rPr>
              <w:t>r</w:t>
            </w:r>
          </w:p>
        </w:tc>
      </w:tr>
      <w:tr w:rsidR="001E5684" w:rsidRPr="001E5684" w14:paraId="10B735C9" w14:textId="77777777" w:rsidTr="00C13D5A">
        <w:trPr>
          <w:trHeight w:val="880"/>
          <w:jc w:val="center"/>
        </w:trPr>
        <w:tc>
          <w:tcPr>
            <w:tcW w:w="2689" w:type="dxa"/>
            <w:vAlign w:val="center"/>
          </w:tcPr>
          <w:p w14:paraId="49EEFD08"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Κεντρικής Μακεδονίας,  Θεσσαλονίκη</w:t>
            </w:r>
          </w:p>
          <w:p w14:paraId="706DE961"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US"/>
              </w:rPr>
              <w:t>(</w:t>
            </w:r>
            <w:r w:rsidRPr="001E5684">
              <w:rPr>
                <w:rFonts w:ascii="Calibri" w:eastAsia="Calibri" w:hAnsi="Calibri" w:cs="Calibri"/>
                <w:sz w:val="20"/>
                <w:szCs w:val="20"/>
                <w:lang w:val="en-US" w:eastAsia="en-US"/>
              </w:rPr>
              <w:t>NUTS</w:t>
            </w:r>
            <w:r w:rsidRPr="001E5684">
              <w:rPr>
                <w:rFonts w:ascii="Calibri" w:eastAsia="Calibri" w:hAnsi="Calibri" w:cs="Calibri"/>
                <w:sz w:val="20"/>
                <w:szCs w:val="20"/>
                <w:lang w:eastAsia="en-US"/>
              </w:rPr>
              <w:t xml:space="preserve">: </w:t>
            </w:r>
            <w:r w:rsidRPr="001E5684">
              <w:rPr>
                <w:rFonts w:ascii="Calibri" w:eastAsia="Calibri" w:hAnsi="Calibri" w:cs="Calibri"/>
                <w:sz w:val="20"/>
                <w:szCs w:val="20"/>
                <w:lang w:val="en-US" w:eastAsia="en-US"/>
              </w:rPr>
              <w:t>EL</w:t>
            </w:r>
            <w:r w:rsidRPr="001E5684">
              <w:rPr>
                <w:rFonts w:ascii="Calibri" w:eastAsia="Calibri" w:hAnsi="Calibri" w:cs="Calibri"/>
                <w:sz w:val="20"/>
                <w:szCs w:val="20"/>
                <w:lang w:eastAsia="en-US"/>
              </w:rPr>
              <w:t>522)</w:t>
            </w:r>
          </w:p>
        </w:tc>
        <w:tc>
          <w:tcPr>
            <w:tcW w:w="2165" w:type="dxa"/>
            <w:vAlign w:val="center"/>
          </w:tcPr>
          <w:p w14:paraId="439F2766"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Ν. </w:t>
            </w:r>
            <w:proofErr w:type="spellStart"/>
            <w:r w:rsidRPr="001E5684">
              <w:rPr>
                <w:rFonts w:ascii="Calibri" w:eastAsia="Calibri" w:hAnsi="Calibri" w:cs="Calibri"/>
                <w:sz w:val="20"/>
                <w:szCs w:val="20"/>
                <w:lang w:val="en-GB" w:eastAsia="en-GB"/>
              </w:rPr>
              <w:t>Βότση</w:t>
            </w:r>
            <w:proofErr w:type="spellEnd"/>
            <w:r w:rsidRPr="001E5684">
              <w:rPr>
                <w:rFonts w:ascii="Calibri" w:eastAsia="Calibri" w:hAnsi="Calibri" w:cs="Calibri"/>
                <w:sz w:val="20"/>
                <w:szCs w:val="20"/>
                <w:lang w:val="en-GB" w:eastAsia="en-GB"/>
              </w:rPr>
              <w:t xml:space="preserve"> 1 </w:t>
            </w:r>
          </w:p>
          <w:p w14:paraId="4BB742F4"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54625</w:t>
            </w:r>
          </w:p>
        </w:tc>
        <w:tc>
          <w:tcPr>
            <w:tcW w:w="1662" w:type="dxa"/>
            <w:vAlign w:val="center"/>
          </w:tcPr>
          <w:p w14:paraId="50906EBE"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Π. Ταρα</w:t>
            </w:r>
            <w:proofErr w:type="spellStart"/>
            <w:r w:rsidRPr="001E5684">
              <w:rPr>
                <w:rFonts w:ascii="Calibri" w:eastAsia="Calibri" w:hAnsi="Calibri" w:cs="Calibri"/>
                <w:sz w:val="20"/>
                <w:szCs w:val="20"/>
                <w:lang w:val="en-GB" w:eastAsia="en-GB"/>
              </w:rPr>
              <w:t>ντίλη</w:t>
            </w:r>
            <w:proofErr w:type="spellEnd"/>
          </w:p>
        </w:tc>
        <w:tc>
          <w:tcPr>
            <w:tcW w:w="1559" w:type="dxa"/>
            <w:vAlign w:val="center"/>
          </w:tcPr>
          <w:p w14:paraId="4FF562A3"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2313336661</w:t>
            </w:r>
          </w:p>
        </w:tc>
        <w:tc>
          <w:tcPr>
            <w:tcW w:w="2552" w:type="dxa"/>
            <w:vAlign w:val="center"/>
          </w:tcPr>
          <w:p w14:paraId="13D5EB79" w14:textId="2E9B5119"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color w:val="0563C1"/>
                <w:sz w:val="20"/>
                <w:szCs w:val="20"/>
                <w:u w:val="single"/>
                <w:lang w:val="en-US" w:eastAsia="en-GB"/>
              </w:rPr>
              <w:t>cenma</w:t>
            </w:r>
            <w:r>
              <w:rPr>
                <w:rFonts w:ascii="Calibri" w:eastAsia="Calibri" w:hAnsi="Calibri" w:cs="Calibri"/>
                <w:color w:val="0563C1"/>
                <w:sz w:val="20"/>
                <w:szCs w:val="20"/>
                <w:u w:val="single"/>
                <w:lang w:val="en-US" w:eastAsia="en-GB"/>
              </w:rPr>
              <w:t>c</w:t>
            </w:r>
            <w:r w:rsidRPr="001E5684">
              <w:rPr>
                <w:rFonts w:ascii="Calibri" w:eastAsia="Calibri" w:hAnsi="Calibri" w:cs="Calibri"/>
                <w:color w:val="0563C1"/>
                <w:sz w:val="20"/>
                <w:szCs w:val="20"/>
                <w:u w:val="single"/>
                <w:lang w:val="en-US" w:eastAsia="en-GB"/>
              </w:rPr>
              <w:t>.gcsl@aade.gr</w:t>
            </w:r>
          </w:p>
        </w:tc>
      </w:tr>
      <w:tr w:rsidR="001E5684" w:rsidRPr="001E5684" w14:paraId="6AEBDECC" w14:textId="77777777" w:rsidTr="00C13D5A">
        <w:trPr>
          <w:trHeight w:val="454"/>
          <w:jc w:val="center"/>
        </w:trPr>
        <w:tc>
          <w:tcPr>
            <w:tcW w:w="2689" w:type="dxa"/>
            <w:tcBorders>
              <w:top w:val="nil"/>
              <w:left w:val="single" w:sz="4" w:space="0" w:color="000000"/>
              <w:bottom w:val="single" w:sz="4" w:space="0" w:color="auto"/>
              <w:right w:val="single" w:sz="4" w:space="0" w:color="000000"/>
            </w:tcBorders>
            <w:shd w:val="clear" w:color="000000" w:fill="FFFFFF"/>
            <w:vAlign w:val="center"/>
          </w:tcPr>
          <w:p w14:paraId="5F9715AB" w14:textId="77777777" w:rsidR="001E5684" w:rsidRPr="001E5684" w:rsidRDefault="001E5684" w:rsidP="001E5684">
            <w:pPr>
              <w:jc w:val="center"/>
              <w:rPr>
                <w:rFonts w:ascii="Calibri" w:eastAsia="Calibri" w:hAnsi="Calibri" w:cs="Calibri"/>
                <w:sz w:val="20"/>
                <w:szCs w:val="20"/>
                <w:lang w:val="en-US" w:eastAsia="en-GB"/>
              </w:rPr>
            </w:pPr>
            <w:r w:rsidRPr="001E5684">
              <w:rPr>
                <w:rFonts w:ascii="Calibri" w:eastAsia="Calibri" w:hAnsi="Calibri" w:cs="Calibri"/>
                <w:sz w:val="20"/>
                <w:szCs w:val="20"/>
                <w:lang w:eastAsia="en-GB"/>
              </w:rPr>
              <w:t>Χ</w:t>
            </w:r>
            <w:r w:rsidRPr="001E5684">
              <w:rPr>
                <w:rFonts w:ascii="Calibri" w:eastAsia="Calibri" w:hAnsi="Calibri" w:cs="Calibri"/>
                <w:sz w:val="20"/>
                <w:szCs w:val="20"/>
                <w:lang w:val="en-US" w:eastAsia="en-GB"/>
              </w:rPr>
              <w:t>.</w:t>
            </w:r>
            <w:r w:rsidRPr="001E5684">
              <w:rPr>
                <w:rFonts w:ascii="Calibri" w:eastAsia="Calibri" w:hAnsi="Calibri" w:cs="Calibri"/>
                <w:sz w:val="20"/>
                <w:szCs w:val="20"/>
                <w:lang w:eastAsia="en-GB"/>
              </w:rPr>
              <w:t>Υ</w:t>
            </w:r>
            <w:r w:rsidRPr="001E5684">
              <w:rPr>
                <w:rFonts w:ascii="Calibri" w:eastAsia="Calibri" w:hAnsi="Calibri" w:cs="Calibri"/>
                <w:sz w:val="20"/>
                <w:szCs w:val="20"/>
                <w:lang w:val="en-US" w:eastAsia="en-GB"/>
              </w:rPr>
              <w:t xml:space="preserve">. </w:t>
            </w:r>
            <w:r w:rsidRPr="001E5684">
              <w:rPr>
                <w:rFonts w:ascii="Calibri" w:eastAsia="Calibri" w:hAnsi="Calibri" w:cs="Calibri"/>
                <w:sz w:val="20"/>
                <w:szCs w:val="20"/>
                <w:lang w:eastAsia="en-GB"/>
              </w:rPr>
              <w:t>Σερρών</w:t>
            </w:r>
            <w:r w:rsidRPr="001E5684">
              <w:rPr>
                <w:rFonts w:ascii="Calibri" w:eastAsia="Calibri" w:hAnsi="Calibri" w:cs="Calibri"/>
                <w:sz w:val="20"/>
                <w:szCs w:val="20"/>
                <w:lang w:val="en-US" w:eastAsia="en-GB"/>
              </w:rPr>
              <w:t xml:space="preserve"> </w:t>
            </w:r>
          </w:p>
          <w:p w14:paraId="42271D0F" w14:textId="77777777" w:rsidR="001E5684" w:rsidRPr="001E5684" w:rsidRDefault="001E5684" w:rsidP="001E5684">
            <w:pPr>
              <w:jc w:val="center"/>
              <w:rPr>
                <w:rFonts w:ascii="Calibri" w:eastAsia="Calibri" w:hAnsi="Calibri" w:cs="Calibri"/>
                <w:sz w:val="20"/>
                <w:szCs w:val="20"/>
                <w:lang w:val="en-US" w:eastAsia="en-GB"/>
              </w:rPr>
            </w:pPr>
            <w:r w:rsidRPr="001E5684">
              <w:rPr>
                <w:rFonts w:ascii="Calibri" w:eastAsia="Calibri" w:hAnsi="Calibri" w:cs="Calibri"/>
                <w:sz w:val="20"/>
                <w:szCs w:val="20"/>
                <w:lang w:val="en-US" w:eastAsia="en-GB"/>
              </w:rPr>
              <w:t>(</w:t>
            </w:r>
            <w:r w:rsidRPr="001E5684">
              <w:rPr>
                <w:rFonts w:ascii="Calibri" w:eastAsia="Calibri" w:hAnsi="Calibri" w:cs="Calibri"/>
                <w:sz w:val="20"/>
                <w:szCs w:val="20"/>
                <w:lang w:val="en-GB" w:eastAsia="en-GB"/>
              </w:rPr>
              <w:t>NUTS</w:t>
            </w:r>
            <w:r w:rsidRPr="001E5684">
              <w:rPr>
                <w:rFonts w:ascii="Calibri" w:eastAsia="Calibri" w:hAnsi="Calibri" w:cs="Calibri"/>
                <w:sz w:val="20"/>
                <w:szCs w:val="20"/>
                <w:lang w:val="en-US" w:eastAsia="en-GB"/>
              </w:rPr>
              <w:t xml:space="preserve">: </w:t>
            </w:r>
            <w:r w:rsidRPr="001E5684">
              <w:rPr>
                <w:rFonts w:ascii="Calibri" w:eastAsia="Calibri" w:hAnsi="Calibri" w:cs="Calibri"/>
                <w:sz w:val="20"/>
                <w:szCs w:val="20"/>
                <w:lang w:val="en-GB" w:eastAsia="en-GB"/>
              </w:rPr>
              <w:t>EL</w:t>
            </w:r>
            <w:r w:rsidRPr="001E5684">
              <w:rPr>
                <w:rFonts w:ascii="Calibri" w:eastAsia="Calibri" w:hAnsi="Calibri" w:cs="Calibri"/>
                <w:sz w:val="20"/>
                <w:szCs w:val="20"/>
                <w:lang w:val="en-US" w:eastAsia="en-GB"/>
              </w:rPr>
              <w:t>526)</w:t>
            </w:r>
          </w:p>
        </w:tc>
        <w:tc>
          <w:tcPr>
            <w:tcW w:w="2165" w:type="dxa"/>
            <w:tcBorders>
              <w:top w:val="nil"/>
              <w:left w:val="nil"/>
              <w:bottom w:val="single" w:sz="4" w:space="0" w:color="auto"/>
              <w:right w:val="single" w:sz="4" w:space="0" w:color="000000"/>
            </w:tcBorders>
            <w:shd w:val="clear" w:color="000000" w:fill="FFFFFF"/>
            <w:vAlign w:val="center"/>
          </w:tcPr>
          <w:p w14:paraId="71929D6A"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Τέρμα Άνδρου</w:t>
            </w:r>
          </w:p>
          <w:p w14:paraId="20ADEAF7"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ΤΚ</w:t>
            </w:r>
            <w:r w:rsidRPr="001E5684">
              <w:rPr>
                <w:rFonts w:ascii="Calibri" w:eastAsia="Calibri" w:hAnsi="Calibri" w:cs="Calibri"/>
                <w:sz w:val="20"/>
                <w:szCs w:val="20"/>
                <w:lang w:val="en-GB" w:eastAsia="en-GB"/>
              </w:rPr>
              <w:t> </w:t>
            </w:r>
            <w:r w:rsidRPr="001E5684">
              <w:rPr>
                <w:rFonts w:ascii="Calibri" w:eastAsia="Calibri" w:hAnsi="Calibri" w:cs="Calibri"/>
                <w:sz w:val="20"/>
                <w:szCs w:val="20"/>
                <w:lang w:eastAsia="en-GB"/>
              </w:rPr>
              <w:t>621 00</w:t>
            </w:r>
          </w:p>
        </w:tc>
        <w:tc>
          <w:tcPr>
            <w:tcW w:w="1662" w:type="dxa"/>
            <w:tcBorders>
              <w:top w:val="nil"/>
              <w:left w:val="nil"/>
              <w:bottom w:val="single" w:sz="4" w:space="0" w:color="auto"/>
              <w:right w:val="single" w:sz="4" w:space="0" w:color="000000"/>
            </w:tcBorders>
            <w:shd w:val="clear" w:color="000000" w:fill="FFFFFF"/>
            <w:vAlign w:val="center"/>
          </w:tcPr>
          <w:p w14:paraId="4B1BB828"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 xml:space="preserve">Κ. </w:t>
            </w:r>
            <w:proofErr w:type="spellStart"/>
            <w:r w:rsidRPr="001E5684">
              <w:rPr>
                <w:rFonts w:ascii="Calibri" w:eastAsia="Calibri" w:hAnsi="Calibri" w:cs="Calibri"/>
                <w:sz w:val="20"/>
                <w:szCs w:val="20"/>
                <w:lang w:eastAsia="en-GB"/>
              </w:rPr>
              <w:t>Κύδρος</w:t>
            </w:r>
            <w:proofErr w:type="spellEnd"/>
          </w:p>
        </w:tc>
        <w:tc>
          <w:tcPr>
            <w:tcW w:w="1559" w:type="dxa"/>
            <w:tcBorders>
              <w:bottom w:val="single" w:sz="4" w:space="0" w:color="auto"/>
            </w:tcBorders>
            <w:vAlign w:val="center"/>
          </w:tcPr>
          <w:p w14:paraId="0174B9BE"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2321045367</w:t>
            </w:r>
          </w:p>
        </w:tc>
        <w:tc>
          <w:tcPr>
            <w:tcW w:w="2552" w:type="dxa"/>
            <w:tcBorders>
              <w:bottom w:val="single" w:sz="4" w:space="0" w:color="auto"/>
            </w:tcBorders>
            <w:vAlign w:val="center"/>
          </w:tcPr>
          <w:p w14:paraId="76064E04" w14:textId="77777777" w:rsidR="001E5684" w:rsidRPr="001E5684" w:rsidRDefault="001E5684" w:rsidP="001E5684">
            <w:pPr>
              <w:jc w:val="center"/>
              <w:rPr>
                <w:rFonts w:ascii="Calibri" w:eastAsia="Calibri" w:hAnsi="Calibri" w:cs="Calibri"/>
                <w:sz w:val="20"/>
                <w:szCs w:val="20"/>
                <w:lang w:eastAsia="en-GB"/>
              </w:rPr>
            </w:pPr>
            <w:proofErr w:type="spellStart"/>
            <w:r w:rsidRPr="001E5684">
              <w:rPr>
                <w:rFonts w:ascii="Calibri" w:eastAsia="Calibri" w:hAnsi="Calibri" w:cs="Calibri"/>
                <w:sz w:val="20"/>
                <w:szCs w:val="20"/>
                <w:lang w:val="en-GB" w:eastAsia="en-GB"/>
              </w:rPr>
              <w:t>serres</w:t>
            </w:r>
            <w:proofErr w:type="spellEnd"/>
            <w:r w:rsidRPr="001E5684">
              <w:rPr>
                <w:rFonts w:ascii="Calibri" w:eastAsia="Calibri" w:hAnsi="Calibri" w:cs="Calibri"/>
                <w:sz w:val="20"/>
                <w:szCs w:val="20"/>
                <w:lang w:eastAsia="en-GB"/>
              </w:rPr>
              <w:t>.</w:t>
            </w:r>
            <w:proofErr w:type="spellStart"/>
            <w:r w:rsidRPr="001E5684">
              <w:rPr>
                <w:rFonts w:ascii="Calibri" w:eastAsia="Calibri" w:hAnsi="Calibri" w:cs="Calibri"/>
                <w:sz w:val="20"/>
                <w:szCs w:val="20"/>
                <w:lang w:val="en-GB" w:eastAsia="en-GB"/>
              </w:rPr>
              <w:t>gcsl</w:t>
            </w:r>
            <w:proofErr w:type="spellEnd"/>
            <w:r w:rsidRPr="001E5684">
              <w:rPr>
                <w:rFonts w:ascii="Calibri" w:eastAsia="Calibri" w:hAnsi="Calibri" w:cs="Calibri"/>
                <w:sz w:val="20"/>
                <w:szCs w:val="20"/>
                <w:lang w:eastAsia="en-GB"/>
              </w:rPr>
              <w:t>@</w:t>
            </w:r>
            <w:proofErr w:type="spellStart"/>
            <w:r w:rsidRPr="001E5684">
              <w:rPr>
                <w:rFonts w:ascii="Calibri" w:eastAsia="Calibri" w:hAnsi="Calibri" w:cs="Calibri"/>
                <w:sz w:val="20"/>
                <w:szCs w:val="20"/>
                <w:lang w:val="en-GB" w:eastAsia="en-GB"/>
              </w:rPr>
              <w:t>aade</w:t>
            </w:r>
            <w:proofErr w:type="spellEnd"/>
            <w:r w:rsidRPr="001E5684">
              <w:rPr>
                <w:rFonts w:ascii="Calibri" w:eastAsia="Calibri" w:hAnsi="Calibri" w:cs="Calibri"/>
                <w:sz w:val="20"/>
                <w:szCs w:val="20"/>
                <w:lang w:eastAsia="en-GB"/>
              </w:rPr>
              <w:t>.</w:t>
            </w:r>
            <w:r w:rsidRPr="001E5684">
              <w:rPr>
                <w:rFonts w:ascii="Calibri" w:eastAsia="Calibri" w:hAnsi="Calibri" w:cs="Calibri"/>
                <w:sz w:val="20"/>
                <w:szCs w:val="20"/>
                <w:lang w:val="en-GB" w:eastAsia="en-GB"/>
              </w:rPr>
              <w:t>gr</w:t>
            </w:r>
          </w:p>
        </w:tc>
      </w:tr>
      <w:tr w:rsidR="001E5684" w:rsidRPr="001E5684" w14:paraId="3A0A40E0" w14:textId="77777777" w:rsidTr="00C13D5A">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1B168FDF"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Αν. Μακεδονίας – Θράκης</w:t>
            </w:r>
          </w:p>
          <w:p w14:paraId="4B9A0DBE" w14:textId="77777777" w:rsidR="001E5684" w:rsidRPr="001E5684" w:rsidRDefault="001E5684" w:rsidP="001E5684">
            <w:pPr>
              <w:jc w:val="center"/>
              <w:rPr>
                <w:rFonts w:ascii="Calibri" w:eastAsia="Calibri" w:hAnsi="Calibri" w:cs="Calibri"/>
                <w:sz w:val="20"/>
                <w:szCs w:val="20"/>
                <w:lang w:eastAsia="en-GB"/>
              </w:rPr>
            </w:pPr>
            <w:proofErr w:type="spellStart"/>
            <w:r w:rsidRPr="001E5684">
              <w:rPr>
                <w:rFonts w:ascii="Calibri" w:eastAsia="Calibri" w:hAnsi="Calibri" w:cs="Calibri"/>
                <w:sz w:val="20"/>
                <w:szCs w:val="20"/>
                <w:lang w:eastAsia="en-GB"/>
              </w:rPr>
              <w:t>Αυτ</w:t>
            </w:r>
            <w:proofErr w:type="spellEnd"/>
            <w:r w:rsidRPr="001E5684">
              <w:rPr>
                <w:rFonts w:ascii="Calibri" w:eastAsia="Calibri" w:hAnsi="Calibri" w:cs="Calibri"/>
                <w:sz w:val="20"/>
                <w:szCs w:val="20"/>
                <w:lang w:eastAsia="en-GB"/>
              </w:rPr>
              <w:t>. Γραφείο Χ.Υ. Ξάνθης</w:t>
            </w:r>
          </w:p>
          <w:p w14:paraId="700E008C"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w:t>
            </w:r>
            <w:r w:rsidRPr="001E5684">
              <w:rPr>
                <w:rFonts w:ascii="Calibri" w:eastAsia="Calibri" w:hAnsi="Calibri" w:cs="Calibri"/>
                <w:sz w:val="20"/>
                <w:szCs w:val="20"/>
                <w:lang w:val="en-GB" w:eastAsia="en-GB"/>
              </w:rPr>
              <w:t>NUTS</w:t>
            </w:r>
            <w:r w:rsidRPr="001E5684">
              <w:rPr>
                <w:rFonts w:ascii="Calibri" w:eastAsia="Calibri" w:hAnsi="Calibri" w:cs="Calibri"/>
                <w:sz w:val="20"/>
                <w:szCs w:val="20"/>
                <w:lang w:eastAsia="en-GB"/>
              </w:rPr>
              <w:t xml:space="preserve">: </w:t>
            </w:r>
            <w:r w:rsidRPr="001E5684">
              <w:rPr>
                <w:rFonts w:ascii="Calibri" w:eastAsia="Calibri" w:hAnsi="Calibri" w:cs="Calibri"/>
                <w:sz w:val="20"/>
                <w:szCs w:val="20"/>
                <w:lang w:val="en-GB" w:eastAsia="en-GB"/>
              </w:rPr>
              <w:t>EL</w:t>
            </w:r>
            <w:r w:rsidRPr="001E5684">
              <w:rPr>
                <w:rFonts w:ascii="Calibri" w:eastAsia="Calibri" w:hAnsi="Calibri" w:cs="Calibri"/>
                <w:sz w:val="20"/>
                <w:szCs w:val="20"/>
                <w:lang w:eastAsia="en-GB"/>
              </w:rPr>
              <w:t>512)</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6437E27C"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Μεσολογγίου</w:t>
            </w:r>
            <w:proofErr w:type="spellEnd"/>
            <w:r w:rsidRPr="001E5684">
              <w:rPr>
                <w:rFonts w:ascii="Calibri" w:eastAsia="Calibri" w:hAnsi="Calibri" w:cs="Calibri"/>
                <w:sz w:val="20"/>
                <w:szCs w:val="20"/>
                <w:lang w:val="en-GB" w:eastAsia="en-GB"/>
              </w:rPr>
              <w:t xml:space="preserve"> 13</w:t>
            </w:r>
          </w:p>
          <w:p w14:paraId="4EF890FA"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671 32</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30DEB02C"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Αικ</w:t>
            </w:r>
            <w:proofErr w:type="spellEnd"/>
            <w:r w:rsidRPr="001E5684">
              <w:rPr>
                <w:rFonts w:ascii="Calibri" w:eastAsia="Calibri" w:hAnsi="Calibri" w:cs="Calibri"/>
                <w:sz w:val="20"/>
                <w:szCs w:val="20"/>
                <w:lang w:val="en-GB" w:eastAsia="en-GB"/>
              </w:rPr>
              <w:t>. Παπα</w:t>
            </w:r>
            <w:proofErr w:type="spellStart"/>
            <w:r w:rsidRPr="001E5684">
              <w:rPr>
                <w:rFonts w:ascii="Calibri" w:eastAsia="Calibri" w:hAnsi="Calibri" w:cs="Calibri"/>
                <w:sz w:val="20"/>
                <w:szCs w:val="20"/>
                <w:lang w:val="en-GB" w:eastAsia="en-GB"/>
              </w:rPr>
              <w:t>δο</w:t>
            </w:r>
            <w:proofErr w:type="spellEnd"/>
            <w:r w:rsidRPr="001E5684">
              <w:rPr>
                <w:rFonts w:ascii="Calibri" w:eastAsia="Calibri" w:hAnsi="Calibri" w:cs="Calibri"/>
                <w:sz w:val="20"/>
                <w:szCs w:val="20"/>
                <w:lang w:val="en-GB" w:eastAsia="en-GB"/>
              </w:rPr>
              <w:t>πούλου</w:t>
            </w:r>
          </w:p>
        </w:tc>
        <w:tc>
          <w:tcPr>
            <w:tcW w:w="1559" w:type="dxa"/>
            <w:tcBorders>
              <w:top w:val="single" w:sz="4" w:space="0" w:color="auto"/>
              <w:left w:val="single" w:sz="4" w:space="0" w:color="auto"/>
              <w:bottom w:val="single" w:sz="4" w:space="0" w:color="auto"/>
              <w:right w:val="single" w:sz="4" w:space="0" w:color="auto"/>
            </w:tcBorders>
            <w:vAlign w:val="center"/>
          </w:tcPr>
          <w:p w14:paraId="6A194A4B"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2541027393</w:t>
            </w:r>
          </w:p>
        </w:tc>
        <w:tc>
          <w:tcPr>
            <w:tcW w:w="2552" w:type="dxa"/>
            <w:tcBorders>
              <w:top w:val="single" w:sz="4" w:space="0" w:color="auto"/>
              <w:left w:val="single" w:sz="4" w:space="0" w:color="auto"/>
              <w:bottom w:val="single" w:sz="4" w:space="0" w:color="auto"/>
            </w:tcBorders>
            <w:vAlign w:val="center"/>
          </w:tcPr>
          <w:p w14:paraId="674415EE"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xanthi.gcsl@aade.gr</w:t>
            </w:r>
          </w:p>
        </w:tc>
      </w:tr>
      <w:tr w:rsidR="001E5684" w:rsidRPr="001E5684" w14:paraId="5180D7A7" w14:textId="77777777" w:rsidTr="00C13D5A">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36679D0E"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Ηπείρου – Δυτικής Μακεδονίας, Ιωάννινα</w:t>
            </w:r>
          </w:p>
          <w:p w14:paraId="4000E718"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EL543)</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7DAE68B8"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Δομ</w:t>
            </w:r>
            <w:proofErr w:type="spellEnd"/>
            <w:r w:rsidRPr="001E5684">
              <w:rPr>
                <w:rFonts w:ascii="Calibri" w:eastAsia="Calibri" w:hAnsi="Calibri" w:cs="Calibri"/>
                <w:sz w:val="20"/>
                <w:szCs w:val="20"/>
                <w:lang w:val="en-GB" w:eastAsia="en-GB"/>
              </w:rPr>
              <w:t>πόλη 30</w:t>
            </w:r>
          </w:p>
          <w:p w14:paraId="26F4555A"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067B36F0"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Σ</w:t>
            </w:r>
            <w:r w:rsidRPr="001E5684">
              <w:rPr>
                <w:rFonts w:ascii="Calibri" w:eastAsia="Calibri" w:hAnsi="Calibri" w:cs="Calibri"/>
                <w:sz w:val="20"/>
                <w:szCs w:val="20"/>
                <w:lang w:val="en-GB" w:eastAsia="en-GB"/>
              </w:rPr>
              <w:t>.</w:t>
            </w:r>
            <w:r w:rsidRPr="001E5684">
              <w:rPr>
                <w:rFonts w:ascii="Calibri" w:eastAsia="Calibri" w:hAnsi="Calibri" w:cs="Calibri"/>
                <w:sz w:val="20"/>
                <w:szCs w:val="20"/>
                <w:lang w:eastAsia="en-GB"/>
              </w:rPr>
              <w:t>Στάθη</w:t>
            </w:r>
          </w:p>
        </w:tc>
        <w:tc>
          <w:tcPr>
            <w:tcW w:w="1559" w:type="dxa"/>
            <w:tcBorders>
              <w:top w:val="single" w:sz="4" w:space="0" w:color="auto"/>
              <w:left w:val="single" w:sz="4" w:space="0" w:color="auto"/>
              <w:bottom w:val="single" w:sz="4" w:space="0" w:color="auto"/>
              <w:right w:val="single" w:sz="4" w:space="0" w:color="auto"/>
            </w:tcBorders>
            <w:vAlign w:val="center"/>
          </w:tcPr>
          <w:p w14:paraId="3FF7557A"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2651085002</w:t>
            </w:r>
          </w:p>
        </w:tc>
        <w:tc>
          <w:tcPr>
            <w:tcW w:w="2552" w:type="dxa"/>
            <w:tcBorders>
              <w:top w:val="single" w:sz="4" w:space="0" w:color="auto"/>
              <w:left w:val="single" w:sz="4" w:space="0" w:color="auto"/>
              <w:bottom w:val="single" w:sz="4" w:space="0" w:color="auto"/>
            </w:tcBorders>
            <w:vAlign w:val="center"/>
          </w:tcPr>
          <w:p w14:paraId="0E96FD51"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epirus.gcsl@aade.gr</w:t>
            </w:r>
          </w:p>
        </w:tc>
      </w:tr>
      <w:tr w:rsidR="001E5684" w:rsidRPr="001E5684" w14:paraId="2D45EAB1" w14:textId="77777777" w:rsidTr="00C13D5A">
        <w:trPr>
          <w:trHeight w:val="670"/>
          <w:jc w:val="center"/>
        </w:trPr>
        <w:tc>
          <w:tcPr>
            <w:tcW w:w="2689"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6DE0998"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Πελοποννήσου, Δυτικής Ελλάδας και Ιονίου, Πάτρα</w:t>
            </w:r>
          </w:p>
          <w:p w14:paraId="1F22E396"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EL632)</w:t>
            </w:r>
          </w:p>
        </w:tc>
        <w:tc>
          <w:tcPr>
            <w:tcW w:w="2165" w:type="dxa"/>
            <w:tcBorders>
              <w:top w:val="single" w:sz="4" w:space="0" w:color="auto"/>
              <w:left w:val="nil"/>
              <w:bottom w:val="single" w:sz="4" w:space="0" w:color="000000"/>
              <w:right w:val="single" w:sz="4" w:space="0" w:color="000000"/>
            </w:tcBorders>
            <w:shd w:val="clear" w:color="000000" w:fill="FFFFFF"/>
            <w:vAlign w:val="center"/>
          </w:tcPr>
          <w:p w14:paraId="1881C364"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Παπα</w:t>
            </w:r>
            <w:proofErr w:type="spellStart"/>
            <w:r w:rsidRPr="001E5684">
              <w:rPr>
                <w:rFonts w:ascii="Calibri" w:eastAsia="Calibri" w:hAnsi="Calibri" w:cs="Calibri"/>
                <w:sz w:val="20"/>
                <w:szCs w:val="20"/>
                <w:lang w:val="en-GB" w:eastAsia="en-GB"/>
              </w:rPr>
              <w:t>δι</w:t>
            </w:r>
            <w:proofErr w:type="spellEnd"/>
            <w:r w:rsidRPr="001E5684">
              <w:rPr>
                <w:rFonts w:ascii="Calibri" w:eastAsia="Calibri" w:hAnsi="Calibri" w:cs="Calibri"/>
                <w:sz w:val="20"/>
                <w:szCs w:val="20"/>
                <w:lang w:val="en-GB" w:eastAsia="en-GB"/>
              </w:rPr>
              <w:t xml:space="preserve">αμάντη </w:t>
            </w:r>
            <w:proofErr w:type="spellStart"/>
            <w:r w:rsidRPr="001E5684">
              <w:rPr>
                <w:rFonts w:ascii="Calibri" w:eastAsia="Calibri" w:hAnsi="Calibri" w:cs="Calibri"/>
                <w:sz w:val="20"/>
                <w:szCs w:val="20"/>
                <w:lang w:val="en-GB" w:eastAsia="en-GB"/>
              </w:rPr>
              <w:t>Αλεξάνδρου</w:t>
            </w:r>
            <w:proofErr w:type="spellEnd"/>
            <w:r w:rsidRPr="001E5684">
              <w:rPr>
                <w:rFonts w:ascii="Calibri" w:eastAsia="Calibri" w:hAnsi="Calibri" w:cs="Calibri"/>
                <w:sz w:val="20"/>
                <w:szCs w:val="20"/>
                <w:lang w:val="en-GB" w:eastAsia="en-GB"/>
              </w:rPr>
              <w:t xml:space="preserve"> 14 &amp; </w:t>
            </w:r>
            <w:proofErr w:type="spellStart"/>
            <w:r w:rsidRPr="001E5684">
              <w:rPr>
                <w:rFonts w:ascii="Calibri" w:eastAsia="Calibri" w:hAnsi="Calibri" w:cs="Calibri"/>
                <w:sz w:val="20"/>
                <w:szCs w:val="20"/>
                <w:lang w:val="en-GB" w:eastAsia="en-GB"/>
              </w:rPr>
              <w:t>Αρέθ</w:t>
            </w:r>
            <w:proofErr w:type="spellEnd"/>
            <w:r w:rsidRPr="001E5684">
              <w:rPr>
                <w:rFonts w:ascii="Calibri" w:eastAsia="Calibri" w:hAnsi="Calibri" w:cs="Calibri"/>
                <w:sz w:val="20"/>
                <w:szCs w:val="20"/>
                <w:lang w:val="en-GB" w:eastAsia="en-GB"/>
              </w:rPr>
              <w:t xml:space="preserve">α </w:t>
            </w:r>
          </w:p>
          <w:p w14:paraId="45319B42"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26443</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1B1E1B34"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Α. </w:t>
            </w:r>
            <w:proofErr w:type="spellStart"/>
            <w:r w:rsidRPr="001E5684">
              <w:rPr>
                <w:rFonts w:ascii="Calibri" w:eastAsia="Calibri" w:hAnsi="Calibri" w:cs="Calibri"/>
                <w:sz w:val="20"/>
                <w:szCs w:val="20"/>
                <w:lang w:val="en-GB" w:eastAsia="en-GB"/>
              </w:rPr>
              <w:t>Κούτρ</w:t>
            </w:r>
            <w:proofErr w:type="spellEnd"/>
            <w:r w:rsidRPr="001E5684">
              <w:rPr>
                <w:rFonts w:ascii="Calibri" w:eastAsia="Calibri" w:hAnsi="Calibri" w:cs="Calibri"/>
                <w:sz w:val="20"/>
                <w:szCs w:val="20"/>
                <w:lang w:val="en-GB" w:eastAsia="en-GB"/>
              </w:rPr>
              <w:t>α</w:t>
            </w:r>
          </w:p>
        </w:tc>
        <w:tc>
          <w:tcPr>
            <w:tcW w:w="1559" w:type="dxa"/>
            <w:tcBorders>
              <w:top w:val="single" w:sz="4" w:space="0" w:color="auto"/>
            </w:tcBorders>
            <w:vAlign w:val="center"/>
          </w:tcPr>
          <w:p w14:paraId="6D0666C4"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2610336786</w:t>
            </w:r>
          </w:p>
        </w:tc>
        <w:tc>
          <w:tcPr>
            <w:tcW w:w="2552" w:type="dxa"/>
            <w:tcBorders>
              <w:top w:val="single" w:sz="4" w:space="0" w:color="auto"/>
            </w:tcBorders>
            <w:vAlign w:val="center"/>
          </w:tcPr>
          <w:p w14:paraId="29A154FB" w14:textId="77777777" w:rsidR="001E5684" w:rsidRPr="001E5684" w:rsidRDefault="00000000" w:rsidP="001E5684">
            <w:pPr>
              <w:jc w:val="center"/>
              <w:rPr>
                <w:rFonts w:ascii="Calibri" w:eastAsia="Calibri" w:hAnsi="Calibri" w:cs="Calibri"/>
                <w:sz w:val="20"/>
                <w:szCs w:val="20"/>
                <w:lang w:val="en-GB" w:eastAsia="en-GB"/>
              </w:rPr>
            </w:pPr>
            <w:hyperlink r:id="rId15" w:history="1">
              <w:r w:rsidR="001E5684" w:rsidRPr="001E5684">
                <w:rPr>
                  <w:rFonts w:ascii="Calibri" w:eastAsia="Calibri" w:hAnsi="Calibri" w:cs="Calibri"/>
                  <w:color w:val="0563C1"/>
                  <w:sz w:val="20"/>
                  <w:szCs w:val="20"/>
                  <w:u w:val="single"/>
                  <w:lang w:val="en-GB" w:eastAsia="en-GB"/>
                </w:rPr>
                <w:t>peloponnese.gcsl@aade.gr</w:t>
              </w:r>
            </w:hyperlink>
          </w:p>
        </w:tc>
      </w:tr>
      <w:tr w:rsidR="001E5684" w:rsidRPr="001E5684" w14:paraId="2C00171F" w14:textId="77777777" w:rsidTr="00C13D5A">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6E49430B"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 xml:space="preserve">Χ.Υ. Πελοποννήσου, Δυτικής Ελλάδας και Ιονίου </w:t>
            </w:r>
          </w:p>
          <w:p w14:paraId="0B9DE66C"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Τμήμα Χ.Υ. Κέρκυρας</w:t>
            </w:r>
          </w:p>
          <w:p w14:paraId="439D8697"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w:t>
            </w:r>
            <w:r w:rsidRPr="001E5684">
              <w:rPr>
                <w:rFonts w:ascii="Calibri" w:eastAsia="Calibri" w:hAnsi="Calibri" w:cs="Calibri"/>
                <w:sz w:val="20"/>
                <w:szCs w:val="20"/>
                <w:lang w:val="en-GB" w:eastAsia="en-GB"/>
              </w:rPr>
              <w:t>NUTS</w:t>
            </w:r>
            <w:r w:rsidRPr="001E5684">
              <w:rPr>
                <w:rFonts w:ascii="Calibri" w:eastAsia="Calibri" w:hAnsi="Calibri" w:cs="Calibri"/>
                <w:sz w:val="20"/>
                <w:szCs w:val="20"/>
                <w:lang w:eastAsia="en-GB"/>
              </w:rPr>
              <w:t xml:space="preserve">: </w:t>
            </w:r>
            <w:r w:rsidRPr="001E5684">
              <w:rPr>
                <w:rFonts w:ascii="Calibri" w:eastAsia="Calibri" w:hAnsi="Calibri" w:cs="Calibri"/>
                <w:sz w:val="20"/>
                <w:szCs w:val="20"/>
                <w:lang w:val="en-GB" w:eastAsia="en-GB"/>
              </w:rPr>
              <w:t>EL</w:t>
            </w:r>
            <w:r w:rsidRPr="001E5684">
              <w:rPr>
                <w:rFonts w:ascii="Calibri" w:eastAsia="Calibri" w:hAnsi="Calibri" w:cs="Calibri"/>
                <w:sz w:val="20"/>
                <w:szCs w:val="20"/>
                <w:lang w:eastAsia="en-GB"/>
              </w:rPr>
              <w:t>622)</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0D412207" w14:textId="77777777" w:rsidR="001E5684" w:rsidRPr="001E5684" w:rsidRDefault="001E5684" w:rsidP="001E5684">
            <w:pPr>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Εθν</w:t>
            </w:r>
            <w:proofErr w:type="spellEnd"/>
            <w:r w:rsidRPr="001E5684">
              <w:rPr>
                <w:rFonts w:ascii="Calibri" w:eastAsia="Calibri" w:hAnsi="Calibri" w:cs="Calibri"/>
                <w:sz w:val="20"/>
                <w:szCs w:val="20"/>
                <w:lang w:val="en-GB" w:eastAsia="en-GB"/>
              </w:rPr>
              <w:t xml:space="preserve">. </w:t>
            </w:r>
            <w:proofErr w:type="spellStart"/>
            <w:r w:rsidRPr="001E5684">
              <w:rPr>
                <w:rFonts w:ascii="Calibri" w:eastAsia="Calibri" w:hAnsi="Calibri" w:cs="Calibri"/>
                <w:sz w:val="20"/>
                <w:szCs w:val="20"/>
                <w:lang w:val="en-GB" w:eastAsia="en-GB"/>
              </w:rPr>
              <w:t>Αντίστ</w:t>
            </w:r>
            <w:proofErr w:type="spellEnd"/>
            <w:r w:rsidRPr="001E5684">
              <w:rPr>
                <w:rFonts w:ascii="Calibri" w:eastAsia="Calibri" w:hAnsi="Calibri" w:cs="Calibri"/>
                <w:sz w:val="20"/>
                <w:szCs w:val="20"/>
                <w:lang w:val="en-GB" w:eastAsia="en-GB"/>
              </w:rPr>
              <w:t xml:space="preserve">ασης 1 </w:t>
            </w:r>
          </w:p>
          <w:p w14:paraId="16C331D9" w14:textId="77777777" w:rsidR="001E5684" w:rsidRPr="001E5684" w:rsidRDefault="001E5684" w:rsidP="001E5684">
            <w:pPr>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491 00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595C1A5D"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val="en-GB" w:eastAsia="en-GB"/>
              </w:rPr>
              <w:t>M</w:t>
            </w:r>
            <w:r w:rsidRPr="001E5684">
              <w:rPr>
                <w:rFonts w:ascii="Calibri" w:eastAsia="Calibri" w:hAnsi="Calibri" w:cs="Calibri"/>
                <w:sz w:val="20"/>
                <w:szCs w:val="20"/>
                <w:lang w:eastAsia="en-GB"/>
              </w:rPr>
              <w:t xml:space="preserve">. </w:t>
            </w:r>
            <w:r w:rsidRPr="001E5684">
              <w:rPr>
                <w:rFonts w:ascii="Calibri" w:eastAsia="Calibri" w:hAnsi="Calibri" w:cs="Calibri"/>
                <w:sz w:val="20"/>
                <w:szCs w:val="20"/>
                <w:lang w:val="en-GB" w:eastAsia="en-GB"/>
              </w:rPr>
              <w:t>E</w:t>
            </w:r>
            <w:r w:rsidRPr="001E5684">
              <w:rPr>
                <w:rFonts w:ascii="Calibri" w:eastAsia="Calibri" w:hAnsi="Calibri" w:cs="Calibri"/>
                <w:sz w:val="20"/>
                <w:szCs w:val="20"/>
                <w:lang w:eastAsia="en-GB"/>
              </w:rPr>
              <w:t>.</w:t>
            </w:r>
            <w:r w:rsidRPr="001E5684">
              <w:rPr>
                <w:rFonts w:ascii="Calibri" w:eastAsia="Calibri" w:hAnsi="Calibri" w:cs="Calibri"/>
                <w:sz w:val="20"/>
                <w:szCs w:val="20"/>
                <w:lang w:val="en-US" w:eastAsia="en-GB"/>
              </w:rPr>
              <w:t xml:space="preserve"> </w:t>
            </w:r>
            <w:r w:rsidRPr="001E5684">
              <w:rPr>
                <w:rFonts w:ascii="Calibri" w:eastAsia="Calibri" w:hAnsi="Calibri" w:cs="Calibri"/>
                <w:sz w:val="20"/>
                <w:szCs w:val="20"/>
                <w:lang w:eastAsia="en-GB"/>
              </w:rPr>
              <w:t>Σπυριδάκη</w:t>
            </w:r>
          </w:p>
        </w:tc>
        <w:tc>
          <w:tcPr>
            <w:tcW w:w="1559" w:type="dxa"/>
            <w:tcBorders>
              <w:top w:val="single" w:sz="4" w:space="0" w:color="auto"/>
              <w:left w:val="single" w:sz="4" w:space="0" w:color="auto"/>
              <w:bottom w:val="single" w:sz="4" w:space="0" w:color="auto"/>
              <w:right w:val="single" w:sz="4" w:space="0" w:color="auto"/>
            </w:tcBorders>
            <w:vAlign w:val="center"/>
          </w:tcPr>
          <w:p w14:paraId="3D6C3508" w14:textId="77777777" w:rsidR="001E5684" w:rsidRPr="001E5684" w:rsidRDefault="001E5684" w:rsidP="001E5684">
            <w:pPr>
              <w:jc w:val="center"/>
              <w:rPr>
                <w:rFonts w:ascii="Calibri" w:eastAsia="Calibri" w:hAnsi="Calibri" w:cs="Calibri"/>
                <w:sz w:val="20"/>
                <w:szCs w:val="20"/>
                <w:lang w:eastAsia="en-GB"/>
              </w:rPr>
            </w:pPr>
            <w:r w:rsidRPr="001E5684">
              <w:rPr>
                <w:rFonts w:ascii="Calibri" w:eastAsia="Calibri" w:hAnsi="Calibri" w:cs="Calibri"/>
                <w:sz w:val="20"/>
                <w:szCs w:val="20"/>
                <w:lang w:eastAsia="en-GB"/>
              </w:rPr>
              <w:t>2661039909</w:t>
            </w:r>
          </w:p>
        </w:tc>
        <w:tc>
          <w:tcPr>
            <w:tcW w:w="2552" w:type="dxa"/>
            <w:tcBorders>
              <w:top w:val="single" w:sz="4" w:space="0" w:color="auto"/>
              <w:left w:val="single" w:sz="4" w:space="0" w:color="auto"/>
              <w:bottom w:val="single" w:sz="4" w:space="0" w:color="auto"/>
            </w:tcBorders>
            <w:vAlign w:val="center"/>
          </w:tcPr>
          <w:p w14:paraId="7B3B462D" w14:textId="77777777" w:rsidR="001E5684" w:rsidRPr="001E5684" w:rsidRDefault="00000000" w:rsidP="001E5684">
            <w:pPr>
              <w:jc w:val="center"/>
              <w:rPr>
                <w:rFonts w:ascii="Calibri" w:eastAsia="Calibri" w:hAnsi="Calibri" w:cs="Calibri"/>
                <w:sz w:val="20"/>
                <w:szCs w:val="20"/>
                <w:lang w:eastAsia="en-GB"/>
              </w:rPr>
            </w:pPr>
            <w:hyperlink r:id="rId16" w:history="1">
              <w:r w:rsidR="001E5684" w:rsidRPr="001E5684">
                <w:rPr>
                  <w:rFonts w:ascii="Calibri" w:eastAsia="Calibri" w:hAnsi="Calibri" w:cs="Calibri"/>
                  <w:color w:val="0563C1"/>
                  <w:sz w:val="20"/>
                  <w:szCs w:val="20"/>
                  <w:u w:val="single"/>
                  <w:lang w:val="en-GB" w:eastAsia="en-GB"/>
                </w:rPr>
                <w:t>corfu</w:t>
              </w:r>
              <w:r w:rsidR="001E5684" w:rsidRPr="001E5684">
                <w:rPr>
                  <w:rFonts w:ascii="Calibri" w:eastAsia="Calibri" w:hAnsi="Calibri" w:cs="Calibri"/>
                  <w:color w:val="0563C1"/>
                  <w:sz w:val="20"/>
                  <w:szCs w:val="20"/>
                  <w:u w:val="single"/>
                  <w:lang w:eastAsia="en-GB"/>
                </w:rPr>
                <w:t>.</w:t>
              </w:r>
              <w:r w:rsidR="001E5684" w:rsidRPr="001E5684">
                <w:rPr>
                  <w:rFonts w:ascii="Calibri" w:eastAsia="Calibri" w:hAnsi="Calibri" w:cs="Calibri"/>
                  <w:color w:val="0563C1"/>
                  <w:sz w:val="20"/>
                  <w:szCs w:val="20"/>
                  <w:u w:val="single"/>
                  <w:lang w:val="en-GB" w:eastAsia="en-GB"/>
                </w:rPr>
                <w:t>gcsl</w:t>
              </w:r>
              <w:r w:rsidR="001E5684" w:rsidRPr="001E5684">
                <w:rPr>
                  <w:rFonts w:ascii="Calibri" w:eastAsia="Calibri" w:hAnsi="Calibri" w:cs="Calibri"/>
                  <w:color w:val="0563C1"/>
                  <w:sz w:val="20"/>
                  <w:szCs w:val="20"/>
                  <w:u w:val="single"/>
                  <w:lang w:eastAsia="en-GB"/>
                </w:rPr>
                <w:t>@</w:t>
              </w:r>
              <w:r w:rsidR="001E5684" w:rsidRPr="001E5684">
                <w:rPr>
                  <w:rFonts w:ascii="Calibri" w:eastAsia="Calibri" w:hAnsi="Calibri" w:cs="Calibri"/>
                  <w:color w:val="0563C1"/>
                  <w:sz w:val="20"/>
                  <w:szCs w:val="20"/>
                  <w:u w:val="single"/>
                  <w:lang w:val="en-GB" w:eastAsia="en-GB"/>
                </w:rPr>
                <w:t>aade</w:t>
              </w:r>
              <w:r w:rsidR="001E5684" w:rsidRPr="001E5684">
                <w:rPr>
                  <w:rFonts w:ascii="Calibri" w:eastAsia="Calibri" w:hAnsi="Calibri" w:cs="Calibri"/>
                  <w:color w:val="0563C1"/>
                  <w:sz w:val="20"/>
                  <w:szCs w:val="20"/>
                  <w:u w:val="single"/>
                  <w:lang w:eastAsia="en-GB"/>
                </w:rPr>
                <w:t>.</w:t>
              </w:r>
              <w:r w:rsidR="001E5684" w:rsidRPr="001E5684">
                <w:rPr>
                  <w:rFonts w:ascii="Calibri" w:eastAsia="Calibri" w:hAnsi="Calibri" w:cs="Calibri"/>
                  <w:color w:val="0563C1"/>
                  <w:sz w:val="20"/>
                  <w:szCs w:val="20"/>
                  <w:u w:val="single"/>
                  <w:lang w:val="en-GB" w:eastAsia="en-GB"/>
                </w:rPr>
                <w:t>gr</w:t>
              </w:r>
            </w:hyperlink>
          </w:p>
        </w:tc>
      </w:tr>
      <w:tr w:rsidR="001E5684" w:rsidRPr="001E5684" w14:paraId="6309B3D8" w14:textId="77777777" w:rsidTr="00C13D5A">
        <w:trPr>
          <w:trHeight w:val="454"/>
          <w:jc w:val="center"/>
        </w:trPr>
        <w:tc>
          <w:tcPr>
            <w:tcW w:w="2689" w:type="dxa"/>
            <w:vAlign w:val="center"/>
          </w:tcPr>
          <w:p w14:paraId="1A83D3F6" w14:textId="77777777" w:rsidR="001E5684" w:rsidRPr="001E5684" w:rsidRDefault="001E5684" w:rsidP="001E5684">
            <w:pPr>
              <w:spacing w:line="259" w:lineRule="auto"/>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Αιγαίου – Τμήμα Χ.Υ. Ρόδου</w:t>
            </w:r>
          </w:p>
          <w:p w14:paraId="4E6733B9"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EL421)</w:t>
            </w:r>
          </w:p>
        </w:tc>
        <w:tc>
          <w:tcPr>
            <w:tcW w:w="2165" w:type="dxa"/>
            <w:vAlign w:val="center"/>
          </w:tcPr>
          <w:p w14:paraId="68381240" w14:textId="77777777" w:rsidR="001E5684" w:rsidRPr="001E5684" w:rsidRDefault="001E5684" w:rsidP="001E5684">
            <w:pPr>
              <w:spacing w:line="259" w:lineRule="auto"/>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Πλ</w:t>
            </w:r>
            <w:proofErr w:type="spellEnd"/>
            <w:r w:rsidRPr="001E5684">
              <w:rPr>
                <w:rFonts w:ascii="Calibri" w:eastAsia="Calibri" w:hAnsi="Calibri" w:cs="Calibri"/>
                <w:sz w:val="20"/>
                <w:szCs w:val="20"/>
                <w:lang w:val="en-GB" w:eastAsia="en-GB"/>
              </w:rPr>
              <w:t>. Χα</w:t>
            </w:r>
            <w:proofErr w:type="spellStart"/>
            <w:r w:rsidRPr="001E5684">
              <w:rPr>
                <w:rFonts w:ascii="Calibri" w:eastAsia="Calibri" w:hAnsi="Calibri" w:cs="Calibri"/>
                <w:sz w:val="20"/>
                <w:szCs w:val="20"/>
                <w:lang w:val="en-GB" w:eastAsia="en-GB"/>
              </w:rPr>
              <w:t>ρίτου</w:t>
            </w:r>
            <w:proofErr w:type="spellEnd"/>
            <w:r w:rsidRPr="001E5684">
              <w:rPr>
                <w:rFonts w:ascii="Calibri" w:eastAsia="Calibri" w:hAnsi="Calibri" w:cs="Calibri"/>
                <w:sz w:val="20"/>
                <w:szCs w:val="20"/>
                <w:lang w:val="en-GB" w:eastAsia="en-GB"/>
              </w:rPr>
              <w:t xml:space="preserve"> 17 </w:t>
            </w:r>
          </w:p>
          <w:p w14:paraId="4A211D7B"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851 00</w:t>
            </w:r>
          </w:p>
        </w:tc>
        <w:tc>
          <w:tcPr>
            <w:tcW w:w="1662" w:type="dxa"/>
            <w:vAlign w:val="center"/>
          </w:tcPr>
          <w:p w14:paraId="7374D7AA"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Β. </w:t>
            </w:r>
            <w:proofErr w:type="spellStart"/>
            <w:r w:rsidRPr="001E5684">
              <w:rPr>
                <w:rFonts w:ascii="Calibri" w:eastAsia="Calibri" w:hAnsi="Calibri" w:cs="Calibri"/>
                <w:sz w:val="20"/>
                <w:szCs w:val="20"/>
                <w:lang w:val="en-GB" w:eastAsia="en-GB"/>
              </w:rPr>
              <w:t>Μάτσης</w:t>
            </w:r>
            <w:proofErr w:type="spellEnd"/>
          </w:p>
        </w:tc>
        <w:tc>
          <w:tcPr>
            <w:tcW w:w="1559" w:type="dxa"/>
            <w:vAlign w:val="center"/>
          </w:tcPr>
          <w:p w14:paraId="648288BF"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2241077933</w:t>
            </w:r>
          </w:p>
        </w:tc>
        <w:tc>
          <w:tcPr>
            <w:tcW w:w="2552" w:type="dxa"/>
            <w:vAlign w:val="center"/>
          </w:tcPr>
          <w:p w14:paraId="7EC4E81E" w14:textId="77777777" w:rsidR="001E5684" w:rsidRPr="001E5684" w:rsidRDefault="00000000" w:rsidP="001E5684">
            <w:pPr>
              <w:spacing w:line="259" w:lineRule="auto"/>
              <w:jc w:val="center"/>
              <w:rPr>
                <w:rFonts w:ascii="Calibri" w:eastAsia="Calibri" w:hAnsi="Calibri" w:cs="Calibri"/>
                <w:sz w:val="20"/>
                <w:szCs w:val="20"/>
                <w:lang w:val="en-GB" w:eastAsia="en-GB"/>
              </w:rPr>
            </w:pPr>
            <w:hyperlink r:id="rId17" w:history="1">
              <w:r w:rsidR="001E5684" w:rsidRPr="001E5684">
                <w:rPr>
                  <w:rFonts w:ascii="Calibri" w:eastAsia="Calibri" w:hAnsi="Calibri" w:cs="Calibri"/>
                  <w:color w:val="0563C1"/>
                  <w:sz w:val="20"/>
                  <w:szCs w:val="20"/>
                  <w:u w:val="single"/>
                  <w:lang w:val="en-GB" w:eastAsia="en-GB"/>
                </w:rPr>
                <w:t>rhodes.gcsl@aade.gr</w:t>
              </w:r>
            </w:hyperlink>
          </w:p>
        </w:tc>
      </w:tr>
      <w:tr w:rsidR="001E5684" w:rsidRPr="001E5684" w14:paraId="7034913F" w14:textId="77777777" w:rsidTr="00C13D5A">
        <w:trPr>
          <w:trHeight w:val="454"/>
          <w:jc w:val="center"/>
        </w:trPr>
        <w:tc>
          <w:tcPr>
            <w:tcW w:w="2689" w:type="dxa"/>
            <w:vAlign w:val="center"/>
          </w:tcPr>
          <w:p w14:paraId="6C854AC3" w14:textId="77777777" w:rsidR="001E5684" w:rsidRPr="001E5684" w:rsidRDefault="001E5684" w:rsidP="001E5684">
            <w:pPr>
              <w:spacing w:line="259" w:lineRule="auto"/>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Αιγαίου</w:t>
            </w:r>
          </w:p>
          <w:p w14:paraId="509207C9" w14:textId="77777777" w:rsidR="001E5684" w:rsidRPr="001E5684" w:rsidRDefault="001E5684" w:rsidP="001E5684">
            <w:pPr>
              <w:spacing w:line="259" w:lineRule="auto"/>
              <w:jc w:val="center"/>
              <w:rPr>
                <w:rFonts w:ascii="Calibri" w:eastAsia="Calibri" w:hAnsi="Calibri" w:cs="Calibri"/>
                <w:sz w:val="20"/>
                <w:szCs w:val="20"/>
                <w:lang w:eastAsia="en-GB"/>
              </w:rPr>
            </w:pPr>
            <w:proofErr w:type="spellStart"/>
            <w:r w:rsidRPr="001E5684">
              <w:rPr>
                <w:rFonts w:ascii="Calibri" w:eastAsia="Calibri" w:hAnsi="Calibri" w:cs="Calibri"/>
                <w:sz w:val="20"/>
                <w:szCs w:val="20"/>
                <w:lang w:eastAsia="en-GB"/>
              </w:rPr>
              <w:t>Αυτ</w:t>
            </w:r>
            <w:proofErr w:type="spellEnd"/>
            <w:r w:rsidRPr="001E5684">
              <w:rPr>
                <w:rFonts w:ascii="Calibri" w:eastAsia="Calibri" w:hAnsi="Calibri" w:cs="Calibri"/>
                <w:sz w:val="20"/>
                <w:szCs w:val="20"/>
                <w:lang w:eastAsia="en-GB"/>
              </w:rPr>
              <w:t>. Γραφείο Χ.Υ. Σάμου</w:t>
            </w:r>
          </w:p>
          <w:p w14:paraId="0D41880F"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EL412)</w:t>
            </w:r>
          </w:p>
        </w:tc>
        <w:tc>
          <w:tcPr>
            <w:tcW w:w="2165" w:type="dxa"/>
            <w:vAlign w:val="center"/>
          </w:tcPr>
          <w:p w14:paraId="260D595A"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Πα</w:t>
            </w:r>
            <w:proofErr w:type="spellStart"/>
            <w:r w:rsidRPr="001E5684">
              <w:rPr>
                <w:rFonts w:ascii="Calibri" w:eastAsia="Calibri" w:hAnsi="Calibri" w:cs="Calibri"/>
                <w:sz w:val="20"/>
                <w:szCs w:val="20"/>
                <w:lang w:val="en-GB" w:eastAsia="en-GB"/>
              </w:rPr>
              <w:t>ύλου</w:t>
            </w:r>
            <w:proofErr w:type="spellEnd"/>
            <w:r w:rsidRPr="001E5684">
              <w:rPr>
                <w:rFonts w:ascii="Calibri" w:eastAsia="Calibri" w:hAnsi="Calibri" w:cs="Calibri"/>
                <w:sz w:val="20"/>
                <w:szCs w:val="20"/>
                <w:lang w:val="en-GB" w:eastAsia="en-GB"/>
              </w:rPr>
              <w:t xml:space="preserve"> </w:t>
            </w:r>
            <w:proofErr w:type="spellStart"/>
            <w:r w:rsidRPr="001E5684">
              <w:rPr>
                <w:rFonts w:ascii="Calibri" w:eastAsia="Calibri" w:hAnsi="Calibri" w:cs="Calibri"/>
                <w:sz w:val="20"/>
                <w:szCs w:val="20"/>
                <w:lang w:val="en-GB" w:eastAsia="en-GB"/>
              </w:rPr>
              <w:t>Κουντουριώτη</w:t>
            </w:r>
            <w:proofErr w:type="spellEnd"/>
            <w:r w:rsidRPr="001E5684">
              <w:rPr>
                <w:rFonts w:ascii="Calibri" w:eastAsia="Calibri" w:hAnsi="Calibri" w:cs="Calibri"/>
                <w:sz w:val="20"/>
                <w:szCs w:val="20"/>
                <w:lang w:val="en-GB" w:eastAsia="en-GB"/>
              </w:rPr>
              <w:t xml:space="preserve"> </w:t>
            </w:r>
          </w:p>
          <w:p w14:paraId="6929AA7C"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83 100</w:t>
            </w:r>
          </w:p>
        </w:tc>
        <w:tc>
          <w:tcPr>
            <w:tcW w:w="1662" w:type="dxa"/>
            <w:vAlign w:val="center"/>
          </w:tcPr>
          <w:p w14:paraId="7E7E3A40"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Φ. Σα</w:t>
            </w:r>
            <w:proofErr w:type="spellStart"/>
            <w:r w:rsidRPr="001E5684">
              <w:rPr>
                <w:rFonts w:ascii="Calibri" w:eastAsia="Calibri" w:hAnsi="Calibri" w:cs="Calibri"/>
                <w:sz w:val="20"/>
                <w:szCs w:val="20"/>
                <w:lang w:val="en-GB" w:eastAsia="en-GB"/>
              </w:rPr>
              <w:t>μίου</w:t>
            </w:r>
            <w:proofErr w:type="spellEnd"/>
          </w:p>
        </w:tc>
        <w:tc>
          <w:tcPr>
            <w:tcW w:w="1559" w:type="dxa"/>
            <w:vAlign w:val="center"/>
          </w:tcPr>
          <w:p w14:paraId="4B8D95F8"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27530 27590</w:t>
            </w:r>
          </w:p>
        </w:tc>
        <w:tc>
          <w:tcPr>
            <w:tcW w:w="2552" w:type="dxa"/>
            <w:vAlign w:val="center"/>
          </w:tcPr>
          <w:p w14:paraId="11BF3A84" w14:textId="77777777" w:rsidR="001E5684" w:rsidRPr="001E5684" w:rsidRDefault="00000000" w:rsidP="001E5684">
            <w:pPr>
              <w:spacing w:line="259" w:lineRule="auto"/>
              <w:jc w:val="center"/>
              <w:rPr>
                <w:rFonts w:ascii="Calibri" w:eastAsia="Calibri" w:hAnsi="Calibri" w:cs="Calibri"/>
                <w:sz w:val="20"/>
                <w:szCs w:val="20"/>
                <w:lang w:val="en-GB" w:eastAsia="en-GB"/>
              </w:rPr>
            </w:pPr>
            <w:hyperlink r:id="rId18" w:history="1">
              <w:r w:rsidR="001E5684" w:rsidRPr="001E5684">
                <w:rPr>
                  <w:rFonts w:ascii="Calibri" w:eastAsia="Calibri" w:hAnsi="Calibri" w:cs="Calibri"/>
                  <w:color w:val="0563C1"/>
                  <w:sz w:val="20"/>
                  <w:szCs w:val="20"/>
                  <w:u w:val="single"/>
                  <w:lang w:val="en-GB" w:eastAsia="en-GB"/>
                </w:rPr>
                <w:t>samos.gcsl@aade.gr</w:t>
              </w:r>
            </w:hyperlink>
          </w:p>
        </w:tc>
      </w:tr>
      <w:tr w:rsidR="001E5684" w:rsidRPr="001E5684" w14:paraId="46750AED" w14:textId="77777777" w:rsidTr="00C13D5A">
        <w:trPr>
          <w:trHeight w:val="454"/>
          <w:jc w:val="center"/>
        </w:trPr>
        <w:tc>
          <w:tcPr>
            <w:tcW w:w="2689" w:type="dxa"/>
            <w:vAlign w:val="center"/>
          </w:tcPr>
          <w:p w14:paraId="2BB5200A" w14:textId="77777777" w:rsidR="001E5684" w:rsidRPr="001E5684" w:rsidRDefault="001E5684" w:rsidP="001E5684">
            <w:pPr>
              <w:spacing w:line="259" w:lineRule="auto"/>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Αιγαίου</w:t>
            </w:r>
          </w:p>
          <w:p w14:paraId="5E9AE6BD" w14:textId="77777777" w:rsidR="001E5684" w:rsidRPr="001E5684" w:rsidRDefault="001E5684" w:rsidP="001E5684">
            <w:pPr>
              <w:spacing w:line="259" w:lineRule="auto"/>
              <w:jc w:val="center"/>
              <w:rPr>
                <w:rFonts w:ascii="Calibri" w:eastAsia="Calibri" w:hAnsi="Calibri" w:cs="Calibri"/>
                <w:sz w:val="20"/>
                <w:szCs w:val="20"/>
                <w:lang w:eastAsia="en-GB"/>
              </w:rPr>
            </w:pPr>
            <w:proofErr w:type="spellStart"/>
            <w:r w:rsidRPr="001E5684">
              <w:rPr>
                <w:rFonts w:ascii="Calibri" w:eastAsia="Calibri" w:hAnsi="Calibri" w:cs="Calibri"/>
                <w:sz w:val="20"/>
                <w:szCs w:val="20"/>
                <w:lang w:eastAsia="en-GB"/>
              </w:rPr>
              <w:t>Αυτ</w:t>
            </w:r>
            <w:proofErr w:type="spellEnd"/>
            <w:r w:rsidRPr="001E5684">
              <w:rPr>
                <w:rFonts w:ascii="Calibri" w:eastAsia="Calibri" w:hAnsi="Calibri" w:cs="Calibri"/>
                <w:sz w:val="20"/>
                <w:szCs w:val="20"/>
                <w:lang w:eastAsia="en-GB"/>
              </w:rPr>
              <w:t>. Γραφείο Χ.Υ. Χίου</w:t>
            </w:r>
          </w:p>
          <w:p w14:paraId="7792C8F5"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(NUTS: EL413)</w:t>
            </w:r>
          </w:p>
        </w:tc>
        <w:tc>
          <w:tcPr>
            <w:tcW w:w="2165" w:type="dxa"/>
            <w:vAlign w:val="center"/>
          </w:tcPr>
          <w:p w14:paraId="55345936" w14:textId="77777777" w:rsidR="001E5684" w:rsidRPr="001E5684" w:rsidRDefault="001E5684" w:rsidP="001E5684">
            <w:pPr>
              <w:spacing w:line="259" w:lineRule="auto"/>
              <w:jc w:val="center"/>
              <w:rPr>
                <w:rFonts w:ascii="Calibri" w:eastAsia="Calibri" w:hAnsi="Calibri" w:cs="Calibri"/>
                <w:sz w:val="20"/>
                <w:szCs w:val="20"/>
                <w:lang w:val="en-GB" w:eastAsia="en-GB"/>
              </w:rPr>
            </w:pPr>
            <w:proofErr w:type="spellStart"/>
            <w:r w:rsidRPr="001E5684">
              <w:rPr>
                <w:rFonts w:ascii="Calibri" w:eastAsia="Calibri" w:hAnsi="Calibri" w:cs="Calibri"/>
                <w:sz w:val="20"/>
                <w:szCs w:val="20"/>
                <w:lang w:val="en-GB" w:eastAsia="en-GB"/>
              </w:rPr>
              <w:t>Προκυμ</w:t>
            </w:r>
            <w:proofErr w:type="spellEnd"/>
            <w:r w:rsidRPr="001E5684">
              <w:rPr>
                <w:rFonts w:ascii="Calibri" w:eastAsia="Calibri" w:hAnsi="Calibri" w:cs="Calibri"/>
                <w:sz w:val="20"/>
                <w:szCs w:val="20"/>
                <w:lang w:val="en-GB" w:eastAsia="en-GB"/>
              </w:rPr>
              <w:t>αία</w:t>
            </w:r>
          </w:p>
          <w:p w14:paraId="544F5059"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821 00</w:t>
            </w:r>
          </w:p>
        </w:tc>
        <w:tc>
          <w:tcPr>
            <w:tcW w:w="1662" w:type="dxa"/>
            <w:vAlign w:val="center"/>
          </w:tcPr>
          <w:p w14:paraId="01CA371C"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 xml:space="preserve">Α. </w:t>
            </w:r>
            <w:proofErr w:type="spellStart"/>
            <w:r w:rsidRPr="001E5684">
              <w:rPr>
                <w:rFonts w:ascii="Calibri" w:eastAsia="Calibri" w:hAnsi="Calibri" w:cs="Calibri"/>
                <w:sz w:val="20"/>
                <w:szCs w:val="20"/>
                <w:lang w:val="en-GB" w:eastAsia="en-GB"/>
              </w:rPr>
              <w:t>Κάργ</w:t>
            </w:r>
            <w:proofErr w:type="spellEnd"/>
            <w:r w:rsidRPr="001E5684">
              <w:rPr>
                <w:rFonts w:ascii="Calibri" w:eastAsia="Calibri" w:hAnsi="Calibri" w:cs="Calibri"/>
                <w:sz w:val="20"/>
                <w:szCs w:val="20"/>
                <w:lang w:val="en-GB" w:eastAsia="en-GB"/>
              </w:rPr>
              <w:t>α</w:t>
            </w:r>
          </w:p>
        </w:tc>
        <w:tc>
          <w:tcPr>
            <w:tcW w:w="1559" w:type="dxa"/>
            <w:vAlign w:val="center"/>
          </w:tcPr>
          <w:p w14:paraId="45B0D94E"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22710 44218</w:t>
            </w:r>
          </w:p>
        </w:tc>
        <w:tc>
          <w:tcPr>
            <w:tcW w:w="2552" w:type="dxa"/>
            <w:vAlign w:val="center"/>
          </w:tcPr>
          <w:p w14:paraId="2C8D5EA8" w14:textId="77777777" w:rsidR="001E5684" w:rsidRPr="001E5684" w:rsidRDefault="00000000" w:rsidP="001E5684">
            <w:pPr>
              <w:spacing w:line="259" w:lineRule="auto"/>
              <w:jc w:val="center"/>
              <w:rPr>
                <w:rFonts w:ascii="Calibri" w:eastAsia="Calibri" w:hAnsi="Calibri" w:cs="Calibri"/>
                <w:sz w:val="20"/>
                <w:szCs w:val="20"/>
                <w:lang w:val="en-GB" w:eastAsia="en-GB"/>
              </w:rPr>
            </w:pPr>
            <w:hyperlink r:id="rId19" w:history="1">
              <w:r w:rsidR="001E5684" w:rsidRPr="001E5684">
                <w:rPr>
                  <w:rFonts w:ascii="Calibri" w:eastAsia="Calibri" w:hAnsi="Calibri" w:cs="Calibri"/>
                  <w:color w:val="0563C1"/>
                  <w:sz w:val="20"/>
                  <w:szCs w:val="20"/>
                  <w:u w:val="single"/>
                  <w:lang w:val="en-GB" w:eastAsia="en-GB"/>
                </w:rPr>
                <w:t>chios.gcsl@aade.gr</w:t>
              </w:r>
            </w:hyperlink>
          </w:p>
        </w:tc>
      </w:tr>
      <w:tr w:rsidR="001E5684" w:rsidRPr="001E5684" w14:paraId="182AD1AD" w14:textId="77777777" w:rsidTr="00C13D5A">
        <w:trPr>
          <w:trHeight w:val="454"/>
          <w:jc w:val="center"/>
        </w:trPr>
        <w:tc>
          <w:tcPr>
            <w:tcW w:w="2689" w:type="dxa"/>
            <w:vAlign w:val="center"/>
          </w:tcPr>
          <w:p w14:paraId="6FE0B212" w14:textId="77777777" w:rsidR="001E5684" w:rsidRPr="001E5684" w:rsidRDefault="001E5684" w:rsidP="001E5684">
            <w:pPr>
              <w:spacing w:line="259" w:lineRule="auto"/>
              <w:jc w:val="center"/>
              <w:rPr>
                <w:rFonts w:ascii="Calibri" w:eastAsia="Calibri" w:hAnsi="Calibri" w:cs="Calibri"/>
                <w:sz w:val="20"/>
                <w:szCs w:val="20"/>
                <w:lang w:eastAsia="en-GB"/>
              </w:rPr>
            </w:pPr>
            <w:r w:rsidRPr="001E5684">
              <w:rPr>
                <w:rFonts w:ascii="Calibri" w:eastAsia="Calibri" w:hAnsi="Calibri" w:cs="Calibri"/>
                <w:sz w:val="20"/>
                <w:szCs w:val="20"/>
                <w:lang w:eastAsia="en-GB"/>
              </w:rPr>
              <w:t>Χ.Υ. Κρήτης, Ηράκλειο</w:t>
            </w:r>
          </w:p>
          <w:p w14:paraId="1A1C496A" w14:textId="77777777" w:rsidR="001E5684" w:rsidRPr="001E5684" w:rsidRDefault="001E5684" w:rsidP="001E5684">
            <w:pPr>
              <w:spacing w:line="259" w:lineRule="auto"/>
              <w:jc w:val="center"/>
              <w:rPr>
                <w:rFonts w:ascii="Calibri" w:eastAsia="Calibri" w:hAnsi="Calibri" w:cs="Calibri"/>
                <w:sz w:val="20"/>
                <w:szCs w:val="20"/>
                <w:lang w:eastAsia="en-GB"/>
              </w:rPr>
            </w:pPr>
            <w:r w:rsidRPr="001E5684">
              <w:rPr>
                <w:rFonts w:ascii="Calibri" w:eastAsia="Calibri" w:hAnsi="Calibri" w:cs="Calibri"/>
                <w:sz w:val="20"/>
                <w:szCs w:val="20"/>
                <w:lang w:eastAsia="en-GB"/>
              </w:rPr>
              <w:t>(</w:t>
            </w:r>
            <w:r w:rsidRPr="001E5684">
              <w:rPr>
                <w:rFonts w:ascii="Calibri" w:eastAsia="Calibri" w:hAnsi="Calibri" w:cs="Calibri"/>
                <w:sz w:val="20"/>
                <w:szCs w:val="20"/>
                <w:lang w:val="en-GB" w:eastAsia="en-GB"/>
              </w:rPr>
              <w:t>NUTS</w:t>
            </w:r>
            <w:r w:rsidRPr="001E5684">
              <w:rPr>
                <w:rFonts w:ascii="Calibri" w:eastAsia="Calibri" w:hAnsi="Calibri" w:cs="Calibri"/>
                <w:sz w:val="20"/>
                <w:szCs w:val="20"/>
                <w:lang w:eastAsia="en-GB"/>
              </w:rPr>
              <w:t xml:space="preserve">: </w:t>
            </w:r>
            <w:r w:rsidRPr="001E5684">
              <w:rPr>
                <w:rFonts w:ascii="Calibri" w:eastAsia="Calibri" w:hAnsi="Calibri" w:cs="Calibri"/>
                <w:sz w:val="20"/>
                <w:szCs w:val="20"/>
                <w:lang w:val="en-GB" w:eastAsia="en-GB"/>
              </w:rPr>
              <w:t>EL</w:t>
            </w:r>
            <w:r w:rsidRPr="001E5684">
              <w:rPr>
                <w:rFonts w:ascii="Calibri" w:eastAsia="Calibri" w:hAnsi="Calibri" w:cs="Calibri"/>
                <w:sz w:val="20"/>
                <w:szCs w:val="20"/>
                <w:lang w:eastAsia="en-GB"/>
              </w:rPr>
              <w:t>431)</w:t>
            </w:r>
          </w:p>
        </w:tc>
        <w:tc>
          <w:tcPr>
            <w:tcW w:w="2165" w:type="dxa"/>
            <w:vAlign w:val="center"/>
          </w:tcPr>
          <w:p w14:paraId="4A391823"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Επ</w:t>
            </w:r>
            <w:proofErr w:type="spellStart"/>
            <w:r w:rsidRPr="001E5684">
              <w:rPr>
                <w:rFonts w:ascii="Calibri" w:eastAsia="Calibri" w:hAnsi="Calibri" w:cs="Calibri"/>
                <w:sz w:val="20"/>
                <w:szCs w:val="20"/>
                <w:lang w:val="en-GB" w:eastAsia="en-GB"/>
              </w:rPr>
              <w:t>ιμενίδου</w:t>
            </w:r>
            <w:proofErr w:type="spellEnd"/>
            <w:r w:rsidRPr="001E5684">
              <w:rPr>
                <w:rFonts w:ascii="Calibri" w:eastAsia="Calibri" w:hAnsi="Calibri" w:cs="Calibri"/>
                <w:sz w:val="20"/>
                <w:szCs w:val="20"/>
                <w:lang w:val="en-GB" w:eastAsia="en-GB"/>
              </w:rPr>
              <w:t xml:space="preserve"> 19</w:t>
            </w:r>
          </w:p>
          <w:p w14:paraId="0B5FCC23"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ΤΚ 711 10</w:t>
            </w:r>
          </w:p>
        </w:tc>
        <w:tc>
          <w:tcPr>
            <w:tcW w:w="1662" w:type="dxa"/>
            <w:vAlign w:val="center"/>
          </w:tcPr>
          <w:p w14:paraId="752710E3" w14:textId="77777777" w:rsidR="001E5684" w:rsidRPr="001E5684" w:rsidRDefault="001E5684" w:rsidP="001E5684">
            <w:pPr>
              <w:spacing w:line="259" w:lineRule="auto"/>
              <w:jc w:val="center"/>
              <w:rPr>
                <w:rFonts w:ascii="Calibri" w:eastAsia="Calibri" w:hAnsi="Calibri" w:cs="Calibri"/>
                <w:sz w:val="20"/>
                <w:szCs w:val="20"/>
                <w:lang w:eastAsia="en-GB"/>
              </w:rPr>
            </w:pPr>
            <w:r w:rsidRPr="001E5684">
              <w:rPr>
                <w:rFonts w:ascii="Calibri" w:eastAsia="Calibri" w:hAnsi="Calibri" w:cs="Calibri"/>
                <w:sz w:val="20"/>
                <w:szCs w:val="20"/>
                <w:lang w:eastAsia="en-GB"/>
              </w:rPr>
              <w:t xml:space="preserve">Ι. </w:t>
            </w:r>
            <w:proofErr w:type="spellStart"/>
            <w:r w:rsidRPr="001E5684">
              <w:rPr>
                <w:rFonts w:ascii="Calibri" w:eastAsia="Calibri" w:hAnsi="Calibri" w:cs="Calibri"/>
                <w:sz w:val="20"/>
                <w:szCs w:val="20"/>
                <w:lang w:eastAsia="en-GB"/>
              </w:rPr>
              <w:t>Τσίγγος</w:t>
            </w:r>
            <w:proofErr w:type="spellEnd"/>
          </w:p>
        </w:tc>
        <w:tc>
          <w:tcPr>
            <w:tcW w:w="1559" w:type="dxa"/>
            <w:vAlign w:val="center"/>
          </w:tcPr>
          <w:p w14:paraId="76BFBAD0" w14:textId="77777777" w:rsidR="001E5684" w:rsidRPr="001E5684" w:rsidRDefault="001E5684" w:rsidP="001E5684">
            <w:pPr>
              <w:spacing w:line="259" w:lineRule="auto"/>
              <w:jc w:val="center"/>
              <w:rPr>
                <w:rFonts w:ascii="Calibri" w:eastAsia="Calibri" w:hAnsi="Calibri" w:cs="Calibri"/>
                <w:sz w:val="20"/>
                <w:szCs w:val="20"/>
                <w:lang w:val="en-GB" w:eastAsia="en-GB"/>
              </w:rPr>
            </w:pPr>
            <w:r w:rsidRPr="001E5684">
              <w:rPr>
                <w:rFonts w:ascii="Calibri" w:eastAsia="Calibri" w:hAnsi="Calibri" w:cs="Calibri"/>
                <w:sz w:val="20"/>
                <w:szCs w:val="20"/>
                <w:lang w:val="en-GB" w:eastAsia="en-GB"/>
              </w:rPr>
              <w:t>2810 225242</w:t>
            </w:r>
          </w:p>
        </w:tc>
        <w:tc>
          <w:tcPr>
            <w:tcW w:w="2552" w:type="dxa"/>
            <w:vAlign w:val="center"/>
          </w:tcPr>
          <w:p w14:paraId="346EC290" w14:textId="77777777" w:rsidR="001E5684" w:rsidRPr="001E5684" w:rsidRDefault="00000000" w:rsidP="001E5684">
            <w:pPr>
              <w:spacing w:line="259" w:lineRule="auto"/>
              <w:jc w:val="center"/>
              <w:rPr>
                <w:rFonts w:ascii="Calibri" w:eastAsia="Calibri" w:hAnsi="Calibri" w:cs="Calibri"/>
                <w:sz w:val="20"/>
                <w:szCs w:val="20"/>
                <w:lang w:val="en-GB" w:eastAsia="en-GB"/>
              </w:rPr>
            </w:pPr>
            <w:hyperlink r:id="rId20" w:history="1">
              <w:r w:rsidR="001E5684" w:rsidRPr="001E5684">
                <w:rPr>
                  <w:rFonts w:ascii="Calibri" w:eastAsia="Calibri" w:hAnsi="Calibri" w:cs="Calibri"/>
                  <w:color w:val="0563C1"/>
                  <w:sz w:val="20"/>
                  <w:szCs w:val="20"/>
                  <w:u w:val="single"/>
                  <w:lang w:val="en-GB" w:eastAsia="en-GB"/>
                </w:rPr>
                <w:t>crete.gcsl@aade.gr</w:t>
              </w:r>
            </w:hyperlink>
          </w:p>
        </w:tc>
      </w:tr>
    </w:tbl>
    <w:p w14:paraId="3DBA98A3" w14:textId="77777777" w:rsidR="001E5684" w:rsidRPr="001E5684" w:rsidRDefault="001E5684" w:rsidP="001E5684">
      <w:pPr>
        <w:spacing w:after="160" w:line="276" w:lineRule="auto"/>
        <w:contextualSpacing/>
        <w:jc w:val="both"/>
        <w:rPr>
          <w:rFonts w:ascii="Calibri" w:eastAsia="Calibri" w:hAnsi="Calibri" w:cs="Calibri"/>
          <w:sz w:val="14"/>
          <w:szCs w:val="22"/>
          <w:lang w:eastAsia="en-US"/>
        </w:rPr>
      </w:pPr>
    </w:p>
    <w:p w14:paraId="3A7E874C"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 xml:space="preserve">Η παρακολούθηση της εκτέλεσης των υπηρεσιών διακρίβωσης και η παραλαβή τους θα γίνεται από την κατά </w:t>
      </w:r>
      <w:proofErr w:type="spellStart"/>
      <w:r w:rsidRPr="001E5684">
        <w:rPr>
          <w:rFonts w:ascii="Calibri" w:eastAsia="Calibri" w:hAnsi="Calibri" w:cs="Calibri"/>
          <w:sz w:val="22"/>
          <w:szCs w:val="22"/>
          <w:lang w:eastAsia="en-US"/>
        </w:rPr>
        <w:t>τόπον</w:t>
      </w:r>
      <w:proofErr w:type="spellEnd"/>
      <w:r w:rsidRPr="001E5684">
        <w:rPr>
          <w:rFonts w:ascii="Calibri" w:eastAsia="Calibri" w:hAnsi="Calibri" w:cs="Calibri"/>
          <w:sz w:val="22"/>
          <w:szCs w:val="22"/>
          <w:lang w:eastAsia="en-US"/>
        </w:rPr>
        <w:t xml:space="preserve"> αρμόδια Επιτροπή Παραλαβής, σύμφωνα με τα άρθρα 216,219 και 221 του ν.4412/2016, όπως ισχύει. Κατά τη διαδικασία παραλαβής μπορεί να παραστεί, εφόσον το δηλώσει, ο Ανάδοχος. </w:t>
      </w:r>
    </w:p>
    <w:p w14:paraId="23193F89"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Η παραλαβή των υπηρεσιών διακρίβωσης μπορεί να γίνεται και τμηματικά (ανάλογα με τις διακριβώσεις που έχουν πραγματοποιηθεί).</w:t>
      </w:r>
    </w:p>
    <w:p w14:paraId="1AA724D7" w14:textId="0E355A3A"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 xml:space="preserve">Η αρμόδια Επιτροπή Παραλαβής συντάσσει πρωτόκολλο-πρακτικό παραλαβής για τις υπηρεσίες που παρέλαβε εντός δεκαπέντε (15) ημερών από την παράδοση τους, με βάση τον ποσοτικό και ποιοτικό τους έλεγχο και το αντίστοιχο δελτίο αποστολής τους. Η Επιτροπή Παραλαβής διαβιβάζει το πρωτόκολλο παραλαβής (εις </w:t>
      </w:r>
      <w:proofErr w:type="spellStart"/>
      <w:r w:rsidRPr="001E5684">
        <w:rPr>
          <w:rFonts w:ascii="Calibri" w:eastAsia="Calibri" w:hAnsi="Calibri" w:cs="Calibri"/>
          <w:sz w:val="22"/>
          <w:szCs w:val="22"/>
          <w:lang w:eastAsia="en-US"/>
        </w:rPr>
        <w:t>τετραπλούν</w:t>
      </w:r>
      <w:proofErr w:type="spellEnd"/>
      <w:r w:rsidRPr="001E5684">
        <w:rPr>
          <w:rFonts w:ascii="Calibri" w:eastAsia="Calibri" w:hAnsi="Calibri" w:cs="Calibri"/>
          <w:sz w:val="22"/>
          <w:szCs w:val="22"/>
          <w:lang w:eastAsia="en-US"/>
        </w:rPr>
        <w:t>) στη Δ/</w:t>
      </w:r>
      <w:proofErr w:type="spellStart"/>
      <w:r w:rsidRPr="001E5684">
        <w:rPr>
          <w:rFonts w:ascii="Calibri" w:eastAsia="Calibri" w:hAnsi="Calibri" w:cs="Calibri"/>
          <w:sz w:val="22"/>
          <w:szCs w:val="22"/>
          <w:lang w:eastAsia="en-US"/>
        </w:rPr>
        <w:t>νση</w:t>
      </w:r>
      <w:proofErr w:type="spellEnd"/>
      <w:r w:rsidRPr="001E5684">
        <w:rPr>
          <w:rFonts w:ascii="Calibri" w:eastAsia="Calibri" w:hAnsi="Calibri" w:cs="Calibri"/>
          <w:sz w:val="22"/>
          <w:szCs w:val="22"/>
          <w:lang w:eastAsia="en-US"/>
        </w:rPr>
        <w:t xml:space="preserve"> Σχεδιασμού &amp; Υποστήριξης Εργαστηρίων και το κοινοποιεί στον προμηθευτή, ο οποίος προβαίνει στην έκδοση του σχετικού τιμολογίου των υπηρεσιών, με βάση το οποίο θα γίνει η πληρωμή. Στο τιμολόγιο θα πρέπει να δίνεται η περιγραφή κάθε υπηρεσίας και να αναγράφονται ο </w:t>
      </w:r>
      <w:r w:rsidRPr="001E5684">
        <w:rPr>
          <w:rFonts w:ascii="Calibri" w:eastAsia="Calibri" w:hAnsi="Calibri" w:cs="Calibri"/>
          <w:sz w:val="22"/>
          <w:szCs w:val="22"/>
          <w:lang w:eastAsia="en-US"/>
        </w:rPr>
        <w:lastRenderedPageBreak/>
        <w:t>αριθμός πρωτοκόλλου της πρόσκλησης (30/002/000/</w:t>
      </w:r>
      <w:r w:rsidR="00DF62ED">
        <w:rPr>
          <w:rFonts w:ascii="Calibri" w:eastAsia="Calibri" w:hAnsi="Calibri" w:cs="Calibri"/>
          <w:sz w:val="22"/>
          <w:szCs w:val="22"/>
          <w:lang w:eastAsia="en-US"/>
        </w:rPr>
        <w:t>7295</w:t>
      </w:r>
      <w:r w:rsidRPr="001E5684">
        <w:rPr>
          <w:rFonts w:ascii="Calibri" w:eastAsia="Calibri" w:hAnsi="Calibri" w:cs="Calibri"/>
          <w:sz w:val="22"/>
          <w:szCs w:val="22"/>
          <w:lang w:eastAsia="en-US"/>
        </w:rPr>
        <w:t>/2022), ο ΚΑΕ 0899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κάθε υπηρεσία διακρίβωσης με τον α/α της παρεχόμενης υπηρεσίας ανά Πίνακα, όπως αυτός αναγράφεται στους πίνακες του Παραρτήματος Α ή/και στη σύμβαση.</w:t>
      </w:r>
    </w:p>
    <w:p w14:paraId="193D1D2E"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 xml:space="preserve">Κατά τα λοιπά εφαρμόζονται οι περί παρακολούθησης και παραλαβής διατάξεις των άρθρων 216 και 219, αντίστοιχα, του ν. 4412/2016, όπως ισχύει. </w:t>
      </w:r>
    </w:p>
    <w:p w14:paraId="589535B7"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 xml:space="preserve">Η διάρκεια της σύμβασης παροχής υπηρεσιών διακρίβωσης του εργαστηριακού εξοπλισμού των εργαστηρίων του Γ.Χ.Κ. μπορεί με απόφαση της Αναθέτουσας Αρχής να παρατείνεται σύμφωνα με το άρθρο 217 του ν. 4412/2016, όπως ισχύει. </w:t>
      </w:r>
    </w:p>
    <w:p w14:paraId="6F3A9CAC" w14:textId="77777777" w:rsidR="001E5684" w:rsidRPr="001E5684" w:rsidRDefault="001E5684" w:rsidP="001E5684">
      <w:pPr>
        <w:spacing w:after="160" w:line="276" w:lineRule="auto"/>
        <w:contextualSpacing/>
        <w:jc w:val="both"/>
        <w:rPr>
          <w:rFonts w:ascii="Calibri" w:eastAsia="Calibri" w:hAnsi="Calibri" w:cs="Calibri"/>
          <w:sz w:val="22"/>
          <w:szCs w:val="22"/>
          <w:lang w:eastAsia="en-US"/>
        </w:rPr>
      </w:pPr>
      <w:r w:rsidRPr="001E5684">
        <w:rPr>
          <w:rFonts w:ascii="Calibri" w:eastAsia="Calibri" w:hAnsi="Calibri" w:cs="Calibri"/>
          <w:sz w:val="22"/>
          <w:szCs w:val="22"/>
          <w:lang w:eastAsia="en-US"/>
        </w:rPr>
        <w:t xml:space="preserve">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   </w:t>
      </w:r>
    </w:p>
    <w:p w14:paraId="3699619B" w14:textId="77777777" w:rsidR="001E5684" w:rsidRPr="001E5684" w:rsidRDefault="001E5684" w:rsidP="001E5684">
      <w:pPr>
        <w:numPr>
          <w:ilvl w:val="0"/>
          <w:numId w:val="6"/>
        </w:numPr>
        <w:spacing w:line="276" w:lineRule="auto"/>
        <w:ind w:left="284" w:hanging="284"/>
        <w:contextualSpacing/>
        <w:rPr>
          <w:rFonts w:ascii="Calibri" w:hAnsi="Calibri" w:cs="Calibri"/>
          <w:b/>
          <w:sz w:val="22"/>
          <w:szCs w:val="20"/>
        </w:rPr>
      </w:pPr>
      <w:r w:rsidRPr="001E5684">
        <w:rPr>
          <w:rFonts w:ascii="Calibri" w:hAnsi="Calibri" w:cs="Calibri"/>
          <w:b/>
          <w:sz w:val="22"/>
          <w:szCs w:val="20"/>
        </w:rPr>
        <w:t>Πληρωμή</w:t>
      </w:r>
    </w:p>
    <w:p w14:paraId="3542392C" w14:textId="77777777" w:rsidR="001E5684" w:rsidRPr="001E5684" w:rsidRDefault="001E5684" w:rsidP="001E5684">
      <w:pPr>
        <w:spacing w:after="160" w:line="288" w:lineRule="auto"/>
        <w:ind w:right="-2"/>
        <w:jc w:val="both"/>
        <w:rPr>
          <w:rFonts w:ascii="Calibri" w:eastAsia="Calibri" w:hAnsi="Calibri"/>
          <w:sz w:val="20"/>
          <w:szCs w:val="22"/>
          <w:lang w:eastAsia="en-US"/>
        </w:rPr>
      </w:pPr>
      <w:r w:rsidRPr="001E5684">
        <w:rPr>
          <w:rFonts w:ascii="Calibri" w:eastAsia="Calibri" w:hAnsi="Calibri" w:cs="Tahoma"/>
          <w:sz w:val="22"/>
          <w:szCs w:val="22"/>
          <w:lang w:eastAsia="en-US"/>
        </w:rPr>
        <w:t xml:space="preserve">Η πληρωμή της αξίας των υπηρεσιών θα γίνεται </w:t>
      </w:r>
      <w:r w:rsidRPr="001E5684">
        <w:rPr>
          <w:rFonts w:ascii="Calibri" w:eastAsia="Calibri" w:hAnsi="Calibri" w:cs="Calibri"/>
          <w:sz w:val="22"/>
          <w:szCs w:val="22"/>
          <w:lang w:eastAsia="en-US"/>
        </w:rPr>
        <w:t xml:space="preserve">τμηματικά ανάλογα με τις υπηρεσίες που έχουν παρασχεθεί και </w:t>
      </w:r>
      <w:r w:rsidRPr="001E5684">
        <w:rPr>
          <w:rFonts w:ascii="Calibri" w:eastAsia="Calibri" w:hAnsi="Calibri" w:cs="Tahoma"/>
          <w:sz w:val="22"/>
          <w:szCs w:val="22"/>
          <w:lang w:eastAsia="en-US"/>
        </w:rPr>
        <w:t xml:space="preserve">με την παραλαβή από την Υπηρεσία, του τιμολογίου και του σχετικού Πρωτοκόλλου οριστικής ποσοτικής και ποιοτικής παραλαβής των υπηρεσιών, εντός 60 ημερών, με επιταγή που θα εκδοθεί στο όνομα του δικαιούχου σε βάρος του Προϋπολογισμού του Ε.Τ.Ε.Π.Π.Α.Α., ΚΑΕ 0899. Η πληρωμή θα γίνεται μόνο μετά την προσκόμιση βεβαίωσης φορολογικής και ασφαλιστικής ενημερότητας, </w:t>
      </w:r>
      <w:r w:rsidRPr="001E5684">
        <w:rPr>
          <w:rFonts w:ascii="Calibri" w:eastAsia="Calibri" w:hAnsi="Calibri"/>
          <w:sz w:val="22"/>
          <w:szCs w:val="22"/>
          <w:lang w:eastAsia="en-US"/>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Pr="001E5684">
        <w:rPr>
          <w:rFonts w:ascii="Calibri" w:eastAsia="Calibri" w:hAnsi="Calibri" w:cs="Tahoma"/>
          <w:sz w:val="22"/>
          <w:szCs w:val="22"/>
          <w:lang w:eastAsia="en-US"/>
        </w:rPr>
        <w:t>Στην τιμή περιλαμβάνεται κάθε δαπάνη του αναδόχου για την εκτέλεση των υπηρεσιών καθώς και οι νόμιμες κρατήσεις που τον βαρύνουν</w:t>
      </w:r>
      <w:r w:rsidRPr="001E5684">
        <w:rPr>
          <w:rFonts w:ascii="Calibri" w:eastAsia="Calibri" w:hAnsi="Calibri" w:cs="Calibri"/>
          <w:sz w:val="22"/>
          <w:szCs w:val="22"/>
          <w:lang w:eastAsia="en-US"/>
        </w:rPr>
        <w:t>, μη συμπεριλαμβανομένου του Φ.Π.Α που βαρύνει το Ελληνικό Δημόσιο</w:t>
      </w:r>
      <w:r w:rsidRPr="001E5684">
        <w:rPr>
          <w:rFonts w:ascii="Calibri" w:eastAsia="Calibri" w:hAnsi="Calibri" w:cs="Tahoma"/>
          <w:sz w:val="22"/>
          <w:szCs w:val="22"/>
          <w:lang w:eastAsia="en-US"/>
        </w:rPr>
        <w:t xml:space="preserve">. Στην καθαρή αξία θα γίνει παρακράτηση φόρου εισοδήματος 8%. </w:t>
      </w:r>
    </w:p>
    <w:p w14:paraId="489819DC" w14:textId="77777777" w:rsidR="001E5684" w:rsidRPr="001E5684" w:rsidRDefault="001E5684" w:rsidP="001E5684">
      <w:pPr>
        <w:tabs>
          <w:tab w:val="left" w:pos="0"/>
        </w:tabs>
        <w:spacing w:line="276" w:lineRule="auto"/>
        <w:jc w:val="both"/>
        <w:rPr>
          <w:rFonts w:ascii="Calibri" w:eastAsia="Tahoma" w:hAnsi="Calibri" w:cs="Tahoma"/>
          <w:sz w:val="22"/>
          <w:szCs w:val="22"/>
          <w:lang w:eastAsia="en-US"/>
        </w:rPr>
      </w:pPr>
      <w:r w:rsidRPr="001E5684">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E24F4B3" w14:textId="77777777" w:rsidR="001E5684" w:rsidRPr="001E5684" w:rsidRDefault="001E5684" w:rsidP="001E5684">
      <w:pPr>
        <w:spacing w:line="276" w:lineRule="auto"/>
        <w:contextualSpacing/>
        <w:jc w:val="both"/>
        <w:rPr>
          <w:rFonts w:ascii="Calibri" w:eastAsia="Tahoma" w:hAnsi="Calibri" w:cs="Calibri"/>
          <w:sz w:val="22"/>
          <w:szCs w:val="22"/>
          <w:lang w:eastAsia="en-US"/>
        </w:rPr>
      </w:pPr>
      <w:r w:rsidRPr="001E5684">
        <w:rPr>
          <w:rFonts w:ascii="Calibri" w:eastAsia="Tahoma" w:hAnsi="Calibri" w:cs="Calibri"/>
          <w:sz w:val="22"/>
          <w:szCs w:val="22"/>
          <w:lang w:eastAsia="en-US"/>
        </w:rPr>
        <w:t>ΔΙΚΑΙΟΛΟΓΗΤΙΚΑ ΠΟΥ ΠΡΕΠΕΙ ΝΑ ΠΡΟΣΚΟΜΙΣΕΙ Ο ΑΝΑΔΟΧΟΣ ΚΑΤΑ ΤΟ ΣΤΑΔΙΟ ΤΗΣ ΠΛΗΡΩΜΗΣ:</w:t>
      </w:r>
    </w:p>
    <w:p w14:paraId="3ACC4075" w14:textId="77777777" w:rsidR="001E5684" w:rsidRPr="001E5684" w:rsidRDefault="001E5684" w:rsidP="001E5684">
      <w:pPr>
        <w:spacing w:line="276" w:lineRule="auto"/>
        <w:contextualSpacing/>
        <w:jc w:val="both"/>
        <w:rPr>
          <w:rFonts w:ascii="Calibri" w:eastAsia="Tahoma" w:hAnsi="Calibri" w:cs="Calibri"/>
          <w:sz w:val="22"/>
          <w:szCs w:val="22"/>
          <w:lang w:eastAsia="en-US"/>
        </w:rPr>
      </w:pPr>
      <w:r w:rsidRPr="001E5684">
        <w:rPr>
          <w:rFonts w:ascii="Calibri" w:eastAsia="Tahoma" w:hAnsi="Calibri" w:cs="Calibri"/>
          <w:sz w:val="22"/>
          <w:szCs w:val="22"/>
          <w:lang w:eastAsia="en-US"/>
        </w:rPr>
        <w:t>1.  Φορολογική και ασφαλιστική ενημερότητα.</w:t>
      </w:r>
    </w:p>
    <w:p w14:paraId="48D1A2A4" w14:textId="77777777" w:rsidR="001E5684" w:rsidRPr="001E5684" w:rsidRDefault="001E5684" w:rsidP="001E5684">
      <w:pPr>
        <w:spacing w:line="276" w:lineRule="auto"/>
        <w:contextualSpacing/>
        <w:jc w:val="both"/>
        <w:rPr>
          <w:rFonts w:ascii="Calibri" w:eastAsia="Tahoma" w:hAnsi="Calibri" w:cs="Calibri"/>
          <w:sz w:val="22"/>
          <w:szCs w:val="22"/>
          <w:lang w:eastAsia="en-US"/>
        </w:rPr>
      </w:pPr>
      <w:r w:rsidRPr="001E5684">
        <w:rPr>
          <w:rFonts w:ascii="Calibri" w:eastAsia="Tahoma" w:hAnsi="Calibri" w:cs="Calibri"/>
          <w:sz w:val="22"/>
          <w:szCs w:val="22"/>
          <w:lang w:eastAsia="en-US"/>
        </w:rPr>
        <w:t xml:space="preserve">2. Έγγραφο της τράπεζας στην οποία ο ανάδοχος επιθυμεί να γίνεται η πληρωμή και στο οποίο θα αναγράφεται ο αριθμός ΙΒΑΝ. </w:t>
      </w:r>
    </w:p>
    <w:p w14:paraId="2D595B20" w14:textId="77777777" w:rsidR="001E5684" w:rsidRPr="001E5684" w:rsidRDefault="001E5684" w:rsidP="001E5684">
      <w:pPr>
        <w:spacing w:line="276" w:lineRule="auto"/>
        <w:contextualSpacing/>
        <w:jc w:val="both"/>
        <w:rPr>
          <w:rFonts w:ascii="Calibri" w:eastAsia="Calibri" w:hAnsi="Calibri" w:cs="Calibri"/>
          <w:sz w:val="6"/>
          <w:szCs w:val="22"/>
          <w:lang w:eastAsia="en-US"/>
        </w:rPr>
      </w:pPr>
    </w:p>
    <w:p w14:paraId="5809A387" w14:textId="77777777" w:rsidR="001E5684" w:rsidRPr="001E5684" w:rsidRDefault="001E5684" w:rsidP="001E5684">
      <w:pPr>
        <w:spacing w:line="276" w:lineRule="auto"/>
        <w:jc w:val="both"/>
        <w:rPr>
          <w:rFonts w:ascii="Calibri" w:eastAsia="Tahoma" w:hAnsi="Calibri" w:cs="Tahoma"/>
          <w:sz w:val="22"/>
          <w:szCs w:val="22"/>
          <w:lang w:eastAsia="en-US"/>
        </w:rPr>
      </w:pPr>
      <w:r w:rsidRPr="001E5684">
        <w:rPr>
          <w:rFonts w:ascii="Calibri" w:eastAsia="Tahoma" w:hAnsi="Calibri" w:cs="Tahoma"/>
          <w:sz w:val="22"/>
          <w:szCs w:val="22"/>
          <w:lang w:eastAsia="en-US"/>
        </w:rPr>
        <w:t>Κατά τα λοιπά εφαρμόζονται οι διατάξεις περί Κρατικών Προμηθειών.</w:t>
      </w:r>
    </w:p>
    <w:p w14:paraId="04D36822" w14:textId="77777777" w:rsidR="001E5684" w:rsidRPr="001E5684" w:rsidRDefault="001E5684" w:rsidP="001E5684">
      <w:pPr>
        <w:spacing w:after="160" w:line="276" w:lineRule="auto"/>
        <w:contextualSpacing/>
        <w:jc w:val="both"/>
        <w:rPr>
          <w:rFonts w:ascii="Calibri" w:eastAsia="Calibri" w:hAnsi="Calibri" w:cs="Calibri"/>
          <w:b/>
          <w:sz w:val="10"/>
          <w:szCs w:val="22"/>
          <w:u w:val="single"/>
          <w:lang w:eastAsia="en-US"/>
        </w:rPr>
      </w:pPr>
      <w:r w:rsidRPr="001E5684">
        <w:rPr>
          <w:rFonts w:ascii="Calibri" w:eastAsia="Calibri" w:hAnsi="Calibri" w:cs="Calibri"/>
          <w:sz w:val="22"/>
          <w:szCs w:val="22"/>
          <w:lang w:eastAsia="en-US"/>
        </w:rPr>
        <w:t>Η παρούσα πρόσκληση θα δημοσιευτεί στο ΚΗΜΔΗΣ, στην ιστοσελίδα της Α.Α.Δ.Ε. στην διεύθυνση http://www.aade.gr/prokeryxeis-diagonismoi και στην ιστοσελίδα του Γ.Χ.Κ. στην διεύθυνση https://www.aade.gr/gcsl/prokirixeis</w:t>
      </w:r>
    </w:p>
    <w:p w14:paraId="7BD93533" w14:textId="77777777" w:rsidR="00054879" w:rsidRPr="000A7D2D" w:rsidRDefault="00054879" w:rsidP="00054879">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tbl>
      <w:tblPr>
        <w:tblW w:w="3419" w:type="dxa"/>
        <w:tblInd w:w="6484" w:type="dxa"/>
        <w:tblLayout w:type="fixed"/>
        <w:tblLook w:val="04A0" w:firstRow="1" w:lastRow="0" w:firstColumn="1" w:lastColumn="0" w:noHBand="0" w:noVBand="1"/>
      </w:tblPr>
      <w:tblGrid>
        <w:gridCol w:w="3419"/>
      </w:tblGrid>
      <w:tr w:rsidR="004C216B" w:rsidRPr="00266C57" w14:paraId="0DA6D318" w14:textId="77777777" w:rsidTr="004C216B">
        <w:tc>
          <w:tcPr>
            <w:tcW w:w="3419" w:type="dxa"/>
            <w:vAlign w:val="center"/>
          </w:tcPr>
          <w:p w14:paraId="4BC0D836" w14:textId="77777777" w:rsidR="004C216B" w:rsidRPr="00266C57" w:rsidRDefault="004C216B" w:rsidP="00C13D5A">
            <w:pPr>
              <w:suppressAutoHyphens/>
              <w:jc w:val="center"/>
              <w:rPr>
                <w:rFonts w:asciiTheme="minorHAnsi" w:hAnsiTheme="minorHAnsi" w:cstheme="minorHAnsi"/>
                <w:b/>
                <w:sz w:val="20"/>
                <w:szCs w:val="20"/>
                <w:lang w:eastAsia="zh-CN"/>
              </w:rPr>
            </w:pPr>
            <w:r w:rsidRPr="00266C57">
              <w:rPr>
                <w:rFonts w:asciiTheme="minorHAnsi" w:hAnsiTheme="minorHAnsi" w:cstheme="minorHAnsi"/>
                <w:b/>
                <w:sz w:val="20"/>
                <w:szCs w:val="20"/>
                <w:lang w:eastAsia="zh-CN"/>
              </w:rPr>
              <w:t>Με εντολή Διοικητή</w:t>
            </w:r>
          </w:p>
          <w:p w14:paraId="40335DEB" w14:textId="77777777" w:rsidR="004C216B" w:rsidRPr="00266C57" w:rsidRDefault="004C216B" w:rsidP="00C13D5A">
            <w:pPr>
              <w:suppressAutoHyphens/>
              <w:jc w:val="center"/>
              <w:rPr>
                <w:rFonts w:asciiTheme="minorHAnsi" w:hAnsiTheme="minorHAnsi" w:cstheme="minorHAnsi"/>
                <w:b/>
                <w:sz w:val="20"/>
                <w:szCs w:val="20"/>
                <w:lang w:eastAsia="zh-CN"/>
              </w:rPr>
            </w:pPr>
            <w:r w:rsidRPr="00266C57">
              <w:rPr>
                <w:rFonts w:asciiTheme="minorHAnsi" w:hAnsiTheme="minorHAnsi" w:cstheme="minorHAnsi"/>
                <w:b/>
                <w:sz w:val="20"/>
                <w:szCs w:val="20"/>
                <w:lang w:eastAsia="zh-CN"/>
              </w:rPr>
              <w:t>Η ΠΡΟΪΣΤΑΜΕΝΗ ΤΗΣ ΓΕΝΙΚΗΣ ΔΙΕΥΘΥΝΣΗΣ</w:t>
            </w:r>
          </w:p>
        </w:tc>
      </w:tr>
      <w:tr w:rsidR="004C216B" w:rsidRPr="00266C57" w14:paraId="2E154498" w14:textId="77777777" w:rsidTr="004C216B">
        <w:trPr>
          <w:trHeight w:val="274"/>
        </w:trPr>
        <w:tc>
          <w:tcPr>
            <w:tcW w:w="3419" w:type="dxa"/>
          </w:tcPr>
          <w:p w14:paraId="75360566" w14:textId="77777777" w:rsidR="004C216B" w:rsidRPr="00266C57" w:rsidRDefault="004C216B" w:rsidP="00C13D5A">
            <w:pPr>
              <w:suppressAutoHyphens/>
              <w:jc w:val="center"/>
              <w:rPr>
                <w:rFonts w:asciiTheme="minorHAnsi" w:hAnsiTheme="minorHAnsi" w:cstheme="minorHAnsi"/>
                <w:b/>
                <w:sz w:val="20"/>
                <w:szCs w:val="20"/>
                <w:lang w:eastAsia="zh-CN"/>
              </w:rPr>
            </w:pPr>
          </w:p>
          <w:p w14:paraId="347A1204" w14:textId="77777777" w:rsidR="004C216B" w:rsidRPr="00266C57" w:rsidRDefault="004C216B" w:rsidP="00C13D5A">
            <w:pPr>
              <w:suppressAutoHyphens/>
              <w:jc w:val="center"/>
              <w:rPr>
                <w:rFonts w:asciiTheme="minorHAnsi" w:hAnsiTheme="minorHAnsi" w:cstheme="minorHAnsi"/>
                <w:b/>
                <w:sz w:val="20"/>
                <w:szCs w:val="20"/>
                <w:lang w:eastAsia="zh-CN"/>
              </w:rPr>
            </w:pPr>
          </w:p>
          <w:p w14:paraId="4A11F5F3" w14:textId="77777777" w:rsidR="004C216B" w:rsidRPr="00266C57" w:rsidRDefault="004C216B" w:rsidP="00C13D5A">
            <w:pPr>
              <w:suppressAutoHyphens/>
              <w:jc w:val="center"/>
              <w:rPr>
                <w:rFonts w:asciiTheme="minorHAnsi" w:hAnsiTheme="minorHAnsi" w:cstheme="minorHAnsi"/>
                <w:b/>
                <w:sz w:val="20"/>
                <w:szCs w:val="20"/>
                <w:lang w:eastAsia="zh-CN"/>
              </w:rPr>
            </w:pPr>
            <w:r w:rsidRPr="00266C57">
              <w:rPr>
                <w:rFonts w:asciiTheme="minorHAnsi" w:hAnsiTheme="minorHAnsi" w:cstheme="minorHAnsi"/>
                <w:b/>
                <w:sz w:val="20"/>
                <w:szCs w:val="20"/>
                <w:lang w:eastAsia="zh-CN"/>
              </w:rPr>
              <w:t>Σοφία Ζήση</w:t>
            </w:r>
          </w:p>
        </w:tc>
      </w:tr>
    </w:tbl>
    <w:p w14:paraId="67633A3E" w14:textId="77777777" w:rsidR="004C216B" w:rsidRDefault="004C216B" w:rsidP="00054879">
      <w:pPr>
        <w:spacing w:line="288" w:lineRule="auto"/>
        <w:jc w:val="both"/>
        <w:rPr>
          <w:rFonts w:asciiTheme="minorHAnsi" w:eastAsia="Tahoma" w:hAnsiTheme="minorHAnsi" w:cstheme="minorHAnsi"/>
          <w:b/>
          <w:bCs/>
          <w:sz w:val="20"/>
          <w:szCs w:val="20"/>
          <w:u w:val="single"/>
          <w:lang w:eastAsia="en-US"/>
        </w:rPr>
      </w:pPr>
    </w:p>
    <w:p w14:paraId="709FDACC" w14:textId="77777777" w:rsidR="004C216B" w:rsidRDefault="004C216B" w:rsidP="00054879">
      <w:pPr>
        <w:spacing w:line="288" w:lineRule="auto"/>
        <w:jc w:val="both"/>
        <w:rPr>
          <w:rFonts w:asciiTheme="minorHAnsi" w:eastAsia="Tahoma" w:hAnsiTheme="minorHAnsi" w:cstheme="minorHAnsi"/>
          <w:b/>
          <w:bCs/>
          <w:sz w:val="20"/>
          <w:szCs w:val="20"/>
          <w:u w:val="single"/>
          <w:lang w:eastAsia="en-US"/>
        </w:rPr>
      </w:pPr>
    </w:p>
    <w:p w14:paraId="09BF3ACB" w14:textId="77777777" w:rsidR="004C216B" w:rsidRDefault="004C216B" w:rsidP="00054879">
      <w:pPr>
        <w:spacing w:line="288" w:lineRule="auto"/>
        <w:jc w:val="both"/>
        <w:rPr>
          <w:rFonts w:asciiTheme="minorHAnsi" w:eastAsia="Tahoma" w:hAnsiTheme="minorHAnsi" w:cstheme="minorHAnsi"/>
          <w:b/>
          <w:bCs/>
          <w:sz w:val="20"/>
          <w:szCs w:val="20"/>
          <w:u w:val="single"/>
          <w:lang w:eastAsia="en-US"/>
        </w:rPr>
      </w:pPr>
    </w:p>
    <w:p w14:paraId="7E3E679F" w14:textId="77777777" w:rsidR="004C216B" w:rsidRDefault="004C216B" w:rsidP="00054879">
      <w:pPr>
        <w:spacing w:line="288" w:lineRule="auto"/>
        <w:jc w:val="both"/>
        <w:rPr>
          <w:rFonts w:asciiTheme="minorHAnsi" w:eastAsia="Tahoma" w:hAnsiTheme="minorHAnsi" w:cstheme="minorHAnsi"/>
          <w:b/>
          <w:bCs/>
          <w:sz w:val="20"/>
          <w:szCs w:val="20"/>
          <w:u w:val="single"/>
          <w:lang w:eastAsia="en-US"/>
        </w:rPr>
      </w:pPr>
    </w:p>
    <w:p w14:paraId="56DAD4F2" w14:textId="083F44C8" w:rsidR="00054879" w:rsidRPr="00F14EBA" w:rsidRDefault="00054879" w:rsidP="00054879">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lastRenderedPageBreak/>
        <w:t xml:space="preserve">Κοινοποίηση: </w:t>
      </w:r>
    </w:p>
    <w:p w14:paraId="242825A7" w14:textId="52AEE2BB"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Διεύθυνση Προϋπολογισμού &amp; Δημοσιονομικών Αναφορών  ΑΑΔΕ </w:t>
      </w:r>
    </w:p>
    <w:p w14:paraId="5FB01F2A" w14:textId="77777777" w:rsidR="001E5684" w:rsidRDefault="00054879"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21"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14:paraId="08742D4D"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Α' Χ.Υ. Αθηνών Β’ Χ.Υ. Αθηνών</w:t>
      </w:r>
    </w:p>
    <w:p w14:paraId="6C0DF44C"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 xml:space="preserve">Χ.Υ. Πειραιά </w:t>
      </w:r>
    </w:p>
    <w:p w14:paraId="39FE5E60"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Κεντρικής Μακεδονίας,  Θεσσαλονίκη</w:t>
      </w:r>
    </w:p>
    <w:p w14:paraId="4ACA1382"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Σερρών</w:t>
      </w:r>
    </w:p>
    <w:p w14:paraId="05663AAB"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Αν. Μακεδονίας – Θράκης, Τμήμα Χ.Υ. Ξάνθης</w:t>
      </w:r>
    </w:p>
    <w:p w14:paraId="71A093A1"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Ηπείρου – Δυτικής Μακεδονίας, Ιωάννινα</w:t>
      </w:r>
    </w:p>
    <w:p w14:paraId="755CCF4D"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Πελοποννήσου, Δυτικής Ελλάδας και Ιονίου, Πάτρα</w:t>
      </w:r>
    </w:p>
    <w:p w14:paraId="0ADC8088"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Πελοποννήσου, Δυτικής Ελλάδας και Ιονίου, Τμήμα Χ.Υ. Κέρκυρας</w:t>
      </w:r>
    </w:p>
    <w:p w14:paraId="66399C46"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Αιγαίου - Τμήμα Χ.Υ. Ρόδου</w:t>
      </w:r>
    </w:p>
    <w:p w14:paraId="481A3DB2"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 xml:space="preserve">Χ.Υ. Αιγαίου - </w:t>
      </w:r>
      <w:proofErr w:type="spellStart"/>
      <w:r w:rsidRPr="001E5684">
        <w:rPr>
          <w:rFonts w:asciiTheme="minorHAnsi" w:eastAsia="Tahoma" w:hAnsiTheme="minorHAnsi" w:cstheme="minorHAnsi"/>
          <w:bCs/>
          <w:sz w:val="20"/>
          <w:szCs w:val="20"/>
          <w:lang w:eastAsia="en-US"/>
        </w:rPr>
        <w:t>Αυτ</w:t>
      </w:r>
      <w:proofErr w:type="spellEnd"/>
      <w:r w:rsidRPr="001E5684">
        <w:rPr>
          <w:rFonts w:asciiTheme="minorHAnsi" w:eastAsia="Tahoma" w:hAnsiTheme="minorHAnsi" w:cstheme="minorHAnsi"/>
          <w:bCs/>
          <w:sz w:val="20"/>
          <w:szCs w:val="20"/>
          <w:lang w:eastAsia="en-US"/>
        </w:rPr>
        <w:t>. Γραφείο X.Υ. Σάμου</w:t>
      </w:r>
    </w:p>
    <w:p w14:paraId="60765DAC" w14:textId="77777777" w:rsid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 xml:space="preserve">Χ.Υ. Αιγαίου - </w:t>
      </w:r>
      <w:proofErr w:type="spellStart"/>
      <w:r w:rsidRPr="001E5684">
        <w:rPr>
          <w:rFonts w:asciiTheme="minorHAnsi" w:eastAsia="Tahoma" w:hAnsiTheme="minorHAnsi" w:cstheme="minorHAnsi"/>
          <w:bCs/>
          <w:sz w:val="20"/>
          <w:szCs w:val="20"/>
          <w:lang w:eastAsia="en-US"/>
        </w:rPr>
        <w:t>Αυτ</w:t>
      </w:r>
      <w:proofErr w:type="spellEnd"/>
      <w:r w:rsidRPr="001E5684">
        <w:rPr>
          <w:rFonts w:asciiTheme="minorHAnsi" w:eastAsia="Tahoma" w:hAnsiTheme="minorHAnsi" w:cstheme="minorHAnsi"/>
          <w:bCs/>
          <w:sz w:val="20"/>
          <w:szCs w:val="20"/>
          <w:lang w:eastAsia="en-US"/>
        </w:rPr>
        <w:t>. Γραφείο X.Υ. Χίου</w:t>
      </w:r>
    </w:p>
    <w:p w14:paraId="0DAFC382" w14:textId="4B7B9E57" w:rsidR="001E5684" w:rsidRPr="001E5684" w:rsidRDefault="001E5684" w:rsidP="001E5684">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1E5684">
        <w:rPr>
          <w:rFonts w:asciiTheme="minorHAnsi" w:eastAsia="Tahoma" w:hAnsiTheme="minorHAnsi" w:cstheme="minorHAnsi"/>
          <w:bCs/>
          <w:sz w:val="20"/>
          <w:szCs w:val="20"/>
          <w:lang w:eastAsia="en-US"/>
        </w:rPr>
        <w:t>Χ.Υ. Κρήτης, Ηράκλειο</w:t>
      </w:r>
    </w:p>
    <w:p w14:paraId="129F9BCA" w14:textId="77777777" w:rsidR="00054879" w:rsidRDefault="00054879" w:rsidP="00054879">
      <w:pPr>
        <w:spacing w:line="288" w:lineRule="auto"/>
        <w:jc w:val="both"/>
        <w:rPr>
          <w:rFonts w:asciiTheme="minorHAnsi" w:eastAsia="Tahoma" w:hAnsiTheme="minorHAnsi" w:cstheme="minorHAnsi"/>
          <w:b/>
          <w:bCs/>
          <w:sz w:val="20"/>
          <w:szCs w:val="20"/>
          <w:u w:val="single"/>
          <w:lang w:eastAsia="en-US"/>
        </w:rPr>
      </w:pPr>
    </w:p>
    <w:p w14:paraId="10284DA2" w14:textId="77777777" w:rsidR="00054879" w:rsidRPr="00F14EBA" w:rsidRDefault="00054879" w:rsidP="00054879">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14:paraId="7536EAA2" w14:textId="77777777" w:rsidR="00054879" w:rsidRPr="00F14EBA" w:rsidRDefault="00054879" w:rsidP="00054879">
      <w:pPr>
        <w:numPr>
          <w:ilvl w:val="0"/>
          <w:numId w:val="1"/>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Προϊσταμένου Γενικής Διεύθυνσης</w:t>
      </w:r>
    </w:p>
    <w:p w14:paraId="56D43E30" w14:textId="77777777" w:rsidR="00054879" w:rsidRPr="00255D84" w:rsidRDefault="00054879" w:rsidP="00054879">
      <w:pPr>
        <w:numPr>
          <w:ilvl w:val="0"/>
          <w:numId w:val="1"/>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Υποστήριξης Εργαστηρίων, Τμήματα Α΄, Β’ &amp; Γ’</w:t>
      </w:r>
    </w:p>
    <w:p w14:paraId="63D96F23" w14:textId="77777777" w:rsidR="00054879" w:rsidRPr="00E34BEC" w:rsidRDefault="00054879" w:rsidP="00E34BEC">
      <w:pPr>
        <w:spacing w:line="288" w:lineRule="auto"/>
        <w:ind w:left="142"/>
        <w:jc w:val="both"/>
        <w:rPr>
          <w:rFonts w:ascii="Calibri" w:hAnsi="Calibri"/>
          <w:sz w:val="22"/>
          <w:szCs w:val="22"/>
        </w:rPr>
      </w:pPr>
    </w:p>
    <w:p w14:paraId="37011411" w14:textId="574245B4" w:rsidR="008064DA" w:rsidRDefault="008064DA" w:rsidP="00650DF8">
      <w:pPr>
        <w:tabs>
          <w:tab w:val="left" w:pos="540"/>
        </w:tabs>
        <w:spacing w:line="288" w:lineRule="auto"/>
        <w:jc w:val="both"/>
        <w:rPr>
          <w:rFonts w:asciiTheme="minorHAnsi" w:hAnsiTheme="minorHAnsi" w:cstheme="minorHAnsi"/>
          <w:sz w:val="12"/>
          <w:szCs w:val="22"/>
        </w:rPr>
      </w:pPr>
    </w:p>
    <w:p w14:paraId="2478DCBD" w14:textId="4BB90A0A" w:rsidR="00F55E95" w:rsidRDefault="00F55E95" w:rsidP="00650DF8">
      <w:pPr>
        <w:tabs>
          <w:tab w:val="left" w:pos="540"/>
        </w:tabs>
        <w:spacing w:line="288" w:lineRule="auto"/>
        <w:jc w:val="both"/>
        <w:rPr>
          <w:rFonts w:asciiTheme="minorHAnsi" w:hAnsiTheme="minorHAnsi" w:cstheme="minorHAnsi"/>
          <w:sz w:val="12"/>
          <w:szCs w:val="22"/>
        </w:rPr>
      </w:pPr>
    </w:p>
    <w:p w14:paraId="14C2F122" w14:textId="15A9747B" w:rsidR="00F55E95" w:rsidRDefault="00F55E95" w:rsidP="00650DF8">
      <w:pPr>
        <w:tabs>
          <w:tab w:val="left" w:pos="540"/>
        </w:tabs>
        <w:spacing w:line="288" w:lineRule="auto"/>
        <w:jc w:val="both"/>
        <w:rPr>
          <w:rFonts w:asciiTheme="minorHAnsi" w:hAnsiTheme="minorHAnsi" w:cstheme="minorHAnsi"/>
          <w:sz w:val="12"/>
          <w:szCs w:val="22"/>
        </w:rPr>
      </w:pPr>
    </w:p>
    <w:p w14:paraId="59572B1D" w14:textId="77777777" w:rsidR="009B4FFD" w:rsidRDefault="009B4FFD" w:rsidP="00650DF8">
      <w:pPr>
        <w:tabs>
          <w:tab w:val="left" w:pos="540"/>
        </w:tabs>
        <w:spacing w:line="288" w:lineRule="auto"/>
        <w:jc w:val="both"/>
        <w:rPr>
          <w:rFonts w:asciiTheme="minorHAnsi" w:hAnsiTheme="minorHAnsi" w:cstheme="minorHAnsi"/>
          <w:sz w:val="12"/>
          <w:szCs w:val="22"/>
        </w:rPr>
        <w:sectPr w:rsidR="009B4FFD" w:rsidSect="00B84965">
          <w:headerReference w:type="even" r:id="rId22"/>
          <w:headerReference w:type="default" r:id="rId23"/>
          <w:footerReference w:type="even" r:id="rId24"/>
          <w:footerReference w:type="default" r:id="rId25"/>
          <w:headerReference w:type="first" r:id="rId26"/>
          <w:footerReference w:type="first" r:id="rId27"/>
          <w:pgSz w:w="11906" w:h="16838" w:code="9"/>
          <w:pgMar w:top="851" w:right="1274" w:bottom="2127" w:left="720" w:header="397" w:footer="709" w:gutter="0"/>
          <w:cols w:space="708"/>
          <w:docGrid w:linePitch="360"/>
        </w:sectPr>
      </w:pPr>
    </w:p>
    <w:p w14:paraId="7C09DE90" w14:textId="77777777" w:rsidR="008E5341" w:rsidRPr="008E5341" w:rsidRDefault="008E5341" w:rsidP="008E5341">
      <w:pPr>
        <w:spacing w:line="276" w:lineRule="auto"/>
        <w:jc w:val="both"/>
        <w:rPr>
          <w:rFonts w:asciiTheme="minorHAnsi" w:eastAsia="Meiryo" w:hAnsiTheme="minorHAnsi" w:cstheme="minorHAnsi"/>
          <w:b/>
        </w:rPr>
      </w:pPr>
      <w:bookmarkStart w:id="0" w:name="_Toc26445299"/>
      <w:bookmarkStart w:id="1" w:name="_Toc97027927"/>
      <w:bookmarkStart w:id="2" w:name="_Toc26445300"/>
      <w:bookmarkStart w:id="3" w:name="_Toc97027928"/>
      <w:r w:rsidRPr="008E5341">
        <w:rPr>
          <w:rFonts w:asciiTheme="minorHAnsi" w:eastAsia="Meiryo" w:hAnsiTheme="minorHAnsi" w:cstheme="minorHAnsi"/>
          <w:b/>
        </w:rPr>
        <w:lastRenderedPageBreak/>
        <w:t>ΠΑΡΑΡΤΗΜΑ Α: ΤΕΧΝΙΚΕΣ ΠΡΟΔΙΑΓΡΑΦΕΣ - ΠΡΟΥΠΟΛΟΓΙΣΜΟΣ</w:t>
      </w:r>
    </w:p>
    <w:p w14:paraId="21AC3679" w14:textId="7BAE5390" w:rsidR="008E5341" w:rsidRPr="008E5341" w:rsidRDefault="008E5341" w:rsidP="008E5341">
      <w:pPr>
        <w:spacing w:line="276" w:lineRule="auto"/>
        <w:jc w:val="both"/>
        <w:rPr>
          <w:rFonts w:asciiTheme="minorHAnsi" w:hAnsiTheme="minorHAnsi" w:cstheme="minorHAnsi"/>
          <w:b/>
        </w:rPr>
      </w:pPr>
      <w:r w:rsidRPr="008E5341">
        <w:rPr>
          <w:rFonts w:asciiTheme="minorHAnsi" w:hAnsiTheme="minorHAnsi" w:cstheme="minorHAnsi"/>
          <w:b/>
        </w:rPr>
        <w:t>της υπ’ αριθμόν 30/002/000/</w:t>
      </w:r>
      <w:r w:rsidR="00DF62ED">
        <w:rPr>
          <w:rFonts w:asciiTheme="minorHAnsi" w:hAnsiTheme="minorHAnsi" w:cstheme="minorHAnsi"/>
          <w:b/>
        </w:rPr>
        <w:t>7295</w:t>
      </w:r>
      <w:r w:rsidRPr="008E5341">
        <w:rPr>
          <w:rFonts w:asciiTheme="minorHAnsi" w:hAnsiTheme="minorHAnsi" w:cstheme="minorHAnsi"/>
          <w:b/>
        </w:rPr>
        <w:t>/2022 πρόσκλησης υποβολής προσφορών για τη ανάθεση υπηρεσιών διακρίβωσης του εργαστηριακού εξοπλισμού των εργαστηρίων του Γ.Χ.Κ.</w:t>
      </w:r>
    </w:p>
    <w:p w14:paraId="66B272AE" w14:textId="77777777" w:rsidR="008E5341" w:rsidRPr="008E5341" w:rsidRDefault="008E5341" w:rsidP="008E5341">
      <w:pPr>
        <w:rPr>
          <w:rFonts w:asciiTheme="minorHAnsi" w:hAnsiTheme="minorHAnsi" w:cstheme="minorHAnsi"/>
          <w:b/>
          <w:sz w:val="20"/>
          <w:szCs w:val="20"/>
        </w:rPr>
      </w:pPr>
      <w:r w:rsidRPr="008E5341">
        <w:rPr>
          <w:rFonts w:asciiTheme="minorHAnsi" w:hAnsiTheme="minorHAnsi" w:cstheme="minorHAnsi"/>
          <w:b/>
          <w:sz w:val="20"/>
          <w:szCs w:val="20"/>
        </w:rPr>
        <w:t xml:space="preserve">Γενικές Απαιτήσεις </w:t>
      </w:r>
    </w:p>
    <w:p w14:paraId="3F97D4EF"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3ED0B748"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p w14:paraId="6814128E"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Το πιστοποιητικό διακρίβωσης πρέπει να περιλαμβάνει τις πληροφορίες της παραγράφου 4.4 του ΕΣΥΔ ΚΟ1-ΚΡΙΤΕ/01/06/20-06-2007.</w:t>
      </w:r>
    </w:p>
    <w:p w14:paraId="6518C3C6"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021B7C3E"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Οι προσφερόμενες τιμές για τα τμήματα Β.1, Β.2, Β.3 και Γ περιλαμβάνουν κάθε κόστος μετακίνησης για την υλοποίηση της διακρίβωσης.</w:t>
      </w:r>
    </w:p>
    <w:p w14:paraId="737A0CEB"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Οι προσφερόμενες τιμές για τα τμήματα Ζ.4, Ζ.6 και Ζ.10 δεν περιλαμβάνουν το κόστος μεταφοράς του εξοπλισμού από και προς τις εγκαταστάσεις του εκάστοτε αναδόχου.</w:t>
      </w:r>
    </w:p>
    <w:p w14:paraId="2C4E8EA2"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5CC29F9C" w14:textId="77777777" w:rsidR="008E5341" w:rsidRP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7E64B7F7" w14:textId="77777777" w:rsid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7ED5B75" w14:textId="78F283BA" w:rsidR="008E5341" w:rsidRDefault="008E5341" w:rsidP="008E5341">
      <w:pPr>
        <w:pStyle w:val="a3"/>
        <w:numPr>
          <w:ilvl w:val="0"/>
          <w:numId w:val="36"/>
        </w:numPr>
        <w:spacing w:after="200" w:line="276" w:lineRule="auto"/>
        <w:ind w:left="567" w:hanging="425"/>
        <w:contextualSpacing/>
        <w:jc w:val="both"/>
        <w:rPr>
          <w:rFonts w:asciiTheme="minorHAnsi" w:hAnsiTheme="minorHAnsi" w:cstheme="minorHAnsi"/>
          <w:sz w:val="20"/>
        </w:rPr>
      </w:pPr>
      <w:r w:rsidRPr="008E5341">
        <w:rPr>
          <w:rFonts w:asciiTheme="minorHAnsi" w:hAnsiTheme="minorHAnsi" w:cstheme="minorHAnsi"/>
          <w:sz w:val="20"/>
        </w:rPr>
        <w:t>Οι συμβάσεις που θα υπογραφούν θα ισχύουν έως 31.12.2022.</w:t>
      </w:r>
    </w:p>
    <w:p w14:paraId="0AB4604C" w14:textId="44DF0279" w:rsidR="008E5341" w:rsidRDefault="008E5341" w:rsidP="008E5341">
      <w:pPr>
        <w:pStyle w:val="a3"/>
        <w:spacing w:after="200" w:line="276" w:lineRule="auto"/>
        <w:ind w:left="567"/>
        <w:contextualSpacing/>
        <w:jc w:val="both"/>
        <w:rPr>
          <w:rFonts w:asciiTheme="minorHAnsi" w:hAnsiTheme="minorHAnsi" w:cstheme="minorHAnsi"/>
          <w:sz w:val="20"/>
        </w:rPr>
      </w:pPr>
    </w:p>
    <w:p w14:paraId="3A6EC502" w14:textId="4688AA87" w:rsidR="008E5341" w:rsidRDefault="008E5341" w:rsidP="008E5341">
      <w:pPr>
        <w:pStyle w:val="a3"/>
        <w:spacing w:after="200" w:line="276" w:lineRule="auto"/>
        <w:ind w:left="567"/>
        <w:contextualSpacing/>
        <w:jc w:val="both"/>
        <w:rPr>
          <w:rFonts w:asciiTheme="minorHAnsi" w:hAnsiTheme="minorHAnsi" w:cstheme="minorHAnsi"/>
          <w:sz w:val="20"/>
        </w:rPr>
      </w:pPr>
    </w:p>
    <w:p w14:paraId="0402DDDB" w14:textId="7D05C1BE" w:rsidR="008E5341" w:rsidRDefault="008E5341" w:rsidP="008E5341">
      <w:pPr>
        <w:pStyle w:val="a3"/>
        <w:spacing w:after="200" w:line="276" w:lineRule="auto"/>
        <w:ind w:left="567"/>
        <w:contextualSpacing/>
        <w:jc w:val="both"/>
        <w:rPr>
          <w:rFonts w:asciiTheme="minorHAnsi" w:hAnsiTheme="minorHAnsi" w:cstheme="minorHAnsi"/>
          <w:sz w:val="20"/>
        </w:rPr>
      </w:pPr>
    </w:p>
    <w:p w14:paraId="60E69626" w14:textId="091B2106" w:rsidR="008E5341" w:rsidRDefault="008E5341" w:rsidP="008E5341">
      <w:pPr>
        <w:pStyle w:val="a3"/>
        <w:spacing w:after="200" w:line="276" w:lineRule="auto"/>
        <w:ind w:left="567"/>
        <w:contextualSpacing/>
        <w:jc w:val="both"/>
        <w:rPr>
          <w:rFonts w:asciiTheme="minorHAnsi" w:hAnsiTheme="minorHAnsi" w:cstheme="minorHAnsi"/>
          <w:sz w:val="20"/>
        </w:rPr>
      </w:pPr>
    </w:p>
    <w:p w14:paraId="70CEA843" w14:textId="77777777" w:rsidR="008E5341" w:rsidRPr="008E5341" w:rsidRDefault="008E5341" w:rsidP="008E5341">
      <w:pPr>
        <w:pStyle w:val="a3"/>
        <w:spacing w:after="200" w:line="276" w:lineRule="auto"/>
        <w:ind w:left="567"/>
        <w:contextualSpacing/>
        <w:jc w:val="both"/>
        <w:rPr>
          <w:rFonts w:asciiTheme="minorHAnsi" w:hAnsiTheme="minorHAnsi" w:cstheme="minorHAnsi"/>
          <w:sz w:val="20"/>
        </w:rPr>
      </w:pPr>
    </w:p>
    <w:p w14:paraId="428C045A" w14:textId="77777777" w:rsidR="008E5341" w:rsidRPr="00EF2FAD" w:rsidRDefault="008E5341" w:rsidP="008E5341">
      <w:pPr>
        <w:spacing w:after="200" w:line="276" w:lineRule="auto"/>
        <w:jc w:val="both"/>
        <w:rPr>
          <w:rFonts w:asciiTheme="minorHAnsi" w:hAnsiTheme="minorHAnsi" w:cstheme="minorHAnsi"/>
          <w:sz w:val="20"/>
        </w:rPr>
      </w:pPr>
    </w:p>
    <w:tbl>
      <w:tblPr>
        <w:tblW w:w="14559" w:type="dxa"/>
        <w:tblLook w:val="04A0" w:firstRow="1" w:lastRow="0" w:firstColumn="1" w:lastColumn="0" w:noHBand="0" w:noVBand="1"/>
      </w:tblPr>
      <w:tblGrid>
        <w:gridCol w:w="594"/>
        <w:gridCol w:w="1811"/>
        <w:gridCol w:w="2517"/>
        <w:gridCol w:w="2411"/>
        <w:gridCol w:w="2868"/>
        <w:gridCol w:w="1714"/>
        <w:gridCol w:w="2644"/>
      </w:tblGrid>
      <w:tr w:rsidR="008E5341" w:rsidRPr="00054350" w14:paraId="790BC7E9" w14:textId="77777777" w:rsidTr="00C13D5A">
        <w:trPr>
          <w:trHeight w:val="273"/>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8FD5DA"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lastRenderedPageBreak/>
              <w:t>ΠΙΝΑΚΑΣ Β: ΣΥΣΚΕΥΕΣ ΚΑΙ ΟΡΓΑΝΑ ΜΕ ΠΑΡΑΜΕΤΡΟ ΤΗ ΘΕΡΜΟΚΡΑΣΙΑ</w:t>
            </w:r>
            <w:r w:rsidRPr="008E5341">
              <w:rPr>
                <w:rFonts w:asciiTheme="minorHAnsi" w:hAnsiTheme="minorHAnsi" w:cstheme="minorHAnsi"/>
                <w:b/>
                <w:bCs/>
                <w:color w:val="000000"/>
                <w:sz w:val="18"/>
                <w:szCs w:val="18"/>
              </w:rPr>
              <w:br/>
              <w:t>Η ΔΙΑΚΡΙΒΩΣΗ ΘΑ ΔΙΕΝΕΡΓΗΘΕΙ ΣΤΑ ΚΑΤΑ ΤΟΠΟΥΣ ΕΡΓΑΣΤΗΡΙΑ ΤΟΥ ΓΧΚ ΣΥΜΦΩΝΑ ΜΕ ΤΟ ΠΡΟΤΥΠΟ GUIDELINE DKD-r-5-7 CALIBRATION OF CLIMATIC CHAMBERS</w:t>
            </w:r>
          </w:p>
        </w:tc>
      </w:tr>
      <w:tr w:rsidR="008E5341" w:rsidRPr="00054350" w14:paraId="4C2586E5" w14:textId="77777777" w:rsidTr="008E5341">
        <w:trPr>
          <w:trHeight w:val="108"/>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2CEE"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ΤΜΗΜΑ Β1: ΣΥΣΚΕΥΕΣ ΚΑΙ ΟΡΓΑΝΑ ΜΕ ΠΑΡΑΜΕΤΡΟ ΤΗ ΘΕΡΜΟΚΡΑΣΙΑ</w:t>
            </w:r>
          </w:p>
        </w:tc>
      </w:tr>
      <w:tr w:rsidR="008E5341" w:rsidRPr="00054350" w14:paraId="1CD776F3" w14:textId="77777777" w:rsidTr="008E5341">
        <w:trPr>
          <w:trHeight w:val="300"/>
        </w:trPr>
        <w:tc>
          <w:tcPr>
            <w:tcW w:w="119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4D043"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ΧΩΡΙΣ Φ.Π.Α. (€)</w:t>
            </w:r>
          </w:p>
        </w:tc>
        <w:tc>
          <w:tcPr>
            <w:tcW w:w="2644" w:type="dxa"/>
            <w:tcBorders>
              <w:top w:val="nil"/>
              <w:left w:val="nil"/>
              <w:bottom w:val="single" w:sz="4" w:space="0" w:color="auto"/>
              <w:right w:val="single" w:sz="4" w:space="0" w:color="auto"/>
            </w:tcBorders>
            <w:shd w:val="clear" w:color="auto" w:fill="auto"/>
            <w:noWrap/>
            <w:vAlign w:val="center"/>
            <w:hideMark/>
          </w:tcPr>
          <w:p w14:paraId="71A688B5"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836,00 €</w:t>
            </w:r>
          </w:p>
        </w:tc>
      </w:tr>
      <w:tr w:rsidR="008E5341" w:rsidRPr="00054350" w14:paraId="66DE2D5B" w14:textId="77777777" w:rsidTr="008E5341">
        <w:trPr>
          <w:trHeight w:val="300"/>
        </w:trPr>
        <w:tc>
          <w:tcPr>
            <w:tcW w:w="119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B1109"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ΜΕ Φ.Π.Α. (€)</w:t>
            </w:r>
          </w:p>
        </w:tc>
        <w:tc>
          <w:tcPr>
            <w:tcW w:w="2644" w:type="dxa"/>
            <w:tcBorders>
              <w:top w:val="nil"/>
              <w:left w:val="nil"/>
              <w:bottom w:val="single" w:sz="4" w:space="0" w:color="auto"/>
              <w:right w:val="single" w:sz="4" w:space="0" w:color="auto"/>
            </w:tcBorders>
            <w:shd w:val="clear" w:color="auto" w:fill="auto"/>
            <w:noWrap/>
            <w:vAlign w:val="center"/>
            <w:hideMark/>
          </w:tcPr>
          <w:p w14:paraId="0AC9480F"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1.036,64 €</w:t>
            </w:r>
          </w:p>
        </w:tc>
      </w:tr>
      <w:tr w:rsidR="008E5341" w:rsidRPr="00054350" w14:paraId="4781C0A6" w14:textId="77777777" w:rsidTr="008E5341">
        <w:trPr>
          <w:trHeight w:val="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47EE7F4"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Α/Α</w:t>
            </w:r>
          </w:p>
        </w:tc>
        <w:tc>
          <w:tcPr>
            <w:tcW w:w="1811" w:type="dxa"/>
            <w:tcBorders>
              <w:top w:val="nil"/>
              <w:left w:val="nil"/>
              <w:bottom w:val="single" w:sz="4" w:space="0" w:color="auto"/>
              <w:right w:val="single" w:sz="4" w:space="0" w:color="auto"/>
            </w:tcBorders>
            <w:shd w:val="clear" w:color="auto" w:fill="auto"/>
            <w:vAlign w:val="center"/>
            <w:hideMark/>
          </w:tcPr>
          <w:p w14:paraId="43956B0F"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ΚΩΔΙΚΟΣ ΟΡΓΑΝΟΥ</w:t>
            </w:r>
          </w:p>
        </w:tc>
        <w:tc>
          <w:tcPr>
            <w:tcW w:w="2517" w:type="dxa"/>
            <w:tcBorders>
              <w:top w:val="nil"/>
              <w:left w:val="nil"/>
              <w:bottom w:val="single" w:sz="4" w:space="0" w:color="auto"/>
              <w:right w:val="single" w:sz="4" w:space="0" w:color="auto"/>
            </w:tcBorders>
            <w:shd w:val="clear" w:color="auto" w:fill="auto"/>
            <w:vAlign w:val="center"/>
            <w:hideMark/>
          </w:tcPr>
          <w:p w14:paraId="5638FC2F"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ΠΕΡΙΓΡΑΦΗ</w:t>
            </w:r>
          </w:p>
        </w:tc>
        <w:tc>
          <w:tcPr>
            <w:tcW w:w="2411" w:type="dxa"/>
            <w:tcBorders>
              <w:top w:val="nil"/>
              <w:left w:val="nil"/>
              <w:bottom w:val="single" w:sz="4" w:space="0" w:color="auto"/>
              <w:right w:val="single" w:sz="4" w:space="0" w:color="auto"/>
            </w:tcBorders>
            <w:shd w:val="clear" w:color="auto" w:fill="auto"/>
            <w:vAlign w:val="center"/>
            <w:hideMark/>
          </w:tcPr>
          <w:p w14:paraId="632F79D4"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 xml:space="preserve"> ΜΟΝΤΕΛΟ</w:t>
            </w:r>
          </w:p>
        </w:tc>
        <w:tc>
          <w:tcPr>
            <w:tcW w:w="2868" w:type="dxa"/>
            <w:tcBorders>
              <w:top w:val="nil"/>
              <w:left w:val="nil"/>
              <w:bottom w:val="single" w:sz="4" w:space="0" w:color="auto"/>
              <w:right w:val="single" w:sz="4" w:space="0" w:color="auto"/>
            </w:tcBorders>
            <w:shd w:val="clear" w:color="auto" w:fill="auto"/>
            <w:vAlign w:val="center"/>
            <w:hideMark/>
          </w:tcPr>
          <w:p w14:paraId="2F61A34B"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ΘΕΡΜΟΚΡΑΣΙΑ ΔΙΑΚΡΙΒΩΣΗΣ/ ΑΠΑΙΤΟΥΜΕΝΟ ΕΥΡΟΣ ΜΕΤΡΗΣΗΣ ΜΕΘΟΔΟΥ</w:t>
            </w:r>
          </w:p>
        </w:tc>
        <w:tc>
          <w:tcPr>
            <w:tcW w:w="1714" w:type="dxa"/>
            <w:tcBorders>
              <w:top w:val="nil"/>
              <w:left w:val="nil"/>
              <w:bottom w:val="single" w:sz="4" w:space="0" w:color="auto"/>
              <w:right w:val="single" w:sz="4" w:space="0" w:color="auto"/>
            </w:tcBorders>
            <w:shd w:val="clear" w:color="auto" w:fill="auto"/>
            <w:vAlign w:val="center"/>
            <w:hideMark/>
          </w:tcPr>
          <w:p w14:paraId="4FC22F97"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ΕΥΡΟΣ ΚΛΙΜΑΚΑΣ</w:t>
            </w:r>
          </w:p>
        </w:tc>
        <w:tc>
          <w:tcPr>
            <w:tcW w:w="2644" w:type="dxa"/>
            <w:tcBorders>
              <w:top w:val="nil"/>
              <w:left w:val="nil"/>
              <w:bottom w:val="single" w:sz="4" w:space="0" w:color="auto"/>
              <w:right w:val="single" w:sz="4" w:space="0" w:color="auto"/>
            </w:tcBorders>
            <w:shd w:val="clear" w:color="auto" w:fill="auto"/>
            <w:vAlign w:val="center"/>
            <w:hideMark/>
          </w:tcPr>
          <w:p w14:paraId="67A8884C"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ΥΠΗΡΕΣΙΑ</w:t>
            </w:r>
          </w:p>
        </w:tc>
      </w:tr>
      <w:tr w:rsidR="008E5341" w:rsidRPr="00054350" w14:paraId="4E7A52C4" w14:textId="77777777" w:rsidTr="008E5341">
        <w:trPr>
          <w:trHeight w:val="37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6F81" w14:textId="5A6D6115"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3F6A817A" w14:textId="6F43B96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64 72  ΚΛ Υ ΑΠΌ 1</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14:paraId="73F60873" w14:textId="7F01D9B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Κλίβανος υγρής αποστείρωσης, 53-137 ◦C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40AF0988" w14:textId="166FCD58"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RAYPA AES 75</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14:paraId="160D73A9" w14:textId="6935521B"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121 ◦C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1D1AD84A" w14:textId="1C1AFD8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14:paraId="29E843B5" w14:textId="272EE7B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AYTOTEΛΕΣ ΓΡΑΦΕΙΟ Χ.Υ. ΧΙΟΥ</w:t>
            </w:r>
          </w:p>
        </w:tc>
      </w:tr>
      <w:tr w:rsidR="008E5341" w:rsidRPr="00054350" w14:paraId="2C55BC28"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45C60524" w14:textId="06253027"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2</w:t>
            </w:r>
          </w:p>
        </w:tc>
        <w:tc>
          <w:tcPr>
            <w:tcW w:w="1811" w:type="dxa"/>
            <w:tcBorders>
              <w:top w:val="nil"/>
              <w:left w:val="nil"/>
              <w:bottom w:val="single" w:sz="4" w:space="0" w:color="auto"/>
              <w:right w:val="single" w:sz="4" w:space="0" w:color="auto"/>
            </w:tcBorders>
            <w:shd w:val="clear" w:color="auto" w:fill="auto"/>
            <w:vAlign w:val="center"/>
            <w:hideMark/>
          </w:tcPr>
          <w:p w14:paraId="58C00B0C" w14:textId="4996D59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64 72 ΥΔΑΤ 01</w:t>
            </w:r>
          </w:p>
        </w:tc>
        <w:tc>
          <w:tcPr>
            <w:tcW w:w="2517" w:type="dxa"/>
            <w:tcBorders>
              <w:top w:val="nil"/>
              <w:left w:val="nil"/>
              <w:bottom w:val="single" w:sz="4" w:space="0" w:color="auto"/>
              <w:right w:val="single" w:sz="4" w:space="0" w:color="auto"/>
            </w:tcBorders>
            <w:shd w:val="clear" w:color="auto" w:fill="auto"/>
            <w:vAlign w:val="center"/>
            <w:hideMark/>
          </w:tcPr>
          <w:p w14:paraId="5A74A473" w14:textId="2AEE45BB"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Υδρόλουτρο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47D5A87E" w14:textId="23704A1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MEMMERT WB22</w:t>
            </w:r>
          </w:p>
        </w:tc>
        <w:tc>
          <w:tcPr>
            <w:tcW w:w="2868" w:type="dxa"/>
            <w:tcBorders>
              <w:top w:val="nil"/>
              <w:left w:val="nil"/>
              <w:bottom w:val="single" w:sz="4" w:space="0" w:color="auto"/>
              <w:right w:val="single" w:sz="4" w:space="0" w:color="auto"/>
            </w:tcBorders>
            <w:shd w:val="clear" w:color="auto" w:fill="auto"/>
            <w:vAlign w:val="center"/>
            <w:hideMark/>
          </w:tcPr>
          <w:p w14:paraId="6AADC602" w14:textId="685414F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50 ◦C  </w:t>
            </w:r>
          </w:p>
        </w:tc>
        <w:tc>
          <w:tcPr>
            <w:tcW w:w="1714" w:type="dxa"/>
            <w:tcBorders>
              <w:top w:val="nil"/>
              <w:left w:val="nil"/>
              <w:bottom w:val="single" w:sz="4" w:space="0" w:color="auto"/>
              <w:right w:val="single" w:sz="4" w:space="0" w:color="auto"/>
            </w:tcBorders>
            <w:shd w:val="clear" w:color="auto" w:fill="auto"/>
            <w:vAlign w:val="center"/>
            <w:hideMark/>
          </w:tcPr>
          <w:p w14:paraId="27922B92" w14:textId="2A3A52C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 μέγιστη θερμοκρασία λειτουργίας  95 ◦C  </w:t>
            </w:r>
          </w:p>
        </w:tc>
        <w:tc>
          <w:tcPr>
            <w:tcW w:w="2644" w:type="dxa"/>
            <w:tcBorders>
              <w:top w:val="nil"/>
              <w:left w:val="nil"/>
              <w:bottom w:val="single" w:sz="4" w:space="0" w:color="auto"/>
              <w:right w:val="single" w:sz="4" w:space="0" w:color="auto"/>
            </w:tcBorders>
            <w:shd w:val="clear" w:color="auto" w:fill="auto"/>
            <w:vAlign w:val="center"/>
            <w:hideMark/>
          </w:tcPr>
          <w:p w14:paraId="2D9E48A5" w14:textId="3C14247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AYTOTEΛΕΣ ΓΡΑΦΕΙΟ Χ.Υ. ΧΙΟΥ</w:t>
            </w:r>
          </w:p>
        </w:tc>
      </w:tr>
      <w:tr w:rsidR="008E5341" w:rsidRPr="00054350" w14:paraId="318BA002"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02018AE" w14:textId="48A75665"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3</w:t>
            </w:r>
          </w:p>
        </w:tc>
        <w:tc>
          <w:tcPr>
            <w:tcW w:w="1811" w:type="dxa"/>
            <w:tcBorders>
              <w:top w:val="nil"/>
              <w:left w:val="nil"/>
              <w:bottom w:val="single" w:sz="4" w:space="0" w:color="auto"/>
              <w:right w:val="single" w:sz="4" w:space="0" w:color="auto"/>
            </w:tcBorders>
            <w:shd w:val="clear" w:color="auto" w:fill="auto"/>
            <w:vAlign w:val="center"/>
            <w:hideMark/>
          </w:tcPr>
          <w:p w14:paraId="1A5FB65C" w14:textId="5B4F482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64 72 KΛ 02</w:t>
            </w:r>
          </w:p>
        </w:tc>
        <w:tc>
          <w:tcPr>
            <w:tcW w:w="2517" w:type="dxa"/>
            <w:tcBorders>
              <w:top w:val="nil"/>
              <w:left w:val="nil"/>
              <w:bottom w:val="single" w:sz="4" w:space="0" w:color="auto"/>
              <w:right w:val="single" w:sz="4" w:space="0" w:color="auto"/>
            </w:tcBorders>
            <w:shd w:val="clear" w:color="auto" w:fill="auto"/>
            <w:vAlign w:val="center"/>
            <w:hideMark/>
          </w:tcPr>
          <w:p w14:paraId="64E3B7AB" w14:textId="542B1B6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Επωαστικός θάλαμος  20oC</w:t>
            </w:r>
          </w:p>
        </w:tc>
        <w:tc>
          <w:tcPr>
            <w:tcW w:w="2411" w:type="dxa"/>
            <w:tcBorders>
              <w:top w:val="nil"/>
              <w:left w:val="nil"/>
              <w:bottom w:val="single" w:sz="4" w:space="0" w:color="auto"/>
              <w:right w:val="single" w:sz="4" w:space="0" w:color="auto"/>
            </w:tcBorders>
            <w:shd w:val="clear" w:color="auto" w:fill="auto"/>
            <w:vAlign w:val="center"/>
            <w:hideMark/>
          </w:tcPr>
          <w:p w14:paraId="0F0A0992" w14:textId="22C9BF2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AQUALYTIC </w:t>
            </w:r>
          </w:p>
        </w:tc>
        <w:tc>
          <w:tcPr>
            <w:tcW w:w="2868" w:type="dxa"/>
            <w:tcBorders>
              <w:top w:val="nil"/>
              <w:left w:val="nil"/>
              <w:bottom w:val="single" w:sz="4" w:space="0" w:color="auto"/>
              <w:right w:val="single" w:sz="4" w:space="0" w:color="auto"/>
            </w:tcBorders>
            <w:shd w:val="clear" w:color="auto" w:fill="auto"/>
            <w:vAlign w:val="center"/>
            <w:hideMark/>
          </w:tcPr>
          <w:p w14:paraId="0F1DCF7A" w14:textId="007EBC6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20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r w:rsidRPr="008E5341">
              <w:rPr>
                <w:rFonts w:asciiTheme="minorHAnsi" w:hAnsiTheme="minorHAnsi" w:cstheme="minorHAnsi"/>
                <w:sz w:val="18"/>
                <w:szCs w:val="18"/>
              </w:rPr>
              <w:t xml:space="preserve"> </w:t>
            </w:r>
          </w:p>
        </w:tc>
        <w:tc>
          <w:tcPr>
            <w:tcW w:w="1714" w:type="dxa"/>
            <w:tcBorders>
              <w:top w:val="nil"/>
              <w:left w:val="nil"/>
              <w:bottom w:val="single" w:sz="4" w:space="0" w:color="auto"/>
              <w:right w:val="single" w:sz="4" w:space="0" w:color="auto"/>
            </w:tcBorders>
            <w:shd w:val="clear" w:color="auto" w:fill="auto"/>
            <w:vAlign w:val="center"/>
            <w:hideMark/>
          </w:tcPr>
          <w:p w14:paraId="05AD3FF5" w14:textId="673A7DA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627B5C2A" w14:textId="34487D9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AYTOTEΛΕΣ ΓΡΑΦΕΙΟ Χ.Υ. ΧΙΟΥ</w:t>
            </w:r>
          </w:p>
        </w:tc>
      </w:tr>
      <w:tr w:rsidR="008E5341" w:rsidRPr="00054350" w14:paraId="4225BEEA"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4864404" w14:textId="7E8DB6CE"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4</w:t>
            </w:r>
          </w:p>
        </w:tc>
        <w:tc>
          <w:tcPr>
            <w:tcW w:w="1811" w:type="dxa"/>
            <w:tcBorders>
              <w:top w:val="nil"/>
              <w:left w:val="nil"/>
              <w:bottom w:val="single" w:sz="4" w:space="0" w:color="auto"/>
              <w:right w:val="single" w:sz="4" w:space="0" w:color="auto"/>
            </w:tcBorders>
            <w:shd w:val="clear" w:color="auto" w:fill="auto"/>
            <w:vAlign w:val="center"/>
            <w:hideMark/>
          </w:tcPr>
          <w:p w14:paraId="3DEC3EBF" w14:textId="41F40ED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64 72 ΠΥΡ 01 </w:t>
            </w:r>
          </w:p>
        </w:tc>
        <w:tc>
          <w:tcPr>
            <w:tcW w:w="2517" w:type="dxa"/>
            <w:tcBorders>
              <w:top w:val="nil"/>
              <w:left w:val="nil"/>
              <w:bottom w:val="single" w:sz="4" w:space="0" w:color="auto"/>
              <w:right w:val="single" w:sz="4" w:space="0" w:color="auto"/>
            </w:tcBorders>
            <w:shd w:val="clear" w:color="auto" w:fill="auto"/>
            <w:vAlign w:val="center"/>
            <w:hideMark/>
          </w:tcPr>
          <w:p w14:paraId="2B2FF171" w14:textId="6C9EE6A6"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r w:rsidRPr="008E5341">
              <w:rPr>
                <w:rFonts w:asciiTheme="minorHAnsi" w:hAnsiTheme="minorHAnsi" w:cstheme="minorHAnsi"/>
                <w:sz w:val="18"/>
                <w:szCs w:val="18"/>
              </w:rPr>
              <w:t xml:space="preserve"> </w:t>
            </w:r>
          </w:p>
        </w:tc>
        <w:tc>
          <w:tcPr>
            <w:tcW w:w="2411" w:type="dxa"/>
            <w:tcBorders>
              <w:top w:val="nil"/>
              <w:left w:val="nil"/>
              <w:bottom w:val="single" w:sz="4" w:space="0" w:color="auto"/>
              <w:right w:val="single" w:sz="4" w:space="0" w:color="auto"/>
            </w:tcBorders>
            <w:shd w:val="clear" w:color="auto" w:fill="auto"/>
            <w:vAlign w:val="center"/>
            <w:hideMark/>
          </w:tcPr>
          <w:p w14:paraId="694E3D89" w14:textId="44CB1B9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MEMMERT 854 </w:t>
            </w:r>
            <w:proofErr w:type="spellStart"/>
            <w:r w:rsidRPr="008E5341">
              <w:rPr>
                <w:rFonts w:asciiTheme="minorHAnsi" w:hAnsiTheme="minorHAnsi" w:cstheme="minorHAnsi"/>
                <w:sz w:val="18"/>
                <w:szCs w:val="18"/>
              </w:rPr>
              <w:t>Schwabach</w:t>
            </w:r>
            <w:proofErr w:type="spellEnd"/>
          </w:p>
        </w:tc>
        <w:tc>
          <w:tcPr>
            <w:tcW w:w="2868" w:type="dxa"/>
            <w:tcBorders>
              <w:top w:val="nil"/>
              <w:left w:val="nil"/>
              <w:bottom w:val="single" w:sz="4" w:space="0" w:color="auto"/>
              <w:right w:val="single" w:sz="4" w:space="0" w:color="auto"/>
            </w:tcBorders>
            <w:shd w:val="clear" w:color="auto" w:fill="auto"/>
            <w:vAlign w:val="center"/>
            <w:hideMark/>
          </w:tcPr>
          <w:p w14:paraId="799BA787" w14:textId="3001DF5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105 </w:t>
            </w:r>
            <w:proofErr w:type="spellStart"/>
            <w:r w:rsidRPr="008E5341">
              <w:rPr>
                <w:rFonts w:asciiTheme="minorHAnsi" w:hAnsiTheme="minorHAnsi" w:cstheme="minorHAnsi"/>
                <w:sz w:val="18"/>
                <w:szCs w:val="18"/>
              </w:rPr>
              <w:t>οC</w:t>
            </w:r>
            <w:proofErr w:type="spellEnd"/>
            <w:r w:rsidRPr="008E5341">
              <w:rPr>
                <w:rFonts w:asciiTheme="minorHAnsi" w:hAnsiTheme="minorHAnsi" w:cstheme="minorHAnsi"/>
                <w:sz w:val="18"/>
                <w:szCs w:val="18"/>
              </w:rPr>
              <w:t xml:space="preserve"> και 170 ◦C</w:t>
            </w:r>
          </w:p>
        </w:tc>
        <w:tc>
          <w:tcPr>
            <w:tcW w:w="1714" w:type="dxa"/>
            <w:tcBorders>
              <w:top w:val="nil"/>
              <w:left w:val="nil"/>
              <w:bottom w:val="single" w:sz="4" w:space="0" w:color="auto"/>
              <w:right w:val="single" w:sz="4" w:space="0" w:color="auto"/>
            </w:tcBorders>
            <w:shd w:val="clear" w:color="auto" w:fill="auto"/>
            <w:vAlign w:val="center"/>
            <w:hideMark/>
          </w:tcPr>
          <w:p w14:paraId="6376E26C" w14:textId="15BE33F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έως 220 °C</w:t>
            </w:r>
          </w:p>
        </w:tc>
        <w:tc>
          <w:tcPr>
            <w:tcW w:w="2644" w:type="dxa"/>
            <w:tcBorders>
              <w:top w:val="nil"/>
              <w:left w:val="nil"/>
              <w:bottom w:val="single" w:sz="4" w:space="0" w:color="auto"/>
              <w:right w:val="single" w:sz="4" w:space="0" w:color="auto"/>
            </w:tcBorders>
            <w:shd w:val="clear" w:color="auto" w:fill="auto"/>
            <w:vAlign w:val="center"/>
            <w:hideMark/>
          </w:tcPr>
          <w:p w14:paraId="62D93727" w14:textId="03B9ACF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AYTOTEΛΕΣ ΓΡΑΦΕΙΟ Χ.Υ. ΧΙΟΥ</w:t>
            </w:r>
          </w:p>
        </w:tc>
      </w:tr>
      <w:tr w:rsidR="008E5341" w:rsidRPr="00054350" w14:paraId="7422CC5C"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D19F87D" w14:textId="520439FE"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5</w:t>
            </w:r>
          </w:p>
        </w:tc>
        <w:tc>
          <w:tcPr>
            <w:tcW w:w="1811" w:type="dxa"/>
            <w:tcBorders>
              <w:top w:val="nil"/>
              <w:left w:val="nil"/>
              <w:bottom w:val="single" w:sz="4" w:space="0" w:color="auto"/>
              <w:right w:val="single" w:sz="4" w:space="0" w:color="auto"/>
            </w:tcBorders>
            <w:shd w:val="clear" w:color="auto" w:fill="auto"/>
            <w:vAlign w:val="center"/>
            <w:hideMark/>
          </w:tcPr>
          <w:p w14:paraId="285EB950" w14:textId="17D6F48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59 00 BOD 05</w:t>
            </w:r>
          </w:p>
        </w:tc>
        <w:tc>
          <w:tcPr>
            <w:tcW w:w="2517" w:type="dxa"/>
            <w:tcBorders>
              <w:top w:val="nil"/>
              <w:left w:val="nil"/>
              <w:bottom w:val="single" w:sz="4" w:space="0" w:color="auto"/>
              <w:right w:val="single" w:sz="4" w:space="0" w:color="auto"/>
            </w:tcBorders>
            <w:shd w:val="clear" w:color="auto" w:fill="auto"/>
            <w:vAlign w:val="center"/>
            <w:hideMark/>
          </w:tcPr>
          <w:p w14:paraId="54F80D19" w14:textId="354AD5E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Συσκευή επώασης 20 ◦C</w:t>
            </w:r>
          </w:p>
        </w:tc>
        <w:tc>
          <w:tcPr>
            <w:tcW w:w="2411" w:type="dxa"/>
            <w:tcBorders>
              <w:top w:val="nil"/>
              <w:left w:val="nil"/>
              <w:bottom w:val="single" w:sz="4" w:space="0" w:color="auto"/>
              <w:right w:val="single" w:sz="4" w:space="0" w:color="auto"/>
            </w:tcBorders>
            <w:shd w:val="clear" w:color="auto" w:fill="auto"/>
            <w:vAlign w:val="center"/>
            <w:hideMark/>
          </w:tcPr>
          <w:p w14:paraId="4B1B6C85" w14:textId="7E2779FB"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WTW </w:t>
            </w:r>
            <w:proofErr w:type="spellStart"/>
            <w:r w:rsidRPr="008E5341">
              <w:rPr>
                <w:rFonts w:asciiTheme="minorHAnsi" w:hAnsiTheme="minorHAnsi" w:cstheme="minorHAnsi"/>
                <w:sz w:val="18"/>
                <w:szCs w:val="18"/>
              </w:rPr>
              <w:t>Oxitop</w:t>
            </w:r>
            <w:proofErr w:type="spellEnd"/>
            <w:r w:rsidRPr="008E5341">
              <w:rPr>
                <w:rFonts w:asciiTheme="minorHAnsi" w:hAnsiTheme="minorHAnsi" w:cstheme="minorHAnsi"/>
                <w:sz w:val="18"/>
                <w:szCs w:val="18"/>
              </w:rPr>
              <w:t xml:space="preserve"> TS 606-Zi</w:t>
            </w:r>
          </w:p>
        </w:tc>
        <w:tc>
          <w:tcPr>
            <w:tcW w:w="2868" w:type="dxa"/>
            <w:tcBorders>
              <w:top w:val="nil"/>
              <w:left w:val="nil"/>
              <w:bottom w:val="single" w:sz="4" w:space="0" w:color="auto"/>
              <w:right w:val="single" w:sz="4" w:space="0" w:color="auto"/>
            </w:tcBorders>
            <w:shd w:val="clear" w:color="auto" w:fill="auto"/>
            <w:vAlign w:val="center"/>
            <w:hideMark/>
          </w:tcPr>
          <w:p w14:paraId="761F0E7E" w14:textId="754E3218"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20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207BF25C" w14:textId="09CECCCB"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4E0D6D31" w14:textId="748A68EB"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ΠΕΛ/ΣΟΥ, ΔΥΤ. ΕΛΛΑΔΑΣ &amp; ΙΟΝΙΟΥ, (ΠΑΤΡΑ)</w:t>
            </w:r>
          </w:p>
        </w:tc>
      </w:tr>
      <w:tr w:rsidR="008E5341" w:rsidRPr="00054350" w14:paraId="0E5A2D01"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606E446" w14:textId="6AF6DF90"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6</w:t>
            </w:r>
          </w:p>
        </w:tc>
        <w:tc>
          <w:tcPr>
            <w:tcW w:w="1811" w:type="dxa"/>
            <w:tcBorders>
              <w:top w:val="nil"/>
              <w:left w:val="nil"/>
              <w:bottom w:val="single" w:sz="4" w:space="0" w:color="auto"/>
              <w:right w:val="single" w:sz="4" w:space="0" w:color="auto"/>
            </w:tcBorders>
            <w:shd w:val="clear" w:color="auto" w:fill="auto"/>
            <w:vAlign w:val="center"/>
            <w:hideMark/>
          </w:tcPr>
          <w:p w14:paraId="01703F34" w14:textId="377F7BF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13-ΠΥΡ-103</w:t>
            </w:r>
          </w:p>
        </w:tc>
        <w:tc>
          <w:tcPr>
            <w:tcW w:w="2517" w:type="dxa"/>
            <w:tcBorders>
              <w:top w:val="nil"/>
              <w:left w:val="nil"/>
              <w:bottom w:val="single" w:sz="4" w:space="0" w:color="auto"/>
              <w:right w:val="single" w:sz="4" w:space="0" w:color="auto"/>
            </w:tcBorders>
            <w:shd w:val="clear" w:color="auto" w:fill="auto"/>
            <w:vAlign w:val="center"/>
            <w:hideMark/>
          </w:tcPr>
          <w:p w14:paraId="4A35656A" w14:textId="37872FB7"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7D805DD6" w14:textId="69B65ED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MEMMERT</w:t>
            </w:r>
          </w:p>
        </w:tc>
        <w:tc>
          <w:tcPr>
            <w:tcW w:w="2868" w:type="dxa"/>
            <w:tcBorders>
              <w:top w:val="nil"/>
              <w:left w:val="nil"/>
              <w:bottom w:val="single" w:sz="4" w:space="0" w:color="auto"/>
              <w:right w:val="single" w:sz="4" w:space="0" w:color="auto"/>
            </w:tcBorders>
            <w:shd w:val="clear" w:color="auto" w:fill="auto"/>
            <w:vAlign w:val="center"/>
            <w:hideMark/>
          </w:tcPr>
          <w:p w14:paraId="409CC73D" w14:textId="4DAC43B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Διακρίβωση στους 105 ± 2</w:t>
            </w:r>
            <w:r w:rsidRPr="008E5341">
              <w:rPr>
                <w:rFonts w:asciiTheme="minorHAnsi" w:hAnsiTheme="minorHAnsi" w:cstheme="minorHAnsi"/>
                <w:sz w:val="18"/>
                <w:szCs w:val="18"/>
                <w:vertAlign w:val="superscript"/>
              </w:rPr>
              <w:t>0</w:t>
            </w:r>
            <w:r w:rsidRPr="008E5341">
              <w:rPr>
                <w:rFonts w:asciiTheme="minorHAnsi" w:hAnsiTheme="minorHAnsi" w:cstheme="minorHAnsi"/>
                <w:sz w:val="18"/>
                <w:szCs w:val="18"/>
              </w:rPr>
              <w:t xml:space="preserve">C </w:t>
            </w:r>
          </w:p>
        </w:tc>
        <w:tc>
          <w:tcPr>
            <w:tcW w:w="1714" w:type="dxa"/>
            <w:tcBorders>
              <w:top w:val="nil"/>
              <w:left w:val="nil"/>
              <w:bottom w:val="single" w:sz="4" w:space="0" w:color="auto"/>
              <w:right w:val="single" w:sz="4" w:space="0" w:color="auto"/>
            </w:tcBorders>
            <w:shd w:val="clear" w:color="auto" w:fill="auto"/>
            <w:vAlign w:val="center"/>
            <w:hideMark/>
          </w:tcPr>
          <w:p w14:paraId="59944999" w14:textId="7C11DB4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28D855A4" w14:textId="13D1D4D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Β΄Χ.Υ. ΑΘΗΝΩΝ</w:t>
            </w:r>
          </w:p>
        </w:tc>
      </w:tr>
      <w:tr w:rsidR="008E5341" w:rsidRPr="00054350" w14:paraId="6D5B03E2" w14:textId="77777777" w:rsidTr="008E5341">
        <w:trPr>
          <w:trHeight w:val="345"/>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47D2A39" w14:textId="2FDDCCBA"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7</w:t>
            </w:r>
          </w:p>
        </w:tc>
        <w:tc>
          <w:tcPr>
            <w:tcW w:w="1811" w:type="dxa"/>
            <w:tcBorders>
              <w:top w:val="nil"/>
              <w:left w:val="nil"/>
              <w:bottom w:val="single" w:sz="4" w:space="0" w:color="auto"/>
              <w:right w:val="single" w:sz="4" w:space="0" w:color="auto"/>
            </w:tcBorders>
            <w:shd w:val="clear" w:color="auto" w:fill="auto"/>
            <w:vAlign w:val="center"/>
            <w:hideMark/>
          </w:tcPr>
          <w:p w14:paraId="40C9A2A6" w14:textId="0BC03E9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13-ΠΥΡ-110</w:t>
            </w:r>
          </w:p>
        </w:tc>
        <w:tc>
          <w:tcPr>
            <w:tcW w:w="2517" w:type="dxa"/>
            <w:tcBorders>
              <w:top w:val="nil"/>
              <w:left w:val="nil"/>
              <w:bottom w:val="single" w:sz="4" w:space="0" w:color="auto"/>
              <w:right w:val="single" w:sz="4" w:space="0" w:color="auto"/>
            </w:tcBorders>
            <w:shd w:val="clear" w:color="auto" w:fill="auto"/>
            <w:vAlign w:val="center"/>
            <w:hideMark/>
          </w:tcPr>
          <w:p w14:paraId="1271A142" w14:textId="2B2735EA"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2C442A7C" w14:textId="7643C09F"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r w:rsidRPr="008E5341">
              <w:rPr>
                <w:rFonts w:asciiTheme="minorHAnsi" w:hAnsiTheme="minorHAnsi" w:cstheme="minorHAnsi"/>
                <w:sz w:val="18"/>
                <w:szCs w:val="18"/>
              </w:rPr>
              <w:t xml:space="preserve"> </w:t>
            </w:r>
            <w:proofErr w:type="spellStart"/>
            <w:r w:rsidRPr="008E5341">
              <w:rPr>
                <w:rFonts w:asciiTheme="minorHAnsi" w:hAnsiTheme="minorHAnsi" w:cstheme="minorHAnsi"/>
                <w:sz w:val="18"/>
                <w:szCs w:val="18"/>
              </w:rPr>
              <w:t>Memmert</w:t>
            </w:r>
            <w:proofErr w:type="spellEnd"/>
            <w:r w:rsidRPr="008E5341">
              <w:rPr>
                <w:rFonts w:asciiTheme="minorHAnsi" w:hAnsiTheme="minorHAnsi" w:cstheme="minorHAnsi"/>
                <w:sz w:val="18"/>
                <w:szCs w:val="18"/>
              </w:rPr>
              <w:t xml:space="preserve"> UNB 400</w:t>
            </w:r>
          </w:p>
        </w:tc>
        <w:tc>
          <w:tcPr>
            <w:tcW w:w="2868" w:type="dxa"/>
            <w:tcBorders>
              <w:top w:val="nil"/>
              <w:left w:val="nil"/>
              <w:bottom w:val="single" w:sz="4" w:space="0" w:color="auto"/>
              <w:right w:val="single" w:sz="4" w:space="0" w:color="auto"/>
            </w:tcBorders>
            <w:shd w:val="clear" w:color="auto" w:fill="auto"/>
            <w:vAlign w:val="center"/>
            <w:hideMark/>
          </w:tcPr>
          <w:p w14:paraId="4E1E91CA" w14:textId="1023AD7B"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Διακρίβωση στους 37, 50, 105</w:t>
            </w:r>
            <w:r w:rsidRPr="008E5341">
              <w:rPr>
                <w:rFonts w:asciiTheme="minorHAnsi" w:hAnsiTheme="minorHAnsi" w:cstheme="minorHAnsi"/>
                <w:sz w:val="18"/>
                <w:szCs w:val="18"/>
                <w:vertAlign w:val="superscript"/>
              </w:rPr>
              <w:t>0</w:t>
            </w:r>
            <w:r w:rsidRPr="008E5341">
              <w:rPr>
                <w:rFonts w:asciiTheme="minorHAnsi" w:hAnsiTheme="minorHAnsi" w:cstheme="minorHAnsi"/>
                <w:sz w:val="18"/>
                <w:szCs w:val="18"/>
              </w:rPr>
              <w:t xml:space="preserve">C </w:t>
            </w:r>
          </w:p>
        </w:tc>
        <w:tc>
          <w:tcPr>
            <w:tcW w:w="1714" w:type="dxa"/>
            <w:tcBorders>
              <w:top w:val="nil"/>
              <w:left w:val="nil"/>
              <w:bottom w:val="single" w:sz="4" w:space="0" w:color="auto"/>
              <w:right w:val="single" w:sz="4" w:space="0" w:color="auto"/>
            </w:tcBorders>
            <w:shd w:val="clear" w:color="auto" w:fill="auto"/>
            <w:vAlign w:val="center"/>
            <w:hideMark/>
          </w:tcPr>
          <w:p w14:paraId="05CBDBD0" w14:textId="287DD8D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78BC5D7A" w14:textId="00947D3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Β΄Χ.Υ. ΑΘΗΝΩΝ</w:t>
            </w:r>
          </w:p>
        </w:tc>
      </w:tr>
      <w:tr w:rsidR="008E5341" w:rsidRPr="00054350" w14:paraId="541AF784"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7B0EAF6" w14:textId="44AC84C6"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8</w:t>
            </w:r>
          </w:p>
        </w:tc>
        <w:tc>
          <w:tcPr>
            <w:tcW w:w="1811" w:type="dxa"/>
            <w:tcBorders>
              <w:top w:val="nil"/>
              <w:left w:val="nil"/>
              <w:bottom w:val="single" w:sz="4" w:space="0" w:color="auto"/>
              <w:right w:val="single" w:sz="4" w:space="0" w:color="auto"/>
            </w:tcBorders>
            <w:shd w:val="clear" w:color="auto" w:fill="auto"/>
            <w:vAlign w:val="center"/>
            <w:hideMark/>
          </w:tcPr>
          <w:p w14:paraId="3932D4EE" w14:textId="0ED4E5A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13-ΠΥΡ-201</w:t>
            </w:r>
          </w:p>
        </w:tc>
        <w:tc>
          <w:tcPr>
            <w:tcW w:w="2517" w:type="dxa"/>
            <w:tcBorders>
              <w:top w:val="nil"/>
              <w:left w:val="nil"/>
              <w:bottom w:val="single" w:sz="4" w:space="0" w:color="auto"/>
              <w:right w:val="single" w:sz="4" w:space="0" w:color="auto"/>
            </w:tcBorders>
            <w:shd w:val="clear" w:color="auto" w:fill="auto"/>
            <w:vAlign w:val="center"/>
            <w:hideMark/>
          </w:tcPr>
          <w:p w14:paraId="6E1F8813" w14:textId="360A7ECA"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4AB42408" w14:textId="0F54B09E"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Memmert</w:t>
            </w:r>
            <w:proofErr w:type="spellEnd"/>
            <w:r w:rsidRPr="008E5341">
              <w:rPr>
                <w:rFonts w:asciiTheme="minorHAnsi" w:hAnsiTheme="minorHAnsi" w:cstheme="minorHAnsi"/>
                <w:sz w:val="18"/>
                <w:szCs w:val="18"/>
              </w:rPr>
              <w:t xml:space="preserve"> ICP 400</w:t>
            </w:r>
          </w:p>
        </w:tc>
        <w:tc>
          <w:tcPr>
            <w:tcW w:w="2868" w:type="dxa"/>
            <w:tcBorders>
              <w:top w:val="nil"/>
              <w:left w:val="nil"/>
              <w:bottom w:val="single" w:sz="4" w:space="0" w:color="auto"/>
              <w:right w:val="single" w:sz="4" w:space="0" w:color="auto"/>
            </w:tcBorders>
            <w:shd w:val="clear" w:color="auto" w:fill="auto"/>
            <w:vAlign w:val="center"/>
            <w:hideMark/>
          </w:tcPr>
          <w:p w14:paraId="7BD72CBB" w14:textId="3B3368A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Διακρίβωση στους 5, 10, 20, 23</w:t>
            </w:r>
            <w:r w:rsidRPr="008E5341">
              <w:rPr>
                <w:rFonts w:asciiTheme="minorHAnsi" w:hAnsiTheme="minorHAnsi" w:cstheme="minorHAnsi"/>
                <w:sz w:val="18"/>
                <w:szCs w:val="18"/>
                <w:vertAlign w:val="superscript"/>
              </w:rPr>
              <w:t>0</w:t>
            </w:r>
            <w:r w:rsidRPr="008E5341">
              <w:rPr>
                <w:rFonts w:asciiTheme="minorHAnsi" w:hAnsiTheme="minorHAnsi" w:cstheme="minorHAnsi"/>
                <w:sz w:val="18"/>
                <w:szCs w:val="18"/>
              </w:rPr>
              <w:t xml:space="preserve">C </w:t>
            </w:r>
          </w:p>
        </w:tc>
        <w:tc>
          <w:tcPr>
            <w:tcW w:w="1714" w:type="dxa"/>
            <w:tcBorders>
              <w:top w:val="nil"/>
              <w:left w:val="nil"/>
              <w:bottom w:val="single" w:sz="4" w:space="0" w:color="auto"/>
              <w:right w:val="single" w:sz="4" w:space="0" w:color="auto"/>
            </w:tcBorders>
            <w:shd w:val="clear" w:color="auto" w:fill="auto"/>
            <w:vAlign w:val="center"/>
            <w:hideMark/>
          </w:tcPr>
          <w:p w14:paraId="08DBFC5F" w14:textId="125D7E1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7A6D747E" w14:textId="70FDAF0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Β΄Χ.Υ. ΑΘΗΝΩΝ</w:t>
            </w:r>
          </w:p>
        </w:tc>
      </w:tr>
      <w:tr w:rsidR="008E5341" w:rsidRPr="00054350" w14:paraId="32149198"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2996529B" w14:textId="6F5A21C5"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9</w:t>
            </w:r>
          </w:p>
        </w:tc>
        <w:tc>
          <w:tcPr>
            <w:tcW w:w="1811" w:type="dxa"/>
            <w:tcBorders>
              <w:top w:val="nil"/>
              <w:left w:val="nil"/>
              <w:bottom w:val="single" w:sz="4" w:space="0" w:color="auto"/>
              <w:right w:val="single" w:sz="4" w:space="0" w:color="auto"/>
            </w:tcBorders>
            <w:shd w:val="clear" w:color="auto" w:fill="auto"/>
            <w:vAlign w:val="center"/>
            <w:hideMark/>
          </w:tcPr>
          <w:p w14:paraId="06EBBB03" w14:textId="5EFD429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13-ΠΥΡ-111</w:t>
            </w:r>
          </w:p>
        </w:tc>
        <w:tc>
          <w:tcPr>
            <w:tcW w:w="2517" w:type="dxa"/>
            <w:tcBorders>
              <w:top w:val="nil"/>
              <w:left w:val="nil"/>
              <w:bottom w:val="single" w:sz="4" w:space="0" w:color="auto"/>
              <w:right w:val="single" w:sz="4" w:space="0" w:color="auto"/>
            </w:tcBorders>
            <w:shd w:val="clear" w:color="auto" w:fill="auto"/>
            <w:vAlign w:val="center"/>
            <w:hideMark/>
          </w:tcPr>
          <w:p w14:paraId="1C720622" w14:textId="05A8BA23"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5D6207FD" w14:textId="61E6EDC4"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r w:rsidRPr="008E5341">
              <w:rPr>
                <w:rFonts w:asciiTheme="minorHAnsi" w:hAnsiTheme="minorHAnsi" w:cstheme="minorHAnsi"/>
                <w:sz w:val="18"/>
                <w:szCs w:val="18"/>
              </w:rPr>
              <w:t xml:space="preserve"> </w:t>
            </w:r>
            <w:proofErr w:type="spellStart"/>
            <w:r w:rsidRPr="008E5341">
              <w:rPr>
                <w:rFonts w:asciiTheme="minorHAnsi" w:hAnsiTheme="minorHAnsi" w:cstheme="minorHAnsi"/>
                <w:sz w:val="18"/>
                <w:szCs w:val="18"/>
              </w:rPr>
              <w:t>Memmert</w:t>
            </w:r>
            <w:proofErr w:type="spellEnd"/>
            <w:r w:rsidRPr="008E5341">
              <w:rPr>
                <w:rFonts w:asciiTheme="minorHAnsi" w:hAnsiTheme="minorHAnsi" w:cstheme="minorHAnsi"/>
                <w:sz w:val="18"/>
                <w:szCs w:val="18"/>
              </w:rPr>
              <w:t xml:space="preserve"> UFB 400</w:t>
            </w:r>
          </w:p>
        </w:tc>
        <w:tc>
          <w:tcPr>
            <w:tcW w:w="2868" w:type="dxa"/>
            <w:tcBorders>
              <w:top w:val="nil"/>
              <w:left w:val="nil"/>
              <w:bottom w:val="single" w:sz="4" w:space="0" w:color="auto"/>
              <w:right w:val="single" w:sz="4" w:space="0" w:color="auto"/>
            </w:tcBorders>
            <w:shd w:val="clear" w:color="auto" w:fill="auto"/>
            <w:vAlign w:val="center"/>
            <w:hideMark/>
          </w:tcPr>
          <w:p w14:paraId="14D9533F" w14:textId="6F269F0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Διακρίβωση στους 110</w:t>
            </w:r>
            <w:r w:rsidRPr="008E5341">
              <w:rPr>
                <w:rFonts w:asciiTheme="minorHAnsi" w:hAnsiTheme="minorHAnsi" w:cstheme="minorHAnsi"/>
                <w:sz w:val="18"/>
                <w:szCs w:val="18"/>
                <w:vertAlign w:val="superscript"/>
              </w:rPr>
              <w:t>0</w:t>
            </w:r>
            <w:r w:rsidRPr="008E5341">
              <w:rPr>
                <w:rFonts w:asciiTheme="minorHAnsi" w:hAnsiTheme="minorHAnsi" w:cstheme="minorHAnsi"/>
                <w:sz w:val="18"/>
                <w:szCs w:val="18"/>
              </w:rPr>
              <w:t xml:space="preserve">C </w:t>
            </w:r>
          </w:p>
        </w:tc>
        <w:tc>
          <w:tcPr>
            <w:tcW w:w="1714" w:type="dxa"/>
            <w:tcBorders>
              <w:top w:val="nil"/>
              <w:left w:val="nil"/>
              <w:bottom w:val="single" w:sz="4" w:space="0" w:color="auto"/>
              <w:right w:val="single" w:sz="4" w:space="0" w:color="auto"/>
            </w:tcBorders>
            <w:shd w:val="clear" w:color="auto" w:fill="auto"/>
            <w:vAlign w:val="center"/>
            <w:hideMark/>
          </w:tcPr>
          <w:p w14:paraId="705B65A9" w14:textId="4D6E23F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7D57F30F" w14:textId="26DB126A"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Β΄Χ.Υ. ΑΘΗΝΩΝ</w:t>
            </w:r>
          </w:p>
        </w:tc>
      </w:tr>
      <w:tr w:rsidR="008E5341" w:rsidRPr="00054350" w14:paraId="01973E6F"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A223388" w14:textId="5F8AB1E1"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10</w:t>
            </w:r>
          </w:p>
        </w:tc>
        <w:tc>
          <w:tcPr>
            <w:tcW w:w="1811" w:type="dxa"/>
            <w:tcBorders>
              <w:top w:val="nil"/>
              <w:left w:val="nil"/>
              <w:bottom w:val="single" w:sz="4" w:space="0" w:color="auto"/>
              <w:right w:val="single" w:sz="4" w:space="0" w:color="auto"/>
            </w:tcBorders>
            <w:shd w:val="clear" w:color="auto" w:fill="auto"/>
            <w:vAlign w:val="center"/>
            <w:hideMark/>
          </w:tcPr>
          <w:p w14:paraId="6D1FD4E6" w14:textId="6050157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15- ΑΥΚ-01 (</w:t>
            </w:r>
            <w:proofErr w:type="spellStart"/>
            <w:r w:rsidRPr="008E5341">
              <w:rPr>
                <w:rFonts w:asciiTheme="minorHAnsi" w:hAnsiTheme="minorHAnsi" w:cstheme="minorHAnsi"/>
                <w:sz w:val="18"/>
                <w:szCs w:val="18"/>
              </w:rPr>
              <w:t>Τμ</w:t>
            </w:r>
            <w:proofErr w:type="spellEnd"/>
            <w:r w:rsidRPr="008E5341">
              <w:rPr>
                <w:rFonts w:asciiTheme="minorHAnsi" w:hAnsiTheme="minorHAnsi" w:cstheme="minorHAnsi"/>
                <w:sz w:val="18"/>
                <w:szCs w:val="18"/>
              </w:rPr>
              <w:t>. Β΄)</w:t>
            </w:r>
          </w:p>
        </w:tc>
        <w:tc>
          <w:tcPr>
            <w:tcW w:w="2517" w:type="dxa"/>
            <w:tcBorders>
              <w:top w:val="nil"/>
              <w:left w:val="nil"/>
              <w:bottom w:val="single" w:sz="4" w:space="0" w:color="auto"/>
              <w:right w:val="single" w:sz="4" w:space="0" w:color="auto"/>
            </w:tcBorders>
            <w:shd w:val="clear" w:color="auto" w:fill="auto"/>
            <w:vAlign w:val="center"/>
            <w:hideMark/>
          </w:tcPr>
          <w:p w14:paraId="79377C5A" w14:textId="61D76FB7"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Θάλαμος υγρής αποστείρωσης</w:t>
            </w:r>
          </w:p>
        </w:tc>
        <w:tc>
          <w:tcPr>
            <w:tcW w:w="2411" w:type="dxa"/>
            <w:tcBorders>
              <w:top w:val="nil"/>
              <w:left w:val="nil"/>
              <w:bottom w:val="single" w:sz="4" w:space="0" w:color="auto"/>
              <w:right w:val="single" w:sz="4" w:space="0" w:color="auto"/>
            </w:tcBorders>
            <w:shd w:val="clear" w:color="auto" w:fill="auto"/>
            <w:vAlign w:val="center"/>
            <w:hideMark/>
          </w:tcPr>
          <w:p w14:paraId="60AA9230" w14:textId="268A8A2F"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J.P.SELECTA PRESOCLAVE 30</w:t>
            </w:r>
          </w:p>
        </w:tc>
        <w:tc>
          <w:tcPr>
            <w:tcW w:w="2868" w:type="dxa"/>
            <w:tcBorders>
              <w:top w:val="nil"/>
              <w:left w:val="nil"/>
              <w:bottom w:val="single" w:sz="4" w:space="0" w:color="auto"/>
              <w:right w:val="single" w:sz="4" w:space="0" w:color="auto"/>
            </w:tcBorders>
            <w:shd w:val="clear" w:color="auto" w:fill="auto"/>
            <w:vAlign w:val="center"/>
            <w:hideMark/>
          </w:tcPr>
          <w:p w14:paraId="0AB72145" w14:textId="61440638"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121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2E8401C6" w14:textId="2C7C7A3A"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1944DB21" w14:textId="7C36005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Α΄Χ.Υ. ΑΘΗΝΩΝ</w:t>
            </w:r>
          </w:p>
        </w:tc>
      </w:tr>
      <w:tr w:rsidR="008E5341" w:rsidRPr="00054350" w14:paraId="444ECF70"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2242D9B4" w14:textId="5D6D4E83"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11</w:t>
            </w:r>
          </w:p>
        </w:tc>
        <w:tc>
          <w:tcPr>
            <w:tcW w:w="1811" w:type="dxa"/>
            <w:tcBorders>
              <w:top w:val="nil"/>
              <w:left w:val="nil"/>
              <w:bottom w:val="single" w:sz="4" w:space="0" w:color="auto"/>
              <w:right w:val="single" w:sz="4" w:space="0" w:color="auto"/>
            </w:tcBorders>
            <w:shd w:val="clear" w:color="auto" w:fill="auto"/>
            <w:vAlign w:val="center"/>
            <w:hideMark/>
          </w:tcPr>
          <w:p w14:paraId="79A69CC3" w14:textId="06F0620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15- ΠΥΡ-06  (</w:t>
            </w:r>
            <w:proofErr w:type="spellStart"/>
            <w:r w:rsidRPr="008E5341">
              <w:rPr>
                <w:rFonts w:asciiTheme="minorHAnsi" w:hAnsiTheme="minorHAnsi" w:cstheme="minorHAnsi"/>
                <w:sz w:val="18"/>
                <w:szCs w:val="18"/>
              </w:rPr>
              <w:t>Τμ</w:t>
            </w:r>
            <w:proofErr w:type="spellEnd"/>
            <w:r w:rsidRPr="008E5341">
              <w:rPr>
                <w:rFonts w:asciiTheme="minorHAnsi" w:hAnsiTheme="minorHAnsi" w:cstheme="minorHAnsi"/>
                <w:sz w:val="18"/>
                <w:szCs w:val="18"/>
              </w:rPr>
              <w:t>. Α΄)</w:t>
            </w:r>
          </w:p>
        </w:tc>
        <w:tc>
          <w:tcPr>
            <w:tcW w:w="2517" w:type="dxa"/>
            <w:tcBorders>
              <w:top w:val="nil"/>
              <w:left w:val="nil"/>
              <w:bottom w:val="single" w:sz="4" w:space="0" w:color="auto"/>
              <w:right w:val="single" w:sz="4" w:space="0" w:color="auto"/>
            </w:tcBorders>
            <w:shd w:val="clear" w:color="auto" w:fill="auto"/>
            <w:vAlign w:val="center"/>
            <w:hideMark/>
          </w:tcPr>
          <w:p w14:paraId="07D8F066" w14:textId="66886730"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Θερμοστατούμενος</w:t>
            </w:r>
            <w:proofErr w:type="spellEnd"/>
            <w:r w:rsidRPr="008E5341">
              <w:rPr>
                <w:rFonts w:asciiTheme="minorHAnsi" w:hAnsiTheme="minorHAnsi" w:cstheme="minorHAnsi"/>
                <w:sz w:val="18"/>
                <w:szCs w:val="18"/>
              </w:rPr>
              <w:t xml:space="preserve"> θάλαμος, αεριζόμενο</w:t>
            </w:r>
          </w:p>
        </w:tc>
        <w:tc>
          <w:tcPr>
            <w:tcW w:w="2411" w:type="dxa"/>
            <w:tcBorders>
              <w:top w:val="nil"/>
              <w:left w:val="nil"/>
              <w:bottom w:val="single" w:sz="4" w:space="0" w:color="auto"/>
              <w:right w:val="single" w:sz="4" w:space="0" w:color="auto"/>
            </w:tcBorders>
            <w:shd w:val="clear" w:color="auto" w:fill="auto"/>
            <w:vAlign w:val="center"/>
            <w:hideMark/>
          </w:tcPr>
          <w:p w14:paraId="288B2530" w14:textId="7E1EBA2C"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Venticell</w:t>
            </w:r>
            <w:proofErr w:type="spellEnd"/>
            <w:r w:rsidRPr="008E5341">
              <w:rPr>
                <w:rFonts w:asciiTheme="minorHAnsi" w:hAnsiTheme="minorHAnsi" w:cstheme="minorHAnsi"/>
                <w:sz w:val="18"/>
                <w:szCs w:val="18"/>
              </w:rPr>
              <w:t xml:space="preserve"> MMM  </w:t>
            </w:r>
            <w:proofErr w:type="spellStart"/>
            <w:r w:rsidRPr="008E5341">
              <w:rPr>
                <w:rFonts w:asciiTheme="minorHAnsi" w:hAnsiTheme="minorHAnsi" w:cstheme="minorHAnsi"/>
                <w:sz w:val="18"/>
                <w:szCs w:val="18"/>
              </w:rPr>
              <w:t>Medcenter</w:t>
            </w:r>
            <w:proofErr w:type="spellEnd"/>
          </w:p>
        </w:tc>
        <w:tc>
          <w:tcPr>
            <w:tcW w:w="2868" w:type="dxa"/>
            <w:tcBorders>
              <w:top w:val="nil"/>
              <w:left w:val="nil"/>
              <w:bottom w:val="single" w:sz="4" w:space="0" w:color="auto"/>
              <w:right w:val="single" w:sz="4" w:space="0" w:color="auto"/>
            </w:tcBorders>
            <w:shd w:val="clear" w:color="auto" w:fill="auto"/>
            <w:vAlign w:val="center"/>
            <w:hideMark/>
          </w:tcPr>
          <w:p w14:paraId="7D1E7BC0" w14:textId="51C1CCD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105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r w:rsidRPr="008E5341">
              <w:rPr>
                <w:rFonts w:asciiTheme="minorHAnsi" w:hAnsiTheme="minorHAnsi" w:cstheme="minorHAnsi"/>
                <w:sz w:val="18"/>
                <w:szCs w:val="18"/>
              </w:rPr>
              <w:t xml:space="preserve"> και 130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157E625F" w14:textId="7B6F4028"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2C90A676" w14:textId="0DAD577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Α΄Χ.Υ. ΑΘΗΝΩΝ</w:t>
            </w:r>
          </w:p>
        </w:tc>
      </w:tr>
      <w:tr w:rsidR="008E5341" w:rsidRPr="00054350" w14:paraId="4420D204" w14:textId="77777777" w:rsidTr="008E5341">
        <w:trPr>
          <w:trHeight w:val="275"/>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1E78DBF9" w14:textId="01A8A09F"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12</w:t>
            </w:r>
          </w:p>
        </w:tc>
        <w:tc>
          <w:tcPr>
            <w:tcW w:w="1811" w:type="dxa"/>
            <w:tcBorders>
              <w:top w:val="nil"/>
              <w:left w:val="nil"/>
              <w:bottom w:val="single" w:sz="4" w:space="0" w:color="auto"/>
              <w:right w:val="single" w:sz="4" w:space="0" w:color="auto"/>
            </w:tcBorders>
            <w:shd w:val="clear" w:color="auto" w:fill="auto"/>
            <w:vAlign w:val="center"/>
            <w:hideMark/>
          </w:tcPr>
          <w:p w14:paraId="1D9BA298" w14:textId="10AB0CA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03 ΠΥΡ 01</w:t>
            </w:r>
            <w:r w:rsidRPr="008E5341">
              <w:rPr>
                <w:rFonts w:asciiTheme="minorHAnsi" w:hAnsiTheme="minorHAnsi" w:cstheme="minorHAnsi"/>
                <w:i/>
                <w:iCs/>
                <w:sz w:val="18"/>
                <w:szCs w:val="18"/>
              </w:rPr>
              <w:t xml:space="preserve"> </w:t>
            </w:r>
            <w:r w:rsidRPr="008E5341">
              <w:rPr>
                <w:rFonts w:asciiTheme="minorHAnsi" w:hAnsiTheme="minorHAnsi" w:cstheme="minorHAnsi"/>
                <w:sz w:val="18"/>
                <w:szCs w:val="18"/>
              </w:rPr>
              <w:t>(</w:t>
            </w:r>
            <w:proofErr w:type="spellStart"/>
            <w:r w:rsidRPr="008E5341">
              <w:rPr>
                <w:rFonts w:asciiTheme="minorHAnsi" w:hAnsiTheme="minorHAnsi" w:cstheme="minorHAnsi"/>
                <w:sz w:val="18"/>
                <w:szCs w:val="18"/>
              </w:rPr>
              <w:t>Τμ</w:t>
            </w:r>
            <w:proofErr w:type="spellEnd"/>
            <w:r w:rsidRPr="008E5341">
              <w:rPr>
                <w:rFonts w:asciiTheme="minorHAnsi" w:hAnsiTheme="minorHAnsi" w:cstheme="minorHAnsi"/>
                <w:sz w:val="18"/>
                <w:szCs w:val="18"/>
              </w:rPr>
              <w:t>. B΄)</w:t>
            </w:r>
          </w:p>
        </w:tc>
        <w:tc>
          <w:tcPr>
            <w:tcW w:w="2517" w:type="dxa"/>
            <w:tcBorders>
              <w:top w:val="nil"/>
              <w:left w:val="nil"/>
              <w:bottom w:val="single" w:sz="4" w:space="0" w:color="auto"/>
              <w:right w:val="single" w:sz="4" w:space="0" w:color="auto"/>
            </w:tcBorders>
            <w:shd w:val="clear" w:color="auto" w:fill="auto"/>
            <w:vAlign w:val="center"/>
            <w:hideMark/>
          </w:tcPr>
          <w:p w14:paraId="76B97177" w14:textId="7215D3A2"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Θερμοστατούμενος</w:t>
            </w:r>
            <w:proofErr w:type="spellEnd"/>
            <w:r w:rsidRPr="008E5341">
              <w:rPr>
                <w:rFonts w:asciiTheme="minorHAnsi" w:hAnsiTheme="minorHAnsi" w:cstheme="minorHAnsi"/>
                <w:sz w:val="18"/>
                <w:szCs w:val="18"/>
              </w:rPr>
              <w:t xml:space="preserve"> θάλαμος </w:t>
            </w:r>
          </w:p>
        </w:tc>
        <w:tc>
          <w:tcPr>
            <w:tcW w:w="2411" w:type="dxa"/>
            <w:tcBorders>
              <w:top w:val="nil"/>
              <w:left w:val="nil"/>
              <w:bottom w:val="single" w:sz="4" w:space="0" w:color="auto"/>
              <w:right w:val="single" w:sz="4" w:space="0" w:color="auto"/>
            </w:tcBorders>
            <w:shd w:val="clear" w:color="auto" w:fill="auto"/>
            <w:vAlign w:val="center"/>
            <w:hideMark/>
          </w:tcPr>
          <w:p w14:paraId="4342D0AD" w14:textId="1C5848E8"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Memmert</w:t>
            </w:r>
            <w:proofErr w:type="spellEnd"/>
            <w:r w:rsidRPr="008E5341">
              <w:rPr>
                <w:rFonts w:asciiTheme="minorHAnsi" w:hAnsiTheme="minorHAnsi" w:cstheme="minorHAnsi"/>
                <w:sz w:val="18"/>
                <w:szCs w:val="18"/>
              </w:rPr>
              <w:t xml:space="preserve"> UNE 400</w:t>
            </w:r>
          </w:p>
        </w:tc>
        <w:tc>
          <w:tcPr>
            <w:tcW w:w="2868" w:type="dxa"/>
            <w:tcBorders>
              <w:top w:val="nil"/>
              <w:left w:val="nil"/>
              <w:bottom w:val="single" w:sz="4" w:space="0" w:color="auto"/>
              <w:right w:val="single" w:sz="4" w:space="0" w:color="auto"/>
            </w:tcBorders>
            <w:shd w:val="clear" w:color="auto" w:fill="auto"/>
            <w:vAlign w:val="center"/>
            <w:hideMark/>
          </w:tcPr>
          <w:p w14:paraId="754C4CCB" w14:textId="31E3151A"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70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r w:rsidRPr="008E5341">
              <w:rPr>
                <w:rFonts w:asciiTheme="minorHAnsi" w:hAnsiTheme="minorHAnsi" w:cstheme="minorHAnsi"/>
                <w:sz w:val="18"/>
                <w:szCs w:val="18"/>
              </w:rPr>
              <w:t xml:space="preserve"> και 105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0B2B00AF" w14:textId="65F83FD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0BC5F3A6" w14:textId="24493493"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Α΄Χ.Υ. ΑΘΗΝΩΝ</w:t>
            </w:r>
          </w:p>
        </w:tc>
      </w:tr>
      <w:tr w:rsidR="008E5341" w:rsidRPr="00054350" w14:paraId="12A95FA0"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A25AB76" w14:textId="784235FC"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13</w:t>
            </w:r>
          </w:p>
        </w:tc>
        <w:tc>
          <w:tcPr>
            <w:tcW w:w="1811" w:type="dxa"/>
            <w:tcBorders>
              <w:top w:val="nil"/>
              <w:left w:val="nil"/>
              <w:bottom w:val="single" w:sz="4" w:space="0" w:color="auto"/>
              <w:right w:val="single" w:sz="4" w:space="0" w:color="auto"/>
            </w:tcBorders>
            <w:shd w:val="clear" w:color="auto" w:fill="auto"/>
            <w:vAlign w:val="center"/>
            <w:hideMark/>
          </w:tcPr>
          <w:p w14:paraId="522F96B2" w14:textId="5F58381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03-ΥΔΡ-05 (</w:t>
            </w:r>
            <w:proofErr w:type="spellStart"/>
            <w:r w:rsidRPr="008E5341">
              <w:rPr>
                <w:rFonts w:asciiTheme="minorHAnsi" w:hAnsiTheme="minorHAnsi" w:cstheme="minorHAnsi"/>
                <w:sz w:val="18"/>
                <w:szCs w:val="18"/>
              </w:rPr>
              <w:t>Τμ</w:t>
            </w:r>
            <w:proofErr w:type="spellEnd"/>
            <w:r w:rsidRPr="008E5341">
              <w:rPr>
                <w:rFonts w:asciiTheme="minorHAnsi" w:hAnsiTheme="minorHAnsi" w:cstheme="minorHAnsi"/>
                <w:sz w:val="18"/>
                <w:szCs w:val="18"/>
              </w:rPr>
              <w:t>. B΄)</w:t>
            </w:r>
          </w:p>
        </w:tc>
        <w:tc>
          <w:tcPr>
            <w:tcW w:w="2517" w:type="dxa"/>
            <w:tcBorders>
              <w:top w:val="nil"/>
              <w:left w:val="nil"/>
              <w:bottom w:val="single" w:sz="4" w:space="0" w:color="auto"/>
              <w:right w:val="single" w:sz="4" w:space="0" w:color="auto"/>
            </w:tcBorders>
            <w:shd w:val="clear" w:color="auto" w:fill="auto"/>
            <w:vAlign w:val="center"/>
            <w:hideMark/>
          </w:tcPr>
          <w:p w14:paraId="06B519C9" w14:textId="2CB6BBA8"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Θερμοστατούμενο</w:t>
            </w:r>
            <w:proofErr w:type="spellEnd"/>
            <w:r w:rsidRPr="008E5341">
              <w:rPr>
                <w:rFonts w:asciiTheme="minorHAnsi" w:hAnsiTheme="minorHAnsi" w:cstheme="minorHAnsi"/>
                <w:sz w:val="18"/>
                <w:szCs w:val="18"/>
              </w:rPr>
              <w:t xml:space="preserve"> λουτρό, ανακινούμενο </w:t>
            </w:r>
          </w:p>
        </w:tc>
        <w:tc>
          <w:tcPr>
            <w:tcW w:w="2411" w:type="dxa"/>
            <w:tcBorders>
              <w:top w:val="nil"/>
              <w:left w:val="nil"/>
              <w:bottom w:val="single" w:sz="4" w:space="0" w:color="auto"/>
              <w:right w:val="single" w:sz="4" w:space="0" w:color="auto"/>
            </w:tcBorders>
            <w:shd w:val="clear" w:color="auto" w:fill="auto"/>
            <w:vAlign w:val="center"/>
            <w:hideMark/>
          </w:tcPr>
          <w:p w14:paraId="6CAAF5CE" w14:textId="24AF6617" w:rsidR="008E5341" w:rsidRPr="008E5341" w:rsidRDefault="008E5341" w:rsidP="008E5341">
            <w:pPr>
              <w:jc w:val="center"/>
              <w:rPr>
                <w:rFonts w:asciiTheme="minorHAnsi" w:hAnsiTheme="minorHAnsi" w:cstheme="minorHAnsi"/>
                <w:sz w:val="18"/>
                <w:szCs w:val="18"/>
                <w:lang w:val="en-US"/>
              </w:rPr>
            </w:pPr>
            <w:r w:rsidRPr="008E5341">
              <w:rPr>
                <w:rFonts w:asciiTheme="minorHAnsi" w:hAnsiTheme="minorHAnsi" w:cstheme="minorHAnsi"/>
                <w:sz w:val="18"/>
                <w:szCs w:val="18"/>
                <w:lang w:val="en-US"/>
              </w:rPr>
              <w:t>J.</w:t>
            </w:r>
            <w:proofErr w:type="gramStart"/>
            <w:r w:rsidRPr="008E5341">
              <w:rPr>
                <w:rFonts w:asciiTheme="minorHAnsi" w:hAnsiTheme="minorHAnsi" w:cstheme="minorHAnsi"/>
                <w:sz w:val="18"/>
                <w:szCs w:val="18"/>
                <w:lang w:val="en-US"/>
              </w:rPr>
              <w:t>P.SELECTA</w:t>
            </w:r>
            <w:proofErr w:type="gramEnd"/>
            <w:r w:rsidRPr="008E5341">
              <w:rPr>
                <w:rFonts w:asciiTheme="minorHAnsi" w:hAnsiTheme="minorHAnsi" w:cstheme="minorHAnsi"/>
                <w:sz w:val="18"/>
                <w:szCs w:val="18"/>
                <w:lang w:val="en-US"/>
              </w:rPr>
              <w:t xml:space="preserve"> </w:t>
            </w:r>
            <w:proofErr w:type="spellStart"/>
            <w:r w:rsidRPr="008E5341">
              <w:rPr>
                <w:rFonts w:asciiTheme="minorHAnsi" w:hAnsiTheme="minorHAnsi" w:cstheme="minorHAnsi"/>
                <w:sz w:val="18"/>
                <w:szCs w:val="18"/>
                <w:lang w:val="en-US"/>
              </w:rPr>
              <w:t>Unitronic</w:t>
            </w:r>
            <w:proofErr w:type="spellEnd"/>
            <w:r w:rsidRPr="008E5341">
              <w:rPr>
                <w:rFonts w:asciiTheme="minorHAnsi" w:hAnsiTheme="minorHAnsi" w:cstheme="minorHAnsi"/>
                <w:sz w:val="18"/>
                <w:szCs w:val="18"/>
                <w:lang w:val="en-US"/>
              </w:rPr>
              <w:t xml:space="preserve"> - Orbital</w:t>
            </w:r>
          </w:p>
        </w:tc>
        <w:tc>
          <w:tcPr>
            <w:tcW w:w="2868" w:type="dxa"/>
            <w:tcBorders>
              <w:top w:val="nil"/>
              <w:left w:val="nil"/>
              <w:bottom w:val="single" w:sz="4" w:space="0" w:color="auto"/>
              <w:right w:val="single" w:sz="4" w:space="0" w:color="auto"/>
            </w:tcBorders>
            <w:shd w:val="clear" w:color="auto" w:fill="auto"/>
            <w:vAlign w:val="center"/>
            <w:hideMark/>
          </w:tcPr>
          <w:p w14:paraId="75A4CC1B" w14:textId="4124C3A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50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r w:rsidRPr="008E5341">
              <w:rPr>
                <w:rFonts w:asciiTheme="minorHAnsi" w:hAnsiTheme="minorHAnsi" w:cstheme="minorHAnsi"/>
                <w:sz w:val="18"/>
                <w:szCs w:val="18"/>
              </w:rPr>
              <w:t xml:space="preserve">, 60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r w:rsidRPr="008E5341">
              <w:rPr>
                <w:rFonts w:asciiTheme="minorHAnsi" w:hAnsiTheme="minorHAnsi" w:cstheme="minorHAnsi"/>
                <w:sz w:val="18"/>
                <w:szCs w:val="18"/>
              </w:rPr>
              <w:t xml:space="preserve"> και 70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4E3713C8" w14:textId="554BABB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31FEAFC1" w14:textId="7FCC849A"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Α΄Χ.Υ. ΑΘΗΝΩΝ</w:t>
            </w:r>
          </w:p>
        </w:tc>
      </w:tr>
      <w:tr w:rsidR="008E5341" w:rsidRPr="00054350" w14:paraId="055A5168"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6C62ECE" w14:textId="204D8CA9"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14</w:t>
            </w:r>
          </w:p>
        </w:tc>
        <w:tc>
          <w:tcPr>
            <w:tcW w:w="1811" w:type="dxa"/>
            <w:tcBorders>
              <w:top w:val="nil"/>
              <w:left w:val="nil"/>
              <w:bottom w:val="single" w:sz="4" w:space="0" w:color="auto"/>
              <w:right w:val="single" w:sz="4" w:space="0" w:color="auto"/>
            </w:tcBorders>
            <w:shd w:val="clear" w:color="auto" w:fill="auto"/>
            <w:vAlign w:val="center"/>
            <w:hideMark/>
          </w:tcPr>
          <w:p w14:paraId="7BFE58B8" w14:textId="31FB4A53"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64 65 ΚΛ 07</w:t>
            </w:r>
          </w:p>
        </w:tc>
        <w:tc>
          <w:tcPr>
            <w:tcW w:w="2517" w:type="dxa"/>
            <w:tcBorders>
              <w:top w:val="nil"/>
              <w:left w:val="nil"/>
              <w:bottom w:val="single" w:sz="4" w:space="0" w:color="auto"/>
              <w:right w:val="single" w:sz="4" w:space="0" w:color="auto"/>
            </w:tcBorders>
            <w:shd w:val="clear" w:color="auto" w:fill="auto"/>
            <w:vAlign w:val="center"/>
            <w:hideMark/>
          </w:tcPr>
          <w:p w14:paraId="679E7A69" w14:textId="2EF9578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Κλίβανος Επωαστικός</w:t>
            </w:r>
          </w:p>
        </w:tc>
        <w:tc>
          <w:tcPr>
            <w:tcW w:w="2411" w:type="dxa"/>
            <w:tcBorders>
              <w:top w:val="nil"/>
              <w:left w:val="nil"/>
              <w:bottom w:val="single" w:sz="4" w:space="0" w:color="auto"/>
              <w:right w:val="single" w:sz="4" w:space="0" w:color="auto"/>
            </w:tcBorders>
            <w:shd w:val="clear" w:color="auto" w:fill="auto"/>
            <w:vAlign w:val="center"/>
            <w:hideMark/>
          </w:tcPr>
          <w:p w14:paraId="45CAF9D1" w14:textId="1D84665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IRMECO ST 2 COMF/S</w:t>
            </w:r>
          </w:p>
        </w:tc>
        <w:tc>
          <w:tcPr>
            <w:tcW w:w="2868" w:type="dxa"/>
            <w:tcBorders>
              <w:top w:val="nil"/>
              <w:left w:val="nil"/>
              <w:bottom w:val="single" w:sz="4" w:space="0" w:color="auto"/>
              <w:right w:val="single" w:sz="4" w:space="0" w:color="auto"/>
            </w:tcBorders>
            <w:shd w:val="clear" w:color="auto" w:fill="auto"/>
            <w:vAlign w:val="center"/>
            <w:hideMark/>
          </w:tcPr>
          <w:p w14:paraId="16DEA171" w14:textId="73934B5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22 °C</w:t>
            </w:r>
          </w:p>
        </w:tc>
        <w:tc>
          <w:tcPr>
            <w:tcW w:w="1714" w:type="dxa"/>
            <w:tcBorders>
              <w:top w:val="nil"/>
              <w:left w:val="nil"/>
              <w:bottom w:val="single" w:sz="4" w:space="0" w:color="auto"/>
              <w:right w:val="single" w:sz="4" w:space="0" w:color="auto"/>
            </w:tcBorders>
            <w:shd w:val="clear" w:color="auto" w:fill="auto"/>
            <w:vAlign w:val="center"/>
            <w:hideMark/>
          </w:tcPr>
          <w:p w14:paraId="75E42FB5" w14:textId="24CD5A93"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4E0733C8" w14:textId="4A62885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ΑΥΤΟΤΕΛΕΣ ΓΡΑΦΕΙΟ Χ.Υ. ΣΑΜΟΥ</w:t>
            </w:r>
          </w:p>
        </w:tc>
      </w:tr>
      <w:tr w:rsidR="008E5341" w:rsidRPr="00054350" w14:paraId="0D5D5D69"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4F1BCC6" w14:textId="12E3C372"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15</w:t>
            </w:r>
          </w:p>
        </w:tc>
        <w:tc>
          <w:tcPr>
            <w:tcW w:w="1811" w:type="dxa"/>
            <w:tcBorders>
              <w:top w:val="nil"/>
              <w:left w:val="nil"/>
              <w:bottom w:val="single" w:sz="4" w:space="0" w:color="auto"/>
              <w:right w:val="single" w:sz="4" w:space="0" w:color="auto"/>
            </w:tcBorders>
            <w:shd w:val="clear" w:color="auto" w:fill="auto"/>
            <w:vAlign w:val="center"/>
            <w:hideMark/>
          </w:tcPr>
          <w:p w14:paraId="78E3E865" w14:textId="59FFF98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64 65 ΚΛ 09</w:t>
            </w:r>
          </w:p>
        </w:tc>
        <w:tc>
          <w:tcPr>
            <w:tcW w:w="2517" w:type="dxa"/>
            <w:tcBorders>
              <w:top w:val="nil"/>
              <w:left w:val="nil"/>
              <w:bottom w:val="single" w:sz="4" w:space="0" w:color="auto"/>
              <w:right w:val="single" w:sz="4" w:space="0" w:color="auto"/>
            </w:tcBorders>
            <w:shd w:val="clear" w:color="auto" w:fill="auto"/>
            <w:vAlign w:val="center"/>
            <w:hideMark/>
          </w:tcPr>
          <w:p w14:paraId="5A575D41" w14:textId="6DBDE46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Κλίβανος ξήρανσης</w:t>
            </w:r>
          </w:p>
        </w:tc>
        <w:tc>
          <w:tcPr>
            <w:tcW w:w="2411" w:type="dxa"/>
            <w:tcBorders>
              <w:top w:val="nil"/>
              <w:left w:val="nil"/>
              <w:bottom w:val="single" w:sz="4" w:space="0" w:color="auto"/>
              <w:right w:val="single" w:sz="4" w:space="0" w:color="auto"/>
            </w:tcBorders>
            <w:shd w:val="clear" w:color="auto" w:fill="auto"/>
            <w:vAlign w:val="center"/>
            <w:hideMark/>
          </w:tcPr>
          <w:p w14:paraId="64A17C79" w14:textId="7E7C70DA" w:rsidR="008E5341" w:rsidRPr="008E5341" w:rsidRDefault="008E5341" w:rsidP="008E5341">
            <w:pPr>
              <w:jc w:val="center"/>
              <w:rPr>
                <w:rFonts w:asciiTheme="minorHAnsi" w:hAnsiTheme="minorHAnsi" w:cstheme="minorHAnsi"/>
                <w:sz w:val="18"/>
                <w:szCs w:val="18"/>
                <w:lang w:val="en-US"/>
              </w:rPr>
            </w:pPr>
            <w:r w:rsidRPr="008E5341">
              <w:rPr>
                <w:rFonts w:asciiTheme="minorHAnsi" w:hAnsiTheme="minorHAnsi" w:cstheme="minorHAnsi"/>
                <w:sz w:val="18"/>
                <w:szCs w:val="18"/>
                <w:lang w:val="en-US"/>
              </w:rPr>
              <w:t xml:space="preserve">ARGO LAB, Model: TCF-50, s/n: 150513508, </w:t>
            </w:r>
            <w:r w:rsidRPr="008E5341">
              <w:rPr>
                <w:rFonts w:asciiTheme="minorHAnsi" w:hAnsiTheme="minorHAnsi" w:cstheme="minorHAnsi"/>
                <w:sz w:val="18"/>
                <w:szCs w:val="18"/>
              </w:rPr>
              <w:t>χωρητικότητα</w:t>
            </w:r>
            <w:r w:rsidRPr="008E5341">
              <w:rPr>
                <w:rFonts w:asciiTheme="minorHAnsi" w:hAnsiTheme="minorHAnsi" w:cstheme="minorHAnsi"/>
                <w:sz w:val="18"/>
                <w:szCs w:val="18"/>
                <w:lang w:val="en-US"/>
              </w:rPr>
              <w:t xml:space="preserve"> 50 </w:t>
            </w:r>
            <w:proofErr w:type="spellStart"/>
            <w:r w:rsidRPr="008E5341">
              <w:rPr>
                <w:rFonts w:asciiTheme="minorHAnsi" w:hAnsiTheme="minorHAnsi" w:cstheme="minorHAnsi"/>
                <w:sz w:val="18"/>
                <w:szCs w:val="18"/>
                <w:lang w:val="en-US"/>
              </w:rPr>
              <w:t>lt</w:t>
            </w:r>
            <w:proofErr w:type="spellEnd"/>
          </w:p>
        </w:tc>
        <w:tc>
          <w:tcPr>
            <w:tcW w:w="2868" w:type="dxa"/>
            <w:tcBorders>
              <w:top w:val="nil"/>
              <w:left w:val="nil"/>
              <w:bottom w:val="single" w:sz="4" w:space="0" w:color="auto"/>
              <w:right w:val="single" w:sz="4" w:space="0" w:color="auto"/>
            </w:tcBorders>
            <w:shd w:val="clear" w:color="auto" w:fill="auto"/>
            <w:vAlign w:val="center"/>
            <w:hideMark/>
          </w:tcPr>
          <w:p w14:paraId="22312372" w14:textId="7E3D2375" w:rsidR="008E5341" w:rsidRPr="008E5341" w:rsidRDefault="008E5341" w:rsidP="008E5341">
            <w:pPr>
              <w:jc w:val="center"/>
              <w:rPr>
                <w:rFonts w:asciiTheme="minorHAnsi" w:hAnsiTheme="minorHAnsi" w:cstheme="minorHAnsi"/>
                <w:sz w:val="18"/>
                <w:szCs w:val="18"/>
                <w:lang w:val="en-US"/>
              </w:rPr>
            </w:pPr>
            <w:r w:rsidRPr="008E5341">
              <w:rPr>
                <w:rFonts w:asciiTheme="minorHAnsi" w:hAnsiTheme="minorHAnsi" w:cstheme="minorHAnsi"/>
                <w:sz w:val="18"/>
                <w:szCs w:val="18"/>
                <w:lang w:val="en-US"/>
              </w:rPr>
              <w:t> </w:t>
            </w:r>
          </w:p>
        </w:tc>
        <w:tc>
          <w:tcPr>
            <w:tcW w:w="1714" w:type="dxa"/>
            <w:tcBorders>
              <w:top w:val="nil"/>
              <w:left w:val="nil"/>
              <w:bottom w:val="single" w:sz="4" w:space="0" w:color="auto"/>
              <w:right w:val="single" w:sz="4" w:space="0" w:color="auto"/>
            </w:tcBorders>
            <w:shd w:val="clear" w:color="auto" w:fill="auto"/>
            <w:vAlign w:val="center"/>
            <w:hideMark/>
          </w:tcPr>
          <w:p w14:paraId="52299F0F" w14:textId="5D605C64"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min</w:t>
            </w:r>
            <w:proofErr w:type="spellEnd"/>
            <w:r w:rsidRPr="008E5341">
              <w:rPr>
                <w:rFonts w:asciiTheme="minorHAnsi" w:hAnsiTheme="minorHAnsi" w:cstheme="minorHAnsi"/>
                <w:sz w:val="18"/>
                <w:szCs w:val="18"/>
              </w:rPr>
              <w:t xml:space="preserve"> 5 °C </w:t>
            </w:r>
            <w:proofErr w:type="spellStart"/>
            <w:r w:rsidRPr="008E5341">
              <w:rPr>
                <w:rFonts w:asciiTheme="minorHAnsi" w:hAnsiTheme="minorHAnsi" w:cstheme="minorHAnsi"/>
                <w:sz w:val="18"/>
                <w:szCs w:val="18"/>
              </w:rPr>
              <w:t>max</w:t>
            </w:r>
            <w:proofErr w:type="spellEnd"/>
            <w:r w:rsidRPr="008E5341">
              <w:rPr>
                <w:rFonts w:asciiTheme="minorHAnsi" w:hAnsiTheme="minorHAnsi" w:cstheme="minorHAnsi"/>
                <w:sz w:val="18"/>
                <w:szCs w:val="18"/>
              </w:rPr>
              <w:t xml:space="preserve"> 300 °C</w:t>
            </w:r>
          </w:p>
        </w:tc>
        <w:tc>
          <w:tcPr>
            <w:tcW w:w="2644" w:type="dxa"/>
            <w:tcBorders>
              <w:top w:val="nil"/>
              <w:left w:val="nil"/>
              <w:bottom w:val="single" w:sz="4" w:space="0" w:color="auto"/>
              <w:right w:val="single" w:sz="4" w:space="0" w:color="auto"/>
            </w:tcBorders>
            <w:shd w:val="clear" w:color="auto" w:fill="auto"/>
            <w:vAlign w:val="center"/>
            <w:hideMark/>
          </w:tcPr>
          <w:p w14:paraId="21C7E9B4" w14:textId="300C4BD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ΑΥΤΟΤΕΛΕΣ ΓΡΑΦΕΙΟ Χ.Υ. ΣΑΜΟΥ</w:t>
            </w:r>
          </w:p>
        </w:tc>
      </w:tr>
      <w:tr w:rsidR="008E5341" w:rsidRPr="00054350" w14:paraId="20207CA6"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1D52F67" w14:textId="646869D0"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16</w:t>
            </w:r>
          </w:p>
        </w:tc>
        <w:tc>
          <w:tcPr>
            <w:tcW w:w="1811" w:type="dxa"/>
            <w:tcBorders>
              <w:top w:val="nil"/>
              <w:left w:val="nil"/>
              <w:bottom w:val="single" w:sz="4" w:space="0" w:color="auto"/>
              <w:right w:val="single" w:sz="4" w:space="0" w:color="auto"/>
            </w:tcBorders>
            <w:shd w:val="clear" w:color="auto" w:fill="auto"/>
            <w:vAlign w:val="center"/>
            <w:hideMark/>
          </w:tcPr>
          <w:p w14:paraId="7A886D56" w14:textId="46B9132F"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64 65 ΥΔΡ 05</w:t>
            </w:r>
          </w:p>
        </w:tc>
        <w:tc>
          <w:tcPr>
            <w:tcW w:w="2517" w:type="dxa"/>
            <w:tcBorders>
              <w:top w:val="nil"/>
              <w:left w:val="nil"/>
              <w:bottom w:val="single" w:sz="4" w:space="0" w:color="auto"/>
              <w:right w:val="single" w:sz="4" w:space="0" w:color="auto"/>
            </w:tcBorders>
            <w:shd w:val="clear" w:color="auto" w:fill="auto"/>
            <w:vAlign w:val="center"/>
            <w:hideMark/>
          </w:tcPr>
          <w:p w14:paraId="5ED78429" w14:textId="3B4E108E"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Υδρόλουτρο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0CF605EB" w14:textId="25BAFFDB"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LBX WBO1 </w:t>
            </w:r>
            <w:proofErr w:type="spellStart"/>
            <w:r w:rsidRPr="008E5341">
              <w:rPr>
                <w:rFonts w:asciiTheme="minorHAnsi" w:hAnsiTheme="minorHAnsi" w:cstheme="minorHAnsi"/>
                <w:sz w:val="18"/>
                <w:szCs w:val="18"/>
              </w:rPr>
              <w:t>series</w:t>
            </w:r>
            <w:proofErr w:type="spellEnd"/>
            <w:r w:rsidRPr="008E5341">
              <w:rPr>
                <w:rFonts w:asciiTheme="minorHAnsi" w:hAnsiTheme="minorHAnsi" w:cstheme="minorHAnsi"/>
                <w:sz w:val="18"/>
                <w:szCs w:val="18"/>
              </w:rPr>
              <w:t>, Χαρακτηριστικά:  14,6 L, s/n 202101011280052</w:t>
            </w:r>
          </w:p>
        </w:tc>
        <w:tc>
          <w:tcPr>
            <w:tcW w:w="2868" w:type="dxa"/>
            <w:tcBorders>
              <w:top w:val="nil"/>
              <w:left w:val="nil"/>
              <w:bottom w:val="single" w:sz="4" w:space="0" w:color="auto"/>
              <w:right w:val="single" w:sz="4" w:space="0" w:color="auto"/>
            </w:tcBorders>
            <w:shd w:val="clear" w:color="auto" w:fill="auto"/>
            <w:vAlign w:val="center"/>
            <w:hideMark/>
          </w:tcPr>
          <w:p w14:paraId="554DC6DC" w14:textId="2C81866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170 °C ± 10 °C</w:t>
            </w:r>
          </w:p>
        </w:tc>
        <w:tc>
          <w:tcPr>
            <w:tcW w:w="1714" w:type="dxa"/>
            <w:tcBorders>
              <w:top w:val="nil"/>
              <w:left w:val="nil"/>
              <w:bottom w:val="single" w:sz="4" w:space="0" w:color="auto"/>
              <w:right w:val="single" w:sz="4" w:space="0" w:color="auto"/>
            </w:tcBorders>
            <w:shd w:val="clear" w:color="auto" w:fill="auto"/>
            <w:vAlign w:val="center"/>
            <w:hideMark/>
          </w:tcPr>
          <w:p w14:paraId="23D2D27F" w14:textId="2A986F72" w:rsidR="008E5341" w:rsidRPr="008E5341" w:rsidRDefault="008E5341" w:rsidP="008E5341">
            <w:pPr>
              <w:jc w:val="center"/>
              <w:rPr>
                <w:rFonts w:asciiTheme="minorHAnsi" w:hAnsiTheme="minorHAnsi" w:cstheme="minorHAnsi"/>
                <w:sz w:val="18"/>
                <w:szCs w:val="18"/>
                <w:lang w:val="en-US"/>
              </w:rPr>
            </w:pPr>
            <w:r w:rsidRPr="008E5341">
              <w:rPr>
                <w:rFonts w:asciiTheme="minorHAnsi" w:hAnsiTheme="minorHAnsi" w:cstheme="minorHAnsi"/>
                <w:sz w:val="18"/>
                <w:szCs w:val="18"/>
                <w:lang w:val="en-US"/>
              </w:rPr>
              <w:t>5-100 °C, temperature control sensitivity ≤ ± 1 °C</w:t>
            </w:r>
          </w:p>
        </w:tc>
        <w:tc>
          <w:tcPr>
            <w:tcW w:w="2644" w:type="dxa"/>
            <w:tcBorders>
              <w:top w:val="nil"/>
              <w:left w:val="nil"/>
              <w:bottom w:val="single" w:sz="4" w:space="0" w:color="auto"/>
              <w:right w:val="single" w:sz="4" w:space="0" w:color="auto"/>
            </w:tcBorders>
            <w:shd w:val="clear" w:color="auto" w:fill="auto"/>
            <w:vAlign w:val="center"/>
            <w:hideMark/>
          </w:tcPr>
          <w:p w14:paraId="69E20D2E" w14:textId="318308E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ΑΙΓΑΙΟΥ - ΑΥΤΟΤΕΛΕΣ ΓΡΑΦΕΙΟ Χ.Υ. ΣΑΜΟΥ</w:t>
            </w:r>
          </w:p>
        </w:tc>
      </w:tr>
      <w:tr w:rsidR="008E5341" w:rsidRPr="00054350" w14:paraId="32085F12" w14:textId="77777777" w:rsidTr="008E5341">
        <w:trPr>
          <w:trHeight w:val="300"/>
        </w:trPr>
        <w:tc>
          <w:tcPr>
            <w:tcW w:w="594" w:type="dxa"/>
            <w:tcBorders>
              <w:top w:val="nil"/>
              <w:left w:val="nil"/>
              <w:bottom w:val="nil"/>
              <w:right w:val="nil"/>
            </w:tcBorders>
            <w:shd w:val="clear" w:color="auto" w:fill="auto"/>
            <w:vAlign w:val="bottom"/>
            <w:hideMark/>
          </w:tcPr>
          <w:p w14:paraId="1FB9984E" w14:textId="77777777" w:rsidR="008E5341" w:rsidRPr="008E5341" w:rsidRDefault="008E5341" w:rsidP="00C13D5A">
            <w:pPr>
              <w:jc w:val="center"/>
              <w:rPr>
                <w:rFonts w:asciiTheme="minorHAnsi" w:hAnsiTheme="minorHAnsi" w:cstheme="minorHAnsi"/>
                <w:sz w:val="18"/>
                <w:szCs w:val="18"/>
              </w:rPr>
            </w:pPr>
          </w:p>
        </w:tc>
        <w:tc>
          <w:tcPr>
            <w:tcW w:w="1811" w:type="dxa"/>
            <w:tcBorders>
              <w:top w:val="nil"/>
              <w:left w:val="nil"/>
              <w:bottom w:val="nil"/>
              <w:right w:val="nil"/>
            </w:tcBorders>
            <w:shd w:val="clear" w:color="auto" w:fill="auto"/>
            <w:vAlign w:val="bottom"/>
            <w:hideMark/>
          </w:tcPr>
          <w:p w14:paraId="2E14AB19" w14:textId="77777777" w:rsidR="008E5341" w:rsidRPr="008E5341" w:rsidRDefault="008E5341" w:rsidP="00C13D5A">
            <w:pPr>
              <w:rPr>
                <w:rFonts w:asciiTheme="minorHAnsi" w:hAnsiTheme="minorHAnsi" w:cstheme="minorHAnsi"/>
                <w:sz w:val="18"/>
                <w:szCs w:val="18"/>
              </w:rPr>
            </w:pPr>
          </w:p>
        </w:tc>
        <w:tc>
          <w:tcPr>
            <w:tcW w:w="2517" w:type="dxa"/>
            <w:tcBorders>
              <w:top w:val="nil"/>
              <w:left w:val="nil"/>
              <w:bottom w:val="nil"/>
              <w:right w:val="nil"/>
            </w:tcBorders>
            <w:shd w:val="clear" w:color="auto" w:fill="auto"/>
            <w:vAlign w:val="bottom"/>
            <w:hideMark/>
          </w:tcPr>
          <w:p w14:paraId="69F4B1DA" w14:textId="77777777" w:rsidR="008E5341" w:rsidRPr="008E5341" w:rsidRDefault="008E5341" w:rsidP="00C13D5A">
            <w:pPr>
              <w:rPr>
                <w:rFonts w:asciiTheme="minorHAnsi" w:hAnsiTheme="minorHAnsi" w:cstheme="minorHAnsi"/>
                <w:sz w:val="18"/>
                <w:szCs w:val="18"/>
              </w:rPr>
            </w:pPr>
          </w:p>
        </w:tc>
        <w:tc>
          <w:tcPr>
            <w:tcW w:w="2411" w:type="dxa"/>
            <w:tcBorders>
              <w:top w:val="nil"/>
              <w:left w:val="nil"/>
              <w:bottom w:val="nil"/>
              <w:right w:val="nil"/>
            </w:tcBorders>
            <w:shd w:val="clear" w:color="auto" w:fill="auto"/>
            <w:vAlign w:val="bottom"/>
            <w:hideMark/>
          </w:tcPr>
          <w:p w14:paraId="6B57D4E1" w14:textId="77777777" w:rsidR="008E5341" w:rsidRPr="008E5341" w:rsidRDefault="008E5341" w:rsidP="00C13D5A">
            <w:pPr>
              <w:rPr>
                <w:rFonts w:asciiTheme="minorHAnsi" w:hAnsiTheme="minorHAnsi" w:cstheme="minorHAnsi"/>
                <w:sz w:val="18"/>
                <w:szCs w:val="18"/>
              </w:rPr>
            </w:pPr>
          </w:p>
        </w:tc>
        <w:tc>
          <w:tcPr>
            <w:tcW w:w="2868" w:type="dxa"/>
            <w:tcBorders>
              <w:top w:val="nil"/>
              <w:left w:val="nil"/>
              <w:bottom w:val="nil"/>
              <w:right w:val="nil"/>
            </w:tcBorders>
            <w:shd w:val="clear" w:color="auto" w:fill="auto"/>
            <w:vAlign w:val="bottom"/>
            <w:hideMark/>
          </w:tcPr>
          <w:p w14:paraId="238EB007" w14:textId="77777777" w:rsidR="008E5341" w:rsidRPr="008E5341" w:rsidRDefault="008E5341" w:rsidP="00C13D5A">
            <w:pPr>
              <w:rPr>
                <w:rFonts w:asciiTheme="minorHAnsi" w:hAnsiTheme="minorHAnsi" w:cstheme="minorHAnsi"/>
                <w:sz w:val="18"/>
                <w:szCs w:val="18"/>
              </w:rPr>
            </w:pPr>
          </w:p>
        </w:tc>
        <w:tc>
          <w:tcPr>
            <w:tcW w:w="1714" w:type="dxa"/>
            <w:tcBorders>
              <w:top w:val="nil"/>
              <w:left w:val="nil"/>
              <w:bottom w:val="nil"/>
              <w:right w:val="nil"/>
            </w:tcBorders>
            <w:shd w:val="clear" w:color="auto" w:fill="auto"/>
            <w:vAlign w:val="bottom"/>
            <w:hideMark/>
          </w:tcPr>
          <w:p w14:paraId="3403D2C9" w14:textId="77777777" w:rsidR="008E5341" w:rsidRPr="008E5341" w:rsidRDefault="008E5341" w:rsidP="00C13D5A">
            <w:pPr>
              <w:rPr>
                <w:rFonts w:asciiTheme="minorHAnsi" w:hAnsiTheme="minorHAnsi" w:cstheme="minorHAnsi"/>
                <w:sz w:val="18"/>
                <w:szCs w:val="18"/>
              </w:rPr>
            </w:pPr>
          </w:p>
        </w:tc>
        <w:tc>
          <w:tcPr>
            <w:tcW w:w="2644" w:type="dxa"/>
            <w:tcBorders>
              <w:top w:val="nil"/>
              <w:left w:val="nil"/>
              <w:bottom w:val="nil"/>
              <w:right w:val="nil"/>
            </w:tcBorders>
            <w:shd w:val="clear" w:color="auto" w:fill="auto"/>
            <w:vAlign w:val="bottom"/>
            <w:hideMark/>
          </w:tcPr>
          <w:p w14:paraId="11BA457C" w14:textId="77777777" w:rsidR="008E5341" w:rsidRPr="008E5341" w:rsidRDefault="008E5341" w:rsidP="00C13D5A">
            <w:pPr>
              <w:rPr>
                <w:rFonts w:asciiTheme="minorHAnsi" w:hAnsiTheme="minorHAnsi" w:cstheme="minorHAnsi"/>
                <w:sz w:val="18"/>
                <w:szCs w:val="18"/>
              </w:rPr>
            </w:pPr>
          </w:p>
        </w:tc>
      </w:tr>
      <w:tr w:rsidR="008E5341" w:rsidRPr="00054350" w14:paraId="11CF60FF" w14:textId="77777777" w:rsidTr="00C13D5A">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F1C9"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ΤΜΗΜΑ Β2: ΣΥΣΚΕΥΕΣ ΚΑΙ ΟΡΓΑΝΑ ΜΕ ΠΑΡΑΜΕΤΡΟ ΤΗ ΘΕΡΜΟΚΡΑΣΙΑ</w:t>
            </w:r>
          </w:p>
        </w:tc>
      </w:tr>
      <w:tr w:rsidR="008E5341" w:rsidRPr="00054350" w14:paraId="1D789523" w14:textId="77777777" w:rsidTr="008E5341">
        <w:trPr>
          <w:trHeight w:val="300"/>
        </w:trPr>
        <w:tc>
          <w:tcPr>
            <w:tcW w:w="119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8DA38"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ΧΩΡΙΣ Φ.Π.Α. (€)</w:t>
            </w:r>
          </w:p>
        </w:tc>
        <w:tc>
          <w:tcPr>
            <w:tcW w:w="2644" w:type="dxa"/>
            <w:tcBorders>
              <w:top w:val="nil"/>
              <w:left w:val="nil"/>
              <w:bottom w:val="single" w:sz="4" w:space="0" w:color="auto"/>
              <w:right w:val="single" w:sz="4" w:space="0" w:color="auto"/>
            </w:tcBorders>
            <w:shd w:val="clear" w:color="auto" w:fill="auto"/>
            <w:noWrap/>
            <w:vAlign w:val="center"/>
            <w:hideMark/>
          </w:tcPr>
          <w:p w14:paraId="43689067"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924,00 €</w:t>
            </w:r>
          </w:p>
        </w:tc>
      </w:tr>
      <w:tr w:rsidR="008E5341" w:rsidRPr="00054350" w14:paraId="55448EBC" w14:textId="77777777" w:rsidTr="008E5341">
        <w:trPr>
          <w:trHeight w:val="300"/>
        </w:trPr>
        <w:tc>
          <w:tcPr>
            <w:tcW w:w="119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31C3"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ΜΕ Φ.Π.Α. (€)</w:t>
            </w:r>
          </w:p>
        </w:tc>
        <w:tc>
          <w:tcPr>
            <w:tcW w:w="2644" w:type="dxa"/>
            <w:tcBorders>
              <w:top w:val="nil"/>
              <w:left w:val="nil"/>
              <w:bottom w:val="single" w:sz="4" w:space="0" w:color="auto"/>
              <w:right w:val="single" w:sz="4" w:space="0" w:color="auto"/>
            </w:tcBorders>
            <w:shd w:val="clear" w:color="auto" w:fill="auto"/>
            <w:noWrap/>
            <w:vAlign w:val="center"/>
            <w:hideMark/>
          </w:tcPr>
          <w:p w14:paraId="73C7DBB4"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1.145,76 €</w:t>
            </w:r>
          </w:p>
        </w:tc>
      </w:tr>
      <w:tr w:rsidR="008E5341" w:rsidRPr="00054350" w14:paraId="5F0E3470" w14:textId="77777777" w:rsidTr="008E5341">
        <w:trPr>
          <w:trHeight w:val="66"/>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224B65C"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Α/Α</w:t>
            </w:r>
          </w:p>
        </w:tc>
        <w:tc>
          <w:tcPr>
            <w:tcW w:w="1811" w:type="dxa"/>
            <w:tcBorders>
              <w:top w:val="nil"/>
              <w:left w:val="nil"/>
              <w:bottom w:val="single" w:sz="4" w:space="0" w:color="auto"/>
              <w:right w:val="single" w:sz="4" w:space="0" w:color="auto"/>
            </w:tcBorders>
            <w:shd w:val="clear" w:color="auto" w:fill="auto"/>
            <w:vAlign w:val="center"/>
            <w:hideMark/>
          </w:tcPr>
          <w:p w14:paraId="1574CF20"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ΚΩΔΙΚΟΣ ΟΡΓΑΝΟΥ</w:t>
            </w:r>
          </w:p>
        </w:tc>
        <w:tc>
          <w:tcPr>
            <w:tcW w:w="2517" w:type="dxa"/>
            <w:tcBorders>
              <w:top w:val="nil"/>
              <w:left w:val="nil"/>
              <w:bottom w:val="single" w:sz="4" w:space="0" w:color="auto"/>
              <w:right w:val="single" w:sz="4" w:space="0" w:color="auto"/>
            </w:tcBorders>
            <w:shd w:val="clear" w:color="auto" w:fill="auto"/>
            <w:vAlign w:val="center"/>
            <w:hideMark/>
          </w:tcPr>
          <w:p w14:paraId="3D3AC116"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ΠΕΡΙΓΡΑΦΗ</w:t>
            </w:r>
          </w:p>
        </w:tc>
        <w:tc>
          <w:tcPr>
            <w:tcW w:w="2411" w:type="dxa"/>
            <w:tcBorders>
              <w:top w:val="nil"/>
              <w:left w:val="nil"/>
              <w:bottom w:val="single" w:sz="4" w:space="0" w:color="auto"/>
              <w:right w:val="single" w:sz="4" w:space="0" w:color="auto"/>
            </w:tcBorders>
            <w:shd w:val="clear" w:color="auto" w:fill="auto"/>
            <w:vAlign w:val="center"/>
            <w:hideMark/>
          </w:tcPr>
          <w:p w14:paraId="120E4741"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 xml:space="preserve"> ΜΟΝΤΕΛΟ</w:t>
            </w:r>
          </w:p>
        </w:tc>
        <w:tc>
          <w:tcPr>
            <w:tcW w:w="2868" w:type="dxa"/>
            <w:tcBorders>
              <w:top w:val="nil"/>
              <w:left w:val="nil"/>
              <w:bottom w:val="single" w:sz="4" w:space="0" w:color="auto"/>
              <w:right w:val="single" w:sz="4" w:space="0" w:color="auto"/>
            </w:tcBorders>
            <w:shd w:val="clear" w:color="auto" w:fill="auto"/>
            <w:vAlign w:val="center"/>
            <w:hideMark/>
          </w:tcPr>
          <w:p w14:paraId="48D04F6C"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ΘΕΡΜΟΚΡΑΣΙΑ ΔΙΑΚΡΙΒΩΣΗΣ/ ΑΠΑΙΤΟΥΜΕΝΟ ΕΥΡΟΣ ΜΕΤΡΗΣΗΣ ΜΕΘΟΔΟΥ</w:t>
            </w:r>
          </w:p>
        </w:tc>
        <w:tc>
          <w:tcPr>
            <w:tcW w:w="1714" w:type="dxa"/>
            <w:tcBorders>
              <w:top w:val="nil"/>
              <w:left w:val="nil"/>
              <w:bottom w:val="single" w:sz="4" w:space="0" w:color="auto"/>
              <w:right w:val="single" w:sz="4" w:space="0" w:color="auto"/>
            </w:tcBorders>
            <w:shd w:val="clear" w:color="auto" w:fill="auto"/>
            <w:vAlign w:val="center"/>
            <w:hideMark/>
          </w:tcPr>
          <w:p w14:paraId="7A83AEA8"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ΕΥΡΟΣ ΚΛΙΜΑΚΑΣ</w:t>
            </w:r>
          </w:p>
        </w:tc>
        <w:tc>
          <w:tcPr>
            <w:tcW w:w="2644" w:type="dxa"/>
            <w:tcBorders>
              <w:top w:val="nil"/>
              <w:left w:val="nil"/>
              <w:bottom w:val="single" w:sz="4" w:space="0" w:color="auto"/>
              <w:right w:val="single" w:sz="4" w:space="0" w:color="auto"/>
            </w:tcBorders>
            <w:shd w:val="clear" w:color="auto" w:fill="auto"/>
            <w:vAlign w:val="center"/>
            <w:hideMark/>
          </w:tcPr>
          <w:p w14:paraId="28D06DBA"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ΥΠΗΡΕΣΙΑ</w:t>
            </w:r>
          </w:p>
        </w:tc>
      </w:tr>
      <w:tr w:rsidR="008E5341" w:rsidRPr="00054350" w14:paraId="747ED4FA"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EFE8B8C" w14:textId="6AF2ABF5"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w:t>
            </w:r>
          </w:p>
        </w:tc>
        <w:tc>
          <w:tcPr>
            <w:tcW w:w="1811" w:type="dxa"/>
            <w:tcBorders>
              <w:top w:val="nil"/>
              <w:left w:val="nil"/>
              <w:bottom w:val="single" w:sz="4" w:space="0" w:color="auto"/>
              <w:right w:val="single" w:sz="4" w:space="0" w:color="auto"/>
            </w:tcBorders>
            <w:shd w:val="clear" w:color="auto" w:fill="auto"/>
            <w:vAlign w:val="center"/>
            <w:hideMark/>
          </w:tcPr>
          <w:p w14:paraId="463C520D" w14:textId="113E1637"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31 58 ΚΛ 03</w:t>
            </w:r>
          </w:p>
        </w:tc>
        <w:tc>
          <w:tcPr>
            <w:tcW w:w="2517" w:type="dxa"/>
            <w:tcBorders>
              <w:top w:val="nil"/>
              <w:left w:val="nil"/>
              <w:bottom w:val="single" w:sz="4" w:space="0" w:color="auto"/>
              <w:right w:val="single" w:sz="4" w:space="0" w:color="auto"/>
            </w:tcBorders>
            <w:shd w:val="clear" w:color="auto" w:fill="auto"/>
            <w:vAlign w:val="center"/>
            <w:hideMark/>
          </w:tcPr>
          <w:p w14:paraId="13248E8C" w14:textId="5646BB2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Θάλαμος σταθερής θερμοκρασίας </w:t>
            </w:r>
          </w:p>
        </w:tc>
        <w:tc>
          <w:tcPr>
            <w:tcW w:w="2411" w:type="dxa"/>
            <w:tcBorders>
              <w:top w:val="nil"/>
              <w:left w:val="nil"/>
              <w:bottom w:val="single" w:sz="4" w:space="0" w:color="auto"/>
              <w:right w:val="single" w:sz="4" w:space="0" w:color="auto"/>
            </w:tcBorders>
            <w:shd w:val="clear" w:color="auto" w:fill="auto"/>
            <w:vAlign w:val="center"/>
            <w:hideMark/>
          </w:tcPr>
          <w:p w14:paraId="7C7D51D2" w14:textId="24007AF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MEMMERT IPP400 </w:t>
            </w:r>
          </w:p>
        </w:tc>
        <w:tc>
          <w:tcPr>
            <w:tcW w:w="2868" w:type="dxa"/>
            <w:tcBorders>
              <w:top w:val="nil"/>
              <w:left w:val="nil"/>
              <w:bottom w:val="single" w:sz="4" w:space="0" w:color="auto"/>
              <w:right w:val="single" w:sz="4" w:space="0" w:color="auto"/>
            </w:tcBorders>
            <w:shd w:val="clear" w:color="auto" w:fill="auto"/>
            <w:vAlign w:val="center"/>
            <w:hideMark/>
          </w:tcPr>
          <w:p w14:paraId="6EB8D1A2" w14:textId="2763566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20</w:t>
            </w:r>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
        </w:tc>
        <w:tc>
          <w:tcPr>
            <w:tcW w:w="1714" w:type="dxa"/>
            <w:tcBorders>
              <w:top w:val="nil"/>
              <w:left w:val="nil"/>
              <w:bottom w:val="single" w:sz="4" w:space="0" w:color="auto"/>
              <w:right w:val="single" w:sz="4" w:space="0" w:color="auto"/>
            </w:tcBorders>
            <w:shd w:val="clear" w:color="auto" w:fill="auto"/>
            <w:vAlign w:val="center"/>
            <w:hideMark/>
          </w:tcPr>
          <w:p w14:paraId="434F26DE" w14:textId="36A9F94F"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4E92E598" w14:textId="4C1B757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ΑΝ. ΜΑΚΕΔ. -ΘΡΑΚΗΣ- ΑΥΤ. ΓΡ. Χ.Υ. ΞΑΝΘΗΣ</w:t>
            </w:r>
          </w:p>
        </w:tc>
      </w:tr>
      <w:tr w:rsidR="008E5341" w:rsidRPr="00054350" w14:paraId="3C7F2A13"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0BD7614" w14:textId="4E8A7FFF"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2</w:t>
            </w:r>
          </w:p>
        </w:tc>
        <w:tc>
          <w:tcPr>
            <w:tcW w:w="1811" w:type="dxa"/>
            <w:tcBorders>
              <w:top w:val="nil"/>
              <w:left w:val="nil"/>
              <w:bottom w:val="single" w:sz="4" w:space="0" w:color="auto"/>
              <w:right w:val="single" w:sz="4" w:space="0" w:color="auto"/>
            </w:tcBorders>
            <w:shd w:val="clear" w:color="auto" w:fill="auto"/>
            <w:vAlign w:val="center"/>
            <w:hideMark/>
          </w:tcPr>
          <w:p w14:paraId="3F67AF76" w14:textId="3C30A52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31 58 ΥΔΡ 02</w:t>
            </w:r>
          </w:p>
        </w:tc>
        <w:tc>
          <w:tcPr>
            <w:tcW w:w="2517" w:type="dxa"/>
            <w:tcBorders>
              <w:top w:val="nil"/>
              <w:left w:val="nil"/>
              <w:bottom w:val="single" w:sz="4" w:space="0" w:color="auto"/>
              <w:right w:val="single" w:sz="4" w:space="0" w:color="auto"/>
            </w:tcBorders>
            <w:shd w:val="clear" w:color="auto" w:fill="auto"/>
            <w:vAlign w:val="center"/>
            <w:hideMark/>
          </w:tcPr>
          <w:p w14:paraId="07C325AD" w14:textId="5E3A867E"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Υδρόλουτρο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64890F39" w14:textId="5995D7F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WITEG WSB 13 </w:t>
            </w:r>
          </w:p>
        </w:tc>
        <w:tc>
          <w:tcPr>
            <w:tcW w:w="2868" w:type="dxa"/>
            <w:tcBorders>
              <w:top w:val="nil"/>
              <w:left w:val="nil"/>
              <w:bottom w:val="single" w:sz="4" w:space="0" w:color="auto"/>
              <w:right w:val="single" w:sz="4" w:space="0" w:color="auto"/>
            </w:tcBorders>
            <w:shd w:val="clear" w:color="auto" w:fill="auto"/>
            <w:vAlign w:val="center"/>
            <w:hideMark/>
          </w:tcPr>
          <w:p w14:paraId="7919F271" w14:textId="23826EE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65 °C</w:t>
            </w:r>
          </w:p>
        </w:tc>
        <w:tc>
          <w:tcPr>
            <w:tcW w:w="1714" w:type="dxa"/>
            <w:tcBorders>
              <w:top w:val="nil"/>
              <w:left w:val="nil"/>
              <w:bottom w:val="single" w:sz="4" w:space="0" w:color="auto"/>
              <w:right w:val="single" w:sz="4" w:space="0" w:color="auto"/>
            </w:tcBorders>
            <w:shd w:val="clear" w:color="auto" w:fill="auto"/>
            <w:vAlign w:val="center"/>
            <w:hideMark/>
          </w:tcPr>
          <w:p w14:paraId="7376D91A" w14:textId="1C75580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3173A49F" w14:textId="29AF87D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ΑΝ. ΜΑΚΕΔ. -ΘΡΑΚΗΣ- ΑΥΤ. ΓΡ. Χ.Υ. ΞΑΝΘΗΣ</w:t>
            </w:r>
          </w:p>
        </w:tc>
      </w:tr>
      <w:tr w:rsidR="008E5341" w:rsidRPr="00054350" w14:paraId="3B0C3409"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57DEB39" w14:textId="28695928"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3</w:t>
            </w:r>
          </w:p>
        </w:tc>
        <w:tc>
          <w:tcPr>
            <w:tcW w:w="1811" w:type="dxa"/>
            <w:tcBorders>
              <w:top w:val="nil"/>
              <w:left w:val="nil"/>
              <w:bottom w:val="single" w:sz="4" w:space="0" w:color="auto"/>
              <w:right w:val="single" w:sz="4" w:space="0" w:color="auto"/>
            </w:tcBorders>
            <w:shd w:val="clear" w:color="auto" w:fill="auto"/>
            <w:vAlign w:val="center"/>
            <w:hideMark/>
          </w:tcPr>
          <w:p w14:paraId="7AB5DF1E" w14:textId="24C8AEB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ΕΡΓΑΣΤΗΡΙΟ 2</w:t>
            </w:r>
          </w:p>
        </w:tc>
        <w:tc>
          <w:tcPr>
            <w:tcW w:w="2517" w:type="dxa"/>
            <w:tcBorders>
              <w:top w:val="nil"/>
              <w:left w:val="nil"/>
              <w:bottom w:val="single" w:sz="4" w:space="0" w:color="auto"/>
              <w:right w:val="single" w:sz="4" w:space="0" w:color="auto"/>
            </w:tcBorders>
            <w:shd w:val="clear" w:color="auto" w:fill="auto"/>
            <w:vAlign w:val="center"/>
            <w:hideMark/>
          </w:tcPr>
          <w:p w14:paraId="2E3D7404" w14:textId="22692AB3"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Θάλαμος προετοιμασίας δειγμάτων - χώρος ελεγχόμενων συνθηκών</w:t>
            </w:r>
          </w:p>
        </w:tc>
        <w:tc>
          <w:tcPr>
            <w:tcW w:w="2411" w:type="dxa"/>
            <w:tcBorders>
              <w:top w:val="nil"/>
              <w:left w:val="nil"/>
              <w:bottom w:val="single" w:sz="4" w:space="0" w:color="auto"/>
              <w:right w:val="single" w:sz="4" w:space="0" w:color="auto"/>
            </w:tcBorders>
            <w:shd w:val="clear" w:color="auto" w:fill="auto"/>
            <w:vAlign w:val="center"/>
            <w:hideMark/>
          </w:tcPr>
          <w:p w14:paraId="06988982" w14:textId="54B4916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868" w:type="dxa"/>
            <w:tcBorders>
              <w:top w:val="nil"/>
              <w:left w:val="nil"/>
              <w:bottom w:val="single" w:sz="4" w:space="0" w:color="auto"/>
              <w:right w:val="single" w:sz="4" w:space="0" w:color="auto"/>
            </w:tcBorders>
            <w:shd w:val="clear" w:color="auto" w:fill="auto"/>
            <w:vAlign w:val="center"/>
            <w:hideMark/>
          </w:tcPr>
          <w:p w14:paraId="24E001B7" w14:textId="068D09AA"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1714" w:type="dxa"/>
            <w:tcBorders>
              <w:top w:val="nil"/>
              <w:left w:val="nil"/>
              <w:bottom w:val="single" w:sz="4" w:space="0" w:color="auto"/>
              <w:right w:val="single" w:sz="4" w:space="0" w:color="auto"/>
            </w:tcBorders>
            <w:shd w:val="clear" w:color="auto" w:fill="auto"/>
            <w:vAlign w:val="center"/>
            <w:hideMark/>
          </w:tcPr>
          <w:p w14:paraId="40AE99E1" w14:textId="1C03907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055222C3" w14:textId="366A92A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 Χ.Υ. ΣΕΡΡΩΝ</w:t>
            </w:r>
          </w:p>
        </w:tc>
      </w:tr>
      <w:tr w:rsidR="008E5341" w:rsidRPr="00054350" w14:paraId="5142227A"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E3502A7" w14:textId="14AF4135"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4</w:t>
            </w:r>
          </w:p>
        </w:tc>
        <w:tc>
          <w:tcPr>
            <w:tcW w:w="1811" w:type="dxa"/>
            <w:tcBorders>
              <w:top w:val="nil"/>
              <w:left w:val="nil"/>
              <w:bottom w:val="single" w:sz="4" w:space="0" w:color="auto"/>
              <w:right w:val="single" w:sz="4" w:space="0" w:color="auto"/>
            </w:tcBorders>
            <w:shd w:val="clear" w:color="auto" w:fill="auto"/>
            <w:vAlign w:val="center"/>
            <w:hideMark/>
          </w:tcPr>
          <w:p w14:paraId="32B3A227" w14:textId="246BD40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43 00 ΠΥΡ 01</w:t>
            </w:r>
          </w:p>
        </w:tc>
        <w:tc>
          <w:tcPr>
            <w:tcW w:w="2517" w:type="dxa"/>
            <w:tcBorders>
              <w:top w:val="nil"/>
              <w:left w:val="nil"/>
              <w:bottom w:val="single" w:sz="4" w:space="0" w:color="auto"/>
              <w:right w:val="single" w:sz="4" w:space="0" w:color="auto"/>
            </w:tcBorders>
            <w:shd w:val="clear" w:color="auto" w:fill="auto"/>
            <w:vAlign w:val="center"/>
            <w:hideMark/>
          </w:tcPr>
          <w:p w14:paraId="306071B5" w14:textId="4DC18F59"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7EF707CA" w14:textId="7E22FF8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MEMMERT ULE 400</w:t>
            </w:r>
          </w:p>
        </w:tc>
        <w:tc>
          <w:tcPr>
            <w:tcW w:w="2868" w:type="dxa"/>
            <w:tcBorders>
              <w:top w:val="nil"/>
              <w:left w:val="nil"/>
              <w:bottom w:val="single" w:sz="4" w:space="0" w:color="auto"/>
              <w:right w:val="single" w:sz="4" w:space="0" w:color="auto"/>
            </w:tcBorders>
            <w:shd w:val="clear" w:color="auto" w:fill="auto"/>
            <w:vAlign w:val="center"/>
            <w:hideMark/>
          </w:tcPr>
          <w:p w14:paraId="65F2C4D2" w14:textId="1F757F7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102</w:t>
            </w:r>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 xml:space="preserve">C και 170 </w:t>
            </w:r>
            <w:proofErr w:type="spellStart"/>
            <w:r w:rsidRPr="008E5341">
              <w:rPr>
                <w:rFonts w:asciiTheme="minorHAnsi" w:hAnsiTheme="minorHAnsi" w:cstheme="minorHAnsi"/>
                <w:sz w:val="18"/>
                <w:szCs w:val="18"/>
                <w:vertAlign w:val="superscript"/>
              </w:rPr>
              <w:t>ο</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2D75909F" w14:textId="158326A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1239DF8F" w14:textId="4EA7479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ΗΠΕΙΡΟΥ &amp; ΔΥΤΙΚΗΣ ΜΑΚΕΔΟΝΙΑΣ (ΙΩΑΝΝΙΝΑ)</w:t>
            </w:r>
          </w:p>
        </w:tc>
      </w:tr>
      <w:tr w:rsidR="008E5341" w:rsidRPr="00054350" w14:paraId="033B9124"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1317EA1" w14:textId="56B42B39"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5</w:t>
            </w:r>
          </w:p>
        </w:tc>
        <w:tc>
          <w:tcPr>
            <w:tcW w:w="1811" w:type="dxa"/>
            <w:tcBorders>
              <w:top w:val="nil"/>
              <w:left w:val="nil"/>
              <w:bottom w:val="single" w:sz="4" w:space="0" w:color="auto"/>
              <w:right w:val="single" w:sz="4" w:space="0" w:color="auto"/>
            </w:tcBorders>
            <w:shd w:val="clear" w:color="auto" w:fill="auto"/>
            <w:vAlign w:val="center"/>
            <w:hideMark/>
          </w:tcPr>
          <w:p w14:paraId="12D3DE4D" w14:textId="4AAEFDA3"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43 00 ΚΛ 02</w:t>
            </w:r>
          </w:p>
        </w:tc>
        <w:tc>
          <w:tcPr>
            <w:tcW w:w="2517" w:type="dxa"/>
            <w:tcBorders>
              <w:top w:val="nil"/>
              <w:left w:val="nil"/>
              <w:bottom w:val="single" w:sz="4" w:space="0" w:color="auto"/>
              <w:right w:val="single" w:sz="4" w:space="0" w:color="auto"/>
            </w:tcBorders>
            <w:shd w:val="clear" w:color="auto" w:fill="auto"/>
            <w:vAlign w:val="center"/>
            <w:hideMark/>
          </w:tcPr>
          <w:p w14:paraId="6503F488" w14:textId="193724E8"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Κλίβανος</w:t>
            </w:r>
          </w:p>
        </w:tc>
        <w:tc>
          <w:tcPr>
            <w:tcW w:w="2411" w:type="dxa"/>
            <w:tcBorders>
              <w:top w:val="nil"/>
              <w:left w:val="nil"/>
              <w:bottom w:val="single" w:sz="4" w:space="0" w:color="auto"/>
              <w:right w:val="single" w:sz="4" w:space="0" w:color="auto"/>
            </w:tcBorders>
            <w:shd w:val="clear" w:color="auto" w:fill="auto"/>
            <w:vAlign w:val="center"/>
            <w:hideMark/>
          </w:tcPr>
          <w:p w14:paraId="63C8E6F6" w14:textId="63FD0E2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MEMMERT BE 400</w:t>
            </w:r>
          </w:p>
        </w:tc>
        <w:tc>
          <w:tcPr>
            <w:tcW w:w="2868" w:type="dxa"/>
            <w:tcBorders>
              <w:top w:val="nil"/>
              <w:left w:val="nil"/>
              <w:bottom w:val="single" w:sz="4" w:space="0" w:color="auto"/>
              <w:right w:val="single" w:sz="4" w:space="0" w:color="auto"/>
            </w:tcBorders>
            <w:shd w:val="clear" w:color="auto" w:fill="auto"/>
            <w:vAlign w:val="center"/>
            <w:hideMark/>
          </w:tcPr>
          <w:p w14:paraId="2D51583D" w14:textId="6DBCC50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36</w:t>
            </w:r>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
        </w:tc>
        <w:tc>
          <w:tcPr>
            <w:tcW w:w="1714" w:type="dxa"/>
            <w:tcBorders>
              <w:top w:val="nil"/>
              <w:left w:val="nil"/>
              <w:bottom w:val="single" w:sz="4" w:space="0" w:color="auto"/>
              <w:right w:val="single" w:sz="4" w:space="0" w:color="auto"/>
            </w:tcBorders>
            <w:shd w:val="clear" w:color="auto" w:fill="auto"/>
            <w:vAlign w:val="center"/>
            <w:hideMark/>
          </w:tcPr>
          <w:p w14:paraId="24B2F314" w14:textId="7D16E8D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002414B8" w14:textId="5E52A49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ΗΠΕΙΡΟΥ &amp; ΔΥΤΙΚΗΣ ΜΑΚΕΔΟΝΙΑΣ (ΙΩΑΝΝΙΝΑ)</w:t>
            </w:r>
          </w:p>
        </w:tc>
      </w:tr>
      <w:tr w:rsidR="008E5341" w:rsidRPr="00054350" w14:paraId="413ABF7C"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F3BD1B2" w14:textId="3651FC40"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6</w:t>
            </w:r>
          </w:p>
        </w:tc>
        <w:tc>
          <w:tcPr>
            <w:tcW w:w="1811" w:type="dxa"/>
            <w:tcBorders>
              <w:top w:val="nil"/>
              <w:left w:val="nil"/>
              <w:bottom w:val="single" w:sz="4" w:space="0" w:color="auto"/>
              <w:right w:val="single" w:sz="4" w:space="0" w:color="auto"/>
            </w:tcBorders>
            <w:shd w:val="clear" w:color="auto" w:fill="auto"/>
            <w:vAlign w:val="center"/>
            <w:hideMark/>
          </w:tcPr>
          <w:p w14:paraId="54E863AE" w14:textId="76740387"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43 00  ΚΛ 03</w:t>
            </w:r>
          </w:p>
        </w:tc>
        <w:tc>
          <w:tcPr>
            <w:tcW w:w="2517" w:type="dxa"/>
            <w:tcBorders>
              <w:top w:val="nil"/>
              <w:left w:val="nil"/>
              <w:bottom w:val="single" w:sz="4" w:space="0" w:color="auto"/>
              <w:right w:val="single" w:sz="4" w:space="0" w:color="auto"/>
            </w:tcBorders>
            <w:shd w:val="clear" w:color="auto" w:fill="auto"/>
            <w:vAlign w:val="center"/>
            <w:hideMark/>
          </w:tcPr>
          <w:p w14:paraId="7244F5D8" w14:textId="4760B8C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Κλίβανος</w:t>
            </w:r>
          </w:p>
        </w:tc>
        <w:tc>
          <w:tcPr>
            <w:tcW w:w="2411" w:type="dxa"/>
            <w:tcBorders>
              <w:top w:val="nil"/>
              <w:left w:val="nil"/>
              <w:bottom w:val="single" w:sz="4" w:space="0" w:color="auto"/>
              <w:right w:val="single" w:sz="4" w:space="0" w:color="auto"/>
            </w:tcBorders>
            <w:shd w:val="clear" w:color="auto" w:fill="auto"/>
            <w:vAlign w:val="center"/>
            <w:hideMark/>
          </w:tcPr>
          <w:p w14:paraId="5A9849B7" w14:textId="0082AA0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TUTTNAUER 2540 E</w:t>
            </w:r>
          </w:p>
        </w:tc>
        <w:tc>
          <w:tcPr>
            <w:tcW w:w="2868" w:type="dxa"/>
            <w:tcBorders>
              <w:top w:val="nil"/>
              <w:left w:val="nil"/>
              <w:bottom w:val="single" w:sz="4" w:space="0" w:color="auto"/>
              <w:right w:val="single" w:sz="4" w:space="0" w:color="auto"/>
            </w:tcBorders>
            <w:shd w:val="clear" w:color="auto" w:fill="auto"/>
            <w:vAlign w:val="center"/>
            <w:hideMark/>
          </w:tcPr>
          <w:p w14:paraId="1F50E133" w14:textId="1A97C6F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121</w:t>
            </w:r>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
        </w:tc>
        <w:tc>
          <w:tcPr>
            <w:tcW w:w="1714" w:type="dxa"/>
            <w:tcBorders>
              <w:top w:val="nil"/>
              <w:left w:val="nil"/>
              <w:bottom w:val="single" w:sz="4" w:space="0" w:color="auto"/>
              <w:right w:val="single" w:sz="4" w:space="0" w:color="auto"/>
            </w:tcBorders>
            <w:shd w:val="clear" w:color="auto" w:fill="auto"/>
            <w:vAlign w:val="center"/>
            <w:hideMark/>
          </w:tcPr>
          <w:p w14:paraId="7CDC34B2" w14:textId="7D8141C0"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26DE8255" w14:textId="1FC50277"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ΗΠΕΙΡΟΥ &amp; ΔΥΤΙΚΗΣ ΜΑΚΕΔΟΝΙΑΣ (ΙΩΑΝΝΙΝΑ)</w:t>
            </w:r>
          </w:p>
        </w:tc>
      </w:tr>
      <w:tr w:rsidR="008E5341" w:rsidRPr="00054350" w14:paraId="08A7B284"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5D0D244" w14:textId="637D5E8C"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7</w:t>
            </w:r>
          </w:p>
        </w:tc>
        <w:tc>
          <w:tcPr>
            <w:tcW w:w="1811" w:type="dxa"/>
            <w:tcBorders>
              <w:top w:val="nil"/>
              <w:left w:val="nil"/>
              <w:bottom w:val="single" w:sz="4" w:space="0" w:color="auto"/>
              <w:right w:val="single" w:sz="4" w:space="0" w:color="auto"/>
            </w:tcBorders>
            <w:shd w:val="clear" w:color="auto" w:fill="auto"/>
            <w:vAlign w:val="center"/>
            <w:hideMark/>
          </w:tcPr>
          <w:p w14:paraId="371F227E" w14:textId="4DD7A77F"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43 00 ΚΛ 04</w:t>
            </w:r>
          </w:p>
        </w:tc>
        <w:tc>
          <w:tcPr>
            <w:tcW w:w="2517" w:type="dxa"/>
            <w:tcBorders>
              <w:top w:val="nil"/>
              <w:left w:val="nil"/>
              <w:bottom w:val="single" w:sz="4" w:space="0" w:color="auto"/>
              <w:right w:val="single" w:sz="4" w:space="0" w:color="auto"/>
            </w:tcBorders>
            <w:shd w:val="clear" w:color="auto" w:fill="auto"/>
            <w:vAlign w:val="center"/>
            <w:hideMark/>
          </w:tcPr>
          <w:p w14:paraId="407B008F" w14:textId="1D85531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Κλίβανος</w:t>
            </w:r>
          </w:p>
        </w:tc>
        <w:tc>
          <w:tcPr>
            <w:tcW w:w="2411" w:type="dxa"/>
            <w:tcBorders>
              <w:top w:val="nil"/>
              <w:left w:val="nil"/>
              <w:bottom w:val="single" w:sz="4" w:space="0" w:color="auto"/>
              <w:right w:val="single" w:sz="4" w:space="0" w:color="auto"/>
            </w:tcBorders>
            <w:shd w:val="clear" w:color="auto" w:fill="auto"/>
            <w:vAlign w:val="center"/>
            <w:hideMark/>
          </w:tcPr>
          <w:p w14:paraId="49D13E0C" w14:textId="7BF6E59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NUVE OT 032</w:t>
            </w:r>
          </w:p>
        </w:tc>
        <w:tc>
          <w:tcPr>
            <w:tcW w:w="2868" w:type="dxa"/>
            <w:tcBorders>
              <w:top w:val="nil"/>
              <w:left w:val="nil"/>
              <w:bottom w:val="single" w:sz="4" w:space="0" w:color="auto"/>
              <w:right w:val="single" w:sz="4" w:space="0" w:color="auto"/>
            </w:tcBorders>
            <w:shd w:val="clear" w:color="auto" w:fill="auto"/>
            <w:vAlign w:val="center"/>
            <w:hideMark/>
          </w:tcPr>
          <w:p w14:paraId="7B4632DD" w14:textId="155B882D"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121</w:t>
            </w:r>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
        </w:tc>
        <w:tc>
          <w:tcPr>
            <w:tcW w:w="1714" w:type="dxa"/>
            <w:tcBorders>
              <w:top w:val="nil"/>
              <w:left w:val="nil"/>
              <w:bottom w:val="single" w:sz="4" w:space="0" w:color="auto"/>
              <w:right w:val="single" w:sz="4" w:space="0" w:color="auto"/>
            </w:tcBorders>
            <w:shd w:val="clear" w:color="auto" w:fill="auto"/>
            <w:vAlign w:val="center"/>
            <w:hideMark/>
          </w:tcPr>
          <w:p w14:paraId="4F1A46B0" w14:textId="24736363"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3E16B843" w14:textId="3851E7A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ΗΠΕΙΡΟΥ &amp; ΔΥΤΙΚΗΣ ΜΑΚΕΔΟΝΙΑΣ (ΙΩΑΝΝΙΝΑ)</w:t>
            </w:r>
          </w:p>
        </w:tc>
      </w:tr>
      <w:tr w:rsidR="008E5341" w:rsidRPr="00054350" w14:paraId="1D7D2170"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4783311" w14:textId="0417CD26"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8</w:t>
            </w:r>
          </w:p>
        </w:tc>
        <w:tc>
          <w:tcPr>
            <w:tcW w:w="1811" w:type="dxa"/>
            <w:tcBorders>
              <w:top w:val="nil"/>
              <w:left w:val="nil"/>
              <w:bottom w:val="single" w:sz="4" w:space="0" w:color="auto"/>
              <w:right w:val="single" w:sz="4" w:space="0" w:color="auto"/>
            </w:tcBorders>
            <w:shd w:val="clear" w:color="auto" w:fill="auto"/>
            <w:vAlign w:val="center"/>
            <w:hideMark/>
          </w:tcPr>
          <w:p w14:paraId="324BE719" w14:textId="66CA8D77"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43 00 ΚΛ 08</w:t>
            </w:r>
          </w:p>
        </w:tc>
        <w:tc>
          <w:tcPr>
            <w:tcW w:w="2517" w:type="dxa"/>
            <w:tcBorders>
              <w:top w:val="nil"/>
              <w:left w:val="nil"/>
              <w:bottom w:val="single" w:sz="4" w:space="0" w:color="auto"/>
              <w:right w:val="single" w:sz="4" w:space="0" w:color="auto"/>
            </w:tcBorders>
            <w:shd w:val="clear" w:color="auto" w:fill="auto"/>
            <w:vAlign w:val="center"/>
            <w:hideMark/>
          </w:tcPr>
          <w:p w14:paraId="24ED6E58" w14:textId="7916A0C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Κλίβανος</w:t>
            </w:r>
          </w:p>
        </w:tc>
        <w:tc>
          <w:tcPr>
            <w:tcW w:w="2411" w:type="dxa"/>
            <w:tcBorders>
              <w:top w:val="nil"/>
              <w:left w:val="nil"/>
              <w:bottom w:val="single" w:sz="4" w:space="0" w:color="auto"/>
              <w:right w:val="single" w:sz="4" w:space="0" w:color="auto"/>
            </w:tcBorders>
            <w:shd w:val="clear" w:color="auto" w:fill="auto"/>
            <w:vAlign w:val="center"/>
            <w:hideMark/>
          </w:tcPr>
          <w:p w14:paraId="43AEEBA7" w14:textId="58A41828"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MEMMERT IPP 400</w:t>
            </w:r>
          </w:p>
        </w:tc>
        <w:tc>
          <w:tcPr>
            <w:tcW w:w="2868" w:type="dxa"/>
            <w:tcBorders>
              <w:top w:val="nil"/>
              <w:left w:val="nil"/>
              <w:bottom w:val="single" w:sz="4" w:space="0" w:color="auto"/>
              <w:right w:val="single" w:sz="4" w:space="0" w:color="auto"/>
            </w:tcBorders>
            <w:shd w:val="clear" w:color="auto" w:fill="auto"/>
            <w:vAlign w:val="center"/>
            <w:hideMark/>
          </w:tcPr>
          <w:p w14:paraId="28933CA9" w14:textId="636A1FF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44</w:t>
            </w:r>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
        </w:tc>
        <w:tc>
          <w:tcPr>
            <w:tcW w:w="1714" w:type="dxa"/>
            <w:tcBorders>
              <w:top w:val="nil"/>
              <w:left w:val="nil"/>
              <w:bottom w:val="single" w:sz="4" w:space="0" w:color="auto"/>
              <w:right w:val="single" w:sz="4" w:space="0" w:color="auto"/>
            </w:tcBorders>
            <w:shd w:val="clear" w:color="auto" w:fill="auto"/>
            <w:vAlign w:val="center"/>
            <w:hideMark/>
          </w:tcPr>
          <w:p w14:paraId="338AF4D0" w14:textId="1655E29F"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74DEAC19" w14:textId="723A7801"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ΗΠΕΙΡΟΥ &amp; ΔΥΤΙΚΗΣ ΜΑΚΕΔΟΝΙΑΣ (ΙΩΑΝΝΙΝΑ)</w:t>
            </w:r>
          </w:p>
        </w:tc>
      </w:tr>
      <w:tr w:rsidR="008E5341" w:rsidRPr="00054350" w14:paraId="620E7680"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4787DF5" w14:textId="40F7417F"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9</w:t>
            </w:r>
          </w:p>
        </w:tc>
        <w:tc>
          <w:tcPr>
            <w:tcW w:w="1811" w:type="dxa"/>
            <w:tcBorders>
              <w:top w:val="nil"/>
              <w:left w:val="nil"/>
              <w:bottom w:val="single" w:sz="4" w:space="0" w:color="auto"/>
              <w:right w:val="single" w:sz="4" w:space="0" w:color="auto"/>
            </w:tcBorders>
            <w:shd w:val="clear" w:color="auto" w:fill="auto"/>
            <w:vAlign w:val="center"/>
            <w:hideMark/>
          </w:tcPr>
          <w:p w14:paraId="7D8509A6" w14:textId="3EDB9C84"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39ΠΥΡ 06</w:t>
            </w:r>
          </w:p>
        </w:tc>
        <w:tc>
          <w:tcPr>
            <w:tcW w:w="2517" w:type="dxa"/>
            <w:tcBorders>
              <w:top w:val="nil"/>
              <w:left w:val="nil"/>
              <w:bottom w:val="single" w:sz="4" w:space="0" w:color="auto"/>
              <w:right w:val="single" w:sz="4" w:space="0" w:color="auto"/>
            </w:tcBorders>
            <w:shd w:val="clear" w:color="auto" w:fill="auto"/>
            <w:vAlign w:val="center"/>
            <w:hideMark/>
          </w:tcPr>
          <w:p w14:paraId="73D029DA" w14:textId="2ED892AB"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13E2767A" w14:textId="473B6E72"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MEMMERT UFE 400</w:t>
            </w:r>
          </w:p>
        </w:tc>
        <w:tc>
          <w:tcPr>
            <w:tcW w:w="2868" w:type="dxa"/>
            <w:tcBorders>
              <w:top w:val="nil"/>
              <w:left w:val="nil"/>
              <w:bottom w:val="single" w:sz="4" w:space="0" w:color="auto"/>
              <w:right w:val="single" w:sz="4" w:space="0" w:color="auto"/>
            </w:tcBorders>
            <w:shd w:val="clear" w:color="auto" w:fill="auto"/>
            <w:vAlign w:val="center"/>
            <w:hideMark/>
          </w:tcPr>
          <w:p w14:paraId="71E7D78C" w14:textId="4624A23A"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102, 103, 130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6644FCA9" w14:textId="1E8ECAD5"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7F9DC152" w14:textId="39240296"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ΚΕΝΤΡΙΚΗΣ ΜΑΚΕΔΟΝΙΑΣ (ΘΕΣΣΑΛΟΝΙΚΗ)</w:t>
            </w:r>
          </w:p>
        </w:tc>
      </w:tr>
      <w:tr w:rsidR="008E5341" w:rsidRPr="00054350" w14:paraId="202BDB89"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FE4F553" w14:textId="22FEE8E5" w:rsidR="008E5341" w:rsidRPr="008E5341" w:rsidRDefault="008E5341" w:rsidP="008E5341">
            <w:pPr>
              <w:jc w:val="center"/>
              <w:rPr>
                <w:rFonts w:asciiTheme="minorHAnsi" w:hAnsiTheme="minorHAnsi" w:cstheme="minorHAnsi"/>
                <w:color w:val="000000"/>
                <w:sz w:val="18"/>
                <w:szCs w:val="18"/>
              </w:rPr>
            </w:pPr>
            <w:r w:rsidRPr="008E5341">
              <w:rPr>
                <w:rFonts w:asciiTheme="minorHAnsi" w:hAnsiTheme="minorHAnsi" w:cstheme="minorHAnsi"/>
                <w:color w:val="000000"/>
                <w:sz w:val="18"/>
                <w:szCs w:val="18"/>
              </w:rPr>
              <w:t>10</w:t>
            </w:r>
          </w:p>
        </w:tc>
        <w:tc>
          <w:tcPr>
            <w:tcW w:w="1811" w:type="dxa"/>
            <w:tcBorders>
              <w:top w:val="nil"/>
              <w:left w:val="nil"/>
              <w:bottom w:val="single" w:sz="4" w:space="0" w:color="auto"/>
              <w:right w:val="single" w:sz="4" w:space="0" w:color="auto"/>
            </w:tcBorders>
            <w:shd w:val="clear" w:color="auto" w:fill="auto"/>
            <w:vAlign w:val="center"/>
            <w:hideMark/>
          </w:tcPr>
          <w:p w14:paraId="6DA44F69" w14:textId="3A3EE249"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39ΠΥΡ 07</w:t>
            </w:r>
          </w:p>
        </w:tc>
        <w:tc>
          <w:tcPr>
            <w:tcW w:w="2517" w:type="dxa"/>
            <w:tcBorders>
              <w:top w:val="nil"/>
              <w:left w:val="nil"/>
              <w:bottom w:val="single" w:sz="4" w:space="0" w:color="auto"/>
              <w:right w:val="single" w:sz="4" w:space="0" w:color="auto"/>
            </w:tcBorders>
            <w:shd w:val="clear" w:color="auto" w:fill="auto"/>
            <w:vAlign w:val="center"/>
            <w:hideMark/>
          </w:tcPr>
          <w:p w14:paraId="53875C50" w14:textId="3DAA34FD" w:rsidR="008E5341" w:rsidRPr="008E5341" w:rsidRDefault="008E5341" w:rsidP="008E5341">
            <w:pPr>
              <w:jc w:val="center"/>
              <w:rPr>
                <w:rFonts w:asciiTheme="minorHAnsi" w:hAnsiTheme="minorHAnsi" w:cstheme="minorHAnsi"/>
                <w:sz w:val="18"/>
                <w:szCs w:val="18"/>
              </w:rPr>
            </w:pPr>
            <w:proofErr w:type="spellStart"/>
            <w:r w:rsidRPr="008E5341">
              <w:rPr>
                <w:rFonts w:asciiTheme="minorHAnsi" w:hAnsiTheme="minorHAnsi" w:cstheme="minorHAnsi"/>
                <w:sz w:val="18"/>
                <w:szCs w:val="18"/>
              </w:rPr>
              <w:t>Πυριαντήριο</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0AED5BEE" w14:textId="617CC5F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BINDER IP 20 ED53</w:t>
            </w:r>
          </w:p>
        </w:tc>
        <w:tc>
          <w:tcPr>
            <w:tcW w:w="2868" w:type="dxa"/>
            <w:tcBorders>
              <w:top w:val="nil"/>
              <w:left w:val="nil"/>
              <w:bottom w:val="single" w:sz="4" w:space="0" w:color="auto"/>
              <w:right w:val="single" w:sz="4" w:space="0" w:color="auto"/>
            </w:tcBorders>
            <w:shd w:val="clear" w:color="auto" w:fill="auto"/>
            <w:vAlign w:val="center"/>
            <w:hideMark/>
          </w:tcPr>
          <w:p w14:paraId="4EEC7E65" w14:textId="263F5A97"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xml:space="preserve">Διακρίβωση στους 102, 103 </w:t>
            </w:r>
            <w:proofErr w:type="spellStart"/>
            <w:r w:rsidRPr="008E5341">
              <w:rPr>
                <w:rFonts w:asciiTheme="minorHAnsi" w:hAnsiTheme="minorHAnsi" w:cstheme="minorHAnsi"/>
                <w:sz w:val="18"/>
                <w:szCs w:val="18"/>
                <w:vertAlign w:val="superscript"/>
              </w:rPr>
              <w:t>o</w:t>
            </w:r>
            <w:r w:rsidRPr="008E5341">
              <w:rPr>
                <w:rFonts w:asciiTheme="minorHAnsi" w:hAnsiTheme="minorHAnsi" w:cstheme="minorHAns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61B9C6BA" w14:textId="2DA1627C"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2F09A5D6" w14:textId="35966E4E" w:rsidR="008E5341" w:rsidRPr="008E5341" w:rsidRDefault="008E5341" w:rsidP="008E5341">
            <w:pPr>
              <w:jc w:val="center"/>
              <w:rPr>
                <w:rFonts w:asciiTheme="minorHAnsi" w:hAnsiTheme="minorHAnsi" w:cstheme="minorHAnsi"/>
                <w:sz w:val="18"/>
                <w:szCs w:val="18"/>
              </w:rPr>
            </w:pPr>
            <w:r w:rsidRPr="008E5341">
              <w:rPr>
                <w:rFonts w:asciiTheme="minorHAnsi" w:hAnsiTheme="minorHAnsi" w:cstheme="minorHAnsi"/>
                <w:sz w:val="18"/>
                <w:szCs w:val="18"/>
              </w:rPr>
              <w:t>Χ.Υ. ΚΕΝΤΡΙΚΗΣ ΜΑΚΕΔΟΝΙΑΣ (ΘΕΣΣΑΛΟΝΙΚΗ)</w:t>
            </w:r>
          </w:p>
        </w:tc>
      </w:tr>
      <w:tr w:rsidR="008E5341" w:rsidRPr="00054350" w14:paraId="4F973DDB" w14:textId="77777777" w:rsidTr="00C13D5A">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46F6"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ΤΜΗΜΑ Β3: ΣΥΣΚΕΥΕΣ ΚΑΙ ΟΡΓΑΝΑ ΜΕ ΠΑΡΑΜΕΤΡΟ ΤΗ ΘΕΡΜΟΚΡΑΣΙΑ</w:t>
            </w:r>
          </w:p>
        </w:tc>
      </w:tr>
      <w:tr w:rsidR="008E5341" w:rsidRPr="00054350" w14:paraId="5CF4707E" w14:textId="77777777" w:rsidTr="008E5341">
        <w:trPr>
          <w:trHeight w:val="300"/>
        </w:trPr>
        <w:tc>
          <w:tcPr>
            <w:tcW w:w="119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E960"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ΧΩΡΙΣ Φ.Π.Α. (€)</w:t>
            </w:r>
          </w:p>
        </w:tc>
        <w:tc>
          <w:tcPr>
            <w:tcW w:w="2644" w:type="dxa"/>
            <w:tcBorders>
              <w:top w:val="nil"/>
              <w:left w:val="nil"/>
              <w:bottom w:val="single" w:sz="4" w:space="0" w:color="auto"/>
              <w:right w:val="single" w:sz="4" w:space="0" w:color="auto"/>
            </w:tcBorders>
            <w:shd w:val="clear" w:color="auto" w:fill="auto"/>
            <w:noWrap/>
            <w:vAlign w:val="center"/>
            <w:hideMark/>
          </w:tcPr>
          <w:p w14:paraId="6E01FA83"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553,00 €</w:t>
            </w:r>
          </w:p>
        </w:tc>
      </w:tr>
      <w:tr w:rsidR="008E5341" w:rsidRPr="00054350" w14:paraId="72E3B788" w14:textId="77777777" w:rsidTr="008E5341">
        <w:trPr>
          <w:trHeight w:val="300"/>
        </w:trPr>
        <w:tc>
          <w:tcPr>
            <w:tcW w:w="119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8A2F"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ΜΕ Φ.Π.Α. (€)</w:t>
            </w:r>
          </w:p>
        </w:tc>
        <w:tc>
          <w:tcPr>
            <w:tcW w:w="2644" w:type="dxa"/>
            <w:tcBorders>
              <w:top w:val="nil"/>
              <w:left w:val="nil"/>
              <w:bottom w:val="single" w:sz="4" w:space="0" w:color="auto"/>
              <w:right w:val="single" w:sz="4" w:space="0" w:color="auto"/>
            </w:tcBorders>
            <w:shd w:val="clear" w:color="auto" w:fill="auto"/>
            <w:noWrap/>
            <w:vAlign w:val="center"/>
            <w:hideMark/>
          </w:tcPr>
          <w:p w14:paraId="329E02F1"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685,72 €</w:t>
            </w:r>
          </w:p>
        </w:tc>
      </w:tr>
      <w:tr w:rsidR="008E5341" w:rsidRPr="00054350" w14:paraId="65BB9FF0"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504D066"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Α/Α</w:t>
            </w:r>
          </w:p>
        </w:tc>
        <w:tc>
          <w:tcPr>
            <w:tcW w:w="1811" w:type="dxa"/>
            <w:tcBorders>
              <w:top w:val="nil"/>
              <w:left w:val="nil"/>
              <w:bottom w:val="single" w:sz="4" w:space="0" w:color="auto"/>
              <w:right w:val="single" w:sz="4" w:space="0" w:color="auto"/>
            </w:tcBorders>
            <w:shd w:val="clear" w:color="auto" w:fill="auto"/>
            <w:vAlign w:val="center"/>
            <w:hideMark/>
          </w:tcPr>
          <w:p w14:paraId="44BB936D"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ΚΩΔΙΚΟΣ ΟΡΓΑΝΟΥ</w:t>
            </w:r>
          </w:p>
        </w:tc>
        <w:tc>
          <w:tcPr>
            <w:tcW w:w="2517" w:type="dxa"/>
            <w:tcBorders>
              <w:top w:val="nil"/>
              <w:left w:val="nil"/>
              <w:bottom w:val="single" w:sz="4" w:space="0" w:color="auto"/>
              <w:right w:val="single" w:sz="4" w:space="0" w:color="auto"/>
            </w:tcBorders>
            <w:shd w:val="clear" w:color="auto" w:fill="auto"/>
            <w:vAlign w:val="center"/>
            <w:hideMark/>
          </w:tcPr>
          <w:p w14:paraId="6B13832E"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ΠΕΡΙΓΡΑΦΗ</w:t>
            </w:r>
          </w:p>
        </w:tc>
        <w:tc>
          <w:tcPr>
            <w:tcW w:w="2411" w:type="dxa"/>
            <w:tcBorders>
              <w:top w:val="nil"/>
              <w:left w:val="nil"/>
              <w:bottom w:val="single" w:sz="4" w:space="0" w:color="auto"/>
              <w:right w:val="single" w:sz="4" w:space="0" w:color="auto"/>
            </w:tcBorders>
            <w:shd w:val="clear" w:color="auto" w:fill="auto"/>
            <w:vAlign w:val="center"/>
            <w:hideMark/>
          </w:tcPr>
          <w:p w14:paraId="669C5998"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 xml:space="preserve"> ΜΟΝΤΕΛΟ</w:t>
            </w:r>
          </w:p>
        </w:tc>
        <w:tc>
          <w:tcPr>
            <w:tcW w:w="2868" w:type="dxa"/>
            <w:tcBorders>
              <w:top w:val="nil"/>
              <w:left w:val="nil"/>
              <w:bottom w:val="single" w:sz="4" w:space="0" w:color="auto"/>
              <w:right w:val="single" w:sz="4" w:space="0" w:color="auto"/>
            </w:tcBorders>
            <w:shd w:val="clear" w:color="auto" w:fill="auto"/>
            <w:vAlign w:val="center"/>
            <w:hideMark/>
          </w:tcPr>
          <w:p w14:paraId="17260CFD"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ΘΕΡΜΟΚΡΑΣΙΑ ΔΙΑΚΡΙΒΩΣΗΣ/ ΑΠΑΙΤΟΥΜΕΝΟ ΕΥΡΟΣ ΜΕΤΡΗΣΗΣ ΜΕΘΟΔΟΥ</w:t>
            </w:r>
          </w:p>
        </w:tc>
        <w:tc>
          <w:tcPr>
            <w:tcW w:w="1714" w:type="dxa"/>
            <w:tcBorders>
              <w:top w:val="nil"/>
              <w:left w:val="nil"/>
              <w:bottom w:val="single" w:sz="4" w:space="0" w:color="auto"/>
              <w:right w:val="single" w:sz="4" w:space="0" w:color="auto"/>
            </w:tcBorders>
            <w:shd w:val="clear" w:color="auto" w:fill="auto"/>
            <w:vAlign w:val="center"/>
            <w:hideMark/>
          </w:tcPr>
          <w:p w14:paraId="29CD078D"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ΕΥΡΟΣ ΚΛΙΜΑΚΑΣ</w:t>
            </w:r>
          </w:p>
        </w:tc>
        <w:tc>
          <w:tcPr>
            <w:tcW w:w="2644" w:type="dxa"/>
            <w:tcBorders>
              <w:top w:val="nil"/>
              <w:left w:val="nil"/>
              <w:bottom w:val="single" w:sz="4" w:space="0" w:color="auto"/>
              <w:right w:val="single" w:sz="4" w:space="0" w:color="auto"/>
            </w:tcBorders>
            <w:shd w:val="clear" w:color="auto" w:fill="auto"/>
            <w:vAlign w:val="center"/>
            <w:hideMark/>
          </w:tcPr>
          <w:p w14:paraId="39A76432"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ΥΠΗΡΕΣΙΑ</w:t>
            </w:r>
          </w:p>
        </w:tc>
      </w:tr>
      <w:tr w:rsidR="008E5341" w:rsidRPr="00054350" w14:paraId="5B1F439A"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69F3A8DB" w14:textId="44AD517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1</w:t>
            </w:r>
          </w:p>
        </w:tc>
        <w:tc>
          <w:tcPr>
            <w:tcW w:w="1811" w:type="dxa"/>
            <w:tcBorders>
              <w:top w:val="nil"/>
              <w:left w:val="nil"/>
              <w:bottom w:val="single" w:sz="4" w:space="0" w:color="auto"/>
              <w:right w:val="single" w:sz="4" w:space="0" w:color="auto"/>
            </w:tcBorders>
            <w:shd w:val="clear" w:color="auto" w:fill="auto"/>
            <w:vAlign w:val="center"/>
            <w:hideMark/>
          </w:tcPr>
          <w:p w14:paraId="43A1BE43" w14:textId="62FF98B2"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65 72 ΚΑΜ 1</w:t>
            </w:r>
          </w:p>
        </w:tc>
        <w:tc>
          <w:tcPr>
            <w:tcW w:w="2517" w:type="dxa"/>
            <w:tcBorders>
              <w:top w:val="nil"/>
              <w:left w:val="nil"/>
              <w:bottom w:val="single" w:sz="4" w:space="0" w:color="auto"/>
              <w:right w:val="single" w:sz="4" w:space="0" w:color="auto"/>
            </w:tcBorders>
            <w:shd w:val="clear" w:color="auto" w:fill="auto"/>
            <w:vAlign w:val="center"/>
            <w:hideMark/>
          </w:tcPr>
          <w:p w14:paraId="2F0CEEFA" w14:textId="2F7967AE"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Ηλεκτρική κάμινος</w:t>
            </w:r>
          </w:p>
        </w:tc>
        <w:tc>
          <w:tcPr>
            <w:tcW w:w="2411" w:type="dxa"/>
            <w:tcBorders>
              <w:top w:val="nil"/>
              <w:left w:val="nil"/>
              <w:bottom w:val="single" w:sz="4" w:space="0" w:color="auto"/>
              <w:right w:val="single" w:sz="4" w:space="0" w:color="auto"/>
            </w:tcBorders>
            <w:shd w:val="clear" w:color="auto" w:fill="auto"/>
            <w:vAlign w:val="center"/>
            <w:hideMark/>
          </w:tcPr>
          <w:p w14:paraId="1E38B01C" w14:textId="7C231CE8" w:rsidR="008E5341" w:rsidRPr="008E5341" w:rsidRDefault="008E5341" w:rsidP="008E5341">
            <w:pPr>
              <w:jc w:val="center"/>
              <w:rPr>
                <w:rFonts w:asciiTheme="minorHAnsi" w:hAnsiTheme="minorHAnsi" w:cstheme="minorHAnsi"/>
                <w:sz w:val="18"/>
                <w:szCs w:val="18"/>
              </w:rPr>
            </w:pPr>
            <w:proofErr w:type="spellStart"/>
            <w:r w:rsidRPr="008E5341">
              <w:rPr>
                <w:rFonts w:ascii="Calibri" w:hAnsi="Calibri" w:cs="Calibri"/>
                <w:sz w:val="18"/>
                <w:szCs w:val="18"/>
              </w:rPr>
              <w:t>Carbolite</w:t>
            </w:r>
            <w:proofErr w:type="spellEnd"/>
            <w:r w:rsidRPr="008E5341">
              <w:rPr>
                <w:rFonts w:ascii="Calibri" w:hAnsi="Calibri" w:cs="Calibri"/>
                <w:sz w:val="18"/>
                <w:szCs w:val="18"/>
              </w:rPr>
              <w:t xml:space="preserve"> OAF 11/1</w:t>
            </w:r>
          </w:p>
        </w:tc>
        <w:tc>
          <w:tcPr>
            <w:tcW w:w="2868" w:type="dxa"/>
            <w:tcBorders>
              <w:top w:val="nil"/>
              <w:left w:val="nil"/>
              <w:bottom w:val="single" w:sz="4" w:space="0" w:color="auto"/>
              <w:right w:val="single" w:sz="4" w:space="0" w:color="auto"/>
            </w:tcBorders>
            <w:shd w:val="clear" w:color="auto" w:fill="auto"/>
            <w:vAlign w:val="center"/>
            <w:hideMark/>
          </w:tcPr>
          <w:p w14:paraId="7FC8D9FD" w14:textId="5B278746"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550 °C και  180 °C</w:t>
            </w:r>
          </w:p>
        </w:tc>
        <w:tc>
          <w:tcPr>
            <w:tcW w:w="1714" w:type="dxa"/>
            <w:tcBorders>
              <w:top w:val="nil"/>
              <w:left w:val="nil"/>
              <w:bottom w:val="single" w:sz="4" w:space="0" w:color="auto"/>
              <w:right w:val="single" w:sz="4" w:space="0" w:color="auto"/>
            </w:tcBorders>
            <w:shd w:val="clear" w:color="auto" w:fill="auto"/>
            <w:vAlign w:val="center"/>
            <w:hideMark/>
          </w:tcPr>
          <w:p w14:paraId="575FCB79" w14:textId="64CAD03E"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(0-1200) °C </w:t>
            </w:r>
          </w:p>
        </w:tc>
        <w:tc>
          <w:tcPr>
            <w:tcW w:w="2644" w:type="dxa"/>
            <w:tcBorders>
              <w:top w:val="nil"/>
              <w:left w:val="nil"/>
              <w:bottom w:val="single" w:sz="4" w:space="0" w:color="auto"/>
              <w:right w:val="single" w:sz="4" w:space="0" w:color="auto"/>
            </w:tcBorders>
            <w:shd w:val="clear" w:color="auto" w:fill="auto"/>
            <w:vAlign w:val="center"/>
            <w:hideMark/>
          </w:tcPr>
          <w:p w14:paraId="110DD7DF" w14:textId="4DE5DBF1"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ΑΙΓΑΙΟΥ - AYTOTEΛΕΣ ΓΡΑΦΕΙΟ Χ.Υ. ΧΙΟΥ</w:t>
            </w:r>
          </w:p>
        </w:tc>
      </w:tr>
      <w:tr w:rsidR="008E5341" w:rsidRPr="00054350" w14:paraId="178EBA52"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971509F" w14:textId="049FFA82"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2</w:t>
            </w:r>
          </w:p>
        </w:tc>
        <w:tc>
          <w:tcPr>
            <w:tcW w:w="1811" w:type="dxa"/>
            <w:tcBorders>
              <w:top w:val="nil"/>
              <w:left w:val="nil"/>
              <w:bottom w:val="single" w:sz="4" w:space="0" w:color="auto"/>
              <w:right w:val="nil"/>
            </w:tcBorders>
            <w:shd w:val="clear" w:color="auto" w:fill="auto"/>
            <w:vAlign w:val="center"/>
            <w:hideMark/>
          </w:tcPr>
          <w:p w14:paraId="6B2ED041" w14:textId="00CE2013"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20 01 KJEL 03 / 20 01 DGST 03</w:t>
            </w:r>
          </w:p>
        </w:tc>
        <w:tc>
          <w:tcPr>
            <w:tcW w:w="2517" w:type="dxa"/>
            <w:tcBorders>
              <w:top w:val="nil"/>
              <w:left w:val="single" w:sz="4" w:space="0" w:color="auto"/>
              <w:bottom w:val="single" w:sz="4" w:space="0" w:color="auto"/>
              <w:right w:val="single" w:sz="4" w:space="0" w:color="auto"/>
            </w:tcBorders>
            <w:shd w:val="clear" w:color="auto" w:fill="auto"/>
            <w:vAlign w:val="center"/>
            <w:hideMark/>
          </w:tcPr>
          <w:p w14:paraId="7DF84E69" w14:textId="6D2E805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Συσκευή πέψης </w:t>
            </w:r>
            <w:proofErr w:type="spellStart"/>
            <w:r w:rsidRPr="008E5341">
              <w:rPr>
                <w:rFonts w:ascii="Calibri" w:hAnsi="Calibri" w:cs="Calibri"/>
                <w:sz w:val="18"/>
                <w:szCs w:val="18"/>
              </w:rPr>
              <w:t>Kjeldahl</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39E51BA3" w14:textId="6B3C8EB8"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Συσκευή πέψης KJELDAHL οίκου FOSS, μοντέλο </w:t>
            </w:r>
            <w:proofErr w:type="spellStart"/>
            <w:r w:rsidRPr="008E5341">
              <w:rPr>
                <w:rFonts w:ascii="Calibri" w:hAnsi="Calibri" w:cs="Calibri"/>
                <w:sz w:val="18"/>
                <w:szCs w:val="18"/>
              </w:rPr>
              <w:t>Gigestor</w:t>
            </w:r>
            <w:proofErr w:type="spellEnd"/>
            <w:r w:rsidRPr="008E5341">
              <w:rPr>
                <w:rFonts w:ascii="Calibri" w:hAnsi="Calibri" w:cs="Calibri"/>
                <w:sz w:val="18"/>
                <w:szCs w:val="18"/>
              </w:rPr>
              <w:t xml:space="preserve"> DT2018 </w:t>
            </w:r>
            <w:proofErr w:type="spellStart"/>
            <w:r w:rsidRPr="008E5341">
              <w:rPr>
                <w:rFonts w:ascii="Calibri" w:hAnsi="Calibri" w:cs="Calibri"/>
                <w:sz w:val="18"/>
                <w:szCs w:val="18"/>
              </w:rPr>
              <w:t>Labtec</w:t>
            </w:r>
            <w:proofErr w:type="spellEnd"/>
            <w:r w:rsidRPr="008E5341">
              <w:rPr>
                <w:rFonts w:ascii="Calibri" w:hAnsi="Calibri" w:cs="Calibri"/>
                <w:sz w:val="18"/>
                <w:szCs w:val="18"/>
              </w:rPr>
              <w:t xml:space="preserve"> </w:t>
            </w:r>
            <w:proofErr w:type="spellStart"/>
            <w:r w:rsidRPr="008E5341">
              <w:rPr>
                <w:rFonts w:ascii="Calibri" w:hAnsi="Calibri" w:cs="Calibri"/>
                <w:sz w:val="18"/>
                <w:szCs w:val="18"/>
              </w:rPr>
              <w:t>line</w:t>
            </w:r>
            <w:proofErr w:type="spellEnd"/>
          </w:p>
        </w:tc>
        <w:tc>
          <w:tcPr>
            <w:tcW w:w="2868" w:type="dxa"/>
            <w:tcBorders>
              <w:top w:val="nil"/>
              <w:left w:val="nil"/>
              <w:bottom w:val="single" w:sz="4" w:space="0" w:color="auto"/>
              <w:right w:val="single" w:sz="4" w:space="0" w:color="auto"/>
            </w:tcBorders>
            <w:shd w:val="clear" w:color="auto" w:fill="auto"/>
            <w:vAlign w:val="center"/>
            <w:hideMark/>
          </w:tcPr>
          <w:p w14:paraId="2562220B" w14:textId="57392C1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420 °C </w:t>
            </w:r>
            <w:r w:rsidRPr="008E5341">
              <w:rPr>
                <w:rFonts w:ascii="Calibri" w:hAnsi="Calibri" w:cs="Calibri"/>
                <w:sz w:val="18"/>
                <w:szCs w:val="18"/>
                <w:u w:val="single"/>
              </w:rPr>
              <w:t>+</w:t>
            </w:r>
            <w:r w:rsidRPr="008E5341">
              <w:rPr>
                <w:rFonts w:ascii="Calibri" w:hAnsi="Calibri" w:cs="Calibri"/>
                <w:sz w:val="18"/>
                <w:szCs w:val="18"/>
              </w:rPr>
              <w:t xml:space="preserve"> 20 °C (και στις 8 θέσεις)</w:t>
            </w:r>
          </w:p>
        </w:tc>
        <w:tc>
          <w:tcPr>
            <w:tcW w:w="1714" w:type="dxa"/>
            <w:tcBorders>
              <w:top w:val="nil"/>
              <w:left w:val="nil"/>
              <w:bottom w:val="single" w:sz="4" w:space="0" w:color="auto"/>
              <w:right w:val="single" w:sz="4" w:space="0" w:color="auto"/>
            </w:tcBorders>
            <w:shd w:val="clear" w:color="auto" w:fill="auto"/>
            <w:vAlign w:val="center"/>
            <w:hideMark/>
          </w:tcPr>
          <w:p w14:paraId="40C0D411" w14:textId="764A9E9F"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4094625F" w14:textId="480C6B4F"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ΠΕΙΡΑΙΑ  /   Α΄ ΤΜΗΜΑ</w:t>
            </w:r>
          </w:p>
        </w:tc>
      </w:tr>
      <w:tr w:rsidR="008E5341" w:rsidRPr="00054350" w14:paraId="01210024"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98E8D2A" w14:textId="2D7A2402"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lastRenderedPageBreak/>
              <w:t>3</w:t>
            </w:r>
          </w:p>
        </w:tc>
        <w:tc>
          <w:tcPr>
            <w:tcW w:w="1811" w:type="dxa"/>
            <w:tcBorders>
              <w:top w:val="nil"/>
              <w:left w:val="nil"/>
              <w:bottom w:val="single" w:sz="4" w:space="0" w:color="auto"/>
              <w:right w:val="single" w:sz="4" w:space="0" w:color="auto"/>
            </w:tcBorders>
            <w:shd w:val="clear" w:color="auto" w:fill="auto"/>
            <w:vAlign w:val="center"/>
            <w:hideMark/>
          </w:tcPr>
          <w:p w14:paraId="4CCA78FF" w14:textId="1BDD2E54"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13-ΚΛ- 106</w:t>
            </w:r>
          </w:p>
        </w:tc>
        <w:tc>
          <w:tcPr>
            <w:tcW w:w="2517" w:type="dxa"/>
            <w:tcBorders>
              <w:top w:val="nil"/>
              <w:left w:val="nil"/>
              <w:bottom w:val="single" w:sz="4" w:space="0" w:color="auto"/>
              <w:right w:val="single" w:sz="4" w:space="0" w:color="auto"/>
            </w:tcBorders>
            <w:shd w:val="clear" w:color="auto" w:fill="auto"/>
            <w:vAlign w:val="center"/>
            <w:hideMark/>
          </w:tcPr>
          <w:p w14:paraId="0E90A854" w14:textId="36AE6D35"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Κλίβανος</w:t>
            </w:r>
          </w:p>
        </w:tc>
        <w:tc>
          <w:tcPr>
            <w:tcW w:w="2411" w:type="dxa"/>
            <w:tcBorders>
              <w:top w:val="nil"/>
              <w:left w:val="nil"/>
              <w:bottom w:val="single" w:sz="4" w:space="0" w:color="auto"/>
              <w:right w:val="single" w:sz="4" w:space="0" w:color="auto"/>
            </w:tcBorders>
            <w:shd w:val="clear" w:color="auto" w:fill="auto"/>
            <w:vAlign w:val="center"/>
            <w:hideMark/>
          </w:tcPr>
          <w:p w14:paraId="5E966240" w14:textId="0E63B2F5" w:rsidR="008E5341" w:rsidRPr="008E5341" w:rsidRDefault="008E5341" w:rsidP="008E5341">
            <w:pPr>
              <w:jc w:val="center"/>
              <w:rPr>
                <w:rFonts w:asciiTheme="minorHAnsi" w:hAnsiTheme="minorHAnsi" w:cstheme="minorHAnsi"/>
                <w:sz w:val="18"/>
                <w:szCs w:val="18"/>
              </w:rPr>
            </w:pPr>
            <w:proofErr w:type="spellStart"/>
            <w:r w:rsidRPr="008E5341">
              <w:rPr>
                <w:rFonts w:ascii="Calibri" w:hAnsi="Calibri" w:cs="Calibri"/>
                <w:sz w:val="18"/>
                <w:szCs w:val="18"/>
              </w:rPr>
              <w:t>Carbolite</w:t>
            </w:r>
            <w:proofErr w:type="spellEnd"/>
          </w:p>
        </w:tc>
        <w:tc>
          <w:tcPr>
            <w:tcW w:w="2868" w:type="dxa"/>
            <w:tcBorders>
              <w:top w:val="nil"/>
              <w:left w:val="nil"/>
              <w:bottom w:val="single" w:sz="4" w:space="0" w:color="auto"/>
              <w:right w:val="single" w:sz="4" w:space="0" w:color="auto"/>
            </w:tcBorders>
            <w:shd w:val="clear" w:color="auto" w:fill="auto"/>
            <w:vAlign w:val="center"/>
            <w:hideMark/>
          </w:tcPr>
          <w:p w14:paraId="4A4412E2" w14:textId="06E41FD5"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Διακρίβωση στους 900 </w:t>
            </w:r>
            <w:proofErr w:type="spellStart"/>
            <w:r w:rsidRPr="008E5341">
              <w:rPr>
                <w:rFonts w:ascii="Calibri" w:hAnsi="Calibri" w:cs="Calibri"/>
                <w:sz w:val="18"/>
                <w:szCs w:val="18"/>
                <w:vertAlign w:val="superscript"/>
              </w:rPr>
              <w:t>o</w:t>
            </w:r>
            <w:r w:rsidRPr="008E5341">
              <w:rPr>
                <w:rFonts w:ascii="Calibri" w:hAnsi="Calibri" w:cs="Calibr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30953594" w14:textId="1026B11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6735418F" w14:textId="37424479"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Β΄Χ.Υ. ΑΘΗΝΩΝ</w:t>
            </w:r>
          </w:p>
        </w:tc>
      </w:tr>
      <w:tr w:rsidR="008E5341" w:rsidRPr="00054350" w14:paraId="6693983A" w14:textId="77777777" w:rsidTr="008E5341">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6A0F1BD9" w14:textId="18ADC503"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4</w:t>
            </w:r>
          </w:p>
        </w:tc>
        <w:tc>
          <w:tcPr>
            <w:tcW w:w="1811" w:type="dxa"/>
            <w:tcBorders>
              <w:top w:val="nil"/>
              <w:left w:val="nil"/>
              <w:bottom w:val="single" w:sz="4" w:space="0" w:color="auto"/>
              <w:right w:val="single" w:sz="4" w:space="0" w:color="auto"/>
            </w:tcBorders>
            <w:shd w:val="clear" w:color="auto" w:fill="auto"/>
            <w:vAlign w:val="center"/>
            <w:hideMark/>
          </w:tcPr>
          <w:p w14:paraId="60AC4B91" w14:textId="074E9449"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13-ΚΛ-101</w:t>
            </w:r>
          </w:p>
        </w:tc>
        <w:tc>
          <w:tcPr>
            <w:tcW w:w="2517" w:type="dxa"/>
            <w:tcBorders>
              <w:top w:val="nil"/>
              <w:left w:val="nil"/>
              <w:bottom w:val="single" w:sz="4" w:space="0" w:color="auto"/>
              <w:right w:val="single" w:sz="4" w:space="0" w:color="auto"/>
            </w:tcBorders>
            <w:shd w:val="clear" w:color="auto" w:fill="auto"/>
            <w:vAlign w:val="center"/>
            <w:hideMark/>
          </w:tcPr>
          <w:p w14:paraId="4CDBE905" w14:textId="1F64C528"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Κλίβανος</w:t>
            </w:r>
          </w:p>
        </w:tc>
        <w:tc>
          <w:tcPr>
            <w:tcW w:w="2411" w:type="dxa"/>
            <w:tcBorders>
              <w:top w:val="nil"/>
              <w:left w:val="nil"/>
              <w:bottom w:val="single" w:sz="4" w:space="0" w:color="auto"/>
              <w:right w:val="single" w:sz="4" w:space="0" w:color="auto"/>
            </w:tcBorders>
            <w:shd w:val="clear" w:color="auto" w:fill="auto"/>
            <w:vAlign w:val="center"/>
            <w:hideMark/>
          </w:tcPr>
          <w:p w14:paraId="2B873B83" w14:textId="427F3F99" w:rsidR="008E5341" w:rsidRPr="008E5341" w:rsidRDefault="008E5341" w:rsidP="008E5341">
            <w:pPr>
              <w:jc w:val="center"/>
              <w:rPr>
                <w:rFonts w:asciiTheme="minorHAnsi" w:hAnsiTheme="minorHAnsi" w:cstheme="minorHAnsi"/>
                <w:sz w:val="18"/>
                <w:szCs w:val="18"/>
              </w:rPr>
            </w:pPr>
            <w:proofErr w:type="spellStart"/>
            <w:r w:rsidRPr="008E5341">
              <w:rPr>
                <w:rFonts w:ascii="Calibri" w:hAnsi="Calibri" w:cs="Calibri"/>
                <w:sz w:val="18"/>
                <w:szCs w:val="18"/>
              </w:rPr>
              <w:t>Carbolite</w:t>
            </w:r>
            <w:proofErr w:type="spellEnd"/>
            <w:r w:rsidRPr="008E5341">
              <w:rPr>
                <w:rFonts w:ascii="Calibri" w:hAnsi="Calibri" w:cs="Calibri"/>
                <w:sz w:val="18"/>
                <w:szCs w:val="18"/>
              </w:rPr>
              <w:t xml:space="preserve"> OAF 11/1</w:t>
            </w:r>
          </w:p>
        </w:tc>
        <w:tc>
          <w:tcPr>
            <w:tcW w:w="2868" w:type="dxa"/>
            <w:tcBorders>
              <w:top w:val="nil"/>
              <w:left w:val="nil"/>
              <w:bottom w:val="single" w:sz="4" w:space="0" w:color="auto"/>
              <w:right w:val="single" w:sz="4" w:space="0" w:color="auto"/>
            </w:tcBorders>
            <w:shd w:val="clear" w:color="auto" w:fill="auto"/>
            <w:vAlign w:val="center"/>
            <w:hideMark/>
          </w:tcPr>
          <w:p w14:paraId="7E02CA22" w14:textId="70D22EBB"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Διακρίβωση στους 120, 250, 800 </w:t>
            </w:r>
            <w:proofErr w:type="spellStart"/>
            <w:r w:rsidRPr="008E5341">
              <w:rPr>
                <w:rFonts w:ascii="Calibri" w:hAnsi="Calibri" w:cs="Calibri"/>
                <w:sz w:val="18"/>
                <w:szCs w:val="18"/>
                <w:vertAlign w:val="superscript"/>
              </w:rPr>
              <w:t>o</w:t>
            </w:r>
            <w:r w:rsidRPr="008E5341">
              <w:rPr>
                <w:rFonts w:ascii="Calibri" w:hAnsi="Calibri" w:cs="Calibri"/>
                <w:sz w:val="18"/>
                <w:szCs w:val="18"/>
              </w:rPr>
              <w:t>C</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4C11675F" w14:textId="1E6CCF6B"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w:t>
            </w:r>
          </w:p>
        </w:tc>
        <w:tc>
          <w:tcPr>
            <w:tcW w:w="2644" w:type="dxa"/>
            <w:tcBorders>
              <w:top w:val="nil"/>
              <w:left w:val="nil"/>
              <w:bottom w:val="single" w:sz="4" w:space="0" w:color="auto"/>
              <w:right w:val="single" w:sz="4" w:space="0" w:color="auto"/>
            </w:tcBorders>
            <w:shd w:val="clear" w:color="auto" w:fill="auto"/>
            <w:vAlign w:val="center"/>
            <w:hideMark/>
          </w:tcPr>
          <w:p w14:paraId="52B78C70" w14:textId="648B3A48"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Β΄Χ.Υ. ΑΘΗΝΩΝ</w:t>
            </w:r>
          </w:p>
        </w:tc>
      </w:tr>
      <w:tr w:rsidR="008E5341" w:rsidRPr="00054350" w14:paraId="3E85619D" w14:textId="77777777" w:rsidTr="008E5341">
        <w:trPr>
          <w:trHeight w:val="300"/>
        </w:trPr>
        <w:tc>
          <w:tcPr>
            <w:tcW w:w="594" w:type="dxa"/>
            <w:tcBorders>
              <w:top w:val="nil"/>
              <w:left w:val="nil"/>
              <w:bottom w:val="nil"/>
              <w:right w:val="nil"/>
            </w:tcBorders>
            <w:shd w:val="clear" w:color="auto" w:fill="auto"/>
            <w:noWrap/>
            <w:vAlign w:val="bottom"/>
            <w:hideMark/>
          </w:tcPr>
          <w:p w14:paraId="1E46AC18" w14:textId="77777777" w:rsidR="008E5341" w:rsidRPr="008E5341" w:rsidRDefault="008E5341" w:rsidP="00C13D5A">
            <w:pPr>
              <w:jc w:val="center"/>
              <w:rPr>
                <w:rFonts w:asciiTheme="minorHAnsi" w:hAnsiTheme="minorHAnsi" w:cstheme="minorHAnsi"/>
                <w:sz w:val="18"/>
                <w:szCs w:val="18"/>
              </w:rPr>
            </w:pPr>
          </w:p>
        </w:tc>
        <w:tc>
          <w:tcPr>
            <w:tcW w:w="1811" w:type="dxa"/>
            <w:tcBorders>
              <w:top w:val="nil"/>
              <w:left w:val="nil"/>
              <w:bottom w:val="nil"/>
              <w:right w:val="nil"/>
            </w:tcBorders>
            <w:shd w:val="clear" w:color="auto" w:fill="auto"/>
            <w:noWrap/>
            <w:vAlign w:val="bottom"/>
            <w:hideMark/>
          </w:tcPr>
          <w:p w14:paraId="1844DDC7" w14:textId="77777777" w:rsidR="008E5341" w:rsidRPr="008E5341" w:rsidRDefault="008E5341" w:rsidP="00C13D5A">
            <w:pPr>
              <w:rPr>
                <w:rFonts w:asciiTheme="minorHAnsi" w:hAnsiTheme="minorHAnsi" w:cstheme="minorHAnsi"/>
                <w:sz w:val="18"/>
                <w:szCs w:val="18"/>
              </w:rPr>
            </w:pPr>
          </w:p>
        </w:tc>
        <w:tc>
          <w:tcPr>
            <w:tcW w:w="2517" w:type="dxa"/>
            <w:tcBorders>
              <w:top w:val="nil"/>
              <w:left w:val="nil"/>
              <w:bottom w:val="nil"/>
              <w:right w:val="nil"/>
            </w:tcBorders>
            <w:shd w:val="clear" w:color="auto" w:fill="auto"/>
            <w:noWrap/>
            <w:vAlign w:val="bottom"/>
            <w:hideMark/>
          </w:tcPr>
          <w:p w14:paraId="24FCD298" w14:textId="77777777" w:rsidR="008E5341" w:rsidRPr="008E5341" w:rsidRDefault="008E5341" w:rsidP="00C13D5A">
            <w:pPr>
              <w:rPr>
                <w:rFonts w:asciiTheme="minorHAnsi" w:hAnsiTheme="minorHAnsi" w:cstheme="minorHAnsi"/>
                <w:sz w:val="18"/>
                <w:szCs w:val="18"/>
              </w:rPr>
            </w:pPr>
          </w:p>
        </w:tc>
        <w:tc>
          <w:tcPr>
            <w:tcW w:w="2411" w:type="dxa"/>
            <w:tcBorders>
              <w:top w:val="nil"/>
              <w:left w:val="nil"/>
              <w:bottom w:val="nil"/>
              <w:right w:val="nil"/>
            </w:tcBorders>
            <w:shd w:val="clear" w:color="auto" w:fill="auto"/>
            <w:noWrap/>
            <w:vAlign w:val="bottom"/>
            <w:hideMark/>
          </w:tcPr>
          <w:p w14:paraId="1227C6A5" w14:textId="77777777" w:rsidR="008E5341" w:rsidRPr="008E5341" w:rsidRDefault="008E5341" w:rsidP="00C13D5A">
            <w:pPr>
              <w:rPr>
                <w:rFonts w:asciiTheme="minorHAnsi" w:hAnsiTheme="minorHAnsi" w:cstheme="minorHAnsi"/>
                <w:sz w:val="18"/>
                <w:szCs w:val="18"/>
              </w:rPr>
            </w:pPr>
          </w:p>
        </w:tc>
        <w:tc>
          <w:tcPr>
            <w:tcW w:w="2868" w:type="dxa"/>
            <w:tcBorders>
              <w:top w:val="nil"/>
              <w:left w:val="nil"/>
              <w:bottom w:val="nil"/>
              <w:right w:val="nil"/>
            </w:tcBorders>
            <w:shd w:val="clear" w:color="auto" w:fill="auto"/>
            <w:noWrap/>
            <w:vAlign w:val="bottom"/>
            <w:hideMark/>
          </w:tcPr>
          <w:p w14:paraId="1AFC6EFA" w14:textId="77777777" w:rsidR="008E5341" w:rsidRPr="008E5341" w:rsidRDefault="008E5341" w:rsidP="00C13D5A">
            <w:pPr>
              <w:rPr>
                <w:rFonts w:asciiTheme="minorHAnsi" w:hAnsiTheme="minorHAnsi" w:cstheme="minorHAnsi"/>
                <w:sz w:val="18"/>
                <w:szCs w:val="18"/>
              </w:rPr>
            </w:pPr>
          </w:p>
        </w:tc>
        <w:tc>
          <w:tcPr>
            <w:tcW w:w="1714" w:type="dxa"/>
            <w:tcBorders>
              <w:top w:val="nil"/>
              <w:left w:val="nil"/>
              <w:bottom w:val="nil"/>
              <w:right w:val="nil"/>
            </w:tcBorders>
            <w:shd w:val="clear" w:color="auto" w:fill="auto"/>
            <w:noWrap/>
            <w:vAlign w:val="bottom"/>
            <w:hideMark/>
          </w:tcPr>
          <w:p w14:paraId="613A27CA" w14:textId="77777777" w:rsidR="008E5341" w:rsidRPr="008E5341" w:rsidRDefault="008E5341" w:rsidP="00C13D5A">
            <w:pPr>
              <w:rPr>
                <w:rFonts w:asciiTheme="minorHAnsi" w:hAnsiTheme="minorHAnsi" w:cstheme="minorHAnsi"/>
                <w:sz w:val="18"/>
                <w:szCs w:val="18"/>
              </w:rPr>
            </w:pPr>
          </w:p>
        </w:tc>
        <w:tc>
          <w:tcPr>
            <w:tcW w:w="2644" w:type="dxa"/>
            <w:tcBorders>
              <w:top w:val="nil"/>
              <w:left w:val="nil"/>
              <w:bottom w:val="nil"/>
              <w:right w:val="nil"/>
            </w:tcBorders>
            <w:shd w:val="clear" w:color="auto" w:fill="auto"/>
            <w:noWrap/>
            <w:vAlign w:val="bottom"/>
            <w:hideMark/>
          </w:tcPr>
          <w:p w14:paraId="0F15485A" w14:textId="77777777" w:rsidR="008E5341" w:rsidRPr="008E5341" w:rsidRDefault="008E5341" w:rsidP="00C13D5A">
            <w:pPr>
              <w:rPr>
                <w:rFonts w:asciiTheme="minorHAnsi" w:hAnsiTheme="minorHAnsi" w:cstheme="minorHAnsi"/>
                <w:sz w:val="18"/>
                <w:szCs w:val="18"/>
              </w:rPr>
            </w:pPr>
          </w:p>
        </w:tc>
      </w:tr>
    </w:tbl>
    <w:p w14:paraId="41CEC43B" w14:textId="77777777" w:rsidR="008E5341" w:rsidRPr="00054350" w:rsidRDefault="008E5341" w:rsidP="008E5341">
      <w:pPr>
        <w:tabs>
          <w:tab w:val="left" w:pos="3855"/>
        </w:tabs>
        <w:jc w:val="both"/>
        <w:rPr>
          <w:rFonts w:eastAsia="Tahoma" w:cs="Tahoma"/>
          <w:b/>
          <w:sz w:val="18"/>
          <w:szCs w:val="18"/>
        </w:rPr>
      </w:pPr>
    </w:p>
    <w:tbl>
      <w:tblPr>
        <w:tblW w:w="14596" w:type="dxa"/>
        <w:tblLook w:val="04A0" w:firstRow="1" w:lastRow="0" w:firstColumn="1" w:lastColumn="0" w:noHBand="0" w:noVBand="1"/>
      </w:tblPr>
      <w:tblGrid>
        <w:gridCol w:w="578"/>
        <w:gridCol w:w="1665"/>
        <w:gridCol w:w="2695"/>
        <w:gridCol w:w="1656"/>
        <w:gridCol w:w="4741"/>
        <w:gridCol w:w="3261"/>
      </w:tblGrid>
      <w:tr w:rsidR="008E5341" w:rsidRPr="008E5341" w14:paraId="3647F740" w14:textId="77777777" w:rsidTr="00C13D5A">
        <w:trPr>
          <w:trHeight w:val="44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4AD7DD"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ΠΙΝΑΚΑΣ Γ: ΦΑΣΜΑΤΟΦΩΤΟΜΕΤΡΑ ΚΑΙ ΦΩΤΟΜΕΤΡΑ</w:t>
            </w:r>
            <w:r w:rsidRPr="008E5341">
              <w:rPr>
                <w:rFonts w:asciiTheme="minorHAnsi" w:hAnsiTheme="minorHAnsi" w:cstheme="minorHAnsi"/>
                <w:b/>
                <w:bCs/>
                <w:color w:val="000000"/>
                <w:sz w:val="18"/>
                <w:szCs w:val="18"/>
              </w:rPr>
              <w:br/>
              <w:t>Η ΔΙΑΚΡΙΒΩΣΗ ΘΑ ΔΙΕΝΕΡΓΗΘΕΙ ΣΤΑ ΕΡΓΑΣΤΗΡΙΑ ΤΟΥ ΓΧΚ</w:t>
            </w:r>
          </w:p>
        </w:tc>
      </w:tr>
      <w:tr w:rsidR="008E5341" w:rsidRPr="008E5341" w14:paraId="511851AC" w14:textId="77777777" w:rsidTr="00C13D5A">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3469"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ΤΜΗΜΑ Γ: ΦΑΣΜΑΤΟΦΩΤΟΜΕΤΡΑ ΚΑΙ ΦΩΤΟΜΕΤΡΑ</w:t>
            </w:r>
          </w:p>
        </w:tc>
      </w:tr>
      <w:tr w:rsidR="008E5341" w:rsidRPr="008E5341" w14:paraId="7ABA68BA" w14:textId="77777777" w:rsidTr="00C13D5A">
        <w:trPr>
          <w:trHeight w:val="300"/>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20FCD"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ΧΩΡΙΣ Φ.Π.Α. (€)</w:t>
            </w:r>
          </w:p>
        </w:tc>
        <w:tc>
          <w:tcPr>
            <w:tcW w:w="3261" w:type="dxa"/>
            <w:tcBorders>
              <w:top w:val="nil"/>
              <w:left w:val="nil"/>
              <w:bottom w:val="single" w:sz="4" w:space="0" w:color="auto"/>
              <w:right w:val="single" w:sz="4" w:space="0" w:color="auto"/>
            </w:tcBorders>
            <w:shd w:val="clear" w:color="auto" w:fill="auto"/>
            <w:noWrap/>
            <w:vAlign w:val="center"/>
            <w:hideMark/>
          </w:tcPr>
          <w:p w14:paraId="4324ED8F"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480,00 €</w:t>
            </w:r>
          </w:p>
        </w:tc>
      </w:tr>
      <w:tr w:rsidR="008E5341" w:rsidRPr="008E5341" w14:paraId="73862509" w14:textId="77777777" w:rsidTr="00C13D5A">
        <w:trPr>
          <w:trHeight w:val="300"/>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0A958"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ΠΡΟΫΠΟΛΟΓΙΣΜΟΣ ΜΕ Φ.Π.Α. (€)</w:t>
            </w:r>
          </w:p>
        </w:tc>
        <w:tc>
          <w:tcPr>
            <w:tcW w:w="3261" w:type="dxa"/>
            <w:tcBorders>
              <w:top w:val="nil"/>
              <w:left w:val="nil"/>
              <w:bottom w:val="single" w:sz="4" w:space="0" w:color="auto"/>
              <w:right w:val="single" w:sz="4" w:space="0" w:color="auto"/>
            </w:tcBorders>
            <w:shd w:val="clear" w:color="auto" w:fill="auto"/>
            <w:noWrap/>
            <w:vAlign w:val="center"/>
            <w:hideMark/>
          </w:tcPr>
          <w:p w14:paraId="1D7D85E3"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595,20 €</w:t>
            </w:r>
          </w:p>
        </w:tc>
      </w:tr>
      <w:tr w:rsidR="008E5341" w:rsidRPr="008E5341" w14:paraId="052EB09F" w14:textId="77777777" w:rsidTr="00C13D5A">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C47C6B9"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Α/Α</w:t>
            </w:r>
          </w:p>
        </w:tc>
        <w:tc>
          <w:tcPr>
            <w:tcW w:w="1665" w:type="dxa"/>
            <w:tcBorders>
              <w:top w:val="nil"/>
              <w:left w:val="nil"/>
              <w:bottom w:val="single" w:sz="4" w:space="0" w:color="auto"/>
              <w:right w:val="single" w:sz="4" w:space="0" w:color="auto"/>
            </w:tcBorders>
            <w:shd w:val="clear" w:color="auto" w:fill="auto"/>
            <w:vAlign w:val="center"/>
            <w:hideMark/>
          </w:tcPr>
          <w:p w14:paraId="689F9C2B"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ΚΩΔΙΚΟΣ ΟΡΓΑΝΟΥ</w:t>
            </w:r>
          </w:p>
        </w:tc>
        <w:tc>
          <w:tcPr>
            <w:tcW w:w="2695" w:type="dxa"/>
            <w:tcBorders>
              <w:top w:val="nil"/>
              <w:left w:val="nil"/>
              <w:bottom w:val="single" w:sz="4" w:space="0" w:color="auto"/>
              <w:right w:val="single" w:sz="4" w:space="0" w:color="auto"/>
            </w:tcBorders>
            <w:shd w:val="clear" w:color="auto" w:fill="auto"/>
            <w:vAlign w:val="center"/>
            <w:hideMark/>
          </w:tcPr>
          <w:p w14:paraId="4E370C4A"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ΠΕΡΙΓΡΑΦΗ</w:t>
            </w:r>
          </w:p>
        </w:tc>
        <w:tc>
          <w:tcPr>
            <w:tcW w:w="1656" w:type="dxa"/>
            <w:tcBorders>
              <w:top w:val="nil"/>
              <w:left w:val="nil"/>
              <w:bottom w:val="single" w:sz="4" w:space="0" w:color="auto"/>
              <w:right w:val="single" w:sz="4" w:space="0" w:color="auto"/>
            </w:tcBorders>
            <w:shd w:val="clear" w:color="auto" w:fill="auto"/>
            <w:vAlign w:val="center"/>
            <w:hideMark/>
          </w:tcPr>
          <w:p w14:paraId="30DF5796"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ΜΟΝΤΕΛΟ</w:t>
            </w:r>
          </w:p>
        </w:tc>
        <w:tc>
          <w:tcPr>
            <w:tcW w:w="4741" w:type="dxa"/>
            <w:tcBorders>
              <w:top w:val="nil"/>
              <w:left w:val="nil"/>
              <w:bottom w:val="single" w:sz="4" w:space="0" w:color="auto"/>
              <w:right w:val="single" w:sz="4" w:space="0" w:color="auto"/>
            </w:tcBorders>
            <w:shd w:val="clear" w:color="auto" w:fill="auto"/>
            <w:vAlign w:val="center"/>
            <w:hideMark/>
          </w:tcPr>
          <w:p w14:paraId="032FF421"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ΔΙΑΚΡΙΒΩΣΗ/ ΕΛΕΓΧΟΣ</w:t>
            </w:r>
          </w:p>
        </w:tc>
        <w:tc>
          <w:tcPr>
            <w:tcW w:w="3261" w:type="dxa"/>
            <w:tcBorders>
              <w:top w:val="nil"/>
              <w:left w:val="nil"/>
              <w:bottom w:val="single" w:sz="4" w:space="0" w:color="auto"/>
              <w:right w:val="single" w:sz="4" w:space="0" w:color="auto"/>
            </w:tcBorders>
            <w:shd w:val="clear" w:color="auto" w:fill="auto"/>
            <w:vAlign w:val="center"/>
            <w:hideMark/>
          </w:tcPr>
          <w:p w14:paraId="61B55946" w14:textId="77777777" w:rsidR="008E5341" w:rsidRPr="008E5341" w:rsidRDefault="008E5341" w:rsidP="00C13D5A">
            <w:pPr>
              <w:jc w:val="center"/>
              <w:rPr>
                <w:rFonts w:asciiTheme="minorHAnsi" w:hAnsiTheme="minorHAnsi" w:cstheme="minorHAnsi"/>
                <w:b/>
                <w:bCs/>
                <w:color w:val="000000"/>
                <w:sz w:val="18"/>
                <w:szCs w:val="18"/>
              </w:rPr>
            </w:pPr>
            <w:r w:rsidRPr="008E5341">
              <w:rPr>
                <w:rFonts w:asciiTheme="minorHAnsi" w:hAnsiTheme="minorHAnsi" w:cstheme="minorHAnsi"/>
                <w:b/>
                <w:bCs/>
                <w:color w:val="000000"/>
                <w:sz w:val="18"/>
                <w:szCs w:val="18"/>
              </w:rPr>
              <w:t>ΥΠΗΡΕΣΙΑ</w:t>
            </w:r>
          </w:p>
        </w:tc>
      </w:tr>
      <w:tr w:rsidR="008E5341" w:rsidRPr="008E5341" w14:paraId="6A61494C" w14:textId="77777777" w:rsidTr="00C13D5A">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B3A743D" w14:textId="665D16EF"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1</w:t>
            </w:r>
          </w:p>
        </w:tc>
        <w:tc>
          <w:tcPr>
            <w:tcW w:w="1665" w:type="dxa"/>
            <w:tcBorders>
              <w:top w:val="nil"/>
              <w:left w:val="nil"/>
              <w:bottom w:val="single" w:sz="4" w:space="0" w:color="auto"/>
              <w:right w:val="single" w:sz="4" w:space="0" w:color="auto"/>
            </w:tcBorders>
            <w:shd w:val="clear" w:color="auto" w:fill="auto"/>
            <w:vAlign w:val="center"/>
            <w:hideMark/>
          </w:tcPr>
          <w:p w14:paraId="3C8A3601" w14:textId="3C85F854"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59 47UV/VIS 01</w:t>
            </w:r>
          </w:p>
        </w:tc>
        <w:tc>
          <w:tcPr>
            <w:tcW w:w="2695" w:type="dxa"/>
            <w:tcBorders>
              <w:top w:val="nil"/>
              <w:left w:val="nil"/>
              <w:bottom w:val="single" w:sz="4" w:space="0" w:color="auto"/>
              <w:right w:val="single" w:sz="4" w:space="0" w:color="auto"/>
            </w:tcBorders>
            <w:shd w:val="clear" w:color="auto" w:fill="auto"/>
            <w:vAlign w:val="center"/>
            <w:hideMark/>
          </w:tcPr>
          <w:p w14:paraId="1D46A94B" w14:textId="2EA78396"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Διπλής δέσμης, ορατού-υπεριώδους</w:t>
            </w:r>
          </w:p>
        </w:tc>
        <w:tc>
          <w:tcPr>
            <w:tcW w:w="1656" w:type="dxa"/>
            <w:tcBorders>
              <w:top w:val="nil"/>
              <w:left w:val="nil"/>
              <w:bottom w:val="single" w:sz="4" w:space="0" w:color="auto"/>
              <w:right w:val="single" w:sz="4" w:space="0" w:color="auto"/>
            </w:tcBorders>
            <w:shd w:val="clear" w:color="auto" w:fill="auto"/>
            <w:noWrap/>
            <w:vAlign w:val="center"/>
            <w:hideMark/>
          </w:tcPr>
          <w:p w14:paraId="3AD96F6C" w14:textId="3DD24281"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HITACHI U -2001</w:t>
            </w:r>
          </w:p>
        </w:tc>
        <w:tc>
          <w:tcPr>
            <w:tcW w:w="4741" w:type="dxa"/>
            <w:tcBorders>
              <w:top w:val="nil"/>
              <w:left w:val="nil"/>
              <w:bottom w:val="single" w:sz="4" w:space="0" w:color="auto"/>
              <w:right w:val="single" w:sz="4" w:space="0" w:color="auto"/>
            </w:tcBorders>
            <w:shd w:val="clear" w:color="auto" w:fill="auto"/>
            <w:noWrap/>
            <w:vAlign w:val="center"/>
            <w:hideMark/>
          </w:tcPr>
          <w:p w14:paraId="42945F85" w14:textId="3BFB7B6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ΔΙΑΚΡΙΒΩΣΗ</w:t>
            </w:r>
          </w:p>
        </w:tc>
        <w:tc>
          <w:tcPr>
            <w:tcW w:w="3261" w:type="dxa"/>
            <w:tcBorders>
              <w:top w:val="nil"/>
              <w:left w:val="nil"/>
              <w:bottom w:val="single" w:sz="4" w:space="0" w:color="auto"/>
              <w:right w:val="single" w:sz="4" w:space="0" w:color="auto"/>
            </w:tcBorders>
            <w:shd w:val="clear" w:color="auto" w:fill="auto"/>
            <w:vAlign w:val="center"/>
            <w:hideMark/>
          </w:tcPr>
          <w:p w14:paraId="061EE5C4" w14:textId="3CDAE7D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ΠΕΛ/ΣΟΥ, ΔΥΤ. ΕΛΛΑΔΑΣ &amp; ΙΟΝΙΟΥ- ΤΜ. Χ.Υ. ΚΕΡΚΥΡΑΣ</w:t>
            </w:r>
          </w:p>
        </w:tc>
      </w:tr>
      <w:tr w:rsidR="008E5341" w:rsidRPr="008E5341" w14:paraId="230677C5" w14:textId="77777777" w:rsidTr="00C13D5A">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145D22F" w14:textId="7B5248D5"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2</w:t>
            </w:r>
          </w:p>
        </w:tc>
        <w:tc>
          <w:tcPr>
            <w:tcW w:w="1665" w:type="dxa"/>
            <w:tcBorders>
              <w:top w:val="nil"/>
              <w:left w:val="nil"/>
              <w:bottom w:val="single" w:sz="4" w:space="0" w:color="auto"/>
              <w:right w:val="single" w:sz="4" w:space="0" w:color="auto"/>
            </w:tcBorders>
            <w:shd w:val="clear" w:color="auto" w:fill="auto"/>
            <w:vAlign w:val="center"/>
            <w:hideMark/>
          </w:tcPr>
          <w:p w14:paraId="5E9D2C4A" w14:textId="6FCE503C"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59 47UV/VIS 05</w:t>
            </w:r>
          </w:p>
        </w:tc>
        <w:tc>
          <w:tcPr>
            <w:tcW w:w="2695" w:type="dxa"/>
            <w:tcBorders>
              <w:top w:val="nil"/>
              <w:left w:val="nil"/>
              <w:bottom w:val="single" w:sz="4" w:space="0" w:color="auto"/>
              <w:right w:val="single" w:sz="4" w:space="0" w:color="auto"/>
            </w:tcBorders>
            <w:shd w:val="clear" w:color="auto" w:fill="auto"/>
            <w:vAlign w:val="center"/>
            <w:hideMark/>
          </w:tcPr>
          <w:p w14:paraId="4EB8FD35" w14:textId="7F944A20"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Διπλής δέσμης, ορατού-υπεριώδους</w:t>
            </w:r>
          </w:p>
        </w:tc>
        <w:tc>
          <w:tcPr>
            <w:tcW w:w="1656" w:type="dxa"/>
            <w:tcBorders>
              <w:top w:val="nil"/>
              <w:left w:val="nil"/>
              <w:bottom w:val="single" w:sz="4" w:space="0" w:color="auto"/>
              <w:right w:val="single" w:sz="4" w:space="0" w:color="auto"/>
            </w:tcBorders>
            <w:shd w:val="clear" w:color="auto" w:fill="auto"/>
            <w:vAlign w:val="center"/>
            <w:hideMark/>
          </w:tcPr>
          <w:p w14:paraId="29D6AA6E" w14:textId="71008DE5"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 JASCO V-730</w:t>
            </w:r>
          </w:p>
        </w:tc>
        <w:tc>
          <w:tcPr>
            <w:tcW w:w="4741" w:type="dxa"/>
            <w:tcBorders>
              <w:top w:val="nil"/>
              <w:left w:val="nil"/>
              <w:bottom w:val="single" w:sz="4" w:space="0" w:color="auto"/>
              <w:right w:val="single" w:sz="4" w:space="0" w:color="auto"/>
            </w:tcBorders>
            <w:shd w:val="clear" w:color="auto" w:fill="auto"/>
            <w:noWrap/>
            <w:vAlign w:val="center"/>
            <w:hideMark/>
          </w:tcPr>
          <w:p w14:paraId="2B54FF13" w14:textId="545EA782"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ΔΙΑΚΡΙΒΩΣΗ</w:t>
            </w:r>
          </w:p>
        </w:tc>
        <w:tc>
          <w:tcPr>
            <w:tcW w:w="3261" w:type="dxa"/>
            <w:tcBorders>
              <w:top w:val="nil"/>
              <w:left w:val="nil"/>
              <w:bottom w:val="single" w:sz="4" w:space="0" w:color="auto"/>
              <w:right w:val="single" w:sz="4" w:space="0" w:color="auto"/>
            </w:tcBorders>
            <w:shd w:val="clear" w:color="auto" w:fill="auto"/>
            <w:vAlign w:val="center"/>
            <w:hideMark/>
          </w:tcPr>
          <w:p w14:paraId="4A6515E9" w14:textId="7D0AE6B2"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ΠΕΛ/ΣΟΥ, ΔΥΤ. ΕΛΛΑΔΑΣ &amp; ΙΟΝΙΟΥ- ΤΜ. Χ.Υ. ΚΕΡΚΥΡΑΣ</w:t>
            </w:r>
          </w:p>
        </w:tc>
      </w:tr>
      <w:tr w:rsidR="008E5341" w:rsidRPr="008E5341" w14:paraId="57B895E4" w14:textId="77777777" w:rsidTr="00C13D5A">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A2D782A" w14:textId="2E1A983B"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3</w:t>
            </w:r>
          </w:p>
        </w:tc>
        <w:tc>
          <w:tcPr>
            <w:tcW w:w="1665" w:type="dxa"/>
            <w:tcBorders>
              <w:top w:val="nil"/>
              <w:left w:val="nil"/>
              <w:bottom w:val="single" w:sz="4" w:space="0" w:color="auto"/>
              <w:right w:val="single" w:sz="4" w:space="0" w:color="auto"/>
            </w:tcBorders>
            <w:shd w:val="clear" w:color="auto" w:fill="auto"/>
            <w:vAlign w:val="center"/>
            <w:hideMark/>
          </w:tcPr>
          <w:p w14:paraId="4D67B48E" w14:textId="62C048FE"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37 00 UV/VIS 01</w:t>
            </w:r>
          </w:p>
        </w:tc>
        <w:tc>
          <w:tcPr>
            <w:tcW w:w="2695" w:type="dxa"/>
            <w:tcBorders>
              <w:top w:val="nil"/>
              <w:left w:val="nil"/>
              <w:bottom w:val="single" w:sz="4" w:space="0" w:color="auto"/>
              <w:right w:val="single" w:sz="4" w:space="0" w:color="auto"/>
            </w:tcBorders>
            <w:shd w:val="clear" w:color="auto" w:fill="auto"/>
            <w:vAlign w:val="center"/>
            <w:hideMark/>
          </w:tcPr>
          <w:p w14:paraId="1E868880" w14:textId="46BC5709" w:rsidR="008E5341" w:rsidRPr="008E5341" w:rsidRDefault="008E5341" w:rsidP="008E5341">
            <w:pPr>
              <w:jc w:val="center"/>
              <w:rPr>
                <w:rFonts w:asciiTheme="minorHAnsi" w:hAnsiTheme="minorHAnsi" w:cstheme="minorHAnsi"/>
                <w:sz w:val="18"/>
                <w:szCs w:val="18"/>
              </w:rPr>
            </w:pPr>
            <w:proofErr w:type="spellStart"/>
            <w:r w:rsidRPr="008E5341">
              <w:rPr>
                <w:rFonts w:ascii="Calibri" w:hAnsi="Calibri" w:cs="Calibri"/>
                <w:sz w:val="18"/>
                <w:szCs w:val="18"/>
              </w:rPr>
              <w:t>Φασματοφωτόμετρο</w:t>
            </w:r>
            <w:proofErr w:type="spellEnd"/>
            <w:r w:rsidRPr="008E5341">
              <w:rPr>
                <w:rFonts w:ascii="Calibri" w:hAnsi="Calibri" w:cs="Calibri"/>
                <w:sz w:val="18"/>
                <w:szCs w:val="18"/>
              </w:rPr>
              <w:t xml:space="preserve"> διπλής δέσμης </w:t>
            </w:r>
          </w:p>
        </w:tc>
        <w:tc>
          <w:tcPr>
            <w:tcW w:w="1656" w:type="dxa"/>
            <w:tcBorders>
              <w:top w:val="nil"/>
              <w:left w:val="nil"/>
              <w:bottom w:val="single" w:sz="4" w:space="0" w:color="auto"/>
              <w:right w:val="single" w:sz="4" w:space="0" w:color="auto"/>
            </w:tcBorders>
            <w:shd w:val="clear" w:color="auto" w:fill="auto"/>
            <w:noWrap/>
            <w:vAlign w:val="center"/>
            <w:hideMark/>
          </w:tcPr>
          <w:p w14:paraId="2A2F52F8" w14:textId="0AEC6E14"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HITACHI U -2000</w:t>
            </w:r>
          </w:p>
        </w:tc>
        <w:tc>
          <w:tcPr>
            <w:tcW w:w="4741" w:type="dxa"/>
            <w:tcBorders>
              <w:top w:val="nil"/>
              <w:left w:val="nil"/>
              <w:bottom w:val="single" w:sz="4" w:space="0" w:color="auto"/>
              <w:right w:val="single" w:sz="4" w:space="0" w:color="auto"/>
            </w:tcBorders>
            <w:shd w:val="clear" w:color="auto" w:fill="auto"/>
            <w:noWrap/>
            <w:vAlign w:val="center"/>
            <w:hideMark/>
          </w:tcPr>
          <w:p w14:paraId="748EBDF8" w14:textId="785AA498"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ΔΙΑΚΡΙΒΩΣΗ</w:t>
            </w:r>
          </w:p>
        </w:tc>
        <w:tc>
          <w:tcPr>
            <w:tcW w:w="3261" w:type="dxa"/>
            <w:tcBorders>
              <w:top w:val="nil"/>
              <w:left w:val="nil"/>
              <w:bottom w:val="single" w:sz="4" w:space="0" w:color="auto"/>
              <w:right w:val="single" w:sz="4" w:space="0" w:color="auto"/>
            </w:tcBorders>
            <w:shd w:val="clear" w:color="auto" w:fill="auto"/>
            <w:noWrap/>
            <w:vAlign w:val="center"/>
            <w:hideMark/>
          </w:tcPr>
          <w:p w14:paraId="231AD70B" w14:textId="0E801D91"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ΚΡΗΤΗΣ (ΗΡΑΚΛΕΙΟ)</w:t>
            </w:r>
          </w:p>
        </w:tc>
      </w:tr>
      <w:tr w:rsidR="008E5341" w:rsidRPr="008E5341" w14:paraId="5AD25609" w14:textId="77777777" w:rsidTr="00C13D5A">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F5B1DF3" w14:textId="2DDA057D"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4</w:t>
            </w:r>
          </w:p>
        </w:tc>
        <w:tc>
          <w:tcPr>
            <w:tcW w:w="1665" w:type="dxa"/>
            <w:tcBorders>
              <w:top w:val="nil"/>
              <w:left w:val="nil"/>
              <w:bottom w:val="single" w:sz="4" w:space="0" w:color="auto"/>
              <w:right w:val="single" w:sz="4" w:space="0" w:color="auto"/>
            </w:tcBorders>
            <w:shd w:val="clear" w:color="auto" w:fill="auto"/>
            <w:vAlign w:val="center"/>
            <w:hideMark/>
          </w:tcPr>
          <w:p w14:paraId="4598D01D" w14:textId="53D1F659"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37 00 UV/VIS 02</w:t>
            </w:r>
          </w:p>
        </w:tc>
        <w:tc>
          <w:tcPr>
            <w:tcW w:w="2695" w:type="dxa"/>
            <w:tcBorders>
              <w:top w:val="nil"/>
              <w:left w:val="nil"/>
              <w:bottom w:val="single" w:sz="4" w:space="0" w:color="auto"/>
              <w:right w:val="single" w:sz="4" w:space="0" w:color="auto"/>
            </w:tcBorders>
            <w:shd w:val="clear" w:color="auto" w:fill="auto"/>
            <w:vAlign w:val="center"/>
            <w:hideMark/>
          </w:tcPr>
          <w:p w14:paraId="1274C466" w14:textId="33B61994" w:rsidR="008E5341" w:rsidRPr="008E5341" w:rsidRDefault="008E5341" w:rsidP="008E5341">
            <w:pPr>
              <w:jc w:val="center"/>
              <w:rPr>
                <w:rFonts w:asciiTheme="minorHAnsi" w:hAnsiTheme="minorHAnsi" w:cstheme="minorHAnsi"/>
                <w:sz w:val="18"/>
                <w:szCs w:val="18"/>
              </w:rPr>
            </w:pPr>
            <w:proofErr w:type="spellStart"/>
            <w:r w:rsidRPr="008E5341">
              <w:rPr>
                <w:rFonts w:ascii="Calibri" w:hAnsi="Calibri" w:cs="Calibri"/>
                <w:sz w:val="18"/>
                <w:szCs w:val="18"/>
              </w:rPr>
              <w:t>Φασματοφωτόμετρο</w:t>
            </w:r>
            <w:proofErr w:type="spellEnd"/>
            <w:r w:rsidRPr="008E5341">
              <w:rPr>
                <w:rFonts w:ascii="Calibri" w:hAnsi="Calibri" w:cs="Calibri"/>
                <w:sz w:val="18"/>
                <w:szCs w:val="18"/>
              </w:rPr>
              <w:t xml:space="preserve"> διπλής δέσμης, με Η/Υ </w:t>
            </w:r>
          </w:p>
        </w:tc>
        <w:tc>
          <w:tcPr>
            <w:tcW w:w="1656" w:type="dxa"/>
            <w:tcBorders>
              <w:top w:val="nil"/>
              <w:left w:val="nil"/>
              <w:bottom w:val="single" w:sz="4" w:space="0" w:color="auto"/>
              <w:right w:val="single" w:sz="4" w:space="0" w:color="auto"/>
            </w:tcBorders>
            <w:shd w:val="clear" w:color="auto" w:fill="auto"/>
            <w:vAlign w:val="center"/>
            <w:hideMark/>
          </w:tcPr>
          <w:p w14:paraId="249F4B0F" w14:textId="5AFD1BFD"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 JASCO V-730iRM</w:t>
            </w:r>
          </w:p>
        </w:tc>
        <w:tc>
          <w:tcPr>
            <w:tcW w:w="4741" w:type="dxa"/>
            <w:tcBorders>
              <w:top w:val="nil"/>
              <w:left w:val="nil"/>
              <w:bottom w:val="single" w:sz="4" w:space="0" w:color="auto"/>
              <w:right w:val="single" w:sz="4" w:space="0" w:color="auto"/>
            </w:tcBorders>
            <w:shd w:val="clear" w:color="auto" w:fill="auto"/>
            <w:noWrap/>
            <w:vAlign w:val="center"/>
            <w:hideMark/>
          </w:tcPr>
          <w:p w14:paraId="0E0F354D" w14:textId="7A0D0C36"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ΔΙΑΚΡΙΒΩΣΗ</w:t>
            </w:r>
          </w:p>
        </w:tc>
        <w:tc>
          <w:tcPr>
            <w:tcW w:w="3261" w:type="dxa"/>
            <w:tcBorders>
              <w:top w:val="nil"/>
              <w:left w:val="nil"/>
              <w:bottom w:val="single" w:sz="4" w:space="0" w:color="auto"/>
              <w:right w:val="single" w:sz="4" w:space="0" w:color="auto"/>
            </w:tcBorders>
            <w:shd w:val="clear" w:color="auto" w:fill="auto"/>
            <w:noWrap/>
            <w:vAlign w:val="center"/>
            <w:hideMark/>
          </w:tcPr>
          <w:p w14:paraId="787C7CF2" w14:textId="79BC7AAD"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ΚΡΗΤΗΣ (ΗΡΑΚΛΕΙΟ)</w:t>
            </w:r>
          </w:p>
        </w:tc>
      </w:tr>
      <w:tr w:rsidR="008E5341" w:rsidRPr="008E5341" w14:paraId="30E9DF1A" w14:textId="77777777" w:rsidTr="00C13D5A">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23B7681" w14:textId="7F0D174C"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5</w:t>
            </w:r>
          </w:p>
        </w:tc>
        <w:tc>
          <w:tcPr>
            <w:tcW w:w="1665" w:type="dxa"/>
            <w:tcBorders>
              <w:top w:val="nil"/>
              <w:left w:val="nil"/>
              <w:bottom w:val="single" w:sz="4" w:space="0" w:color="auto"/>
              <w:right w:val="single" w:sz="4" w:space="0" w:color="auto"/>
            </w:tcBorders>
            <w:shd w:val="clear" w:color="auto" w:fill="auto"/>
            <w:vAlign w:val="center"/>
            <w:hideMark/>
          </w:tcPr>
          <w:p w14:paraId="4E3E0788" w14:textId="27241611"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39UV-VIS 03</w:t>
            </w:r>
          </w:p>
        </w:tc>
        <w:tc>
          <w:tcPr>
            <w:tcW w:w="2695" w:type="dxa"/>
            <w:tcBorders>
              <w:top w:val="nil"/>
              <w:left w:val="nil"/>
              <w:bottom w:val="single" w:sz="4" w:space="0" w:color="auto"/>
              <w:right w:val="single" w:sz="4" w:space="0" w:color="auto"/>
            </w:tcBorders>
            <w:shd w:val="clear" w:color="auto" w:fill="auto"/>
            <w:vAlign w:val="center"/>
            <w:hideMark/>
          </w:tcPr>
          <w:p w14:paraId="3CB3CFFD" w14:textId="7E438E53" w:rsidR="008E5341" w:rsidRPr="008E5341" w:rsidRDefault="008E5341" w:rsidP="008E5341">
            <w:pPr>
              <w:jc w:val="center"/>
              <w:rPr>
                <w:rFonts w:asciiTheme="minorHAnsi" w:hAnsiTheme="minorHAnsi" w:cstheme="minorHAnsi"/>
                <w:color w:val="000000"/>
                <w:sz w:val="18"/>
                <w:szCs w:val="18"/>
              </w:rPr>
            </w:pPr>
            <w:proofErr w:type="spellStart"/>
            <w:r w:rsidRPr="008E5341">
              <w:rPr>
                <w:rFonts w:ascii="Calibri" w:hAnsi="Calibri" w:cs="Calibri"/>
                <w:color w:val="000000"/>
                <w:sz w:val="18"/>
                <w:szCs w:val="18"/>
              </w:rPr>
              <w:t>Φασματοφωτόμετρο</w:t>
            </w:r>
            <w:proofErr w:type="spellEnd"/>
          </w:p>
        </w:tc>
        <w:tc>
          <w:tcPr>
            <w:tcW w:w="1656" w:type="dxa"/>
            <w:tcBorders>
              <w:top w:val="nil"/>
              <w:left w:val="nil"/>
              <w:bottom w:val="single" w:sz="4" w:space="0" w:color="auto"/>
              <w:right w:val="single" w:sz="4" w:space="0" w:color="auto"/>
            </w:tcBorders>
            <w:shd w:val="clear" w:color="auto" w:fill="auto"/>
            <w:vAlign w:val="center"/>
            <w:hideMark/>
          </w:tcPr>
          <w:p w14:paraId="593EDFBF" w14:textId="2FFAF5AB" w:rsidR="008E5341" w:rsidRPr="008E5341" w:rsidRDefault="008E5341" w:rsidP="008E5341">
            <w:pPr>
              <w:jc w:val="center"/>
              <w:rPr>
                <w:rFonts w:asciiTheme="minorHAnsi" w:hAnsiTheme="minorHAnsi" w:cstheme="minorHAnsi"/>
                <w:sz w:val="18"/>
                <w:szCs w:val="18"/>
              </w:rPr>
            </w:pPr>
            <w:proofErr w:type="spellStart"/>
            <w:r w:rsidRPr="008E5341">
              <w:rPr>
                <w:rFonts w:ascii="Calibri" w:hAnsi="Calibri" w:cs="Calibri"/>
                <w:sz w:val="18"/>
                <w:szCs w:val="18"/>
              </w:rPr>
              <w:t>Hitachi</w:t>
            </w:r>
            <w:proofErr w:type="spellEnd"/>
            <w:r w:rsidRPr="008E5341">
              <w:rPr>
                <w:rFonts w:ascii="Calibri" w:hAnsi="Calibri" w:cs="Calibri"/>
                <w:sz w:val="18"/>
                <w:szCs w:val="18"/>
              </w:rPr>
              <w:t xml:space="preserve"> U-2001</w:t>
            </w:r>
          </w:p>
        </w:tc>
        <w:tc>
          <w:tcPr>
            <w:tcW w:w="4741" w:type="dxa"/>
            <w:tcBorders>
              <w:top w:val="nil"/>
              <w:left w:val="nil"/>
              <w:bottom w:val="single" w:sz="4" w:space="0" w:color="auto"/>
              <w:right w:val="single" w:sz="4" w:space="0" w:color="auto"/>
            </w:tcBorders>
            <w:shd w:val="clear" w:color="auto" w:fill="auto"/>
            <w:noWrap/>
            <w:vAlign w:val="center"/>
            <w:hideMark/>
          </w:tcPr>
          <w:p w14:paraId="5C1A7D20" w14:textId="6CD9235B"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 xml:space="preserve">ΔΙΑΚΡΙΒΩΣΗ </w:t>
            </w:r>
          </w:p>
        </w:tc>
        <w:tc>
          <w:tcPr>
            <w:tcW w:w="3261" w:type="dxa"/>
            <w:tcBorders>
              <w:top w:val="nil"/>
              <w:left w:val="nil"/>
              <w:bottom w:val="single" w:sz="4" w:space="0" w:color="auto"/>
              <w:right w:val="single" w:sz="4" w:space="0" w:color="auto"/>
            </w:tcBorders>
            <w:shd w:val="clear" w:color="auto" w:fill="auto"/>
            <w:vAlign w:val="center"/>
            <w:hideMark/>
          </w:tcPr>
          <w:p w14:paraId="7F3F0D30" w14:textId="48D0FEF4"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ΚΕΝΤΡΙΚΗΣ ΜΑΚΕΔΟΝΙΑΣ (ΘΕΣΣΑΛΟΝΙΚΗ)</w:t>
            </w:r>
          </w:p>
        </w:tc>
      </w:tr>
      <w:tr w:rsidR="008E5341" w:rsidRPr="008E5341" w14:paraId="762FC2DA" w14:textId="77777777" w:rsidTr="00C13D5A">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720BB3E" w14:textId="4BC54C59"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color w:val="000000"/>
                <w:sz w:val="18"/>
                <w:szCs w:val="18"/>
              </w:rPr>
              <w:t>6</w:t>
            </w:r>
          </w:p>
        </w:tc>
        <w:tc>
          <w:tcPr>
            <w:tcW w:w="1665" w:type="dxa"/>
            <w:tcBorders>
              <w:top w:val="nil"/>
              <w:left w:val="nil"/>
              <w:bottom w:val="single" w:sz="4" w:space="0" w:color="auto"/>
              <w:right w:val="single" w:sz="4" w:space="0" w:color="auto"/>
            </w:tcBorders>
            <w:shd w:val="clear" w:color="auto" w:fill="auto"/>
            <w:vAlign w:val="center"/>
            <w:hideMark/>
          </w:tcPr>
          <w:p w14:paraId="5DBC0859" w14:textId="2FC47C4A"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20 01 UV/VIS 02</w:t>
            </w:r>
          </w:p>
        </w:tc>
        <w:tc>
          <w:tcPr>
            <w:tcW w:w="2695" w:type="dxa"/>
            <w:tcBorders>
              <w:top w:val="nil"/>
              <w:left w:val="nil"/>
              <w:bottom w:val="single" w:sz="4" w:space="0" w:color="auto"/>
              <w:right w:val="single" w:sz="4" w:space="0" w:color="auto"/>
            </w:tcBorders>
            <w:shd w:val="clear" w:color="auto" w:fill="auto"/>
            <w:vAlign w:val="center"/>
            <w:hideMark/>
          </w:tcPr>
          <w:p w14:paraId="11991B79" w14:textId="1415A4D9"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sz w:val="18"/>
                <w:szCs w:val="18"/>
              </w:rPr>
              <w:t>Με Η/Υ και λογισμικό UV-</w:t>
            </w:r>
            <w:proofErr w:type="spellStart"/>
            <w:r w:rsidRPr="008E5341">
              <w:rPr>
                <w:rFonts w:ascii="Calibri" w:hAnsi="Calibri" w:cs="Calibri"/>
                <w:sz w:val="18"/>
                <w:szCs w:val="18"/>
              </w:rPr>
              <w:t>Probe</w:t>
            </w:r>
            <w:proofErr w:type="spellEnd"/>
            <w:r w:rsidRPr="008E5341">
              <w:rPr>
                <w:rFonts w:ascii="Calibri" w:hAnsi="Calibri" w:cs="Calibri"/>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14:paraId="39BF9BF7" w14:textId="4F4BDD50"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 xml:space="preserve">SHIMADZU UV-1700                                                   </w:t>
            </w:r>
          </w:p>
        </w:tc>
        <w:tc>
          <w:tcPr>
            <w:tcW w:w="4741" w:type="dxa"/>
            <w:tcBorders>
              <w:top w:val="nil"/>
              <w:left w:val="nil"/>
              <w:bottom w:val="single" w:sz="4" w:space="0" w:color="auto"/>
              <w:right w:val="single" w:sz="4" w:space="0" w:color="auto"/>
            </w:tcBorders>
            <w:shd w:val="clear" w:color="auto" w:fill="auto"/>
            <w:noWrap/>
            <w:vAlign w:val="center"/>
            <w:hideMark/>
          </w:tcPr>
          <w:p w14:paraId="137631A1" w14:textId="77777777" w:rsidR="008E5341" w:rsidRDefault="008E5341" w:rsidP="008E5341">
            <w:pPr>
              <w:jc w:val="center"/>
              <w:rPr>
                <w:rFonts w:ascii="Calibri" w:hAnsi="Calibri" w:cs="Calibri"/>
                <w:sz w:val="18"/>
                <w:szCs w:val="18"/>
              </w:rPr>
            </w:pPr>
            <w:r w:rsidRPr="008E5341">
              <w:rPr>
                <w:rFonts w:ascii="Calibri" w:hAnsi="Calibri" w:cs="Calibri"/>
                <w:sz w:val="18"/>
                <w:szCs w:val="18"/>
              </w:rPr>
              <w:t xml:space="preserve">1.Διακρίβωση μήκους κύματος (ορθότητα και πιστότητα). </w:t>
            </w:r>
          </w:p>
          <w:p w14:paraId="096D836E" w14:textId="77777777" w:rsidR="008E5341" w:rsidRDefault="008E5341" w:rsidP="008E5341">
            <w:pPr>
              <w:jc w:val="center"/>
              <w:rPr>
                <w:rFonts w:ascii="Calibri" w:hAnsi="Calibri" w:cs="Calibri"/>
                <w:sz w:val="18"/>
                <w:szCs w:val="18"/>
              </w:rPr>
            </w:pPr>
            <w:r w:rsidRPr="008E5341">
              <w:rPr>
                <w:rFonts w:ascii="Calibri" w:hAnsi="Calibri" w:cs="Calibri"/>
                <w:sz w:val="18"/>
                <w:szCs w:val="18"/>
              </w:rPr>
              <w:t xml:space="preserve">2.  Έλεγχος σταθερότητας γραμμής βάσης . </w:t>
            </w:r>
          </w:p>
          <w:p w14:paraId="47B7E49C" w14:textId="77777777" w:rsidR="008E5341" w:rsidRDefault="008E5341" w:rsidP="008E5341">
            <w:pPr>
              <w:jc w:val="center"/>
              <w:rPr>
                <w:rFonts w:ascii="Calibri" w:hAnsi="Calibri" w:cs="Calibri"/>
                <w:sz w:val="18"/>
                <w:szCs w:val="18"/>
              </w:rPr>
            </w:pPr>
            <w:r w:rsidRPr="008E5341">
              <w:rPr>
                <w:rFonts w:ascii="Calibri" w:hAnsi="Calibri" w:cs="Calibri"/>
                <w:sz w:val="18"/>
                <w:szCs w:val="18"/>
              </w:rPr>
              <w:t xml:space="preserve">3. Έλεγχος παράσιτης ακτινοβολίας .  </w:t>
            </w:r>
          </w:p>
          <w:p w14:paraId="06CF369D" w14:textId="4957C89C" w:rsidR="008E5341" w:rsidRPr="008E5341" w:rsidRDefault="008E5341" w:rsidP="008E5341">
            <w:pPr>
              <w:jc w:val="center"/>
              <w:rPr>
                <w:rFonts w:asciiTheme="minorHAnsi" w:hAnsiTheme="minorHAnsi" w:cstheme="minorHAnsi"/>
                <w:color w:val="000000"/>
                <w:sz w:val="18"/>
                <w:szCs w:val="18"/>
              </w:rPr>
            </w:pPr>
            <w:r w:rsidRPr="008E5341">
              <w:rPr>
                <w:rFonts w:ascii="Calibri" w:hAnsi="Calibri" w:cs="Calibri"/>
                <w:sz w:val="18"/>
                <w:szCs w:val="18"/>
              </w:rPr>
              <w:t xml:space="preserve">4. Διακρίβωση της απορρόφησης (ακρίβεια, </w:t>
            </w:r>
            <w:proofErr w:type="spellStart"/>
            <w:r w:rsidRPr="008E5341">
              <w:rPr>
                <w:rFonts w:ascii="Calibri" w:hAnsi="Calibri" w:cs="Calibri"/>
                <w:sz w:val="18"/>
                <w:szCs w:val="18"/>
              </w:rPr>
              <w:t>επαναληψιμότητα</w:t>
            </w:r>
            <w:proofErr w:type="spellEnd"/>
            <w:r w:rsidRPr="008E5341">
              <w:rPr>
                <w:rFonts w:ascii="Calibri" w:hAnsi="Calibri" w:cs="Calibri"/>
                <w:sz w:val="18"/>
                <w:szCs w:val="18"/>
              </w:rPr>
              <w:t xml:space="preserve">, γραμμικότητα) </w:t>
            </w:r>
          </w:p>
        </w:tc>
        <w:tc>
          <w:tcPr>
            <w:tcW w:w="3261" w:type="dxa"/>
            <w:tcBorders>
              <w:top w:val="nil"/>
              <w:left w:val="nil"/>
              <w:bottom w:val="single" w:sz="4" w:space="0" w:color="auto"/>
              <w:right w:val="single" w:sz="4" w:space="0" w:color="auto"/>
            </w:tcBorders>
            <w:shd w:val="clear" w:color="auto" w:fill="auto"/>
            <w:vAlign w:val="center"/>
            <w:hideMark/>
          </w:tcPr>
          <w:p w14:paraId="566EDD61" w14:textId="38450BE3" w:rsidR="008E5341" w:rsidRPr="008E5341" w:rsidRDefault="008E5341" w:rsidP="008E5341">
            <w:pPr>
              <w:jc w:val="center"/>
              <w:rPr>
                <w:rFonts w:asciiTheme="minorHAnsi" w:hAnsiTheme="minorHAnsi" w:cstheme="minorHAnsi"/>
                <w:sz w:val="18"/>
                <w:szCs w:val="18"/>
              </w:rPr>
            </w:pPr>
            <w:r w:rsidRPr="008E5341">
              <w:rPr>
                <w:rFonts w:ascii="Calibri" w:hAnsi="Calibri" w:cs="Calibri"/>
                <w:sz w:val="18"/>
                <w:szCs w:val="18"/>
              </w:rPr>
              <w:t>Χ.Υ. ΠΕΙΡΑΙΑ  /  Α΄ ΤΜΗΜΑ</w:t>
            </w:r>
          </w:p>
        </w:tc>
      </w:tr>
    </w:tbl>
    <w:p w14:paraId="1687D2A5" w14:textId="77777777" w:rsidR="008E5341" w:rsidRPr="00054350" w:rsidRDefault="008E5341" w:rsidP="008E5341">
      <w:pPr>
        <w:tabs>
          <w:tab w:val="left" w:pos="3855"/>
        </w:tabs>
        <w:jc w:val="both"/>
        <w:rPr>
          <w:rFonts w:eastAsia="Tahoma" w:cs="Tahoma"/>
          <w:b/>
          <w:sz w:val="18"/>
          <w:szCs w:val="18"/>
        </w:rPr>
      </w:pPr>
    </w:p>
    <w:p w14:paraId="5E5330FF" w14:textId="77777777" w:rsidR="008E5341" w:rsidRPr="00BB0ADB" w:rsidRDefault="008E5341" w:rsidP="008E5341">
      <w:pPr>
        <w:tabs>
          <w:tab w:val="left" w:pos="3855"/>
        </w:tabs>
        <w:jc w:val="both"/>
        <w:rPr>
          <w:rFonts w:eastAsia="Tahoma" w:cs="Tahoma"/>
          <w:b/>
          <w:sz w:val="6"/>
          <w:szCs w:val="6"/>
        </w:rPr>
      </w:pPr>
    </w:p>
    <w:tbl>
      <w:tblPr>
        <w:tblW w:w="14737" w:type="dxa"/>
        <w:tblLook w:val="04A0" w:firstRow="1" w:lastRow="0" w:firstColumn="1" w:lastColumn="0" w:noHBand="0" w:noVBand="1"/>
      </w:tblPr>
      <w:tblGrid>
        <w:gridCol w:w="600"/>
        <w:gridCol w:w="1522"/>
        <w:gridCol w:w="3827"/>
        <w:gridCol w:w="3118"/>
        <w:gridCol w:w="3686"/>
        <w:gridCol w:w="1984"/>
      </w:tblGrid>
      <w:tr w:rsidR="008E5341" w:rsidRPr="00FC36D5" w14:paraId="5C258A79" w14:textId="77777777" w:rsidTr="00C13D5A">
        <w:trPr>
          <w:trHeight w:val="300"/>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B8978"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ΤΜΗΜΑ Ζ4:  ΑΥΤΟΜΑΤΗ ΣΥΣΚΕΥΗ ΑΠΟΣΤΑΞΗΣ</w:t>
            </w:r>
          </w:p>
        </w:tc>
      </w:tr>
      <w:tr w:rsidR="008E5341" w:rsidRPr="00FC36D5" w14:paraId="428E3C94" w14:textId="77777777" w:rsidTr="00C13D5A">
        <w:trPr>
          <w:trHeight w:val="300"/>
        </w:trPr>
        <w:tc>
          <w:tcPr>
            <w:tcW w:w="12753" w:type="dxa"/>
            <w:gridSpan w:val="5"/>
            <w:tcBorders>
              <w:top w:val="single" w:sz="4" w:space="0" w:color="auto"/>
              <w:left w:val="single" w:sz="4" w:space="0" w:color="auto"/>
              <w:bottom w:val="single" w:sz="4" w:space="0" w:color="auto"/>
              <w:right w:val="nil"/>
            </w:tcBorders>
            <w:shd w:val="clear" w:color="auto" w:fill="auto"/>
            <w:noWrap/>
            <w:vAlign w:val="bottom"/>
            <w:hideMark/>
          </w:tcPr>
          <w:p w14:paraId="273E218B"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ΠΡΟΫΠΟΛΟΓΙΣΜΟΣ ΧΩΡΙΣ Φ.Π.Α.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99A651"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65,00 €</w:t>
            </w:r>
          </w:p>
        </w:tc>
      </w:tr>
      <w:tr w:rsidR="008E5341" w:rsidRPr="00FC36D5" w14:paraId="00606C31" w14:textId="77777777" w:rsidTr="00C13D5A">
        <w:trPr>
          <w:trHeight w:val="300"/>
        </w:trPr>
        <w:tc>
          <w:tcPr>
            <w:tcW w:w="12753" w:type="dxa"/>
            <w:gridSpan w:val="5"/>
            <w:tcBorders>
              <w:top w:val="single" w:sz="4" w:space="0" w:color="auto"/>
              <w:left w:val="single" w:sz="4" w:space="0" w:color="auto"/>
              <w:bottom w:val="single" w:sz="4" w:space="0" w:color="auto"/>
              <w:right w:val="nil"/>
            </w:tcBorders>
            <w:shd w:val="clear" w:color="auto" w:fill="auto"/>
            <w:noWrap/>
            <w:vAlign w:val="bottom"/>
            <w:hideMark/>
          </w:tcPr>
          <w:p w14:paraId="65B6DAB9"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ΠΡΟΫΠΟΛΟΓΙΣΜΟΣ ΜΕ Φ.Π.Α.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2F1C6B2"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80,60 €</w:t>
            </w:r>
          </w:p>
        </w:tc>
      </w:tr>
      <w:tr w:rsidR="008E5341" w:rsidRPr="0034760A" w14:paraId="5B4DF594" w14:textId="77777777" w:rsidTr="00C13D5A">
        <w:trPr>
          <w:trHeight w:val="10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2338E5"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Α/Α</w:t>
            </w:r>
          </w:p>
        </w:tc>
        <w:tc>
          <w:tcPr>
            <w:tcW w:w="1522" w:type="dxa"/>
            <w:tcBorders>
              <w:top w:val="nil"/>
              <w:left w:val="nil"/>
              <w:bottom w:val="single" w:sz="4" w:space="0" w:color="auto"/>
              <w:right w:val="single" w:sz="4" w:space="0" w:color="auto"/>
            </w:tcBorders>
            <w:shd w:val="clear" w:color="auto" w:fill="auto"/>
            <w:vAlign w:val="center"/>
            <w:hideMark/>
          </w:tcPr>
          <w:p w14:paraId="784A594B"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ΚΩΔΙΚΟΣ ΟΡΓΑΝΟΥ</w:t>
            </w:r>
          </w:p>
        </w:tc>
        <w:tc>
          <w:tcPr>
            <w:tcW w:w="3827" w:type="dxa"/>
            <w:tcBorders>
              <w:top w:val="nil"/>
              <w:left w:val="nil"/>
              <w:bottom w:val="single" w:sz="4" w:space="0" w:color="auto"/>
              <w:right w:val="single" w:sz="4" w:space="0" w:color="auto"/>
            </w:tcBorders>
            <w:shd w:val="clear" w:color="auto" w:fill="auto"/>
            <w:vAlign w:val="center"/>
            <w:hideMark/>
          </w:tcPr>
          <w:p w14:paraId="575091FB"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ΠΕΡΙΓΡΑΦΗ</w:t>
            </w:r>
          </w:p>
        </w:tc>
        <w:tc>
          <w:tcPr>
            <w:tcW w:w="3118" w:type="dxa"/>
            <w:tcBorders>
              <w:top w:val="nil"/>
              <w:left w:val="nil"/>
              <w:bottom w:val="single" w:sz="4" w:space="0" w:color="auto"/>
              <w:right w:val="single" w:sz="4" w:space="0" w:color="auto"/>
            </w:tcBorders>
            <w:shd w:val="clear" w:color="auto" w:fill="auto"/>
            <w:vAlign w:val="center"/>
            <w:hideMark/>
          </w:tcPr>
          <w:p w14:paraId="48FD2047"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ΜΟΝΤΕΛΟ</w:t>
            </w:r>
          </w:p>
        </w:tc>
        <w:tc>
          <w:tcPr>
            <w:tcW w:w="3686" w:type="dxa"/>
            <w:tcBorders>
              <w:top w:val="nil"/>
              <w:left w:val="nil"/>
              <w:bottom w:val="single" w:sz="4" w:space="0" w:color="auto"/>
              <w:right w:val="single" w:sz="4" w:space="0" w:color="auto"/>
            </w:tcBorders>
            <w:shd w:val="clear" w:color="auto" w:fill="auto"/>
            <w:vAlign w:val="center"/>
            <w:hideMark/>
          </w:tcPr>
          <w:p w14:paraId="31CC1252"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ΕΡΓΑΣΙΑ / ΔΙΑΚΡΙΒΩΣΗ / ΕΛΕΓΧΟΣ</w:t>
            </w:r>
          </w:p>
        </w:tc>
        <w:tc>
          <w:tcPr>
            <w:tcW w:w="1984" w:type="dxa"/>
            <w:tcBorders>
              <w:top w:val="nil"/>
              <w:left w:val="nil"/>
              <w:bottom w:val="single" w:sz="4" w:space="0" w:color="auto"/>
              <w:right w:val="single" w:sz="4" w:space="0" w:color="auto"/>
            </w:tcBorders>
            <w:shd w:val="clear" w:color="auto" w:fill="auto"/>
            <w:vAlign w:val="center"/>
            <w:hideMark/>
          </w:tcPr>
          <w:p w14:paraId="7CE7950C"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ΥΠΗΡΕΣΙΑ</w:t>
            </w:r>
          </w:p>
        </w:tc>
      </w:tr>
      <w:tr w:rsidR="008E5341" w:rsidRPr="0034760A" w14:paraId="115AE174" w14:textId="77777777" w:rsidTr="00C13D5A">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8D3114C" w14:textId="77777777" w:rsidR="008E5341" w:rsidRPr="00FE0A92" w:rsidRDefault="008E5341" w:rsidP="00C13D5A">
            <w:pPr>
              <w:jc w:val="center"/>
              <w:rPr>
                <w:rFonts w:asciiTheme="minorHAnsi" w:hAnsiTheme="minorHAnsi" w:cstheme="minorHAnsi"/>
                <w:color w:val="000000"/>
                <w:sz w:val="18"/>
                <w:szCs w:val="18"/>
              </w:rPr>
            </w:pPr>
            <w:r w:rsidRPr="00FE0A92">
              <w:rPr>
                <w:rFonts w:asciiTheme="minorHAnsi" w:hAnsiTheme="minorHAnsi" w:cstheme="minorHAnsi"/>
                <w:color w:val="000000"/>
                <w:sz w:val="18"/>
                <w:szCs w:val="18"/>
              </w:rPr>
              <w:t>1</w:t>
            </w:r>
          </w:p>
        </w:tc>
        <w:tc>
          <w:tcPr>
            <w:tcW w:w="1522" w:type="dxa"/>
            <w:tcBorders>
              <w:top w:val="nil"/>
              <w:left w:val="nil"/>
              <w:bottom w:val="single" w:sz="4" w:space="0" w:color="auto"/>
              <w:right w:val="single" w:sz="4" w:space="0" w:color="auto"/>
            </w:tcBorders>
            <w:shd w:val="clear" w:color="auto" w:fill="auto"/>
            <w:vAlign w:val="center"/>
            <w:hideMark/>
          </w:tcPr>
          <w:p w14:paraId="344B64FB"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64 ΣΕΑΒ 01</w:t>
            </w:r>
          </w:p>
        </w:tc>
        <w:tc>
          <w:tcPr>
            <w:tcW w:w="3827" w:type="dxa"/>
            <w:tcBorders>
              <w:top w:val="nil"/>
              <w:left w:val="nil"/>
              <w:bottom w:val="single" w:sz="4" w:space="0" w:color="auto"/>
              <w:right w:val="single" w:sz="4" w:space="0" w:color="auto"/>
            </w:tcBorders>
            <w:shd w:val="clear" w:color="auto" w:fill="auto"/>
            <w:vAlign w:val="center"/>
            <w:hideMark/>
          </w:tcPr>
          <w:p w14:paraId="4B6DB8E4"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Συσκευή εκχυλισματικής απόδοσης βύνης</w:t>
            </w:r>
          </w:p>
        </w:tc>
        <w:tc>
          <w:tcPr>
            <w:tcW w:w="3118" w:type="dxa"/>
            <w:tcBorders>
              <w:top w:val="nil"/>
              <w:left w:val="nil"/>
              <w:bottom w:val="single" w:sz="4" w:space="0" w:color="auto"/>
              <w:right w:val="single" w:sz="4" w:space="0" w:color="auto"/>
            </w:tcBorders>
            <w:shd w:val="clear" w:color="auto" w:fill="auto"/>
            <w:vAlign w:val="center"/>
            <w:hideMark/>
          </w:tcPr>
          <w:p w14:paraId="4B5AD626" w14:textId="77777777" w:rsidR="008E5341" w:rsidRPr="00FE0A92" w:rsidRDefault="008E5341" w:rsidP="00C13D5A">
            <w:pPr>
              <w:jc w:val="center"/>
              <w:rPr>
                <w:rFonts w:asciiTheme="minorHAnsi" w:hAnsiTheme="minorHAnsi" w:cstheme="minorHAnsi"/>
                <w:sz w:val="18"/>
                <w:szCs w:val="18"/>
              </w:rPr>
            </w:pPr>
            <w:proofErr w:type="spellStart"/>
            <w:r w:rsidRPr="00FE0A92">
              <w:rPr>
                <w:rFonts w:asciiTheme="minorHAnsi" w:hAnsiTheme="minorHAnsi" w:cstheme="minorHAnsi"/>
                <w:sz w:val="18"/>
                <w:szCs w:val="18"/>
              </w:rPr>
              <w:t>Dinkelberg-Labortechnik</w:t>
            </w:r>
            <w:proofErr w:type="spellEnd"/>
          </w:p>
        </w:tc>
        <w:tc>
          <w:tcPr>
            <w:tcW w:w="3686" w:type="dxa"/>
            <w:tcBorders>
              <w:top w:val="nil"/>
              <w:left w:val="nil"/>
              <w:bottom w:val="single" w:sz="4" w:space="0" w:color="auto"/>
              <w:right w:val="single" w:sz="4" w:space="0" w:color="auto"/>
            </w:tcBorders>
            <w:shd w:val="clear" w:color="auto" w:fill="auto"/>
            <w:vAlign w:val="center"/>
            <w:hideMark/>
          </w:tcPr>
          <w:p w14:paraId="76D6490B"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θερμοκρασία διακρίβωσης : 45 °C, 70 °C </w:t>
            </w:r>
          </w:p>
        </w:tc>
        <w:tc>
          <w:tcPr>
            <w:tcW w:w="1984" w:type="dxa"/>
            <w:tcBorders>
              <w:top w:val="nil"/>
              <w:left w:val="nil"/>
              <w:bottom w:val="single" w:sz="4" w:space="0" w:color="auto"/>
              <w:right w:val="single" w:sz="4" w:space="0" w:color="auto"/>
            </w:tcBorders>
            <w:shd w:val="clear" w:color="000000" w:fill="FFFFFF"/>
            <w:vAlign w:val="center"/>
            <w:hideMark/>
          </w:tcPr>
          <w:p w14:paraId="15BD11A7"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Χ.Υ. ΑΙΓΑΙΟΥ- ΤΜΗΜΑ Χ.Υ. ΡΟΔΟΥ</w:t>
            </w:r>
          </w:p>
        </w:tc>
      </w:tr>
    </w:tbl>
    <w:p w14:paraId="6687D1F1" w14:textId="40CB2C49" w:rsidR="008E5341" w:rsidRDefault="008E5341" w:rsidP="008E5341">
      <w:pPr>
        <w:tabs>
          <w:tab w:val="left" w:pos="3855"/>
        </w:tabs>
        <w:jc w:val="both"/>
        <w:rPr>
          <w:rFonts w:eastAsia="Tahoma" w:cs="Tahoma"/>
          <w:b/>
          <w:sz w:val="6"/>
          <w:szCs w:val="6"/>
        </w:rPr>
      </w:pPr>
    </w:p>
    <w:p w14:paraId="4D6ECF80" w14:textId="2F1B3951" w:rsidR="00FE0A92" w:rsidRDefault="00FE0A92" w:rsidP="008E5341">
      <w:pPr>
        <w:tabs>
          <w:tab w:val="left" w:pos="3855"/>
        </w:tabs>
        <w:jc w:val="both"/>
        <w:rPr>
          <w:rFonts w:eastAsia="Tahoma" w:cs="Tahoma"/>
          <w:b/>
          <w:sz w:val="6"/>
          <w:szCs w:val="6"/>
        </w:rPr>
      </w:pPr>
    </w:p>
    <w:p w14:paraId="4272ADC5" w14:textId="44813422" w:rsidR="00FE0A92" w:rsidRDefault="00FE0A92" w:rsidP="008E5341">
      <w:pPr>
        <w:tabs>
          <w:tab w:val="left" w:pos="3855"/>
        </w:tabs>
        <w:jc w:val="both"/>
        <w:rPr>
          <w:rFonts w:eastAsia="Tahoma" w:cs="Tahoma"/>
          <w:b/>
          <w:sz w:val="6"/>
          <w:szCs w:val="6"/>
        </w:rPr>
      </w:pPr>
    </w:p>
    <w:p w14:paraId="2BB9E6D4" w14:textId="15D90AC4" w:rsidR="00FE0A92" w:rsidRDefault="00FE0A92" w:rsidP="008E5341">
      <w:pPr>
        <w:tabs>
          <w:tab w:val="left" w:pos="3855"/>
        </w:tabs>
        <w:jc w:val="both"/>
        <w:rPr>
          <w:rFonts w:eastAsia="Tahoma" w:cs="Tahoma"/>
          <w:b/>
          <w:sz w:val="6"/>
          <w:szCs w:val="6"/>
        </w:rPr>
      </w:pPr>
    </w:p>
    <w:p w14:paraId="427EBA13" w14:textId="12B53F93" w:rsidR="00FE0A92" w:rsidRDefault="00FE0A92" w:rsidP="008E5341">
      <w:pPr>
        <w:tabs>
          <w:tab w:val="left" w:pos="3855"/>
        </w:tabs>
        <w:jc w:val="both"/>
        <w:rPr>
          <w:rFonts w:eastAsia="Tahoma" w:cs="Tahoma"/>
          <w:b/>
          <w:sz w:val="6"/>
          <w:szCs w:val="6"/>
        </w:rPr>
      </w:pPr>
    </w:p>
    <w:p w14:paraId="4E54A79E" w14:textId="20AF419A" w:rsidR="00FE0A92" w:rsidRDefault="00FE0A92" w:rsidP="008E5341">
      <w:pPr>
        <w:tabs>
          <w:tab w:val="left" w:pos="3855"/>
        </w:tabs>
        <w:jc w:val="both"/>
        <w:rPr>
          <w:rFonts w:eastAsia="Tahoma" w:cs="Tahoma"/>
          <w:b/>
          <w:sz w:val="6"/>
          <w:szCs w:val="6"/>
        </w:rPr>
      </w:pPr>
    </w:p>
    <w:p w14:paraId="7E746551" w14:textId="525FD35B" w:rsidR="00FE0A92" w:rsidRDefault="00FE0A92" w:rsidP="008E5341">
      <w:pPr>
        <w:tabs>
          <w:tab w:val="left" w:pos="3855"/>
        </w:tabs>
        <w:jc w:val="both"/>
        <w:rPr>
          <w:rFonts w:eastAsia="Tahoma" w:cs="Tahoma"/>
          <w:b/>
          <w:sz w:val="6"/>
          <w:szCs w:val="6"/>
        </w:rPr>
      </w:pPr>
    </w:p>
    <w:p w14:paraId="413C1882" w14:textId="398513E3" w:rsidR="00FE0A92" w:rsidRDefault="00FE0A92" w:rsidP="008E5341">
      <w:pPr>
        <w:tabs>
          <w:tab w:val="left" w:pos="3855"/>
        </w:tabs>
        <w:jc w:val="both"/>
        <w:rPr>
          <w:rFonts w:eastAsia="Tahoma" w:cs="Tahoma"/>
          <w:b/>
          <w:sz w:val="6"/>
          <w:szCs w:val="6"/>
        </w:rPr>
      </w:pPr>
    </w:p>
    <w:p w14:paraId="4158AB14" w14:textId="01A80047" w:rsidR="00FE0A92" w:rsidRDefault="00FE0A92" w:rsidP="008E5341">
      <w:pPr>
        <w:tabs>
          <w:tab w:val="left" w:pos="3855"/>
        </w:tabs>
        <w:jc w:val="both"/>
        <w:rPr>
          <w:rFonts w:eastAsia="Tahoma" w:cs="Tahoma"/>
          <w:b/>
          <w:sz w:val="6"/>
          <w:szCs w:val="6"/>
        </w:rPr>
      </w:pPr>
    </w:p>
    <w:p w14:paraId="251F4763" w14:textId="77777777" w:rsidR="00FE0A92" w:rsidRPr="00BB0ADB" w:rsidRDefault="00FE0A92" w:rsidP="008E5341">
      <w:pPr>
        <w:tabs>
          <w:tab w:val="left" w:pos="3855"/>
        </w:tabs>
        <w:jc w:val="both"/>
        <w:rPr>
          <w:rFonts w:eastAsia="Tahoma" w:cs="Tahoma"/>
          <w:b/>
          <w:sz w:val="6"/>
          <w:szCs w:val="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35"/>
        <w:gridCol w:w="2537"/>
        <w:gridCol w:w="4125"/>
        <w:gridCol w:w="1701"/>
        <w:gridCol w:w="2410"/>
        <w:gridCol w:w="1984"/>
      </w:tblGrid>
      <w:tr w:rsidR="008E5341" w:rsidRPr="00FE0A92" w14:paraId="76A313D3" w14:textId="77777777" w:rsidTr="00C13D5A">
        <w:trPr>
          <w:trHeight w:val="300"/>
        </w:trPr>
        <w:tc>
          <w:tcPr>
            <w:tcW w:w="14737" w:type="dxa"/>
            <w:gridSpan w:val="7"/>
            <w:shd w:val="clear" w:color="auto" w:fill="auto"/>
            <w:noWrap/>
            <w:vAlign w:val="bottom"/>
            <w:hideMark/>
          </w:tcPr>
          <w:p w14:paraId="5DB151FC"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lastRenderedPageBreak/>
              <w:t>ΤΜΗΜΑ Ζ6: ΕΚΡΥΓΝΥΟΜΕΤΡΟ</w:t>
            </w:r>
          </w:p>
        </w:tc>
      </w:tr>
      <w:tr w:rsidR="008E5341" w:rsidRPr="00FE0A92" w14:paraId="5AA24115" w14:textId="77777777" w:rsidTr="00C13D5A">
        <w:trPr>
          <w:trHeight w:val="300"/>
        </w:trPr>
        <w:tc>
          <w:tcPr>
            <w:tcW w:w="12753" w:type="dxa"/>
            <w:gridSpan w:val="6"/>
            <w:shd w:val="clear" w:color="auto" w:fill="auto"/>
            <w:noWrap/>
            <w:vAlign w:val="bottom"/>
            <w:hideMark/>
          </w:tcPr>
          <w:p w14:paraId="693C7957"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ΠΡΟΫΠΟΛΟΓΙΣΜΟΣ ΧΩΡΙΣ Φ.Π.Α. (€)</w:t>
            </w:r>
          </w:p>
        </w:tc>
        <w:tc>
          <w:tcPr>
            <w:tcW w:w="1984" w:type="dxa"/>
            <w:shd w:val="clear" w:color="auto" w:fill="auto"/>
            <w:noWrap/>
            <w:vAlign w:val="center"/>
            <w:hideMark/>
          </w:tcPr>
          <w:p w14:paraId="5007E9D4"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200,00 €</w:t>
            </w:r>
          </w:p>
        </w:tc>
      </w:tr>
      <w:tr w:rsidR="008E5341" w:rsidRPr="00FE0A92" w14:paraId="17D50F61" w14:textId="77777777" w:rsidTr="00C13D5A">
        <w:trPr>
          <w:trHeight w:val="300"/>
        </w:trPr>
        <w:tc>
          <w:tcPr>
            <w:tcW w:w="12753" w:type="dxa"/>
            <w:gridSpan w:val="6"/>
            <w:shd w:val="clear" w:color="auto" w:fill="auto"/>
            <w:noWrap/>
            <w:vAlign w:val="bottom"/>
            <w:hideMark/>
          </w:tcPr>
          <w:p w14:paraId="1DA79F05"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ΠΡΟΫΠΟΛΟΓΙΣΜΟΣ ΜΕ Φ.Π.Α. (€)</w:t>
            </w:r>
          </w:p>
        </w:tc>
        <w:tc>
          <w:tcPr>
            <w:tcW w:w="1984" w:type="dxa"/>
            <w:shd w:val="clear" w:color="auto" w:fill="auto"/>
            <w:noWrap/>
            <w:vAlign w:val="center"/>
            <w:hideMark/>
          </w:tcPr>
          <w:p w14:paraId="428C34DE"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248,00 €</w:t>
            </w:r>
          </w:p>
        </w:tc>
      </w:tr>
      <w:tr w:rsidR="008E5341" w:rsidRPr="00FE0A92" w14:paraId="03FD1224" w14:textId="77777777" w:rsidTr="00C13D5A">
        <w:trPr>
          <w:trHeight w:val="320"/>
        </w:trPr>
        <w:tc>
          <w:tcPr>
            <w:tcW w:w="545" w:type="dxa"/>
            <w:shd w:val="clear" w:color="auto" w:fill="auto"/>
            <w:noWrap/>
            <w:vAlign w:val="center"/>
            <w:hideMark/>
          </w:tcPr>
          <w:p w14:paraId="63BBB0D6"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Α/Α</w:t>
            </w:r>
          </w:p>
        </w:tc>
        <w:tc>
          <w:tcPr>
            <w:tcW w:w="1435" w:type="dxa"/>
            <w:shd w:val="clear" w:color="auto" w:fill="auto"/>
            <w:vAlign w:val="center"/>
            <w:hideMark/>
          </w:tcPr>
          <w:p w14:paraId="327BEF37"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ΚΩΔΙΚΟΣ ΟΡΓΑΝΟΥ</w:t>
            </w:r>
          </w:p>
        </w:tc>
        <w:tc>
          <w:tcPr>
            <w:tcW w:w="2537" w:type="dxa"/>
            <w:shd w:val="clear" w:color="auto" w:fill="auto"/>
            <w:vAlign w:val="center"/>
            <w:hideMark/>
          </w:tcPr>
          <w:p w14:paraId="5794D2EB"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ΠΕΡΙΓΡΑΦΗ</w:t>
            </w:r>
          </w:p>
        </w:tc>
        <w:tc>
          <w:tcPr>
            <w:tcW w:w="4125" w:type="dxa"/>
            <w:shd w:val="clear" w:color="auto" w:fill="auto"/>
            <w:vAlign w:val="center"/>
            <w:hideMark/>
          </w:tcPr>
          <w:p w14:paraId="036C5538"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ΜΟΝΤΕΛΟ</w:t>
            </w:r>
          </w:p>
        </w:tc>
        <w:tc>
          <w:tcPr>
            <w:tcW w:w="1701" w:type="dxa"/>
            <w:shd w:val="clear" w:color="auto" w:fill="auto"/>
            <w:vAlign w:val="center"/>
            <w:hideMark/>
          </w:tcPr>
          <w:p w14:paraId="6E0E02A2"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ΕΡΓΑΣΙΑ / ΔΙΑΚΡΙΒΩΣΗ / ΕΛΕΓΧΟΣ</w:t>
            </w:r>
          </w:p>
        </w:tc>
        <w:tc>
          <w:tcPr>
            <w:tcW w:w="2410" w:type="dxa"/>
            <w:shd w:val="clear" w:color="auto" w:fill="auto"/>
            <w:vAlign w:val="center"/>
            <w:hideMark/>
          </w:tcPr>
          <w:p w14:paraId="2A87F105"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ΠΑΡΑΤΗΡΗΣΕΙΣ</w:t>
            </w:r>
          </w:p>
        </w:tc>
        <w:tc>
          <w:tcPr>
            <w:tcW w:w="1984" w:type="dxa"/>
            <w:shd w:val="clear" w:color="auto" w:fill="auto"/>
            <w:vAlign w:val="center"/>
            <w:hideMark/>
          </w:tcPr>
          <w:p w14:paraId="3C362382"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ΥΠΗΡΕΣΙΑ</w:t>
            </w:r>
          </w:p>
        </w:tc>
      </w:tr>
      <w:tr w:rsidR="008E5341" w:rsidRPr="00FE0A92" w14:paraId="56F1D2C7" w14:textId="77777777" w:rsidTr="00C13D5A">
        <w:trPr>
          <w:trHeight w:val="900"/>
        </w:trPr>
        <w:tc>
          <w:tcPr>
            <w:tcW w:w="545" w:type="dxa"/>
            <w:shd w:val="clear" w:color="auto" w:fill="auto"/>
            <w:noWrap/>
            <w:vAlign w:val="center"/>
            <w:hideMark/>
          </w:tcPr>
          <w:p w14:paraId="1EAD8F60"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1</w:t>
            </w:r>
          </w:p>
        </w:tc>
        <w:tc>
          <w:tcPr>
            <w:tcW w:w="1435" w:type="dxa"/>
            <w:shd w:val="clear" w:color="auto" w:fill="auto"/>
            <w:vAlign w:val="center"/>
            <w:hideMark/>
          </w:tcPr>
          <w:p w14:paraId="0362145F"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59 47 ΕΚΡ 01 </w:t>
            </w:r>
          </w:p>
        </w:tc>
        <w:tc>
          <w:tcPr>
            <w:tcW w:w="2537" w:type="dxa"/>
            <w:shd w:val="clear" w:color="auto" w:fill="auto"/>
            <w:vAlign w:val="center"/>
            <w:hideMark/>
          </w:tcPr>
          <w:p w14:paraId="64B4205B"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Φορητό </w:t>
            </w:r>
            <w:proofErr w:type="spellStart"/>
            <w:r w:rsidRPr="00FE0A92">
              <w:rPr>
                <w:rFonts w:asciiTheme="minorHAnsi" w:hAnsiTheme="minorHAnsi" w:cstheme="minorHAnsi"/>
                <w:sz w:val="18"/>
                <w:szCs w:val="18"/>
              </w:rPr>
              <w:t>εκρηγνυόμετρο</w:t>
            </w:r>
            <w:proofErr w:type="spellEnd"/>
          </w:p>
        </w:tc>
        <w:tc>
          <w:tcPr>
            <w:tcW w:w="4125" w:type="dxa"/>
            <w:shd w:val="clear" w:color="auto" w:fill="auto"/>
            <w:vAlign w:val="center"/>
            <w:hideMark/>
          </w:tcPr>
          <w:p w14:paraId="6D4A2477" w14:textId="77777777" w:rsidR="008E5341" w:rsidRPr="00FE0A92" w:rsidRDefault="008E5341" w:rsidP="00C13D5A">
            <w:pPr>
              <w:jc w:val="center"/>
              <w:rPr>
                <w:rFonts w:asciiTheme="minorHAnsi" w:hAnsiTheme="minorHAnsi" w:cstheme="minorHAnsi"/>
                <w:sz w:val="18"/>
                <w:szCs w:val="18"/>
                <w:lang w:val="en-US"/>
              </w:rPr>
            </w:pPr>
            <w:r w:rsidRPr="00FE0A92">
              <w:rPr>
                <w:rFonts w:asciiTheme="minorHAnsi" w:hAnsiTheme="minorHAnsi" w:cstheme="minorHAnsi"/>
                <w:sz w:val="18"/>
                <w:szCs w:val="18"/>
              </w:rPr>
              <w:t>ΜΑ</w:t>
            </w:r>
            <w:r w:rsidRPr="00FE0A92">
              <w:rPr>
                <w:rFonts w:asciiTheme="minorHAnsi" w:hAnsiTheme="minorHAnsi" w:cstheme="minorHAnsi"/>
                <w:sz w:val="18"/>
                <w:szCs w:val="18"/>
                <w:lang w:val="en-US"/>
              </w:rPr>
              <w:t>-2510 GASTEC, M-TEC, M</w:t>
            </w:r>
            <w:proofErr w:type="spellStart"/>
            <w:r w:rsidRPr="00FE0A92">
              <w:rPr>
                <w:rFonts w:asciiTheme="minorHAnsi" w:hAnsiTheme="minorHAnsi" w:cstheme="minorHAnsi"/>
                <w:sz w:val="18"/>
                <w:szCs w:val="18"/>
              </w:rPr>
              <w:t>οντέλο</w:t>
            </w:r>
            <w:proofErr w:type="spellEnd"/>
            <w:r w:rsidRPr="00FE0A92">
              <w:rPr>
                <w:rFonts w:asciiTheme="minorHAnsi" w:hAnsiTheme="minorHAnsi" w:cstheme="minorHAnsi"/>
                <w:sz w:val="18"/>
                <w:szCs w:val="18"/>
                <w:lang w:val="en-US"/>
              </w:rPr>
              <w:t xml:space="preserve">: </w:t>
            </w:r>
            <w:r w:rsidRPr="00FE0A92">
              <w:rPr>
                <w:rFonts w:asciiTheme="minorHAnsi" w:hAnsiTheme="minorHAnsi" w:cstheme="minorHAnsi"/>
                <w:sz w:val="18"/>
                <w:szCs w:val="18"/>
              </w:rPr>
              <w:t>ΜΑ</w:t>
            </w:r>
            <w:r w:rsidRPr="00FE0A92">
              <w:rPr>
                <w:rFonts w:asciiTheme="minorHAnsi" w:hAnsiTheme="minorHAnsi" w:cstheme="minorHAnsi"/>
                <w:sz w:val="18"/>
                <w:szCs w:val="18"/>
                <w:lang w:val="en-US"/>
              </w:rPr>
              <w:t>-2510, Portable Combustible Detector / Alarm</w:t>
            </w:r>
          </w:p>
        </w:tc>
        <w:tc>
          <w:tcPr>
            <w:tcW w:w="1701" w:type="dxa"/>
            <w:shd w:val="clear" w:color="auto" w:fill="auto"/>
            <w:vAlign w:val="center"/>
            <w:hideMark/>
          </w:tcPr>
          <w:p w14:paraId="5065C82A"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Μέτρηση αερίων</w:t>
            </w:r>
          </w:p>
        </w:tc>
        <w:tc>
          <w:tcPr>
            <w:tcW w:w="2410" w:type="dxa"/>
            <w:shd w:val="clear" w:color="auto" w:fill="auto"/>
            <w:vAlign w:val="center"/>
            <w:hideMark/>
          </w:tcPr>
          <w:p w14:paraId="6BBCD27D"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1. 0-25% 2. 0-100%          </w:t>
            </w:r>
          </w:p>
        </w:tc>
        <w:tc>
          <w:tcPr>
            <w:tcW w:w="1984" w:type="dxa"/>
            <w:shd w:val="clear" w:color="auto" w:fill="auto"/>
            <w:vAlign w:val="center"/>
            <w:hideMark/>
          </w:tcPr>
          <w:p w14:paraId="45E40071"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Χ.Υ. ΠΕΛ/ΣΟΥ, ΔΥΤ. ΕΛΛΑΔΑΣ &amp; ΙΟΝΙΟΥ- ΤΜ. Χ.Υ. ΚΕΡΚΥΡΑΣ</w:t>
            </w:r>
          </w:p>
        </w:tc>
      </w:tr>
    </w:tbl>
    <w:p w14:paraId="1630136F" w14:textId="77777777" w:rsidR="008E5341" w:rsidRPr="0034760A" w:rsidRDefault="008E5341" w:rsidP="008E5341">
      <w:pPr>
        <w:tabs>
          <w:tab w:val="left" w:pos="3855"/>
        </w:tabs>
        <w:jc w:val="both"/>
        <w:rPr>
          <w:rFonts w:eastAsia="Tahoma" w:cs="Tahoma"/>
          <w:b/>
          <w:sz w:val="10"/>
          <w:szCs w:val="1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35"/>
        <w:gridCol w:w="3029"/>
        <w:gridCol w:w="2499"/>
        <w:gridCol w:w="3402"/>
        <w:gridCol w:w="2268"/>
        <w:gridCol w:w="1559"/>
      </w:tblGrid>
      <w:tr w:rsidR="008E5341" w:rsidRPr="00FE0A92" w14:paraId="1A643691" w14:textId="77777777" w:rsidTr="00C13D5A">
        <w:trPr>
          <w:trHeight w:val="300"/>
        </w:trPr>
        <w:tc>
          <w:tcPr>
            <w:tcW w:w="14737" w:type="dxa"/>
            <w:gridSpan w:val="7"/>
            <w:shd w:val="clear" w:color="auto" w:fill="auto"/>
            <w:noWrap/>
            <w:vAlign w:val="bottom"/>
            <w:hideMark/>
          </w:tcPr>
          <w:p w14:paraId="7DEA2396"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ΤΜΗΜΑ Ζ10: ΘΕΡΜΟΫΓΡΑΣΙΟΜΕΤΡΑ</w:t>
            </w:r>
          </w:p>
        </w:tc>
      </w:tr>
      <w:tr w:rsidR="008E5341" w:rsidRPr="00FE0A92" w14:paraId="450BA142" w14:textId="77777777" w:rsidTr="00C13D5A">
        <w:trPr>
          <w:trHeight w:val="300"/>
        </w:trPr>
        <w:tc>
          <w:tcPr>
            <w:tcW w:w="13178" w:type="dxa"/>
            <w:gridSpan w:val="6"/>
            <w:shd w:val="clear" w:color="auto" w:fill="auto"/>
            <w:noWrap/>
            <w:vAlign w:val="bottom"/>
            <w:hideMark/>
          </w:tcPr>
          <w:p w14:paraId="118E22EF"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ΠΡΟΫΠΟΛΟΓΙΣΜΟΣ ΧΩΡΙΣ Φ.Π.Α. (€)</w:t>
            </w:r>
          </w:p>
        </w:tc>
        <w:tc>
          <w:tcPr>
            <w:tcW w:w="1559" w:type="dxa"/>
            <w:shd w:val="clear" w:color="auto" w:fill="auto"/>
            <w:noWrap/>
            <w:vAlign w:val="center"/>
            <w:hideMark/>
          </w:tcPr>
          <w:p w14:paraId="14DEDE87"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78,00 €</w:t>
            </w:r>
          </w:p>
        </w:tc>
      </w:tr>
      <w:tr w:rsidR="008E5341" w:rsidRPr="00FE0A92" w14:paraId="11BB4CAC" w14:textId="77777777" w:rsidTr="00C13D5A">
        <w:trPr>
          <w:trHeight w:val="300"/>
        </w:trPr>
        <w:tc>
          <w:tcPr>
            <w:tcW w:w="13178" w:type="dxa"/>
            <w:gridSpan w:val="6"/>
            <w:shd w:val="clear" w:color="auto" w:fill="auto"/>
            <w:noWrap/>
            <w:vAlign w:val="bottom"/>
            <w:hideMark/>
          </w:tcPr>
          <w:p w14:paraId="6A362E00"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ΠΡΟΫΠΟΛΟΓΙΣΜΟΣ ΜΕ Φ.Π.Α. (€)</w:t>
            </w:r>
          </w:p>
        </w:tc>
        <w:tc>
          <w:tcPr>
            <w:tcW w:w="1559" w:type="dxa"/>
            <w:shd w:val="clear" w:color="auto" w:fill="auto"/>
            <w:noWrap/>
            <w:vAlign w:val="center"/>
            <w:hideMark/>
          </w:tcPr>
          <w:p w14:paraId="3B8FABB7"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96,72 €</w:t>
            </w:r>
          </w:p>
        </w:tc>
      </w:tr>
      <w:tr w:rsidR="008E5341" w:rsidRPr="00FE0A92" w14:paraId="78C7C366" w14:textId="77777777" w:rsidTr="00C13D5A">
        <w:trPr>
          <w:trHeight w:val="600"/>
        </w:trPr>
        <w:tc>
          <w:tcPr>
            <w:tcW w:w="545" w:type="dxa"/>
            <w:shd w:val="clear" w:color="auto" w:fill="auto"/>
            <w:noWrap/>
            <w:vAlign w:val="center"/>
            <w:hideMark/>
          </w:tcPr>
          <w:p w14:paraId="59791702"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Α/Α</w:t>
            </w:r>
          </w:p>
        </w:tc>
        <w:tc>
          <w:tcPr>
            <w:tcW w:w="1435" w:type="dxa"/>
            <w:shd w:val="clear" w:color="auto" w:fill="auto"/>
            <w:vAlign w:val="center"/>
            <w:hideMark/>
          </w:tcPr>
          <w:p w14:paraId="15748E3B"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ΚΩΔΙΚΟΣ ΟΡΓΑΝΟΥ</w:t>
            </w:r>
          </w:p>
        </w:tc>
        <w:tc>
          <w:tcPr>
            <w:tcW w:w="3029" w:type="dxa"/>
            <w:shd w:val="clear" w:color="auto" w:fill="auto"/>
            <w:vAlign w:val="center"/>
            <w:hideMark/>
          </w:tcPr>
          <w:p w14:paraId="3381337E"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ΠΕΡΙΓΡΑΦΗ</w:t>
            </w:r>
          </w:p>
        </w:tc>
        <w:tc>
          <w:tcPr>
            <w:tcW w:w="2499" w:type="dxa"/>
            <w:shd w:val="clear" w:color="auto" w:fill="auto"/>
            <w:vAlign w:val="center"/>
            <w:hideMark/>
          </w:tcPr>
          <w:p w14:paraId="7EA13C3D"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ΜΟΝΤΕΛΟ</w:t>
            </w:r>
          </w:p>
        </w:tc>
        <w:tc>
          <w:tcPr>
            <w:tcW w:w="3402" w:type="dxa"/>
            <w:shd w:val="clear" w:color="auto" w:fill="auto"/>
            <w:vAlign w:val="center"/>
            <w:hideMark/>
          </w:tcPr>
          <w:p w14:paraId="0A90FDB4"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ΕΡΓΑΣΙΑ / ΔΙΑΚΡΙΒΩΣΗ / ΕΛΕΓΧΟΣ</w:t>
            </w:r>
          </w:p>
        </w:tc>
        <w:tc>
          <w:tcPr>
            <w:tcW w:w="2268" w:type="dxa"/>
            <w:shd w:val="clear" w:color="auto" w:fill="auto"/>
            <w:vAlign w:val="center"/>
            <w:hideMark/>
          </w:tcPr>
          <w:p w14:paraId="77619A82"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ΠΑΡΑΤΗΡΗΣΕΙΣ</w:t>
            </w:r>
          </w:p>
        </w:tc>
        <w:tc>
          <w:tcPr>
            <w:tcW w:w="1559" w:type="dxa"/>
            <w:shd w:val="clear" w:color="auto" w:fill="auto"/>
            <w:vAlign w:val="center"/>
            <w:hideMark/>
          </w:tcPr>
          <w:p w14:paraId="76716F4D" w14:textId="77777777" w:rsidR="008E5341" w:rsidRPr="00FE0A92" w:rsidRDefault="008E5341" w:rsidP="00C13D5A">
            <w:pPr>
              <w:jc w:val="center"/>
              <w:rPr>
                <w:rFonts w:asciiTheme="minorHAnsi" w:hAnsiTheme="minorHAnsi" w:cstheme="minorHAnsi"/>
                <w:b/>
                <w:bCs/>
                <w:color w:val="000000"/>
                <w:sz w:val="18"/>
                <w:szCs w:val="18"/>
              </w:rPr>
            </w:pPr>
            <w:r w:rsidRPr="00FE0A92">
              <w:rPr>
                <w:rFonts w:asciiTheme="minorHAnsi" w:hAnsiTheme="minorHAnsi" w:cstheme="minorHAnsi"/>
                <w:b/>
                <w:bCs/>
                <w:color w:val="000000"/>
                <w:sz w:val="18"/>
                <w:szCs w:val="18"/>
              </w:rPr>
              <w:t>ΥΠΗΡΕΣΙΑ</w:t>
            </w:r>
          </w:p>
        </w:tc>
      </w:tr>
      <w:tr w:rsidR="008E5341" w:rsidRPr="00FE0A92" w14:paraId="749406F5" w14:textId="77777777" w:rsidTr="00C13D5A">
        <w:trPr>
          <w:trHeight w:val="343"/>
        </w:trPr>
        <w:tc>
          <w:tcPr>
            <w:tcW w:w="545" w:type="dxa"/>
            <w:shd w:val="clear" w:color="auto" w:fill="auto"/>
            <w:vAlign w:val="center"/>
            <w:hideMark/>
          </w:tcPr>
          <w:p w14:paraId="22A00596" w14:textId="77777777" w:rsidR="008E5341" w:rsidRPr="00FE0A92" w:rsidRDefault="008E5341" w:rsidP="00C13D5A">
            <w:pPr>
              <w:jc w:val="center"/>
              <w:rPr>
                <w:rFonts w:asciiTheme="minorHAnsi" w:hAnsiTheme="minorHAnsi" w:cstheme="minorHAnsi"/>
                <w:color w:val="000000"/>
                <w:sz w:val="18"/>
                <w:szCs w:val="18"/>
              </w:rPr>
            </w:pPr>
            <w:r w:rsidRPr="00FE0A92">
              <w:rPr>
                <w:rFonts w:asciiTheme="minorHAnsi" w:hAnsiTheme="minorHAnsi" w:cstheme="minorHAnsi"/>
                <w:color w:val="000000"/>
                <w:sz w:val="18"/>
                <w:szCs w:val="18"/>
              </w:rPr>
              <w:t>1</w:t>
            </w:r>
          </w:p>
        </w:tc>
        <w:tc>
          <w:tcPr>
            <w:tcW w:w="1435" w:type="dxa"/>
            <w:shd w:val="clear" w:color="auto" w:fill="auto"/>
            <w:vAlign w:val="center"/>
            <w:hideMark/>
          </w:tcPr>
          <w:p w14:paraId="700303C3"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66-ΥΓΡ-02</w:t>
            </w:r>
          </w:p>
        </w:tc>
        <w:tc>
          <w:tcPr>
            <w:tcW w:w="3029" w:type="dxa"/>
            <w:shd w:val="clear" w:color="auto" w:fill="auto"/>
            <w:vAlign w:val="center"/>
            <w:hideMark/>
          </w:tcPr>
          <w:p w14:paraId="3EB4397D" w14:textId="77777777" w:rsidR="008E5341" w:rsidRPr="00FE0A92" w:rsidRDefault="008E5341" w:rsidP="00C13D5A">
            <w:pPr>
              <w:jc w:val="center"/>
              <w:rPr>
                <w:rFonts w:asciiTheme="minorHAnsi" w:hAnsiTheme="minorHAnsi" w:cstheme="minorHAnsi"/>
                <w:sz w:val="18"/>
                <w:szCs w:val="18"/>
              </w:rPr>
            </w:pPr>
            <w:proofErr w:type="spellStart"/>
            <w:r w:rsidRPr="00FE0A92">
              <w:rPr>
                <w:rFonts w:asciiTheme="minorHAnsi" w:hAnsiTheme="minorHAnsi" w:cstheme="minorHAnsi"/>
                <w:sz w:val="18"/>
                <w:szCs w:val="18"/>
              </w:rPr>
              <w:t>Υγρασιόμετρο</w:t>
            </w:r>
            <w:proofErr w:type="spellEnd"/>
            <w:r w:rsidRPr="00FE0A92">
              <w:rPr>
                <w:rFonts w:asciiTheme="minorHAnsi" w:hAnsiTheme="minorHAnsi" w:cstheme="minorHAnsi"/>
                <w:sz w:val="18"/>
                <w:szCs w:val="18"/>
              </w:rPr>
              <w:t xml:space="preserve"> με 2 αισθητήρες</w:t>
            </w:r>
          </w:p>
        </w:tc>
        <w:tc>
          <w:tcPr>
            <w:tcW w:w="2499" w:type="dxa"/>
            <w:shd w:val="clear" w:color="auto" w:fill="auto"/>
            <w:vAlign w:val="center"/>
            <w:hideMark/>
          </w:tcPr>
          <w:p w14:paraId="230E4EBF"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NOVASINA QUANTA DAT</w:t>
            </w:r>
          </w:p>
        </w:tc>
        <w:tc>
          <w:tcPr>
            <w:tcW w:w="3402" w:type="dxa"/>
            <w:shd w:val="clear" w:color="auto" w:fill="auto"/>
            <w:vAlign w:val="center"/>
            <w:hideMark/>
          </w:tcPr>
          <w:p w14:paraId="76EFC329"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διακρίβωση 2 αισθητήρων</w:t>
            </w:r>
          </w:p>
        </w:tc>
        <w:tc>
          <w:tcPr>
            <w:tcW w:w="2268" w:type="dxa"/>
            <w:shd w:val="clear" w:color="auto" w:fill="auto"/>
            <w:vAlign w:val="center"/>
            <w:hideMark/>
          </w:tcPr>
          <w:p w14:paraId="671EEA90"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w:t>
            </w:r>
          </w:p>
        </w:tc>
        <w:tc>
          <w:tcPr>
            <w:tcW w:w="1559" w:type="dxa"/>
            <w:shd w:val="clear" w:color="auto" w:fill="auto"/>
            <w:vAlign w:val="center"/>
            <w:hideMark/>
          </w:tcPr>
          <w:p w14:paraId="28197B18"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 Χ.Υ. ΣΕΡΡΩΝ</w:t>
            </w:r>
          </w:p>
        </w:tc>
      </w:tr>
      <w:tr w:rsidR="008E5341" w:rsidRPr="00FE0A92" w14:paraId="31E3E031" w14:textId="77777777" w:rsidTr="00C13D5A">
        <w:trPr>
          <w:trHeight w:val="149"/>
        </w:trPr>
        <w:tc>
          <w:tcPr>
            <w:tcW w:w="545" w:type="dxa"/>
            <w:shd w:val="clear" w:color="auto" w:fill="auto"/>
            <w:vAlign w:val="center"/>
            <w:hideMark/>
          </w:tcPr>
          <w:p w14:paraId="6DDBCA87" w14:textId="77777777" w:rsidR="008E5341" w:rsidRPr="00FE0A92" w:rsidRDefault="008E5341" w:rsidP="00C13D5A">
            <w:pPr>
              <w:jc w:val="center"/>
              <w:rPr>
                <w:rFonts w:asciiTheme="minorHAnsi" w:hAnsiTheme="minorHAnsi" w:cstheme="minorHAnsi"/>
                <w:color w:val="000000"/>
                <w:sz w:val="18"/>
                <w:szCs w:val="18"/>
              </w:rPr>
            </w:pPr>
            <w:r w:rsidRPr="00FE0A92">
              <w:rPr>
                <w:rFonts w:asciiTheme="minorHAnsi" w:hAnsiTheme="minorHAnsi" w:cstheme="minorHAnsi"/>
                <w:color w:val="000000"/>
                <w:sz w:val="18"/>
                <w:szCs w:val="18"/>
              </w:rPr>
              <w:t>2</w:t>
            </w:r>
          </w:p>
        </w:tc>
        <w:tc>
          <w:tcPr>
            <w:tcW w:w="1435" w:type="dxa"/>
            <w:shd w:val="clear" w:color="auto" w:fill="auto"/>
            <w:vAlign w:val="center"/>
            <w:hideMark/>
          </w:tcPr>
          <w:p w14:paraId="23F5A20B"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66-ΨΘΥΓ-01</w:t>
            </w:r>
          </w:p>
        </w:tc>
        <w:tc>
          <w:tcPr>
            <w:tcW w:w="3029" w:type="dxa"/>
            <w:shd w:val="clear" w:color="auto" w:fill="auto"/>
            <w:vAlign w:val="center"/>
            <w:hideMark/>
          </w:tcPr>
          <w:p w14:paraId="2156435C" w14:textId="77777777" w:rsidR="008E5341" w:rsidRPr="00FE0A92" w:rsidRDefault="008E5341" w:rsidP="00C13D5A">
            <w:pPr>
              <w:jc w:val="center"/>
              <w:rPr>
                <w:rFonts w:asciiTheme="minorHAnsi" w:hAnsiTheme="minorHAnsi" w:cstheme="minorHAnsi"/>
                <w:sz w:val="18"/>
                <w:szCs w:val="18"/>
              </w:rPr>
            </w:pPr>
            <w:proofErr w:type="spellStart"/>
            <w:r w:rsidRPr="00FE0A92">
              <w:rPr>
                <w:rFonts w:asciiTheme="minorHAnsi" w:hAnsiTheme="minorHAnsi" w:cstheme="minorHAnsi"/>
                <w:sz w:val="18"/>
                <w:szCs w:val="18"/>
              </w:rPr>
              <w:t>Θερμοϋγρασιόμετρο</w:t>
            </w:r>
            <w:proofErr w:type="spellEnd"/>
            <w:r w:rsidRPr="00FE0A92">
              <w:rPr>
                <w:rFonts w:asciiTheme="minorHAnsi" w:hAnsiTheme="minorHAnsi" w:cstheme="minorHAnsi"/>
                <w:sz w:val="18"/>
                <w:szCs w:val="18"/>
              </w:rPr>
              <w:t xml:space="preserve"> </w:t>
            </w:r>
          </w:p>
        </w:tc>
        <w:tc>
          <w:tcPr>
            <w:tcW w:w="2499" w:type="dxa"/>
            <w:shd w:val="clear" w:color="auto" w:fill="auto"/>
            <w:vAlign w:val="center"/>
            <w:hideMark/>
          </w:tcPr>
          <w:p w14:paraId="0562DF37" w14:textId="77777777" w:rsidR="008E5341" w:rsidRPr="00FE0A92" w:rsidRDefault="008E5341" w:rsidP="00C13D5A">
            <w:pPr>
              <w:jc w:val="center"/>
              <w:rPr>
                <w:rFonts w:asciiTheme="minorHAnsi" w:hAnsiTheme="minorHAnsi" w:cstheme="minorHAnsi"/>
                <w:sz w:val="18"/>
                <w:szCs w:val="18"/>
              </w:rPr>
            </w:pPr>
            <w:proofErr w:type="spellStart"/>
            <w:r w:rsidRPr="00FE0A92">
              <w:rPr>
                <w:rFonts w:asciiTheme="minorHAnsi" w:hAnsiTheme="minorHAnsi" w:cstheme="minorHAnsi"/>
                <w:sz w:val="18"/>
                <w:szCs w:val="18"/>
              </w:rPr>
              <w:t>Sper</w:t>
            </w:r>
            <w:proofErr w:type="spellEnd"/>
            <w:r w:rsidRPr="00FE0A92">
              <w:rPr>
                <w:rFonts w:asciiTheme="minorHAnsi" w:hAnsiTheme="minorHAnsi" w:cstheme="minorHAnsi"/>
                <w:sz w:val="18"/>
                <w:szCs w:val="18"/>
              </w:rPr>
              <w:t xml:space="preserve"> </w:t>
            </w:r>
            <w:proofErr w:type="spellStart"/>
            <w:r w:rsidRPr="00FE0A92">
              <w:rPr>
                <w:rFonts w:asciiTheme="minorHAnsi" w:hAnsiTheme="minorHAnsi" w:cstheme="minorHAnsi"/>
                <w:sz w:val="18"/>
                <w:szCs w:val="18"/>
              </w:rPr>
              <w:t>scientific</w:t>
            </w:r>
            <w:proofErr w:type="spellEnd"/>
          </w:p>
        </w:tc>
        <w:tc>
          <w:tcPr>
            <w:tcW w:w="3402" w:type="dxa"/>
            <w:shd w:val="clear" w:color="auto" w:fill="auto"/>
            <w:vAlign w:val="center"/>
            <w:hideMark/>
          </w:tcPr>
          <w:p w14:paraId="3D19FCB3"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Θερμοκρασία, Υγρασία</w:t>
            </w:r>
          </w:p>
        </w:tc>
        <w:tc>
          <w:tcPr>
            <w:tcW w:w="2268" w:type="dxa"/>
            <w:shd w:val="clear" w:color="auto" w:fill="auto"/>
            <w:vAlign w:val="center"/>
            <w:hideMark/>
          </w:tcPr>
          <w:p w14:paraId="29002FF4"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Διακρίβωση στους 22 </w:t>
            </w:r>
            <w:proofErr w:type="spellStart"/>
            <w:r w:rsidRPr="00FE0A92">
              <w:rPr>
                <w:rFonts w:asciiTheme="minorHAnsi" w:hAnsiTheme="minorHAnsi" w:cstheme="minorHAnsi"/>
                <w:sz w:val="18"/>
                <w:szCs w:val="18"/>
                <w:vertAlign w:val="superscript"/>
              </w:rPr>
              <w:t>o</w:t>
            </w:r>
            <w:r w:rsidRPr="00FE0A92">
              <w:rPr>
                <w:rFonts w:asciiTheme="minorHAnsi" w:hAnsiTheme="minorHAnsi" w:cstheme="minorHAnsi"/>
                <w:sz w:val="18"/>
                <w:szCs w:val="18"/>
              </w:rPr>
              <w:t>C</w:t>
            </w:r>
            <w:proofErr w:type="spellEnd"/>
            <w:r w:rsidRPr="00FE0A92">
              <w:rPr>
                <w:rFonts w:asciiTheme="minorHAnsi" w:hAnsiTheme="minorHAnsi" w:cstheme="minorHAnsi"/>
                <w:sz w:val="18"/>
                <w:szCs w:val="18"/>
              </w:rPr>
              <w:t xml:space="preserve"> και 60% RH</w:t>
            </w:r>
          </w:p>
        </w:tc>
        <w:tc>
          <w:tcPr>
            <w:tcW w:w="1559" w:type="dxa"/>
            <w:shd w:val="clear" w:color="auto" w:fill="auto"/>
            <w:vAlign w:val="center"/>
            <w:hideMark/>
          </w:tcPr>
          <w:p w14:paraId="073C5DB7"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 Χ.Υ. ΣΕΡΡΩΝ</w:t>
            </w:r>
          </w:p>
        </w:tc>
      </w:tr>
      <w:tr w:rsidR="008E5341" w:rsidRPr="00FE0A92" w14:paraId="2747CF88" w14:textId="77777777" w:rsidTr="00C13D5A">
        <w:trPr>
          <w:trHeight w:val="213"/>
        </w:trPr>
        <w:tc>
          <w:tcPr>
            <w:tcW w:w="545" w:type="dxa"/>
            <w:shd w:val="clear" w:color="auto" w:fill="auto"/>
            <w:vAlign w:val="center"/>
            <w:hideMark/>
          </w:tcPr>
          <w:p w14:paraId="0E1C7FCF" w14:textId="77777777" w:rsidR="008E5341" w:rsidRPr="00FE0A92" w:rsidRDefault="008E5341" w:rsidP="00C13D5A">
            <w:pPr>
              <w:jc w:val="center"/>
              <w:rPr>
                <w:rFonts w:asciiTheme="minorHAnsi" w:hAnsiTheme="minorHAnsi" w:cstheme="minorHAnsi"/>
                <w:color w:val="000000"/>
                <w:sz w:val="18"/>
                <w:szCs w:val="18"/>
              </w:rPr>
            </w:pPr>
            <w:r w:rsidRPr="00FE0A92">
              <w:rPr>
                <w:rFonts w:asciiTheme="minorHAnsi" w:hAnsiTheme="minorHAnsi" w:cstheme="minorHAnsi"/>
                <w:color w:val="000000"/>
                <w:sz w:val="18"/>
                <w:szCs w:val="18"/>
              </w:rPr>
              <w:t>3</w:t>
            </w:r>
          </w:p>
        </w:tc>
        <w:tc>
          <w:tcPr>
            <w:tcW w:w="1435" w:type="dxa"/>
            <w:shd w:val="clear" w:color="auto" w:fill="auto"/>
            <w:vAlign w:val="center"/>
            <w:hideMark/>
          </w:tcPr>
          <w:p w14:paraId="765FF107"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66-ΨΘΥΓ-02</w:t>
            </w:r>
          </w:p>
        </w:tc>
        <w:tc>
          <w:tcPr>
            <w:tcW w:w="3029" w:type="dxa"/>
            <w:shd w:val="clear" w:color="auto" w:fill="auto"/>
            <w:vAlign w:val="center"/>
            <w:hideMark/>
          </w:tcPr>
          <w:p w14:paraId="59AE88A9" w14:textId="77777777" w:rsidR="008E5341" w:rsidRPr="00FE0A92" w:rsidRDefault="008E5341" w:rsidP="00C13D5A">
            <w:pPr>
              <w:jc w:val="center"/>
              <w:rPr>
                <w:rFonts w:asciiTheme="minorHAnsi" w:hAnsiTheme="minorHAnsi" w:cstheme="minorHAnsi"/>
                <w:sz w:val="18"/>
                <w:szCs w:val="18"/>
              </w:rPr>
            </w:pPr>
            <w:proofErr w:type="spellStart"/>
            <w:r w:rsidRPr="00FE0A92">
              <w:rPr>
                <w:rFonts w:asciiTheme="minorHAnsi" w:hAnsiTheme="minorHAnsi" w:cstheme="minorHAnsi"/>
                <w:sz w:val="18"/>
                <w:szCs w:val="18"/>
              </w:rPr>
              <w:t>Θερμοϋγρασιόμετρο</w:t>
            </w:r>
            <w:proofErr w:type="spellEnd"/>
            <w:r w:rsidRPr="00FE0A92">
              <w:rPr>
                <w:rFonts w:asciiTheme="minorHAnsi" w:hAnsiTheme="minorHAnsi" w:cstheme="minorHAnsi"/>
                <w:sz w:val="18"/>
                <w:szCs w:val="18"/>
              </w:rPr>
              <w:t xml:space="preserve"> </w:t>
            </w:r>
          </w:p>
        </w:tc>
        <w:tc>
          <w:tcPr>
            <w:tcW w:w="2499" w:type="dxa"/>
            <w:shd w:val="clear" w:color="auto" w:fill="auto"/>
            <w:vAlign w:val="center"/>
            <w:hideMark/>
          </w:tcPr>
          <w:p w14:paraId="17BDA39F" w14:textId="77777777" w:rsidR="008E5341" w:rsidRPr="00FE0A92" w:rsidRDefault="008E5341" w:rsidP="00C13D5A">
            <w:pPr>
              <w:jc w:val="center"/>
              <w:rPr>
                <w:rFonts w:asciiTheme="minorHAnsi" w:hAnsiTheme="minorHAnsi" w:cstheme="minorHAnsi"/>
                <w:sz w:val="18"/>
                <w:szCs w:val="18"/>
              </w:rPr>
            </w:pPr>
            <w:proofErr w:type="spellStart"/>
            <w:r w:rsidRPr="00FE0A92">
              <w:rPr>
                <w:rFonts w:asciiTheme="minorHAnsi" w:hAnsiTheme="minorHAnsi" w:cstheme="minorHAnsi"/>
                <w:sz w:val="18"/>
                <w:szCs w:val="18"/>
              </w:rPr>
              <w:t>Sper</w:t>
            </w:r>
            <w:proofErr w:type="spellEnd"/>
            <w:r w:rsidRPr="00FE0A92">
              <w:rPr>
                <w:rFonts w:asciiTheme="minorHAnsi" w:hAnsiTheme="minorHAnsi" w:cstheme="minorHAnsi"/>
                <w:sz w:val="18"/>
                <w:szCs w:val="18"/>
              </w:rPr>
              <w:t xml:space="preserve"> </w:t>
            </w:r>
            <w:proofErr w:type="spellStart"/>
            <w:r w:rsidRPr="00FE0A92">
              <w:rPr>
                <w:rFonts w:asciiTheme="minorHAnsi" w:hAnsiTheme="minorHAnsi" w:cstheme="minorHAnsi"/>
                <w:sz w:val="18"/>
                <w:szCs w:val="18"/>
              </w:rPr>
              <w:t>scientific</w:t>
            </w:r>
            <w:proofErr w:type="spellEnd"/>
          </w:p>
        </w:tc>
        <w:tc>
          <w:tcPr>
            <w:tcW w:w="3402" w:type="dxa"/>
            <w:shd w:val="clear" w:color="auto" w:fill="auto"/>
            <w:vAlign w:val="center"/>
            <w:hideMark/>
          </w:tcPr>
          <w:p w14:paraId="613AD7A3"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Θερμοκρασία, Υγρασία</w:t>
            </w:r>
          </w:p>
        </w:tc>
        <w:tc>
          <w:tcPr>
            <w:tcW w:w="2268" w:type="dxa"/>
            <w:shd w:val="clear" w:color="auto" w:fill="auto"/>
            <w:vAlign w:val="center"/>
            <w:hideMark/>
          </w:tcPr>
          <w:p w14:paraId="296F6FFE"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Διακρίβωση  στους    22 </w:t>
            </w:r>
            <w:proofErr w:type="spellStart"/>
            <w:r w:rsidRPr="00FE0A92">
              <w:rPr>
                <w:rFonts w:asciiTheme="minorHAnsi" w:hAnsiTheme="minorHAnsi" w:cstheme="minorHAnsi"/>
                <w:sz w:val="18"/>
                <w:szCs w:val="18"/>
                <w:vertAlign w:val="superscript"/>
              </w:rPr>
              <w:t>o</w:t>
            </w:r>
            <w:r w:rsidRPr="00FE0A92">
              <w:rPr>
                <w:rFonts w:asciiTheme="minorHAnsi" w:hAnsiTheme="minorHAnsi" w:cstheme="minorHAnsi"/>
                <w:sz w:val="18"/>
                <w:szCs w:val="18"/>
              </w:rPr>
              <w:t>C</w:t>
            </w:r>
            <w:proofErr w:type="spellEnd"/>
            <w:r w:rsidRPr="00FE0A92">
              <w:rPr>
                <w:rFonts w:asciiTheme="minorHAnsi" w:hAnsiTheme="minorHAnsi" w:cstheme="minorHAnsi"/>
                <w:sz w:val="18"/>
                <w:szCs w:val="18"/>
              </w:rPr>
              <w:t xml:space="preserve"> και 60% RH</w:t>
            </w:r>
          </w:p>
        </w:tc>
        <w:tc>
          <w:tcPr>
            <w:tcW w:w="1559" w:type="dxa"/>
            <w:shd w:val="clear" w:color="auto" w:fill="auto"/>
            <w:vAlign w:val="center"/>
            <w:hideMark/>
          </w:tcPr>
          <w:p w14:paraId="33282CB4" w14:textId="77777777" w:rsidR="008E5341" w:rsidRPr="00FE0A92" w:rsidRDefault="008E5341" w:rsidP="00C13D5A">
            <w:pPr>
              <w:jc w:val="center"/>
              <w:rPr>
                <w:rFonts w:asciiTheme="minorHAnsi" w:hAnsiTheme="minorHAnsi" w:cstheme="minorHAnsi"/>
                <w:sz w:val="18"/>
                <w:szCs w:val="18"/>
              </w:rPr>
            </w:pPr>
            <w:r w:rsidRPr="00FE0A92">
              <w:rPr>
                <w:rFonts w:asciiTheme="minorHAnsi" w:hAnsiTheme="minorHAnsi" w:cstheme="minorHAnsi"/>
                <w:sz w:val="18"/>
                <w:szCs w:val="18"/>
              </w:rPr>
              <w:t xml:space="preserve"> Χ.Υ. ΣΕΡΡΩΝ</w:t>
            </w:r>
          </w:p>
        </w:tc>
      </w:tr>
    </w:tbl>
    <w:p w14:paraId="08F15B98" w14:textId="77777777" w:rsidR="008E5341" w:rsidRPr="0034760A" w:rsidRDefault="008E5341" w:rsidP="008E5341">
      <w:pPr>
        <w:tabs>
          <w:tab w:val="left" w:pos="3855"/>
        </w:tabs>
        <w:jc w:val="both"/>
        <w:rPr>
          <w:rFonts w:eastAsia="Tahoma" w:cs="Tahoma"/>
          <w:b/>
          <w:sz w:val="12"/>
          <w:szCs w:val="12"/>
        </w:rPr>
      </w:pPr>
    </w:p>
    <w:p w14:paraId="2B16F38E" w14:textId="77777777" w:rsidR="008E5341" w:rsidRDefault="008E5341" w:rsidP="008E5341">
      <w:pPr>
        <w:tabs>
          <w:tab w:val="left" w:pos="3855"/>
        </w:tabs>
        <w:jc w:val="both"/>
        <w:rPr>
          <w:rFonts w:eastAsia="Tahoma" w:cs="Tahoma"/>
          <w:b/>
        </w:rPr>
      </w:pPr>
    </w:p>
    <w:p w14:paraId="2C0F8772" w14:textId="77777777" w:rsidR="008E5341" w:rsidRDefault="008E5341" w:rsidP="008E5341">
      <w:pPr>
        <w:tabs>
          <w:tab w:val="left" w:pos="3855"/>
        </w:tabs>
        <w:jc w:val="both"/>
        <w:rPr>
          <w:rFonts w:eastAsia="Tahoma" w:cs="Tahoma"/>
          <w:b/>
        </w:rPr>
      </w:pPr>
    </w:p>
    <w:p w14:paraId="27395F6F" w14:textId="2100DCE5" w:rsidR="008E5341" w:rsidRDefault="008E5341" w:rsidP="008E5341">
      <w:pPr>
        <w:tabs>
          <w:tab w:val="left" w:pos="3855"/>
        </w:tabs>
        <w:jc w:val="both"/>
        <w:rPr>
          <w:rFonts w:eastAsia="Tahoma" w:cs="Tahoma"/>
          <w:b/>
        </w:rPr>
      </w:pPr>
    </w:p>
    <w:p w14:paraId="392705A6" w14:textId="29107D95" w:rsidR="00FE0A92" w:rsidRDefault="00FE0A92" w:rsidP="008E5341">
      <w:pPr>
        <w:tabs>
          <w:tab w:val="left" w:pos="3855"/>
        </w:tabs>
        <w:jc w:val="both"/>
        <w:rPr>
          <w:rFonts w:eastAsia="Tahoma" w:cs="Tahoma"/>
          <w:b/>
        </w:rPr>
      </w:pPr>
    </w:p>
    <w:p w14:paraId="78AE9385" w14:textId="5C5E3FB7" w:rsidR="00FE0A92" w:rsidRDefault="00FE0A92" w:rsidP="008E5341">
      <w:pPr>
        <w:tabs>
          <w:tab w:val="left" w:pos="3855"/>
        </w:tabs>
        <w:jc w:val="both"/>
        <w:rPr>
          <w:rFonts w:eastAsia="Tahoma" w:cs="Tahoma"/>
          <w:b/>
        </w:rPr>
      </w:pPr>
    </w:p>
    <w:p w14:paraId="26BF26A0" w14:textId="0E39851F" w:rsidR="00FE0A92" w:rsidRDefault="00FE0A92" w:rsidP="008E5341">
      <w:pPr>
        <w:tabs>
          <w:tab w:val="left" w:pos="3855"/>
        </w:tabs>
        <w:jc w:val="both"/>
        <w:rPr>
          <w:rFonts w:eastAsia="Tahoma" w:cs="Tahoma"/>
          <w:b/>
        </w:rPr>
      </w:pPr>
    </w:p>
    <w:p w14:paraId="4FB4A431" w14:textId="600BD2E7" w:rsidR="00FE0A92" w:rsidRDefault="00FE0A92" w:rsidP="008E5341">
      <w:pPr>
        <w:tabs>
          <w:tab w:val="left" w:pos="3855"/>
        </w:tabs>
        <w:jc w:val="both"/>
        <w:rPr>
          <w:rFonts w:eastAsia="Tahoma" w:cs="Tahoma"/>
          <w:b/>
        </w:rPr>
      </w:pPr>
    </w:p>
    <w:p w14:paraId="40A6BF5C" w14:textId="58080549" w:rsidR="00FE0A92" w:rsidRDefault="00FE0A92" w:rsidP="008E5341">
      <w:pPr>
        <w:tabs>
          <w:tab w:val="left" w:pos="3855"/>
        </w:tabs>
        <w:jc w:val="both"/>
        <w:rPr>
          <w:rFonts w:eastAsia="Tahoma" w:cs="Tahoma"/>
          <w:b/>
        </w:rPr>
      </w:pPr>
    </w:p>
    <w:p w14:paraId="46BFABB1" w14:textId="422A8DE7" w:rsidR="00FE0A92" w:rsidRDefault="00FE0A92" w:rsidP="008E5341">
      <w:pPr>
        <w:tabs>
          <w:tab w:val="left" w:pos="3855"/>
        </w:tabs>
        <w:jc w:val="both"/>
        <w:rPr>
          <w:rFonts w:eastAsia="Tahoma" w:cs="Tahoma"/>
          <w:b/>
        </w:rPr>
      </w:pPr>
    </w:p>
    <w:p w14:paraId="7592A045" w14:textId="151B709A" w:rsidR="00FE0A92" w:rsidRDefault="00FE0A92" w:rsidP="008E5341">
      <w:pPr>
        <w:tabs>
          <w:tab w:val="left" w:pos="3855"/>
        </w:tabs>
        <w:jc w:val="both"/>
        <w:rPr>
          <w:rFonts w:eastAsia="Tahoma" w:cs="Tahoma"/>
          <w:b/>
        </w:rPr>
      </w:pPr>
    </w:p>
    <w:p w14:paraId="58BB8F66" w14:textId="2E791286" w:rsidR="00FE0A92" w:rsidRDefault="00FE0A92" w:rsidP="008E5341">
      <w:pPr>
        <w:tabs>
          <w:tab w:val="left" w:pos="3855"/>
        </w:tabs>
        <w:jc w:val="both"/>
        <w:rPr>
          <w:rFonts w:eastAsia="Tahoma" w:cs="Tahoma"/>
          <w:b/>
        </w:rPr>
      </w:pPr>
    </w:p>
    <w:p w14:paraId="75C869AE" w14:textId="248B3199" w:rsidR="00FE0A92" w:rsidRDefault="00FE0A92" w:rsidP="008E5341">
      <w:pPr>
        <w:tabs>
          <w:tab w:val="left" w:pos="3855"/>
        </w:tabs>
        <w:jc w:val="both"/>
        <w:rPr>
          <w:rFonts w:eastAsia="Tahoma" w:cs="Tahoma"/>
          <w:b/>
        </w:rPr>
      </w:pPr>
    </w:p>
    <w:p w14:paraId="0AFA77F4" w14:textId="77777777" w:rsidR="00FE0A92" w:rsidRDefault="00FE0A92" w:rsidP="008E5341">
      <w:pPr>
        <w:tabs>
          <w:tab w:val="left" w:pos="3855"/>
        </w:tabs>
        <w:jc w:val="both"/>
        <w:rPr>
          <w:rFonts w:eastAsia="Tahoma" w:cs="Tahoma"/>
          <w:b/>
        </w:rPr>
      </w:pPr>
    </w:p>
    <w:p w14:paraId="72B931E7" w14:textId="77777777" w:rsidR="008E5341" w:rsidRPr="00B14181" w:rsidRDefault="008E5341" w:rsidP="008E5341">
      <w:pPr>
        <w:tabs>
          <w:tab w:val="left" w:pos="3855"/>
        </w:tabs>
        <w:jc w:val="both"/>
        <w:rPr>
          <w:rFonts w:asciiTheme="minorHAnsi" w:hAnsiTheme="minorHAnsi" w:cstheme="minorHAnsi"/>
          <w:i/>
          <w:sz w:val="22"/>
          <w:szCs w:val="22"/>
        </w:rPr>
      </w:pPr>
      <w:r w:rsidRPr="00B14181">
        <w:rPr>
          <w:rFonts w:asciiTheme="minorHAnsi" w:eastAsia="Tahoma" w:hAnsiTheme="minorHAnsi" w:cstheme="minorHAnsi"/>
          <w:b/>
          <w:sz w:val="22"/>
          <w:szCs w:val="22"/>
        </w:rPr>
        <w:lastRenderedPageBreak/>
        <w:t>ΠΑΡΑΡΤΗΜΑ Β – ΕΝΤΥΠΟ ΤΕΧΝΙΚΗΣ ΚΑΙ ΟΙΚΟΝΟΜΙΚΗΣ ΠΡΟΣΦΟΡΑΣ</w:t>
      </w:r>
    </w:p>
    <w:p w14:paraId="45BC53BE" w14:textId="56C94607" w:rsidR="008E5341" w:rsidRPr="00B14181" w:rsidRDefault="008E5341" w:rsidP="008E5341">
      <w:pPr>
        <w:spacing w:line="276" w:lineRule="auto"/>
        <w:jc w:val="both"/>
        <w:rPr>
          <w:rFonts w:asciiTheme="minorHAnsi" w:hAnsiTheme="minorHAnsi" w:cstheme="minorHAnsi"/>
          <w:b/>
          <w:sz w:val="22"/>
          <w:szCs w:val="22"/>
        </w:rPr>
      </w:pPr>
      <w:r w:rsidRPr="00B14181">
        <w:rPr>
          <w:rFonts w:asciiTheme="minorHAnsi" w:hAnsiTheme="minorHAnsi" w:cstheme="minorHAnsi"/>
          <w:b/>
          <w:sz w:val="22"/>
          <w:szCs w:val="22"/>
        </w:rPr>
        <w:t>της υπ’ αριθμόν 30/002/000/</w:t>
      </w:r>
      <w:r w:rsidR="00DF62ED">
        <w:rPr>
          <w:rFonts w:asciiTheme="minorHAnsi" w:hAnsiTheme="minorHAnsi" w:cstheme="minorHAnsi"/>
          <w:b/>
          <w:sz w:val="22"/>
          <w:szCs w:val="22"/>
        </w:rPr>
        <w:t>7295</w:t>
      </w:r>
      <w:r w:rsidRPr="00B14181">
        <w:rPr>
          <w:rFonts w:asciiTheme="minorHAnsi" w:hAnsiTheme="minorHAnsi" w:cstheme="minorHAnsi"/>
          <w:b/>
          <w:sz w:val="22"/>
          <w:szCs w:val="22"/>
        </w:rPr>
        <w:t>/2022 πρόσκλησης υποβολής προσφορών για τη ανάθεση υπηρεσιών διακρίβωσης του εργαστηριακού εξοπλισμού των εργαστηρίων του Γ.Χ.Κ.</w:t>
      </w:r>
    </w:p>
    <w:p w14:paraId="64E57E5B" w14:textId="77777777" w:rsidR="008E5341" w:rsidRPr="00B14181" w:rsidRDefault="008E5341" w:rsidP="008E5341">
      <w:pPr>
        <w:spacing w:line="276" w:lineRule="auto"/>
        <w:jc w:val="both"/>
        <w:rPr>
          <w:rFonts w:asciiTheme="minorHAnsi" w:hAnsiTheme="minorHAnsi" w:cstheme="minorHAnsi"/>
          <w:b/>
          <w:sz w:val="14"/>
          <w:szCs w:val="14"/>
        </w:rPr>
      </w:pPr>
    </w:p>
    <w:tbl>
      <w:tblPr>
        <w:tblW w:w="15026" w:type="dxa"/>
        <w:tblInd w:w="-5" w:type="dxa"/>
        <w:tblLayout w:type="fixed"/>
        <w:tblLook w:val="04A0" w:firstRow="1" w:lastRow="0" w:firstColumn="1" w:lastColumn="0" w:noHBand="0" w:noVBand="1"/>
      </w:tblPr>
      <w:tblGrid>
        <w:gridCol w:w="3544"/>
        <w:gridCol w:w="11482"/>
      </w:tblGrid>
      <w:tr w:rsidR="008E5341" w:rsidRPr="00B14181" w14:paraId="28E71116" w14:textId="77777777" w:rsidTr="00C13D5A">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D5D32" w14:textId="77777777" w:rsidR="008E5341" w:rsidRPr="00B14181" w:rsidRDefault="008E5341" w:rsidP="00C13D5A">
            <w:pPr>
              <w:spacing w:line="276" w:lineRule="auto"/>
              <w:rPr>
                <w:rFonts w:asciiTheme="minorHAnsi" w:hAnsiTheme="minorHAnsi" w:cstheme="minorHAnsi"/>
                <w:b/>
                <w:color w:val="000000"/>
                <w:sz w:val="22"/>
                <w:szCs w:val="22"/>
              </w:rPr>
            </w:pPr>
            <w:r w:rsidRPr="00B14181">
              <w:rPr>
                <w:rFonts w:asciiTheme="minorHAnsi" w:hAnsiTheme="minorHAnsi" w:cstheme="minorHAnsi"/>
                <w:b/>
                <w:color w:val="000000"/>
                <w:sz w:val="22"/>
                <w:szCs w:val="22"/>
              </w:rPr>
              <w:t xml:space="preserve">ΕΠΩΝΥΜΙΑ ΥΠΟΨΗΦΙΟΥ: </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0E5D35D6" w14:textId="77777777" w:rsidR="008E5341" w:rsidRPr="00B14181" w:rsidRDefault="008E5341" w:rsidP="00C13D5A">
            <w:pPr>
              <w:spacing w:line="276" w:lineRule="auto"/>
              <w:rPr>
                <w:rFonts w:asciiTheme="minorHAnsi" w:hAnsiTheme="minorHAnsi" w:cstheme="minorHAnsi"/>
                <w:color w:val="000000"/>
                <w:sz w:val="22"/>
                <w:szCs w:val="22"/>
              </w:rPr>
            </w:pPr>
          </w:p>
        </w:tc>
      </w:tr>
      <w:tr w:rsidR="008E5341" w:rsidRPr="00B14181" w14:paraId="3DED8818" w14:textId="77777777" w:rsidTr="00C13D5A">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3143" w14:textId="77777777" w:rsidR="008E5341" w:rsidRPr="00B14181" w:rsidRDefault="008E5341" w:rsidP="00C13D5A">
            <w:pPr>
              <w:spacing w:line="276" w:lineRule="auto"/>
              <w:rPr>
                <w:rFonts w:asciiTheme="minorHAnsi" w:hAnsiTheme="minorHAnsi" w:cstheme="minorHAnsi"/>
                <w:b/>
                <w:color w:val="000000"/>
                <w:sz w:val="22"/>
                <w:szCs w:val="22"/>
              </w:rPr>
            </w:pPr>
            <w:r w:rsidRPr="00B14181">
              <w:rPr>
                <w:rFonts w:asciiTheme="minorHAnsi" w:hAnsiTheme="minorHAnsi" w:cstheme="minorHAnsi"/>
                <w:b/>
                <w:color w:val="000000"/>
                <w:sz w:val="22"/>
                <w:szCs w:val="22"/>
              </w:rPr>
              <w:t>ΔΙΕΥΘΥΝΣΗ, Τ.Κ, ΠΟΛΗ ΕΔΡΑΣ: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3479C0FD" w14:textId="77777777" w:rsidR="008E5341" w:rsidRPr="00B14181" w:rsidRDefault="008E5341" w:rsidP="00C13D5A">
            <w:pPr>
              <w:spacing w:line="276" w:lineRule="auto"/>
              <w:rPr>
                <w:rFonts w:asciiTheme="minorHAnsi" w:hAnsiTheme="minorHAnsi" w:cstheme="minorHAnsi"/>
                <w:color w:val="000000"/>
                <w:sz w:val="22"/>
                <w:szCs w:val="22"/>
              </w:rPr>
            </w:pPr>
          </w:p>
        </w:tc>
      </w:tr>
      <w:tr w:rsidR="008E5341" w:rsidRPr="00B14181" w14:paraId="7148FA1C" w14:textId="77777777" w:rsidTr="00C13D5A">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AE6EB" w14:textId="77777777" w:rsidR="008E5341" w:rsidRPr="00B14181" w:rsidRDefault="008E5341" w:rsidP="00C13D5A">
            <w:pPr>
              <w:spacing w:line="276" w:lineRule="auto"/>
              <w:rPr>
                <w:rFonts w:asciiTheme="minorHAnsi" w:hAnsiTheme="minorHAnsi" w:cstheme="minorHAnsi"/>
                <w:b/>
                <w:color w:val="000000"/>
                <w:sz w:val="22"/>
                <w:szCs w:val="22"/>
                <w:lang w:val="en-US"/>
              </w:rPr>
            </w:pPr>
            <w:r w:rsidRPr="00B14181">
              <w:rPr>
                <w:rFonts w:asciiTheme="minorHAnsi" w:hAnsiTheme="minorHAnsi" w:cstheme="minorHAnsi"/>
                <w:b/>
                <w:color w:val="000000"/>
                <w:sz w:val="22"/>
                <w:szCs w:val="22"/>
              </w:rPr>
              <w:t>ΤΗΛΕΦΩΝΑ/ ΦΑΞ/ Ε-ΜΑΙ</w:t>
            </w:r>
            <w:r w:rsidRPr="00B14181">
              <w:rPr>
                <w:rFonts w:asciiTheme="minorHAnsi" w:hAnsiTheme="minorHAnsi" w:cstheme="minorHAnsi"/>
                <w:b/>
                <w:color w:val="000000"/>
                <w:sz w:val="22"/>
                <w:szCs w:val="22"/>
                <w:lang w:val="en-US"/>
              </w:rPr>
              <w:t>L:</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57C9BC48" w14:textId="77777777" w:rsidR="008E5341" w:rsidRPr="00B14181" w:rsidRDefault="008E5341" w:rsidP="00C13D5A">
            <w:pPr>
              <w:spacing w:line="276" w:lineRule="auto"/>
              <w:rPr>
                <w:rFonts w:asciiTheme="minorHAnsi" w:hAnsiTheme="minorHAnsi" w:cstheme="minorHAnsi"/>
                <w:color w:val="000000"/>
                <w:sz w:val="22"/>
                <w:szCs w:val="22"/>
                <w:lang w:val="en-US"/>
              </w:rPr>
            </w:pPr>
          </w:p>
        </w:tc>
      </w:tr>
      <w:tr w:rsidR="008E5341" w:rsidRPr="00B14181" w14:paraId="08874ED4" w14:textId="77777777" w:rsidTr="00C13D5A">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FE9DA" w14:textId="77777777" w:rsidR="008E5341" w:rsidRPr="00B14181" w:rsidRDefault="008E5341" w:rsidP="00C13D5A">
            <w:pPr>
              <w:spacing w:line="276" w:lineRule="auto"/>
              <w:rPr>
                <w:rFonts w:asciiTheme="minorHAnsi" w:hAnsiTheme="minorHAnsi" w:cstheme="minorHAnsi"/>
                <w:b/>
                <w:color w:val="000000"/>
                <w:sz w:val="22"/>
                <w:szCs w:val="22"/>
              </w:rPr>
            </w:pPr>
            <w:r w:rsidRPr="00B14181">
              <w:rPr>
                <w:rFonts w:asciiTheme="minorHAnsi" w:hAnsiTheme="minorHAnsi" w:cstheme="minorHAnsi"/>
                <w:b/>
                <w:color w:val="000000"/>
                <w:sz w:val="22"/>
                <w:szCs w:val="22"/>
              </w:rPr>
              <w:t>ΑΦΜ-Δ.Ο.Υ: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52AB1667" w14:textId="77777777" w:rsidR="008E5341" w:rsidRPr="00B14181" w:rsidRDefault="008E5341" w:rsidP="00C13D5A">
            <w:pPr>
              <w:spacing w:line="276" w:lineRule="auto"/>
              <w:rPr>
                <w:rFonts w:asciiTheme="minorHAnsi" w:hAnsiTheme="minorHAnsi" w:cstheme="minorHAnsi"/>
                <w:color w:val="000000"/>
                <w:sz w:val="22"/>
                <w:szCs w:val="22"/>
              </w:rPr>
            </w:pPr>
          </w:p>
        </w:tc>
      </w:tr>
      <w:tr w:rsidR="008E5341" w:rsidRPr="00B14181" w14:paraId="50FED45E" w14:textId="77777777" w:rsidTr="00C13D5A">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7D396" w14:textId="77777777" w:rsidR="008E5341" w:rsidRPr="00B14181" w:rsidRDefault="008E5341" w:rsidP="00C13D5A">
            <w:pPr>
              <w:spacing w:line="276" w:lineRule="auto"/>
              <w:rPr>
                <w:rFonts w:asciiTheme="minorHAnsi" w:hAnsiTheme="minorHAnsi" w:cstheme="minorHAnsi"/>
                <w:b/>
                <w:color w:val="000000"/>
                <w:sz w:val="22"/>
                <w:szCs w:val="22"/>
              </w:rPr>
            </w:pPr>
            <w:r w:rsidRPr="00B14181">
              <w:rPr>
                <w:rFonts w:asciiTheme="minorHAnsi" w:hAnsiTheme="minorHAnsi" w:cstheme="minorHAnsi"/>
                <w:b/>
                <w:color w:val="000000"/>
                <w:sz w:val="22"/>
                <w:szCs w:val="22"/>
              </w:rPr>
              <w:t>ΝΟΜΙΜΟΣ ΕΚΠΡΟΣΩΠΟΣ: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5DAD00A6" w14:textId="77777777" w:rsidR="008E5341" w:rsidRPr="00B14181" w:rsidRDefault="008E5341" w:rsidP="00C13D5A">
            <w:pPr>
              <w:spacing w:line="276" w:lineRule="auto"/>
              <w:rPr>
                <w:rFonts w:asciiTheme="minorHAnsi" w:hAnsiTheme="minorHAnsi" w:cstheme="minorHAnsi"/>
                <w:color w:val="000000"/>
                <w:sz w:val="22"/>
                <w:szCs w:val="22"/>
              </w:rPr>
            </w:pPr>
          </w:p>
        </w:tc>
      </w:tr>
      <w:tr w:rsidR="008E5341" w:rsidRPr="00B14181" w14:paraId="17686D4B" w14:textId="77777777" w:rsidTr="00C13D5A">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601D9" w14:textId="77777777" w:rsidR="008E5341" w:rsidRPr="00B14181" w:rsidRDefault="008E5341" w:rsidP="00C13D5A">
            <w:pPr>
              <w:spacing w:line="276" w:lineRule="auto"/>
              <w:rPr>
                <w:rFonts w:asciiTheme="minorHAnsi" w:hAnsiTheme="minorHAnsi" w:cstheme="minorHAnsi"/>
                <w:b/>
                <w:color w:val="000000"/>
                <w:sz w:val="22"/>
                <w:szCs w:val="22"/>
              </w:rPr>
            </w:pPr>
            <w:r w:rsidRPr="00B14181">
              <w:rPr>
                <w:rFonts w:asciiTheme="minorHAnsi" w:hAnsiTheme="minorHAnsi" w:cstheme="minorHAnsi"/>
                <w:b/>
                <w:color w:val="000000"/>
                <w:sz w:val="22"/>
                <w:szCs w:val="22"/>
              </w:rPr>
              <w:t>Α.Δ.Τ (Νόμιμου Εκπροσώπου):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5C21CAA8" w14:textId="77777777" w:rsidR="008E5341" w:rsidRPr="00B14181" w:rsidRDefault="008E5341" w:rsidP="00C13D5A">
            <w:pPr>
              <w:spacing w:line="276" w:lineRule="auto"/>
              <w:rPr>
                <w:rFonts w:asciiTheme="minorHAnsi" w:hAnsiTheme="minorHAnsi" w:cstheme="minorHAnsi"/>
                <w:color w:val="000000"/>
                <w:sz w:val="22"/>
                <w:szCs w:val="22"/>
              </w:rPr>
            </w:pPr>
          </w:p>
        </w:tc>
      </w:tr>
      <w:tr w:rsidR="008E5341" w:rsidRPr="00B14181" w14:paraId="0388FBEC" w14:textId="77777777" w:rsidTr="00C13D5A">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59D0E" w14:textId="77777777" w:rsidR="008E5341" w:rsidRPr="00B14181" w:rsidRDefault="008E5341" w:rsidP="00C13D5A">
            <w:pPr>
              <w:spacing w:line="276" w:lineRule="auto"/>
              <w:rPr>
                <w:rFonts w:asciiTheme="minorHAnsi" w:hAnsiTheme="minorHAnsi" w:cstheme="minorHAnsi"/>
                <w:b/>
                <w:color w:val="000000"/>
                <w:sz w:val="22"/>
                <w:szCs w:val="22"/>
              </w:rPr>
            </w:pPr>
            <w:r w:rsidRPr="00B14181">
              <w:rPr>
                <w:rFonts w:asciiTheme="minorHAnsi" w:hAnsiTheme="minorHAnsi" w:cstheme="minorHAnsi"/>
                <w:b/>
                <w:color w:val="000000"/>
                <w:sz w:val="22"/>
                <w:szCs w:val="22"/>
              </w:rPr>
              <w:t>Υπεύθυνος Επικοινωνίας: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4FD6EE83" w14:textId="77777777" w:rsidR="008E5341" w:rsidRPr="00B14181" w:rsidRDefault="008E5341" w:rsidP="00C13D5A">
            <w:pPr>
              <w:spacing w:line="276" w:lineRule="auto"/>
              <w:rPr>
                <w:rFonts w:asciiTheme="minorHAnsi" w:hAnsiTheme="minorHAnsi" w:cstheme="minorHAnsi"/>
                <w:color w:val="000000"/>
                <w:sz w:val="22"/>
                <w:szCs w:val="22"/>
              </w:rPr>
            </w:pPr>
          </w:p>
        </w:tc>
      </w:tr>
    </w:tbl>
    <w:tbl>
      <w:tblPr>
        <w:tblStyle w:val="af5"/>
        <w:tblpPr w:leftFromText="180" w:rightFromText="180" w:vertAnchor="text" w:horzAnchor="margin" w:tblpY="354"/>
        <w:tblW w:w="15021" w:type="dxa"/>
        <w:tblLook w:val="04A0" w:firstRow="1" w:lastRow="0" w:firstColumn="1" w:lastColumn="0" w:noHBand="0" w:noVBand="1"/>
      </w:tblPr>
      <w:tblGrid>
        <w:gridCol w:w="12309"/>
        <w:gridCol w:w="1294"/>
        <w:gridCol w:w="1418"/>
      </w:tblGrid>
      <w:tr w:rsidR="008E5341" w:rsidRPr="00B5166E" w14:paraId="5320D6BE" w14:textId="77777777" w:rsidTr="00B14181">
        <w:tc>
          <w:tcPr>
            <w:tcW w:w="12328" w:type="dxa"/>
            <w:vAlign w:val="center"/>
          </w:tcPr>
          <w:p w14:paraId="39354887" w14:textId="77777777" w:rsidR="008E5341" w:rsidRPr="00B5166E" w:rsidRDefault="008E5341" w:rsidP="00C13D5A">
            <w:pPr>
              <w:rPr>
                <w:rFonts w:asciiTheme="minorHAnsi" w:hAnsiTheme="minorHAnsi" w:cstheme="minorHAnsi"/>
                <w:b/>
                <w:sz w:val="18"/>
                <w:szCs w:val="18"/>
              </w:rPr>
            </w:pPr>
            <w:r w:rsidRPr="00B5166E">
              <w:rPr>
                <w:rFonts w:asciiTheme="minorHAnsi" w:hAnsiTheme="minorHAnsi" w:cstheme="minorHAnsi"/>
                <w:b/>
                <w:sz w:val="18"/>
                <w:szCs w:val="18"/>
              </w:rPr>
              <w:t>Γενικές Απαιτήσεις για τη προμήθεια Υπηρεσιών Διακρίβωσης</w:t>
            </w:r>
          </w:p>
        </w:tc>
        <w:tc>
          <w:tcPr>
            <w:tcW w:w="1275" w:type="dxa"/>
            <w:vAlign w:val="center"/>
          </w:tcPr>
          <w:p w14:paraId="4C2C3AEF" w14:textId="77777777" w:rsidR="008E5341" w:rsidRPr="00B5166E" w:rsidRDefault="008E5341" w:rsidP="00C13D5A">
            <w:pPr>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ΠΡΟΣΦΕΡΕΤΑΙ</w:t>
            </w:r>
          </w:p>
          <w:p w14:paraId="57DDBF22" w14:textId="77777777" w:rsidR="008E5341" w:rsidRPr="00B5166E" w:rsidRDefault="008E5341" w:rsidP="00C13D5A">
            <w:pPr>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(ΝΑΙ/ΟΧΙ)</w:t>
            </w:r>
          </w:p>
        </w:tc>
        <w:tc>
          <w:tcPr>
            <w:tcW w:w="1418" w:type="dxa"/>
            <w:vAlign w:val="center"/>
          </w:tcPr>
          <w:p w14:paraId="70FA7329" w14:textId="77777777" w:rsidR="008E5341" w:rsidRPr="00B5166E" w:rsidRDefault="008E5341" w:rsidP="00C13D5A">
            <w:pPr>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ΠΑΡΑΠΟΜΠΗ</w:t>
            </w:r>
          </w:p>
        </w:tc>
      </w:tr>
      <w:tr w:rsidR="008E5341" w:rsidRPr="00B5166E" w14:paraId="4A5BFA59" w14:textId="77777777" w:rsidTr="00B14181">
        <w:tc>
          <w:tcPr>
            <w:tcW w:w="12328" w:type="dxa"/>
          </w:tcPr>
          <w:p w14:paraId="2DDB11C3" w14:textId="77777777" w:rsidR="008E5341" w:rsidRPr="00B5166E" w:rsidRDefault="008E5341" w:rsidP="00C13D5A">
            <w:pPr>
              <w:rPr>
                <w:rFonts w:asciiTheme="minorHAnsi" w:hAnsiTheme="minorHAnsi" w:cstheme="minorHAnsi"/>
                <w:sz w:val="18"/>
                <w:szCs w:val="18"/>
              </w:rPr>
            </w:pPr>
            <w:r w:rsidRPr="00B5166E">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tc>
        <w:tc>
          <w:tcPr>
            <w:tcW w:w="1275" w:type="dxa"/>
          </w:tcPr>
          <w:p w14:paraId="48453E68" w14:textId="77777777" w:rsidR="008E5341" w:rsidRPr="00B5166E" w:rsidRDefault="008E5341" w:rsidP="00C13D5A">
            <w:pPr>
              <w:rPr>
                <w:rFonts w:asciiTheme="minorHAnsi" w:hAnsiTheme="minorHAnsi" w:cstheme="minorHAnsi"/>
                <w:sz w:val="18"/>
                <w:szCs w:val="18"/>
              </w:rPr>
            </w:pPr>
          </w:p>
        </w:tc>
        <w:tc>
          <w:tcPr>
            <w:tcW w:w="1418" w:type="dxa"/>
          </w:tcPr>
          <w:p w14:paraId="2377EA15" w14:textId="77777777" w:rsidR="008E5341" w:rsidRPr="00B5166E" w:rsidRDefault="008E5341" w:rsidP="00C13D5A">
            <w:pPr>
              <w:rPr>
                <w:rFonts w:asciiTheme="minorHAnsi" w:hAnsiTheme="minorHAnsi" w:cstheme="minorHAnsi"/>
                <w:sz w:val="18"/>
                <w:szCs w:val="18"/>
              </w:rPr>
            </w:pPr>
          </w:p>
        </w:tc>
      </w:tr>
      <w:tr w:rsidR="008E5341" w:rsidRPr="00B5166E" w14:paraId="0F58DD9E" w14:textId="77777777" w:rsidTr="00B14181">
        <w:tc>
          <w:tcPr>
            <w:tcW w:w="12328" w:type="dxa"/>
          </w:tcPr>
          <w:p w14:paraId="45A0168D" w14:textId="77777777" w:rsidR="008E5341" w:rsidRPr="00B5166E" w:rsidRDefault="008E5341" w:rsidP="00C13D5A">
            <w:pPr>
              <w:rPr>
                <w:rFonts w:asciiTheme="minorHAnsi" w:hAnsiTheme="minorHAnsi" w:cstheme="minorHAnsi"/>
                <w:sz w:val="18"/>
                <w:szCs w:val="18"/>
              </w:rPr>
            </w:pPr>
            <w:r w:rsidRPr="00B5166E">
              <w:rPr>
                <w:rFonts w:asciiTheme="minorHAnsi" w:hAnsiTheme="minorHAnsi" w:cstheme="minorHAnsi"/>
                <w:sz w:val="18"/>
                <w:szCs w:val="18"/>
              </w:rPr>
              <w:t xml:space="preserve">Ο ανάδοχος των διακριβώσεων πρέπει να είναι διαπιστευμένος κατά ΕΛΟΤ ΕΝ </w:t>
            </w:r>
            <w:r w:rsidRPr="00B5166E">
              <w:rPr>
                <w:rFonts w:asciiTheme="minorHAnsi" w:hAnsiTheme="minorHAnsi" w:cstheme="minorHAnsi"/>
                <w:sz w:val="18"/>
                <w:szCs w:val="18"/>
                <w:lang w:val="en-US"/>
              </w:rPr>
              <w:t>ISO</w:t>
            </w:r>
            <w:r w:rsidRPr="00B5166E">
              <w:rPr>
                <w:rFonts w:asciiTheme="minorHAnsi" w:hAnsiTheme="minorHAnsi" w:cstheme="minorHAnsi"/>
                <w:sz w:val="18"/>
                <w:szCs w:val="18"/>
              </w:rPr>
              <w:t>/ΙΕ</w:t>
            </w:r>
            <w:r w:rsidRPr="00B5166E">
              <w:rPr>
                <w:rFonts w:asciiTheme="minorHAnsi" w:hAnsiTheme="minorHAnsi" w:cstheme="minorHAnsi"/>
                <w:sz w:val="18"/>
                <w:szCs w:val="18"/>
                <w:lang w:val="en-US"/>
              </w:rPr>
              <w:t>C</w:t>
            </w:r>
            <w:r w:rsidRPr="00B5166E">
              <w:rPr>
                <w:rFonts w:asciiTheme="minorHAnsi" w:hAnsiTheme="minorHAnsi" w:cstheme="minorHAnsi"/>
                <w:sz w:val="18"/>
                <w:szCs w:val="18"/>
              </w:rPr>
              <w:t xml:space="preserve"> 17025 ως προς την διενέργεια </w:t>
            </w:r>
            <w:r w:rsidRPr="00B5166E">
              <w:rPr>
                <w:rFonts w:asciiTheme="minorHAnsi" w:hAnsiTheme="minorHAnsi" w:cstheme="minorHAnsi"/>
                <w:color w:val="000000" w:themeColor="text1"/>
                <w:sz w:val="18"/>
                <w:szCs w:val="18"/>
              </w:rPr>
              <w:t xml:space="preserve">διακριβώσεων/δοκιμών </w:t>
            </w:r>
            <w:r w:rsidRPr="00B5166E">
              <w:rPr>
                <w:rFonts w:asciiTheme="minorHAnsi" w:hAnsiTheme="minorHAnsi" w:cstheme="minorHAnsi"/>
                <w:sz w:val="18"/>
                <w:szCs w:val="18"/>
              </w:rPr>
              <w:t xml:space="preserve">στο συγκεκριμένο πεδίο που ζητείται υπηρεσία </w:t>
            </w:r>
            <w:r w:rsidRPr="00B5166E">
              <w:rPr>
                <w:rFonts w:asciiTheme="minorHAnsi" w:hAnsiTheme="minorHAnsi" w:cstheme="minorHAnsi"/>
                <w:color w:val="000000" w:themeColor="text1"/>
                <w:sz w:val="18"/>
                <w:szCs w:val="18"/>
              </w:rPr>
              <w:t xml:space="preserve">διακρίβωσης / έλεγχος  </w:t>
            </w:r>
            <w:r w:rsidRPr="00B5166E">
              <w:rPr>
                <w:rFonts w:asciiTheme="minorHAnsi" w:hAnsiTheme="minorHAnsi" w:cstheme="minorHAnsi"/>
                <w:sz w:val="18"/>
                <w:szCs w:val="18"/>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tc>
        <w:tc>
          <w:tcPr>
            <w:tcW w:w="1275" w:type="dxa"/>
          </w:tcPr>
          <w:p w14:paraId="298E007B" w14:textId="77777777" w:rsidR="008E5341" w:rsidRPr="00B5166E" w:rsidRDefault="008E5341" w:rsidP="00C13D5A">
            <w:pPr>
              <w:rPr>
                <w:rFonts w:asciiTheme="minorHAnsi" w:hAnsiTheme="minorHAnsi" w:cstheme="minorHAnsi"/>
                <w:sz w:val="18"/>
                <w:szCs w:val="18"/>
              </w:rPr>
            </w:pPr>
          </w:p>
        </w:tc>
        <w:tc>
          <w:tcPr>
            <w:tcW w:w="1418" w:type="dxa"/>
          </w:tcPr>
          <w:p w14:paraId="47B53FAE" w14:textId="77777777" w:rsidR="008E5341" w:rsidRPr="00B5166E" w:rsidRDefault="008E5341" w:rsidP="00C13D5A">
            <w:pPr>
              <w:rPr>
                <w:rFonts w:asciiTheme="minorHAnsi" w:hAnsiTheme="minorHAnsi" w:cstheme="minorHAnsi"/>
                <w:sz w:val="18"/>
                <w:szCs w:val="18"/>
              </w:rPr>
            </w:pPr>
          </w:p>
        </w:tc>
      </w:tr>
      <w:tr w:rsidR="008E5341" w:rsidRPr="00B5166E" w14:paraId="5363AA19" w14:textId="77777777" w:rsidTr="00B14181">
        <w:tc>
          <w:tcPr>
            <w:tcW w:w="12328" w:type="dxa"/>
          </w:tcPr>
          <w:p w14:paraId="5F3A9CFC" w14:textId="77777777" w:rsidR="008E5341" w:rsidRPr="00B5166E" w:rsidRDefault="008E5341" w:rsidP="00C13D5A">
            <w:pPr>
              <w:rPr>
                <w:rFonts w:asciiTheme="minorHAnsi" w:hAnsiTheme="minorHAnsi" w:cstheme="minorHAnsi"/>
                <w:sz w:val="18"/>
                <w:szCs w:val="18"/>
              </w:rPr>
            </w:pPr>
            <w:r w:rsidRPr="00B5166E">
              <w:rPr>
                <w:rFonts w:asciiTheme="minorHAnsi" w:hAnsiTheme="minorHAnsi" w:cstheme="minorHAnsi"/>
                <w:sz w:val="18"/>
                <w:szCs w:val="18"/>
              </w:rPr>
              <w:t>Το πιστοποιητικό διακρίβωσης πρέπει να περιλαμβάνει τις πληροφορίες της παραγράφου 4.4 του ΕΣΥΔ ΚΟ1-ΚΡΙΤΕ/01/06/20-06-2007.</w:t>
            </w:r>
          </w:p>
        </w:tc>
        <w:tc>
          <w:tcPr>
            <w:tcW w:w="1275" w:type="dxa"/>
          </w:tcPr>
          <w:p w14:paraId="66A55E4A" w14:textId="77777777" w:rsidR="008E5341" w:rsidRPr="00B5166E" w:rsidRDefault="008E5341" w:rsidP="00C13D5A">
            <w:pPr>
              <w:rPr>
                <w:rFonts w:asciiTheme="minorHAnsi" w:hAnsiTheme="minorHAnsi" w:cstheme="minorHAnsi"/>
                <w:sz w:val="18"/>
                <w:szCs w:val="18"/>
              </w:rPr>
            </w:pPr>
          </w:p>
        </w:tc>
        <w:tc>
          <w:tcPr>
            <w:tcW w:w="1418" w:type="dxa"/>
          </w:tcPr>
          <w:p w14:paraId="711F288D" w14:textId="77777777" w:rsidR="008E5341" w:rsidRPr="00B5166E" w:rsidRDefault="008E5341" w:rsidP="00C13D5A">
            <w:pPr>
              <w:rPr>
                <w:rFonts w:asciiTheme="minorHAnsi" w:hAnsiTheme="minorHAnsi" w:cstheme="minorHAnsi"/>
                <w:sz w:val="18"/>
                <w:szCs w:val="18"/>
              </w:rPr>
            </w:pPr>
          </w:p>
        </w:tc>
      </w:tr>
      <w:tr w:rsidR="008E5341" w:rsidRPr="00B5166E" w14:paraId="25A40E02" w14:textId="77777777" w:rsidTr="00B14181">
        <w:tc>
          <w:tcPr>
            <w:tcW w:w="12328" w:type="dxa"/>
          </w:tcPr>
          <w:p w14:paraId="31816B1B" w14:textId="77777777" w:rsidR="008E5341" w:rsidRPr="00B5166E" w:rsidRDefault="008E5341" w:rsidP="00C13D5A">
            <w:pPr>
              <w:rPr>
                <w:rFonts w:asciiTheme="minorHAnsi" w:hAnsiTheme="minorHAnsi" w:cstheme="minorHAnsi"/>
                <w:sz w:val="18"/>
                <w:szCs w:val="18"/>
              </w:rPr>
            </w:pPr>
            <w:r w:rsidRPr="00B5166E">
              <w:rPr>
                <w:rFonts w:asciiTheme="minorHAnsi" w:hAnsiTheme="minorHAnsi" w:cstheme="minorHAnsi"/>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tc>
        <w:tc>
          <w:tcPr>
            <w:tcW w:w="1275" w:type="dxa"/>
          </w:tcPr>
          <w:p w14:paraId="4CF6C579" w14:textId="77777777" w:rsidR="008E5341" w:rsidRPr="00B5166E" w:rsidRDefault="008E5341" w:rsidP="00C13D5A">
            <w:pPr>
              <w:rPr>
                <w:rFonts w:asciiTheme="minorHAnsi" w:hAnsiTheme="minorHAnsi" w:cstheme="minorHAnsi"/>
                <w:sz w:val="18"/>
                <w:szCs w:val="18"/>
              </w:rPr>
            </w:pPr>
          </w:p>
        </w:tc>
        <w:tc>
          <w:tcPr>
            <w:tcW w:w="1418" w:type="dxa"/>
          </w:tcPr>
          <w:p w14:paraId="3202848E" w14:textId="77777777" w:rsidR="008E5341" w:rsidRPr="00B5166E" w:rsidRDefault="008E5341" w:rsidP="00C13D5A">
            <w:pPr>
              <w:rPr>
                <w:rFonts w:asciiTheme="minorHAnsi" w:hAnsiTheme="minorHAnsi" w:cstheme="minorHAnsi"/>
                <w:sz w:val="18"/>
                <w:szCs w:val="18"/>
              </w:rPr>
            </w:pPr>
          </w:p>
        </w:tc>
      </w:tr>
      <w:tr w:rsidR="008E5341" w:rsidRPr="00B5166E" w14:paraId="6BD55E3A" w14:textId="77777777" w:rsidTr="00B14181">
        <w:tc>
          <w:tcPr>
            <w:tcW w:w="12328" w:type="dxa"/>
          </w:tcPr>
          <w:p w14:paraId="21BA3513" w14:textId="1F5E5798" w:rsidR="008E5341" w:rsidRPr="00B5166E" w:rsidRDefault="00B14181" w:rsidP="00C13D5A">
            <w:pPr>
              <w:rPr>
                <w:rFonts w:asciiTheme="minorHAnsi" w:hAnsiTheme="minorHAnsi" w:cstheme="minorHAnsi"/>
                <w:sz w:val="18"/>
                <w:szCs w:val="18"/>
              </w:rPr>
            </w:pPr>
            <w:r w:rsidRPr="00B14181">
              <w:rPr>
                <w:rFonts w:asciiTheme="minorHAnsi" w:hAnsiTheme="minorHAnsi" w:cstheme="minorHAnsi"/>
                <w:sz w:val="18"/>
                <w:szCs w:val="18"/>
              </w:rPr>
              <w:t>Οι προσφερόμενες τιμές για τα τμήματα Β.1, Β.2, Β.3 και Γ περιλαμβάνουν κάθε κόστος μετακίνησης για την υλοποίηση της διακρίβωσης.</w:t>
            </w:r>
          </w:p>
        </w:tc>
        <w:tc>
          <w:tcPr>
            <w:tcW w:w="1275" w:type="dxa"/>
          </w:tcPr>
          <w:p w14:paraId="7F92E547" w14:textId="77777777" w:rsidR="008E5341" w:rsidRPr="00B5166E" w:rsidRDefault="008E5341" w:rsidP="00C13D5A">
            <w:pPr>
              <w:rPr>
                <w:rFonts w:asciiTheme="minorHAnsi" w:hAnsiTheme="minorHAnsi" w:cstheme="minorHAnsi"/>
                <w:sz w:val="18"/>
                <w:szCs w:val="18"/>
              </w:rPr>
            </w:pPr>
          </w:p>
        </w:tc>
        <w:tc>
          <w:tcPr>
            <w:tcW w:w="1418" w:type="dxa"/>
          </w:tcPr>
          <w:p w14:paraId="4172CAA8" w14:textId="77777777" w:rsidR="008E5341" w:rsidRPr="00B5166E" w:rsidRDefault="008E5341" w:rsidP="00C13D5A">
            <w:pPr>
              <w:rPr>
                <w:rFonts w:asciiTheme="minorHAnsi" w:hAnsiTheme="minorHAnsi" w:cstheme="minorHAnsi"/>
                <w:sz w:val="18"/>
                <w:szCs w:val="18"/>
              </w:rPr>
            </w:pPr>
          </w:p>
        </w:tc>
      </w:tr>
      <w:tr w:rsidR="00B14181" w:rsidRPr="00B5166E" w14:paraId="4B1EB2F3" w14:textId="77777777" w:rsidTr="00B14181">
        <w:tc>
          <w:tcPr>
            <w:tcW w:w="12328" w:type="dxa"/>
          </w:tcPr>
          <w:p w14:paraId="467BEB14" w14:textId="00DF981E" w:rsidR="00B14181" w:rsidRPr="00B14181" w:rsidRDefault="00B14181" w:rsidP="00C13D5A">
            <w:pPr>
              <w:rPr>
                <w:rFonts w:asciiTheme="minorHAnsi" w:hAnsiTheme="minorHAnsi" w:cstheme="minorHAnsi"/>
                <w:sz w:val="18"/>
                <w:szCs w:val="18"/>
              </w:rPr>
            </w:pPr>
            <w:r w:rsidRPr="00B14181">
              <w:rPr>
                <w:rFonts w:asciiTheme="minorHAnsi" w:hAnsiTheme="minorHAnsi" w:cstheme="minorHAnsi"/>
                <w:sz w:val="18"/>
                <w:szCs w:val="18"/>
              </w:rPr>
              <w:t>Οι προσφερόμενες τιμές για τα τμήματα Ζ.4, Ζ.6 και Ζ.10 δεν περιλαμβάνουν το κόστος μεταφοράς του εξοπλισμού από και προς τις εγκαταστάσεις του εκάστοτε αναδόχου.</w:t>
            </w:r>
          </w:p>
        </w:tc>
        <w:tc>
          <w:tcPr>
            <w:tcW w:w="1275" w:type="dxa"/>
          </w:tcPr>
          <w:p w14:paraId="1AF63C4E" w14:textId="77777777" w:rsidR="00B14181" w:rsidRPr="00B5166E" w:rsidRDefault="00B14181" w:rsidP="00C13D5A">
            <w:pPr>
              <w:rPr>
                <w:rFonts w:asciiTheme="minorHAnsi" w:hAnsiTheme="minorHAnsi" w:cstheme="minorHAnsi"/>
                <w:sz w:val="18"/>
                <w:szCs w:val="18"/>
              </w:rPr>
            </w:pPr>
          </w:p>
        </w:tc>
        <w:tc>
          <w:tcPr>
            <w:tcW w:w="1418" w:type="dxa"/>
          </w:tcPr>
          <w:p w14:paraId="73742E3C" w14:textId="77777777" w:rsidR="00B14181" w:rsidRPr="00B5166E" w:rsidRDefault="00B14181" w:rsidP="00C13D5A">
            <w:pPr>
              <w:rPr>
                <w:rFonts w:asciiTheme="minorHAnsi" w:hAnsiTheme="minorHAnsi" w:cstheme="minorHAnsi"/>
                <w:sz w:val="18"/>
                <w:szCs w:val="18"/>
              </w:rPr>
            </w:pPr>
          </w:p>
        </w:tc>
      </w:tr>
      <w:tr w:rsidR="008E5341" w:rsidRPr="00B5166E" w14:paraId="4CEC0F4E" w14:textId="77777777" w:rsidTr="00B14181">
        <w:tc>
          <w:tcPr>
            <w:tcW w:w="12328" w:type="dxa"/>
          </w:tcPr>
          <w:p w14:paraId="738CD70C" w14:textId="77777777" w:rsidR="008E5341" w:rsidRPr="00B5166E" w:rsidRDefault="008E5341" w:rsidP="00C13D5A">
            <w:pPr>
              <w:rPr>
                <w:rFonts w:asciiTheme="minorHAnsi" w:hAnsiTheme="minorHAnsi" w:cstheme="minorHAnsi"/>
                <w:sz w:val="18"/>
                <w:szCs w:val="18"/>
              </w:rPr>
            </w:pPr>
            <w:r w:rsidRPr="00B5166E">
              <w:rPr>
                <w:rFonts w:asciiTheme="minorHAnsi" w:hAnsiTheme="minorHAnsi"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tc>
        <w:tc>
          <w:tcPr>
            <w:tcW w:w="1275" w:type="dxa"/>
          </w:tcPr>
          <w:p w14:paraId="7D22CA7C" w14:textId="77777777" w:rsidR="008E5341" w:rsidRPr="00B5166E" w:rsidRDefault="008E5341" w:rsidP="00C13D5A">
            <w:pPr>
              <w:rPr>
                <w:rFonts w:asciiTheme="minorHAnsi" w:hAnsiTheme="minorHAnsi" w:cstheme="minorHAnsi"/>
                <w:sz w:val="18"/>
                <w:szCs w:val="18"/>
              </w:rPr>
            </w:pPr>
          </w:p>
        </w:tc>
        <w:tc>
          <w:tcPr>
            <w:tcW w:w="1418" w:type="dxa"/>
          </w:tcPr>
          <w:p w14:paraId="3ABF033D" w14:textId="77777777" w:rsidR="008E5341" w:rsidRPr="00B5166E" w:rsidRDefault="008E5341" w:rsidP="00C13D5A">
            <w:pPr>
              <w:rPr>
                <w:rFonts w:asciiTheme="minorHAnsi" w:hAnsiTheme="minorHAnsi" w:cstheme="minorHAnsi"/>
                <w:sz w:val="18"/>
                <w:szCs w:val="18"/>
              </w:rPr>
            </w:pPr>
          </w:p>
        </w:tc>
      </w:tr>
      <w:tr w:rsidR="008E5341" w:rsidRPr="00B5166E" w14:paraId="11C483A8" w14:textId="77777777" w:rsidTr="00B14181">
        <w:tc>
          <w:tcPr>
            <w:tcW w:w="12328" w:type="dxa"/>
          </w:tcPr>
          <w:p w14:paraId="1713FC81" w14:textId="77777777" w:rsidR="008E5341" w:rsidRPr="00B5166E" w:rsidRDefault="008E5341" w:rsidP="00C13D5A">
            <w:pPr>
              <w:rPr>
                <w:rFonts w:asciiTheme="minorHAnsi" w:hAnsiTheme="minorHAnsi" w:cstheme="minorHAnsi"/>
                <w:sz w:val="18"/>
                <w:szCs w:val="18"/>
              </w:rPr>
            </w:pPr>
            <w:r w:rsidRPr="00B5166E">
              <w:rPr>
                <w:rFonts w:asciiTheme="minorHAnsi" w:hAnsiTheme="minorHAnsi" w:cstheme="minorHAnsi"/>
                <w:sz w:val="18"/>
                <w:szCs w:val="18"/>
              </w:rPr>
              <w:t>Η πληρωμή των αναδόχων θα γίνεται τμηματικά ανάλογα με τις εργασίες διακριβώσεων που έχουν παραληφθεί από τις Υπηρεσίες του Γ.Χ.Κ.</w:t>
            </w:r>
          </w:p>
        </w:tc>
        <w:tc>
          <w:tcPr>
            <w:tcW w:w="1275" w:type="dxa"/>
          </w:tcPr>
          <w:p w14:paraId="74CA9A2E" w14:textId="77777777" w:rsidR="008E5341" w:rsidRPr="00B5166E" w:rsidRDefault="008E5341" w:rsidP="00C13D5A">
            <w:pPr>
              <w:rPr>
                <w:rFonts w:asciiTheme="minorHAnsi" w:hAnsiTheme="minorHAnsi" w:cstheme="minorHAnsi"/>
                <w:sz w:val="18"/>
                <w:szCs w:val="18"/>
              </w:rPr>
            </w:pPr>
          </w:p>
        </w:tc>
        <w:tc>
          <w:tcPr>
            <w:tcW w:w="1418" w:type="dxa"/>
          </w:tcPr>
          <w:p w14:paraId="1B89D531" w14:textId="77777777" w:rsidR="008E5341" w:rsidRPr="00B5166E" w:rsidRDefault="008E5341" w:rsidP="00C13D5A">
            <w:pPr>
              <w:rPr>
                <w:rFonts w:asciiTheme="minorHAnsi" w:hAnsiTheme="minorHAnsi" w:cstheme="minorHAnsi"/>
                <w:sz w:val="18"/>
                <w:szCs w:val="18"/>
              </w:rPr>
            </w:pPr>
          </w:p>
        </w:tc>
      </w:tr>
      <w:tr w:rsidR="008E5341" w:rsidRPr="00B5166E" w14:paraId="11A7C0CB" w14:textId="77777777" w:rsidTr="00B14181">
        <w:tc>
          <w:tcPr>
            <w:tcW w:w="12328" w:type="dxa"/>
          </w:tcPr>
          <w:p w14:paraId="3AFB891E" w14:textId="0700FDF8" w:rsidR="008E5341" w:rsidRPr="00B5166E" w:rsidRDefault="00B14181" w:rsidP="00C13D5A">
            <w:pPr>
              <w:rPr>
                <w:rFonts w:asciiTheme="minorHAnsi" w:hAnsiTheme="minorHAnsi" w:cstheme="minorHAnsi"/>
                <w:sz w:val="18"/>
                <w:szCs w:val="18"/>
              </w:rPr>
            </w:pPr>
            <w:r w:rsidRPr="00B14181">
              <w:rPr>
                <w:rFonts w:asciiTheme="minorHAnsi" w:hAnsiTheme="minorHAnsi" w:cstheme="minorHAnsi"/>
                <w:sz w:val="18"/>
                <w:szCs w:val="18"/>
              </w:rPr>
              <w:t>Με την υποβολή της προσφοράς θεωρείται ότι ο υποψήφιος ανάδοχος αποδέχεται ανεπιφύλακτα τους όρους της παρούσας πρόσκλησης υποβολής προσφορών.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tc>
        <w:tc>
          <w:tcPr>
            <w:tcW w:w="1275" w:type="dxa"/>
          </w:tcPr>
          <w:p w14:paraId="5EC80981" w14:textId="77777777" w:rsidR="008E5341" w:rsidRPr="00B5166E" w:rsidRDefault="008E5341" w:rsidP="00C13D5A">
            <w:pPr>
              <w:rPr>
                <w:rFonts w:asciiTheme="minorHAnsi" w:hAnsiTheme="minorHAnsi" w:cstheme="minorHAnsi"/>
                <w:sz w:val="18"/>
                <w:szCs w:val="18"/>
              </w:rPr>
            </w:pPr>
          </w:p>
        </w:tc>
        <w:tc>
          <w:tcPr>
            <w:tcW w:w="1418" w:type="dxa"/>
          </w:tcPr>
          <w:p w14:paraId="3B219040" w14:textId="77777777" w:rsidR="008E5341" w:rsidRPr="00B5166E" w:rsidRDefault="008E5341" w:rsidP="00C13D5A">
            <w:pPr>
              <w:rPr>
                <w:rFonts w:asciiTheme="minorHAnsi" w:hAnsiTheme="minorHAnsi" w:cstheme="minorHAnsi"/>
                <w:sz w:val="18"/>
                <w:szCs w:val="18"/>
              </w:rPr>
            </w:pPr>
          </w:p>
        </w:tc>
      </w:tr>
      <w:tr w:rsidR="00B14181" w:rsidRPr="00B5166E" w14:paraId="2DD5633D" w14:textId="77777777" w:rsidTr="00B14181">
        <w:tc>
          <w:tcPr>
            <w:tcW w:w="12328" w:type="dxa"/>
          </w:tcPr>
          <w:p w14:paraId="2A800D76" w14:textId="615967C2" w:rsidR="00B14181" w:rsidRPr="00B14181" w:rsidRDefault="00B14181" w:rsidP="00C13D5A">
            <w:pPr>
              <w:rPr>
                <w:rFonts w:asciiTheme="minorHAnsi" w:hAnsiTheme="minorHAnsi" w:cstheme="minorHAnsi"/>
                <w:sz w:val="18"/>
                <w:szCs w:val="18"/>
              </w:rPr>
            </w:pPr>
            <w:r w:rsidRPr="00B14181">
              <w:rPr>
                <w:rFonts w:asciiTheme="minorHAnsi" w:hAnsiTheme="minorHAnsi" w:cstheme="minorHAnsi"/>
                <w:sz w:val="18"/>
                <w:szCs w:val="18"/>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tc>
        <w:tc>
          <w:tcPr>
            <w:tcW w:w="1275" w:type="dxa"/>
          </w:tcPr>
          <w:p w14:paraId="0D9142E9" w14:textId="77777777" w:rsidR="00B14181" w:rsidRPr="00B5166E" w:rsidRDefault="00B14181" w:rsidP="00C13D5A">
            <w:pPr>
              <w:rPr>
                <w:rFonts w:asciiTheme="minorHAnsi" w:hAnsiTheme="minorHAnsi" w:cstheme="minorHAnsi"/>
                <w:sz w:val="18"/>
                <w:szCs w:val="18"/>
              </w:rPr>
            </w:pPr>
          </w:p>
        </w:tc>
        <w:tc>
          <w:tcPr>
            <w:tcW w:w="1418" w:type="dxa"/>
          </w:tcPr>
          <w:p w14:paraId="18C08C5C" w14:textId="77777777" w:rsidR="00B14181" w:rsidRPr="00B5166E" w:rsidRDefault="00B14181" w:rsidP="00C13D5A">
            <w:pPr>
              <w:rPr>
                <w:rFonts w:asciiTheme="minorHAnsi" w:hAnsiTheme="minorHAnsi" w:cstheme="minorHAnsi"/>
                <w:sz w:val="18"/>
                <w:szCs w:val="18"/>
              </w:rPr>
            </w:pPr>
          </w:p>
        </w:tc>
      </w:tr>
    </w:tbl>
    <w:p w14:paraId="6B9BE18B" w14:textId="4C1BCCA3" w:rsidR="008E5341" w:rsidRDefault="008E5341" w:rsidP="008E5341">
      <w:pPr>
        <w:rPr>
          <w:rFonts w:asciiTheme="minorHAnsi" w:hAnsiTheme="minorHAnsi" w:cstheme="minorHAnsi"/>
          <w:sz w:val="18"/>
          <w:szCs w:val="18"/>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84"/>
        <w:gridCol w:w="2126"/>
        <w:gridCol w:w="284"/>
        <w:gridCol w:w="1417"/>
        <w:gridCol w:w="709"/>
        <w:gridCol w:w="2268"/>
        <w:gridCol w:w="1559"/>
        <w:gridCol w:w="2126"/>
        <w:gridCol w:w="1418"/>
        <w:gridCol w:w="1417"/>
      </w:tblGrid>
      <w:tr w:rsidR="008E5341" w:rsidRPr="00656D17" w14:paraId="004C4B59" w14:textId="77777777" w:rsidTr="00C13D5A">
        <w:trPr>
          <w:trHeight w:val="675"/>
        </w:trPr>
        <w:tc>
          <w:tcPr>
            <w:tcW w:w="15593" w:type="dxa"/>
            <w:gridSpan w:val="12"/>
            <w:shd w:val="clear" w:color="auto" w:fill="auto"/>
            <w:vAlign w:val="center"/>
            <w:hideMark/>
          </w:tcPr>
          <w:p w14:paraId="7FC73B1E"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lastRenderedPageBreak/>
              <w:t>ΠΙΝΑΚΑΣ Β. ΣΥΣΚΕΥΕΣ ΚΑΙ ΟΡΓΑΝΑ ΜΕ ΠΑΡΑΜΕΤΡΟ ΤΗ ΘΕΡΜΟΚΡΑΣΙΑ</w:t>
            </w:r>
          </w:p>
          <w:p w14:paraId="1933EC9B"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p>
          <w:p w14:paraId="7808AFC7" w14:textId="77777777" w:rsidR="008E5341" w:rsidRPr="00B14181" w:rsidRDefault="008E5341" w:rsidP="00C13D5A">
            <w:pPr>
              <w:jc w:val="center"/>
              <w:rPr>
                <w:rFonts w:asciiTheme="minorHAnsi" w:hAnsiTheme="minorHAnsi" w:cstheme="minorHAnsi"/>
                <w:b/>
                <w:bCs/>
                <w:caps/>
                <w:color w:val="000000"/>
                <w:sz w:val="18"/>
                <w:szCs w:val="18"/>
                <w:lang w:val="en-US"/>
              </w:rPr>
            </w:pPr>
            <w:r w:rsidRPr="00B14181">
              <w:rPr>
                <w:rFonts w:asciiTheme="minorHAnsi" w:hAnsiTheme="minorHAnsi" w:cstheme="minorHAnsi"/>
                <w:b/>
                <w:bCs/>
                <w:caps/>
                <w:color w:val="000000"/>
                <w:sz w:val="18"/>
                <w:szCs w:val="18"/>
              </w:rPr>
              <w:t>Σύμφωνα</w:t>
            </w:r>
            <w:r w:rsidRPr="00B14181">
              <w:rPr>
                <w:rFonts w:asciiTheme="minorHAnsi" w:hAnsiTheme="minorHAnsi" w:cstheme="minorHAnsi"/>
                <w:b/>
                <w:bCs/>
                <w:caps/>
                <w:color w:val="000000"/>
                <w:sz w:val="18"/>
                <w:szCs w:val="18"/>
                <w:lang w:val="en-US"/>
              </w:rPr>
              <w:t xml:space="preserve"> </w:t>
            </w:r>
            <w:r w:rsidRPr="00B14181">
              <w:rPr>
                <w:rFonts w:asciiTheme="minorHAnsi" w:hAnsiTheme="minorHAnsi" w:cstheme="minorHAnsi"/>
                <w:b/>
                <w:bCs/>
                <w:caps/>
                <w:color w:val="000000"/>
                <w:sz w:val="18"/>
                <w:szCs w:val="18"/>
              </w:rPr>
              <w:t>με</w:t>
            </w:r>
            <w:r w:rsidRPr="00B14181">
              <w:rPr>
                <w:rFonts w:asciiTheme="minorHAnsi" w:hAnsiTheme="minorHAnsi" w:cstheme="minorHAnsi"/>
                <w:b/>
                <w:bCs/>
                <w:caps/>
                <w:color w:val="000000"/>
                <w:sz w:val="18"/>
                <w:szCs w:val="18"/>
                <w:lang w:val="en-US"/>
              </w:rPr>
              <w:t xml:space="preserve"> </w:t>
            </w:r>
            <w:r w:rsidRPr="00B14181">
              <w:rPr>
                <w:rFonts w:asciiTheme="minorHAnsi" w:hAnsiTheme="minorHAnsi" w:cstheme="minorHAnsi"/>
                <w:b/>
                <w:bCs/>
                <w:caps/>
                <w:color w:val="000000"/>
                <w:sz w:val="18"/>
                <w:szCs w:val="18"/>
              </w:rPr>
              <w:t>το</w:t>
            </w:r>
            <w:r w:rsidRPr="00B14181">
              <w:rPr>
                <w:rFonts w:asciiTheme="minorHAnsi" w:hAnsiTheme="minorHAnsi" w:cstheme="minorHAnsi"/>
                <w:b/>
                <w:bCs/>
                <w:caps/>
                <w:color w:val="000000"/>
                <w:sz w:val="18"/>
                <w:szCs w:val="18"/>
                <w:lang w:val="en-US"/>
              </w:rPr>
              <w:t xml:space="preserve"> </w:t>
            </w:r>
            <w:r w:rsidRPr="00B14181">
              <w:rPr>
                <w:rFonts w:asciiTheme="minorHAnsi" w:hAnsiTheme="minorHAnsi" w:cstheme="minorHAnsi"/>
                <w:b/>
                <w:bCs/>
                <w:caps/>
                <w:color w:val="000000"/>
                <w:sz w:val="18"/>
                <w:szCs w:val="18"/>
              </w:rPr>
              <w:t>πρότυπο</w:t>
            </w:r>
            <w:r w:rsidRPr="00B14181">
              <w:rPr>
                <w:rFonts w:asciiTheme="minorHAnsi" w:hAnsiTheme="minorHAnsi" w:cstheme="minorHAnsi"/>
                <w:b/>
                <w:bCs/>
                <w:caps/>
                <w:color w:val="000000"/>
                <w:sz w:val="18"/>
                <w:szCs w:val="18"/>
                <w:lang w:val="en-US"/>
              </w:rPr>
              <w:t xml:space="preserve"> Guideline DKD-R 5-7 Calibration of climatic chambers</w:t>
            </w:r>
          </w:p>
        </w:tc>
      </w:tr>
      <w:tr w:rsidR="008E5341" w:rsidRPr="00B14181" w14:paraId="5787647D" w14:textId="77777777" w:rsidTr="00C13D5A">
        <w:trPr>
          <w:trHeight w:val="357"/>
        </w:trPr>
        <w:tc>
          <w:tcPr>
            <w:tcW w:w="15593" w:type="dxa"/>
            <w:gridSpan w:val="12"/>
            <w:shd w:val="clear" w:color="auto" w:fill="auto"/>
            <w:noWrap/>
            <w:vAlign w:val="center"/>
          </w:tcPr>
          <w:p w14:paraId="09F35819"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ΤΜΗΜΑ Β1. ΣΥΣΚΕΥΕΣ ΚΑΙ ΟΡΓΑΝΑ ΜΕ ΠΑΡΑΜΕΤΡΟ ΤΗ ΘΕΡΜΟΚΡΑΣΙΑ</w:t>
            </w:r>
          </w:p>
        </w:tc>
      </w:tr>
      <w:tr w:rsidR="008E5341" w:rsidRPr="00B14181" w14:paraId="7ACF31C9" w14:textId="77777777" w:rsidTr="00C13D5A">
        <w:trPr>
          <w:trHeight w:val="257"/>
        </w:trPr>
        <w:tc>
          <w:tcPr>
            <w:tcW w:w="14176" w:type="dxa"/>
            <w:gridSpan w:val="11"/>
            <w:shd w:val="clear" w:color="auto" w:fill="auto"/>
            <w:vAlign w:val="center"/>
          </w:tcPr>
          <w:p w14:paraId="0026FA7A"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ΧΩΡΙΣ Φ.Π.Α (€)</w:t>
            </w:r>
          </w:p>
        </w:tc>
        <w:tc>
          <w:tcPr>
            <w:tcW w:w="1417" w:type="dxa"/>
            <w:shd w:val="clear" w:color="000000" w:fill="FFFFFF"/>
          </w:tcPr>
          <w:p w14:paraId="7263D42A"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419C9D74" w14:textId="77777777" w:rsidTr="00C13D5A">
        <w:trPr>
          <w:trHeight w:val="317"/>
        </w:trPr>
        <w:tc>
          <w:tcPr>
            <w:tcW w:w="14176" w:type="dxa"/>
            <w:gridSpan w:val="11"/>
            <w:shd w:val="clear" w:color="auto" w:fill="auto"/>
            <w:vAlign w:val="center"/>
          </w:tcPr>
          <w:p w14:paraId="79B5F536"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ΜΕ Φ.Π.Α (€)</w:t>
            </w:r>
          </w:p>
        </w:tc>
        <w:tc>
          <w:tcPr>
            <w:tcW w:w="1417" w:type="dxa"/>
            <w:shd w:val="clear" w:color="000000" w:fill="FFFFFF"/>
          </w:tcPr>
          <w:p w14:paraId="548D08EF"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43A9C19C" w14:textId="77777777" w:rsidTr="00C13D5A">
        <w:trPr>
          <w:trHeight w:val="324"/>
        </w:trPr>
        <w:tc>
          <w:tcPr>
            <w:tcW w:w="568" w:type="dxa"/>
            <w:shd w:val="clear" w:color="auto" w:fill="auto"/>
            <w:noWrap/>
            <w:vAlign w:val="center"/>
          </w:tcPr>
          <w:p w14:paraId="305142CF" w14:textId="77777777" w:rsidR="008E5341" w:rsidRPr="00B14181" w:rsidRDefault="008E5341" w:rsidP="00C13D5A">
            <w:pPr>
              <w:jc w:val="center"/>
              <w:rPr>
                <w:rFonts w:asciiTheme="minorHAnsi" w:hAnsiTheme="minorHAnsi" w:cstheme="minorHAnsi"/>
                <w:b/>
                <w:caps/>
                <w:color w:val="000000"/>
                <w:sz w:val="18"/>
                <w:szCs w:val="18"/>
              </w:rPr>
            </w:pPr>
            <w:r w:rsidRPr="00B14181">
              <w:rPr>
                <w:rFonts w:asciiTheme="minorHAnsi" w:hAnsiTheme="minorHAnsi" w:cstheme="minorHAnsi"/>
                <w:b/>
                <w:caps/>
                <w:color w:val="000000"/>
                <w:sz w:val="18"/>
                <w:szCs w:val="18"/>
              </w:rPr>
              <w:t>α/α</w:t>
            </w:r>
          </w:p>
        </w:tc>
        <w:tc>
          <w:tcPr>
            <w:tcW w:w="1701" w:type="dxa"/>
            <w:gridSpan w:val="2"/>
            <w:shd w:val="clear" w:color="auto" w:fill="auto"/>
            <w:vAlign w:val="center"/>
          </w:tcPr>
          <w:p w14:paraId="387CC69B"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25DC061F" w14:textId="77777777" w:rsidR="008E5341" w:rsidRPr="00B14181" w:rsidRDefault="008E5341" w:rsidP="00C13D5A">
            <w:pPr>
              <w:jc w:val="center"/>
              <w:rPr>
                <w:rFonts w:asciiTheme="minorHAnsi" w:hAnsiTheme="minorHAnsi" w:cstheme="minorHAnsi"/>
                <w:b/>
                <w:caps/>
                <w:color w:val="000000"/>
                <w:sz w:val="18"/>
                <w:szCs w:val="18"/>
              </w:rPr>
            </w:pPr>
            <w:r w:rsidRPr="00B14181">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04E396A0"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Μοντέλο</w:t>
            </w:r>
          </w:p>
        </w:tc>
        <w:tc>
          <w:tcPr>
            <w:tcW w:w="2977" w:type="dxa"/>
            <w:gridSpan w:val="2"/>
            <w:shd w:val="clear" w:color="auto" w:fill="auto"/>
            <w:vAlign w:val="center"/>
          </w:tcPr>
          <w:p w14:paraId="2A1636EB"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shd w:val="clear" w:color="auto" w:fill="auto"/>
            <w:noWrap/>
            <w:vAlign w:val="center"/>
          </w:tcPr>
          <w:p w14:paraId="31459117"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54DBF047"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Υπηρεσία</w:t>
            </w:r>
          </w:p>
        </w:tc>
        <w:tc>
          <w:tcPr>
            <w:tcW w:w="1418" w:type="dxa"/>
            <w:vAlign w:val="center"/>
          </w:tcPr>
          <w:p w14:paraId="149DB43B" w14:textId="77777777" w:rsidR="008E5341" w:rsidRPr="00B14181" w:rsidRDefault="008E5341" w:rsidP="00C13D5A">
            <w:pPr>
              <w:jc w:val="center"/>
              <w:rPr>
                <w:rFonts w:asciiTheme="minorHAnsi" w:hAnsiTheme="minorHAnsi" w:cstheme="minorHAnsi"/>
                <w:b/>
                <w:bCs/>
                <w:color w:val="000000"/>
                <w:sz w:val="18"/>
                <w:szCs w:val="18"/>
              </w:rPr>
            </w:pPr>
            <w:r w:rsidRPr="00B14181">
              <w:rPr>
                <w:rFonts w:asciiTheme="minorHAnsi" w:hAnsiTheme="minorHAnsi" w:cstheme="minorHAnsi"/>
                <w:b/>
                <w:bCs/>
                <w:color w:val="000000"/>
                <w:sz w:val="18"/>
                <w:szCs w:val="18"/>
              </w:rPr>
              <w:t>ΠΡΟΣΦΕΡΕΤΑΙ</w:t>
            </w:r>
          </w:p>
          <w:p w14:paraId="0117E626"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olor w:val="000000"/>
                <w:sz w:val="18"/>
                <w:szCs w:val="18"/>
              </w:rPr>
              <w:t>(ΝΑΙ/ΟΧΙ)</w:t>
            </w:r>
          </w:p>
        </w:tc>
        <w:tc>
          <w:tcPr>
            <w:tcW w:w="1417" w:type="dxa"/>
            <w:vAlign w:val="center"/>
          </w:tcPr>
          <w:p w14:paraId="0CE4E173"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olor w:val="000000"/>
                <w:sz w:val="18"/>
                <w:szCs w:val="18"/>
              </w:rPr>
              <w:t>ΠΑΡΑΠΟΜΠΗ</w:t>
            </w:r>
          </w:p>
        </w:tc>
      </w:tr>
      <w:tr w:rsidR="00B14181" w:rsidRPr="00B14181" w14:paraId="59F8491F" w14:textId="77777777" w:rsidTr="00C13D5A">
        <w:trPr>
          <w:trHeight w:val="20"/>
        </w:trPr>
        <w:tc>
          <w:tcPr>
            <w:tcW w:w="568" w:type="dxa"/>
            <w:shd w:val="clear" w:color="auto" w:fill="auto"/>
            <w:noWrap/>
            <w:vAlign w:val="center"/>
          </w:tcPr>
          <w:p w14:paraId="627551ED" w14:textId="1353EE2A"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w:t>
            </w:r>
          </w:p>
        </w:tc>
        <w:tc>
          <w:tcPr>
            <w:tcW w:w="1701" w:type="dxa"/>
            <w:gridSpan w:val="2"/>
            <w:shd w:val="clear" w:color="auto" w:fill="auto"/>
            <w:vAlign w:val="center"/>
          </w:tcPr>
          <w:p w14:paraId="49D4E7EF" w14:textId="7A676A8F"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64 72  ΚΛ Υ ΑΠΌ 1</w:t>
            </w:r>
          </w:p>
        </w:tc>
        <w:tc>
          <w:tcPr>
            <w:tcW w:w="2126" w:type="dxa"/>
            <w:shd w:val="clear" w:color="auto" w:fill="auto"/>
            <w:vAlign w:val="center"/>
          </w:tcPr>
          <w:p w14:paraId="07D298D0" w14:textId="1ABF182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Κλίβανος υγρής αποστείρωσης, 53-137 ◦C </w:t>
            </w:r>
          </w:p>
        </w:tc>
        <w:tc>
          <w:tcPr>
            <w:tcW w:w="1701" w:type="dxa"/>
            <w:gridSpan w:val="2"/>
            <w:shd w:val="clear" w:color="auto" w:fill="auto"/>
            <w:vAlign w:val="center"/>
          </w:tcPr>
          <w:p w14:paraId="353D2700" w14:textId="083B18C6" w:rsidR="00B14181" w:rsidRPr="00B14181" w:rsidRDefault="00B14181" w:rsidP="00B14181">
            <w:pPr>
              <w:jc w:val="center"/>
              <w:rPr>
                <w:rFonts w:asciiTheme="minorHAnsi" w:hAnsiTheme="minorHAnsi" w:cstheme="minorHAnsi"/>
                <w:caps/>
                <w:color w:val="000000"/>
                <w:sz w:val="18"/>
                <w:szCs w:val="18"/>
                <w:lang w:val="en-US"/>
              </w:rPr>
            </w:pPr>
            <w:r w:rsidRPr="00B14181">
              <w:rPr>
                <w:rFonts w:asciiTheme="minorHAnsi" w:hAnsiTheme="minorHAnsi" w:cstheme="minorHAnsi"/>
                <w:sz w:val="18"/>
                <w:szCs w:val="18"/>
              </w:rPr>
              <w:t>RAYPA AES 75</w:t>
            </w:r>
          </w:p>
        </w:tc>
        <w:tc>
          <w:tcPr>
            <w:tcW w:w="2977" w:type="dxa"/>
            <w:gridSpan w:val="2"/>
            <w:shd w:val="clear" w:color="auto" w:fill="auto"/>
            <w:vAlign w:val="center"/>
          </w:tcPr>
          <w:p w14:paraId="060DF0C3" w14:textId="425706DA"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121 ◦C </w:t>
            </w:r>
          </w:p>
        </w:tc>
        <w:tc>
          <w:tcPr>
            <w:tcW w:w="1559" w:type="dxa"/>
            <w:shd w:val="clear" w:color="auto" w:fill="auto"/>
            <w:noWrap/>
            <w:vAlign w:val="center"/>
          </w:tcPr>
          <w:p w14:paraId="5FDA206F" w14:textId="0A0649BE"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4E1B39FC" w14:textId="0E071D78"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AYTOTEΛΕΣ ΓΡΑΦΕΙΟ Χ.Υ. ΧΙΟΥ</w:t>
            </w:r>
          </w:p>
        </w:tc>
        <w:tc>
          <w:tcPr>
            <w:tcW w:w="1418" w:type="dxa"/>
          </w:tcPr>
          <w:p w14:paraId="058C5576" w14:textId="77777777" w:rsidR="00B14181" w:rsidRPr="00B14181" w:rsidRDefault="00B14181" w:rsidP="00B14181">
            <w:pPr>
              <w:jc w:val="center"/>
              <w:rPr>
                <w:rFonts w:asciiTheme="minorHAnsi" w:hAnsiTheme="minorHAnsi" w:cstheme="minorHAnsi"/>
                <w:sz w:val="18"/>
                <w:szCs w:val="18"/>
              </w:rPr>
            </w:pPr>
          </w:p>
        </w:tc>
        <w:tc>
          <w:tcPr>
            <w:tcW w:w="1417" w:type="dxa"/>
          </w:tcPr>
          <w:p w14:paraId="73B74C55" w14:textId="77777777" w:rsidR="00B14181" w:rsidRPr="00B14181" w:rsidRDefault="00B14181" w:rsidP="00B14181">
            <w:pPr>
              <w:jc w:val="center"/>
              <w:rPr>
                <w:rFonts w:asciiTheme="minorHAnsi" w:hAnsiTheme="minorHAnsi" w:cstheme="minorHAnsi"/>
                <w:sz w:val="18"/>
                <w:szCs w:val="18"/>
              </w:rPr>
            </w:pPr>
          </w:p>
        </w:tc>
      </w:tr>
      <w:tr w:rsidR="00B14181" w:rsidRPr="00B14181" w14:paraId="0C9A0E40" w14:textId="77777777" w:rsidTr="00C13D5A">
        <w:trPr>
          <w:trHeight w:val="20"/>
        </w:trPr>
        <w:tc>
          <w:tcPr>
            <w:tcW w:w="568" w:type="dxa"/>
            <w:shd w:val="clear" w:color="auto" w:fill="auto"/>
            <w:noWrap/>
            <w:vAlign w:val="center"/>
          </w:tcPr>
          <w:p w14:paraId="251A0800" w14:textId="6D30398D"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2</w:t>
            </w:r>
          </w:p>
        </w:tc>
        <w:tc>
          <w:tcPr>
            <w:tcW w:w="1701" w:type="dxa"/>
            <w:gridSpan w:val="2"/>
            <w:shd w:val="clear" w:color="auto" w:fill="auto"/>
            <w:vAlign w:val="center"/>
          </w:tcPr>
          <w:p w14:paraId="72B1A464" w14:textId="5EC05A5E"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64 72 ΥΔΑΤ 01</w:t>
            </w:r>
          </w:p>
        </w:tc>
        <w:tc>
          <w:tcPr>
            <w:tcW w:w="2126" w:type="dxa"/>
            <w:shd w:val="clear" w:color="auto" w:fill="auto"/>
            <w:vAlign w:val="center"/>
          </w:tcPr>
          <w:p w14:paraId="23FC799B" w14:textId="022A6A5C"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Υδρόλουτρο</w:t>
            </w:r>
            <w:proofErr w:type="spellEnd"/>
          </w:p>
        </w:tc>
        <w:tc>
          <w:tcPr>
            <w:tcW w:w="1701" w:type="dxa"/>
            <w:gridSpan w:val="2"/>
            <w:shd w:val="clear" w:color="auto" w:fill="auto"/>
            <w:vAlign w:val="center"/>
          </w:tcPr>
          <w:p w14:paraId="27D1EABB" w14:textId="7CC283D8"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MEMMERT WB22</w:t>
            </w:r>
          </w:p>
        </w:tc>
        <w:tc>
          <w:tcPr>
            <w:tcW w:w="2977" w:type="dxa"/>
            <w:gridSpan w:val="2"/>
            <w:shd w:val="clear" w:color="auto" w:fill="auto"/>
            <w:vAlign w:val="center"/>
          </w:tcPr>
          <w:p w14:paraId="3B26BCFC" w14:textId="03CBF03D"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50 ◦C  </w:t>
            </w:r>
          </w:p>
        </w:tc>
        <w:tc>
          <w:tcPr>
            <w:tcW w:w="1559" w:type="dxa"/>
            <w:shd w:val="clear" w:color="auto" w:fill="auto"/>
            <w:noWrap/>
            <w:vAlign w:val="center"/>
          </w:tcPr>
          <w:p w14:paraId="582CDA19" w14:textId="48DE05F3"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 μέγιστη θερμοκρασία λειτουργίας  95 ◦C  </w:t>
            </w:r>
          </w:p>
        </w:tc>
        <w:tc>
          <w:tcPr>
            <w:tcW w:w="2126" w:type="dxa"/>
            <w:shd w:val="clear" w:color="auto" w:fill="auto"/>
            <w:noWrap/>
            <w:vAlign w:val="center"/>
          </w:tcPr>
          <w:p w14:paraId="4BB7E705" w14:textId="28C9BDC9"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AYTOTEΛΕΣ ΓΡΑΦΕΙΟ Χ.Υ. ΧΙΟΥ</w:t>
            </w:r>
          </w:p>
        </w:tc>
        <w:tc>
          <w:tcPr>
            <w:tcW w:w="1418" w:type="dxa"/>
          </w:tcPr>
          <w:p w14:paraId="692680E8"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052C392C"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13C9350D" w14:textId="77777777" w:rsidTr="00C13D5A">
        <w:trPr>
          <w:trHeight w:val="206"/>
        </w:trPr>
        <w:tc>
          <w:tcPr>
            <w:tcW w:w="568" w:type="dxa"/>
            <w:shd w:val="clear" w:color="auto" w:fill="auto"/>
            <w:noWrap/>
            <w:vAlign w:val="center"/>
          </w:tcPr>
          <w:p w14:paraId="0D2168BF" w14:textId="51F60435"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3</w:t>
            </w:r>
          </w:p>
        </w:tc>
        <w:tc>
          <w:tcPr>
            <w:tcW w:w="1701" w:type="dxa"/>
            <w:gridSpan w:val="2"/>
            <w:shd w:val="clear" w:color="auto" w:fill="auto"/>
            <w:vAlign w:val="center"/>
          </w:tcPr>
          <w:p w14:paraId="55BC2367" w14:textId="023E8678"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64 72 KΛ 02</w:t>
            </w:r>
          </w:p>
        </w:tc>
        <w:tc>
          <w:tcPr>
            <w:tcW w:w="2126" w:type="dxa"/>
            <w:shd w:val="clear" w:color="auto" w:fill="auto"/>
            <w:vAlign w:val="center"/>
          </w:tcPr>
          <w:p w14:paraId="2DA71337" w14:textId="6737841A"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Επωαστικός θάλαμος  20oC</w:t>
            </w:r>
          </w:p>
        </w:tc>
        <w:tc>
          <w:tcPr>
            <w:tcW w:w="1701" w:type="dxa"/>
            <w:gridSpan w:val="2"/>
            <w:shd w:val="clear" w:color="auto" w:fill="auto"/>
            <w:vAlign w:val="center"/>
          </w:tcPr>
          <w:p w14:paraId="7D98F4ED" w14:textId="7307215B"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AQUALYTIC </w:t>
            </w:r>
          </w:p>
        </w:tc>
        <w:tc>
          <w:tcPr>
            <w:tcW w:w="2977" w:type="dxa"/>
            <w:gridSpan w:val="2"/>
            <w:shd w:val="clear" w:color="auto" w:fill="auto"/>
            <w:vAlign w:val="center"/>
          </w:tcPr>
          <w:p w14:paraId="6FF92108" w14:textId="1A5C428E"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Διακρίβωση στους 20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r w:rsidRPr="00B14181">
              <w:rPr>
                <w:rFonts w:asciiTheme="minorHAnsi" w:hAnsiTheme="minorHAnsi" w:cstheme="minorHAnsi"/>
                <w:sz w:val="18"/>
                <w:szCs w:val="18"/>
              </w:rPr>
              <w:t xml:space="preserve"> </w:t>
            </w:r>
          </w:p>
        </w:tc>
        <w:tc>
          <w:tcPr>
            <w:tcW w:w="1559" w:type="dxa"/>
            <w:shd w:val="clear" w:color="auto" w:fill="auto"/>
            <w:noWrap/>
            <w:vAlign w:val="center"/>
          </w:tcPr>
          <w:p w14:paraId="43751057" w14:textId="11F25489"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7D00AAC0" w14:textId="10EA9D49"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AYTOTEΛΕΣ ΓΡΑΦΕΙΟ Χ.Υ. ΧΙΟΥ</w:t>
            </w:r>
          </w:p>
        </w:tc>
        <w:tc>
          <w:tcPr>
            <w:tcW w:w="1418" w:type="dxa"/>
          </w:tcPr>
          <w:p w14:paraId="1DA37D17"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2402A037"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126BA8D2" w14:textId="77777777" w:rsidTr="00C13D5A">
        <w:trPr>
          <w:trHeight w:val="20"/>
        </w:trPr>
        <w:tc>
          <w:tcPr>
            <w:tcW w:w="568" w:type="dxa"/>
            <w:shd w:val="clear" w:color="auto" w:fill="auto"/>
            <w:noWrap/>
            <w:vAlign w:val="center"/>
          </w:tcPr>
          <w:p w14:paraId="2904E9BF" w14:textId="16C03CCF"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4</w:t>
            </w:r>
          </w:p>
        </w:tc>
        <w:tc>
          <w:tcPr>
            <w:tcW w:w="1701" w:type="dxa"/>
            <w:gridSpan w:val="2"/>
            <w:shd w:val="clear" w:color="auto" w:fill="auto"/>
            <w:vAlign w:val="center"/>
          </w:tcPr>
          <w:p w14:paraId="3C881CCD" w14:textId="08EF0058"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 xml:space="preserve">64 72 ΠΥΡ 01 </w:t>
            </w:r>
          </w:p>
        </w:tc>
        <w:tc>
          <w:tcPr>
            <w:tcW w:w="2126" w:type="dxa"/>
            <w:shd w:val="clear" w:color="auto" w:fill="auto"/>
            <w:vAlign w:val="center"/>
          </w:tcPr>
          <w:p w14:paraId="4CC5CB33" w14:textId="43A489A7"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r w:rsidRPr="00B14181">
              <w:rPr>
                <w:rFonts w:asciiTheme="minorHAnsi" w:hAnsiTheme="minorHAnsi" w:cstheme="minorHAnsi"/>
                <w:sz w:val="18"/>
                <w:szCs w:val="18"/>
              </w:rPr>
              <w:t xml:space="preserve"> </w:t>
            </w:r>
          </w:p>
        </w:tc>
        <w:tc>
          <w:tcPr>
            <w:tcW w:w="1701" w:type="dxa"/>
            <w:gridSpan w:val="2"/>
            <w:shd w:val="clear" w:color="auto" w:fill="auto"/>
            <w:vAlign w:val="center"/>
          </w:tcPr>
          <w:p w14:paraId="5B113E7D" w14:textId="638E3CDD"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MEMMERT 854 </w:t>
            </w:r>
            <w:proofErr w:type="spellStart"/>
            <w:r w:rsidRPr="00B14181">
              <w:rPr>
                <w:rFonts w:asciiTheme="minorHAnsi" w:hAnsiTheme="minorHAnsi" w:cstheme="minorHAnsi"/>
                <w:sz w:val="18"/>
                <w:szCs w:val="18"/>
              </w:rPr>
              <w:t>Schwabach</w:t>
            </w:r>
            <w:proofErr w:type="spellEnd"/>
          </w:p>
        </w:tc>
        <w:tc>
          <w:tcPr>
            <w:tcW w:w="2977" w:type="dxa"/>
            <w:gridSpan w:val="2"/>
            <w:shd w:val="clear" w:color="auto" w:fill="auto"/>
            <w:vAlign w:val="center"/>
          </w:tcPr>
          <w:p w14:paraId="3F972EE1" w14:textId="3F4B88C3"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105 </w:t>
            </w:r>
            <w:proofErr w:type="spellStart"/>
            <w:r w:rsidRPr="00B14181">
              <w:rPr>
                <w:rFonts w:asciiTheme="minorHAnsi" w:hAnsiTheme="minorHAnsi" w:cstheme="minorHAnsi"/>
                <w:sz w:val="18"/>
                <w:szCs w:val="18"/>
              </w:rPr>
              <w:t>οC</w:t>
            </w:r>
            <w:proofErr w:type="spellEnd"/>
            <w:r w:rsidRPr="00B14181">
              <w:rPr>
                <w:rFonts w:asciiTheme="minorHAnsi" w:hAnsiTheme="minorHAnsi" w:cstheme="minorHAnsi"/>
                <w:sz w:val="18"/>
                <w:szCs w:val="18"/>
              </w:rPr>
              <w:t xml:space="preserve"> και 170 ◦C</w:t>
            </w:r>
          </w:p>
        </w:tc>
        <w:tc>
          <w:tcPr>
            <w:tcW w:w="1559" w:type="dxa"/>
            <w:shd w:val="clear" w:color="auto" w:fill="auto"/>
            <w:noWrap/>
            <w:vAlign w:val="center"/>
          </w:tcPr>
          <w:p w14:paraId="25EE560A" w14:textId="253BBD9C"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έως 220 °C</w:t>
            </w:r>
          </w:p>
        </w:tc>
        <w:tc>
          <w:tcPr>
            <w:tcW w:w="2126" w:type="dxa"/>
            <w:shd w:val="clear" w:color="auto" w:fill="auto"/>
            <w:noWrap/>
            <w:vAlign w:val="center"/>
          </w:tcPr>
          <w:p w14:paraId="4367917A" w14:textId="2EE34675"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AYTOTEΛΕΣ ΓΡΑΦΕΙΟ Χ.Υ. ΧΙΟΥ</w:t>
            </w:r>
          </w:p>
        </w:tc>
        <w:tc>
          <w:tcPr>
            <w:tcW w:w="1418" w:type="dxa"/>
          </w:tcPr>
          <w:p w14:paraId="7744D8F9"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2744B8A0"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38D081AB" w14:textId="77777777" w:rsidTr="00C13D5A">
        <w:trPr>
          <w:trHeight w:val="20"/>
        </w:trPr>
        <w:tc>
          <w:tcPr>
            <w:tcW w:w="568" w:type="dxa"/>
            <w:shd w:val="clear" w:color="auto" w:fill="auto"/>
            <w:noWrap/>
            <w:vAlign w:val="center"/>
          </w:tcPr>
          <w:p w14:paraId="473839D5" w14:textId="4965B8F5"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5</w:t>
            </w:r>
          </w:p>
        </w:tc>
        <w:tc>
          <w:tcPr>
            <w:tcW w:w="1701" w:type="dxa"/>
            <w:gridSpan w:val="2"/>
            <w:shd w:val="clear" w:color="auto" w:fill="auto"/>
            <w:vAlign w:val="center"/>
          </w:tcPr>
          <w:p w14:paraId="530F8D66" w14:textId="5738CFAD"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59 00 BOD 05</w:t>
            </w:r>
          </w:p>
        </w:tc>
        <w:tc>
          <w:tcPr>
            <w:tcW w:w="2126" w:type="dxa"/>
            <w:shd w:val="clear" w:color="auto" w:fill="auto"/>
            <w:vAlign w:val="center"/>
          </w:tcPr>
          <w:p w14:paraId="16B066E9" w14:textId="1A2802EB"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Συσκευή επώασης 20 ◦C</w:t>
            </w:r>
          </w:p>
        </w:tc>
        <w:tc>
          <w:tcPr>
            <w:tcW w:w="1701" w:type="dxa"/>
            <w:gridSpan w:val="2"/>
            <w:shd w:val="clear" w:color="auto" w:fill="auto"/>
            <w:vAlign w:val="center"/>
          </w:tcPr>
          <w:p w14:paraId="0868BEDB" w14:textId="2B291401" w:rsidR="00B14181" w:rsidRPr="00B14181" w:rsidRDefault="00B14181" w:rsidP="00B14181">
            <w:pPr>
              <w:jc w:val="center"/>
              <w:rPr>
                <w:rFonts w:asciiTheme="minorHAnsi" w:hAnsiTheme="minorHAnsi" w:cstheme="minorHAnsi"/>
                <w:caps/>
                <w:sz w:val="18"/>
                <w:szCs w:val="18"/>
                <w:lang w:val="en-US"/>
              </w:rPr>
            </w:pPr>
            <w:r w:rsidRPr="00B14181">
              <w:rPr>
                <w:rFonts w:asciiTheme="minorHAnsi" w:hAnsiTheme="minorHAnsi" w:cstheme="minorHAnsi"/>
                <w:sz w:val="18"/>
                <w:szCs w:val="18"/>
              </w:rPr>
              <w:t xml:space="preserve">WTW </w:t>
            </w:r>
            <w:proofErr w:type="spellStart"/>
            <w:r w:rsidRPr="00B14181">
              <w:rPr>
                <w:rFonts w:asciiTheme="minorHAnsi" w:hAnsiTheme="minorHAnsi" w:cstheme="minorHAnsi"/>
                <w:sz w:val="18"/>
                <w:szCs w:val="18"/>
              </w:rPr>
              <w:t>Oxitop</w:t>
            </w:r>
            <w:proofErr w:type="spellEnd"/>
            <w:r w:rsidRPr="00B14181">
              <w:rPr>
                <w:rFonts w:asciiTheme="minorHAnsi" w:hAnsiTheme="minorHAnsi" w:cstheme="minorHAnsi"/>
                <w:sz w:val="18"/>
                <w:szCs w:val="18"/>
              </w:rPr>
              <w:t xml:space="preserve"> TS 606-Zi</w:t>
            </w:r>
          </w:p>
        </w:tc>
        <w:tc>
          <w:tcPr>
            <w:tcW w:w="2977" w:type="dxa"/>
            <w:gridSpan w:val="2"/>
            <w:shd w:val="clear" w:color="auto" w:fill="auto"/>
            <w:vAlign w:val="center"/>
          </w:tcPr>
          <w:p w14:paraId="356E929A" w14:textId="7BC77F1E" w:rsidR="00B14181" w:rsidRPr="00B14181" w:rsidRDefault="00B14181" w:rsidP="00B14181">
            <w:pPr>
              <w:jc w:val="center"/>
              <w:rPr>
                <w:rFonts w:asciiTheme="minorHAnsi" w:hAnsiTheme="minorHAnsi" w:cstheme="minorHAnsi"/>
                <w:caps/>
                <w:sz w:val="18"/>
                <w:szCs w:val="18"/>
                <w:lang w:val="en-US"/>
              </w:rPr>
            </w:pPr>
            <w:r w:rsidRPr="00B14181">
              <w:rPr>
                <w:rFonts w:asciiTheme="minorHAnsi" w:hAnsiTheme="minorHAnsi" w:cstheme="minorHAnsi"/>
                <w:sz w:val="18"/>
                <w:szCs w:val="18"/>
              </w:rPr>
              <w:t xml:space="preserve">Διακρίβωση στους 20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p>
        </w:tc>
        <w:tc>
          <w:tcPr>
            <w:tcW w:w="1559" w:type="dxa"/>
            <w:shd w:val="clear" w:color="auto" w:fill="auto"/>
            <w:noWrap/>
            <w:vAlign w:val="center"/>
          </w:tcPr>
          <w:p w14:paraId="6DFAFCE1" w14:textId="40B767B2"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50C422E6" w14:textId="659E9CB7"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ΠΕΛ/ΣΟΥ, ΔΥΤ. ΕΛΛΑΔΑΣ &amp; ΙΟΝΙΟΥ, (ΠΑΤΡΑ)</w:t>
            </w:r>
          </w:p>
        </w:tc>
        <w:tc>
          <w:tcPr>
            <w:tcW w:w="1418" w:type="dxa"/>
          </w:tcPr>
          <w:p w14:paraId="0F7B9F69"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149F280F"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34C377E8" w14:textId="77777777" w:rsidTr="00C13D5A">
        <w:trPr>
          <w:trHeight w:val="20"/>
        </w:trPr>
        <w:tc>
          <w:tcPr>
            <w:tcW w:w="568" w:type="dxa"/>
            <w:shd w:val="clear" w:color="auto" w:fill="auto"/>
            <w:noWrap/>
            <w:vAlign w:val="center"/>
          </w:tcPr>
          <w:p w14:paraId="320B5C22" w14:textId="3D5C7CB9"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6</w:t>
            </w:r>
          </w:p>
        </w:tc>
        <w:tc>
          <w:tcPr>
            <w:tcW w:w="1701" w:type="dxa"/>
            <w:gridSpan w:val="2"/>
            <w:shd w:val="clear" w:color="auto" w:fill="auto"/>
            <w:vAlign w:val="center"/>
          </w:tcPr>
          <w:p w14:paraId="78DA441D" w14:textId="78A4B712"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13-ΠΥΡ-103</w:t>
            </w:r>
          </w:p>
        </w:tc>
        <w:tc>
          <w:tcPr>
            <w:tcW w:w="2126" w:type="dxa"/>
            <w:shd w:val="clear" w:color="auto" w:fill="auto"/>
            <w:vAlign w:val="center"/>
          </w:tcPr>
          <w:p w14:paraId="6873FC7A" w14:textId="2016D69A"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p>
        </w:tc>
        <w:tc>
          <w:tcPr>
            <w:tcW w:w="1701" w:type="dxa"/>
            <w:gridSpan w:val="2"/>
            <w:shd w:val="clear" w:color="auto" w:fill="auto"/>
            <w:vAlign w:val="center"/>
          </w:tcPr>
          <w:p w14:paraId="44A9BC8C" w14:textId="7E27F6B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MEMMERT</w:t>
            </w:r>
          </w:p>
        </w:tc>
        <w:tc>
          <w:tcPr>
            <w:tcW w:w="2977" w:type="dxa"/>
            <w:gridSpan w:val="2"/>
            <w:shd w:val="clear" w:color="auto" w:fill="auto"/>
            <w:vAlign w:val="center"/>
          </w:tcPr>
          <w:p w14:paraId="3EB313BC" w14:textId="68679F34"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Διακρίβωση στους 105 ± 2</w:t>
            </w:r>
            <w:r w:rsidRPr="00B14181">
              <w:rPr>
                <w:rFonts w:asciiTheme="minorHAnsi" w:hAnsiTheme="minorHAnsi" w:cstheme="minorHAnsi"/>
                <w:sz w:val="18"/>
                <w:szCs w:val="18"/>
                <w:vertAlign w:val="superscript"/>
              </w:rPr>
              <w:t>0</w:t>
            </w:r>
            <w:r w:rsidRPr="00B14181">
              <w:rPr>
                <w:rFonts w:asciiTheme="minorHAnsi" w:hAnsiTheme="minorHAnsi" w:cstheme="minorHAnsi"/>
                <w:sz w:val="18"/>
                <w:szCs w:val="18"/>
              </w:rPr>
              <w:t xml:space="preserve">C </w:t>
            </w:r>
          </w:p>
        </w:tc>
        <w:tc>
          <w:tcPr>
            <w:tcW w:w="1559" w:type="dxa"/>
            <w:shd w:val="clear" w:color="auto" w:fill="auto"/>
            <w:noWrap/>
            <w:vAlign w:val="center"/>
          </w:tcPr>
          <w:p w14:paraId="7708FB12" w14:textId="22AA1E74"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2E94D155" w14:textId="2012751D"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Β΄Χ.Υ. ΑΘΗΝΩΝ</w:t>
            </w:r>
          </w:p>
        </w:tc>
        <w:tc>
          <w:tcPr>
            <w:tcW w:w="1418" w:type="dxa"/>
          </w:tcPr>
          <w:p w14:paraId="1E2F8405"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1FE87B00"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62A0A6B9" w14:textId="77777777" w:rsidTr="00C13D5A">
        <w:trPr>
          <w:trHeight w:val="20"/>
        </w:trPr>
        <w:tc>
          <w:tcPr>
            <w:tcW w:w="568" w:type="dxa"/>
            <w:shd w:val="clear" w:color="auto" w:fill="auto"/>
            <w:noWrap/>
            <w:vAlign w:val="center"/>
          </w:tcPr>
          <w:p w14:paraId="49DBCF01" w14:textId="1360ECB2"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7</w:t>
            </w:r>
          </w:p>
        </w:tc>
        <w:tc>
          <w:tcPr>
            <w:tcW w:w="1701" w:type="dxa"/>
            <w:gridSpan w:val="2"/>
            <w:shd w:val="clear" w:color="auto" w:fill="auto"/>
            <w:vAlign w:val="center"/>
          </w:tcPr>
          <w:p w14:paraId="10A13D65" w14:textId="28E16F2B"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13-ΠΥΡ-110</w:t>
            </w:r>
          </w:p>
        </w:tc>
        <w:tc>
          <w:tcPr>
            <w:tcW w:w="2126" w:type="dxa"/>
            <w:shd w:val="clear" w:color="auto" w:fill="auto"/>
            <w:vAlign w:val="center"/>
          </w:tcPr>
          <w:p w14:paraId="14BD11FA" w14:textId="2330D4D7"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p>
        </w:tc>
        <w:tc>
          <w:tcPr>
            <w:tcW w:w="1701" w:type="dxa"/>
            <w:gridSpan w:val="2"/>
            <w:shd w:val="clear" w:color="auto" w:fill="auto"/>
            <w:vAlign w:val="center"/>
          </w:tcPr>
          <w:p w14:paraId="346765D5" w14:textId="01C05B52"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r w:rsidRPr="00B14181">
              <w:rPr>
                <w:rFonts w:asciiTheme="minorHAnsi" w:hAnsiTheme="minorHAnsi" w:cstheme="minorHAnsi"/>
                <w:sz w:val="18"/>
                <w:szCs w:val="18"/>
              </w:rPr>
              <w:t xml:space="preserve"> </w:t>
            </w:r>
            <w:proofErr w:type="spellStart"/>
            <w:r w:rsidRPr="00B14181">
              <w:rPr>
                <w:rFonts w:asciiTheme="minorHAnsi" w:hAnsiTheme="minorHAnsi" w:cstheme="minorHAnsi"/>
                <w:sz w:val="18"/>
                <w:szCs w:val="18"/>
              </w:rPr>
              <w:t>Memmert</w:t>
            </w:r>
            <w:proofErr w:type="spellEnd"/>
            <w:r w:rsidRPr="00B14181">
              <w:rPr>
                <w:rFonts w:asciiTheme="minorHAnsi" w:hAnsiTheme="minorHAnsi" w:cstheme="minorHAnsi"/>
                <w:sz w:val="18"/>
                <w:szCs w:val="18"/>
              </w:rPr>
              <w:t xml:space="preserve"> UNB 400</w:t>
            </w:r>
          </w:p>
        </w:tc>
        <w:tc>
          <w:tcPr>
            <w:tcW w:w="2977" w:type="dxa"/>
            <w:gridSpan w:val="2"/>
            <w:shd w:val="clear" w:color="auto" w:fill="auto"/>
            <w:vAlign w:val="center"/>
          </w:tcPr>
          <w:p w14:paraId="7DBA7730" w14:textId="6E09BFBE"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Διακρίβωση στους 37, 50, 105</w:t>
            </w:r>
            <w:r w:rsidRPr="00B14181">
              <w:rPr>
                <w:rFonts w:asciiTheme="minorHAnsi" w:hAnsiTheme="minorHAnsi" w:cstheme="minorHAnsi"/>
                <w:sz w:val="18"/>
                <w:szCs w:val="18"/>
                <w:vertAlign w:val="superscript"/>
              </w:rPr>
              <w:t>0</w:t>
            </w:r>
            <w:r w:rsidRPr="00B14181">
              <w:rPr>
                <w:rFonts w:asciiTheme="minorHAnsi" w:hAnsiTheme="minorHAnsi" w:cstheme="minorHAnsi"/>
                <w:sz w:val="18"/>
                <w:szCs w:val="18"/>
              </w:rPr>
              <w:t xml:space="preserve">C </w:t>
            </w:r>
          </w:p>
        </w:tc>
        <w:tc>
          <w:tcPr>
            <w:tcW w:w="1559" w:type="dxa"/>
            <w:shd w:val="clear" w:color="auto" w:fill="auto"/>
            <w:noWrap/>
            <w:vAlign w:val="center"/>
          </w:tcPr>
          <w:p w14:paraId="757B7255" w14:textId="35C43D1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1BDE1780" w14:textId="4C6ED42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Β΄Χ.Υ. ΑΘΗΝΩΝ</w:t>
            </w:r>
          </w:p>
        </w:tc>
        <w:tc>
          <w:tcPr>
            <w:tcW w:w="1418" w:type="dxa"/>
          </w:tcPr>
          <w:p w14:paraId="32383D47"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329393FA"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1EE776C4" w14:textId="77777777" w:rsidTr="00C13D5A">
        <w:trPr>
          <w:trHeight w:val="20"/>
        </w:trPr>
        <w:tc>
          <w:tcPr>
            <w:tcW w:w="568" w:type="dxa"/>
            <w:shd w:val="clear" w:color="auto" w:fill="auto"/>
            <w:noWrap/>
            <w:vAlign w:val="center"/>
          </w:tcPr>
          <w:p w14:paraId="4828FD4B" w14:textId="12FDCFD7"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8</w:t>
            </w:r>
          </w:p>
        </w:tc>
        <w:tc>
          <w:tcPr>
            <w:tcW w:w="1701" w:type="dxa"/>
            <w:gridSpan w:val="2"/>
            <w:shd w:val="clear" w:color="auto" w:fill="auto"/>
            <w:vAlign w:val="center"/>
          </w:tcPr>
          <w:p w14:paraId="678A0A46" w14:textId="65567EEC"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13-ΠΥΡ-201</w:t>
            </w:r>
          </w:p>
        </w:tc>
        <w:tc>
          <w:tcPr>
            <w:tcW w:w="2126" w:type="dxa"/>
            <w:shd w:val="clear" w:color="auto" w:fill="auto"/>
            <w:vAlign w:val="center"/>
          </w:tcPr>
          <w:p w14:paraId="35B90C14" w14:textId="15D8F2E0"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p>
        </w:tc>
        <w:tc>
          <w:tcPr>
            <w:tcW w:w="1701" w:type="dxa"/>
            <w:gridSpan w:val="2"/>
            <w:shd w:val="clear" w:color="auto" w:fill="auto"/>
            <w:vAlign w:val="center"/>
          </w:tcPr>
          <w:p w14:paraId="17111D48" w14:textId="37CF617B"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Memmert</w:t>
            </w:r>
            <w:proofErr w:type="spellEnd"/>
            <w:r w:rsidRPr="00B14181">
              <w:rPr>
                <w:rFonts w:asciiTheme="minorHAnsi" w:hAnsiTheme="minorHAnsi" w:cstheme="minorHAnsi"/>
                <w:sz w:val="18"/>
                <w:szCs w:val="18"/>
              </w:rPr>
              <w:t xml:space="preserve"> ICP 400</w:t>
            </w:r>
          </w:p>
        </w:tc>
        <w:tc>
          <w:tcPr>
            <w:tcW w:w="2977" w:type="dxa"/>
            <w:gridSpan w:val="2"/>
            <w:shd w:val="clear" w:color="auto" w:fill="auto"/>
            <w:vAlign w:val="center"/>
          </w:tcPr>
          <w:p w14:paraId="069D079C" w14:textId="66590EF1"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Διακρίβωση στους 5, 10, 20, 23</w:t>
            </w:r>
            <w:r w:rsidRPr="00B14181">
              <w:rPr>
                <w:rFonts w:asciiTheme="minorHAnsi" w:hAnsiTheme="minorHAnsi" w:cstheme="minorHAnsi"/>
                <w:sz w:val="18"/>
                <w:szCs w:val="18"/>
                <w:vertAlign w:val="superscript"/>
              </w:rPr>
              <w:t>0</w:t>
            </w:r>
            <w:r w:rsidRPr="00B14181">
              <w:rPr>
                <w:rFonts w:asciiTheme="minorHAnsi" w:hAnsiTheme="minorHAnsi" w:cstheme="minorHAnsi"/>
                <w:sz w:val="18"/>
                <w:szCs w:val="18"/>
              </w:rPr>
              <w:t xml:space="preserve">C </w:t>
            </w:r>
          </w:p>
        </w:tc>
        <w:tc>
          <w:tcPr>
            <w:tcW w:w="1559" w:type="dxa"/>
            <w:shd w:val="clear" w:color="auto" w:fill="auto"/>
            <w:noWrap/>
            <w:vAlign w:val="center"/>
          </w:tcPr>
          <w:p w14:paraId="5139A4D7" w14:textId="5399E465"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2B75BCA6" w14:textId="7CB0027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Β΄Χ.Υ. ΑΘΗΝΩΝ</w:t>
            </w:r>
          </w:p>
        </w:tc>
        <w:tc>
          <w:tcPr>
            <w:tcW w:w="1418" w:type="dxa"/>
          </w:tcPr>
          <w:p w14:paraId="5ED2FF66" w14:textId="77777777" w:rsidR="00B14181" w:rsidRPr="00B14181" w:rsidRDefault="00B14181" w:rsidP="00B14181">
            <w:pPr>
              <w:jc w:val="center"/>
              <w:rPr>
                <w:rFonts w:asciiTheme="minorHAnsi" w:hAnsiTheme="minorHAnsi" w:cstheme="minorHAnsi"/>
                <w:sz w:val="18"/>
                <w:szCs w:val="18"/>
              </w:rPr>
            </w:pPr>
          </w:p>
        </w:tc>
        <w:tc>
          <w:tcPr>
            <w:tcW w:w="1417" w:type="dxa"/>
          </w:tcPr>
          <w:p w14:paraId="5F9CD6C0" w14:textId="77777777" w:rsidR="00B14181" w:rsidRPr="00B14181" w:rsidRDefault="00B14181" w:rsidP="00B14181">
            <w:pPr>
              <w:jc w:val="center"/>
              <w:rPr>
                <w:rFonts w:asciiTheme="minorHAnsi" w:hAnsiTheme="minorHAnsi" w:cstheme="minorHAnsi"/>
                <w:sz w:val="18"/>
                <w:szCs w:val="18"/>
              </w:rPr>
            </w:pPr>
          </w:p>
        </w:tc>
      </w:tr>
      <w:tr w:rsidR="00B14181" w:rsidRPr="00B14181" w14:paraId="1D6BD4D6" w14:textId="77777777" w:rsidTr="00C13D5A">
        <w:trPr>
          <w:trHeight w:val="20"/>
        </w:trPr>
        <w:tc>
          <w:tcPr>
            <w:tcW w:w="568" w:type="dxa"/>
            <w:shd w:val="clear" w:color="auto" w:fill="auto"/>
            <w:noWrap/>
            <w:vAlign w:val="center"/>
          </w:tcPr>
          <w:p w14:paraId="30C41013" w14:textId="3736ACBF"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9</w:t>
            </w:r>
          </w:p>
        </w:tc>
        <w:tc>
          <w:tcPr>
            <w:tcW w:w="1701" w:type="dxa"/>
            <w:gridSpan w:val="2"/>
            <w:shd w:val="clear" w:color="auto" w:fill="auto"/>
            <w:vAlign w:val="center"/>
          </w:tcPr>
          <w:p w14:paraId="6CA97EB1" w14:textId="2C0E235B"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13-ΠΥΡ-111</w:t>
            </w:r>
          </w:p>
        </w:tc>
        <w:tc>
          <w:tcPr>
            <w:tcW w:w="2126" w:type="dxa"/>
            <w:shd w:val="clear" w:color="auto" w:fill="auto"/>
            <w:vAlign w:val="center"/>
          </w:tcPr>
          <w:p w14:paraId="3D6E4BAE" w14:textId="043B4658"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p>
        </w:tc>
        <w:tc>
          <w:tcPr>
            <w:tcW w:w="1701" w:type="dxa"/>
            <w:gridSpan w:val="2"/>
            <w:shd w:val="clear" w:color="auto" w:fill="auto"/>
            <w:vAlign w:val="center"/>
          </w:tcPr>
          <w:p w14:paraId="4B5A23F5" w14:textId="1C7D5C6C"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Πυριαντήριο</w:t>
            </w:r>
            <w:proofErr w:type="spellEnd"/>
            <w:r w:rsidRPr="00B14181">
              <w:rPr>
                <w:rFonts w:asciiTheme="minorHAnsi" w:hAnsiTheme="minorHAnsi" w:cstheme="minorHAnsi"/>
                <w:sz w:val="18"/>
                <w:szCs w:val="18"/>
              </w:rPr>
              <w:t xml:space="preserve"> </w:t>
            </w:r>
            <w:proofErr w:type="spellStart"/>
            <w:r w:rsidRPr="00B14181">
              <w:rPr>
                <w:rFonts w:asciiTheme="minorHAnsi" w:hAnsiTheme="minorHAnsi" w:cstheme="minorHAnsi"/>
                <w:sz w:val="18"/>
                <w:szCs w:val="18"/>
              </w:rPr>
              <w:t>Memmert</w:t>
            </w:r>
            <w:proofErr w:type="spellEnd"/>
            <w:r w:rsidRPr="00B14181">
              <w:rPr>
                <w:rFonts w:asciiTheme="minorHAnsi" w:hAnsiTheme="minorHAnsi" w:cstheme="minorHAnsi"/>
                <w:sz w:val="18"/>
                <w:szCs w:val="18"/>
              </w:rPr>
              <w:t xml:space="preserve"> UFB 400</w:t>
            </w:r>
          </w:p>
        </w:tc>
        <w:tc>
          <w:tcPr>
            <w:tcW w:w="2977" w:type="dxa"/>
            <w:gridSpan w:val="2"/>
            <w:shd w:val="clear" w:color="auto" w:fill="auto"/>
            <w:vAlign w:val="center"/>
          </w:tcPr>
          <w:p w14:paraId="5C224E5C" w14:textId="4F7417CE"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Διακρίβωση στους 110</w:t>
            </w:r>
            <w:r w:rsidRPr="00B14181">
              <w:rPr>
                <w:rFonts w:asciiTheme="minorHAnsi" w:hAnsiTheme="minorHAnsi" w:cstheme="minorHAnsi"/>
                <w:sz w:val="18"/>
                <w:szCs w:val="18"/>
                <w:vertAlign w:val="superscript"/>
              </w:rPr>
              <w:t>0</w:t>
            </w:r>
            <w:r w:rsidRPr="00B14181">
              <w:rPr>
                <w:rFonts w:asciiTheme="minorHAnsi" w:hAnsiTheme="minorHAnsi" w:cstheme="minorHAnsi"/>
                <w:sz w:val="18"/>
                <w:szCs w:val="18"/>
              </w:rPr>
              <w:t xml:space="preserve">C </w:t>
            </w:r>
          </w:p>
        </w:tc>
        <w:tc>
          <w:tcPr>
            <w:tcW w:w="1559" w:type="dxa"/>
            <w:shd w:val="clear" w:color="auto" w:fill="auto"/>
            <w:noWrap/>
            <w:vAlign w:val="center"/>
          </w:tcPr>
          <w:p w14:paraId="2B250FE4" w14:textId="35E737A0"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47DF69F5" w14:textId="7E31E997"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Β΄Χ.Υ. ΑΘΗΝΩΝ</w:t>
            </w:r>
          </w:p>
        </w:tc>
        <w:tc>
          <w:tcPr>
            <w:tcW w:w="1418" w:type="dxa"/>
          </w:tcPr>
          <w:p w14:paraId="60F0A475"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0AE20F26"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7653965C" w14:textId="77777777" w:rsidTr="00C13D5A">
        <w:trPr>
          <w:trHeight w:val="20"/>
        </w:trPr>
        <w:tc>
          <w:tcPr>
            <w:tcW w:w="568" w:type="dxa"/>
            <w:shd w:val="clear" w:color="auto" w:fill="auto"/>
            <w:noWrap/>
            <w:vAlign w:val="center"/>
          </w:tcPr>
          <w:p w14:paraId="4CD0D9C7" w14:textId="0324B845"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10</w:t>
            </w:r>
          </w:p>
        </w:tc>
        <w:tc>
          <w:tcPr>
            <w:tcW w:w="1701" w:type="dxa"/>
            <w:gridSpan w:val="2"/>
            <w:shd w:val="clear" w:color="auto" w:fill="auto"/>
            <w:vAlign w:val="center"/>
          </w:tcPr>
          <w:p w14:paraId="033F7E70" w14:textId="3A4C98CD"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15- ΑΥΚ-01 (</w:t>
            </w:r>
            <w:proofErr w:type="spellStart"/>
            <w:r w:rsidRPr="00B14181">
              <w:rPr>
                <w:rFonts w:asciiTheme="minorHAnsi" w:hAnsiTheme="minorHAnsi" w:cstheme="minorHAnsi"/>
                <w:sz w:val="18"/>
                <w:szCs w:val="18"/>
              </w:rPr>
              <w:t>Τμ</w:t>
            </w:r>
            <w:proofErr w:type="spellEnd"/>
            <w:r w:rsidRPr="00B14181">
              <w:rPr>
                <w:rFonts w:asciiTheme="minorHAnsi" w:hAnsiTheme="minorHAnsi" w:cstheme="minorHAnsi"/>
                <w:sz w:val="18"/>
                <w:szCs w:val="18"/>
              </w:rPr>
              <w:t>. Β΄)</w:t>
            </w:r>
          </w:p>
        </w:tc>
        <w:tc>
          <w:tcPr>
            <w:tcW w:w="2126" w:type="dxa"/>
            <w:shd w:val="clear" w:color="auto" w:fill="auto"/>
            <w:vAlign w:val="center"/>
          </w:tcPr>
          <w:p w14:paraId="35E24BAE" w14:textId="28E0942C"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Θάλαμος υγρής αποστείρωσης</w:t>
            </w:r>
          </w:p>
        </w:tc>
        <w:tc>
          <w:tcPr>
            <w:tcW w:w="1701" w:type="dxa"/>
            <w:gridSpan w:val="2"/>
            <w:shd w:val="clear" w:color="auto" w:fill="auto"/>
            <w:vAlign w:val="center"/>
          </w:tcPr>
          <w:p w14:paraId="457E2682" w14:textId="2247D79B"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J.P.SELECTA PRESOCLAVE 30</w:t>
            </w:r>
          </w:p>
        </w:tc>
        <w:tc>
          <w:tcPr>
            <w:tcW w:w="2977" w:type="dxa"/>
            <w:gridSpan w:val="2"/>
            <w:shd w:val="clear" w:color="auto" w:fill="auto"/>
            <w:vAlign w:val="center"/>
          </w:tcPr>
          <w:p w14:paraId="139820F8" w14:textId="2E0C64B4"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xml:space="preserve">Διακρίβωση στους 121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p>
        </w:tc>
        <w:tc>
          <w:tcPr>
            <w:tcW w:w="1559" w:type="dxa"/>
            <w:shd w:val="clear" w:color="auto" w:fill="auto"/>
            <w:noWrap/>
            <w:vAlign w:val="center"/>
          </w:tcPr>
          <w:p w14:paraId="4E359878" w14:textId="4A4E610A"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79270D48" w14:textId="2325C37A"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Α΄Χ.Υ. ΑΘΗΝΩΝ</w:t>
            </w:r>
          </w:p>
        </w:tc>
        <w:tc>
          <w:tcPr>
            <w:tcW w:w="1418" w:type="dxa"/>
          </w:tcPr>
          <w:p w14:paraId="6A356D41" w14:textId="77777777" w:rsidR="00B14181" w:rsidRPr="00B14181" w:rsidRDefault="00B14181" w:rsidP="00B14181">
            <w:pPr>
              <w:jc w:val="center"/>
              <w:rPr>
                <w:rFonts w:asciiTheme="minorHAnsi" w:hAnsiTheme="minorHAnsi" w:cstheme="minorHAnsi"/>
                <w:sz w:val="18"/>
                <w:szCs w:val="18"/>
              </w:rPr>
            </w:pPr>
          </w:p>
        </w:tc>
        <w:tc>
          <w:tcPr>
            <w:tcW w:w="1417" w:type="dxa"/>
          </w:tcPr>
          <w:p w14:paraId="1EAD383F" w14:textId="77777777" w:rsidR="00B14181" w:rsidRPr="00B14181" w:rsidRDefault="00B14181" w:rsidP="00B14181">
            <w:pPr>
              <w:jc w:val="center"/>
              <w:rPr>
                <w:rFonts w:asciiTheme="minorHAnsi" w:hAnsiTheme="minorHAnsi" w:cstheme="minorHAnsi"/>
                <w:sz w:val="18"/>
                <w:szCs w:val="18"/>
              </w:rPr>
            </w:pPr>
          </w:p>
        </w:tc>
      </w:tr>
      <w:tr w:rsidR="00B14181" w:rsidRPr="00B14181" w14:paraId="7A929BEE" w14:textId="77777777" w:rsidTr="00C13D5A">
        <w:trPr>
          <w:trHeight w:val="20"/>
        </w:trPr>
        <w:tc>
          <w:tcPr>
            <w:tcW w:w="568" w:type="dxa"/>
            <w:shd w:val="clear" w:color="auto" w:fill="auto"/>
            <w:noWrap/>
            <w:vAlign w:val="center"/>
          </w:tcPr>
          <w:p w14:paraId="7FBC4094" w14:textId="09F777FC"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11</w:t>
            </w:r>
          </w:p>
        </w:tc>
        <w:tc>
          <w:tcPr>
            <w:tcW w:w="1701" w:type="dxa"/>
            <w:gridSpan w:val="2"/>
            <w:shd w:val="clear" w:color="auto" w:fill="auto"/>
            <w:vAlign w:val="center"/>
          </w:tcPr>
          <w:p w14:paraId="74066307" w14:textId="4AF4CDAD"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15- ΠΥΡ-06  (</w:t>
            </w:r>
            <w:proofErr w:type="spellStart"/>
            <w:r w:rsidRPr="00B14181">
              <w:rPr>
                <w:rFonts w:asciiTheme="minorHAnsi" w:hAnsiTheme="minorHAnsi" w:cstheme="minorHAnsi"/>
                <w:sz w:val="18"/>
                <w:szCs w:val="18"/>
              </w:rPr>
              <w:t>Τμ</w:t>
            </w:r>
            <w:proofErr w:type="spellEnd"/>
            <w:r w:rsidRPr="00B14181">
              <w:rPr>
                <w:rFonts w:asciiTheme="minorHAnsi" w:hAnsiTheme="minorHAnsi" w:cstheme="minorHAnsi"/>
                <w:sz w:val="18"/>
                <w:szCs w:val="18"/>
              </w:rPr>
              <w:t>. Α΄)</w:t>
            </w:r>
          </w:p>
        </w:tc>
        <w:tc>
          <w:tcPr>
            <w:tcW w:w="2126" w:type="dxa"/>
            <w:shd w:val="clear" w:color="auto" w:fill="auto"/>
            <w:vAlign w:val="center"/>
          </w:tcPr>
          <w:p w14:paraId="3411E7B9" w14:textId="43880517"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Θερμοστατούμενος</w:t>
            </w:r>
            <w:proofErr w:type="spellEnd"/>
            <w:r w:rsidRPr="00B14181">
              <w:rPr>
                <w:rFonts w:asciiTheme="minorHAnsi" w:hAnsiTheme="minorHAnsi" w:cstheme="minorHAnsi"/>
                <w:sz w:val="18"/>
                <w:szCs w:val="18"/>
              </w:rPr>
              <w:t xml:space="preserve"> θάλαμος, αεριζόμενο</w:t>
            </w:r>
          </w:p>
        </w:tc>
        <w:tc>
          <w:tcPr>
            <w:tcW w:w="1701" w:type="dxa"/>
            <w:gridSpan w:val="2"/>
            <w:shd w:val="clear" w:color="auto" w:fill="auto"/>
            <w:vAlign w:val="center"/>
          </w:tcPr>
          <w:p w14:paraId="2DF37881" w14:textId="08549260"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Venticell</w:t>
            </w:r>
            <w:proofErr w:type="spellEnd"/>
            <w:r w:rsidRPr="00B14181">
              <w:rPr>
                <w:rFonts w:asciiTheme="minorHAnsi" w:hAnsiTheme="minorHAnsi" w:cstheme="minorHAnsi"/>
                <w:sz w:val="18"/>
                <w:szCs w:val="18"/>
              </w:rPr>
              <w:t xml:space="preserve"> MMM  </w:t>
            </w:r>
            <w:proofErr w:type="spellStart"/>
            <w:r w:rsidRPr="00B14181">
              <w:rPr>
                <w:rFonts w:asciiTheme="minorHAnsi" w:hAnsiTheme="minorHAnsi" w:cstheme="minorHAnsi"/>
                <w:sz w:val="18"/>
                <w:szCs w:val="18"/>
              </w:rPr>
              <w:t>Medcenter</w:t>
            </w:r>
            <w:proofErr w:type="spellEnd"/>
          </w:p>
        </w:tc>
        <w:tc>
          <w:tcPr>
            <w:tcW w:w="2977" w:type="dxa"/>
            <w:gridSpan w:val="2"/>
            <w:shd w:val="clear" w:color="auto" w:fill="auto"/>
            <w:vAlign w:val="center"/>
          </w:tcPr>
          <w:p w14:paraId="7062AD99" w14:textId="5F3287B7"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xml:space="preserve">Διακρίβωση στους 105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r w:rsidRPr="00B14181">
              <w:rPr>
                <w:rFonts w:asciiTheme="minorHAnsi" w:hAnsiTheme="minorHAnsi" w:cstheme="minorHAnsi"/>
                <w:sz w:val="18"/>
                <w:szCs w:val="18"/>
              </w:rPr>
              <w:t xml:space="preserve"> και 130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p>
        </w:tc>
        <w:tc>
          <w:tcPr>
            <w:tcW w:w="1559" w:type="dxa"/>
            <w:shd w:val="clear" w:color="auto" w:fill="auto"/>
            <w:noWrap/>
            <w:vAlign w:val="center"/>
          </w:tcPr>
          <w:p w14:paraId="14AAC464" w14:textId="38B4C59E"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763CE2E7" w14:textId="579CC6A9"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Α΄Χ.Υ. ΑΘΗΝΩΝ</w:t>
            </w:r>
          </w:p>
        </w:tc>
        <w:tc>
          <w:tcPr>
            <w:tcW w:w="1418" w:type="dxa"/>
          </w:tcPr>
          <w:p w14:paraId="18D9A910"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71378913"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6B252E7B" w14:textId="77777777" w:rsidTr="00C13D5A">
        <w:trPr>
          <w:trHeight w:val="20"/>
        </w:trPr>
        <w:tc>
          <w:tcPr>
            <w:tcW w:w="568" w:type="dxa"/>
            <w:shd w:val="clear" w:color="auto" w:fill="auto"/>
            <w:noWrap/>
            <w:vAlign w:val="center"/>
          </w:tcPr>
          <w:p w14:paraId="6574E761" w14:textId="686E35DC"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12</w:t>
            </w:r>
          </w:p>
        </w:tc>
        <w:tc>
          <w:tcPr>
            <w:tcW w:w="1701" w:type="dxa"/>
            <w:gridSpan w:val="2"/>
            <w:shd w:val="clear" w:color="auto" w:fill="auto"/>
            <w:vAlign w:val="center"/>
          </w:tcPr>
          <w:p w14:paraId="50DD600F" w14:textId="2FF90371"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03 ΠΥΡ 01</w:t>
            </w:r>
            <w:r w:rsidRPr="00B14181">
              <w:rPr>
                <w:rFonts w:asciiTheme="minorHAnsi" w:hAnsiTheme="minorHAnsi" w:cstheme="minorHAnsi"/>
                <w:i/>
                <w:iCs/>
                <w:sz w:val="18"/>
                <w:szCs w:val="18"/>
              </w:rPr>
              <w:t xml:space="preserve"> </w:t>
            </w:r>
            <w:r w:rsidRPr="00B14181">
              <w:rPr>
                <w:rFonts w:asciiTheme="minorHAnsi" w:hAnsiTheme="minorHAnsi" w:cstheme="minorHAnsi"/>
                <w:sz w:val="18"/>
                <w:szCs w:val="18"/>
              </w:rPr>
              <w:t>(</w:t>
            </w:r>
            <w:proofErr w:type="spellStart"/>
            <w:r w:rsidRPr="00B14181">
              <w:rPr>
                <w:rFonts w:asciiTheme="minorHAnsi" w:hAnsiTheme="minorHAnsi" w:cstheme="minorHAnsi"/>
                <w:sz w:val="18"/>
                <w:szCs w:val="18"/>
              </w:rPr>
              <w:t>Τμ</w:t>
            </w:r>
            <w:proofErr w:type="spellEnd"/>
            <w:r w:rsidRPr="00B14181">
              <w:rPr>
                <w:rFonts w:asciiTheme="minorHAnsi" w:hAnsiTheme="minorHAnsi" w:cstheme="minorHAnsi"/>
                <w:sz w:val="18"/>
                <w:szCs w:val="18"/>
              </w:rPr>
              <w:t>. B΄)</w:t>
            </w:r>
          </w:p>
        </w:tc>
        <w:tc>
          <w:tcPr>
            <w:tcW w:w="2126" w:type="dxa"/>
            <w:shd w:val="clear" w:color="auto" w:fill="auto"/>
            <w:vAlign w:val="center"/>
          </w:tcPr>
          <w:p w14:paraId="57BB07E6" w14:textId="1E514C2D"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Θερμοστατούμενος</w:t>
            </w:r>
            <w:proofErr w:type="spellEnd"/>
            <w:r w:rsidRPr="00B14181">
              <w:rPr>
                <w:rFonts w:asciiTheme="minorHAnsi" w:hAnsiTheme="minorHAnsi" w:cstheme="minorHAnsi"/>
                <w:sz w:val="18"/>
                <w:szCs w:val="18"/>
              </w:rPr>
              <w:t xml:space="preserve"> θάλαμος </w:t>
            </w:r>
          </w:p>
        </w:tc>
        <w:tc>
          <w:tcPr>
            <w:tcW w:w="1701" w:type="dxa"/>
            <w:gridSpan w:val="2"/>
            <w:shd w:val="clear" w:color="auto" w:fill="auto"/>
            <w:vAlign w:val="center"/>
          </w:tcPr>
          <w:p w14:paraId="3D2AE456" w14:textId="5DEA072E"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Memmert</w:t>
            </w:r>
            <w:proofErr w:type="spellEnd"/>
            <w:r w:rsidRPr="00B14181">
              <w:rPr>
                <w:rFonts w:asciiTheme="minorHAnsi" w:hAnsiTheme="minorHAnsi" w:cstheme="minorHAnsi"/>
                <w:sz w:val="18"/>
                <w:szCs w:val="18"/>
              </w:rPr>
              <w:t xml:space="preserve"> UNE 400</w:t>
            </w:r>
          </w:p>
        </w:tc>
        <w:tc>
          <w:tcPr>
            <w:tcW w:w="2977" w:type="dxa"/>
            <w:gridSpan w:val="2"/>
            <w:shd w:val="clear" w:color="auto" w:fill="auto"/>
            <w:vAlign w:val="center"/>
          </w:tcPr>
          <w:p w14:paraId="318692A8" w14:textId="200A0E41"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xml:space="preserve">Διακρίβωση στους 70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r w:rsidRPr="00B14181">
              <w:rPr>
                <w:rFonts w:asciiTheme="minorHAnsi" w:hAnsiTheme="minorHAnsi" w:cstheme="minorHAnsi"/>
                <w:sz w:val="18"/>
                <w:szCs w:val="18"/>
              </w:rPr>
              <w:t xml:space="preserve"> και 105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p>
        </w:tc>
        <w:tc>
          <w:tcPr>
            <w:tcW w:w="1559" w:type="dxa"/>
            <w:shd w:val="clear" w:color="auto" w:fill="auto"/>
            <w:noWrap/>
            <w:vAlign w:val="center"/>
          </w:tcPr>
          <w:p w14:paraId="12B50197" w14:textId="4F82B4A5"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450AA711" w14:textId="4493C06A"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Α΄Χ.Υ. ΑΘΗΝΩΝ</w:t>
            </w:r>
          </w:p>
        </w:tc>
        <w:tc>
          <w:tcPr>
            <w:tcW w:w="1418" w:type="dxa"/>
          </w:tcPr>
          <w:p w14:paraId="44B80D45"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63E1DE97"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78392105" w14:textId="77777777" w:rsidTr="00C13D5A">
        <w:trPr>
          <w:trHeight w:val="20"/>
        </w:trPr>
        <w:tc>
          <w:tcPr>
            <w:tcW w:w="568" w:type="dxa"/>
            <w:shd w:val="clear" w:color="auto" w:fill="auto"/>
            <w:noWrap/>
            <w:vAlign w:val="center"/>
          </w:tcPr>
          <w:p w14:paraId="0C75068B" w14:textId="64AA3A36"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13</w:t>
            </w:r>
          </w:p>
        </w:tc>
        <w:tc>
          <w:tcPr>
            <w:tcW w:w="1701" w:type="dxa"/>
            <w:gridSpan w:val="2"/>
            <w:shd w:val="clear" w:color="auto" w:fill="auto"/>
            <w:vAlign w:val="center"/>
          </w:tcPr>
          <w:p w14:paraId="0088BEAB" w14:textId="0AD3E75A"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03-ΥΔΡ-05 (</w:t>
            </w:r>
            <w:proofErr w:type="spellStart"/>
            <w:r w:rsidRPr="00B14181">
              <w:rPr>
                <w:rFonts w:asciiTheme="minorHAnsi" w:hAnsiTheme="minorHAnsi" w:cstheme="minorHAnsi"/>
                <w:sz w:val="18"/>
                <w:szCs w:val="18"/>
              </w:rPr>
              <w:t>Τμ</w:t>
            </w:r>
            <w:proofErr w:type="spellEnd"/>
            <w:r w:rsidRPr="00B14181">
              <w:rPr>
                <w:rFonts w:asciiTheme="minorHAnsi" w:hAnsiTheme="minorHAnsi" w:cstheme="minorHAnsi"/>
                <w:sz w:val="18"/>
                <w:szCs w:val="18"/>
              </w:rPr>
              <w:t>. B΄)</w:t>
            </w:r>
          </w:p>
        </w:tc>
        <w:tc>
          <w:tcPr>
            <w:tcW w:w="2126" w:type="dxa"/>
            <w:shd w:val="clear" w:color="auto" w:fill="auto"/>
            <w:vAlign w:val="center"/>
          </w:tcPr>
          <w:p w14:paraId="19075421" w14:textId="20A5440A"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Θερμοστατούμενο</w:t>
            </w:r>
            <w:proofErr w:type="spellEnd"/>
            <w:r w:rsidRPr="00B14181">
              <w:rPr>
                <w:rFonts w:asciiTheme="minorHAnsi" w:hAnsiTheme="minorHAnsi" w:cstheme="minorHAnsi"/>
                <w:sz w:val="18"/>
                <w:szCs w:val="18"/>
              </w:rPr>
              <w:t xml:space="preserve"> λουτρό, ανακινούμενο </w:t>
            </w:r>
          </w:p>
        </w:tc>
        <w:tc>
          <w:tcPr>
            <w:tcW w:w="1701" w:type="dxa"/>
            <w:gridSpan w:val="2"/>
            <w:shd w:val="clear" w:color="auto" w:fill="auto"/>
            <w:vAlign w:val="center"/>
          </w:tcPr>
          <w:p w14:paraId="49333DB2" w14:textId="6E51515B" w:rsidR="00B14181" w:rsidRPr="00B14181" w:rsidRDefault="00B14181" w:rsidP="00B14181">
            <w:pPr>
              <w:jc w:val="center"/>
              <w:rPr>
                <w:rFonts w:asciiTheme="minorHAnsi" w:hAnsiTheme="minorHAnsi" w:cstheme="minorHAnsi"/>
                <w:caps/>
                <w:sz w:val="18"/>
                <w:szCs w:val="18"/>
                <w:lang w:val="en-US"/>
              </w:rPr>
            </w:pPr>
            <w:r w:rsidRPr="00B14181">
              <w:rPr>
                <w:rFonts w:asciiTheme="minorHAnsi" w:hAnsiTheme="minorHAnsi" w:cstheme="minorHAnsi"/>
                <w:sz w:val="18"/>
                <w:szCs w:val="18"/>
                <w:lang w:val="en-US"/>
              </w:rPr>
              <w:t>J.</w:t>
            </w:r>
            <w:proofErr w:type="gramStart"/>
            <w:r w:rsidRPr="00B14181">
              <w:rPr>
                <w:rFonts w:asciiTheme="minorHAnsi" w:hAnsiTheme="minorHAnsi" w:cstheme="minorHAnsi"/>
                <w:sz w:val="18"/>
                <w:szCs w:val="18"/>
                <w:lang w:val="en-US"/>
              </w:rPr>
              <w:t>P.SELECTA</w:t>
            </w:r>
            <w:proofErr w:type="gramEnd"/>
            <w:r w:rsidRPr="00B14181">
              <w:rPr>
                <w:rFonts w:asciiTheme="minorHAnsi" w:hAnsiTheme="minorHAnsi" w:cstheme="minorHAnsi"/>
                <w:sz w:val="18"/>
                <w:szCs w:val="18"/>
                <w:lang w:val="en-US"/>
              </w:rPr>
              <w:t xml:space="preserve"> </w:t>
            </w:r>
            <w:proofErr w:type="spellStart"/>
            <w:r w:rsidRPr="00B14181">
              <w:rPr>
                <w:rFonts w:asciiTheme="minorHAnsi" w:hAnsiTheme="minorHAnsi" w:cstheme="minorHAnsi"/>
                <w:sz w:val="18"/>
                <w:szCs w:val="18"/>
                <w:lang w:val="en-US"/>
              </w:rPr>
              <w:t>Unitronic</w:t>
            </w:r>
            <w:proofErr w:type="spellEnd"/>
            <w:r w:rsidRPr="00B14181">
              <w:rPr>
                <w:rFonts w:asciiTheme="minorHAnsi" w:hAnsiTheme="minorHAnsi" w:cstheme="minorHAnsi"/>
                <w:sz w:val="18"/>
                <w:szCs w:val="18"/>
                <w:lang w:val="en-US"/>
              </w:rPr>
              <w:t xml:space="preserve"> - Orbital</w:t>
            </w:r>
          </w:p>
        </w:tc>
        <w:tc>
          <w:tcPr>
            <w:tcW w:w="2977" w:type="dxa"/>
            <w:gridSpan w:val="2"/>
            <w:shd w:val="clear" w:color="auto" w:fill="auto"/>
            <w:vAlign w:val="center"/>
          </w:tcPr>
          <w:p w14:paraId="4DD2B47C" w14:textId="7ABBCD31"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xml:space="preserve">Διακρίβωση στους 50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r w:rsidRPr="00B14181">
              <w:rPr>
                <w:rFonts w:asciiTheme="minorHAnsi" w:hAnsiTheme="minorHAnsi" w:cstheme="minorHAnsi"/>
                <w:sz w:val="18"/>
                <w:szCs w:val="18"/>
              </w:rPr>
              <w:t xml:space="preserve">, 60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r w:rsidRPr="00B14181">
              <w:rPr>
                <w:rFonts w:asciiTheme="minorHAnsi" w:hAnsiTheme="minorHAnsi" w:cstheme="minorHAnsi"/>
                <w:sz w:val="18"/>
                <w:szCs w:val="18"/>
              </w:rPr>
              <w:t xml:space="preserve"> και 70 </w:t>
            </w:r>
            <w:proofErr w:type="spellStart"/>
            <w:r w:rsidRPr="00B14181">
              <w:rPr>
                <w:rFonts w:asciiTheme="minorHAnsi" w:hAnsiTheme="minorHAnsi" w:cstheme="minorHAnsi"/>
                <w:sz w:val="18"/>
                <w:szCs w:val="18"/>
                <w:vertAlign w:val="superscript"/>
              </w:rPr>
              <w:t>o</w:t>
            </w:r>
            <w:r w:rsidRPr="00B14181">
              <w:rPr>
                <w:rFonts w:asciiTheme="minorHAnsi" w:hAnsiTheme="minorHAnsi" w:cstheme="minorHAnsi"/>
                <w:sz w:val="18"/>
                <w:szCs w:val="18"/>
              </w:rPr>
              <w:t>C</w:t>
            </w:r>
            <w:proofErr w:type="spellEnd"/>
          </w:p>
        </w:tc>
        <w:tc>
          <w:tcPr>
            <w:tcW w:w="1559" w:type="dxa"/>
            <w:shd w:val="clear" w:color="auto" w:fill="auto"/>
            <w:noWrap/>
            <w:vAlign w:val="center"/>
          </w:tcPr>
          <w:p w14:paraId="2762E0E6" w14:textId="6B681B0A"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175AA7F5" w14:textId="691FFA48"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Α΄Χ.Υ. ΑΘΗΝΩΝ</w:t>
            </w:r>
          </w:p>
        </w:tc>
        <w:tc>
          <w:tcPr>
            <w:tcW w:w="1418" w:type="dxa"/>
          </w:tcPr>
          <w:p w14:paraId="0BEA11A9"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2DB447F4"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7280F667" w14:textId="77777777" w:rsidTr="00C13D5A">
        <w:trPr>
          <w:trHeight w:val="20"/>
        </w:trPr>
        <w:tc>
          <w:tcPr>
            <w:tcW w:w="568" w:type="dxa"/>
            <w:shd w:val="clear" w:color="auto" w:fill="auto"/>
            <w:noWrap/>
            <w:vAlign w:val="center"/>
          </w:tcPr>
          <w:p w14:paraId="42B4C4A9" w14:textId="23B38643"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14</w:t>
            </w:r>
          </w:p>
        </w:tc>
        <w:tc>
          <w:tcPr>
            <w:tcW w:w="1701" w:type="dxa"/>
            <w:gridSpan w:val="2"/>
            <w:shd w:val="clear" w:color="auto" w:fill="auto"/>
            <w:vAlign w:val="center"/>
          </w:tcPr>
          <w:p w14:paraId="2BE96D60" w14:textId="6369A887"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64 65 ΚΛ 07</w:t>
            </w:r>
          </w:p>
        </w:tc>
        <w:tc>
          <w:tcPr>
            <w:tcW w:w="2126" w:type="dxa"/>
            <w:shd w:val="clear" w:color="auto" w:fill="auto"/>
            <w:vAlign w:val="center"/>
          </w:tcPr>
          <w:p w14:paraId="3515B785" w14:textId="4A8049B9"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Κλίβανος Επωαστικός</w:t>
            </w:r>
          </w:p>
        </w:tc>
        <w:tc>
          <w:tcPr>
            <w:tcW w:w="1701" w:type="dxa"/>
            <w:gridSpan w:val="2"/>
            <w:shd w:val="clear" w:color="auto" w:fill="auto"/>
            <w:vAlign w:val="center"/>
          </w:tcPr>
          <w:p w14:paraId="1D2E3346" w14:textId="2CA09A7C"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IRMECO ST 2 COMF/S</w:t>
            </w:r>
          </w:p>
        </w:tc>
        <w:tc>
          <w:tcPr>
            <w:tcW w:w="2977" w:type="dxa"/>
            <w:gridSpan w:val="2"/>
            <w:shd w:val="clear" w:color="auto" w:fill="auto"/>
            <w:vAlign w:val="center"/>
          </w:tcPr>
          <w:p w14:paraId="1071C2A0" w14:textId="2256CF07"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22 °C</w:t>
            </w:r>
          </w:p>
        </w:tc>
        <w:tc>
          <w:tcPr>
            <w:tcW w:w="1559" w:type="dxa"/>
            <w:shd w:val="clear" w:color="auto" w:fill="auto"/>
            <w:noWrap/>
            <w:vAlign w:val="center"/>
          </w:tcPr>
          <w:p w14:paraId="77441E75" w14:textId="77FDB32F"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 </w:t>
            </w:r>
          </w:p>
        </w:tc>
        <w:tc>
          <w:tcPr>
            <w:tcW w:w="2126" w:type="dxa"/>
            <w:shd w:val="clear" w:color="auto" w:fill="auto"/>
            <w:noWrap/>
            <w:vAlign w:val="center"/>
          </w:tcPr>
          <w:p w14:paraId="0B516066" w14:textId="78F89AF4"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ΑΥΤΟΤΕΛΕΣ ΓΡΑΦΕΙΟ Χ.Υ. ΣΑΜΟΥ</w:t>
            </w:r>
          </w:p>
        </w:tc>
        <w:tc>
          <w:tcPr>
            <w:tcW w:w="1418" w:type="dxa"/>
          </w:tcPr>
          <w:p w14:paraId="4BEBE020"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330218DF"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130A57EE" w14:textId="77777777" w:rsidTr="00C13D5A">
        <w:trPr>
          <w:trHeight w:val="20"/>
        </w:trPr>
        <w:tc>
          <w:tcPr>
            <w:tcW w:w="568" w:type="dxa"/>
            <w:shd w:val="clear" w:color="auto" w:fill="auto"/>
            <w:noWrap/>
            <w:vAlign w:val="center"/>
          </w:tcPr>
          <w:p w14:paraId="5879D3FD" w14:textId="421E0E0B"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15</w:t>
            </w:r>
          </w:p>
        </w:tc>
        <w:tc>
          <w:tcPr>
            <w:tcW w:w="1701" w:type="dxa"/>
            <w:gridSpan w:val="2"/>
            <w:shd w:val="clear" w:color="auto" w:fill="auto"/>
            <w:vAlign w:val="center"/>
          </w:tcPr>
          <w:p w14:paraId="54C67371" w14:textId="1F2C2798"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64 65 ΚΛ 09</w:t>
            </w:r>
          </w:p>
        </w:tc>
        <w:tc>
          <w:tcPr>
            <w:tcW w:w="2126" w:type="dxa"/>
            <w:shd w:val="clear" w:color="auto" w:fill="auto"/>
            <w:vAlign w:val="center"/>
          </w:tcPr>
          <w:p w14:paraId="5C478A6B" w14:textId="67CD21A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Κλίβανος ξήρανσης</w:t>
            </w:r>
          </w:p>
        </w:tc>
        <w:tc>
          <w:tcPr>
            <w:tcW w:w="1701" w:type="dxa"/>
            <w:gridSpan w:val="2"/>
            <w:shd w:val="clear" w:color="auto" w:fill="auto"/>
            <w:vAlign w:val="center"/>
          </w:tcPr>
          <w:p w14:paraId="3F9618F1" w14:textId="02C5BD93" w:rsidR="00B14181" w:rsidRPr="00B14181" w:rsidRDefault="00B14181" w:rsidP="00B14181">
            <w:pPr>
              <w:jc w:val="center"/>
              <w:rPr>
                <w:rFonts w:asciiTheme="minorHAnsi" w:hAnsiTheme="minorHAnsi" w:cstheme="minorHAnsi"/>
                <w:caps/>
                <w:sz w:val="18"/>
                <w:szCs w:val="18"/>
                <w:lang w:val="en-US"/>
              </w:rPr>
            </w:pPr>
            <w:r w:rsidRPr="00B14181">
              <w:rPr>
                <w:rFonts w:asciiTheme="minorHAnsi" w:hAnsiTheme="minorHAnsi" w:cstheme="minorHAnsi"/>
                <w:sz w:val="18"/>
                <w:szCs w:val="18"/>
                <w:lang w:val="en-US"/>
              </w:rPr>
              <w:t xml:space="preserve">ARGO LAB, Model: TCF-50, s/n: </w:t>
            </w:r>
            <w:r w:rsidRPr="00B14181">
              <w:rPr>
                <w:rFonts w:asciiTheme="minorHAnsi" w:hAnsiTheme="minorHAnsi" w:cstheme="minorHAnsi"/>
                <w:sz w:val="18"/>
                <w:szCs w:val="18"/>
                <w:lang w:val="en-US"/>
              </w:rPr>
              <w:lastRenderedPageBreak/>
              <w:t xml:space="preserve">150513508, </w:t>
            </w:r>
            <w:r w:rsidRPr="00B14181">
              <w:rPr>
                <w:rFonts w:asciiTheme="minorHAnsi" w:hAnsiTheme="minorHAnsi" w:cstheme="minorHAnsi"/>
                <w:sz w:val="18"/>
                <w:szCs w:val="18"/>
              </w:rPr>
              <w:t>χωρητικότητα</w:t>
            </w:r>
            <w:r w:rsidRPr="00B14181">
              <w:rPr>
                <w:rFonts w:asciiTheme="minorHAnsi" w:hAnsiTheme="minorHAnsi" w:cstheme="minorHAnsi"/>
                <w:sz w:val="18"/>
                <w:szCs w:val="18"/>
                <w:lang w:val="en-US"/>
              </w:rPr>
              <w:t xml:space="preserve"> 50 </w:t>
            </w:r>
            <w:proofErr w:type="spellStart"/>
            <w:r w:rsidRPr="00B14181">
              <w:rPr>
                <w:rFonts w:asciiTheme="minorHAnsi" w:hAnsiTheme="minorHAnsi" w:cstheme="minorHAnsi"/>
                <w:sz w:val="18"/>
                <w:szCs w:val="18"/>
                <w:lang w:val="en-US"/>
              </w:rPr>
              <w:t>lt</w:t>
            </w:r>
            <w:proofErr w:type="spellEnd"/>
          </w:p>
        </w:tc>
        <w:tc>
          <w:tcPr>
            <w:tcW w:w="2977" w:type="dxa"/>
            <w:gridSpan w:val="2"/>
            <w:shd w:val="clear" w:color="auto" w:fill="auto"/>
            <w:vAlign w:val="center"/>
          </w:tcPr>
          <w:p w14:paraId="7C47A8DE" w14:textId="4AA2C6E1" w:rsidR="00B14181" w:rsidRPr="00B14181" w:rsidRDefault="00B14181" w:rsidP="00B14181">
            <w:pPr>
              <w:jc w:val="center"/>
              <w:rPr>
                <w:rFonts w:asciiTheme="minorHAnsi" w:hAnsiTheme="minorHAnsi" w:cstheme="minorHAnsi"/>
                <w:sz w:val="18"/>
                <w:szCs w:val="18"/>
                <w:lang w:val="en-US"/>
              </w:rPr>
            </w:pPr>
            <w:r w:rsidRPr="00B14181">
              <w:rPr>
                <w:rFonts w:asciiTheme="minorHAnsi" w:hAnsiTheme="minorHAnsi" w:cstheme="minorHAnsi"/>
                <w:sz w:val="18"/>
                <w:szCs w:val="18"/>
                <w:lang w:val="en-US"/>
              </w:rPr>
              <w:lastRenderedPageBreak/>
              <w:t> </w:t>
            </w:r>
          </w:p>
        </w:tc>
        <w:tc>
          <w:tcPr>
            <w:tcW w:w="1559" w:type="dxa"/>
            <w:shd w:val="clear" w:color="auto" w:fill="auto"/>
            <w:noWrap/>
            <w:vAlign w:val="center"/>
          </w:tcPr>
          <w:p w14:paraId="64264C40" w14:textId="6455A506" w:rsidR="00B14181" w:rsidRPr="00B14181" w:rsidRDefault="00B14181" w:rsidP="00B14181">
            <w:pPr>
              <w:jc w:val="center"/>
              <w:rPr>
                <w:rFonts w:asciiTheme="minorHAnsi" w:hAnsiTheme="minorHAnsi" w:cstheme="minorHAnsi"/>
                <w:sz w:val="18"/>
                <w:szCs w:val="18"/>
              </w:rPr>
            </w:pPr>
            <w:proofErr w:type="spellStart"/>
            <w:r w:rsidRPr="00B14181">
              <w:rPr>
                <w:rFonts w:asciiTheme="minorHAnsi" w:hAnsiTheme="minorHAnsi" w:cstheme="minorHAnsi"/>
                <w:sz w:val="18"/>
                <w:szCs w:val="18"/>
              </w:rPr>
              <w:t>min</w:t>
            </w:r>
            <w:proofErr w:type="spellEnd"/>
            <w:r w:rsidRPr="00B14181">
              <w:rPr>
                <w:rFonts w:asciiTheme="minorHAnsi" w:hAnsiTheme="minorHAnsi" w:cstheme="minorHAnsi"/>
                <w:sz w:val="18"/>
                <w:szCs w:val="18"/>
              </w:rPr>
              <w:t xml:space="preserve"> 5 °C </w:t>
            </w:r>
            <w:proofErr w:type="spellStart"/>
            <w:r w:rsidRPr="00B14181">
              <w:rPr>
                <w:rFonts w:asciiTheme="minorHAnsi" w:hAnsiTheme="minorHAnsi" w:cstheme="minorHAnsi"/>
                <w:sz w:val="18"/>
                <w:szCs w:val="18"/>
              </w:rPr>
              <w:t>max</w:t>
            </w:r>
            <w:proofErr w:type="spellEnd"/>
            <w:r w:rsidRPr="00B14181">
              <w:rPr>
                <w:rFonts w:asciiTheme="minorHAnsi" w:hAnsiTheme="minorHAnsi" w:cstheme="minorHAnsi"/>
                <w:sz w:val="18"/>
                <w:szCs w:val="18"/>
              </w:rPr>
              <w:t xml:space="preserve"> 300 °C</w:t>
            </w:r>
          </w:p>
        </w:tc>
        <w:tc>
          <w:tcPr>
            <w:tcW w:w="2126" w:type="dxa"/>
            <w:shd w:val="clear" w:color="auto" w:fill="auto"/>
            <w:noWrap/>
            <w:vAlign w:val="center"/>
          </w:tcPr>
          <w:p w14:paraId="2C4819FA" w14:textId="17651570"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ΑΥΤΟΤΕΛΕΣ ΓΡΑΦΕΙΟ Χ.Υ. ΣΑΜΟΥ</w:t>
            </w:r>
          </w:p>
        </w:tc>
        <w:tc>
          <w:tcPr>
            <w:tcW w:w="1418" w:type="dxa"/>
          </w:tcPr>
          <w:p w14:paraId="651966C8"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1A88F421" w14:textId="77777777" w:rsidR="00B14181" w:rsidRPr="00B14181" w:rsidRDefault="00B14181" w:rsidP="00B14181">
            <w:pPr>
              <w:jc w:val="center"/>
              <w:rPr>
                <w:rFonts w:asciiTheme="minorHAnsi" w:hAnsiTheme="minorHAnsi" w:cstheme="minorHAnsi"/>
                <w:caps/>
                <w:sz w:val="18"/>
                <w:szCs w:val="18"/>
              </w:rPr>
            </w:pPr>
          </w:p>
        </w:tc>
      </w:tr>
      <w:tr w:rsidR="00B14181" w:rsidRPr="00B14181" w14:paraId="609C64C8" w14:textId="77777777" w:rsidTr="00C13D5A">
        <w:trPr>
          <w:trHeight w:val="256"/>
        </w:trPr>
        <w:tc>
          <w:tcPr>
            <w:tcW w:w="568" w:type="dxa"/>
            <w:shd w:val="clear" w:color="auto" w:fill="auto"/>
            <w:noWrap/>
            <w:vAlign w:val="center"/>
          </w:tcPr>
          <w:p w14:paraId="0EDBF2F2" w14:textId="01C186E5"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color w:val="000000"/>
                <w:sz w:val="18"/>
                <w:szCs w:val="18"/>
              </w:rPr>
              <w:t>16</w:t>
            </w:r>
          </w:p>
        </w:tc>
        <w:tc>
          <w:tcPr>
            <w:tcW w:w="1701" w:type="dxa"/>
            <w:gridSpan w:val="2"/>
            <w:shd w:val="clear" w:color="auto" w:fill="auto"/>
            <w:vAlign w:val="center"/>
          </w:tcPr>
          <w:p w14:paraId="2703EB35" w14:textId="31E3CE17" w:rsidR="00B14181" w:rsidRPr="00B14181" w:rsidRDefault="00B14181" w:rsidP="00B14181">
            <w:pPr>
              <w:jc w:val="center"/>
              <w:rPr>
                <w:rFonts w:asciiTheme="minorHAnsi" w:hAnsiTheme="minorHAnsi" w:cstheme="minorHAnsi"/>
                <w:caps/>
                <w:color w:val="000000"/>
                <w:sz w:val="18"/>
                <w:szCs w:val="18"/>
              </w:rPr>
            </w:pPr>
            <w:r w:rsidRPr="00B14181">
              <w:rPr>
                <w:rFonts w:asciiTheme="minorHAnsi" w:hAnsiTheme="minorHAnsi" w:cstheme="minorHAnsi"/>
                <w:sz w:val="18"/>
                <w:szCs w:val="18"/>
              </w:rPr>
              <w:t>64 65 ΥΔΡ 05</w:t>
            </w:r>
          </w:p>
        </w:tc>
        <w:tc>
          <w:tcPr>
            <w:tcW w:w="2126" w:type="dxa"/>
            <w:shd w:val="clear" w:color="auto" w:fill="auto"/>
            <w:vAlign w:val="center"/>
          </w:tcPr>
          <w:p w14:paraId="5C631A0F" w14:textId="63A5DE99" w:rsidR="00B14181" w:rsidRPr="00B14181" w:rsidRDefault="00B14181" w:rsidP="00B14181">
            <w:pPr>
              <w:jc w:val="center"/>
              <w:rPr>
                <w:rFonts w:asciiTheme="minorHAnsi" w:hAnsiTheme="minorHAnsi" w:cstheme="minorHAnsi"/>
                <w:caps/>
                <w:sz w:val="18"/>
                <w:szCs w:val="18"/>
              </w:rPr>
            </w:pPr>
            <w:proofErr w:type="spellStart"/>
            <w:r w:rsidRPr="00B14181">
              <w:rPr>
                <w:rFonts w:asciiTheme="minorHAnsi" w:hAnsiTheme="minorHAnsi" w:cstheme="minorHAnsi"/>
                <w:sz w:val="18"/>
                <w:szCs w:val="18"/>
              </w:rPr>
              <w:t>Υδρόλουτρο</w:t>
            </w:r>
            <w:proofErr w:type="spellEnd"/>
          </w:p>
        </w:tc>
        <w:tc>
          <w:tcPr>
            <w:tcW w:w="1701" w:type="dxa"/>
            <w:gridSpan w:val="2"/>
            <w:shd w:val="clear" w:color="auto" w:fill="auto"/>
            <w:vAlign w:val="center"/>
          </w:tcPr>
          <w:p w14:paraId="60EB8811" w14:textId="1F7923DA"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 xml:space="preserve">LBX WBO1 </w:t>
            </w:r>
            <w:proofErr w:type="spellStart"/>
            <w:r w:rsidRPr="00B14181">
              <w:rPr>
                <w:rFonts w:asciiTheme="minorHAnsi" w:hAnsiTheme="minorHAnsi" w:cstheme="minorHAnsi"/>
                <w:sz w:val="18"/>
                <w:szCs w:val="18"/>
              </w:rPr>
              <w:t>series</w:t>
            </w:r>
            <w:proofErr w:type="spellEnd"/>
            <w:r w:rsidRPr="00B14181">
              <w:rPr>
                <w:rFonts w:asciiTheme="minorHAnsi" w:hAnsiTheme="minorHAnsi" w:cstheme="minorHAnsi"/>
                <w:sz w:val="18"/>
                <w:szCs w:val="18"/>
              </w:rPr>
              <w:t>, Χαρακτηριστικά:  14,6 L, s/n 202101011280052</w:t>
            </w:r>
          </w:p>
        </w:tc>
        <w:tc>
          <w:tcPr>
            <w:tcW w:w="2977" w:type="dxa"/>
            <w:gridSpan w:val="2"/>
            <w:shd w:val="clear" w:color="auto" w:fill="auto"/>
            <w:vAlign w:val="center"/>
          </w:tcPr>
          <w:p w14:paraId="2CFCC2AE" w14:textId="7907B376" w:rsidR="00B14181" w:rsidRPr="00B14181" w:rsidRDefault="00B14181" w:rsidP="00B14181">
            <w:pPr>
              <w:jc w:val="center"/>
              <w:rPr>
                <w:rFonts w:asciiTheme="minorHAnsi" w:hAnsiTheme="minorHAnsi" w:cstheme="minorHAnsi"/>
                <w:sz w:val="18"/>
                <w:szCs w:val="18"/>
              </w:rPr>
            </w:pPr>
            <w:r w:rsidRPr="00B14181">
              <w:rPr>
                <w:rFonts w:asciiTheme="minorHAnsi" w:hAnsiTheme="minorHAnsi" w:cstheme="minorHAnsi"/>
                <w:sz w:val="18"/>
                <w:szCs w:val="18"/>
              </w:rPr>
              <w:t>170 °C ± 10 °C</w:t>
            </w:r>
          </w:p>
        </w:tc>
        <w:tc>
          <w:tcPr>
            <w:tcW w:w="1559" w:type="dxa"/>
            <w:shd w:val="clear" w:color="auto" w:fill="auto"/>
            <w:noWrap/>
            <w:vAlign w:val="center"/>
          </w:tcPr>
          <w:p w14:paraId="77C54B53" w14:textId="47E2D0F5" w:rsidR="00B14181" w:rsidRPr="00B14181" w:rsidRDefault="00B14181" w:rsidP="00B14181">
            <w:pPr>
              <w:jc w:val="center"/>
              <w:rPr>
                <w:rFonts w:asciiTheme="minorHAnsi" w:hAnsiTheme="minorHAnsi" w:cstheme="minorHAnsi"/>
                <w:sz w:val="18"/>
                <w:szCs w:val="18"/>
                <w:lang w:val="en-US"/>
              </w:rPr>
            </w:pPr>
            <w:r w:rsidRPr="00B14181">
              <w:rPr>
                <w:rFonts w:asciiTheme="minorHAnsi" w:hAnsiTheme="minorHAnsi" w:cstheme="minorHAnsi"/>
                <w:sz w:val="18"/>
                <w:szCs w:val="18"/>
                <w:lang w:val="en-US"/>
              </w:rPr>
              <w:t>5-100 °C, temperature control sensitivity ≤ ± 1 °C</w:t>
            </w:r>
          </w:p>
        </w:tc>
        <w:tc>
          <w:tcPr>
            <w:tcW w:w="2126" w:type="dxa"/>
            <w:shd w:val="clear" w:color="auto" w:fill="auto"/>
            <w:noWrap/>
            <w:vAlign w:val="center"/>
          </w:tcPr>
          <w:p w14:paraId="66E79F3E" w14:textId="6AE93F03" w:rsidR="00B14181" w:rsidRPr="00B14181" w:rsidRDefault="00B14181" w:rsidP="00B14181">
            <w:pPr>
              <w:jc w:val="center"/>
              <w:rPr>
                <w:rFonts w:asciiTheme="minorHAnsi" w:hAnsiTheme="minorHAnsi" w:cstheme="minorHAnsi"/>
                <w:caps/>
                <w:sz w:val="18"/>
                <w:szCs w:val="18"/>
              </w:rPr>
            </w:pPr>
            <w:r w:rsidRPr="00B14181">
              <w:rPr>
                <w:rFonts w:asciiTheme="minorHAnsi" w:hAnsiTheme="minorHAnsi" w:cstheme="minorHAnsi"/>
                <w:sz w:val="18"/>
                <w:szCs w:val="18"/>
              </w:rPr>
              <w:t>Χ.Υ. ΑΙΓΑΙΟΥ - ΑΥΤΟΤΕΛΕΣ ΓΡΑΦΕΙΟ Χ.Υ. ΣΑΜΟΥ</w:t>
            </w:r>
          </w:p>
        </w:tc>
        <w:tc>
          <w:tcPr>
            <w:tcW w:w="1418" w:type="dxa"/>
          </w:tcPr>
          <w:p w14:paraId="5ED50389" w14:textId="77777777" w:rsidR="00B14181" w:rsidRPr="00B14181" w:rsidRDefault="00B14181" w:rsidP="00B14181">
            <w:pPr>
              <w:jc w:val="center"/>
              <w:rPr>
                <w:rFonts w:asciiTheme="minorHAnsi" w:hAnsiTheme="minorHAnsi" w:cstheme="minorHAnsi"/>
                <w:caps/>
                <w:sz w:val="18"/>
                <w:szCs w:val="18"/>
              </w:rPr>
            </w:pPr>
          </w:p>
        </w:tc>
        <w:tc>
          <w:tcPr>
            <w:tcW w:w="1417" w:type="dxa"/>
          </w:tcPr>
          <w:p w14:paraId="2CF57BD5" w14:textId="77777777" w:rsidR="00B14181" w:rsidRPr="00B14181" w:rsidRDefault="00B14181" w:rsidP="00B14181">
            <w:pPr>
              <w:jc w:val="center"/>
              <w:rPr>
                <w:rFonts w:asciiTheme="minorHAnsi" w:hAnsiTheme="minorHAnsi" w:cstheme="minorHAnsi"/>
                <w:caps/>
                <w:sz w:val="18"/>
                <w:szCs w:val="18"/>
              </w:rPr>
            </w:pPr>
          </w:p>
        </w:tc>
      </w:tr>
      <w:tr w:rsidR="008E5341" w:rsidRPr="00B14181" w14:paraId="655B57DC" w14:textId="77777777" w:rsidTr="00C13D5A">
        <w:trPr>
          <w:trHeight w:val="60"/>
        </w:trPr>
        <w:tc>
          <w:tcPr>
            <w:tcW w:w="15593" w:type="dxa"/>
            <w:gridSpan w:val="12"/>
            <w:shd w:val="clear" w:color="auto" w:fill="auto"/>
            <w:noWrap/>
            <w:vAlign w:val="center"/>
          </w:tcPr>
          <w:p w14:paraId="5FC36089"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ΤΜΗΜΑ Β2. ΣΥΣΚΕΥΕΣ ΚΑΙ ΟΡΓΑΝΑ ΜΕ ΠΑΡΑΜΕΤΡΟ ΤΗ ΘΕΡΜΟΚΡΑΣΙΑ</w:t>
            </w:r>
          </w:p>
        </w:tc>
      </w:tr>
      <w:tr w:rsidR="008E5341" w:rsidRPr="00B14181" w14:paraId="53547005" w14:textId="77777777" w:rsidTr="00C13D5A">
        <w:trPr>
          <w:trHeight w:val="60"/>
        </w:trPr>
        <w:tc>
          <w:tcPr>
            <w:tcW w:w="14176" w:type="dxa"/>
            <w:gridSpan w:val="11"/>
            <w:shd w:val="clear" w:color="auto" w:fill="auto"/>
            <w:vAlign w:val="center"/>
          </w:tcPr>
          <w:p w14:paraId="7C4688EE"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ΧΩΡΙΣ Φ.Π.Α (€)</w:t>
            </w:r>
          </w:p>
        </w:tc>
        <w:tc>
          <w:tcPr>
            <w:tcW w:w="1417" w:type="dxa"/>
            <w:shd w:val="clear" w:color="000000" w:fill="FFFFFF"/>
          </w:tcPr>
          <w:p w14:paraId="390015E3"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6EC2BEC2" w14:textId="77777777" w:rsidTr="00C13D5A">
        <w:trPr>
          <w:trHeight w:val="317"/>
        </w:trPr>
        <w:tc>
          <w:tcPr>
            <w:tcW w:w="14176" w:type="dxa"/>
            <w:gridSpan w:val="11"/>
            <w:shd w:val="clear" w:color="auto" w:fill="auto"/>
            <w:vAlign w:val="center"/>
          </w:tcPr>
          <w:p w14:paraId="695A3F63"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ΜΕ Φ.Π.Α (€)</w:t>
            </w:r>
          </w:p>
        </w:tc>
        <w:tc>
          <w:tcPr>
            <w:tcW w:w="1417" w:type="dxa"/>
            <w:shd w:val="clear" w:color="000000" w:fill="FFFFFF"/>
          </w:tcPr>
          <w:p w14:paraId="463EB56C"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41022E09" w14:textId="77777777" w:rsidTr="00C13D5A">
        <w:trPr>
          <w:trHeight w:val="437"/>
        </w:trPr>
        <w:tc>
          <w:tcPr>
            <w:tcW w:w="568" w:type="dxa"/>
            <w:shd w:val="clear" w:color="auto" w:fill="auto"/>
            <w:noWrap/>
            <w:vAlign w:val="center"/>
          </w:tcPr>
          <w:p w14:paraId="401D001A" w14:textId="77777777" w:rsidR="008E5341" w:rsidRPr="00B14181" w:rsidRDefault="008E5341" w:rsidP="00C13D5A">
            <w:pPr>
              <w:jc w:val="center"/>
              <w:rPr>
                <w:rFonts w:asciiTheme="minorHAnsi" w:hAnsiTheme="minorHAnsi" w:cstheme="minorHAnsi"/>
                <w:b/>
                <w:caps/>
                <w:color w:val="000000"/>
                <w:sz w:val="18"/>
                <w:szCs w:val="18"/>
              </w:rPr>
            </w:pPr>
            <w:r w:rsidRPr="00B14181">
              <w:rPr>
                <w:rFonts w:asciiTheme="minorHAnsi" w:hAnsiTheme="minorHAnsi" w:cstheme="minorHAnsi"/>
                <w:b/>
                <w:caps/>
                <w:color w:val="000000"/>
                <w:sz w:val="18"/>
                <w:szCs w:val="18"/>
              </w:rPr>
              <w:t>α/α</w:t>
            </w:r>
          </w:p>
        </w:tc>
        <w:tc>
          <w:tcPr>
            <w:tcW w:w="1701" w:type="dxa"/>
            <w:gridSpan w:val="2"/>
            <w:shd w:val="clear" w:color="auto" w:fill="auto"/>
            <w:vAlign w:val="center"/>
          </w:tcPr>
          <w:p w14:paraId="3399C761"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2D82973A" w14:textId="77777777" w:rsidR="008E5341" w:rsidRPr="00B14181" w:rsidRDefault="008E5341" w:rsidP="00C13D5A">
            <w:pPr>
              <w:jc w:val="center"/>
              <w:rPr>
                <w:rFonts w:asciiTheme="minorHAnsi" w:hAnsiTheme="minorHAnsi" w:cstheme="minorHAnsi"/>
                <w:b/>
                <w:caps/>
                <w:color w:val="000000"/>
                <w:sz w:val="18"/>
                <w:szCs w:val="18"/>
              </w:rPr>
            </w:pPr>
            <w:r w:rsidRPr="00B14181">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05F04E63"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Μοντέλο</w:t>
            </w:r>
          </w:p>
        </w:tc>
        <w:tc>
          <w:tcPr>
            <w:tcW w:w="2977" w:type="dxa"/>
            <w:gridSpan w:val="2"/>
            <w:shd w:val="clear" w:color="auto" w:fill="auto"/>
            <w:vAlign w:val="center"/>
          </w:tcPr>
          <w:p w14:paraId="6EFBD5EC"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shd w:val="clear" w:color="auto" w:fill="auto"/>
            <w:noWrap/>
            <w:vAlign w:val="center"/>
          </w:tcPr>
          <w:p w14:paraId="4E4AB425"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22EDE18F"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Υπηρεσία</w:t>
            </w:r>
          </w:p>
        </w:tc>
        <w:tc>
          <w:tcPr>
            <w:tcW w:w="1418" w:type="dxa"/>
            <w:vAlign w:val="center"/>
          </w:tcPr>
          <w:p w14:paraId="1AF2F6EE" w14:textId="77777777" w:rsidR="008E5341" w:rsidRPr="00B14181" w:rsidRDefault="008E5341" w:rsidP="00C13D5A">
            <w:pPr>
              <w:jc w:val="center"/>
              <w:rPr>
                <w:rFonts w:asciiTheme="minorHAnsi" w:hAnsiTheme="minorHAnsi" w:cstheme="minorHAnsi"/>
                <w:b/>
                <w:bCs/>
                <w:color w:val="000000"/>
                <w:sz w:val="18"/>
                <w:szCs w:val="18"/>
              </w:rPr>
            </w:pPr>
            <w:r w:rsidRPr="00B14181">
              <w:rPr>
                <w:rFonts w:asciiTheme="minorHAnsi" w:hAnsiTheme="minorHAnsi" w:cstheme="minorHAnsi"/>
                <w:b/>
                <w:bCs/>
                <w:color w:val="000000"/>
                <w:sz w:val="18"/>
                <w:szCs w:val="18"/>
              </w:rPr>
              <w:t>ΠΡΟΣΦΕΡΕΤΑΙ</w:t>
            </w:r>
          </w:p>
          <w:p w14:paraId="75F7C2FA"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olor w:val="000000"/>
                <w:sz w:val="18"/>
                <w:szCs w:val="18"/>
              </w:rPr>
              <w:t>(ΝΑΙ/ΟΧΙ)</w:t>
            </w:r>
          </w:p>
        </w:tc>
        <w:tc>
          <w:tcPr>
            <w:tcW w:w="1417" w:type="dxa"/>
            <w:vAlign w:val="center"/>
          </w:tcPr>
          <w:p w14:paraId="3CFFEBB4"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olor w:val="000000"/>
                <w:sz w:val="18"/>
                <w:szCs w:val="18"/>
              </w:rPr>
              <w:t>ΠΑΡΑΠΟΜΠΗ</w:t>
            </w:r>
          </w:p>
        </w:tc>
      </w:tr>
      <w:tr w:rsidR="00A14B30" w:rsidRPr="00B14181" w14:paraId="430174AC" w14:textId="77777777" w:rsidTr="00C13D5A">
        <w:trPr>
          <w:trHeight w:val="20"/>
        </w:trPr>
        <w:tc>
          <w:tcPr>
            <w:tcW w:w="568" w:type="dxa"/>
            <w:shd w:val="clear" w:color="auto" w:fill="auto"/>
            <w:noWrap/>
            <w:vAlign w:val="center"/>
          </w:tcPr>
          <w:p w14:paraId="0BACDA5A" w14:textId="20FF83EF"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1</w:t>
            </w:r>
          </w:p>
        </w:tc>
        <w:tc>
          <w:tcPr>
            <w:tcW w:w="1701" w:type="dxa"/>
            <w:gridSpan w:val="2"/>
            <w:shd w:val="clear" w:color="auto" w:fill="auto"/>
            <w:vAlign w:val="center"/>
          </w:tcPr>
          <w:p w14:paraId="01416253" w14:textId="7923A4F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31 58 ΚΛ 03</w:t>
            </w:r>
          </w:p>
        </w:tc>
        <w:tc>
          <w:tcPr>
            <w:tcW w:w="2126" w:type="dxa"/>
            <w:shd w:val="clear" w:color="auto" w:fill="auto"/>
            <w:vAlign w:val="center"/>
          </w:tcPr>
          <w:p w14:paraId="4465C366" w14:textId="1C5FB51A"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xml:space="preserve">Θάλαμος σταθερής θερμοκρασίας </w:t>
            </w:r>
          </w:p>
        </w:tc>
        <w:tc>
          <w:tcPr>
            <w:tcW w:w="1701" w:type="dxa"/>
            <w:gridSpan w:val="2"/>
            <w:shd w:val="clear" w:color="auto" w:fill="auto"/>
            <w:vAlign w:val="center"/>
          </w:tcPr>
          <w:p w14:paraId="0F05F135" w14:textId="6602B110"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xml:space="preserve">MEMMERT IPP400 </w:t>
            </w:r>
          </w:p>
        </w:tc>
        <w:tc>
          <w:tcPr>
            <w:tcW w:w="2977" w:type="dxa"/>
            <w:gridSpan w:val="2"/>
            <w:shd w:val="clear" w:color="auto" w:fill="auto"/>
            <w:vAlign w:val="center"/>
          </w:tcPr>
          <w:p w14:paraId="72033254" w14:textId="58CABDB5"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20</w:t>
            </w:r>
            <w:r w:rsidRPr="00A14B30">
              <w:rPr>
                <w:rFonts w:ascii="Calibri" w:hAnsi="Calibri" w:cs="Calibri"/>
                <w:sz w:val="18"/>
                <w:szCs w:val="18"/>
                <w:vertAlign w:val="superscript"/>
              </w:rPr>
              <w:t>o</w:t>
            </w:r>
            <w:r w:rsidRPr="00A14B30">
              <w:rPr>
                <w:rFonts w:ascii="Calibri" w:hAnsi="Calibri" w:cs="Calibri"/>
                <w:sz w:val="18"/>
                <w:szCs w:val="18"/>
              </w:rPr>
              <w:t>C</w:t>
            </w:r>
          </w:p>
        </w:tc>
        <w:tc>
          <w:tcPr>
            <w:tcW w:w="1559" w:type="dxa"/>
            <w:shd w:val="clear" w:color="auto" w:fill="auto"/>
            <w:noWrap/>
            <w:vAlign w:val="center"/>
          </w:tcPr>
          <w:p w14:paraId="7FAEA391" w14:textId="506D4658"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69C5F6F9" w14:textId="60B86C1B"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ΑΝ. ΜΑΚΕΔ. -ΘΡΑΚΗΣ- ΑΥΤ. ΓΡ. Χ.Υ. ΞΑΝΘΗΣ</w:t>
            </w:r>
          </w:p>
        </w:tc>
        <w:tc>
          <w:tcPr>
            <w:tcW w:w="1418" w:type="dxa"/>
          </w:tcPr>
          <w:p w14:paraId="6AA08DB0" w14:textId="77777777" w:rsidR="00A14B30" w:rsidRPr="00B14181" w:rsidRDefault="00A14B30" w:rsidP="00A14B30">
            <w:pPr>
              <w:jc w:val="center"/>
              <w:rPr>
                <w:rFonts w:asciiTheme="minorHAnsi" w:hAnsiTheme="minorHAnsi" w:cstheme="minorHAnsi"/>
                <w:sz w:val="18"/>
                <w:szCs w:val="18"/>
              </w:rPr>
            </w:pPr>
          </w:p>
        </w:tc>
        <w:tc>
          <w:tcPr>
            <w:tcW w:w="1417" w:type="dxa"/>
          </w:tcPr>
          <w:p w14:paraId="2C6893F9" w14:textId="77777777" w:rsidR="00A14B30" w:rsidRPr="00B14181" w:rsidRDefault="00A14B30" w:rsidP="00A14B30">
            <w:pPr>
              <w:jc w:val="center"/>
              <w:rPr>
                <w:rFonts w:asciiTheme="minorHAnsi" w:hAnsiTheme="minorHAnsi" w:cstheme="minorHAnsi"/>
                <w:sz w:val="18"/>
                <w:szCs w:val="18"/>
              </w:rPr>
            </w:pPr>
          </w:p>
        </w:tc>
      </w:tr>
      <w:tr w:rsidR="00A14B30" w:rsidRPr="00B14181" w14:paraId="68FC9926" w14:textId="77777777" w:rsidTr="00C13D5A">
        <w:trPr>
          <w:trHeight w:val="20"/>
        </w:trPr>
        <w:tc>
          <w:tcPr>
            <w:tcW w:w="568" w:type="dxa"/>
            <w:shd w:val="clear" w:color="auto" w:fill="auto"/>
            <w:noWrap/>
            <w:vAlign w:val="center"/>
          </w:tcPr>
          <w:p w14:paraId="29E5D3AF" w14:textId="2261C5DA"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2</w:t>
            </w:r>
          </w:p>
        </w:tc>
        <w:tc>
          <w:tcPr>
            <w:tcW w:w="1701" w:type="dxa"/>
            <w:gridSpan w:val="2"/>
            <w:shd w:val="clear" w:color="auto" w:fill="auto"/>
            <w:vAlign w:val="center"/>
          </w:tcPr>
          <w:p w14:paraId="70F6BB4F" w14:textId="638D3452"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31 58 ΥΔΡ 02</w:t>
            </w:r>
          </w:p>
        </w:tc>
        <w:tc>
          <w:tcPr>
            <w:tcW w:w="2126" w:type="dxa"/>
            <w:shd w:val="clear" w:color="auto" w:fill="auto"/>
            <w:vAlign w:val="center"/>
          </w:tcPr>
          <w:p w14:paraId="447CC4A1" w14:textId="66441FEE" w:rsidR="00A14B30" w:rsidRPr="00A14B30" w:rsidRDefault="00A14B30" w:rsidP="00A14B30">
            <w:pPr>
              <w:jc w:val="center"/>
              <w:rPr>
                <w:rFonts w:asciiTheme="minorHAnsi" w:hAnsiTheme="minorHAnsi" w:cstheme="minorHAnsi"/>
                <w:sz w:val="18"/>
                <w:szCs w:val="18"/>
              </w:rPr>
            </w:pPr>
            <w:proofErr w:type="spellStart"/>
            <w:r w:rsidRPr="00A14B30">
              <w:rPr>
                <w:rFonts w:ascii="Calibri" w:hAnsi="Calibri" w:cs="Calibri"/>
                <w:sz w:val="18"/>
                <w:szCs w:val="18"/>
              </w:rPr>
              <w:t>Υδρόλουτρο</w:t>
            </w:r>
            <w:proofErr w:type="spellEnd"/>
          </w:p>
        </w:tc>
        <w:tc>
          <w:tcPr>
            <w:tcW w:w="1701" w:type="dxa"/>
            <w:gridSpan w:val="2"/>
            <w:shd w:val="clear" w:color="auto" w:fill="auto"/>
            <w:vAlign w:val="center"/>
          </w:tcPr>
          <w:p w14:paraId="019022F1" w14:textId="6AC5F791"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xml:space="preserve">WITEG WSB 13 </w:t>
            </w:r>
          </w:p>
        </w:tc>
        <w:tc>
          <w:tcPr>
            <w:tcW w:w="2977" w:type="dxa"/>
            <w:gridSpan w:val="2"/>
            <w:shd w:val="clear" w:color="auto" w:fill="auto"/>
            <w:vAlign w:val="center"/>
          </w:tcPr>
          <w:p w14:paraId="119931D9" w14:textId="638B51FC"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65 °C</w:t>
            </w:r>
          </w:p>
        </w:tc>
        <w:tc>
          <w:tcPr>
            <w:tcW w:w="1559" w:type="dxa"/>
            <w:shd w:val="clear" w:color="auto" w:fill="auto"/>
            <w:noWrap/>
            <w:vAlign w:val="center"/>
          </w:tcPr>
          <w:p w14:paraId="3D1A1173" w14:textId="74498F1F"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2C1C2FEC" w14:textId="5C2BE10C"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ΑΝ. ΜΑΚΕΔ. -ΘΡΑΚΗΣ- ΑΥΤ. ΓΡ. Χ.Υ. ΞΑΝΘΗΣ</w:t>
            </w:r>
          </w:p>
        </w:tc>
        <w:tc>
          <w:tcPr>
            <w:tcW w:w="1418" w:type="dxa"/>
          </w:tcPr>
          <w:p w14:paraId="5067494D" w14:textId="77777777" w:rsidR="00A14B30" w:rsidRPr="00B14181" w:rsidRDefault="00A14B30" w:rsidP="00A14B30">
            <w:pPr>
              <w:jc w:val="center"/>
              <w:rPr>
                <w:rFonts w:asciiTheme="minorHAnsi" w:hAnsiTheme="minorHAnsi" w:cstheme="minorHAnsi"/>
                <w:sz w:val="18"/>
                <w:szCs w:val="18"/>
              </w:rPr>
            </w:pPr>
          </w:p>
        </w:tc>
        <w:tc>
          <w:tcPr>
            <w:tcW w:w="1417" w:type="dxa"/>
          </w:tcPr>
          <w:p w14:paraId="2573DD46" w14:textId="77777777" w:rsidR="00A14B30" w:rsidRPr="00B14181" w:rsidRDefault="00A14B30" w:rsidP="00A14B30">
            <w:pPr>
              <w:jc w:val="center"/>
              <w:rPr>
                <w:rFonts w:asciiTheme="minorHAnsi" w:hAnsiTheme="minorHAnsi" w:cstheme="minorHAnsi"/>
                <w:sz w:val="18"/>
                <w:szCs w:val="18"/>
              </w:rPr>
            </w:pPr>
          </w:p>
        </w:tc>
      </w:tr>
      <w:tr w:rsidR="00A14B30" w:rsidRPr="00B14181" w14:paraId="284C7E8E" w14:textId="77777777" w:rsidTr="00C13D5A">
        <w:trPr>
          <w:trHeight w:val="20"/>
        </w:trPr>
        <w:tc>
          <w:tcPr>
            <w:tcW w:w="568" w:type="dxa"/>
            <w:shd w:val="clear" w:color="auto" w:fill="auto"/>
            <w:noWrap/>
            <w:vAlign w:val="center"/>
          </w:tcPr>
          <w:p w14:paraId="3D8C3506" w14:textId="3DF79492"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3</w:t>
            </w:r>
          </w:p>
        </w:tc>
        <w:tc>
          <w:tcPr>
            <w:tcW w:w="1701" w:type="dxa"/>
            <w:gridSpan w:val="2"/>
            <w:shd w:val="clear" w:color="auto" w:fill="auto"/>
            <w:vAlign w:val="center"/>
          </w:tcPr>
          <w:p w14:paraId="46DB0870" w14:textId="7AB32809"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ΕΡΓΑΣΤΗΡΙΟ 2</w:t>
            </w:r>
          </w:p>
        </w:tc>
        <w:tc>
          <w:tcPr>
            <w:tcW w:w="2126" w:type="dxa"/>
            <w:shd w:val="clear" w:color="auto" w:fill="auto"/>
            <w:vAlign w:val="center"/>
          </w:tcPr>
          <w:p w14:paraId="5BDF81AF" w14:textId="02F759B5"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Θάλαμος προετοιμασίας δειγμάτων - χώρος ελεγχόμενων συνθηκών</w:t>
            </w:r>
          </w:p>
        </w:tc>
        <w:tc>
          <w:tcPr>
            <w:tcW w:w="1701" w:type="dxa"/>
            <w:gridSpan w:val="2"/>
            <w:shd w:val="clear" w:color="auto" w:fill="auto"/>
            <w:vAlign w:val="center"/>
          </w:tcPr>
          <w:p w14:paraId="287EFDFA" w14:textId="386D60C2"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977" w:type="dxa"/>
            <w:gridSpan w:val="2"/>
            <w:shd w:val="clear" w:color="auto" w:fill="auto"/>
            <w:vAlign w:val="center"/>
          </w:tcPr>
          <w:p w14:paraId="2AE22CC6" w14:textId="5DBAAC8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1559" w:type="dxa"/>
            <w:shd w:val="clear" w:color="auto" w:fill="auto"/>
            <w:noWrap/>
            <w:vAlign w:val="center"/>
          </w:tcPr>
          <w:p w14:paraId="41DC7050" w14:textId="091A163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40CD725F" w14:textId="48C42FD4"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xml:space="preserve"> Χ.Υ. ΣΕΡΡΩΝ</w:t>
            </w:r>
          </w:p>
        </w:tc>
        <w:tc>
          <w:tcPr>
            <w:tcW w:w="1418" w:type="dxa"/>
          </w:tcPr>
          <w:p w14:paraId="24A98107" w14:textId="77777777" w:rsidR="00A14B30" w:rsidRPr="00B14181" w:rsidRDefault="00A14B30" w:rsidP="00A14B30">
            <w:pPr>
              <w:jc w:val="center"/>
              <w:rPr>
                <w:rFonts w:asciiTheme="minorHAnsi" w:hAnsiTheme="minorHAnsi" w:cstheme="minorHAnsi"/>
                <w:sz w:val="18"/>
                <w:szCs w:val="18"/>
              </w:rPr>
            </w:pPr>
          </w:p>
        </w:tc>
        <w:tc>
          <w:tcPr>
            <w:tcW w:w="1417" w:type="dxa"/>
          </w:tcPr>
          <w:p w14:paraId="15C7AD35" w14:textId="77777777" w:rsidR="00A14B30" w:rsidRPr="00B14181" w:rsidRDefault="00A14B30" w:rsidP="00A14B30">
            <w:pPr>
              <w:jc w:val="center"/>
              <w:rPr>
                <w:rFonts w:asciiTheme="minorHAnsi" w:hAnsiTheme="minorHAnsi" w:cstheme="minorHAnsi"/>
                <w:sz w:val="18"/>
                <w:szCs w:val="18"/>
              </w:rPr>
            </w:pPr>
          </w:p>
        </w:tc>
      </w:tr>
      <w:tr w:rsidR="00A14B30" w:rsidRPr="00B14181" w14:paraId="1364B66B" w14:textId="77777777" w:rsidTr="00C13D5A">
        <w:trPr>
          <w:trHeight w:val="20"/>
        </w:trPr>
        <w:tc>
          <w:tcPr>
            <w:tcW w:w="568" w:type="dxa"/>
            <w:shd w:val="clear" w:color="auto" w:fill="auto"/>
            <w:noWrap/>
            <w:vAlign w:val="center"/>
          </w:tcPr>
          <w:p w14:paraId="199FDF2F" w14:textId="229BBB5B"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4</w:t>
            </w:r>
          </w:p>
        </w:tc>
        <w:tc>
          <w:tcPr>
            <w:tcW w:w="1701" w:type="dxa"/>
            <w:gridSpan w:val="2"/>
            <w:shd w:val="clear" w:color="auto" w:fill="auto"/>
            <w:vAlign w:val="center"/>
          </w:tcPr>
          <w:p w14:paraId="2541E07F" w14:textId="0818DB71"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43 00 ΠΥΡ 01</w:t>
            </w:r>
          </w:p>
        </w:tc>
        <w:tc>
          <w:tcPr>
            <w:tcW w:w="2126" w:type="dxa"/>
            <w:shd w:val="clear" w:color="auto" w:fill="auto"/>
            <w:vAlign w:val="center"/>
          </w:tcPr>
          <w:p w14:paraId="6B4E3A7B" w14:textId="782BF6CB" w:rsidR="00A14B30" w:rsidRPr="00A14B30" w:rsidRDefault="00A14B30" w:rsidP="00A14B30">
            <w:pPr>
              <w:jc w:val="center"/>
              <w:rPr>
                <w:rFonts w:asciiTheme="minorHAnsi" w:hAnsiTheme="minorHAnsi" w:cstheme="minorHAnsi"/>
                <w:sz w:val="18"/>
                <w:szCs w:val="18"/>
              </w:rPr>
            </w:pPr>
            <w:proofErr w:type="spellStart"/>
            <w:r w:rsidRPr="00A14B30">
              <w:rPr>
                <w:rFonts w:ascii="Calibri" w:hAnsi="Calibri" w:cs="Calibri"/>
                <w:sz w:val="18"/>
                <w:szCs w:val="18"/>
              </w:rPr>
              <w:t>Πυριαντήριο</w:t>
            </w:r>
            <w:proofErr w:type="spellEnd"/>
          </w:p>
        </w:tc>
        <w:tc>
          <w:tcPr>
            <w:tcW w:w="1701" w:type="dxa"/>
            <w:gridSpan w:val="2"/>
            <w:shd w:val="clear" w:color="auto" w:fill="auto"/>
            <w:vAlign w:val="center"/>
          </w:tcPr>
          <w:p w14:paraId="3326726D" w14:textId="44E4420F"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MEMMERT ULE 400</w:t>
            </w:r>
          </w:p>
        </w:tc>
        <w:tc>
          <w:tcPr>
            <w:tcW w:w="2977" w:type="dxa"/>
            <w:gridSpan w:val="2"/>
            <w:shd w:val="clear" w:color="auto" w:fill="auto"/>
            <w:vAlign w:val="center"/>
          </w:tcPr>
          <w:p w14:paraId="65008F3F" w14:textId="0766ED9E"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102</w:t>
            </w:r>
            <w:r w:rsidRPr="00A14B30">
              <w:rPr>
                <w:rFonts w:ascii="Calibri" w:hAnsi="Calibri" w:cs="Calibri"/>
                <w:sz w:val="18"/>
                <w:szCs w:val="18"/>
                <w:vertAlign w:val="superscript"/>
              </w:rPr>
              <w:t>o</w:t>
            </w:r>
            <w:r w:rsidRPr="00A14B30">
              <w:rPr>
                <w:rFonts w:ascii="Calibri" w:hAnsi="Calibri" w:cs="Calibri"/>
                <w:sz w:val="18"/>
                <w:szCs w:val="18"/>
              </w:rPr>
              <w:t xml:space="preserve">C και 170 </w:t>
            </w:r>
            <w:proofErr w:type="spellStart"/>
            <w:r w:rsidRPr="00A14B30">
              <w:rPr>
                <w:rFonts w:ascii="Calibri" w:hAnsi="Calibri" w:cs="Calibri"/>
                <w:sz w:val="18"/>
                <w:szCs w:val="18"/>
                <w:vertAlign w:val="superscript"/>
              </w:rPr>
              <w:t>ο</w:t>
            </w:r>
            <w:r w:rsidRPr="00A14B30">
              <w:rPr>
                <w:rFonts w:ascii="Calibri" w:hAnsi="Calibri" w:cs="Calibri"/>
                <w:sz w:val="18"/>
                <w:szCs w:val="18"/>
              </w:rPr>
              <w:t>C</w:t>
            </w:r>
            <w:proofErr w:type="spellEnd"/>
          </w:p>
        </w:tc>
        <w:tc>
          <w:tcPr>
            <w:tcW w:w="1559" w:type="dxa"/>
            <w:shd w:val="clear" w:color="auto" w:fill="auto"/>
            <w:noWrap/>
            <w:vAlign w:val="center"/>
          </w:tcPr>
          <w:p w14:paraId="618440F2" w14:textId="7F991F15"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29BC74AF" w14:textId="331D144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ΗΠΕΙΡΟΥ &amp; ΔΥΤΙΚΗΣ ΜΑΚΕΔΟΝΙΑΣ (ΙΩΑΝΝΙΝΑ)</w:t>
            </w:r>
          </w:p>
        </w:tc>
        <w:tc>
          <w:tcPr>
            <w:tcW w:w="1418" w:type="dxa"/>
          </w:tcPr>
          <w:p w14:paraId="3DD51F36" w14:textId="77777777" w:rsidR="00A14B30" w:rsidRPr="00B14181" w:rsidRDefault="00A14B30" w:rsidP="00A14B30">
            <w:pPr>
              <w:jc w:val="center"/>
              <w:rPr>
                <w:rFonts w:asciiTheme="minorHAnsi" w:hAnsiTheme="minorHAnsi" w:cstheme="minorHAnsi"/>
                <w:sz w:val="18"/>
                <w:szCs w:val="18"/>
              </w:rPr>
            </w:pPr>
          </w:p>
        </w:tc>
        <w:tc>
          <w:tcPr>
            <w:tcW w:w="1417" w:type="dxa"/>
          </w:tcPr>
          <w:p w14:paraId="341B38F4" w14:textId="77777777" w:rsidR="00A14B30" w:rsidRPr="00B14181" w:rsidRDefault="00A14B30" w:rsidP="00A14B30">
            <w:pPr>
              <w:jc w:val="center"/>
              <w:rPr>
                <w:rFonts w:asciiTheme="minorHAnsi" w:hAnsiTheme="minorHAnsi" w:cstheme="minorHAnsi"/>
                <w:sz w:val="18"/>
                <w:szCs w:val="18"/>
              </w:rPr>
            </w:pPr>
          </w:p>
        </w:tc>
      </w:tr>
      <w:tr w:rsidR="00A14B30" w:rsidRPr="00B14181" w14:paraId="451B5C1C" w14:textId="77777777" w:rsidTr="00C13D5A">
        <w:trPr>
          <w:trHeight w:val="20"/>
        </w:trPr>
        <w:tc>
          <w:tcPr>
            <w:tcW w:w="568" w:type="dxa"/>
            <w:shd w:val="clear" w:color="auto" w:fill="auto"/>
            <w:noWrap/>
            <w:vAlign w:val="center"/>
          </w:tcPr>
          <w:p w14:paraId="19B6EF2E" w14:textId="59B08E1A"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5</w:t>
            </w:r>
          </w:p>
        </w:tc>
        <w:tc>
          <w:tcPr>
            <w:tcW w:w="1701" w:type="dxa"/>
            <w:gridSpan w:val="2"/>
            <w:shd w:val="clear" w:color="auto" w:fill="auto"/>
            <w:vAlign w:val="center"/>
          </w:tcPr>
          <w:p w14:paraId="1A02760E" w14:textId="269A398D"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43 00 ΚΛ 02</w:t>
            </w:r>
          </w:p>
        </w:tc>
        <w:tc>
          <w:tcPr>
            <w:tcW w:w="2126" w:type="dxa"/>
            <w:shd w:val="clear" w:color="auto" w:fill="auto"/>
            <w:vAlign w:val="center"/>
          </w:tcPr>
          <w:p w14:paraId="6B77AF5B" w14:textId="305FCF51"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Κλίβανος</w:t>
            </w:r>
          </w:p>
        </w:tc>
        <w:tc>
          <w:tcPr>
            <w:tcW w:w="1701" w:type="dxa"/>
            <w:gridSpan w:val="2"/>
            <w:shd w:val="clear" w:color="auto" w:fill="auto"/>
            <w:vAlign w:val="center"/>
          </w:tcPr>
          <w:p w14:paraId="698F1FB5" w14:textId="5132AD76"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MEMMERT BE 400</w:t>
            </w:r>
          </w:p>
        </w:tc>
        <w:tc>
          <w:tcPr>
            <w:tcW w:w="2977" w:type="dxa"/>
            <w:gridSpan w:val="2"/>
            <w:shd w:val="clear" w:color="auto" w:fill="auto"/>
            <w:vAlign w:val="center"/>
          </w:tcPr>
          <w:p w14:paraId="32C04117" w14:textId="3A6834A2"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36</w:t>
            </w:r>
            <w:r w:rsidRPr="00A14B30">
              <w:rPr>
                <w:rFonts w:ascii="Calibri" w:hAnsi="Calibri" w:cs="Calibri"/>
                <w:sz w:val="18"/>
                <w:szCs w:val="18"/>
                <w:vertAlign w:val="superscript"/>
              </w:rPr>
              <w:t>o</w:t>
            </w:r>
            <w:r w:rsidRPr="00A14B30">
              <w:rPr>
                <w:rFonts w:ascii="Calibri" w:hAnsi="Calibri" w:cs="Calibri"/>
                <w:sz w:val="18"/>
                <w:szCs w:val="18"/>
              </w:rPr>
              <w:t>C</w:t>
            </w:r>
          </w:p>
        </w:tc>
        <w:tc>
          <w:tcPr>
            <w:tcW w:w="1559" w:type="dxa"/>
            <w:shd w:val="clear" w:color="auto" w:fill="auto"/>
            <w:noWrap/>
            <w:vAlign w:val="center"/>
          </w:tcPr>
          <w:p w14:paraId="148DDD22" w14:textId="116D8268"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216929A9" w14:textId="2D61CA10"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ΗΠΕΙΡΟΥ &amp; ΔΥΤΙΚΗΣ ΜΑΚΕΔΟΝΙΑΣ (ΙΩΑΝΝΙΝΑ)</w:t>
            </w:r>
          </w:p>
        </w:tc>
        <w:tc>
          <w:tcPr>
            <w:tcW w:w="1418" w:type="dxa"/>
          </w:tcPr>
          <w:p w14:paraId="5A6FF6BC" w14:textId="77777777" w:rsidR="00A14B30" w:rsidRPr="00B14181" w:rsidRDefault="00A14B30" w:rsidP="00A14B30">
            <w:pPr>
              <w:jc w:val="center"/>
              <w:rPr>
                <w:rFonts w:asciiTheme="minorHAnsi" w:hAnsiTheme="minorHAnsi" w:cstheme="minorHAnsi"/>
                <w:sz w:val="18"/>
                <w:szCs w:val="18"/>
              </w:rPr>
            </w:pPr>
          </w:p>
        </w:tc>
        <w:tc>
          <w:tcPr>
            <w:tcW w:w="1417" w:type="dxa"/>
          </w:tcPr>
          <w:p w14:paraId="145968EF" w14:textId="77777777" w:rsidR="00A14B30" w:rsidRPr="00B14181" w:rsidRDefault="00A14B30" w:rsidP="00A14B30">
            <w:pPr>
              <w:jc w:val="center"/>
              <w:rPr>
                <w:rFonts w:asciiTheme="minorHAnsi" w:hAnsiTheme="minorHAnsi" w:cstheme="minorHAnsi"/>
                <w:sz w:val="18"/>
                <w:szCs w:val="18"/>
              </w:rPr>
            </w:pPr>
          </w:p>
        </w:tc>
      </w:tr>
      <w:tr w:rsidR="00A14B30" w:rsidRPr="00B14181" w14:paraId="464D09B7" w14:textId="77777777" w:rsidTr="00C13D5A">
        <w:trPr>
          <w:trHeight w:val="20"/>
        </w:trPr>
        <w:tc>
          <w:tcPr>
            <w:tcW w:w="568" w:type="dxa"/>
            <w:shd w:val="clear" w:color="auto" w:fill="auto"/>
            <w:noWrap/>
            <w:vAlign w:val="center"/>
          </w:tcPr>
          <w:p w14:paraId="45A97C5B" w14:textId="3C079FF2"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6</w:t>
            </w:r>
          </w:p>
        </w:tc>
        <w:tc>
          <w:tcPr>
            <w:tcW w:w="1701" w:type="dxa"/>
            <w:gridSpan w:val="2"/>
            <w:shd w:val="clear" w:color="auto" w:fill="auto"/>
            <w:vAlign w:val="center"/>
          </w:tcPr>
          <w:p w14:paraId="12149544" w14:textId="28832B3D"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43 00  ΚΛ 03</w:t>
            </w:r>
          </w:p>
        </w:tc>
        <w:tc>
          <w:tcPr>
            <w:tcW w:w="2126" w:type="dxa"/>
            <w:shd w:val="clear" w:color="auto" w:fill="auto"/>
            <w:vAlign w:val="center"/>
          </w:tcPr>
          <w:p w14:paraId="3AAEFBE3" w14:textId="6BA5D248"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Κλίβανος</w:t>
            </w:r>
          </w:p>
        </w:tc>
        <w:tc>
          <w:tcPr>
            <w:tcW w:w="1701" w:type="dxa"/>
            <w:gridSpan w:val="2"/>
            <w:shd w:val="clear" w:color="auto" w:fill="auto"/>
            <w:vAlign w:val="center"/>
          </w:tcPr>
          <w:p w14:paraId="6602176B" w14:textId="153F957D"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TUTTNAUER 2540 E</w:t>
            </w:r>
          </w:p>
        </w:tc>
        <w:tc>
          <w:tcPr>
            <w:tcW w:w="2977" w:type="dxa"/>
            <w:gridSpan w:val="2"/>
            <w:shd w:val="clear" w:color="auto" w:fill="auto"/>
            <w:vAlign w:val="center"/>
          </w:tcPr>
          <w:p w14:paraId="7949498C" w14:textId="6C815620"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121</w:t>
            </w:r>
            <w:r w:rsidRPr="00A14B30">
              <w:rPr>
                <w:rFonts w:ascii="Calibri" w:hAnsi="Calibri" w:cs="Calibri"/>
                <w:sz w:val="18"/>
                <w:szCs w:val="18"/>
                <w:vertAlign w:val="superscript"/>
              </w:rPr>
              <w:t>o</w:t>
            </w:r>
            <w:r w:rsidRPr="00A14B30">
              <w:rPr>
                <w:rFonts w:ascii="Calibri" w:hAnsi="Calibri" w:cs="Calibri"/>
                <w:sz w:val="18"/>
                <w:szCs w:val="18"/>
              </w:rPr>
              <w:t>C</w:t>
            </w:r>
          </w:p>
        </w:tc>
        <w:tc>
          <w:tcPr>
            <w:tcW w:w="1559" w:type="dxa"/>
            <w:shd w:val="clear" w:color="auto" w:fill="auto"/>
            <w:noWrap/>
            <w:vAlign w:val="center"/>
          </w:tcPr>
          <w:p w14:paraId="0B976C5C" w14:textId="683270D7"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4B24B97F" w14:textId="482C4967"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ΗΠΕΙΡΟΥ &amp; ΔΥΤΙΚΗΣ ΜΑΚΕΔΟΝΙΑΣ (ΙΩΑΝΝΙΝΑ)</w:t>
            </w:r>
          </w:p>
        </w:tc>
        <w:tc>
          <w:tcPr>
            <w:tcW w:w="1418" w:type="dxa"/>
          </w:tcPr>
          <w:p w14:paraId="5AED2031" w14:textId="77777777" w:rsidR="00A14B30" w:rsidRPr="00B14181" w:rsidRDefault="00A14B30" w:rsidP="00A14B30">
            <w:pPr>
              <w:jc w:val="center"/>
              <w:rPr>
                <w:rFonts w:asciiTheme="minorHAnsi" w:hAnsiTheme="minorHAnsi" w:cstheme="minorHAnsi"/>
                <w:sz w:val="18"/>
                <w:szCs w:val="18"/>
              </w:rPr>
            </w:pPr>
          </w:p>
        </w:tc>
        <w:tc>
          <w:tcPr>
            <w:tcW w:w="1417" w:type="dxa"/>
          </w:tcPr>
          <w:p w14:paraId="55F8D696" w14:textId="77777777" w:rsidR="00A14B30" w:rsidRPr="00B14181" w:rsidRDefault="00A14B30" w:rsidP="00A14B30">
            <w:pPr>
              <w:jc w:val="center"/>
              <w:rPr>
                <w:rFonts w:asciiTheme="minorHAnsi" w:hAnsiTheme="minorHAnsi" w:cstheme="minorHAnsi"/>
                <w:sz w:val="18"/>
                <w:szCs w:val="18"/>
              </w:rPr>
            </w:pPr>
          </w:p>
        </w:tc>
      </w:tr>
      <w:tr w:rsidR="00A14B30" w:rsidRPr="00B14181" w14:paraId="6AB13A3B" w14:textId="77777777" w:rsidTr="00C13D5A">
        <w:trPr>
          <w:trHeight w:val="20"/>
        </w:trPr>
        <w:tc>
          <w:tcPr>
            <w:tcW w:w="568" w:type="dxa"/>
            <w:shd w:val="clear" w:color="auto" w:fill="auto"/>
            <w:noWrap/>
            <w:vAlign w:val="center"/>
          </w:tcPr>
          <w:p w14:paraId="147A876D" w14:textId="7CF43397"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7</w:t>
            </w:r>
          </w:p>
        </w:tc>
        <w:tc>
          <w:tcPr>
            <w:tcW w:w="1701" w:type="dxa"/>
            <w:gridSpan w:val="2"/>
            <w:shd w:val="clear" w:color="auto" w:fill="auto"/>
            <w:vAlign w:val="center"/>
          </w:tcPr>
          <w:p w14:paraId="3BAA2130" w14:textId="335518AE"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43 00 ΚΛ 04</w:t>
            </w:r>
          </w:p>
        </w:tc>
        <w:tc>
          <w:tcPr>
            <w:tcW w:w="2126" w:type="dxa"/>
            <w:shd w:val="clear" w:color="auto" w:fill="auto"/>
            <w:vAlign w:val="center"/>
          </w:tcPr>
          <w:p w14:paraId="08C7F7F2" w14:textId="466A6698"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Κλίβανος</w:t>
            </w:r>
          </w:p>
        </w:tc>
        <w:tc>
          <w:tcPr>
            <w:tcW w:w="1701" w:type="dxa"/>
            <w:gridSpan w:val="2"/>
            <w:shd w:val="clear" w:color="auto" w:fill="auto"/>
            <w:vAlign w:val="center"/>
          </w:tcPr>
          <w:p w14:paraId="7A7FB9A8" w14:textId="3353F1E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NUVE OT 032</w:t>
            </w:r>
          </w:p>
        </w:tc>
        <w:tc>
          <w:tcPr>
            <w:tcW w:w="2977" w:type="dxa"/>
            <w:gridSpan w:val="2"/>
            <w:shd w:val="clear" w:color="auto" w:fill="auto"/>
            <w:vAlign w:val="center"/>
          </w:tcPr>
          <w:p w14:paraId="11024B75" w14:textId="04026B5C"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121</w:t>
            </w:r>
            <w:r w:rsidRPr="00A14B30">
              <w:rPr>
                <w:rFonts w:ascii="Calibri" w:hAnsi="Calibri" w:cs="Calibri"/>
                <w:sz w:val="18"/>
                <w:szCs w:val="18"/>
                <w:vertAlign w:val="superscript"/>
              </w:rPr>
              <w:t>o</w:t>
            </w:r>
            <w:r w:rsidRPr="00A14B30">
              <w:rPr>
                <w:rFonts w:ascii="Calibri" w:hAnsi="Calibri" w:cs="Calibri"/>
                <w:sz w:val="18"/>
                <w:szCs w:val="18"/>
              </w:rPr>
              <w:t>C</w:t>
            </w:r>
          </w:p>
        </w:tc>
        <w:tc>
          <w:tcPr>
            <w:tcW w:w="1559" w:type="dxa"/>
            <w:shd w:val="clear" w:color="auto" w:fill="auto"/>
            <w:noWrap/>
            <w:vAlign w:val="center"/>
          </w:tcPr>
          <w:p w14:paraId="201590DC" w14:textId="23B433E8"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76631B17" w14:textId="2612ABB4"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ΗΠΕΙΡΟΥ &amp; ΔΥΤΙΚΗΣ ΜΑΚΕΔΟΝΙΑΣ (ΙΩΑΝΝΙΝΑ)</w:t>
            </w:r>
          </w:p>
        </w:tc>
        <w:tc>
          <w:tcPr>
            <w:tcW w:w="1418" w:type="dxa"/>
          </w:tcPr>
          <w:p w14:paraId="53133305" w14:textId="77777777" w:rsidR="00A14B30" w:rsidRPr="00B14181" w:rsidRDefault="00A14B30" w:rsidP="00A14B30">
            <w:pPr>
              <w:jc w:val="center"/>
              <w:rPr>
                <w:rFonts w:asciiTheme="minorHAnsi" w:hAnsiTheme="minorHAnsi" w:cstheme="minorHAnsi"/>
                <w:sz w:val="18"/>
                <w:szCs w:val="18"/>
              </w:rPr>
            </w:pPr>
          </w:p>
        </w:tc>
        <w:tc>
          <w:tcPr>
            <w:tcW w:w="1417" w:type="dxa"/>
          </w:tcPr>
          <w:p w14:paraId="229935CA" w14:textId="77777777" w:rsidR="00A14B30" w:rsidRPr="00B14181" w:rsidRDefault="00A14B30" w:rsidP="00A14B30">
            <w:pPr>
              <w:jc w:val="center"/>
              <w:rPr>
                <w:rFonts w:asciiTheme="minorHAnsi" w:hAnsiTheme="minorHAnsi" w:cstheme="minorHAnsi"/>
                <w:sz w:val="18"/>
                <w:szCs w:val="18"/>
              </w:rPr>
            </w:pPr>
          </w:p>
        </w:tc>
      </w:tr>
      <w:tr w:rsidR="00A14B30" w:rsidRPr="00B14181" w14:paraId="42844E57" w14:textId="77777777" w:rsidTr="00C13D5A">
        <w:trPr>
          <w:trHeight w:val="20"/>
        </w:trPr>
        <w:tc>
          <w:tcPr>
            <w:tcW w:w="568" w:type="dxa"/>
            <w:shd w:val="clear" w:color="auto" w:fill="auto"/>
            <w:noWrap/>
            <w:vAlign w:val="center"/>
          </w:tcPr>
          <w:p w14:paraId="2C13DDF3" w14:textId="1F9F02F5"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8</w:t>
            </w:r>
          </w:p>
        </w:tc>
        <w:tc>
          <w:tcPr>
            <w:tcW w:w="1701" w:type="dxa"/>
            <w:gridSpan w:val="2"/>
            <w:shd w:val="clear" w:color="auto" w:fill="auto"/>
            <w:vAlign w:val="center"/>
          </w:tcPr>
          <w:p w14:paraId="11367811" w14:textId="0C5A23BB"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43 00 ΚΛ 08</w:t>
            </w:r>
          </w:p>
        </w:tc>
        <w:tc>
          <w:tcPr>
            <w:tcW w:w="2126" w:type="dxa"/>
            <w:shd w:val="clear" w:color="auto" w:fill="auto"/>
            <w:vAlign w:val="center"/>
          </w:tcPr>
          <w:p w14:paraId="71A8CDE8" w14:textId="6369D63E"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Κλίβανος</w:t>
            </w:r>
          </w:p>
        </w:tc>
        <w:tc>
          <w:tcPr>
            <w:tcW w:w="1701" w:type="dxa"/>
            <w:gridSpan w:val="2"/>
            <w:shd w:val="clear" w:color="auto" w:fill="auto"/>
            <w:vAlign w:val="center"/>
          </w:tcPr>
          <w:p w14:paraId="73F04426" w14:textId="174153B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MEMMERT IPP 400</w:t>
            </w:r>
          </w:p>
        </w:tc>
        <w:tc>
          <w:tcPr>
            <w:tcW w:w="2977" w:type="dxa"/>
            <w:gridSpan w:val="2"/>
            <w:shd w:val="clear" w:color="auto" w:fill="auto"/>
            <w:vAlign w:val="center"/>
          </w:tcPr>
          <w:p w14:paraId="63736435" w14:textId="4315DB53"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44</w:t>
            </w:r>
            <w:r w:rsidRPr="00A14B30">
              <w:rPr>
                <w:rFonts w:ascii="Calibri" w:hAnsi="Calibri" w:cs="Calibri"/>
                <w:sz w:val="18"/>
                <w:szCs w:val="18"/>
                <w:vertAlign w:val="superscript"/>
              </w:rPr>
              <w:t>o</w:t>
            </w:r>
            <w:r w:rsidRPr="00A14B30">
              <w:rPr>
                <w:rFonts w:ascii="Calibri" w:hAnsi="Calibri" w:cs="Calibri"/>
                <w:sz w:val="18"/>
                <w:szCs w:val="18"/>
              </w:rPr>
              <w:t>C</w:t>
            </w:r>
          </w:p>
        </w:tc>
        <w:tc>
          <w:tcPr>
            <w:tcW w:w="1559" w:type="dxa"/>
            <w:shd w:val="clear" w:color="auto" w:fill="auto"/>
            <w:noWrap/>
            <w:vAlign w:val="center"/>
          </w:tcPr>
          <w:p w14:paraId="5CD82F93" w14:textId="678C1FE4"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6CA610F0" w14:textId="5C127F3C"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ΗΠΕΙΡΟΥ &amp; ΔΥΤΙΚΗΣ ΜΑΚΕΔΟΝΙΑΣ (ΙΩΑΝΝΙΝΑ)</w:t>
            </w:r>
          </w:p>
        </w:tc>
        <w:tc>
          <w:tcPr>
            <w:tcW w:w="1418" w:type="dxa"/>
          </w:tcPr>
          <w:p w14:paraId="39E4AEAA" w14:textId="77777777" w:rsidR="00A14B30" w:rsidRPr="00B14181" w:rsidRDefault="00A14B30" w:rsidP="00A14B30">
            <w:pPr>
              <w:jc w:val="center"/>
              <w:rPr>
                <w:rFonts w:asciiTheme="minorHAnsi" w:hAnsiTheme="minorHAnsi" w:cstheme="minorHAnsi"/>
                <w:sz w:val="18"/>
                <w:szCs w:val="18"/>
              </w:rPr>
            </w:pPr>
          </w:p>
        </w:tc>
        <w:tc>
          <w:tcPr>
            <w:tcW w:w="1417" w:type="dxa"/>
          </w:tcPr>
          <w:p w14:paraId="150D83C1" w14:textId="77777777" w:rsidR="00A14B30" w:rsidRPr="00B14181" w:rsidRDefault="00A14B30" w:rsidP="00A14B30">
            <w:pPr>
              <w:jc w:val="center"/>
              <w:rPr>
                <w:rFonts w:asciiTheme="minorHAnsi" w:hAnsiTheme="minorHAnsi" w:cstheme="minorHAnsi"/>
                <w:sz w:val="18"/>
                <w:szCs w:val="18"/>
              </w:rPr>
            </w:pPr>
          </w:p>
        </w:tc>
      </w:tr>
      <w:tr w:rsidR="00A14B30" w:rsidRPr="00B14181" w14:paraId="09EC3AB8" w14:textId="77777777" w:rsidTr="00C13D5A">
        <w:trPr>
          <w:trHeight w:val="20"/>
        </w:trPr>
        <w:tc>
          <w:tcPr>
            <w:tcW w:w="568" w:type="dxa"/>
            <w:shd w:val="clear" w:color="auto" w:fill="auto"/>
            <w:noWrap/>
            <w:vAlign w:val="center"/>
          </w:tcPr>
          <w:p w14:paraId="68BE4787" w14:textId="62725A74"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t>9</w:t>
            </w:r>
          </w:p>
        </w:tc>
        <w:tc>
          <w:tcPr>
            <w:tcW w:w="1701" w:type="dxa"/>
            <w:gridSpan w:val="2"/>
            <w:shd w:val="clear" w:color="auto" w:fill="auto"/>
            <w:vAlign w:val="center"/>
          </w:tcPr>
          <w:p w14:paraId="66CB03C5" w14:textId="558E49C7"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39ΠΥΡ 06</w:t>
            </w:r>
          </w:p>
        </w:tc>
        <w:tc>
          <w:tcPr>
            <w:tcW w:w="2126" w:type="dxa"/>
            <w:shd w:val="clear" w:color="auto" w:fill="auto"/>
            <w:vAlign w:val="center"/>
          </w:tcPr>
          <w:p w14:paraId="155C94D4" w14:textId="01295AD6" w:rsidR="00A14B30" w:rsidRPr="00A14B30" w:rsidRDefault="00A14B30" w:rsidP="00A14B30">
            <w:pPr>
              <w:jc w:val="center"/>
              <w:rPr>
                <w:rFonts w:asciiTheme="minorHAnsi" w:hAnsiTheme="minorHAnsi" w:cstheme="minorHAnsi"/>
                <w:sz w:val="18"/>
                <w:szCs w:val="18"/>
              </w:rPr>
            </w:pPr>
            <w:proofErr w:type="spellStart"/>
            <w:r w:rsidRPr="00A14B30">
              <w:rPr>
                <w:rFonts w:ascii="Calibri" w:hAnsi="Calibri" w:cs="Calibri"/>
                <w:sz w:val="18"/>
                <w:szCs w:val="18"/>
              </w:rPr>
              <w:t>Πυριαντήριο</w:t>
            </w:r>
            <w:proofErr w:type="spellEnd"/>
          </w:p>
        </w:tc>
        <w:tc>
          <w:tcPr>
            <w:tcW w:w="1701" w:type="dxa"/>
            <w:gridSpan w:val="2"/>
            <w:shd w:val="clear" w:color="auto" w:fill="auto"/>
            <w:vAlign w:val="center"/>
          </w:tcPr>
          <w:p w14:paraId="1BC650F3" w14:textId="34080D78"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MEMMERT UFE 400</w:t>
            </w:r>
          </w:p>
        </w:tc>
        <w:tc>
          <w:tcPr>
            <w:tcW w:w="2977" w:type="dxa"/>
            <w:gridSpan w:val="2"/>
            <w:shd w:val="clear" w:color="auto" w:fill="auto"/>
            <w:vAlign w:val="center"/>
          </w:tcPr>
          <w:p w14:paraId="221C3C24" w14:textId="07659F3D"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xml:space="preserve">Διακρίβωση στους 102, 103, 130 </w:t>
            </w:r>
            <w:proofErr w:type="spellStart"/>
            <w:r w:rsidRPr="00A14B30">
              <w:rPr>
                <w:rFonts w:ascii="Calibri" w:hAnsi="Calibri" w:cs="Calibri"/>
                <w:sz w:val="18"/>
                <w:szCs w:val="18"/>
                <w:vertAlign w:val="superscript"/>
              </w:rPr>
              <w:t>o</w:t>
            </w:r>
            <w:r w:rsidRPr="00A14B30">
              <w:rPr>
                <w:rFonts w:ascii="Calibri" w:hAnsi="Calibri" w:cs="Calibri"/>
                <w:sz w:val="18"/>
                <w:szCs w:val="18"/>
              </w:rPr>
              <w:t>C</w:t>
            </w:r>
            <w:proofErr w:type="spellEnd"/>
          </w:p>
        </w:tc>
        <w:tc>
          <w:tcPr>
            <w:tcW w:w="1559" w:type="dxa"/>
            <w:shd w:val="clear" w:color="auto" w:fill="auto"/>
            <w:noWrap/>
            <w:vAlign w:val="center"/>
          </w:tcPr>
          <w:p w14:paraId="303BFDF5" w14:textId="253E0B8F"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088A616C" w14:textId="4A41501F"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ΚΕΝΤΡΙΚΗΣ ΜΑΚΕΔΟΝΙΑΣ (ΘΕΣΣΑΛΟΝΙΚΗ)</w:t>
            </w:r>
          </w:p>
        </w:tc>
        <w:tc>
          <w:tcPr>
            <w:tcW w:w="1418" w:type="dxa"/>
          </w:tcPr>
          <w:p w14:paraId="3FC80F4D" w14:textId="77777777" w:rsidR="00A14B30" w:rsidRPr="00B14181" w:rsidRDefault="00A14B30" w:rsidP="00A14B30">
            <w:pPr>
              <w:jc w:val="center"/>
              <w:rPr>
                <w:rFonts w:asciiTheme="minorHAnsi" w:hAnsiTheme="minorHAnsi" w:cstheme="minorHAnsi"/>
                <w:sz w:val="18"/>
                <w:szCs w:val="18"/>
              </w:rPr>
            </w:pPr>
          </w:p>
        </w:tc>
        <w:tc>
          <w:tcPr>
            <w:tcW w:w="1417" w:type="dxa"/>
          </w:tcPr>
          <w:p w14:paraId="78FFD71C" w14:textId="77777777" w:rsidR="00A14B30" w:rsidRPr="00B14181" w:rsidRDefault="00A14B30" w:rsidP="00A14B30">
            <w:pPr>
              <w:jc w:val="center"/>
              <w:rPr>
                <w:rFonts w:asciiTheme="minorHAnsi" w:hAnsiTheme="minorHAnsi" w:cstheme="minorHAnsi"/>
                <w:sz w:val="18"/>
                <w:szCs w:val="18"/>
              </w:rPr>
            </w:pPr>
          </w:p>
        </w:tc>
      </w:tr>
      <w:tr w:rsidR="00A14B30" w:rsidRPr="00B14181" w14:paraId="6EDBEDC9" w14:textId="77777777" w:rsidTr="00C13D5A">
        <w:trPr>
          <w:trHeight w:val="20"/>
        </w:trPr>
        <w:tc>
          <w:tcPr>
            <w:tcW w:w="568" w:type="dxa"/>
            <w:shd w:val="clear" w:color="auto" w:fill="auto"/>
            <w:noWrap/>
            <w:vAlign w:val="center"/>
          </w:tcPr>
          <w:p w14:paraId="46956DE6" w14:textId="3D3C1A06" w:rsidR="00A14B30" w:rsidRPr="00A14B30" w:rsidRDefault="00A14B30" w:rsidP="00A14B30">
            <w:pPr>
              <w:jc w:val="center"/>
              <w:rPr>
                <w:rFonts w:asciiTheme="minorHAnsi" w:hAnsiTheme="minorHAnsi" w:cstheme="minorHAnsi"/>
                <w:sz w:val="18"/>
                <w:szCs w:val="18"/>
              </w:rPr>
            </w:pPr>
            <w:r w:rsidRPr="00A14B30">
              <w:rPr>
                <w:rFonts w:ascii="Calibri" w:hAnsi="Calibri" w:cs="Calibri"/>
                <w:color w:val="000000"/>
                <w:sz w:val="18"/>
                <w:szCs w:val="18"/>
              </w:rPr>
              <w:lastRenderedPageBreak/>
              <w:t>10</w:t>
            </w:r>
          </w:p>
        </w:tc>
        <w:tc>
          <w:tcPr>
            <w:tcW w:w="1701" w:type="dxa"/>
            <w:gridSpan w:val="2"/>
            <w:shd w:val="clear" w:color="auto" w:fill="auto"/>
            <w:vAlign w:val="center"/>
          </w:tcPr>
          <w:p w14:paraId="6DA5EE36" w14:textId="5416CE2B"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39ΠΥΡ 07</w:t>
            </w:r>
          </w:p>
        </w:tc>
        <w:tc>
          <w:tcPr>
            <w:tcW w:w="2126" w:type="dxa"/>
            <w:shd w:val="clear" w:color="auto" w:fill="auto"/>
            <w:vAlign w:val="center"/>
          </w:tcPr>
          <w:p w14:paraId="11B08FC5" w14:textId="5BD06295" w:rsidR="00A14B30" w:rsidRPr="00A14B30" w:rsidRDefault="00A14B30" w:rsidP="00A14B30">
            <w:pPr>
              <w:jc w:val="center"/>
              <w:rPr>
                <w:rFonts w:asciiTheme="minorHAnsi" w:hAnsiTheme="minorHAnsi" w:cstheme="minorHAnsi"/>
                <w:sz w:val="18"/>
                <w:szCs w:val="18"/>
              </w:rPr>
            </w:pPr>
            <w:proofErr w:type="spellStart"/>
            <w:r w:rsidRPr="00A14B30">
              <w:rPr>
                <w:rFonts w:ascii="Calibri" w:hAnsi="Calibri" w:cs="Calibri"/>
                <w:sz w:val="18"/>
                <w:szCs w:val="18"/>
              </w:rPr>
              <w:t>Πυριαντήριο</w:t>
            </w:r>
            <w:proofErr w:type="spellEnd"/>
          </w:p>
        </w:tc>
        <w:tc>
          <w:tcPr>
            <w:tcW w:w="1701" w:type="dxa"/>
            <w:gridSpan w:val="2"/>
            <w:shd w:val="clear" w:color="auto" w:fill="auto"/>
            <w:vAlign w:val="center"/>
          </w:tcPr>
          <w:p w14:paraId="3D883FAD" w14:textId="3DA3DAFF"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BINDER IP 20 ED53</w:t>
            </w:r>
          </w:p>
        </w:tc>
        <w:tc>
          <w:tcPr>
            <w:tcW w:w="2977" w:type="dxa"/>
            <w:gridSpan w:val="2"/>
            <w:shd w:val="clear" w:color="auto" w:fill="auto"/>
            <w:vAlign w:val="center"/>
          </w:tcPr>
          <w:p w14:paraId="2EFF91C9" w14:textId="15DD65E6"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xml:space="preserve">Διακρίβωση στους 102, 103 </w:t>
            </w:r>
            <w:proofErr w:type="spellStart"/>
            <w:r w:rsidRPr="00A14B30">
              <w:rPr>
                <w:rFonts w:ascii="Calibri" w:hAnsi="Calibri" w:cs="Calibri"/>
                <w:sz w:val="18"/>
                <w:szCs w:val="18"/>
                <w:vertAlign w:val="superscript"/>
              </w:rPr>
              <w:t>o</w:t>
            </w:r>
            <w:r w:rsidRPr="00A14B30">
              <w:rPr>
                <w:rFonts w:ascii="Calibri" w:hAnsi="Calibri" w:cs="Calibri"/>
                <w:sz w:val="18"/>
                <w:szCs w:val="18"/>
              </w:rPr>
              <w:t>C</w:t>
            </w:r>
            <w:proofErr w:type="spellEnd"/>
          </w:p>
        </w:tc>
        <w:tc>
          <w:tcPr>
            <w:tcW w:w="1559" w:type="dxa"/>
            <w:shd w:val="clear" w:color="auto" w:fill="auto"/>
            <w:noWrap/>
            <w:vAlign w:val="center"/>
          </w:tcPr>
          <w:p w14:paraId="1D889FDE" w14:textId="7692FE15"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 </w:t>
            </w:r>
          </w:p>
        </w:tc>
        <w:tc>
          <w:tcPr>
            <w:tcW w:w="2126" w:type="dxa"/>
            <w:shd w:val="clear" w:color="auto" w:fill="auto"/>
            <w:noWrap/>
            <w:vAlign w:val="center"/>
          </w:tcPr>
          <w:p w14:paraId="1D69C4F1" w14:textId="745294C0" w:rsidR="00A14B30" w:rsidRPr="00A14B30" w:rsidRDefault="00A14B30" w:rsidP="00A14B30">
            <w:pPr>
              <w:jc w:val="center"/>
              <w:rPr>
                <w:rFonts w:asciiTheme="minorHAnsi" w:hAnsiTheme="minorHAnsi" w:cstheme="minorHAnsi"/>
                <w:sz w:val="18"/>
                <w:szCs w:val="18"/>
              </w:rPr>
            </w:pPr>
            <w:r w:rsidRPr="00A14B30">
              <w:rPr>
                <w:rFonts w:ascii="Calibri" w:hAnsi="Calibri" w:cs="Calibri"/>
                <w:sz w:val="18"/>
                <w:szCs w:val="18"/>
              </w:rPr>
              <w:t>Χ.Υ. ΚΕΝΤΡΙΚΗΣ ΜΑΚΕΔΟΝΙΑΣ (ΘΕΣΣΑΛΟΝΙΚΗ)</w:t>
            </w:r>
          </w:p>
        </w:tc>
        <w:tc>
          <w:tcPr>
            <w:tcW w:w="1418" w:type="dxa"/>
          </w:tcPr>
          <w:p w14:paraId="7DB51B5A" w14:textId="77777777" w:rsidR="00A14B30" w:rsidRPr="00B14181" w:rsidRDefault="00A14B30" w:rsidP="00A14B30">
            <w:pPr>
              <w:jc w:val="center"/>
              <w:rPr>
                <w:rFonts w:asciiTheme="minorHAnsi" w:hAnsiTheme="minorHAnsi" w:cstheme="minorHAnsi"/>
                <w:sz w:val="18"/>
                <w:szCs w:val="18"/>
              </w:rPr>
            </w:pPr>
          </w:p>
        </w:tc>
        <w:tc>
          <w:tcPr>
            <w:tcW w:w="1417" w:type="dxa"/>
          </w:tcPr>
          <w:p w14:paraId="27E748AD" w14:textId="77777777" w:rsidR="00A14B30" w:rsidRPr="00B14181" w:rsidRDefault="00A14B30" w:rsidP="00A14B30">
            <w:pPr>
              <w:jc w:val="center"/>
              <w:rPr>
                <w:rFonts w:asciiTheme="minorHAnsi" w:hAnsiTheme="minorHAnsi" w:cstheme="minorHAnsi"/>
                <w:sz w:val="18"/>
                <w:szCs w:val="18"/>
              </w:rPr>
            </w:pPr>
          </w:p>
        </w:tc>
      </w:tr>
      <w:tr w:rsidR="008E5341" w:rsidRPr="00B14181" w14:paraId="159DAF83" w14:textId="77777777" w:rsidTr="00C13D5A">
        <w:trPr>
          <w:trHeight w:val="298"/>
        </w:trPr>
        <w:tc>
          <w:tcPr>
            <w:tcW w:w="15593" w:type="dxa"/>
            <w:gridSpan w:val="12"/>
            <w:shd w:val="clear" w:color="auto" w:fill="auto"/>
            <w:noWrap/>
            <w:vAlign w:val="center"/>
          </w:tcPr>
          <w:p w14:paraId="1288652A"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ΤΜΗΜΑ Β3. ΣΥΣΚΕΥΕΣ ΚΑΙ ΟΡΓΑΝΑ ΜΕ ΠΑΡΑΜΕΤΡΟ ΤΗ ΘΕΡΜΟΚΡΑΣΙΑ</w:t>
            </w:r>
          </w:p>
        </w:tc>
      </w:tr>
      <w:tr w:rsidR="008E5341" w:rsidRPr="00B14181" w14:paraId="119B99AB" w14:textId="77777777" w:rsidTr="00C13D5A">
        <w:trPr>
          <w:trHeight w:val="421"/>
        </w:trPr>
        <w:tc>
          <w:tcPr>
            <w:tcW w:w="14176" w:type="dxa"/>
            <w:gridSpan w:val="11"/>
            <w:shd w:val="clear" w:color="auto" w:fill="auto"/>
            <w:vAlign w:val="center"/>
          </w:tcPr>
          <w:p w14:paraId="5D62F15B"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ΧΩΡΙΣ Φ.Π.Α (€)</w:t>
            </w:r>
          </w:p>
        </w:tc>
        <w:tc>
          <w:tcPr>
            <w:tcW w:w="1417" w:type="dxa"/>
            <w:shd w:val="clear" w:color="000000" w:fill="FFFFFF"/>
          </w:tcPr>
          <w:p w14:paraId="37D215D0"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126FB125" w14:textId="77777777" w:rsidTr="00C13D5A">
        <w:trPr>
          <w:trHeight w:val="391"/>
        </w:trPr>
        <w:tc>
          <w:tcPr>
            <w:tcW w:w="14176" w:type="dxa"/>
            <w:gridSpan w:val="11"/>
            <w:shd w:val="clear" w:color="auto" w:fill="auto"/>
            <w:vAlign w:val="center"/>
          </w:tcPr>
          <w:p w14:paraId="1962E514"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ΜΕ Φ.Π.Α (€)</w:t>
            </w:r>
          </w:p>
        </w:tc>
        <w:tc>
          <w:tcPr>
            <w:tcW w:w="1417" w:type="dxa"/>
            <w:shd w:val="clear" w:color="000000" w:fill="FFFFFF"/>
          </w:tcPr>
          <w:p w14:paraId="01FAED56"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6247374A" w14:textId="77777777" w:rsidTr="00C13D5A">
        <w:trPr>
          <w:trHeight w:val="324"/>
        </w:trPr>
        <w:tc>
          <w:tcPr>
            <w:tcW w:w="568" w:type="dxa"/>
            <w:shd w:val="clear" w:color="auto" w:fill="auto"/>
            <w:noWrap/>
            <w:vAlign w:val="center"/>
          </w:tcPr>
          <w:p w14:paraId="61EB950F" w14:textId="77777777" w:rsidR="008E5341" w:rsidRPr="00B14181" w:rsidRDefault="008E5341" w:rsidP="00C13D5A">
            <w:pPr>
              <w:jc w:val="center"/>
              <w:rPr>
                <w:rFonts w:asciiTheme="minorHAnsi" w:hAnsiTheme="minorHAnsi" w:cstheme="minorHAnsi"/>
                <w:b/>
                <w:caps/>
                <w:color w:val="000000"/>
                <w:sz w:val="18"/>
                <w:szCs w:val="18"/>
              </w:rPr>
            </w:pPr>
            <w:r w:rsidRPr="00B14181">
              <w:rPr>
                <w:rFonts w:asciiTheme="minorHAnsi" w:hAnsiTheme="minorHAnsi" w:cstheme="minorHAnsi"/>
                <w:b/>
                <w:caps/>
                <w:color w:val="000000"/>
                <w:sz w:val="18"/>
                <w:szCs w:val="18"/>
              </w:rPr>
              <w:t>α/α</w:t>
            </w:r>
          </w:p>
        </w:tc>
        <w:tc>
          <w:tcPr>
            <w:tcW w:w="1701" w:type="dxa"/>
            <w:gridSpan w:val="2"/>
            <w:shd w:val="clear" w:color="auto" w:fill="auto"/>
            <w:vAlign w:val="center"/>
          </w:tcPr>
          <w:p w14:paraId="25C24F45"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2A67D658" w14:textId="77777777" w:rsidR="008E5341" w:rsidRPr="00B14181" w:rsidRDefault="008E5341" w:rsidP="00C13D5A">
            <w:pPr>
              <w:jc w:val="center"/>
              <w:rPr>
                <w:rFonts w:asciiTheme="minorHAnsi" w:hAnsiTheme="minorHAnsi" w:cstheme="minorHAnsi"/>
                <w:b/>
                <w:caps/>
                <w:color w:val="000000"/>
                <w:sz w:val="18"/>
                <w:szCs w:val="18"/>
              </w:rPr>
            </w:pPr>
            <w:r w:rsidRPr="00B14181">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6C96C45C"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Μοντέλο</w:t>
            </w:r>
          </w:p>
        </w:tc>
        <w:tc>
          <w:tcPr>
            <w:tcW w:w="2977" w:type="dxa"/>
            <w:gridSpan w:val="2"/>
            <w:shd w:val="clear" w:color="auto" w:fill="auto"/>
            <w:vAlign w:val="center"/>
          </w:tcPr>
          <w:p w14:paraId="6EF7E7D1"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shd w:val="clear" w:color="auto" w:fill="auto"/>
            <w:noWrap/>
            <w:vAlign w:val="center"/>
          </w:tcPr>
          <w:p w14:paraId="37853A6E"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0D1F7165"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Υπηρεσία</w:t>
            </w:r>
          </w:p>
        </w:tc>
        <w:tc>
          <w:tcPr>
            <w:tcW w:w="1418" w:type="dxa"/>
            <w:vAlign w:val="center"/>
          </w:tcPr>
          <w:p w14:paraId="0A4DE498" w14:textId="77777777" w:rsidR="008E5341" w:rsidRPr="00B14181" w:rsidRDefault="008E5341" w:rsidP="00C13D5A">
            <w:pPr>
              <w:jc w:val="center"/>
              <w:rPr>
                <w:rFonts w:asciiTheme="minorHAnsi" w:hAnsiTheme="minorHAnsi" w:cstheme="minorHAnsi"/>
                <w:b/>
                <w:bCs/>
                <w:color w:val="000000"/>
                <w:sz w:val="18"/>
                <w:szCs w:val="18"/>
              </w:rPr>
            </w:pPr>
            <w:r w:rsidRPr="00B14181">
              <w:rPr>
                <w:rFonts w:asciiTheme="minorHAnsi" w:hAnsiTheme="minorHAnsi" w:cstheme="minorHAnsi"/>
                <w:b/>
                <w:bCs/>
                <w:color w:val="000000"/>
                <w:sz w:val="18"/>
                <w:szCs w:val="18"/>
              </w:rPr>
              <w:t>ΠΡΟΣΦΕΡΕΤΑΙ</w:t>
            </w:r>
          </w:p>
          <w:p w14:paraId="694757D5"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olor w:val="000000"/>
                <w:sz w:val="18"/>
                <w:szCs w:val="18"/>
              </w:rPr>
              <w:t>(ΝΑΙ/ΟΧΙ)</w:t>
            </w:r>
          </w:p>
        </w:tc>
        <w:tc>
          <w:tcPr>
            <w:tcW w:w="1417" w:type="dxa"/>
            <w:vAlign w:val="center"/>
          </w:tcPr>
          <w:p w14:paraId="7101848E"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olor w:val="000000"/>
                <w:sz w:val="18"/>
                <w:szCs w:val="18"/>
              </w:rPr>
              <w:t>ΠΑΡΑΠΟΜΠΗ</w:t>
            </w:r>
          </w:p>
        </w:tc>
      </w:tr>
      <w:tr w:rsidR="00A14B30" w:rsidRPr="00B14181" w14:paraId="235E7ECC" w14:textId="77777777" w:rsidTr="00C13D5A">
        <w:trPr>
          <w:trHeight w:val="170"/>
        </w:trPr>
        <w:tc>
          <w:tcPr>
            <w:tcW w:w="568" w:type="dxa"/>
            <w:shd w:val="clear" w:color="auto" w:fill="auto"/>
            <w:noWrap/>
            <w:vAlign w:val="center"/>
          </w:tcPr>
          <w:p w14:paraId="61210DE3" w14:textId="7F5F2DE6"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1</w:t>
            </w:r>
          </w:p>
        </w:tc>
        <w:tc>
          <w:tcPr>
            <w:tcW w:w="1701" w:type="dxa"/>
            <w:gridSpan w:val="2"/>
            <w:shd w:val="clear" w:color="auto" w:fill="auto"/>
            <w:vAlign w:val="center"/>
          </w:tcPr>
          <w:p w14:paraId="4C1EAEE8" w14:textId="5FC07753"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65 72 ΚΑΜ 1</w:t>
            </w:r>
          </w:p>
        </w:tc>
        <w:tc>
          <w:tcPr>
            <w:tcW w:w="2126" w:type="dxa"/>
            <w:shd w:val="clear" w:color="auto" w:fill="auto"/>
            <w:vAlign w:val="center"/>
          </w:tcPr>
          <w:p w14:paraId="5028D445" w14:textId="477DCFE1"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Ηλεκτρική κάμινος</w:t>
            </w:r>
          </w:p>
        </w:tc>
        <w:tc>
          <w:tcPr>
            <w:tcW w:w="1701" w:type="dxa"/>
            <w:gridSpan w:val="2"/>
            <w:shd w:val="clear" w:color="auto" w:fill="auto"/>
            <w:vAlign w:val="center"/>
          </w:tcPr>
          <w:p w14:paraId="49643AAD" w14:textId="571D4B3B" w:rsidR="00A14B30" w:rsidRPr="00A14B30" w:rsidRDefault="00A14B30" w:rsidP="00A14B30">
            <w:pPr>
              <w:jc w:val="center"/>
              <w:rPr>
                <w:rFonts w:asciiTheme="minorHAnsi" w:hAnsiTheme="minorHAnsi" w:cstheme="minorHAnsi"/>
                <w:caps/>
                <w:color w:val="000000"/>
                <w:sz w:val="18"/>
                <w:szCs w:val="18"/>
                <w:lang w:val="en-US"/>
              </w:rPr>
            </w:pPr>
            <w:proofErr w:type="spellStart"/>
            <w:r w:rsidRPr="00A14B30">
              <w:rPr>
                <w:rFonts w:ascii="Calibri" w:hAnsi="Calibri" w:cs="Calibri"/>
                <w:sz w:val="18"/>
                <w:szCs w:val="18"/>
              </w:rPr>
              <w:t>Carbolite</w:t>
            </w:r>
            <w:proofErr w:type="spellEnd"/>
            <w:r w:rsidRPr="00A14B30">
              <w:rPr>
                <w:rFonts w:ascii="Calibri" w:hAnsi="Calibri" w:cs="Calibri"/>
                <w:sz w:val="18"/>
                <w:szCs w:val="18"/>
              </w:rPr>
              <w:t xml:space="preserve"> OAF 11/1</w:t>
            </w:r>
          </w:p>
        </w:tc>
        <w:tc>
          <w:tcPr>
            <w:tcW w:w="2977" w:type="dxa"/>
            <w:gridSpan w:val="2"/>
            <w:shd w:val="clear" w:color="auto" w:fill="auto"/>
            <w:vAlign w:val="center"/>
          </w:tcPr>
          <w:p w14:paraId="252BCFFF" w14:textId="29F30D2F"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550 °C και  180 °C</w:t>
            </w:r>
          </w:p>
        </w:tc>
        <w:tc>
          <w:tcPr>
            <w:tcW w:w="1559" w:type="dxa"/>
            <w:shd w:val="clear" w:color="auto" w:fill="auto"/>
            <w:noWrap/>
            <w:vAlign w:val="center"/>
          </w:tcPr>
          <w:p w14:paraId="1CD7389D" w14:textId="75F28B3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(0-1200) °C </w:t>
            </w:r>
          </w:p>
        </w:tc>
        <w:tc>
          <w:tcPr>
            <w:tcW w:w="2126" w:type="dxa"/>
            <w:shd w:val="clear" w:color="auto" w:fill="auto"/>
            <w:noWrap/>
            <w:vAlign w:val="center"/>
          </w:tcPr>
          <w:p w14:paraId="07A3A3C0" w14:textId="12376F84"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ΑΙΓΑΙΟΥ - AYTOTEΛΕΣ ΓΡΑΦΕΙΟ Χ.Υ. ΧΙΟΥ</w:t>
            </w:r>
          </w:p>
        </w:tc>
        <w:tc>
          <w:tcPr>
            <w:tcW w:w="1418" w:type="dxa"/>
          </w:tcPr>
          <w:p w14:paraId="2BCD9F85" w14:textId="77777777" w:rsidR="00A14B30" w:rsidRPr="00B14181" w:rsidRDefault="00A14B30" w:rsidP="00A14B30">
            <w:pPr>
              <w:jc w:val="center"/>
              <w:rPr>
                <w:rFonts w:asciiTheme="minorHAnsi" w:hAnsiTheme="minorHAnsi" w:cstheme="minorHAnsi"/>
                <w:sz w:val="18"/>
                <w:szCs w:val="18"/>
              </w:rPr>
            </w:pPr>
          </w:p>
        </w:tc>
        <w:tc>
          <w:tcPr>
            <w:tcW w:w="1417" w:type="dxa"/>
          </w:tcPr>
          <w:p w14:paraId="0A6D6F96" w14:textId="77777777" w:rsidR="00A14B30" w:rsidRPr="00B14181" w:rsidRDefault="00A14B30" w:rsidP="00A14B30">
            <w:pPr>
              <w:jc w:val="center"/>
              <w:rPr>
                <w:rFonts w:asciiTheme="minorHAnsi" w:hAnsiTheme="minorHAnsi" w:cstheme="minorHAnsi"/>
                <w:sz w:val="18"/>
                <w:szCs w:val="18"/>
              </w:rPr>
            </w:pPr>
          </w:p>
        </w:tc>
      </w:tr>
      <w:tr w:rsidR="00A14B30" w:rsidRPr="00B14181" w14:paraId="7BA193BB" w14:textId="77777777" w:rsidTr="00C13D5A">
        <w:trPr>
          <w:trHeight w:val="170"/>
        </w:trPr>
        <w:tc>
          <w:tcPr>
            <w:tcW w:w="568" w:type="dxa"/>
            <w:shd w:val="clear" w:color="auto" w:fill="auto"/>
            <w:noWrap/>
            <w:vAlign w:val="center"/>
          </w:tcPr>
          <w:p w14:paraId="7B331F83" w14:textId="53A523A2"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2</w:t>
            </w:r>
          </w:p>
        </w:tc>
        <w:tc>
          <w:tcPr>
            <w:tcW w:w="1701" w:type="dxa"/>
            <w:gridSpan w:val="2"/>
            <w:shd w:val="clear" w:color="auto" w:fill="auto"/>
            <w:vAlign w:val="center"/>
          </w:tcPr>
          <w:p w14:paraId="734CE8C3" w14:textId="2ED7F37E"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20 01 KJEL 03 / 20 01 DGST 03</w:t>
            </w:r>
          </w:p>
        </w:tc>
        <w:tc>
          <w:tcPr>
            <w:tcW w:w="2126" w:type="dxa"/>
            <w:shd w:val="clear" w:color="auto" w:fill="auto"/>
            <w:vAlign w:val="center"/>
          </w:tcPr>
          <w:p w14:paraId="688A6A90" w14:textId="2B0984C0"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Συσκευή πέψης </w:t>
            </w:r>
            <w:proofErr w:type="spellStart"/>
            <w:r w:rsidRPr="00A14B30">
              <w:rPr>
                <w:rFonts w:ascii="Calibri" w:hAnsi="Calibri" w:cs="Calibri"/>
                <w:sz w:val="18"/>
                <w:szCs w:val="18"/>
              </w:rPr>
              <w:t>Kjeldahl</w:t>
            </w:r>
            <w:proofErr w:type="spellEnd"/>
          </w:p>
        </w:tc>
        <w:tc>
          <w:tcPr>
            <w:tcW w:w="1701" w:type="dxa"/>
            <w:gridSpan w:val="2"/>
            <w:shd w:val="clear" w:color="auto" w:fill="auto"/>
            <w:vAlign w:val="center"/>
          </w:tcPr>
          <w:p w14:paraId="2126FB8B" w14:textId="703B1275"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 xml:space="preserve">Συσκευή πέψης KJELDAHL οίκου FOSS, μοντέλο </w:t>
            </w:r>
            <w:proofErr w:type="spellStart"/>
            <w:r w:rsidRPr="00A14B30">
              <w:rPr>
                <w:rFonts w:ascii="Calibri" w:hAnsi="Calibri" w:cs="Calibri"/>
                <w:sz w:val="18"/>
                <w:szCs w:val="18"/>
              </w:rPr>
              <w:t>Gigestor</w:t>
            </w:r>
            <w:proofErr w:type="spellEnd"/>
            <w:r w:rsidRPr="00A14B30">
              <w:rPr>
                <w:rFonts w:ascii="Calibri" w:hAnsi="Calibri" w:cs="Calibri"/>
                <w:sz w:val="18"/>
                <w:szCs w:val="18"/>
              </w:rPr>
              <w:t xml:space="preserve"> DT2018 </w:t>
            </w:r>
            <w:proofErr w:type="spellStart"/>
            <w:r w:rsidRPr="00A14B30">
              <w:rPr>
                <w:rFonts w:ascii="Calibri" w:hAnsi="Calibri" w:cs="Calibri"/>
                <w:sz w:val="18"/>
                <w:szCs w:val="18"/>
              </w:rPr>
              <w:t>Labtec</w:t>
            </w:r>
            <w:proofErr w:type="spellEnd"/>
            <w:r w:rsidRPr="00A14B30">
              <w:rPr>
                <w:rFonts w:ascii="Calibri" w:hAnsi="Calibri" w:cs="Calibri"/>
                <w:sz w:val="18"/>
                <w:szCs w:val="18"/>
              </w:rPr>
              <w:t xml:space="preserve"> </w:t>
            </w:r>
            <w:proofErr w:type="spellStart"/>
            <w:r w:rsidRPr="00A14B30">
              <w:rPr>
                <w:rFonts w:ascii="Calibri" w:hAnsi="Calibri" w:cs="Calibri"/>
                <w:sz w:val="18"/>
                <w:szCs w:val="18"/>
              </w:rPr>
              <w:t>line</w:t>
            </w:r>
            <w:proofErr w:type="spellEnd"/>
          </w:p>
        </w:tc>
        <w:tc>
          <w:tcPr>
            <w:tcW w:w="2977" w:type="dxa"/>
            <w:gridSpan w:val="2"/>
            <w:shd w:val="clear" w:color="auto" w:fill="auto"/>
            <w:vAlign w:val="center"/>
          </w:tcPr>
          <w:p w14:paraId="6F8CC62E" w14:textId="2327ED7D"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420 °C </w:t>
            </w:r>
            <w:r w:rsidRPr="00A14B30">
              <w:rPr>
                <w:rFonts w:ascii="Calibri" w:hAnsi="Calibri" w:cs="Calibri"/>
                <w:sz w:val="18"/>
                <w:szCs w:val="18"/>
                <w:u w:val="single"/>
              </w:rPr>
              <w:t>+</w:t>
            </w:r>
            <w:r w:rsidRPr="00A14B30">
              <w:rPr>
                <w:rFonts w:ascii="Calibri" w:hAnsi="Calibri" w:cs="Calibri"/>
                <w:sz w:val="18"/>
                <w:szCs w:val="18"/>
              </w:rPr>
              <w:t xml:space="preserve"> 20 °C (και στις 8 θέσεις)</w:t>
            </w:r>
          </w:p>
        </w:tc>
        <w:tc>
          <w:tcPr>
            <w:tcW w:w="1559" w:type="dxa"/>
            <w:shd w:val="clear" w:color="auto" w:fill="auto"/>
            <w:noWrap/>
            <w:vAlign w:val="center"/>
          </w:tcPr>
          <w:p w14:paraId="069BC5E1" w14:textId="09E362C0"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w:t>
            </w:r>
          </w:p>
        </w:tc>
        <w:tc>
          <w:tcPr>
            <w:tcW w:w="2126" w:type="dxa"/>
            <w:shd w:val="clear" w:color="auto" w:fill="auto"/>
            <w:noWrap/>
            <w:vAlign w:val="center"/>
          </w:tcPr>
          <w:p w14:paraId="21030342" w14:textId="6085DAAF"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ΠΕΙΡΑΙΑ  /   Α΄ ΤΜΗΜΑ</w:t>
            </w:r>
          </w:p>
        </w:tc>
        <w:tc>
          <w:tcPr>
            <w:tcW w:w="1418" w:type="dxa"/>
          </w:tcPr>
          <w:p w14:paraId="0BA0CF80" w14:textId="77777777" w:rsidR="00A14B30" w:rsidRPr="00B14181" w:rsidRDefault="00A14B30" w:rsidP="00A14B30">
            <w:pPr>
              <w:jc w:val="center"/>
              <w:rPr>
                <w:rFonts w:asciiTheme="minorHAnsi" w:hAnsiTheme="minorHAnsi" w:cstheme="minorHAnsi"/>
                <w:caps/>
                <w:sz w:val="18"/>
                <w:szCs w:val="18"/>
              </w:rPr>
            </w:pPr>
          </w:p>
        </w:tc>
        <w:tc>
          <w:tcPr>
            <w:tcW w:w="1417" w:type="dxa"/>
          </w:tcPr>
          <w:p w14:paraId="334510C8" w14:textId="77777777" w:rsidR="00A14B30" w:rsidRPr="00B14181" w:rsidRDefault="00A14B30" w:rsidP="00A14B30">
            <w:pPr>
              <w:jc w:val="center"/>
              <w:rPr>
                <w:rFonts w:asciiTheme="minorHAnsi" w:hAnsiTheme="minorHAnsi" w:cstheme="minorHAnsi"/>
                <w:caps/>
                <w:sz w:val="18"/>
                <w:szCs w:val="18"/>
              </w:rPr>
            </w:pPr>
          </w:p>
        </w:tc>
      </w:tr>
      <w:tr w:rsidR="00A14B30" w:rsidRPr="00B14181" w14:paraId="22961E8D" w14:textId="77777777" w:rsidTr="00C13D5A">
        <w:trPr>
          <w:trHeight w:val="170"/>
        </w:trPr>
        <w:tc>
          <w:tcPr>
            <w:tcW w:w="568" w:type="dxa"/>
            <w:shd w:val="clear" w:color="auto" w:fill="auto"/>
            <w:noWrap/>
            <w:vAlign w:val="center"/>
          </w:tcPr>
          <w:p w14:paraId="00AD6D4A" w14:textId="0686C10C"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3</w:t>
            </w:r>
          </w:p>
        </w:tc>
        <w:tc>
          <w:tcPr>
            <w:tcW w:w="1701" w:type="dxa"/>
            <w:gridSpan w:val="2"/>
            <w:shd w:val="clear" w:color="auto" w:fill="auto"/>
            <w:vAlign w:val="center"/>
          </w:tcPr>
          <w:p w14:paraId="18466935" w14:textId="2F006D29"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13-ΚΛ- 106</w:t>
            </w:r>
          </w:p>
        </w:tc>
        <w:tc>
          <w:tcPr>
            <w:tcW w:w="2126" w:type="dxa"/>
            <w:shd w:val="clear" w:color="auto" w:fill="auto"/>
            <w:vAlign w:val="center"/>
          </w:tcPr>
          <w:p w14:paraId="603EC801" w14:textId="4BD16D25"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Κλίβανος</w:t>
            </w:r>
          </w:p>
        </w:tc>
        <w:tc>
          <w:tcPr>
            <w:tcW w:w="1701" w:type="dxa"/>
            <w:gridSpan w:val="2"/>
            <w:shd w:val="clear" w:color="auto" w:fill="auto"/>
            <w:vAlign w:val="center"/>
          </w:tcPr>
          <w:p w14:paraId="638BCB14" w14:textId="223632A5" w:rsidR="00A14B30" w:rsidRPr="00A14B30" w:rsidRDefault="00A14B30" w:rsidP="00A14B30">
            <w:pPr>
              <w:jc w:val="center"/>
              <w:rPr>
                <w:rFonts w:asciiTheme="minorHAnsi" w:hAnsiTheme="minorHAnsi" w:cstheme="minorHAnsi"/>
                <w:caps/>
                <w:color w:val="000000"/>
                <w:sz w:val="18"/>
                <w:szCs w:val="18"/>
                <w:lang w:val="en-US"/>
              </w:rPr>
            </w:pPr>
            <w:proofErr w:type="spellStart"/>
            <w:r w:rsidRPr="00A14B30">
              <w:rPr>
                <w:rFonts w:ascii="Calibri" w:hAnsi="Calibri" w:cs="Calibri"/>
                <w:sz w:val="18"/>
                <w:szCs w:val="18"/>
              </w:rPr>
              <w:t>Carbolite</w:t>
            </w:r>
            <w:proofErr w:type="spellEnd"/>
          </w:p>
        </w:tc>
        <w:tc>
          <w:tcPr>
            <w:tcW w:w="2977" w:type="dxa"/>
            <w:gridSpan w:val="2"/>
            <w:shd w:val="clear" w:color="auto" w:fill="auto"/>
            <w:vAlign w:val="center"/>
          </w:tcPr>
          <w:p w14:paraId="04FAB867" w14:textId="3315B8A6"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Διακρίβωση στους 900 </w:t>
            </w:r>
            <w:proofErr w:type="spellStart"/>
            <w:r w:rsidRPr="00A14B30">
              <w:rPr>
                <w:rFonts w:ascii="Calibri" w:hAnsi="Calibri" w:cs="Calibri"/>
                <w:sz w:val="18"/>
                <w:szCs w:val="18"/>
                <w:vertAlign w:val="superscript"/>
              </w:rPr>
              <w:t>o</w:t>
            </w:r>
            <w:r w:rsidRPr="00A14B30">
              <w:rPr>
                <w:rFonts w:ascii="Calibri" w:hAnsi="Calibri" w:cs="Calibri"/>
                <w:sz w:val="18"/>
                <w:szCs w:val="18"/>
              </w:rPr>
              <w:t>C</w:t>
            </w:r>
            <w:proofErr w:type="spellEnd"/>
          </w:p>
        </w:tc>
        <w:tc>
          <w:tcPr>
            <w:tcW w:w="1559" w:type="dxa"/>
            <w:shd w:val="clear" w:color="auto" w:fill="auto"/>
            <w:noWrap/>
            <w:vAlign w:val="center"/>
          </w:tcPr>
          <w:p w14:paraId="2180FDBE" w14:textId="7BCA43D2"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w:t>
            </w:r>
          </w:p>
        </w:tc>
        <w:tc>
          <w:tcPr>
            <w:tcW w:w="2126" w:type="dxa"/>
            <w:shd w:val="clear" w:color="auto" w:fill="auto"/>
            <w:noWrap/>
            <w:vAlign w:val="center"/>
          </w:tcPr>
          <w:p w14:paraId="6C932FF2" w14:textId="156B7163"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Β΄Χ.Υ. ΑΘΗΝΩΝ</w:t>
            </w:r>
          </w:p>
        </w:tc>
        <w:tc>
          <w:tcPr>
            <w:tcW w:w="1418" w:type="dxa"/>
          </w:tcPr>
          <w:p w14:paraId="65A35385" w14:textId="77777777" w:rsidR="00A14B30" w:rsidRPr="00B14181" w:rsidRDefault="00A14B30" w:rsidP="00A14B30">
            <w:pPr>
              <w:jc w:val="center"/>
              <w:rPr>
                <w:rFonts w:asciiTheme="minorHAnsi" w:hAnsiTheme="minorHAnsi" w:cstheme="minorHAnsi"/>
                <w:caps/>
                <w:sz w:val="18"/>
                <w:szCs w:val="18"/>
              </w:rPr>
            </w:pPr>
          </w:p>
        </w:tc>
        <w:tc>
          <w:tcPr>
            <w:tcW w:w="1417" w:type="dxa"/>
          </w:tcPr>
          <w:p w14:paraId="45C7F1DA" w14:textId="77777777" w:rsidR="00A14B30" w:rsidRPr="00B14181" w:rsidRDefault="00A14B30" w:rsidP="00A14B30">
            <w:pPr>
              <w:jc w:val="center"/>
              <w:rPr>
                <w:rFonts w:asciiTheme="minorHAnsi" w:hAnsiTheme="minorHAnsi" w:cstheme="minorHAnsi"/>
                <w:caps/>
                <w:sz w:val="18"/>
                <w:szCs w:val="18"/>
              </w:rPr>
            </w:pPr>
          </w:p>
        </w:tc>
      </w:tr>
      <w:tr w:rsidR="00A14B30" w:rsidRPr="00B14181" w14:paraId="362C0B4C" w14:textId="77777777" w:rsidTr="00C13D5A">
        <w:trPr>
          <w:trHeight w:val="170"/>
        </w:trPr>
        <w:tc>
          <w:tcPr>
            <w:tcW w:w="568" w:type="dxa"/>
            <w:shd w:val="clear" w:color="auto" w:fill="auto"/>
            <w:noWrap/>
            <w:vAlign w:val="center"/>
          </w:tcPr>
          <w:p w14:paraId="741EBF57" w14:textId="7E59D1EA"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4</w:t>
            </w:r>
          </w:p>
        </w:tc>
        <w:tc>
          <w:tcPr>
            <w:tcW w:w="1701" w:type="dxa"/>
            <w:gridSpan w:val="2"/>
            <w:shd w:val="clear" w:color="auto" w:fill="auto"/>
            <w:vAlign w:val="center"/>
          </w:tcPr>
          <w:p w14:paraId="5A9F6EAE" w14:textId="12EB77E2" w:rsidR="00A14B30" w:rsidRPr="00A14B30" w:rsidRDefault="00A14B30" w:rsidP="00A14B30">
            <w:pPr>
              <w:jc w:val="center"/>
              <w:rPr>
                <w:rFonts w:asciiTheme="minorHAnsi" w:hAnsiTheme="minorHAnsi" w:cstheme="minorHAnsi"/>
                <w:caps/>
                <w:color w:val="000000"/>
                <w:sz w:val="18"/>
                <w:szCs w:val="18"/>
              </w:rPr>
            </w:pPr>
            <w:r w:rsidRPr="00A14B30">
              <w:rPr>
                <w:rFonts w:ascii="Calibri" w:hAnsi="Calibri" w:cs="Calibri"/>
                <w:sz w:val="18"/>
                <w:szCs w:val="18"/>
              </w:rPr>
              <w:t>13-ΚΛ-101</w:t>
            </w:r>
          </w:p>
        </w:tc>
        <w:tc>
          <w:tcPr>
            <w:tcW w:w="2126" w:type="dxa"/>
            <w:shd w:val="clear" w:color="auto" w:fill="auto"/>
            <w:vAlign w:val="center"/>
          </w:tcPr>
          <w:p w14:paraId="3165EFA4" w14:textId="6271175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Κλίβανος</w:t>
            </w:r>
          </w:p>
        </w:tc>
        <w:tc>
          <w:tcPr>
            <w:tcW w:w="1701" w:type="dxa"/>
            <w:gridSpan w:val="2"/>
            <w:shd w:val="clear" w:color="auto" w:fill="auto"/>
            <w:vAlign w:val="center"/>
          </w:tcPr>
          <w:p w14:paraId="2EA725AB" w14:textId="541922EF" w:rsidR="00A14B30" w:rsidRPr="00A14B30" w:rsidRDefault="00A14B30" w:rsidP="00A14B30">
            <w:pPr>
              <w:jc w:val="center"/>
              <w:rPr>
                <w:rFonts w:asciiTheme="minorHAnsi" w:hAnsiTheme="minorHAnsi" w:cstheme="minorHAnsi"/>
                <w:caps/>
                <w:color w:val="000000"/>
                <w:sz w:val="18"/>
                <w:szCs w:val="18"/>
                <w:lang w:val="en-US"/>
              </w:rPr>
            </w:pPr>
            <w:proofErr w:type="spellStart"/>
            <w:r w:rsidRPr="00A14B30">
              <w:rPr>
                <w:rFonts w:ascii="Calibri" w:hAnsi="Calibri" w:cs="Calibri"/>
                <w:sz w:val="18"/>
                <w:szCs w:val="18"/>
              </w:rPr>
              <w:t>Carbolite</w:t>
            </w:r>
            <w:proofErr w:type="spellEnd"/>
            <w:r w:rsidRPr="00A14B30">
              <w:rPr>
                <w:rFonts w:ascii="Calibri" w:hAnsi="Calibri" w:cs="Calibri"/>
                <w:sz w:val="18"/>
                <w:szCs w:val="18"/>
              </w:rPr>
              <w:t xml:space="preserve"> OAF 11/1</w:t>
            </w:r>
          </w:p>
        </w:tc>
        <w:tc>
          <w:tcPr>
            <w:tcW w:w="2977" w:type="dxa"/>
            <w:gridSpan w:val="2"/>
            <w:shd w:val="clear" w:color="auto" w:fill="auto"/>
            <w:vAlign w:val="center"/>
          </w:tcPr>
          <w:p w14:paraId="5D5CE8B6" w14:textId="2867451F"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Διακρίβωση στους 120, 250, 800 </w:t>
            </w:r>
            <w:proofErr w:type="spellStart"/>
            <w:r w:rsidRPr="00A14B30">
              <w:rPr>
                <w:rFonts w:ascii="Calibri" w:hAnsi="Calibri" w:cs="Calibri"/>
                <w:sz w:val="18"/>
                <w:szCs w:val="18"/>
                <w:vertAlign w:val="superscript"/>
              </w:rPr>
              <w:t>o</w:t>
            </w:r>
            <w:r w:rsidRPr="00A14B30">
              <w:rPr>
                <w:rFonts w:ascii="Calibri" w:hAnsi="Calibri" w:cs="Calibri"/>
                <w:sz w:val="18"/>
                <w:szCs w:val="18"/>
              </w:rPr>
              <w:t>C</w:t>
            </w:r>
            <w:proofErr w:type="spellEnd"/>
          </w:p>
        </w:tc>
        <w:tc>
          <w:tcPr>
            <w:tcW w:w="1559" w:type="dxa"/>
            <w:shd w:val="clear" w:color="auto" w:fill="auto"/>
            <w:noWrap/>
            <w:vAlign w:val="center"/>
          </w:tcPr>
          <w:p w14:paraId="505874EB" w14:textId="79A859FF"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w:t>
            </w:r>
          </w:p>
        </w:tc>
        <w:tc>
          <w:tcPr>
            <w:tcW w:w="2126" w:type="dxa"/>
            <w:shd w:val="clear" w:color="auto" w:fill="auto"/>
            <w:noWrap/>
            <w:vAlign w:val="center"/>
          </w:tcPr>
          <w:p w14:paraId="6C8A3D4D" w14:textId="4ACB9E94"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Β΄Χ.Υ. ΑΘΗΝΩΝ</w:t>
            </w:r>
          </w:p>
        </w:tc>
        <w:tc>
          <w:tcPr>
            <w:tcW w:w="1418" w:type="dxa"/>
          </w:tcPr>
          <w:p w14:paraId="0E5E9C53" w14:textId="77777777" w:rsidR="00A14B30" w:rsidRPr="00B14181" w:rsidRDefault="00A14B30" w:rsidP="00A14B30">
            <w:pPr>
              <w:jc w:val="center"/>
              <w:rPr>
                <w:rFonts w:asciiTheme="minorHAnsi" w:hAnsiTheme="minorHAnsi" w:cstheme="minorHAnsi"/>
                <w:sz w:val="18"/>
                <w:szCs w:val="18"/>
              </w:rPr>
            </w:pPr>
          </w:p>
        </w:tc>
        <w:tc>
          <w:tcPr>
            <w:tcW w:w="1417" w:type="dxa"/>
          </w:tcPr>
          <w:p w14:paraId="5E9FDE9D" w14:textId="77777777" w:rsidR="00A14B30" w:rsidRPr="00B14181" w:rsidRDefault="00A14B30" w:rsidP="00A14B30">
            <w:pPr>
              <w:jc w:val="center"/>
              <w:rPr>
                <w:rFonts w:asciiTheme="minorHAnsi" w:hAnsiTheme="minorHAnsi" w:cstheme="minorHAnsi"/>
                <w:sz w:val="18"/>
                <w:szCs w:val="18"/>
              </w:rPr>
            </w:pPr>
          </w:p>
        </w:tc>
      </w:tr>
      <w:tr w:rsidR="008E5341" w:rsidRPr="00B14181" w14:paraId="24A0185E" w14:textId="77777777" w:rsidTr="00C13D5A">
        <w:trPr>
          <w:trHeight w:val="579"/>
        </w:trPr>
        <w:tc>
          <w:tcPr>
            <w:tcW w:w="15593" w:type="dxa"/>
            <w:gridSpan w:val="12"/>
            <w:shd w:val="clear" w:color="auto" w:fill="auto"/>
            <w:vAlign w:val="center"/>
            <w:hideMark/>
          </w:tcPr>
          <w:p w14:paraId="78245364"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aps/>
                <w:sz w:val="18"/>
                <w:szCs w:val="18"/>
              </w:rPr>
              <w:t>ΠΙΝΑΚΑΣ Γ. ΦΑΣΜΑΤΟΦΩΤΟΜΕΤΡΑ και ΦΩΤΟΜΕΤΡΑ</w:t>
            </w:r>
            <w:r w:rsidRPr="00B14181">
              <w:rPr>
                <w:rFonts w:asciiTheme="minorHAnsi" w:hAnsiTheme="minorHAnsi" w:cstheme="minorHAnsi"/>
                <w:b/>
                <w:bCs/>
                <w:caps/>
                <w:sz w:val="18"/>
                <w:szCs w:val="18"/>
              </w:rPr>
              <w:br/>
              <w:t>Η διακρίβωση θα διενεργηθεί  στα εργαστήρια του ΓΧΚ</w:t>
            </w:r>
          </w:p>
        </w:tc>
      </w:tr>
      <w:tr w:rsidR="008E5341" w:rsidRPr="00B14181" w14:paraId="4D4DF8B0" w14:textId="77777777" w:rsidTr="00C13D5A">
        <w:trPr>
          <w:trHeight w:val="60"/>
        </w:trPr>
        <w:tc>
          <w:tcPr>
            <w:tcW w:w="15593" w:type="dxa"/>
            <w:gridSpan w:val="12"/>
            <w:shd w:val="clear" w:color="auto" w:fill="auto"/>
            <w:noWrap/>
            <w:vAlign w:val="center"/>
          </w:tcPr>
          <w:p w14:paraId="2CD39D80"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ΤΜΗΜΑ γ. </w:t>
            </w:r>
            <w:r w:rsidRPr="00B14181">
              <w:rPr>
                <w:rFonts w:asciiTheme="minorHAnsi" w:hAnsiTheme="minorHAnsi" w:cstheme="minorHAnsi"/>
                <w:b/>
                <w:bCs/>
                <w:caps/>
                <w:sz w:val="18"/>
                <w:szCs w:val="18"/>
              </w:rPr>
              <w:t>ΦΑΣΜΑΤΟΦΩΤΟΜΕΤΡΑ και ΦΩΤΟΜΕΤΡΑ</w:t>
            </w:r>
          </w:p>
        </w:tc>
      </w:tr>
      <w:tr w:rsidR="008E5341" w:rsidRPr="00B14181" w14:paraId="77E17796" w14:textId="77777777" w:rsidTr="00C13D5A">
        <w:trPr>
          <w:trHeight w:val="60"/>
        </w:trPr>
        <w:tc>
          <w:tcPr>
            <w:tcW w:w="14176" w:type="dxa"/>
            <w:gridSpan w:val="11"/>
            <w:shd w:val="clear" w:color="auto" w:fill="auto"/>
            <w:vAlign w:val="center"/>
          </w:tcPr>
          <w:p w14:paraId="434A52D3"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ΧΩΡΙΣ Φ.Π.Α (€)</w:t>
            </w:r>
          </w:p>
        </w:tc>
        <w:tc>
          <w:tcPr>
            <w:tcW w:w="1417" w:type="dxa"/>
            <w:shd w:val="clear" w:color="000000" w:fill="FFFFFF"/>
          </w:tcPr>
          <w:p w14:paraId="15584F28"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4F1736AB" w14:textId="77777777" w:rsidTr="00C13D5A">
        <w:trPr>
          <w:trHeight w:val="317"/>
        </w:trPr>
        <w:tc>
          <w:tcPr>
            <w:tcW w:w="14176" w:type="dxa"/>
            <w:gridSpan w:val="11"/>
            <w:shd w:val="clear" w:color="auto" w:fill="auto"/>
            <w:vAlign w:val="center"/>
          </w:tcPr>
          <w:p w14:paraId="1FB5AF54" w14:textId="77777777" w:rsidR="008E5341" w:rsidRPr="00B14181" w:rsidRDefault="008E5341" w:rsidP="00C13D5A">
            <w:pPr>
              <w:jc w:val="center"/>
              <w:rPr>
                <w:rFonts w:asciiTheme="minorHAnsi" w:hAnsiTheme="minorHAnsi" w:cstheme="minorHAnsi"/>
                <w:b/>
                <w:bCs/>
                <w:caps/>
                <w:color w:val="000000"/>
                <w:sz w:val="18"/>
                <w:szCs w:val="18"/>
              </w:rPr>
            </w:pPr>
            <w:r w:rsidRPr="00B14181">
              <w:rPr>
                <w:rFonts w:asciiTheme="minorHAnsi" w:hAnsiTheme="minorHAnsi" w:cstheme="minorHAnsi"/>
                <w:b/>
                <w:bCs/>
                <w:caps/>
                <w:color w:val="000000"/>
                <w:sz w:val="18"/>
                <w:szCs w:val="18"/>
              </w:rPr>
              <w:t xml:space="preserve">                                      </w:t>
            </w:r>
            <w:r w:rsidRPr="00B14181">
              <w:rPr>
                <w:rFonts w:asciiTheme="minorHAnsi" w:hAnsiTheme="minorHAnsi" w:cstheme="minorHAnsi"/>
                <w:b/>
                <w:bCs/>
                <w:color w:val="000000"/>
                <w:sz w:val="18"/>
                <w:szCs w:val="18"/>
              </w:rPr>
              <w:t xml:space="preserve">ΣΥΝΟΛΙΚΗ ΤΙΜΗ </w:t>
            </w:r>
            <w:r w:rsidRPr="00B14181">
              <w:rPr>
                <w:rFonts w:asciiTheme="minorHAnsi" w:hAnsiTheme="minorHAnsi" w:cstheme="minorHAnsi"/>
                <w:b/>
                <w:bCs/>
                <w:caps/>
                <w:color w:val="000000"/>
                <w:sz w:val="18"/>
                <w:szCs w:val="18"/>
              </w:rPr>
              <w:t>ΜΕ Φ.Π.Α (€)</w:t>
            </w:r>
          </w:p>
        </w:tc>
        <w:tc>
          <w:tcPr>
            <w:tcW w:w="1417" w:type="dxa"/>
            <w:shd w:val="clear" w:color="000000" w:fill="FFFFFF"/>
          </w:tcPr>
          <w:p w14:paraId="1813EA7B" w14:textId="77777777" w:rsidR="008E5341" w:rsidRPr="00B14181" w:rsidRDefault="008E5341" w:rsidP="00C13D5A">
            <w:pPr>
              <w:jc w:val="center"/>
              <w:rPr>
                <w:rFonts w:asciiTheme="minorHAnsi" w:hAnsiTheme="minorHAnsi" w:cstheme="minorHAnsi"/>
                <w:b/>
                <w:bCs/>
                <w:caps/>
                <w:color w:val="000000"/>
                <w:sz w:val="18"/>
                <w:szCs w:val="18"/>
              </w:rPr>
            </w:pPr>
          </w:p>
        </w:tc>
      </w:tr>
      <w:tr w:rsidR="008E5341" w:rsidRPr="00B14181" w14:paraId="5E56EB2B" w14:textId="77777777" w:rsidTr="00C13D5A">
        <w:trPr>
          <w:trHeight w:val="324"/>
        </w:trPr>
        <w:tc>
          <w:tcPr>
            <w:tcW w:w="568" w:type="dxa"/>
            <w:shd w:val="clear" w:color="auto" w:fill="auto"/>
            <w:noWrap/>
            <w:vAlign w:val="center"/>
          </w:tcPr>
          <w:p w14:paraId="48990A9F" w14:textId="77777777" w:rsidR="008E5341" w:rsidRPr="00B14181" w:rsidRDefault="008E5341" w:rsidP="00C13D5A">
            <w:pPr>
              <w:jc w:val="center"/>
              <w:rPr>
                <w:rFonts w:asciiTheme="minorHAnsi" w:hAnsiTheme="minorHAnsi" w:cstheme="minorHAnsi"/>
                <w:b/>
                <w:caps/>
                <w:sz w:val="18"/>
                <w:szCs w:val="18"/>
              </w:rPr>
            </w:pPr>
            <w:r w:rsidRPr="00B14181">
              <w:rPr>
                <w:rFonts w:asciiTheme="minorHAnsi" w:hAnsiTheme="minorHAnsi" w:cstheme="minorHAnsi"/>
                <w:b/>
                <w:caps/>
                <w:sz w:val="18"/>
                <w:szCs w:val="18"/>
              </w:rPr>
              <w:t>α/α</w:t>
            </w:r>
          </w:p>
        </w:tc>
        <w:tc>
          <w:tcPr>
            <w:tcW w:w="1417" w:type="dxa"/>
            <w:shd w:val="clear" w:color="auto" w:fill="auto"/>
            <w:vAlign w:val="center"/>
          </w:tcPr>
          <w:p w14:paraId="3239610F"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aps/>
                <w:sz w:val="18"/>
                <w:szCs w:val="18"/>
              </w:rPr>
              <w:t>ΚΩΔΙΚΟΣ ΟΡΓΑΝΟΥ</w:t>
            </w:r>
          </w:p>
        </w:tc>
        <w:tc>
          <w:tcPr>
            <w:tcW w:w="2694" w:type="dxa"/>
            <w:gridSpan w:val="3"/>
            <w:shd w:val="clear" w:color="auto" w:fill="auto"/>
            <w:vAlign w:val="center"/>
          </w:tcPr>
          <w:p w14:paraId="5E4D5A7C"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aps/>
                <w:sz w:val="18"/>
                <w:szCs w:val="18"/>
              </w:rPr>
              <w:t>ΠΕΡΙΓΡΑΦΗ</w:t>
            </w:r>
          </w:p>
        </w:tc>
        <w:tc>
          <w:tcPr>
            <w:tcW w:w="2126" w:type="dxa"/>
            <w:gridSpan w:val="2"/>
            <w:shd w:val="clear" w:color="auto" w:fill="auto"/>
            <w:vAlign w:val="center"/>
          </w:tcPr>
          <w:p w14:paraId="58951F50"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aps/>
                <w:sz w:val="18"/>
                <w:szCs w:val="18"/>
              </w:rPr>
              <w:t>ΜΟΝΤΕΛΟ</w:t>
            </w:r>
          </w:p>
        </w:tc>
        <w:tc>
          <w:tcPr>
            <w:tcW w:w="3827" w:type="dxa"/>
            <w:gridSpan w:val="2"/>
            <w:shd w:val="clear" w:color="auto" w:fill="auto"/>
            <w:vAlign w:val="center"/>
          </w:tcPr>
          <w:p w14:paraId="6BDF18DA"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aps/>
                <w:sz w:val="18"/>
                <w:szCs w:val="18"/>
              </w:rPr>
              <w:t>ΔΙΑΚΡΙΒΩΣΗ /ΕΛΕΓΧΟΣ</w:t>
            </w:r>
          </w:p>
        </w:tc>
        <w:tc>
          <w:tcPr>
            <w:tcW w:w="2126" w:type="dxa"/>
            <w:shd w:val="clear" w:color="auto" w:fill="auto"/>
            <w:noWrap/>
            <w:vAlign w:val="center"/>
          </w:tcPr>
          <w:p w14:paraId="68C94666" w14:textId="77777777" w:rsidR="008E5341" w:rsidRPr="00B14181" w:rsidRDefault="008E5341" w:rsidP="00C13D5A">
            <w:pPr>
              <w:jc w:val="center"/>
              <w:rPr>
                <w:rFonts w:asciiTheme="minorHAnsi" w:hAnsiTheme="minorHAnsi" w:cstheme="minorHAnsi"/>
                <w:b/>
                <w:caps/>
                <w:sz w:val="18"/>
                <w:szCs w:val="18"/>
              </w:rPr>
            </w:pPr>
            <w:r w:rsidRPr="00B14181">
              <w:rPr>
                <w:rFonts w:asciiTheme="minorHAnsi" w:hAnsiTheme="minorHAnsi" w:cstheme="minorHAnsi"/>
                <w:b/>
                <w:bCs/>
                <w:caps/>
                <w:sz w:val="18"/>
                <w:szCs w:val="18"/>
              </w:rPr>
              <w:t>ΥΠΗΡΕΣΙΑ</w:t>
            </w:r>
          </w:p>
        </w:tc>
        <w:tc>
          <w:tcPr>
            <w:tcW w:w="1418" w:type="dxa"/>
            <w:vAlign w:val="center"/>
          </w:tcPr>
          <w:p w14:paraId="0C9EA3C7" w14:textId="77777777" w:rsidR="008E5341" w:rsidRPr="00B14181" w:rsidRDefault="008E5341" w:rsidP="00C13D5A">
            <w:pPr>
              <w:jc w:val="center"/>
              <w:rPr>
                <w:rFonts w:asciiTheme="minorHAnsi" w:hAnsiTheme="minorHAnsi" w:cstheme="minorHAnsi"/>
                <w:b/>
                <w:bCs/>
                <w:color w:val="000000"/>
                <w:sz w:val="18"/>
                <w:szCs w:val="18"/>
              </w:rPr>
            </w:pPr>
            <w:r w:rsidRPr="00B14181">
              <w:rPr>
                <w:rFonts w:asciiTheme="minorHAnsi" w:hAnsiTheme="minorHAnsi" w:cstheme="minorHAnsi"/>
                <w:b/>
                <w:bCs/>
                <w:color w:val="000000"/>
                <w:sz w:val="18"/>
                <w:szCs w:val="18"/>
              </w:rPr>
              <w:t>ΠΡΟΣΦΕΡΕΤΑΙ</w:t>
            </w:r>
          </w:p>
          <w:p w14:paraId="3CFDD246"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olor w:val="000000"/>
                <w:sz w:val="18"/>
                <w:szCs w:val="18"/>
              </w:rPr>
              <w:t>(ΝΑΙ/ΟΧΙ)</w:t>
            </w:r>
          </w:p>
        </w:tc>
        <w:tc>
          <w:tcPr>
            <w:tcW w:w="1417" w:type="dxa"/>
            <w:vAlign w:val="center"/>
          </w:tcPr>
          <w:p w14:paraId="70789E1E" w14:textId="77777777" w:rsidR="008E5341" w:rsidRPr="00B14181" w:rsidRDefault="008E5341" w:rsidP="00C13D5A">
            <w:pPr>
              <w:jc w:val="center"/>
              <w:rPr>
                <w:rFonts w:asciiTheme="minorHAnsi" w:hAnsiTheme="minorHAnsi" w:cstheme="minorHAnsi"/>
                <w:b/>
                <w:bCs/>
                <w:caps/>
                <w:sz w:val="18"/>
                <w:szCs w:val="18"/>
              </w:rPr>
            </w:pPr>
            <w:r w:rsidRPr="00B14181">
              <w:rPr>
                <w:rFonts w:asciiTheme="minorHAnsi" w:hAnsiTheme="minorHAnsi" w:cstheme="minorHAnsi"/>
                <w:b/>
                <w:bCs/>
                <w:color w:val="000000"/>
                <w:sz w:val="18"/>
                <w:szCs w:val="18"/>
              </w:rPr>
              <w:t>ΠΑΡΑΠΟΜΠΗ</w:t>
            </w:r>
          </w:p>
        </w:tc>
      </w:tr>
      <w:tr w:rsidR="00A14B30" w:rsidRPr="00B14181" w14:paraId="24BD54E2" w14:textId="77777777" w:rsidTr="00C13D5A">
        <w:trPr>
          <w:trHeight w:val="170"/>
        </w:trPr>
        <w:tc>
          <w:tcPr>
            <w:tcW w:w="568" w:type="dxa"/>
            <w:shd w:val="clear" w:color="auto" w:fill="auto"/>
            <w:noWrap/>
            <w:vAlign w:val="center"/>
          </w:tcPr>
          <w:p w14:paraId="4788BDA4" w14:textId="6A7A4E08"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1</w:t>
            </w:r>
          </w:p>
        </w:tc>
        <w:tc>
          <w:tcPr>
            <w:tcW w:w="1417" w:type="dxa"/>
            <w:shd w:val="clear" w:color="auto" w:fill="auto"/>
            <w:vAlign w:val="center"/>
          </w:tcPr>
          <w:p w14:paraId="63E0216E" w14:textId="1F244E7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59 47UV/VIS 01</w:t>
            </w:r>
          </w:p>
        </w:tc>
        <w:tc>
          <w:tcPr>
            <w:tcW w:w="2694" w:type="dxa"/>
            <w:gridSpan w:val="3"/>
            <w:shd w:val="clear" w:color="auto" w:fill="auto"/>
            <w:vAlign w:val="center"/>
          </w:tcPr>
          <w:p w14:paraId="286F6589" w14:textId="08F57E04"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Διπλής δέσμης, ορατού-υπεριώδους</w:t>
            </w:r>
          </w:p>
        </w:tc>
        <w:tc>
          <w:tcPr>
            <w:tcW w:w="2126" w:type="dxa"/>
            <w:gridSpan w:val="2"/>
            <w:shd w:val="clear" w:color="auto" w:fill="auto"/>
            <w:vAlign w:val="center"/>
          </w:tcPr>
          <w:p w14:paraId="5496F3D0" w14:textId="3271B65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HITACHI U -2001</w:t>
            </w:r>
          </w:p>
        </w:tc>
        <w:tc>
          <w:tcPr>
            <w:tcW w:w="3827" w:type="dxa"/>
            <w:gridSpan w:val="2"/>
            <w:shd w:val="clear" w:color="auto" w:fill="auto"/>
            <w:vAlign w:val="center"/>
          </w:tcPr>
          <w:p w14:paraId="3E14517F" w14:textId="3A2FC2FD"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ΔΙΑΚΡΙΒΩΣΗ</w:t>
            </w:r>
          </w:p>
        </w:tc>
        <w:tc>
          <w:tcPr>
            <w:tcW w:w="2126" w:type="dxa"/>
            <w:shd w:val="clear" w:color="auto" w:fill="auto"/>
            <w:noWrap/>
            <w:vAlign w:val="center"/>
          </w:tcPr>
          <w:p w14:paraId="2C87544C" w14:textId="320425ED"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ΠΕΛ/ΣΟΥ, ΔΥΤ. ΕΛΛΑΔΑΣ &amp; ΙΟΝΙΟΥ- ΤΜ. Χ.Υ. ΚΕΡΚΥΡΑΣ</w:t>
            </w:r>
          </w:p>
        </w:tc>
        <w:tc>
          <w:tcPr>
            <w:tcW w:w="1418" w:type="dxa"/>
          </w:tcPr>
          <w:p w14:paraId="5EB9B54F" w14:textId="77777777" w:rsidR="00A14B30" w:rsidRPr="00B14181" w:rsidRDefault="00A14B30" w:rsidP="00A14B30">
            <w:pPr>
              <w:jc w:val="center"/>
              <w:rPr>
                <w:rFonts w:asciiTheme="minorHAnsi" w:hAnsiTheme="minorHAnsi" w:cstheme="minorHAnsi"/>
                <w:sz w:val="18"/>
                <w:szCs w:val="18"/>
              </w:rPr>
            </w:pPr>
          </w:p>
        </w:tc>
        <w:tc>
          <w:tcPr>
            <w:tcW w:w="1417" w:type="dxa"/>
          </w:tcPr>
          <w:p w14:paraId="156D7F67" w14:textId="77777777" w:rsidR="00A14B30" w:rsidRPr="00B14181" w:rsidRDefault="00A14B30" w:rsidP="00A14B30">
            <w:pPr>
              <w:jc w:val="center"/>
              <w:rPr>
                <w:rFonts w:asciiTheme="minorHAnsi" w:hAnsiTheme="minorHAnsi" w:cstheme="minorHAnsi"/>
                <w:sz w:val="18"/>
                <w:szCs w:val="18"/>
              </w:rPr>
            </w:pPr>
          </w:p>
        </w:tc>
      </w:tr>
      <w:tr w:rsidR="00A14B30" w:rsidRPr="00B14181" w14:paraId="6D582C92" w14:textId="77777777" w:rsidTr="00C13D5A">
        <w:trPr>
          <w:trHeight w:val="170"/>
        </w:trPr>
        <w:tc>
          <w:tcPr>
            <w:tcW w:w="568" w:type="dxa"/>
            <w:shd w:val="clear" w:color="auto" w:fill="auto"/>
            <w:noWrap/>
            <w:vAlign w:val="center"/>
          </w:tcPr>
          <w:p w14:paraId="0E6E1A00" w14:textId="19F1958D"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2</w:t>
            </w:r>
          </w:p>
        </w:tc>
        <w:tc>
          <w:tcPr>
            <w:tcW w:w="1417" w:type="dxa"/>
            <w:shd w:val="clear" w:color="auto" w:fill="auto"/>
            <w:vAlign w:val="center"/>
          </w:tcPr>
          <w:p w14:paraId="30E838CF" w14:textId="620E54E3"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59 47UV/VIS 05</w:t>
            </w:r>
          </w:p>
        </w:tc>
        <w:tc>
          <w:tcPr>
            <w:tcW w:w="2694" w:type="dxa"/>
            <w:gridSpan w:val="3"/>
            <w:shd w:val="clear" w:color="auto" w:fill="auto"/>
            <w:vAlign w:val="center"/>
          </w:tcPr>
          <w:p w14:paraId="57D829A0" w14:textId="2D799A75"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Διπλής δέσμης, ορατού-υπεριώδους</w:t>
            </w:r>
          </w:p>
        </w:tc>
        <w:tc>
          <w:tcPr>
            <w:tcW w:w="2126" w:type="dxa"/>
            <w:gridSpan w:val="2"/>
            <w:shd w:val="clear" w:color="auto" w:fill="auto"/>
            <w:vAlign w:val="center"/>
          </w:tcPr>
          <w:p w14:paraId="1AC1C375" w14:textId="5720D98E"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 JASCO V-730</w:t>
            </w:r>
          </w:p>
        </w:tc>
        <w:tc>
          <w:tcPr>
            <w:tcW w:w="3827" w:type="dxa"/>
            <w:gridSpan w:val="2"/>
            <w:shd w:val="clear" w:color="auto" w:fill="auto"/>
            <w:vAlign w:val="center"/>
          </w:tcPr>
          <w:p w14:paraId="16741B4D" w14:textId="1A766218"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ΔΙΑΚΡΙΒΩΣΗ</w:t>
            </w:r>
          </w:p>
        </w:tc>
        <w:tc>
          <w:tcPr>
            <w:tcW w:w="2126" w:type="dxa"/>
            <w:shd w:val="clear" w:color="auto" w:fill="auto"/>
            <w:noWrap/>
            <w:vAlign w:val="center"/>
          </w:tcPr>
          <w:p w14:paraId="7F480A7F" w14:textId="2B016AE2"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ΠΕΛ/ΣΟΥ, ΔΥΤ. ΕΛΛΑΔΑΣ &amp; ΙΟΝΙΟΥ- ΤΜ. Χ.Υ. ΚΕΡΚΥΡΑΣ</w:t>
            </w:r>
          </w:p>
        </w:tc>
        <w:tc>
          <w:tcPr>
            <w:tcW w:w="1418" w:type="dxa"/>
          </w:tcPr>
          <w:p w14:paraId="09C7ACD1" w14:textId="77777777" w:rsidR="00A14B30" w:rsidRPr="00B14181" w:rsidRDefault="00A14B30" w:rsidP="00A14B30">
            <w:pPr>
              <w:jc w:val="center"/>
              <w:rPr>
                <w:rFonts w:asciiTheme="minorHAnsi" w:hAnsiTheme="minorHAnsi" w:cstheme="minorHAnsi"/>
                <w:sz w:val="18"/>
                <w:szCs w:val="18"/>
              </w:rPr>
            </w:pPr>
          </w:p>
        </w:tc>
        <w:tc>
          <w:tcPr>
            <w:tcW w:w="1417" w:type="dxa"/>
          </w:tcPr>
          <w:p w14:paraId="4C3D7902" w14:textId="77777777" w:rsidR="00A14B30" w:rsidRPr="00B14181" w:rsidRDefault="00A14B30" w:rsidP="00A14B30">
            <w:pPr>
              <w:jc w:val="center"/>
              <w:rPr>
                <w:rFonts w:asciiTheme="minorHAnsi" w:hAnsiTheme="minorHAnsi" w:cstheme="minorHAnsi"/>
                <w:sz w:val="18"/>
                <w:szCs w:val="18"/>
              </w:rPr>
            </w:pPr>
          </w:p>
        </w:tc>
      </w:tr>
      <w:tr w:rsidR="00A14B30" w:rsidRPr="00B14181" w14:paraId="25113F77" w14:textId="77777777" w:rsidTr="00C13D5A">
        <w:trPr>
          <w:trHeight w:val="170"/>
        </w:trPr>
        <w:tc>
          <w:tcPr>
            <w:tcW w:w="568" w:type="dxa"/>
            <w:shd w:val="clear" w:color="auto" w:fill="auto"/>
            <w:noWrap/>
            <w:vAlign w:val="center"/>
          </w:tcPr>
          <w:p w14:paraId="6AB2DDFD" w14:textId="4DC33A77"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3</w:t>
            </w:r>
          </w:p>
        </w:tc>
        <w:tc>
          <w:tcPr>
            <w:tcW w:w="1417" w:type="dxa"/>
            <w:shd w:val="clear" w:color="auto" w:fill="auto"/>
            <w:vAlign w:val="center"/>
          </w:tcPr>
          <w:p w14:paraId="6AFB23FA" w14:textId="7BFB822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37 00 UV/VIS 01</w:t>
            </w:r>
          </w:p>
        </w:tc>
        <w:tc>
          <w:tcPr>
            <w:tcW w:w="2694" w:type="dxa"/>
            <w:gridSpan w:val="3"/>
            <w:shd w:val="clear" w:color="auto" w:fill="auto"/>
            <w:vAlign w:val="center"/>
          </w:tcPr>
          <w:p w14:paraId="3FA00B55" w14:textId="5AA641B0" w:rsidR="00A14B30" w:rsidRPr="00A14B30" w:rsidRDefault="00A14B30" w:rsidP="00A14B30">
            <w:pPr>
              <w:jc w:val="center"/>
              <w:rPr>
                <w:rFonts w:asciiTheme="minorHAnsi" w:hAnsiTheme="minorHAnsi" w:cstheme="minorHAnsi"/>
                <w:caps/>
                <w:sz w:val="18"/>
                <w:szCs w:val="18"/>
              </w:rPr>
            </w:pPr>
            <w:proofErr w:type="spellStart"/>
            <w:r w:rsidRPr="00A14B30">
              <w:rPr>
                <w:rFonts w:ascii="Calibri" w:hAnsi="Calibri" w:cs="Calibri"/>
                <w:sz w:val="18"/>
                <w:szCs w:val="18"/>
              </w:rPr>
              <w:t>Φασματοφωτόμετρο</w:t>
            </w:r>
            <w:proofErr w:type="spellEnd"/>
            <w:r w:rsidRPr="00A14B30">
              <w:rPr>
                <w:rFonts w:ascii="Calibri" w:hAnsi="Calibri" w:cs="Calibri"/>
                <w:sz w:val="18"/>
                <w:szCs w:val="18"/>
              </w:rPr>
              <w:t xml:space="preserve"> διπλής δέσμης </w:t>
            </w:r>
          </w:p>
        </w:tc>
        <w:tc>
          <w:tcPr>
            <w:tcW w:w="2126" w:type="dxa"/>
            <w:gridSpan w:val="2"/>
            <w:shd w:val="clear" w:color="auto" w:fill="auto"/>
            <w:vAlign w:val="center"/>
          </w:tcPr>
          <w:p w14:paraId="79DF89BA" w14:textId="38E9EDFA"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HITACHI U -2000</w:t>
            </w:r>
          </w:p>
        </w:tc>
        <w:tc>
          <w:tcPr>
            <w:tcW w:w="3827" w:type="dxa"/>
            <w:gridSpan w:val="2"/>
            <w:shd w:val="clear" w:color="auto" w:fill="auto"/>
            <w:vAlign w:val="center"/>
          </w:tcPr>
          <w:p w14:paraId="0FB39A36" w14:textId="29D1D700"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ΔΙΑΚΡΙΒΩΣΗ</w:t>
            </w:r>
          </w:p>
        </w:tc>
        <w:tc>
          <w:tcPr>
            <w:tcW w:w="2126" w:type="dxa"/>
            <w:shd w:val="clear" w:color="auto" w:fill="auto"/>
            <w:noWrap/>
            <w:vAlign w:val="center"/>
          </w:tcPr>
          <w:p w14:paraId="782FC3FC" w14:textId="7FFE0B1F"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ΚΡΗΤΗΣ (ΗΡΑΚΛΕΙΟ)</w:t>
            </w:r>
          </w:p>
        </w:tc>
        <w:tc>
          <w:tcPr>
            <w:tcW w:w="1418" w:type="dxa"/>
          </w:tcPr>
          <w:p w14:paraId="5B7E877E" w14:textId="77777777" w:rsidR="00A14B30" w:rsidRPr="00B14181" w:rsidRDefault="00A14B30" w:rsidP="00A14B30">
            <w:pPr>
              <w:jc w:val="center"/>
              <w:rPr>
                <w:rFonts w:asciiTheme="minorHAnsi" w:hAnsiTheme="minorHAnsi" w:cstheme="minorHAnsi"/>
                <w:sz w:val="18"/>
                <w:szCs w:val="18"/>
              </w:rPr>
            </w:pPr>
          </w:p>
        </w:tc>
        <w:tc>
          <w:tcPr>
            <w:tcW w:w="1417" w:type="dxa"/>
          </w:tcPr>
          <w:p w14:paraId="2020CAD0" w14:textId="77777777" w:rsidR="00A14B30" w:rsidRPr="00B14181" w:rsidRDefault="00A14B30" w:rsidP="00A14B30">
            <w:pPr>
              <w:jc w:val="center"/>
              <w:rPr>
                <w:rFonts w:asciiTheme="minorHAnsi" w:hAnsiTheme="minorHAnsi" w:cstheme="minorHAnsi"/>
                <w:sz w:val="18"/>
                <w:szCs w:val="18"/>
              </w:rPr>
            </w:pPr>
          </w:p>
        </w:tc>
      </w:tr>
      <w:tr w:rsidR="00A14B30" w:rsidRPr="00B14181" w14:paraId="62122072" w14:textId="77777777" w:rsidTr="00C13D5A">
        <w:trPr>
          <w:trHeight w:val="170"/>
        </w:trPr>
        <w:tc>
          <w:tcPr>
            <w:tcW w:w="568" w:type="dxa"/>
            <w:shd w:val="clear" w:color="auto" w:fill="auto"/>
            <w:noWrap/>
            <w:vAlign w:val="center"/>
          </w:tcPr>
          <w:p w14:paraId="21BC9106" w14:textId="51BAAE0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4</w:t>
            </w:r>
          </w:p>
        </w:tc>
        <w:tc>
          <w:tcPr>
            <w:tcW w:w="1417" w:type="dxa"/>
            <w:shd w:val="clear" w:color="auto" w:fill="auto"/>
            <w:vAlign w:val="center"/>
          </w:tcPr>
          <w:p w14:paraId="5A145005" w14:textId="68C92817"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37 00 UV/VIS 02</w:t>
            </w:r>
          </w:p>
        </w:tc>
        <w:tc>
          <w:tcPr>
            <w:tcW w:w="2694" w:type="dxa"/>
            <w:gridSpan w:val="3"/>
            <w:shd w:val="clear" w:color="auto" w:fill="auto"/>
            <w:vAlign w:val="center"/>
          </w:tcPr>
          <w:p w14:paraId="584EBC89" w14:textId="7E69AC2F" w:rsidR="00A14B30" w:rsidRPr="00A14B30" w:rsidRDefault="00A14B30" w:rsidP="00A14B30">
            <w:pPr>
              <w:jc w:val="center"/>
              <w:rPr>
                <w:rFonts w:asciiTheme="minorHAnsi" w:hAnsiTheme="minorHAnsi" w:cstheme="minorHAnsi"/>
                <w:caps/>
                <w:sz w:val="18"/>
                <w:szCs w:val="18"/>
              </w:rPr>
            </w:pPr>
            <w:proofErr w:type="spellStart"/>
            <w:r w:rsidRPr="00A14B30">
              <w:rPr>
                <w:rFonts w:ascii="Calibri" w:hAnsi="Calibri" w:cs="Calibri"/>
                <w:sz w:val="18"/>
                <w:szCs w:val="18"/>
              </w:rPr>
              <w:t>Φασματοφωτόμετρο</w:t>
            </w:r>
            <w:proofErr w:type="spellEnd"/>
            <w:r w:rsidRPr="00A14B30">
              <w:rPr>
                <w:rFonts w:ascii="Calibri" w:hAnsi="Calibri" w:cs="Calibri"/>
                <w:sz w:val="18"/>
                <w:szCs w:val="18"/>
              </w:rPr>
              <w:t xml:space="preserve"> διπλής δέσμης, με Η/Υ </w:t>
            </w:r>
          </w:p>
        </w:tc>
        <w:tc>
          <w:tcPr>
            <w:tcW w:w="2126" w:type="dxa"/>
            <w:gridSpan w:val="2"/>
            <w:shd w:val="clear" w:color="auto" w:fill="auto"/>
            <w:vAlign w:val="center"/>
          </w:tcPr>
          <w:p w14:paraId="5FA3C31D" w14:textId="05A4AD25"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 xml:space="preserve"> JASCO V-730iRM</w:t>
            </w:r>
          </w:p>
        </w:tc>
        <w:tc>
          <w:tcPr>
            <w:tcW w:w="3827" w:type="dxa"/>
            <w:gridSpan w:val="2"/>
            <w:shd w:val="clear" w:color="auto" w:fill="auto"/>
            <w:vAlign w:val="center"/>
          </w:tcPr>
          <w:p w14:paraId="2881063B" w14:textId="3B5CC04B"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ΔΙΑΚΡΙΒΩΣΗ</w:t>
            </w:r>
          </w:p>
        </w:tc>
        <w:tc>
          <w:tcPr>
            <w:tcW w:w="2126" w:type="dxa"/>
            <w:shd w:val="clear" w:color="auto" w:fill="auto"/>
            <w:noWrap/>
            <w:vAlign w:val="center"/>
          </w:tcPr>
          <w:p w14:paraId="78D8BEFA" w14:textId="5B126112"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ΚΡΗΤΗΣ (ΗΡΑΚΛΕΙΟ)</w:t>
            </w:r>
          </w:p>
        </w:tc>
        <w:tc>
          <w:tcPr>
            <w:tcW w:w="1418" w:type="dxa"/>
          </w:tcPr>
          <w:p w14:paraId="2E2369D8" w14:textId="77777777" w:rsidR="00A14B30" w:rsidRPr="00B14181" w:rsidRDefault="00A14B30" w:rsidP="00A14B30">
            <w:pPr>
              <w:jc w:val="center"/>
              <w:rPr>
                <w:rFonts w:asciiTheme="minorHAnsi" w:hAnsiTheme="minorHAnsi" w:cstheme="minorHAnsi"/>
                <w:sz w:val="18"/>
                <w:szCs w:val="18"/>
              </w:rPr>
            </w:pPr>
          </w:p>
        </w:tc>
        <w:tc>
          <w:tcPr>
            <w:tcW w:w="1417" w:type="dxa"/>
          </w:tcPr>
          <w:p w14:paraId="1FA04209" w14:textId="77777777" w:rsidR="00A14B30" w:rsidRPr="00B14181" w:rsidRDefault="00A14B30" w:rsidP="00A14B30">
            <w:pPr>
              <w:jc w:val="center"/>
              <w:rPr>
                <w:rFonts w:asciiTheme="minorHAnsi" w:hAnsiTheme="minorHAnsi" w:cstheme="minorHAnsi"/>
                <w:sz w:val="18"/>
                <w:szCs w:val="18"/>
              </w:rPr>
            </w:pPr>
          </w:p>
        </w:tc>
      </w:tr>
      <w:tr w:rsidR="00A14B30" w:rsidRPr="00B14181" w14:paraId="50061D06" w14:textId="77777777" w:rsidTr="00C13D5A">
        <w:trPr>
          <w:trHeight w:val="170"/>
        </w:trPr>
        <w:tc>
          <w:tcPr>
            <w:tcW w:w="568" w:type="dxa"/>
            <w:shd w:val="clear" w:color="auto" w:fill="auto"/>
            <w:noWrap/>
            <w:vAlign w:val="center"/>
          </w:tcPr>
          <w:p w14:paraId="6C7392B3" w14:textId="306C21B9"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5</w:t>
            </w:r>
          </w:p>
        </w:tc>
        <w:tc>
          <w:tcPr>
            <w:tcW w:w="1417" w:type="dxa"/>
            <w:shd w:val="clear" w:color="auto" w:fill="auto"/>
            <w:vAlign w:val="center"/>
          </w:tcPr>
          <w:p w14:paraId="28CFBC56" w14:textId="73F58FA7"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39UV-VIS 03</w:t>
            </w:r>
          </w:p>
        </w:tc>
        <w:tc>
          <w:tcPr>
            <w:tcW w:w="2694" w:type="dxa"/>
            <w:gridSpan w:val="3"/>
            <w:shd w:val="clear" w:color="auto" w:fill="auto"/>
            <w:vAlign w:val="center"/>
          </w:tcPr>
          <w:p w14:paraId="44790AE1" w14:textId="23C9F731" w:rsidR="00A14B30" w:rsidRPr="00A14B30" w:rsidRDefault="00A14B30" w:rsidP="00A14B30">
            <w:pPr>
              <w:jc w:val="center"/>
              <w:rPr>
                <w:rFonts w:asciiTheme="minorHAnsi" w:hAnsiTheme="minorHAnsi" w:cstheme="minorHAnsi"/>
                <w:caps/>
                <w:sz w:val="18"/>
                <w:szCs w:val="18"/>
              </w:rPr>
            </w:pPr>
            <w:proofErr w:type="spellStart"/>
            <w:r w:rsidRPr="00A14B30">
              <w:rPr>
                <w:rFonts w:ascii="Calibri" w:hAnsi="Calibri" w:cs="Calibri"/>
                <w:color w:val="000000"/>
                <w:sz w:val="18"/>
                <w:szCs w:val="18"/>
              </w:rPr>
              <w:t>Φασματοφωτόμετρο</w:t>
            </w:r>
            <w:proofErr w:type="spellEnd"/>
          </w:p>
        </w:tc>
        <w:tc>
          <w:tcPr>
            <w:tcW w:w="2126" w:type="dxa"/>
            <w:gridSpan w:val="2"/>
            <w:shd w:val="clear" w:color="auto" w:fill="auto"/>
            <w:vAlign w:val="center"/>
          </w:tcPr>
          <w:p w14:paraId="72A33932" w14:textId="6CDA9654" w:rsidR="00A14B30" w:rsidRPr="00A14B30" w:rsidRDefault="00A14B30" w:rsidP="00A14B30">
            <w:pPr>
              <w:jc w:val="center"/>
              <w:rPr>
                <w:rFonts w:asciiTheme="minorHAnsi" w:hAnsiTheme="minorHAnsi" w:cstheme="minorHAnsi"/>
                <w:caps/>
                <w:sz w:val="18"/>
                <w:szCs w:val="18"/>
              </w:rPr>
            </w:pPr>
            <w:proofErr w:type="spellStart"/>
            <w:r w:rsidRPr="00A14B30">
              <w:rPr>
                <w:rFonts w:ascii="Calibri" w:hAnsi="Calibri" w:cs="Calibri"/>
                <w:sz w:val="18"/>
                <w:szCs w:val="18"/>
              </w:rPr>
              <w:t>Hitachi</w:t>
            </w:r>
            <w:proofErr w:type="spellEnd"/>
            <w:r w:rsidRPr="00A14B30">
              <w:rPr>
                <w:rFonts w:ascii="Calibri" w:hAnsi="Calibri" w:cs="Calibri"/>
                <w:sz w:val="18"/>
                <w:szCs w:val="18"/>
              </w:rPr>
              <w:t xml:space="preserve"> U-2001</w:t>
            </w:r>
          </w:p>
        </w:tc>
        <w:tc>
          <w:tcPr>
            <w:tcW w:w="3827" w:type="dxa"/>
            <w:gridSpan w:val="2"/>
            <w:shd w:val="clear" w:color="auto" w:fill="auto"/>
            <w:vAlign w:val="center"/>
          </w:tcPr>
          <w:p w14:paraId="7AD61CBC" w14:textId="7F32E9E6" w:rsidR="00A14B30" w:rsidRPr="00A14B30" w:rsidRDefault="00A14B30" w:rsidP="00A14B30">
            <w:pPr>
              <w:jc w:val="center"/>
              <w:rPr>
                <w:rFonts w:asciiTheme="minorHAnsi" w:hAnsiTheme="minorHAnsi" w:cstheme="minorHAnsi"/>
                <w:caps/>
                <w:sz w:val="18"/>
                <w:szCs w:val="18"/>
              </w:rPr>
            </w:pPr>
            <w:r w:rsidRPr="00A14B30">
              <w:rPr>
                <w:rFonts w:ascii="Calibri" w:hAnsi="Calibri" w:cs="Calibri"/>
                <w:color w:val="000000"/>
                <w:sz w:val="18"/>
                <w:szCs w:val="18"/>
              </w:rPr>
              <w:t xml:space="preserve">ΔΙΑΚΡΙΒΩΣΗ </w:t>
            </w:r>
          </w:p>
        </w:tc>
        <w:tc>
          <w:tcPr>
            <w:tcW w:w="2126" w:type="dxa"/>
            <w:vMerge w:val="restart"/>
            <w:shd w:val="clear" w:color="auto" w:fill="auto"/>
            <w:noWrap/>
            <w:vAlign w:val="center"/>
          </w:tcPr>
          <w:p w14:paraId="7E033CA4" w14:textId="52D3B303" w:rsidR="00A14B30" w:rsidRPr="00A14B30" w:rsidRDefault="00A14B30" w:rsidP="00A14B30">
            <w:pPr>
              <w:jc w:val="center"/>
              <w:rPr>
                <w:rFonts w:asciiTheme="minorHAnsi" w:hAnsiTheme="minorHAnsi" w:cstheme="minorHAnsi"/>
                <w:caps/>
                <w:sz w:val="18"/>
                <w:szCs w:val="18"/>
              </w:rPr>
            </w:pPr>
            <w:r w:rsidRPr="00A14B30">
              <w:rPr>
                <w:rFonts w:ascii="Calibri" w:hAnsi="Calibri" w:cs="Calibri"/>
                <w:sz w:val="18"/>
                <w:szCs w:val="18"/>
              </w:rPr>
              <w:t>Χ.Υ. ΚΕΝΤΡΙΚΗΣ ΜΑΚΕΔΟΝΙΑΣ (ΘΕΣΣΑΛΟΝΙΚΗ)</w:t>
            </w:r>
          </w:p>
        </w:tc>
        <w:tc>
          <w:tcPr>
            <w:tcW w:w="1418" w:type="dxa"/>
          </w:tcPr>
          <w:p w14:paraId="5D3A58F6" w14:textId="77777777" w:rsidR="00A14B30" w:rsidRPr="00B14181" w:rsidRDefault="00A14B30" w:rsidP="00A14B30">
            <w:pPr>
              <w:jc w:val="center"/>
              <w:rPr>
                <w:rFonts w:asciiTheme="minorHAnsi" w:hAnsiTheme="minorHAnsi" w:cstheme="minorHAnsi"/>
                <w:sz w:val="18"/>
                <w:szCs w:val="18"/>
              </w:rPr>
            </w:pPr>
          </w:p>
        </w:tc>
        <w:tc>
          <w:tcPr>
            <w:tcW w:w="1417" w:type="dxa"/>
          </w:tcPr>
          <w:p w14:paraId="2273D02D" w14:textId="77777777" w:rsidR="00A14B30" w:rsidRPr="00B14181" w:rsidRDefault="00A14B30" w:rsidP="00A14B30">
            <w:pPr>
              <w:jc w:val="center"/>
              <w:rPr>
                <w:rFonts w:asciiTheme="minorHAnsi" w:hAnsiTheme="minorHAnsi" w:cstheme="minorHAnsi"/>
                <w:sz w:val="18"/>
                <w:szCs w:val="18"/>
              </w:rPr>
            </w:pPr>
          </w:p>
        </w:tc>
      </w:tr>
      <w:tr w:rsidR="008E5341" w:rsidRPr="00B14181" w14:paraId="6084B442" w14:textId="77777777" w:rsidTr="00C13D5A">
        <w:trPr>
          <w:trHeight w:val="170"/>
        </w:trPr>
        <w:tc>
          <w:tcPr>
            <w:tcW w:w="568" w:type="dxa"/>
            <w:shd w:val="clear" w:color="auto" w:fill="auto"/>
            <w:noWrap/>
            <w:vAlign w:val="center"/>
          </w:tcPr>
          <w:p w14:paraId="15943E62" w14:textId="77777777" w:rsidR="008E5341" w:rsidRPr="00B14181" w:rsidRDefault="008E5341" w:rsidP="00C13D5A">
            <w:pPr>
              <w:jc w:val="center"/>
              <w:rPr>
                <w:rFonts w:asciiTheme="minorHAnsi" w:hAnsiTheme="minorHAnsi" w:cstheme="minorHAnsi"/>
                <w:caps/>
                <w:sz w:val="18"/>
                <w:szCs w:val="18"/>
              </w:rPr>
            </w:pPr>
            <w:r w:rsidRPr="00B14181">
              <w:rPr>
                <w:rFonts w:asciiTheme="minorHAnsi" w:hAnsiTheme="minorHAnsi" w:cstheme="minorHAnsi"/>
                <w:color w:val="000000"/>
                <w:sz w:val="18"/>
                <w:szCs w:val="18"/>
              </w:rPr>
              <w:t>6</w:t>
            </w:r>
          </w:p>
        </w:tc>
        <w:tc>
          <w:tcPr>
            <w:tcW w:w="1417" w:type="dxa"/>
            <w:shd w:val="clear" w:color="auto" w:fill="auto"/>
            <w:vAlign w:val="center"/>
          </w:tcPr>
          <w:p w14:paraId="7329E8DA" w14:textId="77777777" w:rsidR="008E5341" w:rsidRPr="00B14181" w:rsidRDefault="008E5341" w:rsidP="00C13D5A">
            <w:pPr>
              <w:jc w:val="center"/>
              <w:rPr>
                <w:rFonts w:asciiTheme="minorHAnsi" w:hAnsiTheme="minorHAnsi" w:cstheme="minorHAnsi"/>
                <w:caps/>
                <w:sz w:val="18"/>
                <w:szCs w:val="18"/>
              </w:rPr>
            </w:pPr>
            <w:r w:rsidRPr="00B14181">
              <w:rPr>
                <w:rFonts w:asciiTheme="minorHAnsi" w:hAnsiTheme="minorHAnsi" w:cstheme="minorHAnsi"/>
                <w:sz w:val="18"/>
                <w:szCs w:val="18"/>
              </w:rPr>
              <w:t>39 UV/VIS 08</w:t>
            </w:r>
          </w:p>
        </w:tc>
        <w:tc>
          <w:tcPr>
            <w:tcW w:w="2694" w:type="dxa"/>
            <w:gridSpan w:val="3"/>
            <w:shd w:val="clear" w:color="auto" w:fill="auto"/>
            <w:vAlign w:val="center"/>
          </w:tcPr>
          <w:p w14:paraId="29D6D654" w14:textId="77777777" w:rsidR="008E5341" w:rsidRPr="00B14181" w:rsidRDefault="008E5341" w:rsidP="00C13D5A">
            <w:pPr>
              <w:jc w:val="center"/>
              <w:rPr>
                <w:rFonts w:asciiTheme="minorHAnsi" w:hAnsiTheme="minorHAnsi" w:cstheme="minorHAnsi"/>
                <w:caps/>
                <w:sz w:val="18"/>
                <w:szCs w:val="18"/>
              </w:rPr>
            </w:pPr>
            <w:proofErr w:type="spellStart"/>
            <w:r w:rsidRPr="00B14181">
              <w:rPr>
                <w:rFonts w:asciiTheme="minorHAnsi" w:hAnsiTheme="minorHAnsi" w:cstheme="minorHAnsi"/>
                <w:color w:val="000000"/>
                <w:sz w:val="18"/>
                <w:szCs w:val="18"/>
              </w:rPr>
              <w:t>Φασματοφωτόμετρο</w:t>
            </w:r>
            <w:proofErr w:type="spellEnd"/>
          </w:p>
        </w:tc>
        <w:tc>
          <w:tcPr>
            <w:tcW w:w="2126" w:type="dxa"/>
            <w:gridSpan w:val="2"/>
            <w:shd w:val="clear" w:color="auto" w:fill="auto"/>
            <w:vAlign w:val="center"/>
          </w:tcPr>
          <w:p w14:paraId="31E913FB" w14:textId="77777777" w:rsidR="008E5341" w:rsidRPr="00B14181" w:rsidRDefault="008E5341" w:rsidP="00C13D5A">
            <w:pPr>
              <w:jc w:val="center"/>
              <w:rPr>
                <w:rFonts w:asciiTheme="minorHAnsi" w:hAnsiTheme="minorHAnsi" w:cstheme="minorHAnsi"/>
                <w:caps/>
                <w:sz w:val="18"/>
                <w:szCs w:val="18"/>
              </w:rPr>
            </w:pPr>
            <w:r w:rsidRPr="00B14181">
              <w:rPr>
                <w:rFonts w:asciiTheme="minorHAnsi" w:hAnsiTheme="minorHAnsi" w:cstheme="minorHAnsi"/>
                <w:sz w:val="18"/>
                <w:szCs w:val="18"/>
              </w:rPr>
              <w:t>JASCO V-630 IRM</w:t>
            </w:r>
          </w:p>
        </w:tc>
        <w:tc>
          <w:tcPr>
            <w:tcW w:w="3827" w:type="dxa"/>
            <w:gridSpan w:val="2"/>
            <w:shd w:val="clear" w:color="auto" w:fill="auto"/>
            <w:vAlign w:val="center"/>
          </w:tcPr>
          <w:p w14:paraId="55B05841" w14:textId="77777777" w:rsidR="008E5341" w:rsidRPr="00B14181" w:rsidRDefault="008E5341" w:rsidP="00C13D5A">
            <w:pPr>
              <w:jc w:val="center"/>
              <w:rPr>
                <w:rFonts w:asciiTheme="minorHAnsi" w:hAnsiTheme="minorHAnsi" w:cstheme="minorHAnsi"/>
                <w:caps/>
                <w:sz w:val="18"/>
                <w:szCs w:val="18"/>
              </w:rPr>
            </w:pPr>
            <w:r w:rsidRPr="00B14181">
              <w:rPr>
                <w:rFonts w:asciiTheme="minorHAnsi" w:hAnsiTheme="minorHAnsi" w:cstheme="minorHAnsi"/>
                <w:color w:val="000000"/>
                <w:sz w:val="18"/>
                <w:szCs w:val="18"/>
              </w:rPr>
              <w:t xml:space="preserve">ΔΙΑΚΡΙΒΩΣΗ </w:t>
            </w:r>
          </w:p>
        </w:tc>
        <w:tc>
          <w:tcPr>
            <w:tcW w:w="2126" w:type="dxa"/>
            <w:vMerge/>
            <w:shd w:val="clear" w:color="auto" w:fill="auto"/>
            <w:noWrap/>
            <w:vAlign w:val="center"/>
          </w:tcPr>
          <w:p w14:paraId="693687CF" w14:textId="77777777" w:rsidR="008E5341" w:rsidRPr="00B14181" w:rsidRDefault="008E5341" w:rsidP="00C13D5A">
            <w:pPr>
              <w:jc w:val="center"/>
              <w:rPr>
                <w:rFonts w:asciiTheme="minorHAnsi" w:hAnsiTheme="minorHAnsi" w:cstheme="minorHAnsi"/>
                <w:caps/>
                <w:sz w:val="18"/>
                <w:szCs w:val="18"/>
              </w:rPr>
            </w:pPr>
          </w:p>
        </w:tc>
        <w:tc>
          <w:tcPr>
            <w:tcW w:w="1418" w:type="dxa"/>
          </w:tcPr>
          <w:p w14:paraId="6C04F400" w14:textId="77777777" w:rsidR="008E5341" w:rsidRPr="00B14181" w:rsidRDefault="008E5341" w:rsidP="00C13D5A">
            <w:pPr>
              <w:jc w:val="center"/>
              <w:rPr>
                <w:rFonts w:asciiTheme="minorHAnsi" w:hAnsiTheme="minorHAnsi" w:cstheme="minorHAnsi"/>
                <w:caps/>
                <w:sz w:val="18"/>
                <w:szCs w:val="18"/>
              </w:rPr>
            </w:pPr>
          </w:p>
        </w:tc>
        <w:tc>
          <w:tcPr>
            <w:tcW w:w="1417" w:type="dxa"/>
          </w:tcPr>
          <w:p w14:paraId="1511A21B" w14:textId="77777777" w:rsidR="008E5341" w:rsidRPr="00B14181" w:rsidRDefault="008E5341" w:rsidP="00C13D5A">
            <w:pPr>
              <w:jc w:val="center"/>
              <w:rPr>
                <w:rFonts w:asciiTheme="minorHAnsi" w:hAnsiTheme="minorHAnsi" w:cstheme="minorHAnsi"/>
                <w:caps/>
                <w:sz w:val="18"/>
                <w:szCs w:val="18"/>
              </w:rPr>
            </w:pPr>
          </w:p>
        </w:tc>
      </w:tr>
    </w:tbl>
    <w:p w14:paraId="438C1C25" w14:textId="77777777" w:rsidR="008E5341" w:rsidRDefault="008E5341" w:rsidP="008E5341">
      <w:pPr>
        <w:tabs>
          <w:tab w:val="left" w:pos="3855"/>
        </w:tabs>
        <w:jc w:val="both"/>
        <w:rPr>
          <w:rFonts w:eastAsia="Tahoma" w:cs="Tahoma"/>
          <w:b/>
        </w:rPr>
      </w:pPr>
    </w:p>
    <w:p w14:paraId="269EA869" w14:textId="77777777" w:rsidR="008E5341" w:rsidRPr="00693455" w:rsidRDefault="008E5341" w:rsidP="008E5341">
      <w:pPr>
        <w:tabs>
          <w:tab w:val="left" w:pos="3855"/>
        </w:tabs>
        <w:jc w:val="both"/>
        <w:rPr>
          <w:rFonts w:eastAsia="Tahoma" w:cs="Tahoma"/>
          <w:b/>
          <w:sz w:val="12"/>
          <w:szCs w:val="12"/>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693"/>
        <w:gridCol w:w="2693"/>
        <w:gridCol w:w="1843"/>
        <w:gridCol w:w="1559"/>
        <w:gridCol w:w="2268"/>
        <w:gridCol w:w="1418"/>
        <w:gridCol w:w="1275"/>
      </w:tblGrid>
      <w:tr w:rsidR="008E5341" w:rsidRPr="00A14B30" w14:paraId="5CBF6CD5" w14:textId="77777777" w:rsidTr="00C13D5A">
        <w:trPr>
          <w:trHeight w:val="364"/>
        </w:trPr>
        <w:tc>
          <w:tcPr>
            <w:tcW w:w="15593" w:type="dxa"/>
            <w:gridSpan w:val="9"/>
            <w:shd w:val="clear" w:color="auto" w:fill="auto"/>
            <w:noWrap/>
            <w:vAlign w:val="center"/>
          </w:tcPr>
          <w:p w14:paraId="398C7709" w14:textId="77777777" w:rsidR="008E5341" w:rsidRPr="00A14B30" w:rsidRDefault="008E5341" w:rsidP="00C13D5A">
            <w:pPr>
              <w:jc w:val="center"/>
              <w:rPr>
                <w:rFonts w:asciiTheme="minorHAnsi" w:hAnsiTheme="minorHAnsi" w:cstheme="minorHAnsi"/>
                <w:b/>
                <w:bCs/>
                <w:sz w:val="18"/>
                <w:szCs w:val="18"/>
              </w:rPr>
            </w:pPr>
            <w:r w:rsidRPr="00A14B30">
              <w:rPr>
                <w:rFonts w:asciiTheme="minorHAnsi" w:hAnsiTheme="minorHAnsi" w:cstheme="minorHAnsi"/>
                <w:b/>
                <w:bCs/>
                <w:sz w:val="18"/>
                <w:szCs w:val="18"/>
              </w:rPr>
              <w:t>ΤΜΗΜΑ Ζ4. ΑΥΤΟΜΑΤΗ ΣΥΣΚΕΥΗ ΑΠΟΣΤΑΞΗΣ</w:t>
            </w:r>
          </w:p>
        </w:tc>
      </w:tr>
      <w:tr w:rsidR="008E5341" w:rsidRPr="00A14B30" w14:paraId="0CF2EEB4" w14:textId="77777777" w:rsidTr="00C13D5A">
        <w:trPr>
          <w:trHeight w:val="60"/>
        </w:trPr>
        <w:tc>
          <w:tcPr>
            <w:tcW w:w="14318" w:type="dxa"/>
            <w:gridSpan w:val="8"/>
            <w:shd w:val="clear" w:color="auto" w:fill="auto"/>
            <w:vAlign w:val="center"/>
          </w:tcPr>
          <w:p w14:paraId="36BF1C0B"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5CA3A4B7"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1C26C65B" w14:textId="77777777" w:rsidTr="00C13D5A">
        <w:trPr>
          <w:trHeight w:val="317"/>
        </w:trPr>
        <w:tc>
          <w:tcPr>
            <w:tcW w:w="14318" w:type="dxa"/>
            <w:gridSpan w:val="8"/>
            <w:shd w:val="clear" w:color="auto" w:fill="auto"/>
            <w:vAlign w:val="center"/>
          </w:tcPr>
          <w:p w14:paraId="5EBC2A48"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73AF0384"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36C3B536" w14:textId="77777777" w:rsidTr="00C13D5A">
        <w:trPr>
          <w:trHeight w:val="324"/>
        </w:trPr>
        <w:tc>
          <w:tcPr>
            <w:tcW w:w="568" w:type="dxa"/>
            <w:shd w:val="clear" w:color="auto" w:fill="auto"/>
            <w:noWrap/>
            <w:vAlign w:val="center"/>
          </w:tcPr>
          <w:p w14:paraId="16945E03"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54E76178"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4B932444"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66E31F37"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32316B01"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2CE2E007"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16B93E25"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5B91BD7F"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011FA9DA"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778E9149" w14:textId="77777777" w:rsidTr="00C13D5A">
        <w:trPr>
          <w:trHeight w:val="20"/>
        </w:trPr>
        <w:tc>
          <w:tcPr>
            <w:tcW w:w="568" w:type="dxa"/>
            <w:shd w:val="clear" w:color="auto" w:fill="auto"/>
            <w:noWrap/>
            <w:vAlign w:val="center"/>
          </w:tcPr>
          <w:p w14:paraId="0D0BA81F"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1</w:t>
            </w:r>
          </w:p>
        </w:tc>
        <w:tc>
          <w:tcPr>
            <w:tcW w:w="1276" w:type="dxa"/>
            <w:shd w:val="clear" w:color="auto" w:fill="auto"/>
            <w:vAlign w:val="center"/>
          </w:tcPr>
          <w:p w14:paraId="133D617D"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64 ΣΕΑΒ 01</w:t>
            </w:r>
          </w:p>
        </w:tc>
        <w:tc>
          <w:tcPr>
            <w:tcW w:w="2693" w:type="dxa"/>
            <w:shd w:val="clear" w:color="auto" w:fill="auto"/>
            <w:vAlign w:val="center"/>
          </w:tcPr>
          <w:p w14:paraId="34D1C30A"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Συσκευή εκχυλισματικής απόδοσης βύνης</w:t>
            </w:r>
          </w:p>
        </w:tc>
        <w:tc>
          <w:tcPr>
            <w:tcW w:w="2693" w:type="dxa"/>
            <w:shd w:val="clear" w:color="auto" w:fill="auto"/>
            <w:vAlign w:val="center"/>
          </w:tcPr>
          <w:p w14:paraId="6E342D2C" w14:textId="77777777" w:rsidR="008E5341" w:rsidRPr="00A14B30" w:rsidRDefault="008E5341" w:rsidP="00C13D5A">
            <w:pPr>
              <w:jc w:val="center"/>
              <w:rPr>
                <w:rFonts w:asciiTheme="minorHAnsi" w:hAnsiTheme="minorHAnsi" w:cstheme="minorHAnsi"/>
                <w:color w:val="000000"/>
                <w:sz w:val="18"/>
                <w:szCs w:val="18"/>
                <w:lang w:val="en-US"/>
              </w:rPr>
            </w:pPr>
            <w:proofErr w:type="spellStart"/>
            <w:r w:rsidRPr="00A14B30">
              <w:rPr>
                <w:rFonts w:asciiTheme="minorHAnsi" w:hAnsiTheme="minorHAnsi" w:cstheme="minorHAnsi"/>
                <w:sz w:val="18"/>
                <w:szCs w:val="18"/>
              </w:rPr>
              <w:t>Dinkelberg-Labortechnik</w:t>
            </w:r>
            <w:proofErr w:type="spellEnd"/>
          </w:p>
        </w:tc>
        <w:tc>
          <w:tcPr>
            <w:tcW w:w="3402" w:type="dxa"/>
            <w:gridSpan w:val="2"/>
            <w:shd w:val="clear" w:color="auto" w:fill="auto"/>
            <w:vAlign w:val="center"/>
          </w:tcPr>
          <w:p w14:paraId="62B5E951"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θερμοκρασία διακρίβωσης : 45 °C, 70 °C</w:t>
            </w:r>
          </w:p>
        </w:tc>
        <w:tc>
          <w:tcPr>
            <w:tcW w:w="2268" w:type="dxa"/>
            <w:shd w:val="clear" w:color="auto" w:fill="auto"/>
            <w:noWrap/>
            <w:vAlign w:val="center"/>
          </w:tcPr>
          <w:p w14:paraId="77C4BDD6"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Χ.Υ. ΑΙΓΑΙΟΥ- ΤΜΗΜΑ Χ.Υ. ΡΟΔΟΥ</w:t>
            </w:r>
          </w:p>
        </w:tc>
        <w:tc>
          <w:tcPr>
            <w:tcW w:w="1418" w:type="dxa"/>
            <w:vAlign w:val="center"/>
          </w:tcPr>
          <w:p w14:paraId="51B3ACC8" w14:textId="77777777" w:rsidR="008E5341" w:rsidRPr="00A14B30" w:rsidRDefault="008E5341" w:rsidP="00C13D5A">
            <w:pPr>
              <w:jc w:val="center"/>
              <w:rPr>
                <w:rFonts w:asciiTheme="minorHAnsi" w:hAnsiTheme="minorHAnsi" w:cstheme="minorHAnsi"/>
                <w:sz w:val="18"/>
                <w:szCs w:val="18"/>
              </w:rPr>
            </w:pPr>
          </w:p>
        </w:tc>
        <w:tc>
          <w:tcPr>
            <w:tcW w:w="1275" w:type="dxa"/>
            <w:vAlign w:val="center"/>
          </w:tcPr>
          <w:p w14:paraId="74F8602D" w14:textId="77777777" w:rsidR="008E5341" w:rsidRPr="00A14B30" w:rsidRDefault="008E5341" w:rsidP="00C13D5A">
            <w:pPr>
              <w:jc w:val="center"/>
              <w:rPr>
                <w:rFonts w:asciiTheme="minorHAnsi" w:hAnsiTheme="minorHAnsi" w:cstheme="minorHAnsi"/>
                <w:sz w:val="18"/>
                <w:szCs w:val="18"/>
              </w:rPr>
            </w:pPr>
          </w:p>
        </w:tc>
      </w:tr>
      <w:tr w:rsidR="008E5341" w:rsidRPr="00A14B30" w14:paraId="1274AE9F" w14:textId="77777777" w:rsidTr="00C13D5A">
        <w:trPr>
          <w:trHeight w:val="320"/>
        </w:trPr>
        <w:tc>
          <w:tcPr>
            <w:tcW w:w="15593" w:type="dxa"/>
            <w:gridSpan w:val="9"/>
            <w:shd w:val="clear" w:color="auto" w:fill="auto"/>
            <w:noWrap/>
            <w:vAlign w:val="center"/>
          </w:tcPr>
          <w:p w14:paraId="5098D6C9" w14:textId="77777777" w:rsidR="008E5341" w:rsidRPr="00A14B30" w:rsidRDefault="008E5341" w:rsidP="00C13D5A">
            <w:pPr>
              <w:jc w:val="center"/>
              <w:rPr>
                <w:rFonts w:asciiTheme="minorHAnsi" w:hAnsiTheme="minorHAnsi" w:cstheme="minorHAnsi"/>
                <w:b/>
                <w:bCs/>
                <w:sz w:val="18"/>
                <w:szCs w:val="18"/>
              </w:rPr>
            </w:pPr>
            <w:r w:rsidRPr="00A14B30">
              <w:rPr>
                <w:rFonts w:asciiTheme="minorHAnsi" w:hAnsiTheme="minorHAnsi" w:cstheme="minorHAnsi"/>
                <w:b/>
                <w:bCs/>
                <w:sz w:val="18"/>
                <w:szCs w:val="18"/>
              </w:rPr>
              <w:t>ΤΜΗΜΑ Ζ6. ΕΚΡΥΓΝΥΟΜΕΤΡΟ</w:t>
            </w:r>
          </w:p>
        </w:tc>
      </w:tr>
      <w:tr w:rsidR="008E5341" w:rsidRPr="00A14B30" w14:paraId="7DDA3797" w14:textId="77777777" w:rsidTr="00C13D5A">
        <w:trPr>
          <w:trHeight w:val="60"/>
        </w:trPr>
        <w:tc>
          <w:tcPr>
            <w:tcW w:w="14318" w:type="dxa"/>
            <w:gridSpan w:val="8"/>
            <w:shd w:val="clear" w:color="auto" w:fill="auto"/>
            <w:vAlign w:val="center"/>
          </w:tcPr>
          <w:p w14:paraId="215BB5D2"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565B0BA2"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3B2FF29C" w14:textId="77777777" w:rsidTr="00C13D5A">
        <w:trPr>
          <w:trHeight w:val="317"/>
        </w:trPr>
        <w:tc>
          <w:tcPr>
            <w:tcW w:w="14318" w:type="dxa"/>
            <w:gridSpan w:val="8"/>
            <w:shd w:val="clear" w:color="auto" w:fill="auto"/>
            <w:vAlign w:val="center"/>
          </w:tcPr>
          <w:p w14:paraId="379391B8"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334A0F0B"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6BDAFD3C" w14:textId="77777777" w:rsidTr="00C13D5A">
        <w:trPr>
          <w:trHeight w:val="324"/>
        </w:trPr>
        <w:tc>
          <w:tcPr>
            <w:tcW w:w="568" w:type="dxa"/>
            <w:shd w:val="clear" w:color="auto" w:fill="auto"/>
            <w:noWrap/>
            <w:vAlign w:val="center"/>
          </w:tcPr>
          <w:p w14:paraId="397B2DCD"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4598F73A"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1851392D"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7F0B234C"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1843" w:type="dxa"/>
            <w:shd w:val="clear" w:color="auto" w:fill="auto"/>
            <w:vAlign w:val="center"/>
          </w:tcPr>
          <w:p w14:paraId="69562466"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28BF5EC2"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50A2FC10"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17ACC583"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5A21E1F1"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60E5D2F5"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10CF910D" w14:textId="77777777" w:rsidTr="00C13D5A">
        <w:trPr>
          <w:trHeight w:val="1004"/>
        </w:trPr>
        <w:tc>
          <w:tcPr>
            <w:tcW w:w="568" w:type="dxa"/>
            <w:shd w:val="clear" w:color="auto" w:fill="auto"/>
            <w:noWrap/>
            <w:vAlign w:val="center"/>
          </w:tcPr>
          <w:p w14:paraId="4B31C6C8"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1</w:t>
            </w:r>
          </w:p>
        </w:tc>
        <w:tc>
          <w:tcPr>
            <w:tcW w:w="1276" w:type="dxa"/>
            <w:shd w:val="clear" w:color="auto" w:fill="auto"/>
            <w:vAlign w:val="center"/>
          </w:tcPr>
          <w:p w14:paraId="4FA3B45B"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59 47 ΕΚΡ 01</w:t>
            </w:r>
          </w:p>
        </w:tc>
        <w:tc>
          <w:tcPr>
            <w:tcW w:w="2693" w:type="dxa"/>
            <w:shd w:val="clear" w:color="auto" w:fill="auto"/>
            <w:vAlign w:val="center"/>
          </w:tcPr>
          <w:p w14:paraId="564AEEC2"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Φορητό </w:t>
            </w:r>
            <w:proofErr w:type="spellStart"/>
            <w:r w:rsidRPr="00A14B30">
              <w:rPr>
                <w:rFonts w:asciiTheme="minorHAnsi" w:hAnsiTheme="minorHAnsi" w:cstheme="minorHAnsi"/>
                <w:sz w:val="18"/>
                <w:szCs w:val="18"/>
              </w:rPr>
              <w:t>εκρηγνυόμετρο</w:t>
            </w:r>
            <w:proofErr w:type="spellEnd"/>
          </w:p>
        </w:tc>
        <w:tc>
          <w:tcPr>
            <w:tcW w:w="2693" w:type="dxa"/>
            <w:shd w:val="clear" w:color="auto" w:fill="auto"/>
            <w:vAlign w:val="center"/>
          </w:tcPr>
          <w:p w14:paraId="13B6714E" w14:textId="77777777" w:rsidR="008E5341" w:rsidRPr="00A14B30" w:rsidRDefault="008E5341" w:rsidP="00C13D5A">
            <w:pPr>
              <w:jc w:val="center"/>
              <w:rPr>
                <w:rFonts w:asciiTheme="minorHAnsi" w:hAnsiTheme="minorHAnsi" w:cstheme="minorHAnsi"/>
                <w:color w:val="000000"/>
                <w:sz w:val="18"/>
                <w:szCs w:val="18"/>
                <w:lang w:val="en-US"/>
              </w:rPr>
            </w:pPr>
            <w:r w:rsidRPr="00A14B30">
              <w:rPr>
                <w:rFonts w:asciiTheme="minorHAnsi" w:hAnsiTheme="minorHAnsi" w:cstheme="minorHAnsi"/>
                <w:sz w:val="18"/>
                <w:szCs w:val="18"/>
              </w:rPr>
              <w:t>ΜΑ</w:t>
            </w:r>
            <w:r w:rsidRPr="00A14B30">
              <w:rPr>
                <w:rFonts w:asciiTheme="minorHAnsi" w:hAnsiTheme="minorHAnsi" w:cstheme="minorHAnsi"/>
                <w:sz w:val="18"/>
                <w:szCs w:val="18"/>
                <w:lang w:val="en-US"/>
              </w:rPr>
              <w:t>-2510 GASTEC, M-TEC, M</w:t>
            </w:r>
            <w:proofErr w:type="spellStart"/>
            <w:r w:rsidRPr="00A14B30">
              <w:rPr>
                <w:rFonts w:asciiTheme="minorHAnsi" w:hAnsiTheme="minorHAnsi" w:cstheme="minorHAnsi"/>
                <w:sz w:val="18"/>
                <w:szCs w:val="18"/>
              </w:rPr>
              <w:t>οντέλο</w:t>
            </w:r>
            <w:proofErr w:type="spellEnd"/>
            <w:r w:rsidRPr="00A14B30">
              <w:rPr>
                <w:rFonts w:asciiTheme="minorHAnsi" w:hAnsiTheme="minorHAnsi" w:cstheme="minorHAnsi"/>
                <w:sz w:val="18"/>
                <w:szCs w:val="18"/>
                <w:lang w:val="en-US"/>
              </w:rPr>
              <w:t xml:space="preserve">: </w:t>
            </w:r>
            <w:r w:rsidRPr="00A14B30">
              <w:rPr>
                <w:rFonts w:asciiTheme="minorHAnsi" w:hAnsiTheme="minorHAnsi" w:cstheme="minorHAnsi"/>
                <w:sz w:val="18"/>
                <w:szCs w:val="18"/>
              </w:rPr>
              <w:t>ΜΑ</w:t>
            </w:r>
            <w:r w:rsidRPr="00A14B30">
              <w:rPr>
                <w:rFonts w:asciiTheme="minorHAnsi" w:hAnsiTheme="minorHAnsi" w:cstheme="minorHAnsi"/>
                <w:sz w:val="18"/>
                <w:szCs w:val="18"/>
                <w:lang w:val="en-US"/>
              </w:rPr>
              <w:t>-2510, Portable Combustible Detector / Alarm</w:t>
            </w:r>
          </w:p>
        </w:tc>
        <w:tc>
          <w:tcPr>
            <w:tcW w:w="1843" w:type="dxa"/>
            <w:shd w:val="clear" w:color="auto" w:fill="auto"/>
            <w:vAlign w:val="center"/>
          </w:tcPr>
          <w:p w14:paraId="5925753B"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Μέτρηση αερίων</w:t>
            </w:r>
          </w:p>
        </w:tc>
        <w:tc>
          <w:tcPr>
            <w:tcW w:w="1559" w:type="dxa"/>
            <w:shd w:val="clear" w:color="auto" w:fill="auto"/>
            <w:noWrap/>
            <w:vAlign w:val="center"/>
          </w:tcPr>
          <w:p w14:paraId="0D0F459C"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1. 0-25% 2. 0-100%</w:t>
            </w:r>
          </w:p>
        </w:tc>
        <w:tc>
          <w:tcPr>
            <w:tcW w:w="2268" w:type="dxa"/>
            <w:shd w:val="clear" w:color="auto" w:fill="auto"/>
            <w:noWrap/>
            <w:vAlign w:val="center"/>
          </w:tcPr>
          <w:p w14:paraId="1DEE17BD"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Χ.Υ. ΠΕΛ/ΣΟΥ, ΔΥΤ. ΕΛΛΑΔΑΣ &amp; ΙΟΝΙΟΥ- ΤΜ. Χ.Υ. ΚΕΡΚΥΡΑΣ</w:t>
            </w:r>
          </w:p>
        </w:tc>
        <w:tc>
          <w:tcPr>
            <w:tcW w:w="1418" w:type="dxa"/>
            <w:vAlign w:val="center"/>
          </w:tcPr>
          <w:p w14:paraId="52116BA0" w14:textId="77777777" w:rsidR="008E5341" w:rsidRPr="00A14B30" w:rsidRDefault="008E5341" w:rsidP="00C13D5A">
            <w:pPr>
              <w:jc w:val="center"/>
              <w:rPr>
                <w:rFonts w:asciiTheme="minorHAnsi" w:hAnsiTheme="minorHAnsi" w:cstheme="minorHAnsi"/>
                <w:sz w:val="18"/>
                <w:szCs w:val="18"/>
              </w:rPr>
            </w:pPr>
          </w:p>
        </w:tc>
        <w:tc>
          <w:tcPr>
            <w:tcW w:w="1275" w:type="dxa"/>
            <w:vAlign w:val="center"/>
          </w:tcPr>
          <w:p w14:paraId="015ABB49" w14:textId="77777777" w:rsidR="008E5341" w:rsidRPr="00A14B30" w:rsidRDefault="008E5341" w:rsidP="00C13D5A">
            <w:pPr>
              <w:jc w:val="center"/>
              <w:rPr>
                <w:rFonts w:asciiTheme="minorHAnsi" w:hAnsiTheme="minorHAnsi" w:cstheme="minorHAnsi"/>
                <w:sz w:val="18"/>
                <w:szCs w:val="18"/>
              </w:rPr>
            </w:pPr>
          </w:p>
        </w:tc>
      </w:tr>
      <w:tr w:rsidR="008E5341" w:rsidRPr="00A14B30" w14:paraId="37CC58F8" w14:textId="77777777" w:rsidTr="00C13D5A">
        <w:trPr>
          <w:trHeight w:val="60"/>
        </w:trPr>
        <w:tc>
          <w:tcPr>
            <w:tcW w:w="15593" w:type="dxa"/>
            <w:gridSpan w:val="9"/>
            <w:shd w:val="clear" w:color="auto" w:fill="auto"/>
            <w:noWrap/>
            <w:vAlign w:val="center"/>
          </w:tcPr>
          <w:p w14:paraId="4E3A90A8"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ΤΜΗΜΑ Ζ10. ΘΕΡΜΟΫΓΡΑΣΙΟΜΕΤΡΑ</w:t>
            </w:r>
          </w:p>
        </w:tc>
      </w:tr>
      <w:tr w:rsidR="008E5341" w:rsidRPr="00A14B30" w14:paraId="7B2EEBA1" w14:textId="77777777" w:rsidTr="00C13D5A">
        <w:trPr>
          <w:trHeight w:val="60"/>
        </w:trPr>
        <w:tc>
          <w:tcPr>
            <w:tcW w:w="14318" w:type="dxa"/>
            <w:gridSpan w:val="8"/>
            <w:shd w:val="clear" w:color="auto" w:fill="auto"/>
            <w:vAlign w:val="center"/>
          </w:tcPr>
          <w:p w14:paraId="357DF710"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3C7BF9E7"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717F9837" w14:textId="77777777" w:rsidTr="00C13D5A">
        <w:trPr>
          <w:trHeight w:val="293"/>
        </w:trPr>
        <w:tc>
          <w:tcPr>
            <w:tcW w:w="14318" w:type="dxa"/>
            <w:gridSpan w:val="8"/>
            <w:shd w:val="clear" w:color="auto" w:fill="auto"/>
            <w:vAlign w:val="center"/>
          </w:tcPr>
          <w:p w14:paraId="52128216"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2B1576E9"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395B8B19" w14:textId="77777777" w:rsidTr="00C13D5A">
        <w:trPr>
          <w:trHeight w:val="324"/>
        </w:trPr>
        <w:tc>
          <w:tcPr>
            <w:tcW w:w="568" w:type="dxa"/>
            <w:shd w:val="clear" w:color="auto" w:fill="auto"/>
            <w:noWrap/>
            <w:vAlign w:val="center"/>
          </w:tcPr>
          <w:p w14:paraId="46FF7270"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50D60149"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3CFC3C1D"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339B0246"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1843" w:type="dxa"/>
            <w:shd w:val="clear" w:color="auto" w:fill="auto"/>
            <w:vAlign w:val="center"/>
          </w:tcPr>
          <w:p w14:paraId="5CB2F3D2"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5840A890"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438F7E05"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72E25A42"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70AD8B03"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4CBAE7CD"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7F8499ED" w14:textId="77777777" w:rsidTr="00C13D5A">
        <w:trPr>
          <w:trHeight w:val="20"/>
        </w:trPr>
        <w:tc>
          <w:tcPr>
            <w:tcW w:w="568" w:type="dxa"/>
            <w:shd w:val="clear" w:color="auto" w:fill="auto"/>
            <w:noWrap/>
            <w:vAlign w:val="center"/>
          </w:tcPr>
          <w:p w14:paraId="07F41FF1"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color w:val="000000"/>
                <w:sz w:val="18"/>
                <w:szCs w:val="18"/>
              </w:rPr>
              <w:t>1</w:t>
            </w:r>
          </w:p>
        </w:tc>
        <w:tc>
          <w:tcPr>
            <w:tcW w:w="1276" w:type="dxa"/>
            <w:shd w:val="clear" w:color="auto" w:fill="auto"/>
            <w:vAlign w:val="center"/>
          </w:tcPr>
          <w:p w14:paraId="3B7A1C92"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66-ΥΓΡ-02</w:t>
            </w:r>
          </w:p>
        </w:tc>
        <w:tc>
          <w:tcPr>
            <w:tcW w:w="2693" w:type="dxa"/>
            <w:shd w:val="clear" w:color="auto" w:fill="auto"/>
            <w:vAlign w:val="center"/>
          </w:tcPr>
          <w:p w14:paraId="56A6D378" w14:textId="77777777" w:rsidR="008E5341" w:rsidRPr="00A14B30" w:rsidRDefault="008E5341" w:rsidP="00C13D5A">
            <w:pPr>
              <w:jc w:val="center"/>
              <w:rPr>
                <w:rFonts w:asciiTheme="minorHAnsi" w:hAnsiTheme="minorHAnsi" w:cstheme="minorHAnsi"/>
                <w:color w:val="000000"/>
                <w:sz w:val="18"/>
                <w:szCs w:val="18"/>
              </w:rPr>
            </w:pPr>
            <w:proofErr w:type="spellStart"/>
            <w:r w:rsidRPr="00A14B30">
              <w:rPr>
                <w:rFonts w:asciiTheme="minorHAnsi" w:hAnsiTheme="minorHAnsi" w:cstheme="minorHAnsi"/>
                <w:sz w:val="18"/>
                <w:szCs w:val="18"/>
              </w:rPr>
              <w:t>Υγρασιόμετρο</w:t>
            </w:r>
            <w:proofErr w:type="spellEnd"/>
            <w:r w:rsidRPr="00A14B30">
              <w:rPr>
                <w:rFonts w:asciiTheme="minorHAnsi" w:hAnsiTheme="minorHAnsi" w:cstheme="minorHAnsi"/>
                <w:sz w:val="18"/>
                <w:szCs w:val="18"/>
              </w:rPr>
              <w:t xml:space="preserve"> με 2 αισθητήρες</w:t>
            </w:r>
          </w:p>
        </w:tc>
        <w:tc>
          <w:tcPr>
            <w:tcW w:w="2693" w:type="dxa"/>
            <w:shd w:val="clear" w:color="auto" w:fill="auto"/>
            <w:vAlign w:val="center"/>
          </w:tcPr>
          <w:p w14:paraId="590B98E8" w14:textId="77777777" w:rsidR="008E5341" w:rsidRPr="00A14B30" w:rsidRDefault="008E5341" w:rsidP="00C13D5A">
            <w:pPr>
              <w:jc w:val="center"/>
              <w:rPr>
                <w:rFonts w:asciiTheme="minorHAnsi" w:hAnsiTheme="minorHAnsi" w:cstheme="minorHAnsi"/>
                <w:color w:val="000000"/>
                <w:sz w:val="18"/>
                <w:szCs w:val="18"/>
                <w:lang w:val="en-US"/>
              </w:rPr>
            </w:pPr>
            <w:r w:rsidRPr="00A14B30">
              <w:rPr>
                <w:rFonts w:asciiTheme="minorHAnsi" w:hAnsiTheme="minorHAnsi" w:cstheme="minorHAnsi"/>
                <w:sz w:val="18"/>
                <w:szCs w:val="18"/>
              </w:rPr>
              <w:t>NOVASINA QUANTA DAT</w:t>
            </w:r>
          </w:p>
        </w:tc>
        <w:tc>
          <w:tcPr>
            <w:tcW w:w="1843" w:type="dxa"/>
            <w:shd w:val="clear" w:color="auto" w:fill="auto"/>
            <w:vAlign w:val="center"/>
          </w:tcPr>
          <w:p w14:paraId="2CF5CEDB"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διακρίβωση 2 αισθητήρων</w:t>
            </w:r>
          </w:p>
        </w:tc>
        <w:tc>
          <w:tcPr>
            <w:tcW w:w="1559" w:type="dxa"/>
            <w:shd w:val="clear" w:color="auto" w:fill="auto"/>
            <w:noWrap/>
            <w:vAlign w:val="center"/>
          </w:tcPr>
          <w:p w14:paraId="6D0D617A"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w:t>
            </w:r>
          </w:p>
        </w:tc>
        <w:tc>
          <w:tcPr>
            <w:tcW w:w="2268" w:type="dxa"/>
            <w:shd w:val="clear" w:color="auto" w:fill="auto"/>
            <w:noWrap/>
            <w:vAlign w:val="center"/>
          </w:tcPr>
          <w:p w14:paraId="35616ED2"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 Χ.Υ. ΣΕΡΡΩΝ</w:t>
            </w:r>
          </w:p>
        </w:tc>
        <w:tc>
          <w:tcPr>
            <w:tcW w:w="1418" w:type="dxa"/>
          </w:tcPr>
          <w:p w14:paraId="75E53E89" w14:textId="77777777" w:rsidR="008E5341" w:rsidRPr="00A14B30" w:rsidRDefault="008E5341" w:rsidP="00C13D5A">
            <w:pPr>
              <w:jc w:val="center"/>
              <w:rPr>
                <w:rFonts w:asciiTheme="minorHAnsi" w:hAnsiTheme="minorHAnsi" w:cstheme="minorHAnsi"/>
                <w:sz w:val="18"/>
                <w:szCs w:val="18"/>
              </w:rPr>
            </w:pPr>
          </w:p>
        </w:tc>
        <w:tc>
          <w:tcPr>
            <w:tcW w:w="1275" w:type="dxa"/>
          </w:tcPr>
          <w:p w14:paraId="769CFC36" w14:textId="77777777" w:rsidR="008E5341" w:rsidRPr="00A14B30" w:rsidRDefault="008E5341" w:rsidP="00C13D5A">
            <w:pPr>
              <w:jc w:val="center"/>
              <w:rPr>
                <w:rFonts w:asciiTheme="minorHAnsi" w:hAnsiTheme="minorHAnsi" w:cstheme="minorHAnsi"/>
                <w:sz w:val="18"/>
                <w:szCs w:val="18"/>
              </w:rPr>
            </w:pPr>
          </w:p>
        </w:tc>
      </w:tr>
      <w:tr w:rsidR="008E5341" w:rsidRPr="00A14B30" w14:paraId="79F99F6E" w14:textId="77777777" w:rsidTr="00C13D5A">
        <w:trPr>
          <w:trHeight w:val="623"/>
        </w:trPr>
        <w:tc>
          <w:tcPr>
            <w:tcW w:w="568" w:type="dxa"/>
            <w:shd w:val="clear" w:color="auto" w:fill="auto"/>
            <w:noWrap/>
            <w:vAlign w:val="center"/>
          </w:tcPr>
          <w:p w14:paraId="1D12121C"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color w:val="000000"/>
                <w:sz w:val="18"/>
                <w:szCs w:val="18"/>
              </w:rPr>
              <w:t>2</w:t>
            </w:r>
          </w:p>
        </w:tc>
        <w:tc>
          <w:tcPr>
            <w:tcW w:w="1276" w:type="dxa"/>
            <w:shd w:val="clear" w:color="auto" w:fill="auto"/>
            <w:vAlign w:val="center"/>
          </w:tcPr>
          <w:p w14:paraId="594D7D22"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66-ΨΘΥΓ-01</w:t>
            </w:r>
          </w:p>
        </w:tc>
        <w:tc>
          <w:tcPr>
            <w:tcW w:w="2693" w:type="dxa"/>
            <w:shd w:val="clear" w:color="auto" w:fill="auto"/>
            <w:vAlign w:val="center"/>
          </w:tcPr>
          <w:p w14:paraId="0CC66DB4" w14:textId="77777777" w:rsidR="008E5341" w:rsidRPr="00A14B30" w:rsidRDefault="008E5341" w:rsidP="00C13D5A">
            <w:pPr>
              <w:jc w:val="center"/>
              <w:rPr>
                <w:rFonts w:asciiTheme="minorHAnsi" w:hAnsiTheme="minorHAnsi" w:cstheme="minorHAnsi"/>
                <w:sz w:val="18"/>
                <w:szCs w:val="18"/>
              </w:rPr>
            </w:pPr>
            <w:proofErr w:type="spellStart"/>
            <w:r w:rsidRPr="00A14B30">
              <w:rPr>
                <w:rFonts w:asciiTheme="minorHAnsi" w:hAnsiTheme="minorHAnsi" w:cstheme="minorHAnsi"/>
                <w:sz w:val="18"/>
                <w:szCs w:val="18"/>
              </w:rPr>
              <w:t>Θερμοϋγρασιόμετρο</w:t>
            </w:r>
            <w:proofErr w:type="spellEnd"/>
            <w:r w:rsidRPr="00A14B30">
              <w:rPr>
                <w:rFonts w:asciiTheme="minorHAnsi" w:hAnsiTheme="minorHAnsi" w:cstheme="minorHAnsi"/>
                <w:sz w:val="18"/>
                <w:szCs w:val="18"/>
              </w:rPr>
              <w:t xml:space="preserve"> </w:t>
            </w:r>
          </w:p>
        </w:tc>
        <w:tc>
          <w:tcPr>
            <w:tcW w:w="2693" w:type="dxa"/>
            <w:shd w:val="clear" w:color="auto" w:fill="auto"/>
            <w:vAlign w:val="center"/>
          </w:tcPr>
          <w:p w14:paraId="336B3888" w14:textId="77777777" w:rsidR="008E5341" w:rsidRPr="00A14B30" w:rsidRDefault="008E5341" w:rsidP="00C13D5A">
            <w:pPr>
              <w:jc w:val="center"/>
              <w:rPr>
                <w:rFonts w:asciiTheme="minorHAnsi" w:hAnsiTheme="minorHAnsi" w:cstheme="minorHAnsi"/>
                <w:sz w:val="18"/>
                <w:szCs w:val="18"/>
              </w:rPr>
            </w:pPr>
            <w:proofErr w:type="spellStart"/>
            <w:r w:rsidRPr="00A14B30">
              <w:rPr>
                <w:rFonts w:asciiTheme="minorHAnsi" w:hAnsiTheme="minorHAnsi" w:cstheme="minorHAnsi"/>
                <w:sz w:val="18"/>
                <w:szCs w:val="18"/>
              </w:rPr>
              <w:t>Sper</w:t>
            </w:r>
            <w:proofErr w:type="spellEnd"/>
            <w:r w:rsidRPr="00A14B30">
              <w:rPr>
                <w:rFonts w:asciiTheme="minorHAnsi" w:hAnsiTheme="minorHAnsi" w:cstheme="minorHAnsi"/>
                <w:sz w:val="18"/>
                <w:szCs w:val="18"/>
              </w:rPr>
              <w:t xml:space="preserve"> </w:t>
            </w:r>
            <w:proofErr w:type="spellStart"/>
            <w:r w:rsidRPr="00A14B30">
              <w:rPr>
                <w:rFonts w:asciiTheme="minorHAnsi" w:hAnsiTheme="minorHAnsi" w:cstheme="minorHAnsi"/>
                <w:sz w:val="18"/>
                <w:szCs w:val="18"/>
              </w:rPr>
              <w:t>scientific</w:t>
            </w:r>
            <w:proofErr w:type="spellEnd"/>
          </w:p>
        </w:tc>
        <w:tc>
          <w:tcPr>
            <w:tcW w:w="1843" w:type="dxa"/>
            <w:shd w:val="clear" w:color="auto" w:fill="auto"/>
            <w:vAlign w:val="center"/>
          </w:tcPr>
          <w:p w14:paraId="33647E57"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Θερμοκρασία, Υγρασία</w:t>
            </w:r>
          </w:p>
        </w:tc>
        <w:tc>
          <w:tcPr>
            <w:tcW w:w="1559" w:type="dxa"/>
            <w:shd w:val="clear" w:color="auto" w:fill="auto"/>
            <w:noWrap/>
            <w:vAlign w:val="center"/>
          </w:tcPr>
          <w:p w14:paraId="314FADA4"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Διακρίβωση στους 22 </w:t>
            </w:r>
            <w:proofErr w:type="spellStart"/>
            <w:r w:rsidRPr="00A14B30">
              <w:rPr>
                <w:rFonts w:asciiTheme="minorHAnsi" w:hAnsiTheme="minorHAnsi" w:cstheme="minorHAnsi"/>
                <w:sz w:val="18"/>
                <w:szCs w:val="18"/>
                <w:vertAlign w:val="superscript"/>
              </w:rPr>
              <w:t>o</w:t>
            </w:r>
            <w:r w:rsidRPr="00A14B30">
              <w:rPr>
                <w:rFonts w:asciiTheme="minorHAnsi" w:hAnsiTheme="minorHAnsi" w:cstheme="minorHAnsi"/>
                <w:sz w:val="18"/>
                <w:szCs w:val="18"/>
              </w:rPr>
              <w:t>C</w:t>
            </w:r>
            <w:proofErr w:type="spellEnd"/>
            <w:r w:rsidRPr="00A14B30">
              <w:rPr>
                <w:rFonts w:asciiTheme="minorHAnsi" w:hAnsiTheme="minorHAnsi" w:cstheme="minorHAnsi"/>
                <w:sz w:val="18"/>
                <w:szCs w:val="18"/>
              </w:rPr>
              <w:t xml:space="preserve"> και 60% RH</w:t>
            </w:r>
          </w:p>
        </w:tc>
        <w:tc>
          <w:tcPr>
            <w:tcW w:w="2268" w:type="dxa"/>
            <w:shd w:val="clear" w:color="auto" w:fill="auto"/>
            <w:noWrap/>
            <w:vAlign w:val="center"/>
          </w:tcPr>
          <w:p w14:paraId="58C544D8"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 Χ.Υ. ΣΕΡΡΩΝ</w:t>
            </w:r>
          </w:p>
        </w:tc>
        <w:tc>
          <w:tcPr>
            <w:tcW w:w="1418" w:type="dxa"/>
          </w:tcPr>
          <w:p w14:paraId="22EEEB43" w14:textId="77777777" w:rsidR="008E5341" w:rsidRPr="00A14B30" w:rsidRDefault="008E5341" w:rsidP="00C13D5A">
            <w:pPr>
              <w:jc w:val="center"/>
              <w:rPr>
                <w:rFonts w:asciiTheme="minorHAnsi" w:hAnsiTheme="minorHAnsi" w:cstheme="minorHAnsi"/>
                <w:sz w:val="18"/>
                <w:szCs w:val="18"/>
              </w:rPr>
            </w:pPr>
          </w:p>
        </w:tc>
        <w:tc>
          <w:tcPr>
            <w:tcW w:w="1275" w:type="dxa"/>
          </w:tcPr>
          <w:p w14:paraId="42C4262F" w14:textId="77777777" w:rsidR="008E5341" w:rsidRPr="00A14B30" w:rsidRDefault="008E5341" w:rsidP="00C13D5A">
            <w:pPr>
              <w:jc w:val="center"/>
              <w:rPr>
                <w:rFonts w:asciiTheme="minorHAnsi" w:hAnsiTheme="minorHAnsi" w:cstheme="minorHAnsi"/>
                <w:sz w:val="18"/>
                <w:szCs w:val="18"/>
              </w:rPr>
            </w:pPr>
          </w:p>
        </w:tc>
      </w:tr>
      <w:tr w:rsidR="008E5341" w:rsidRPr="00A14B30" w14:paraId="44A6CDAA" w14:textId="77777777" w:rsidTr="00C13D5A">
        <w:trPr>
          <w:trHeight w:val="844"/>
        </w:trPr>
        <w:tc>
          <w:tcPr>
            <w:tcW w:w="568" w:type="dxa"/>
            <w:shd w:val="clear" w:color="auto" w:fill="auto"/>
            <w:noWrap/>
            <w:vAlign w:val="center"/>
          </w:tcPr>
          <w:p w14:paraId="78662E4D"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color w:val="000000"/>
                <w:sz w:val="18"/>
                <w:szCs w:val="18"/>
              </w:rPr>
              <w:t>3</w:t>
            </w:r>
          </w:p>
        </w:tc>
        <w:tc>
          <w:tcPr>
            <w:tcW w:w="1276" w:type="dxa"/>
            <w:shd w:val="clear" w:color="auto" w:fill="auto"/>
            <w:vAlign w:val="center"/>
          </w:tcPr>
          <w:p w14:paraId="030B3D2F"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66-ΨΘΥΓ-02</w:t>
            </w:r>
          </w:p>
        </w:tc>
        <w:tc>
          <w:tcPr>
            <w:tcW w:w="2693" w:type="dxa"/>
            <w:shd w:val="clear" w:color="auto" w:fill="auto"/>
            <w:vAlign w:val="center"/>
          </w:tcPr>
          <w:p w14:paraId="6136D544" w14:textId="77777777" w:rsidR="008E5341" w:rsidRPr="00A14B30" w:rsidRDefault="008E5341" w:rsidP="00C13D5A">
            <w:pPr>
              <w:jc w:val="center"/>
              <w:rPr>
                <w:rFonts w:asciiTheme="minorHAnsi" w:hAnsiTheme="minorHAnsi" w:cstheme="minorHAnsi"/>
                <w:sz w:val="18"/>
                <w:szCs w:val="18"/>
              </w:rPr>
            </w:pPr>
            <w:proofErr w:type="spellStart"/>
            <w:r w:rsidRPr="00A14B30">
              <w:rPr>
                <w:rFonts w:asciiTheme="minorHAnsi" w:hAnsiTheme="minorHAnsi" w:cstheme="minorHAnsi"/>
                <w:sz w:val="18"/>
                <w:szCs w:val="18"/>
              </w:rPr>
              <w:t>Θερμοϋγρασιόμετρο</w:t>
            </w:r>
            <w:proofErr w:type="spellEnd"/>
            <w:r w:rsidRPr="00A14B30">
              <w:rPr>
                <w:rFonts w:asciiTheme="minorHAnsi" w:hAnsiTheme="minorHAnsi" w:cstheme="minorHAnsi"/>
                <w:sz w:val="18"/>
                <w:szCs w:val="18"/>
              </w:rPr>
              <w:t xml:space="preserve"> </w:t>
            </w:r>
          </w:p>
        </w:tc>
        <w:tc>
          <w:tcPr>
            <w:tcW w:w="2693" w:type="dxa"/>
            <w:shd w:val="clear" w:color="auto" w:fill="auto"/>
            <w:vAlign w:val="center"/>
          </w:tcPr>
          <w:p w14:paraId="0FA07D75" w14:textId="77777777" w:rsidR="008E5341" w:rsidRPr="00A14B30" w:rsidRDefault="008E5341" w:rsidP="00C13D5A">
            <w:pPr>
              <w:jc w:val="center"/>
              <w:rPr>
                <w:rFonts w:asciiTheme="minorHAnsi" w:hAnsiTheme="minorHAnsi" w:cstheme="minorHAnsi"/>
                <w:sz w:val="18"/>
                <w:szCs w:val="18"/>
              </w:rPr>
            </w:pPr>
            <w:proofErr w:type="spellStart"/>
            <w:r w:rsidRPr="00A14B30">
              <w:rPr>
                <w:rFonts w:asciiTheme="minorHAnsi" w:hAnsiTheme="minorHAnsi" w:cstheme="minorHAnsi"/>
                <w:sz w:val="18"/>
                <w:szCs w:val="18"/>
              </w:rPr>
              <w:t>Sper</w:t>
            </w:r>
            <w:proofErr w:type="spellEnd"/>
            <w:r w:rsidRPr="00A14B30">
              <w:rPr>
                <w:rFonts w:asciiTheme="minorHAnsi" w:hAnsiTheme="minorHAnsi" w:cstheme="minorHAnsi"/>
                <w:sz w:val="18"/>
                <w:szCs w:val="18"/>
              </w:rPr>
              <w:t xml:space="preserve"> </w:t>
            </w:r>
            <w:proofErr w:type="spellStart"/>
            <w:r w:rsidRPr="00A14B30">
              <w:rPr>
                <w:rFonts w:asciiTheme="minorHAnsi" w:hAnsiTheme="minorHAnsi" w:cstheme="minorHAnsi"/>
                <w:sz w:val="18"/>
                <w:szCs w:val="18"/>
              </w:rPr>
              <w:t>scientific</w:t>
            </w:r>
            <w:proofErr w:type="spellEnd"/>
          </w:p>
        </w:tc>
        <w:tc>
          <w:tcPr>
            <w:tcW w:w="1843" w:type="dxa"/>
            <w:shd w:val="clear" w:color="auto" w:fill="auto"/>
            <w:vAlign w:val="center"/>
          </w:tcPr>
          <w:p w14:paraId="1AF99D44"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Θερμοκρασία, Υγρασία</w:t>
            </w:r>
          </w:p>
        </w:tc>
        <w:tc>
          <w:tcPr>
            <w:tcW w:w="1559" w:type="dxa"/>
            <w:shd w:val="clear" w:color="auto" w:fill="auto"/>
            <w:noWrap/>
            <w:vAlign w:val="center"/>
          </w:tcPr>
          <w:p w14:paraId="7512F02C"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Διακρίβωση  στους    22 </w:t>
            </w:r>
            <w:proofErr w:type="spellStart"/>
            <w:r w:rsidRPr="00A14B30">
              <w:rPr>
                <w:rFonts w:asciiTheme="minorHAnsi" w:hAnsiTheme="minorHAnsi" w:cstheme="minorHAnsi"/>
                <w:sz w:val="18"/>
                <w:szCs w:val="18"/>
                <w:vertAlign w:val="superscript"/>
              </w:rPr>
              <w:t>o</w:t>
            </w:r>
            <w:r w:rsidRPr="00A14B30">
              <w:rPr>
                <w:rFonts w:asciiTheme="minorHAnsi" w:hAnsiTheme="minorHAnsi" w:cstheme="minorHAnsi"/>
                <w:sz w:val="18"/>
                <w:szCs w:val="18"/>
              </w:rPr>
              <w:t>C</w:t>
            </w:r>
            <w:proofErr w:type="spellEnd"/>
            <w:r w:rsidRPr="00A14B30">
              <w:rPr>
                <w:rFonts w:asciiTheme="minorHAnsi" w:hAnsiTheme="minorHAnsi" w:cstheme="minorHAnsi"/>
                <w:sz w:val="18"/>
                <w:szCs w:val="18"/>
              </w:rPr>
              <w:t xml:space="preserve"> και 60% RH</w:t>
            </w:r>
          </w:p>
        </w:tc>
        <w:tc>
          <w:tcPr>
            <w:tcW w:w="2268" w:type="dxa"/>
            <w:shd w:val="clear" w:color="auto" w:fill="auto"/>
            <w:noWrap/>
            <w:vAlign w:val="center"/>
          </w:tcPr>
          <w:p w14:paraId="7294CA35"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 Χ.Υ. ΣΕΡΡΩΝ</w:t>
            </w:r>
          </w:p>
        </w:tc>
        <w:tc>
          <w:tcPr>
            <w:tcW w:w="1418" w:type="dxa"/>
          </w:tcPr>
          <w:p w14:paraId="511E47C4" w14:textId="77777777" w:rsidR="008E5341" w:rsidRPr="00A14B30" w:rsidRDefault="008E5341" w:rsidP="00C13D5A">
            <w:pPr>
              <w:jc w:val="center"/>
              <w:rPr>
                <w:rFonts w:asciiTheme="minorHAnsi" w:hAnsiTheme="minorHAnsi" w:cstheme="minorHAnsi"/>
                <w:sz w:val="18"/>
                <w:szCs w:val="18"/>
              </w:rPr>
            </w:pPr>
          </w:p>
        </w:tc>
        <w:tc>
          <w:tcPr>
            <w:tcW w:w="1275" w:type="dxa"/>
          </w:tcPr>
          <w:p w14:paraId="11B4156E" w14:textId="77777777" w:rsidR="008E5341" w:rsidRPr="00A14B30" w:rsidRDefault="008E5341" w:rsidP="00C13D5A">
            <w:pPr>
              <w:jc w:val="center"/>
              <w:rPr>
                <w:rFonts w:asciiTheme="minorHAnsi" w:hAnsiTheme="minorHAnsi" w:cstheme="minorHAnsi"/>
                <w:sz w:val="18"/>
                <w:szCs w:val="18"/>
              </w:rPr>
            </w:pPr>
          </w:p>
        </w:tc>
      </w:tr>
      <w:tr w:rsidR="008E5341" w:rsidRPr="00A14B30" w14:paraId="281396DC" w14:textId="77777777" w:rsidTr="00C13D5A">
        <w:trPr>
          <w:trHeight w:val="60"/>
        </w:trPr>
        <w:tc>
          <w:tcPr>
            <w:tcW w:w="15593" w:type="dxa"/>
            <w:gridSpan w:val="9"/>
            <w:shd w:val="clear" w:color="auto" w:fill="auto"/>
            <w:noWrap/>
            <w:vAlign w:val="center"/>
          </w:tcPr>
          <w:p w14:paraId="4E2CCF25"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ΤΜΗΜΑ Ζ11. ΑΝΕΜΟΜΕΤΡΑ</w:t>
            </w:r>
          </w:p>
        </w:tc>
      </w:tr>
      <w:tr w:rsidR="008E5341" w:rsidRPr="00A14B30" w14:paraId="12358128" w14:textId="77777777" w:rsidTr="00C13D5A">
        <w:trPr>
          <w:trHeight w:val="60"/>
        </w:trPr>
        <w:tc>
          <w:tcPr>
            <w:tcW w:w="14318" w:type="dxa"/>
            <w:gridSpan w:val="8"/>
            <w:shd w:val="clear" w:color="auto" w:fill="auto"/>
            <w:vAlign w:val="center"/>
          </w:tcPr>
          <w:p w14:paraId="128F364A"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1B22697C"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5C552457" w14:textId="77777777" w:rsidTr="00C13D5A">
        <w:trPr>
          <w:trHeight w:val="70"/>
        </w:trPr>
        <w:tc>
          <w:tcPr>
            <w:tcW w:w="14318" w:type="dxa"/>
            <w:gridSpan w:val="8"/>
            <w:shd w:val="clear" w:color="auto" w:fill="auto"/>
            <w:vAlign w:val="center"/>
          </w:tcPr>
          <w:p w14:paraId="29A89D78"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44ADD870"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593F4097" w14:textId="77777777" w:rsidTr="00C13D5A">
        <w:trPr>
          <w:trHeight w:val="324"/>
        </w:trPr>
        <w:tc>
          <w:tcPr>
            <w:tcW w:w="568" w:type="dxa"/>
            <w:shd w:val="clear" w:color="auto" w:fill="auto"/>
            <w:noWrap/>
            <w:vAlign w:val="center"/>
          </w:tcPr>
          <w:p w14:paraId="49600DC6"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04FD3B8D"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01E242CE"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60297D40"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1843" w:type="dxa"/>
            <w:shd w:val="clear" w:color="auto" w:fill="auto"/>
            <w:vAlign w:val="center"/>
          </w:tcPr>
          <w:p w14:paraId="32B6E4BB"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2D71BAAB"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7F12F8B3"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15DBEF47"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31774133"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470D032A"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03E5CB5F" w14:textId="77777777" w:rsidTr="00C13D5A">
        <w:trPr>
          <w:trHeight w:val="385"/>
        </w:trPr>
        <w:tc>
          <w:tcPr>
            <w:tcW w:w="568" w:type="dxa"/>
            <w:shd w:val="clear" w:color="auto" w:fill="auto"/>
            <w:noWrap/>
            <w:vAlign w:val="center"/>
          </w:tcPr>
          <w:p w14:paraId="6A9DD4FE"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lastRenderedPageBreak/>
              <w:t>1</w:t>
            </w:r>
          </w:p>
        </w:tc>
        <w:tc>
          <w:tcPr>
            <w:tcW w:w="1276" w:type="dxa"/>
            <w:shd w:val="clear" w:color="auto" w:fill="auto"/>
            <w:vAlign w:val="center"/>
          </w:tcPr>
          <w:p w14:paraId="440102F1"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66-RSM-01</w:t>
            </w:r>
          </w:p>
        </w:tc>
        <w:tc>
          <w:tcPr>
            <w:tcW w:w="2693" w:type="dxa"/>
            <w:shd w:val="clear" w:color="auto" w:fill="auto"/>
            <w:vAlign w:val="center"/>
          </w:tcPr>
          <w:p w14:paraId="75DABC40"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Ανεμόμετρο Καπνιστική μηχανή</w:t>
            </w:r>
          </w:p>
        </w:tc>
        <w:tc>
          <w:tcPr>
            <w:tcW w:w="2693" w:type="dxa"/>
            <w:shd w:val="clear" w:color="auto" w:fill="auto"/>
            <w:vAlign w:val="center"/>
          </w:tcPr>
          <w:p w14:paraId="6374E83F" w14:textId="77777777" w:rsidR="008E5341" w:rsidRPr="00A14B30" w:rsidRDefault="008E5341" w:rsidP="00C13D5A">
            <w:pPr>
              <w:jc w:val="center"/>
              <w:rPr>
                <w:rFonts w:asciiTheme="minorHAnsi" w:hAnsiTheme="minorHAnsi" w:cstheme="minorHAnsi"/>
                <w:color w:val="000000"/>
                <w:sz w:val="18"/>
                <w:szCs w:val="18"/>
                <w:lang w:val="en-US"/>
              </w:rPr>
            </w:pPr>
            <w:r w:rsidRPr="00A14B30">
              <w:rPr>
                <w:rFonts w:asciiTheme="minorHAnsi" w:hAnsiTheme="minorHAnsi" w:cstheme="minorHAnsi"/>
                <w:sz w:val="18"/>
                <w:szCs w:val="18"/>
                <w:lang w:val="en-US"/>
              </w:rPr>
              <w:t>ThermoAir3 with RS232 interface RM 20 H</w:t>
            </w:r>
          </w:p>
        </w:tc>
        <w:tc>
          <w:tcPr>
            <w:tcW w:w="1843" w:type="dxa"/>
            <w:shd w:val="clear" w:color="auto" w:fill="auto"/>
            <w:vAlign w:val="center"/>
          </w:tcPr>
          <w:p w14:paraId="16FEA29D"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Ταχύτητα ανέμου (0-1m/s)</w:t>
            </w:r>
          </w:p>
        </w:tc>
        <w:tc>
          <w:tcPr>
            <w:tcW w:w="1559" w:type="dxa"/>
            <w:shd w:val="clear" w:color="auto" w:fill="auto"/>
            <w:noWrap/>
            <w:vAlign w:val="center"/>
          </w:tcPr>
          <w:p w14:paraId="41B11FD3"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Διακρίβωση σε όλο το εύρος της κλίμακας</w:t>
            </w:r>
          </w:p>
        </w:tc>
        <w:tc>
          <w:tcPr>
            <w:tcW w:w="2268" w:type="dxa"/>
            <w:shd w:val="clear" w:color="auto" w:fill="auto"/>
            <w:noWrap/>
            <w:vAlign w:val="center"/>
          </w:tcPr>
          <w:p w14:paraId="431EC3BC"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 Χ.Υ. ΣΕΡΡΩΝ</w:t>
            </w:r>
          </w:p>
        </w:tc>
        <w:tc>
          <w:tcPr>
            <w:tcW w:w="1418" w:type="dxa"/>
          </w:tcPr>
          <w:p w14:paraId="0E47D439" w14:textId="77777777" w:rsidR="008E5341" w:rsidRPr="00A14B30" w:rsidRDefault="008E5341" w:rsidP="00C13D5A">
            <w:pPr>
              <w:jc w:val="center"/>
              <w:rPr>
                <w:rFonts w:asciiTheme="minorHAnsi" w:hAnsiTheme="minorHAnsi" w:cstheme="minorHAnsi"/>
                <w:sz w:val="18"/>
                <w:szCs w:val="18"/>
              </w:rPr>
            </w:pPr>
          </w:p>
        </w:tc>
        <w:tc>
          <w:tcPr>
            <w:tcW w:w="1275" w:type="dxa"/>
          </w:tcPr>
          <w:p w14:paraId="74A548C6" w14:textId="77777777" w:rsidR="008E5341" w:rsidRPr="00A14B30" w:rsidRDefault="008E5341" w:rsidP="00C13D5A">
            <w:pPr>
              <w:jc w:val="center"/>
              <w:rPr>
                <w:rFonts w:asciiTheme="minorHAnsi" w:hAnsiTheme="minorHAnsi" w:cstheme="minorHAnsi"/>
                <w:sz w:val="18"/>
                <w:szCs w:val="18"/>
              </w:rPr>
            </w:pPr>
          </w:p>
        </w:tc>
      </w:tr>
      <w:tr w:rsidR="008E5341" w:rsidRPr="00A14B30" w14:paraId="3DB37E04" w14:textId="77777777" w:rsidTr="00C13D5A">
        <w:trPr>
          <w:trHeight w:val="70"/>
        </w:trPr>
        <w:tc>
          <w:tcPr>
            <w:tcW w:w="568" w:type="dxa"/>
            <w:shd w:val="clear" w:color="auto" w:fill="auto"/>
            <w:noWrap/>
            <w:vAlign w:val="center"/>
          </w:tcPr>
          <w:p w14:paraId="21B79D4E"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2</w:t>
            </w:r>
          </w:p>
        </w:tc>
        <w:tc>
          <w:tcPr>
            <w:tcW w:w="1276" w:type="dxa"/>
            <w:shd w:val="clear" w:color="auto" w:fill="auto"/>
            <w:vAlign w:val="center"/>
          </w:tcPr>
          <w:p w14:paraId="1C1A901B"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66-RSM-02</w:t>
            </w:r>
          </w:p>
        </w:tc>
        <w:tc>
          <w:tcPr>
            <w:tcW w:w="2693" w:type="dxa"/>
            <w:shd w:val="clear" w:color="auto" w:fill="auto"/>
            <w:vAlign w:val="center"/>
          </w:tcPr>
          <w:p w14:paraId="42171C52"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Ανεμόμετρο Καπνιστική μηχανή</w:t>
            </w:r>
          </w:p>
        </w:tc>
        <w:tc>
          <w:tcPr>
            <w:tcW w:w="2693" w:type="dxa"/>
            <w:shd w:val="clear" w:color="auto" w:fill="auto"/>
            <w:vAlign w:val="center"/>
          </w:tcPr>
          <w:p w14:paraId="0BA65EB1"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 </w:t>
            </w:r>
            <w:proofErr w:type="spellStart"/>
            <w:r w:rsidRPr="00A14B30">
              <w:rPr>
                <w:rFonts w:asciiTheme="minorHAnsi" w:hAnsiTheme="minorHAnsi" w:cstheme="minorHAnsi"/>
                <w:sz w:val="18"/>
                <w:szCs w:val="18"/>
              </w:rPr>
              <w:t>Borgwaldt</w:t>
            </w:r>
            <w:proofErr w:type="spellEnd"/>
            <w:r w:rsidRPr="00A14B30">
              <w:rPr>
                <w:rFonts w:asciiTheme="minorHAnsi" w:hAnsiTheme="minorHAnsi" w:cstheme="minorHAnsi"/>
                <w:sz w:val="18"/>
                <w:szCs w:val="18"/>
              </w:rPr>
              <w:t xml:space="preserve"> RM 200</w:t>
            </w:r>
          </w:p>
        </w:tc>
        <w:tc>
          <w:tcPr>
            <w:tcW w:w="1843" w:type="dxa"/>
            <w:shd w:val="clear" w:color="auto" w:fill="auto"/>
            <w:vAlign w:val="center"/>
          </w:tcPr>
          <w:p w14:paraId="088B6B2B" w14:textId="77777777" w:rsidR="008E5341" w:rsidRPr="00A14B30" w:rsidRDefault="008E5341" w:rsidP="00C13D5A">
            <w:pPr>
              <w:jc w:val="center"/>
              <w:rPr>
                <w:rFonts w:asciiTheme="minorHAnsi" w:hAnsiTheme="minorHAnsi" w:cstheme="minorHAnsi"/>
                <w:sz w:val="18"/>
                <w:szCs w:val="18"/>
              </w:rPr>
            </w:pPr>
            <w:r w:rsidRPr="00A14B30">
              <w:rPr>
                <w:rFonts w:asciiTheme="minorHAnsi" w:hAnsiTheme="minorHAnsi" w:cstheme="minorHAnsi"/>
                <w:sz w:val="18"/>
                <w:szCs w:val="18"/>
              </w:rPr>
              <w:t> </w:t>
            </w:r>
          </w:p>
        </w:tc>
        <w:tc>
          <w:tcPr>
            <w:tcW w:w="1559" w:type="dxa"/>
            <w:shd w:val="clear" w:color="auto" w:fill="auto"/>
            <w:noWrap/>
            <w:vAlign w:val="center"/>
          </w:tcPr>
          <w:p w14:paraId="679B134E"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w:t>
            </w:r>
          </w:p>
        </w:tc>
        <w:tc>
          <w:tcPr>
            <w:tcW w:w="2268" w:type="dxa"/>
            <w:shd w:val="clear" w:color="auto" w:fill="auto"/>
            <w:noWrap/>
            <w:vAlign w:val="center"/>
          </w:tcPr>
          <w:p w14:paraId="43408A80"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 Χ.Υ. ΣΕΡΡΩΝ</w:t>
            </w:r>
          </w:p>
        </w:tc>
        <w:tc>
          <w:tcPr>
            <w:tcW w:w="1418" w:type="dxa"/>
          </w:tcPr>
          <w:p w14:paraId="1E0E314F" w14:textId="77777777" w:rsidR="008E5341" w:rsidRPr="00A14B30" w:rsidRDefault="008E5341" w:rsidP="00C13D5A">
            <w:pPr>
              <w:jc w:val="center"/>
              <w:rPr>
                <w:rFonts w:asciiTheme="minorHAnsi" w:hAnsiTheme="minorHAnsi" w:cstheme="minorHAnsi"/>
                <w:sz w:val="18"/>
                <w:szCs w:val="18"/>
              </w:rPr>
            </w:pPr>
          </w:p>
        </w:tc>
        <w:tc>
          <w:tcPr>
            <w:tcW w:w="1275" w:type="dxa"/>
          </w:tcPr>
          <w:p w14:paraId="21867141" w14:textId="77777777" w:rsidR="008E5341" w:rsidRPr="00A14B30" w:rsidRDefault="008E5341" w:rsidP="00C13D5A">
            <w:pPr>
              <w:jc w:val="center"/>
              <w:rPr>
                <w:rFonts w:asciiTheme="minorHAnsi" w:hAnsiTheme="minorHAnsi" w:cstheme="minorHAnsi"/>
                <w:sz w:val="18"/>
                <w:szCs w:val="18"/>
              </w:rPr>
            </w:pPr>
          </w:p>
        </w:tc>
      </w:tr>
      <w:tr w:rsidR="008E5341" w:rsidRPr="00A14B30" w14:paraId="63BC1E0A" w14:textId="77777777" w:rsidTr="00C13D5A">
        <w:trPr>
          <w:trHeight w:val="60"/>
        </w:trPr>
        <w:tc>
          <w:tcPr>
            <w:tcW w:w="15593" w:type="dxa"/>
            <w:gridSpan w:val="9"/>
            <w:shd w:val="clear" w:color="auto" w:fill="auto"/>
            <w:noWrap/>
            <w:vAlign w:val="center"/>
          </w:tcPr>
          <w:p w14:paraId="29F62A29" w14:textId="77777777" w:rsidR="008E5341" w:rsidRPr="00A14B30" w:rsidRDefault="008E5341" w:rsidP="00C13D5A">
            <w:pPr>
              <w:jc w:val="center"/>
              <w:rPr>
                <w:rFonts w:asciiTheme="minorHAnsi" w:hAnsiTheme="minorHAnsi" w:cstheme="minorHAnsi"/>
                <w:b/>
                <w:bCs/>
                <w:sz w:val="18"/>
                <w:szCs w:val="18"/>
              </w:rPr>
            </w:pPr>
            <w:r w:rsidRPr="00A14B30">
              <w:rPr>
                <w:rFonts w:asciiTheme="minorHAnsi" w:hAnsiTheme="minorHAnsi" w:cstheme="minorHAnsi"/>
                <w:b/>
                <w:bCs/>
                <w:sz w:val="18"/>
                <w:szCs w:val="18"/>
              </w:rPr>
              <w:t>ΤΜΗΜΑ Ζ12. ΠΑΧΥΜΕΤΡΟ</w:t>
            </w:r>
          </w:p>
        </w:tc>
      </w:tr>
      <w:tr w:rsidR="008E5341" w:rsidRPr="00A14B30" w14:paraId="0F5C5165" w14:textId="77777777" w:rsidTr="00C13D5A">
        <w:trPr>
          <w:trHeight w:val="60"/>
        </w:trPr>
        <w:tc>
          <w:tcPr>
            <w:tcW w:w="14318" w:type="dxa"/>
            <w:gridSpan w:val="8"/>
            <w:shd w:val="clear" w:color="auto" w:fill="auto"/>
            <w:vAlign w:val="center"/>
          </w:tcPr>
          <w:p w14:paraId="42D959D9"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2758A91C"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34F29318" w14:textId="77777777" w:rsidTr="00C13D5A">
        <w:trPr>
          <w:trHeight w:val="70"/>
        </w:trPr>
        <w:tc>
          <w:tcPr>
            <w:tcW w:w="14318" w:type="dxa"/>
            <w:gridSpan w:val="8"/>
            <w:shd w:val="clear" w:color="auto" w:fill="auto"/>
            <w:vAlign w:val="center"/>
          </w:tcPr>
          <w:p w14:paraId="63AB4856"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3D02F15F"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2D63CFD2" w14:textId="77777777" w:rsidTr="00C13D5A">
        <w:trPr>
          <w:trHeight w:val="324"/>
        </w:trPr>
        <w:tc>
          <w:tcPr>
            <w:tcW w:w="568" w:type="dxa"/>
            <w:shd w:val="clear" w:color="auto" w:fill="auto"/>
            <w:noWrap/>
            <w:vAlign w:val="center"/>
          </w:tcPr>
          <w:p w14:paraId="5901C16E"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33667E44"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7E06C05B"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640E521A"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1843" w:type="dxa"/>
            <w:shd w:val="clear" w:color="auto" w:fill="auto"/>
            <w:vAlign w:val="center"/>
          </w:tcPr>
          <w:p w14:paraId="147090C8"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3D6EFA42"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65839941"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049B464E"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53E4E332"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0EECCC3C"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335A948A" w14:textId="77777777" w:rsidTr="00C13D5A">
        <w:trPr>
          <w:trHeight w:val="20"/>
        </w:trPr>
        <w:tc>
          <w:tcPr>
            <w:tcW w:w="568" w:type="dxa"/>
            <w:shd w:val="clear" w:color="auto" w:fill="auto"/>
            <w:noWrap/>
            <w:vAlign w:val="center"/>
          </w:tcPr>
          <w:p w14:paraId="692883B4"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1</w:t>
            </w:r>
          </w:p>
        </w:tc>
        <w:tc>
          <w:tcPr>
            <w:tcW w:w="1276" w:type="dxa"/>
            <w:shd w:val="clear" w:color="auto" w:fill="auto"/>
            <w:vAlign w:val="center"/>
          </w:tcPr>
          <w:p w14:paraId="5251771E"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66-ΠΑΧ-01</w:t>
            </w:r>
          </w:p>
        </w:tc>
        <w:tc>
          <w:tcPr>
            <w:tcW w:w="2693" w:type="dxa"/>
            <w:shd w:val="clear" w:color="auto" w:fill="auto"/>
            <w:vAlign w:val="center"/>
          </w:tcPr>
          <w:p w14:paraId="1A5394DD" w14:textId="77777777" w:rsidR="008E5341" w:rsidRPr="00A14B30" w:rsidRDefault="008E5341" w:rsidP="00C13D5A">
            <w:pPr>
              <w:jc w:val="center"/>
              <w:rPr>
                <w:rFonts w:asciiTheme="minorHAnsi" w:hAnsiTheme="minorHAnsi" w:cstheme="minorHAnsi"/>
                <w:color w:val="000000"/>
                <w:sz w:val="18"/>
                <w:szCs w:val="18"/>
              </w:rPr>
            </w:pPr>
            <w:proofErr w:type="spellStart"/>
            <w:r w:rsidRPr="00A14B30">
              <w:rPr>
                <w:rFonts w:asciiTheme="minorHAnsi" w:hAnsiTheme="minorHAnsi" w:cstheme="minorHAnsi"/>
                <w:sz w:val="18"/>
                <w:szCs w:val="18"/>
              </w:rPr>
              <w:t>Παχύμερο</w:t>
            </w:r>
            <w:proofErr w:type="spellEnd"/>
            <w:r w:rsidRPr="00A14B30">
              <w:rPr>
                <w:rFonts w:asciiTheme="minorHAnsi" w:hAnsiTheme="minorHAnsi" w:cstheme="minorHAnsi"/>
                <w:sz w:val="18"/>
                <w:szCs w:val="18"/>
              </w:rPr>
              <w:t xml:space="preserve"> ΤΥΠΟΥ ΧΑΡΑΚΑ ΟΛΙΣΘΑΙΝΟΝΤΑ</w:t>
            </w:r>
          </w:p>
        </w:tc>
        <w:tc>
          <w:tcPr>
            <w:tcW w:w="2693" w:type="dxa"/>
            <w:shd w:val="clear" w:color="auto" w:fill="auto"/>
            <w:vAlign w:val="center"/>
          </w:tcPr>
          <w:p w14:paraId="1382A965" w14:textId="77777777" w:rsidR="008E5341" w:rsidRPr="00A14B30" w:rsidRDefault="008E5341" w:rsidP="00C13D5A">
            <w:pPr>
              <w:jc w:val="center"/>
              <w:rPr>
                <w:rFonts w:asciiTheme="minorHAnsi" w:hAnsiTheme="minorHAnsi" w:cstheme="minorHAnsi"/>
                <w:color w:val="000000"/>
                <w:sz w:val="18"/>
                <w:szCs w:val="18"/>
                <w:lang w:val="en-US"/>
              </w:rPr>
            </w:pPr>
            <w:r w:rsidRPr="00A14B30">
              <w:rPr>
                <w:rFonts w:asciiTheme="minorHAnsi" w:hAnsiTheme="minorHAnsi" w:cstheme="minorHAnsi"/>
                <w:sz w:val="18"/>
                <w:szCs w:val="18"/>
              </w:rPr>
              <w:t>ΗΟΜΕL HERCULES</w:t>
            </w:r>
          </w:p>
        </w:tc>
        <w:tc>
          <w:tcPr>
            <w:tcW w:w="1843" w:type="dxa"/>
            <w:shd w:val="clear" w:color="auto" w:fill="auto"/>
            <w:vAlign w:val="center"/>
          </w:tcPr>
          <w:p w14:paraId="16A949A2"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Μήκος</w:t>
            </w:r>
          </w:p>
        </w:tc>
        <w:tc>
          <w:tcPr>
            <w:tcW w:w="1559" w:type="dxa"/>
            <w:shd w:val="clear" w:color="auto" w:fill="auto"/>
            <w:noWrap/>
            <w:vAlign w:val="center"/>
          </w:tcPr>
          <w:p w14:paraId="777A7954"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περιοχή μέτρησης 0-300 </w:t>
            </w:r>
            <w:proofErr w:type="spellStart"/>
            <w:r w:rsidRPr="00A14B30">
              <w:rPr>
                <w:rFonts w:asciiTheme="minorHAnsi" w:hAnsiTheme="minorHAnsi" w:cstheme="minorHAnsi"/>
                <w:sz w:val="18"/>
                <w:szCs w:val="18"/>
              </w:rPr>
              <w:t>mm</w:t>
            </w:r>
            <w:proofErr w:type="spellEnd"/>
            <w:r w:rsidRPr="00A14B30">
              <w:rPr>
                <w:rFonts w:asciiTheme="minorHAnsi" w:hAnsiTheme="minorHAnsi" w:cstheme="minorHAnsi"/>
                <w:sz w:val="18"/>
                <w:szCs w:val="18"/>
              </w:rPr>
              <w:t xml:space="preserve">, αναγνωσιμότητα  0,05 </w:t>
            </w:r>
            <w:proofErr w:type="spellStart"/>
            <w:r w:rsidRPr="00A14B30">
              <w:rPr>
                <w:rFonts w:asciiTheme="minorHAnsi" w:hAnsiTheme="minorHAnsi" w:cstheme="minorHAnsi"/>
                <w:sz w:val="18"/>
                <w:szCs w:val="18"/>
              </w:rPr>
              <w:t>mm</w:t>
            </w:r>
            <w:proofErr w:type="spellEnd"/>
          </w:p>
        </w:tc>
        <w:tc>
          <w:tcPr>
            <w:tcW w:w="2268" w:type="dxa"/>
            <w:shd w:val="clear" w:color="auto" w:fill="auto"/>
            <w:noWrap/>
            <w:vAlign w:val="center"/>
          </w:tcPr>
          <w:p w14:paraId="308D9589"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 Χ.Υ. ΣΕΡΡΩΝ</w:t>
            </w:r>
          </w:p>
        </w:tc>
        <w:tc>
          <w:tcPr>
            <w:tcW w:w="1418" w:type="dxa"/>
          </w:tcPr>
          <w:p w14:paraId="42AE72B9" w14:textId="77777777" w:rsidR="008E5341" w:rsidRPr="00A14B30" w:rsidRDefault="008E5341" w:rsidP="00C13D5A">
            <w:pPr>
              <w:jc w:val="center"/>
              <w:rPr>
                <w:rFonts w:asciiTheme="minorHAnsi" w:hAnsiTheme="minorHAnsi" w:cstheme="minorHAnsi"/>
                <w:color w:val="000000"/>
                <w:sz w:val="18"/>
                <w:szCs w:val="18"/>
              </w:rPr>
            </w:pPr>
          </w:p>
        </w:tc>
        <w:tc>
          <w:tcPr>
            <w:tcW w:w="1275" w:type="dxa"/>
          </w:tcPr>
          <w:p w14:paraId="397407C3" w14:textId="77777777" w:rsidR="008E5341" w:rsidRPr="00A14B30" w:rsidRDefault="008E5341" w:rsidP="00C13D5A">
            <w:pPr>
              <w:jc w:val="center"/>
              <w:rPr>
                <w:rFonts w:asciiTheme="minorHAnsi" w:hAnsiTheme="minorHAnsi" w:cstheme="minorHAnsi"/>
                <w:color w:val="000000"/>
                <w:sz w:val="18"/>
                <w:szCs w:val="18"/>
              </w:rPr>
            </w:pPr>
          </w:p>
        </w:tc>
      </w:tr>
      <w:tr w:rsidR="008E5341" w:rsidRPr="00A14B30" w14:paraId="0BA759D5" w14:textId="77777777" w:rsidTr="00C13D5A">
        <w:trPr>
          <w:trHeight w:val="60"/>
        </w:trPr>
        <w:tc>
          <w:tcPr>
            <w:tcW w:w="15593" w:type="dxa"/>
            <w:gridSpan w:val="9"/>
            <w:shd w:val="clear" w:color="auto" w:fill="auto"/>
            <w:noWrap/>
            <w:vAlign w:val="center"/>
          </w:tcPr>
          <w:p w14:paraId="35013DA9" w14:textId="77777777" w:rsidR="008E5341" w:rsidRPr="00A14B30" w:rsidRDefault="008E5341" w:rsidP="00C13D5A">
            <w:pPr>
              <w:jc w:val="center"/>
              <w:rPr>
                <w:rFonts w:asciiTheme="minorHAnsi" w:hAnsiTheme="minorHAnsi" w:cstheme="minorHAnsi"/>
                <w:b/>
                <w:bCs/>
                <w:sz w:val="18"/>
                <w:szCs w:val="18"/>
              </w:rPr>
            </w:pPr>
            <w:r w:rsidRPr="00A14B30">
              <w:rPr>
                <w:rFonts w:asciiTheme="minorHAnsi" w:hAnsiTheme="minorHAnsi" w:cstheme="minorHAnsi"/>
                <w:b/>
                <w:bCs/>
                <w:sz w:val="18"/>
                <w:szCs w:val="18"/>
              </w:rPr>
              <w:t>ΤΜΗΜΑ Ζ13. ΨΗΦΙΑΚΟΙ ΚΑΤΑΓΡΑΦΕΙΣ ΘΕΡΜΟΚΡΑΣΙΑΣ (DATA LOGGERS)</w:t>
            </w:r>
          </w:p>
        </w:tc>
      </w:tr>
      <w:tr w:rsidR="008E5341" w:rsidRPr="00A14B30" w14:paraId="4D93D481" w14:textId="77777777" w:rsidTr="00C13D5A">
        <w:trPr>
          <w:trHeight w:val="60"/>
        </w:trPr>
        <w:tc>
          <w:tcPr>
            <w:tcW w:w="14318" w:type="dxa"/>
            <w:gridSpan w:val="8"/>
            <w:shd w:val="clear" w:color="auto" w:fill="auto"/>
            <w:vAlign w:val="center"/>
          </w:tcPr>
          <w:p w14:paraId="2E2E0743"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36D968BC"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764B3B84" w14:textId="77777777" w:rsidTr="00C13D5A">
        <w:trPr>
          <w:trHeight w:val="70"/>
        </w:trPr>
        <w:tc>
          <w:tcPr>
            <w:tcW w:w="14318" w:type="dxa"/>
            <w:gridSpan w:val="8"/>
            <w:shd w:val="clear" w:color="auto" w:fill="auto"/>
            <w:vAlign w:val="center"/>
          </w:tcPr>
          <w:p w14:paraId="3B4C3B65"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768F660F"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095E8853" w14:textId="77777777" w:rsidTr="00C13D5A">
        <w:trPr>
          <w:trHeight w:val="324"/>
        </w:trPr>
        <w:tc>
          <w:tcPr>
            <w:tcW w:w="568" w:type="dxa"/>
            <w:shd w:val="clear" w:color="auto" w:fill="auto"/>
            <w:noWrap/>
            <w:vAlign w:val="center"/>
          </w:tcPr>
          <w:p w14:paraId="3F3730B6"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43549666"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1F1AB08E"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5DF407D5"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75DD64D2"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4971C273"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2C3DA0DA"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53509453"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555718C8"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6D5232E6" w14:textId="77777777" w:rsidTr="00C13D5A">
        <w:trPr>
          <w:trHeight w:val="20"/>
        </w:trPr>
        <w:tc>
          <w:tcPr>
            <w:tcW w:w="568" w:type="dxa"/>
            <w:shd w:val="clear" w:color="auto" w:fill="auto"/>
            <w:noWrap/>
            <w:vAlign w:val="center"/>
          </w:tcPr>
          <w:p w14:paraId="0AA09F90"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color w:val="000000"/>
                <w:sz w:val="18"/>
                <w:szCs w:val="18"/>
              </w:rPr>
              <w:t>1</w:t>
            </w:r>
          </w:p>
        </w:tc>
        <w:tc>
          <w:tcPr>
            <w:tcW w:w="1276" w:type="dxa"/>
            <w:shd w:val="clear" w:color="auto" w:fill="auto"/>
            <w:vAlign w:val="center"/>
          </w:tcPr>
          <w:p w14:paraId="4F160EC2"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64 70 DA LOG 01</w:t>
            </w:r>
          </w:p>
        </w:tc>
        <w:tc>
          <w:tcPr>
            <w:tcW w:w="2693" w:type="dxa"/>
            <w:shd w:val="clear" w:color="auto" w:fill="auto"/>
            <w:vAlign w:val="center"/>
          </w:tcPr>
          <w:p w14:paraId="1C411234"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Ψηφιακοί καταγραφείς θερμοκρασίας</w:t>
            </w:r>
          </w:p>
        </w:tc>
        <w:tc>
          <w:tcPr>
            <w:tcW w:w="2693" w:type="dxa"/>
            <w:shd w:val="clear" w:color="auto" w:fill="auto"/>
            <w:vAlign w:val="center"/>
          </w:tcPr>
          <w:p w14:paraId="076413AF" w14:textId="77777777" w:rsidR="008E5341" w:rsidRPr="00A14B30" w:rsidRDefault="008E5341" w:rsidP="00C13D5A">
            <w:pPr>
              <w:jc w:val="center"/>
              <w:rPr>
                <w:rFonts w:asciiTheme="minorHAnsi" w:hAnsiTheme="minorHAnsi" w:cstheme="minorHAnsi"/>
                <w:color w:val="000000"/>
                <w:sz w:val="18"/>
                <w:szCs w:val="18"/>
                <w:lang w:val="en-US"/>
              </w:rPr>
            </w:pPr>
            <w:r w:rsidRPr="00A14B30">
              <w:rPr>
                <w:rFonts w:asciiTheme="minorHAnsi" w:hAnsiTheme="minorHAnsi" w:cstheme="minorHAnsi"/>
                <w:sz w:val="18"/>
                <w:szCs w:val="18"/>
                <w:lang w:val="en-US"/>
              </w:rPr>
              <w:t>LOG200 PDF DATA LOGER W/DISPLAY FOR TEMPERATURE</w:t>
            </w:r>
          </w:p>
        </w:tc>
        <w:tc>
          <w:tcPr>
            <w:tcW w:w="3402" w:type="dxa"/>
            <w:gridSpan w:val="2"/>
            <w:shd w:val="clear" w:color="auto" w:fill="auto"/>
            <w:vAlign w:val="center"/>
          </w:tcPr>
          <w:p w14:paraId="2553DC4B"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σε θερμοκρασίες 36  °C, 44  °C</w:t>
            </w:r>
          </w:p>
        </w:tc>
        <w:tc>
          <w:tcPr>
            <w:tcW w:w="2268" w:type="dxa"/>
            <w:shd w:val="clear" w:color="auto" w:fill="auto"/>
            <w:noWrap/>
            <w:vAlign w:val="center"/>
          </w:tcPr>
          <w:p w14:paraId="1D36FA2C"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Χ.Υ. ΑΙΓΑΙΟΥ - AYTOTEΛΕΣ ΓΡΑΦΕΙΟ Χ.Υ. ΧΙΟΥ</w:t>
            </w:r>
          </w:p>
        </w:tc>
        <w:tc>
          <w:tcPr>
            <w:tcW w:w="1418" w:type="dxa"/>
          </w:tcPr>
          <w:p w14:paraId="6128240D" w14:textId="77777777" w:rsidR="008E5341" w:rsidRPr="00A14B30" w:rsidRDefault="008E5341" w:rsidP="00C13D5A">
            <w:pPr>
              <w:jc w:val="center"/>
              <w:rPr>
                <w:rFonts w:asciiTheme="minorHAnsi" w:hAnsiTheme="minorHAnsi" w:cstheme="minorHAnsi"/>
                <w:sz w:val="18"/>
                <w:szCs w:val="18"/>
              </w:rPr>
            </w:pPr>
          </w:p>
        </w:tc>
        <w:tc>
          <w:tcPr>
            <w:tcW w:w="1275" w:type="dxa"/>
          </w:tcPr>
          <w:p w14:paraId="5BFBFE28" w14:textId="77777777" w:rsidR="008E5341" w:rsidRPr="00A14B30" w:rsidRDefault="008E5341" w:rsidP="00C13D5A">
            <w:pPr>
              <w:jc w:val="center"/>
              <w:rPr>
                <w:rFonts w:asciiTheme="minorHAnsi" w:hAnsiTheme="minorHAnsi" w:cstheme="minorHAnsi"/>
                <w:sz w:val="18"/>
                <w:szCs w:val="18"/>
              </w:rPr>
            </w:pPr>
          </w:p>
        </w:tc>
      </w:tr>
      <w:tr w:rsidR="008E5341" w:rsidRPr="00A14B30" w14:paraId="56F8DE81" w14:textId="77777777" w:rsidTr="00C13D5A">
        <w:trPr>
          <w:trHeight w:val="60"/>
        </w:trPr>
        <w:tc>
          <w:tcPr>
            <w:tcW w:w="15593" w:type="dxa"/>
            <w:gridSpan w:val="9"/>
            <w:shd w:val="clear" w:color="auto" w:fill="auto"/>
            <w:noWrap/>
            <w:vAlign w:val="center"/>
          </w:tcPr>
          <w:p w14:paraId="057790C1" w14:textId="77777777" w:rsidR="008E5341" w:rsidRPr="00A14B30" w:rsidRDefault="008E5341" w:rsidP="00C13D5A">
            <w:pPr>
              <w:jc w:val="center"/>
              <w:rPr>
                <w:rFonts w:asciiTheme="minorHAnsi" w:hAnsiTheme="minorHAnsi" w:cstheme="minorHAnsi"/>
                <w:b/>
                <w:bCs/>
                <w:sz w:val="18"/>
                <w:szCs w:val="18"/>
              </w:rPr>
            </w:pPr>
            <w:r w:rsidRPr="00A14B30">
              <w:rPr>
                <w:rFonts w:asciiTheme="minorHAnsi" w:hAnsiTheme="minorHAnsi" w:cstheme="minorHAnsi"/>
                <w:b/>
                <w:bCs/>
                <w:sz w:val="18"/>
                <w:szCs w:val="18"/>
              </w:rPr>
              <w:t>ΤΜΗΜΑ Ζ14. ΑΓΩΓΙΜΟΜΕΤΡΟ</w:t>
            </w:r>
          </w:p>
        </w:tc>
      </w:tr>
      <w:tr w:rsidR="008E5341" w:rsidRPr="00A14B30" w14:paraId="21B57352" w14:textId="77777777" w:rsidTr="00C13D5A">
        <w:trPr>
          <w:trHeight w:val="60"/>
        </w:trPr>
        <w:tc>
          <w:tcPr>
            <w:tcW w:w="14318" w:type="dxa"/>
            <w:gridSpan w:val="8"/>
            <w:shd w:val="clear" w:color="auto" w:fill="auto"/>
            <w:vAlign w:val="center"/>
          </w:tcPr>
          <w:p w14:paraId="247CE304"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ΧΩΡΙΣ Φ.Π.Α (€)</w:t>
            </w:r>
          </w:p>
        </w:tc>
        <w:tc>
          <w:tcPr>
            <w:tcW w:w="1275" w:type="dxa"/>
            <w:shd w:val="clear" w:color="000000" w:fill="FFFFFF"/>
          </w:tcPr>
          <w:p w14:paraId="661DD65C"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1BC4FAC7" w14:textId="77777777" w:rsidTr="00C13D5A">
        <w:trPr>
          <w:trHeight w:val="130"/>
        </w:trPr>
        <w:tc>
          <w:tcPr>
            <w:tcW w:w="14318" w:type="dxa"/>
            <w:gridSpan w:val="8"/>
            <w:shd w:val="clear" w:color="auto" w:fill="auto"/>
            <w:vAlign w:val="center"/>
          </w:tcPr>
          <w:p w14:paraId="4915D9D8"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aps/>
                <w:color w:val="000000"/>
                <w:sz w:val="18"/>
                <w:szCs w:val="18"/>
              </w:rPr>
              <w:t xml:space="preserve">                                      </w:t>
            </w:r>
            <w:r w:rsidRPr="00A14B30">
              <w:rPr>
                <w:rFonts w:asciiTheme="minorHAnsi" w:hAnsiTheme="minorHAnsi" w:cstheme="minorHAnsi"/>
                <w:b/>
                <w:bCs/>
                <w:color w:val="000000"/>
                <w:sz w:val="18"/>
                <w:szCs w:val="18"/>
              </w:rPr>
              <w:t xml:space="preserve">ΣΥΝΟΛΙΚΗ ΤΙΜΗ </w:t>
            </w:r>
            <w:r w:rsidRPr="00A14B30">
              <w:rPr>
                <w:rFonts w:asciiTheme="minorHAnsi" w:hAnsiTheme="minorHAnsi" w:cstheme="minorHAnsi"/>
                <w:b/>
                <w:bCs/>
                <w:caps/>
                <w:color w:val="000000"/>
                <w:sz w:val="18"/>
                <w:szCs w:val="18"/>
              </w:rPr>
              <w:t>ΜΕ Φ.Π.Α (€)</w:t>
            </w:r>
          </w:p>
        </w:tc>
        <w:tc>
          <w:tcPr>
            <w:tcW w:w="1275" w:type="dxa"/>
            <w:shd w:val="clear" w:color="000000" w:fill="FFFFFF"/>
          </w:tcPr>
          <w:p w14:paraId="66531121" w14:textId="77777777" w:rsidR="008E5341" w:rsidRPr="00A14B30" w:rsidRDefault="008E5341" w:rsidP="00C13D5A">
            <w:pPr>
              <w:jc w:val="center"/>
              <w:rPr>
                <w:rFonts w:asciiTheme="minorHAnsi" w:hAnsiTheme="minorHAnsi" w:cstheme="minorHAnsi"/>
                <w:b/>
                <w:bCs/>
                <w:color w:val="000000"/>
                <w:sz w:val="18"/>
                <w:szCs w:val="18"/>
              </w:rPr>
            </w:pPr>
          </w:p>
        </w:tc>
      </w:tr>
      <w:tr w:rsidR="008E5341" w:rsidRPr="00A14B30" w14:paraId="30AFC1D2" w14:textId="77777777" w:rsidTr="00C13D5A">
        <w:trPr>
          <w:trHeight w:val="324"/>
        </w:trPr>
        <w:tc>
          <w:tcPr>
            <w:tcW w:w="568" w:type="dxa"/>
            <w:shd w:val="clear" w:color="auto" w:fill="auto"/>
            <w:noWrap/>
            <w:vAlign w:val="center"/>
          </w:tcPr>
          <w:p w14:paraId="6ED56B53"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α/α</w:t>
            </w:r>
          </w:p>
        </w:tc>
        <w:tc>
          <w:tcPr>
            <w:tcW w:w="1276" w:type="dxa"/>
            <w:shd w:val="clear" w:color="auto" w:fill="auto"/>
            <w:vAlign w:val="center"/>
          </w:tcPr>
          <w:p w14:paraId="0C83307D"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1FE7DD17" w14:textId="77777777" w:rsidR="008E5341" w:rsidRPr="00A14B30" w:rsidRDefault="008E5341" w:rsidP="00C13D5A">
            <w:pPr>
              <w:jc w:val="center"/>
              <w:rPr>
                <w:rFonts w:asciiTheme="minorHAnsi" w:hAnsiTheme="minorHAnsi" w:cstheme="minorHAnsi"/>
                <w:b/>
                <w:caps/>
                <w:color w:val="000000"/>
                <w:sz w:val="18"/>
                <w:szCs w:val="18"/>
              </w:rPr>
            </w:pPr>
            <w:r w:rsidRPr="00A14B30">
              <w:rPr>
                <w:rFonts w:asciiTheme="minorHAnsi" w:hAnsiTheme="minorHAnsi" w:cstheme="minorHAnsi"/>
                <w:b/>
                <w:caps/>
                <w:color w:val="000000"/>
                <w:sz w:val="18"/>
                <w:szCs w:val="18"/>
              </w:rPr>
              <w:t>Περιγραφή</w:t>
            </w:r>
          </w:p>
        </w:tc>
        <w:tc>
          <w:tcPr>
            <w:tcW w:w="2693" w:type="dxa"/>
            <w:shd w:val="clear" w:color="auto" w:fill="auto"/>
            <w:vAlign w:val="center"/>
          </w:tcPr>
          <w:p w14:paraId="1D197F3E"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Μοντέλο</w:t>
            </w:r>
          </w:p>
        </w:tc>
        <w:tc>
          <w:tcPr>
            <w:tcW w:w="1843" w:type="dxa"/>
            <w:shd w:val="clear" w:color="auto" w:fill="auto"/>
            <w:vAlign w:val="center"/>
          </w:tcPr>
          <w:p w14:paraId="763336BA"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25C7692B"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6E1A6A2A"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aps/>
                <w:color w:val="000000"/>
                <w:sz w:val="18"/>
                <w:szCs w:val="18"/>
              </w:rPr>
              <w:t xml:space="preserve">Υπηρεσία </w:t>
            </w:r>
          </w:p>
        </w:tc>
        <w:tc>
          <w:tcPr>
            <w:tcW w:w="1418" w:type="dxa"/>
            <w:vAlign w:val="center"/>
          </w:tcPr>
          <w:p w14:paraId="0667BB68" w14:textId="77777777" w:rsidR="008E5341" w:rsidRPr="00A14B30" w:rsidRDefault="008E5341" w:rsidP="00C13D5A">
            <w:pPr>
              <w:jc w:val="center"/>
              <w:rPr>
                <w:rFonts w:asciiTheme="minorHAnsi" w:hAnsiTheme="minorHAnsi" w:cstheme="minorHAnsi"/>
                <w:b/>
                <w:bCs/>
                <w:color w:val="000000"/>
                <w:sz w:val="18"/>
                <w:szCs w:val="18"/>
              </w:rPr>
            </w:pPr>
            <w:r w:rsidRPr="00A14B30">
              <w:rPr>
                <w:rFonts w:asciiTheme="minorHAnsi" w:hAnsiTheme="minorHAnsi" w:cstheme="minorHAnsi"/>
                <w:b/>
                <w:bCs/>
                <w:color w:val="000000"/>
                <w:sz w:val="18"/>
                <w:szCs w:val="18"/>
              </w:rPr>
              <w:t>ΠΡΟΣΦΕΡΕΤΑΙ</w:t>
            </w:r>
          </w:p>
          <w:p w14:paraId="548D38DB"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(ΝΑΙ/ΟΧΙ)</w:t>
            </w:r>
          </w:p>
        </w:tc>
        <w:tc>
          <w:tcPr>
            <w:tcW w:w="1275" w:type="dxa"/>
            <w:vAlign w:val="center"/>
          </w:tcPr>
          <w:p w14:paraId="48CB0C9D" w14:textId="77777777" w:rsidR="008E5341" w:rsidRPr="00A14B30" w:rsidRDefault="008E5341" w:rsidP="00C13D5A">
            <w:pPr>
              <w:jc w:val="center"/>
              <w:rPr>
                <w:rFonts w:asciiTheme="minorHAnsi" w:hAnsiTheme="minorHAnsi" w:cstheme="minorHAnsi"/>
                <w:b/>
                <w:bCs/>
                <w:caps/>
                <w:color w:val="000000"/>
                <w:sz w:val="18"/>
                <w:szCs w:val="18"/>
              </w:rPr>
            </w:pPr>
            <w:r w:rsidRPr="00A14B30">
              <w:rPr>
                <w:rFonts w:asciiTheme="minorHAnsi" w:hAnsiTheme="minorHAnsi" w:cstheme="minorHAnsi"/>
                <w:b/>
                <w:bCs/>
                <w:color w:val="000000"/>
                <w:sz w:val="18"/>
                <w:szCs w:val="18"/>
              </w:rPr>
              <w:t>ΠΑΡΑΠΟΜΠΗ</w:t>
            </w:r>
          </w:p>
        </w:tc>
      </w:tr>
      <w:tr w:rsidR="008E5341" w:rsidRPr="00A14B30" w14:paraId="053D551F" w14:textId="77777777" w:rsidTr="00C13D5A">
        <w:trPr>
          <w:trHeight w:val="20"/>
        </w:trPr>
        <w:tc>
          <w:tcPr>
            <w:tcW w:w="568" w:type="dxa"/>
            <w:shd w:val="clear" w:color="auto" w:fill="auto"/>
            <w:noWrap/>
            <w:vAlign w:val="center"/>
          </w:tcPr>
          <w:p w14:paraId="61AB6682"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color w:val="000000"/>
                <w:sz w:val="18"/>
                <w:szCs w:val="18"/>
              </w:rPr>
              <w:t>1</w:t>
            </w:r>
          </w:p>
        </w:tc>
        <w:tc>
          <w:tcPr>
            <w:tcW w:w="1276" w:type="dxa"/>
            <w:shd w:val="clear" w:color="auto" w:fill="auto"/>
            <w:vAlign w:val="center"/>
          </w:tcPr>
          <w:p w14:paraId="07888589"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43 00 ΑΓΩΓ 02</w:t>
            </w:r>
          </w:p>
        </w:tc>
        <w:tc>
          <w:tcPr>
            <w:tcW w:w="2693" w:type="dxa"/>
            <w:shd w:val="clear" w:color="auto" w:fill="auto"/>
            <w:vAlign w:val="center"/>
          </w:tcPr>
          <w:p w14:paraId="1B77995C" w14:textId="77777777" w:rsidR="008E5341" w:rsidRPr="00A14B30" w:rsidRDefault="008E5341" w:rsidP="00C13D5A">
            <w:pPr>
              <w:jc w:val="center"/>
              <w:rPr>
                <w:rFonts w:asciiTheme="minorHAnsi" w:hAnsiTheme="minorHAnsi" w:cstheme="minorHAnsi"/>
                <w:color w:val="000000"/>
                <w:sz w:val="18"/>
                <w:szCs w:val="18"/>
              </w:rPr>
            </w:pPr>
            <w:proofErr w:type="spellStart"/>
            <w:r w:rsidRPr="00A14B30">
              <w:rPr>
                <w:rFonts w:asciiTheme="minorHAnsi" w:hAnsiTheme="minorHAnsi" w:cstheme="minorHAnsi"/>
                <w:sz w:val="18"/>
                <w:szCs w:val="18"/>
              </w:rPr>
              <w:t>Πολυόργανο</w:t>
            </w:r>
            <w:proofErr w:type="spellEnd"/>
            <w:r w:rsidRPr="00A14B30">
              <w:rPr>
                <w:rFonts w:asciiTheme="minorHAnsi" w:hAnsiTheme="minorHAnsi" w:cstheme="minorHAnsi"/>
                <w:sz w:val="18"/>
                <w:szCs w:val="18"/>
              </w:rPr>
              <w:t xml:space="preserve"> </w:t>
            </w:r>
          </w:p>
        </w:tc>
        <w:tc>
          <w:tcPr>
            <w:tcW w:w="2693" w:type="dxa"/>
            <w:shd w:val="clear" w:color="auto" w:fill="auto"/>
            <w:vAlign w:val="center"/>
          </w:tcPr>
          <w:p w14:paraId="564327ED" w14:textId="77777777" w:rsidR="008E5341" w:rsidRPr="00A14B30" w:rsidRDefault="008E5341" w:rsidP="00C13D5A">
            <w:pPr>
              <w:jc w:val="center"/>
              <w:rPr>
                <w:rFonts w:asciiTheme="minorHAnsi" w:hAnsiTheme="minorHAnsi" w:cstheme="minorHAnsi"/>
                <w:color w:val="000000"/>
                <w:sz w:val="18"/>
                <w:szCs w:val="18"/>
                <w:lang w:val="en-US"/>
              </w:rPr>
            </w:pPr>
            <w:r w:rsidRPr="00A14B30">
              <w:rPr>
                <w:rFonts w:asciiTheme="minorHAnsi" w:hAnsiTheme="minorHAnsi" w:cstheme="minorHAnsi"/>
                <w:sz w:val="18"/>
                <w:szCs w:val="18"/>
              </w:rPr>
              <w:t xml:space="preserve">HACH HQ40d18 </w:t>
            </w:r>
          </w:p>
        </w:tc>
        <w:tc>
          <w:tcPr>
            <w:tcW w:w="1843" w:type="dxa"/>
            <w:shd w:val="clear" w:color="auto" w:fill="auto"/>
            <w:vAlign w:val="center"/>
          </w:tcPr>
          <w:p w14:paraId="695F9034"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Αγωγιμότητα και θερμοκρασία</w:t>
            </w:r>
          </w:p>
        </w:tc>
        <w:tc>
          <w:tcPr>
            <w:tcW w:w="1559" w:type="dxa"/>
            <w:shd w:val="clear" w:color="auto" w:fill="auto"/>
            <w:noWrap/>
            <w:vAlign w:val="center"/>
          </w:tcPr>
          <w:p w14:paraId="122C0451"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 xml:space="preserve">με αισθητήρα CDC401-03 (αγωγιμότητα) </w:t>
            </w:r>
          </w:p>
        </w:tc>
        <w:tc>
          <w:tcPr>
            <w:tcW w:w="2268" w:type="dxa"/>
            <w:shd w:val="clear" w:color="auto" w:fill="auto"/>
            <w:noWrap/>
            <w:vAlign w:val="center"/>
          </w:tcPr>
          <w:p w14:paraId="3DAE60B5" w14:textId="77777777" w:rsidR="008E5341" w:rsidRPr="00A14B30" w:rsidRDefault="008E5341" w:rsidP="00C13D5A">
            <w:pPr>
              <w:jc w:val="center"/>
              <w:rPr>
                <w:rFonts w:asciiTheme="minorHAnsi" w:hAnsiTheme="minorHAnsi" w:cstheme="minorHAnsi"/>
                <w:color w:val="000000"/>
                <w:sz w:val="18"/>
                <w:szCs w:val="18"/>
              </w:rPr>
            </w:pPr>
            <w:r w:rsidRPr="00A14B30">
              <w:rPr>
                <w:rFonts w:asciiTheme="minorHAnsi" w:hAnsiTheme="minorHAnsi" w:cstheme="minorHAnsi"/>
                <w:sz w:val="18"/>
                <w:szCs w:val="18"/>
              </w:rPr>
              <w:t>Χ.Υ. ΗΠΕΙΡΟΥ &amp; ΔΥΤΙΚΗΣ ΜΑΚΕΔΟΝΙΑΣ (ΙΩΑΝΝΙΝΑ)</w:t>
            </w:r>
          </w:p>
        </w:tc>
        <w:tc>
          <w:tcPr>
            <w:tcW w:w="1418" w:type="dxa"/>
          </w:tcPr>
          <w:p w14:paraId="65C0CBF4" w14:textId="77777777" w:rsidR="008E5341" w:rsidRPr="00A14B30" w:rsidRDefault="008E5341" w:rsidP="00C13D5A">
            <w:pPr>
              <w:jc w:val="center"/>
              <w:rPr>
                <w:rFonts w:asciiTheme="minorHAnsi" w:hAnsiTheme="minorHAnsi" w:cstheme="minorHAnsi"/>
                <w:color w:val="000000"/>
                <w:sz w:val="18"/>
                <w:szCs w:val="18"/>
              </w:rPr>
            </w:pPr>
          </w:p>
        </w:tc>
        <w:tc>
          <w:tcPr>
            <w:tcW w:w="1275" w:type="dxa"/>
          </w:tcPr>
          <w:p w14:paraId="305D456E" w14:textId="77777777" w:rsidR="008E5341" w:rsidRPr="00A14B30" w:rsidRDefault="008E5341" w:rsidP="00C13D5A">
            <w:pPr>
              <w:jc w:val="center"/>
              <w:rPr>
                <w:rFonts w:asciiTheme="minorHAnsi" w:hAnsiTheme="minorHAnsi" w:cstheme="minorHAnsi"/>
                <w:color w:val="000000"/>
                <w:sz w:val="18"/>
                <w:szCs w:val="18"/>
              </w:rPr>
            </w:pPr>
          </w:p>
        </w:tc>
      </w:tr>
    </w:tbl>
    <w:p w14:paraId="1CF736AB" w14:textId="77777777" w:rsidR="008E5341" w:rsidRDefault="008E5341" w:rsidP="008E5341">
      <w:pPr>
        <w:tabs>
          <w:tab w:val="left" w:pos="2430"/>
        </w:tabs>
        <w:spacing w:line="276" w:lineRule="auto"/>
        <w:contextualSpacing/>
        <w:rPr>
          <w:rFonts w:asciiTheme="minorHAnsi" w:hAnsiTheme="minorHAnsi" w:cstheme="minorHAnsi"/>
          <w:b/>
        </w:rPr>
      </w:pPr>
    </w:p>
    <w:p w14:paraId="52F8FEA2" w14:textId="77777777" w:rsidR="008E5341" w:rsidRPr="00E7051E" w:rsidRDefault="008E5341" w:rsidP="008E5341">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sz w:val="18"/>
          <w:szCs w:val="18"/>
        </w:rPr>
        <w:t xml:space="preserve">               </w:t>
      </w:r>
      <w:r w:rsidRPr="00E7051E">
        <w:rPr>
          <w:rFonts w:asciiTheme="minorHAnsi" w:hAnsiTheme="minorHAnsi" w:cstheme="minorHAnsi"/>
          <w:color w:val="000000"/>
          <w:sz w:val="18"/>
          <w:szCs w:val="18"/>
        </w:rPr>
        <w:t>Για τον Προσφέροντα:</w:t>
      </w:r>
    </w:p>
    <w:p w14:paraId="354D75C1" w14:textId="77777777" w:rsidR="008E5341" w:rsidRPr="00E7051E" w:rsidRDefault="008E5341" w:rsidP="008E5341">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color w:val="000000"/>
          <w:sz w:val="18"/>
          <w:szCs w:val="18"/>
        </w:rPr>
        <w:t>…………………………………………….…………………………………………..</w:t>
      </w:r>
    </w:p>
    <w:p w14:paraId="3A50D794" w14:textId="77777777" w:rsidR="00A14B30" w:rsidRDefault="00A14B30" w:rsidP="00A14B30">
      <w:pPr>
        <w:tabs>
          <w:tab w:val="left" w:pos="14175"/>
          <w:tab w:val="left" w:pos="14317"/>
        </w:tabs>
        <w:spacing w:line="276" w:lineRule="auto"/>
        <w:ind w:right="199"/>
        <w:jc w:val="right"/>
        <w:rPr>
          <w:b/>
        </w:rPr>
      </w:pPr>
      <w:r w:rsidRPr="00E7051E">
        <w:rPr>
          <w:rFonts w:asciiTheme="minorHAnsi" w:hAnsiTheme="minorHAnsi" w:cstheme="minorHAnsi"/>
          <w:color w:val="000000"/>
          <w:sz w:val="18"/>
          <w:szCs w:val="18"/>
        </w:rPr>
        <w:t>Υπογραφή του νόμιμου εκπροσώπου  και  σφραγίδα Προσφέροντος</w:t>
      </w:r>
    </w:p>
    <w:p w14:paraId="5EA4A7D3" w14:textId="77777777" w:rsidR="00A14B30" w:rsidRDefault="00A14B30" w:rsidP="008E5341">
      <w:pPr>
        <w:tabs>
          <w:tab w:val="left" w:pos="14175"/>
          <w:tab w:val="left" w:pos="14317"/>
        </w:tabs>
        <w:spacing w:line="276" w:lineRule="auto"/>
        <w:ind w:right="199"/>
        <w:jc w:val="right"/>
        <w:rPr>
          <w:rFonts w:asciiTheme="minorHAnsi" w:hAnsiTheme="minorHAnsi" w:cstheme="minorHAnsi"/>
          <w:color w:val="000000"/>
          <w:sz w:val="18"/>
          <w:szCs w:val="18"/>
        </w:rPr>
        <w:sectPr w:rsidR="00A14B30" w:rsidSect="00BB0ADB">
          <w:footerReference w:type="default" r:id="rId28"/>
          <w:pgSz w:w="16838" w:h="11906" w:orient="landscape" w:code="9"/>
          <w:pgMar w:top="1134" w:right="1418" w:bottom="1418" w:left="851" w:header="567" w:footer="567" w:gutter="0"/>
          <w:cols w:space="708"/>
          <w:docGrid w:linePitch="360"/>
        </w:sectPr>
      </w:pPr>
    </w:p>
    <w:p w14:paraId="5FB87DF6" w14:textId="77777777" w:rsidR="008E5341" w:rsidRDefault="008E5341" w:rsidP="008E5341">
      <w:pPr>
        <w:spacing w:line="276" w:lineRule="auto"/>
        <w:rPr>
          <w:b/>
        </w:rPr>
      </w:pPr>
    </w:p>
    <w:p w14:paraId="11765350" w14:textId="77777777" w:rsidR="008E5341" w:rsidRPr="00A4110F" w:rsidRDefault="008E5341" w:rsidP="008E5341">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 xml:space="preserve">Παράρτημα </w:t>
      </w:r>
      <w:r>
        <w:rPr>
          <w:rFonts w:asciiTheme="minorHAnsi" w:hAnsiTheme="minorHAnsi" w:cstheme="minorHAnsi"/>
          <w:b/>
          <w:sz w:val="20"/>
          <w:szCs w:val="20"/>
        </w:rPr>
        <w:t>Γ</w:t>
      </w:r>
    </w:p>
    <w:p w14:paraId="0366D4B2" w14:textId="77777777" w:rsidR="008E5341" w:rsidRPr="00A4110F" w:rsidRDefault="008E5341" w:rsidP="008E5341">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1AFA5FB9" w14:textId="77777777" w:rsidR="008E5341" w:rsidRPr="007C1B7B" w:rsidRDefault="008E5341" w:rsidP="008E5341">
      <w:pPr>
        <w:keepNext/>
        <w:spacing w:line="276" w:lineRule="auto"/>
        <w:jc w:val="center"/>
        <w:outlineLvl w:val="2"/>
        <w:rPr>
          <w:rFonts w:asciiTheme="minorHAnsi" w:hAnsiTheme="minorHAnsi" w:cstheme="minorHAnsi"/>
          <w:b/>
          <w:sz w:val="20"/>
          <w:szCs w:val="20"/>
          <w:vertAlign w:val="superscript"/>
        </w:rPr>
      </w:pPr>
      <w:r w:rsidRPr="007C1B7B">
        <w:rPr>
          <w:rFonts w:asciiTheme="minorHAnsi" w:hAnsiTheme="minorHAnsi" w:cstheme="minorHAnsi"/>
          <w:b/>
          <w:sz w:val="20"/>
          <w:szCs w:val="20"/>
          <w:vertAlign w:val="superscript"/>
        </w:rPr>
        <w:t>(άρθρο 8 Ν.1599/1986)</w:t>
      </w:r>
    </w:p>
    <w:p w14:paraId="1236F262" w14:textId="77777777" w:rsidR="008E5341" w:rsidRPr="007C1B7B" w:rsidRDefault="008E5341" w:rsidP="008E5341">
      <w:pPr>
        <w:spacing w:after="120" w:line="276" w:lineRule="auto"/>
        <w:ind w:right="284"/>
        <w:contextualSpacing/>
        <w:jc w:val="center"/>
        <w:rPr>
          <w:rFonts w:asciiTheme="minorHAnsi" w:hAnsiTheme="minorHAnsi" w:cstheme="minorHAnsi"/>
          <w:sz w:val="16"/>
          <w:szCs w:val="16"/>
        </w:rPr>
      </w:pPr>
      <w:r w:rsidRPr="007C1B7B">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60FD5997" w14:textId="77777777" w:rsidR="008E5341" w:rsidRPr="007C1B7B" w:rsidRDefault="008E5341" w:rsidP="008E5341">
      <w:pPr>
        <w:spacing w:after="120" w:line="276" w:lineRule="auto"/>
        <w:ind w:right="284"/>
        <w:contextualSpacing/>
        <w:jc w:val="center"/>
        <w:rPr>
          <w:rFonts w:asciiTheme="minorHAnsi" w:hAnsiTheme="minorHAnsi" w:cstheme="minorHAnsi"/>
          <w:sz w:val="16"/>
          <w:szCs w:val="16"/>
        </w:rPr>
      </w:pPr>
      <w:r w:rsidRPr="007C1B7B">
        <w:rPr>
          <w:rFonts w:asciiTheme="minorHAnsi" w:hAnsiTheme="minorHAnsi" w:cstheme="minorHAnsi"/>
          <w:sz w:val="16"/>
          <w:szCs w:val="16"/>
        </w:rPr>
        <w:t>(άρθρο 8 παρ. 4 Ν. 1599/1986)</w:t>
      </w:r>
    </w:p>
    <w:p w14:paraId="7262D456" w14:textId="77777777" w:rsidR="008E5341" w:rsidRPr="00EF6DFC" w:rsidRDefault="008E5341" w:rsidP="008E5341">
      <w:pPr>
        <w:keepNext/>
        <w:spacing w:line="276" w:lineRule="auto"/>
        <w:jc w:val="center"/>
        <w:outlineLvl w:val="2"/>
        <w:rPr>
          <w:rFonts w:ascii="Arial" w:hAnsi="Arial"/>
          <w:b/>
          <w:sz w:val="14"/>
          <w:szCs w:val="20"/>
          <w:vertAlign w:val="superscript"/>
        </w:rPr>
      </w:pPr>
    </w:p>
    <w:tbl>
      <w:tblPr>
        <w:tblpPr w:leftFromText="180" w:rightFromText="180" w:vertAnchor="page" w:horzAnchor="margin" w:tblpY="27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A14B30" w:rsidRPr="00A14B30" w14:paraId="3F34A709" w14:textId="77777777" w:rsidTr="00A14B30">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54405FC"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p w14:paraId="1DA63ECF"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r w:rsidRPr="00A14B30">
              <w:rPr>
                <w:rFonts w:asciiTheme="minorHAnsi" w:hAnsiTheme="minorHAnsi" w:cstheme="minorHAnsi"/>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0DC44FC3" w14:textId="77777777" w:rsidR="00A14B30" w:rsidRPr="00A14B30" w:rsidRDefault="00A14B30" w:rsidP="00A14B30">
            <w:pPr>
              <w:spacing w:line="276" w:lineRule="auto"/>
              <w:rPr>
                <w:rFonts w:asciiTheme="minorHAnsi" w:hAnsiTheme="minorHAnsi" w:cstheme="minorHAnsi"/>
                <w:b/>
                <w:color w:val="000000"/>
                <w:sz w:val="18"/>
                <w:szCs w:val="18"/>
              </w:rPr>
            </w:pPr>
            <w:r w:rsidRPr="00A14B30">
              <w:rPr>
                <w:rFonts w:asciiTheme="minorHAnsi" w:hAnsiTheme="minorHAnsi" w:cstheme="minorHAnsi"/>
                <w:b/>
                <w:sz w:val="18"/>
                <w:szCs w:val="18"/>
              </w:rPr>
              <w:t>ΓΕΝΙΚΟ ΧΗΜΕΙΟ ΤΟΥ ΚΡΑΤΟΥΣ</w:t>
            </w:r>
          </w:p>
        </w:tc>
      </w:tr>
      <w:tr w:rsidR="00A14B30" w:rsidRPr="00A14B30" w14:paraId="0145DA5C" w14:textId="77777777" w:rsidTr="00A14B30">
        <w:trPr>
          <w:cantSplit/>
          <w:trHeight w:val="374"/>
        </w:trPr>
        <w:tc>
          <w:tcPr>
            <w:tcW w:w="1627" w:type="dxa"/>
            <w:tcBorders>
              <w:top w:val="single" w:sz="4" w:space="0" w:color="auto"/>
            </w:tcBorders>
            <w:vAlign w:val="center"/>
          </w:tcPr>
          <w:p w14:paraId="61F8CAC6"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r w:rsidRPr="00A14B30">
              <w:rPr>
                <w:rFonts w:asciiTheme="minorHAnsi" w:hAnsiTheme="minorHAnsi" w:cstheme="minorHAnsi"/>
                <w:sz w:val="16"/>
                <w:szCs w:val="16"/>
              </w:rPr>
              <w:t>Ο – Η Όνομα:</w:t>
            </w:r>
          </w:p>
        </w:tc>
        <w:tc>
          <w:tcPr>
            <w:tcW w:w="3573" w:type="dxa"/>
            <w:gridSpan w:val="5"/>
            <w:tcBorders>
              <w:top w:val="single" w:sz="4" w:space="0" w:color="auto"/>
            </w:tcBorders>
            <w:vAlign w:val="center"/>
          </w:tcPr>
          <w:p w14:paraId="20880B36"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tc>
        <w:tc>
          <w:tcPr>
            <w:tcW w:w="1029" w:type="dxa"/>
            <w:gridSpan w:val="2"/>
            <w:tcBorders>
              <w:top w:val="single" w:sz="4" w:space="0" w:color="auto"/>
            </w:tcBorders>
            <w:vAlign w:val="center"/>
          </w:tcPr>
          <w:p w14:paraId="1E22E512"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r w:rsidRPr="00A14B30">
              <w:rPr>
                <w:rFonts w:asciiTheme="minorHAnsi" w:hAnsiTheme="minorHAnsi" w:cstheme="minorHAnsi"/>
                <w:sz w:val="16"/>
                <w:szCs w:val="16"/>
              </w:rPr>
              <w:t>Επώνυμο:</w:t>
            </w:r>
          </w:p>
        </w:tc>
        <w:tc>
          <w:tcPr>
            <w:tcW w:w="4114" w:type="dxa"/>
            <w:gridSpan w:val="6"/>
            <w:tcBorders>
              <w:top w:val="single" w:sz="4" w:space="0" w:color="auto"/>
            </w:tcBorders>
            <w:vAlign w:val="center"/>
          </w:tcPr>
          <w:p w14:paraId="3BBA9DD5"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tc>
      </w:tr>
      <w:tr w:rsidR="00A14B30" w:rsidRPr="00A14B30" w14:paraId="1418CF29" w14:textId="77777777" w:rsidTr="00A14B30">
        <w:trPr>
          <w:cantSplit/>
          <w:trHeight w:val="281"/>
        </w:trPr>
        <w:tc>
          <w:tcPr>
            <w:tcW w:w="2656" w:type="dxa"/>
            <w:gridSpan w:val="4"/>
            <w:vAlign w:val="center"/>
          </w:tcPr>
          <w:p w14:paraId="6FD6B710"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Όνομα και Επώνυμο Πατέρα:</w:t>
            </w:r>
          </w:p>
        </w:tc>
        <w:tc>
          <w:tcPr>
            <w:tcW w:w="7687" w:type="dxa"/>
            <w:gridSpan w:val="10"/>
            <w:vAlign w:val="center"/>
          </w:tcPr>
          <w:p w14:paraId="1B39D122"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tc>
      </w:tr>
      <w:tr w:rsidR="00A14B30" w:rsidRPr="00A14B30" w14:paraId="289FD42B" w14:textId="77777777" w:rsidTr="00A14B30">
        <w:trPr>
          <w:cantSplit/>
          <w:trHeight w:val="271"/>
        </w:trPr>
        <w:tc>
          <w:tcPr>
            <w:tcW w:w="2656" w:type="dxa"/>
            <w:gridSpan w:val="4"/>
            <w:vAlign w:val="center"/>
          </w:tcPr>
          <w:p w14:paraId="16D00827"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Όνομα και Επώνυμο Μητέρας:</w:t>
            </w:r>
          </w:p>
        </w:tc>
        <w:tc>
          <w:tcPr>
            <w:tcW w:w="7687" w:type="dxa"/>
            <w:gridSpan w:val="10"/>
            <w:vAlign w:val="center"/>
          </w:tcPr>
          <w:p w14:paraId="45D572BF"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tc>
      </w:tr>
      <w:tr w:rsidR="00A14B30" w:rsidRPr="00A14B30" w14:paraId="74B502F9" w14:textId="77777777" w:rsidTr="00A14B30">
        <w:trPr>
          <w:cantSplit/>
          <w:trHeight w:val="288"/>
        </w:trPr>
        <w:tc>
          <w:tcPr>
            <w:tcW w:w="2656" w:type="dxa"/>
            <w:gridSpan w:val="4"/>
            <w:vAlign w:val="center"/>
          </w:tcPr>
          <w:p w14:paraId="169B33BD" w14:textId="77777777" w:rsidR="00A14B30" w:rsidRPr="00A14B30" w:rsidRDefault="00A14B30" w:rsidP="00A14B30">
            <w:pPr>
              <w:spacing w:before="240" w:line="276" w:lineRule="auto"/>
              <w:ind w:right="-2332"/>
              <w:contextualSpacing/>
              <w:rPr>
                <w:rFonts w:asciiTheme="minorHAnsi" w:hAnsiTheme="minorHAnsi" w:cstheme="minorHAnsi"/>
                <w:sz w:val="16"/>
                <w:szCs w:val="16"/>
              </w:rPr>
            </w:pPr>
            <w:r w:rsidRPr="00A14B30">
              <w:rPr>
                <w:rFonts w:asciiTheme="minorHAnsi" w:hAnsiTheme="minorHAnsi" w:cstheme="minorHAnsi"/>
                <w:sz w:val="16"/>
                <w:szCs w:val="16"/>
              </w:rPr>
              <w:t>Ημερομηνία γέννησης</w:t>
            </w:r>
            <w:r w:rsidRPr="00A14B30">
              <w:rPr>
                <w:rFonts w:asciiTheme="minorHAnsi" w:hAnsiTheme="minorHAnsi" w:cstheme="minorHAnsi"/>
                <w:sz w:val="16"/>
                <w:szCs w:val="16"/>
                <w:vertAlign w:val="superscript"/>
              </w:rPr>
              <w:t>(2)</w:t>
            </w:r>
            <w:r w:rsidRPr="00A14B30">
              <w:rPr>
                <w:rFonts w:asciiTheme="minorHAnsi" w:hAnsiTheme="minorHAnsi" w:cstheme="minorHAnsi"/>
                <w:sz w:val="16"/>
                <w:szCs w:val="16"/>
              </w:rPr>
              <w:t>:</w:t>
            </w:r>
          </w:p>
        </w:tc>
        <w:tc>
          <w:tcPr>
            <w:tcW w:w="7687" w:type="dxa"/>
            <w:gridSpan w:val="10"/>
            <w:vAlign w:val="center"/>
          </w:tcPr>
          <w:p w14:paraId="5B1CA363"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tc>
      </w:tr>
      <w:tr w:rsidR="00A14B30" w:rsidRPr="00A14B30" w14:paraId="2DEC399B" w14:textId="77777777" w:rsidTr="00A14B30">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5F400DE1"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376161A8" w14:textId="77777777" w:rsidR="00A14B30" w:rsidRPr="00A14B30" w:rsidRDefault="00A14B30" w:rsidP="00A14B30">
            <w:pPr>
              <w:spacing w:before="240" w:line="276" w:lineRule="auto"/>
              <w:ind w:right="-6878"/>
              <w:contextualSpacing/>
              <w:rPr>
                <w:rFonts w:asciiTheme="minorHAnsi" w:hAnsiTheme="minorHAnsi" w:cstheme="minorHAnsi"/>
                <w:sz w:val="16"/>
                <w:szCs w:val="16"/>
              </w:rPr>
            </w:pPr>
          </w:p>
        </w:tc>
      </w:tr>
      <w:tr w:rsidR="00A14B30" w:rsidRPr="00A14B30" w14:paraId="64C6C06B" w14:textId="77777777" w:rsidTr="00A14B30">
        <w:trPr>
          <w:cantSplit/>
          <w:trHeight w:val="268"/>
        </w:trPr>
        <w:tc>
          <w:tcPr>
            <w:tcW w:w="2656" w:type="dxa"/>
            <w:gridSpan w:val="4"/>
            <w:vAlign w:val="center"/>
          </w:tcPr>
          <w:p w14:paraId="5A6AC566"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Αριθμός Δελτίου Ταυτότητας:</w:t>
            </w:r>
          </w:p>
        </w:tc>
        <w:tc>
          <w:tcPr>
            <w:tcW w:w="2584" w:type="dxa"/>
            <w:gridSpan w:val="3"/>
            <w:vAlign w:val="center"/>
          </w:tcPr>
          <w:p w14:paraId="4D23CEF1" w14:textId="77777777" w:rsidR="00A14B30" w:rsidRPr="00A14B30" w:rsidRDefault="00A14B30" w:rsidP="00A14B30">
            <w:pPr>
              <w:spacing w:before="240" w:line="276" w:lineRule="auto"/>
              <w:contextualSpacing/>
              <w:rPr>
                <w:rFonts w:asciiTheme="minorHAnsi" w:hAnsiTheme="minorHAnsi" w:cstheme="minorHAnsi"/>
                <w:sz w:val="16"/>
                <w:szCs w:val="16"/>
              </w:rPr>
            </w:pPr>
          </w:p>
        </w:tc>
        <w:tc>
          <w:tcPr>
            <w:tcW w:w="989" w:type="dxa"/>
            <w:vAlign w:val="center"/>
          </w:tcPr>
          <w:p w14:paraId="71C6DB2D" w14:textId="77777777" w:rsidR="00A14B30" w:rsidRPr="00A14B30" w:rsidRDefault="00A14B30" w:rsidP="00A14B30">
            <w:pPr>
              <w:spacing w:before="240" w:line="276" w:lineRule="auto"/>
              <w:contextualSpacing/>
              <w:rPr>
                <w:rFonts w:asciiTheme="minorHAnsi" w:hAnsiTheme="minorHAnsi" w:cstheme="minorHAnsi"/>
                <w:sz w:val="16"/>
                <w:szCs w:val="16"/>
              </w:rPr>
            </w:pPr>
            <w:proofErr w:type="spellStart"/>
            <w:r w:rsidRPr="00A14B30">
              <w:rPr>
                <w:rFonts w:asciiTheme="minorHAnsi" w:hAnsiTheme="minorHAnsi" w:cstheme="minorHAnsi"/>
                <w:sz w:val="16"/>
                <w:szCs w:val="16"/>
              </w:rPr>
              <w:t>Τηλ</w:t>
            </w:r>
            <w:proofErr w:type="spellEnd"/>
            <w:r w:rsidRPr="00A14B30">
              <w:rPr>
                <w:rFonts w:asciiTheme="minorHAnsi" w:hAnsiTheme="minorHAnsi" w:cstheme="minorHAnsi"/>
                <w:sz w:val="16"/>
                <w:szCs w:val="16"/>
              </w:rPr>
              <w:t>:</w:t>
            </w:r>
          </w:p>
        </w:tc>
        <w:tc>
          <w:tcPr>
            <w:tcW w:w="4114" w:type="dxa"/>
            <w:gridSpan w:val="6"/>
            <w:vAlign w:val="center"/>
          </w:tcPr>
          <w:p w14:paraId="74D32F33" w14:textId="77777777" w:rsidR="00A14B30" w:rsidRPr="00A14B30" w:rsidRDefault="00A14B30" w:rsidP="00A14B30">
            <w:pPr>
              <w:spacing w:before="240" w:line="276" w:lineRule="auto"/>
              <w:contextualSpacing/>
              <w:rPr>
                <w:rFonts w:asciiTheme="minorHAnsi" w:hAnsiTheme="minorHAnsi" w:cstheme="minorHAnsi"/>
                <w:sz w:val="16"/>
                <w:szCs w:val="16"/>
              </w:rPr>
            </w:pPr>
          </w:p>
        </w:tc>
      </w:tr>
      <w:tr w:rsidR="00A14B30" w:rsidRPr="00A14B30" w14:paraId="0C7E7FCE" w14:textId="77777777" w:rsidTr="00A14B30">
        <w:trPr>
          <w:cantSplit/>
          <w:trHeight w:val="273"/>
        </w:trPr>
        <w:tc>
          <w:tcPr>
            <w:tcW w:w="1941" w:type="dxa"/>
            <w:gridSpan w:val="2"/>
            <w:vAlign w:val="center"/>
          </w:tcPr>
          <w:p w14:paraId="37D0C3AE"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Τόπος Κατοικίας:</w:t>
            </w:r>
          </w:p>
        </w:tc>
        <w:tc>
          <w:tcPr>
            <w:tcW w:w="2573" w:type="dxa"/>
            <w:gridSpan w:val="3"/>
            <w:vAlign w:val="center"/>
          </w:tcPr>
          <w:p w14:paraId="5EEFB8E2" w14:textId="77777777" w:rsidR="00A14B30" w:rsidRPr="00A14B30" w:rsidRDefault="00A14B30" w:rsidP="00A14B30">
            <w:pPr>
              <w:spacing w:before="240" w:line="276" w:lineRule="auto"/>
              <w:contextualSpacing/>
              <w:rPr>
                <w:rFonts w:asciiTheme="minorHAnsi" w:hAnsiTheme="minorHAnsi" w:cstheme="minorHAnsi"/>
                <w:sz w:val="16"/>
                <w:szCs w:val="16"/>
              </w:rPr>
            </w:pPr>
          </w:p>
        </w:tc>
        <w:tc>
          <w:tcPr>
            <w:tcW w:w="686" w:type="dxa"/>
            <w:vAlign w:val="center"/>
          </w:tcPr>
          <w:p w14:paraId="2D94ABAA"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Οδός:</w:t>
            </w:r>
          </w:p>
        </w:tc>
        <w:tc>
          <w:tcPr>
            <w:tcW w:w="2058" w:type="dxa"/>
            <w:gridSpan w:val="4"/>
            <w:vAlign w:val="center"/>
          </w:tcPr>
          <w:p w14:paraId="3B8A725F" w14:textId="77777777" w:rsidR="00A14B30" w:rsidRPr="00A14B30" w:rsidRDefault="00A14B30" w:rsidP="00A14B30">
            <w:pPr>
              <w:spacing w:before="240" w:line="276" w:lineRule="auto"/>
              <w:contextualSpacing/>
              <w:rPr>
                <w:rFonts w:asciiTheme="minorHAnsi" w:hAnsiTheme="minorHAnsi" w:cstheme="minorHAnsi"/>
                <w:sz w:val="16"/>
                <w:szCs w:val="16"/>
              </w:rPr>
            </w:pPr>
          </w:p>
        </w:tc>
        <w:tc>
          <w:tcPr>
            <w:tcW w:w="686" w:type="dxa"/>
          </w:tcPr>
          <w:p w14:paraId="495289A4" w14:textId="77777777" w:rsidR="00A14B30" w:rsidRPr="00A14B30" w:rsidRDefault="00A14B30" w:rsidP="00A14B30">
            <w:pPr>
              <w:spacing w:before="240" w:line="276" w:lineRule="auto"/>
              <w:contextualSpacing/>
              <w:rPr>
                <w:rFonts w:asciiTheme="minorHAnsi" w:hAnsiTheme="minorHAnsi" w:cstheme="minorHAnsi"/>
                <w:sz w:val="16"/>
                <w:szCs w:val="16"/>
              </w:rPr>
            </w:pPr>
            <w:proofErr w:type="spellStart"/>
            <w:r w:rsidRPr="00A14B30">
              <w:rPr>
                <w:rFonts w:asciiTheme="minorHAnsi" w:hAnsiTheme="minorHAnsi" w:cstheme="minorHAnsi"/>
                <w:sz w:val="16"/>
                <w:szCs w:val="16"/>
              </w:rPr>
              <w:t>Αριθ</w:t>
            </w:r>
            <w:proofErr w:type="spellEnd"/>
            <w:r w:rsidRPr="00A14B30">
              <w:rPr>
                <w:rFonts w:asciiTheme="minorHAnsi" w:hAnsiTheme="minorHAnsi" w:cstheme="minorHAnsi"/>
                <w:sz w:val="16"/>
                <w:szCs w:val="16"/>
              </w:rPr>
              <w:t>:</w:t>
            </w:r>
          </w:p>
        </w:tc>
        <w:tc>
          <w:tcPr>
            <w:tcW w:w="514" w:type="dxa"/>
          </w:tcPr>
          <w:p w14:paraId="7E773E54" w14:textId="77777777" w:rsidR="00A14B30" w:rsidRPr="00A14B30" w:rsidRDefault="00A14B30" w:rsidP="00A14B30">
            <w:pPr>
              <w:spacing w:before="240" w:line="276" w:lineRule="auto"/>
              <w:contextualSpacing/>
              <w:rPr>
                <w:rFonts w:asciiTheme="minorHAnsi" w:hAnsiTheme="minorHAnsi" w:cstheme="minorHAnsi"/>
                <w:sz w:val="16"/>
                <w:szCs w:val="16"/>
              </w:rPr>
            </w:pPr>
          </w:p>
        </w:tc>
        <w:tc>
          <w:tcPr>
            <w:tcW w:w="514" w:type="dxa"/>
          </w:tcPr>
          <w:p w14:paraId="3F9F0FFB"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ΤΚ:</w:t>
            </w:r>
          </w:p>
        </w:tc>
        <w:tc>
          <w:tcPr>
            <w:tcW w:w="1371" w:type="dxa"/>
          </w:tcPr>
          <w:p w14:paraId="5434E693" w14:textId="77777777" w:rsidR="00A14B30" w:rsidRPr="00A14B30" w:rsidRDefault="00A14B30" w:rsidP="00A14B30">
            <w:pPr>
              <w:spacing w:before="240" w:line="276" w:lineRule="auto"/>
              <w:contextualSpacing/>
              <w:rPr>
                <w:rFonts w:asciiTheme="minorHAnsi" w:hAnsiTheme="minorHAnsi" w:cstheme="minorHAnsi"/>
                <w:sz w:val="16"/>
                <w:szCs w:val="16"/>
              </w:rPr>
            </w:pPr>
          </w:p>
        </w:tc>
      </w:tr>
      <w:tr w:rsidR="00A14B30" w:rsidRPr="00A14B30" w14:paraId="7F130F81" w14:textId="77777777" w:rsidTr="00A14B30">
        <w:trPr>
          <w:cantSplit/>
          <w:trHeight w:val="418"/>
        </w:trPr>
        <w:tc>
          <w:tcPr>
            <w:tcW w:w="2568" w:type="dxa"/>
            <w:gridSpan w:val="3"/>
            <w:vAlign w:val="center"/>
          </w:tcPr>
          <w:p w14:paraId="6BF9B29D" w14:textId="77777777" w:rsidR="00A14B30" w:rsidRPr="00A14B30" w:rsidRDefault="00A14B30" w:rsidP="00A14B30">
            <w:pPr>
              <w:spacing w:before="240"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 xml:space="preserve">Αρ. </w:t>
            </w:r>
            <w:proofErr w:type="spellStart"/>
            <w:r w:rsidRPr="00A14B30">
              <w:rPr>
                <w:rFonts w:asciiTheme="minorHAnsi" w:hAnsiTheme="minorHAnsi" w:cstheme="minorHAnsi"/>
                <w:sz w:val="16"/>
                <w:szCs w:val="16"/>
              </w:rPr>
              <w:t>Τηλεομοιοτύπου</w:t>
            </w:r>
            <w:proofErr w:type="spellEnd"/>
            <w:r w:rsidRPr="00A14B30">
              <w:rPr>
                <w:rFonts w:asciiTheme="minorHAnsi" w:hAnsiTheme="minorHAnsi" w:cstheme="minorHAnsi"/>
                <w:sz w:val="16"/>
                <w:szCs w:val="16"/>
              </w:rPr>
              <w:t xml:space="preserve"> (</w:t>
            </w:r>
            <w:r w:rsidRPr="00A14B30">
              <w:rPr>
                <w:rFonts w:asciiTheme="minorHAnsi" w:hAnsiTheme="minorHAnsi" w:cstheme="minorHAnsi"/>
                <w:sz w:val="16"/>
                <w:szCs w:val="16"/>
                <w:lang w:val="en-US"/>
              </w:rPr>
              <w:t>Fax</w:t>
            </w:r>
            <w:r w:rsidRPr="00A14B30">
              <w:rPr>
                <w:rFonts w:asciiTheme="minorHAnsi" w:hAnsiTheme="minorHAnsi" w:cstheme="minorHAnsi"/>
                <w:sz w:val="16"/>
                <w:szCs w:val="16"/>
              </w:rPr>
              <w:t>):</w:t>
            </w:r>
          </w:p>
        </w:tc>
        <w:tc>
          <w:tcPr>
            <w:tcW w:w="2672" w:type="dxa"/>
            <w:gridSpan w:val="4"/>
            <w:vAlign w:val="center"/>
          </w:tcPr>
          <w:p w14:paraId="65461463" w14:textId="77777777" w:rsidR="00A14B30" w:rsidRPr="00A14B30" w:rsidRDefault="00A14B30" w:rsidP="00A14B30">
            <w:pPr>
              <w:spacing w:before="240" w:line="276" w:lineRule="auto"/>
              <w:contextualSpacing/>
              <w:rPr>
                <w:rFonts w:asciiTheme="minorHAnsi" w:hAnsiTheme="minorHAnsi" w:cstheme="minorHAnsi"/>
                <w:sz w:val="16"/>
                <w:szCs w:val="16"/>
              </w:rPr>
            </w:pPr>
          </w:p>
        </w:tc>
        <w:tc>
          <w:tcPr>
            <w:tcW w:w="1985" w:type="dxa"/>
            <w:gridSpan w:val="2"/>
            <w:vAlign w:val="center"/>
          </w:tcPr>
          <w:p w14:paraId="4C8914C6" w14:textId="77777777" w:rsidR="00A14B30" w:rsidRPr="00A14B30" w:rsidRDefault="00A14B30" w:rsidP="00A14B30">
            <w:pPr>
              <w:spacing w:line="276" w:lineRule="auto"/>
              <w:contextualSpacing/>
              <w:rPr>
                <w:rFonts w:asciiTheme="minorHAnsi" w:hAnsiTheme="minorHAnsi" w:cstheme="minorHAnsi"/>
                <w:sz w:val="16"/>
                <w:szCs w:val="16"/>
              </w:rPr>
            </w:pPr>
            <w:r w:rsidRPr="00A14B30">
              <w:rPr>
                <w:rFonts w:asciiTheme="minorHAnsi" w:hAnsiTheme="minorHAnsi" w:cstheme="minorHAnsi"/>
                <w:sz w:val="16"/>
                <w:szCs w:val="16"/>
              </w:rPr>
              <w:t>Δ/</w:t>
            </w:r>
            <w:proofErr w:type="spellStart"/>
            <w:r w:rsidRPr="00A14B30">
              <w:rPr>
                <w:rFonts w:asciiTheme="minorHAnsi" w:hAnsiTheme="minorHAnsi" w:cstheme="minorHAnsi"/>
                <w:sz w:val="16"/>
                <w:szCs w:val="16"/>
              </w:rPr>
              <w:t>νση</w:t>
            </w:r>
            <w:proofErr w:type="spellEnd"/>
            <w:r w:rsidRPr="00A14B30">
              <w:rPr>
                <w:rFonts w:asciiTheme="minorHAnsi" w:hAnsiTheme="minorHAnsi" w:cstheme="minorHAnsi"/>
                <w:sz w:val="16"/>
                <w:szCs w:val="16"/>
              </w:rPr>
              <w:t xml:space="preserve"> Ηλεκτρ. Ταχυδρομείου (Ε</w:t>
            </w:r>
            <w:r w:rsidRPr="00A14B30">
              <w:rPr>
                <w:rFonts w:asciiTheme="minorHAnsi" w:hAnsiTheme="minorHAnsi" w:cstheme="minorHAnsi"/>
                <w:sz w:val="16"/>
                <w:szCs w:val="16"/>
                <w:lang w:val="en-US"/>
              </w:rPr>
              <w:t>mail</w:t>
            </w:r>
            <w:r w:rsidRPr="00A14B30">
              <w:rPr>
                <w:rFonts w:asciiTheme="minorHAnsi" w:hAnsiTheme="minorHAnsi" w:cstheme="minorHAnsi"/>
                <w:sz w:val="16"/>
                <w:szCs w:val="16"/>
              </w:rPr>
              <w:t>):</w:t>
            </w:r>
          </w:p>
        </w:tc>
        <w:tc>
          <w:tcPr>
            <w:tcW w:w="3118" w:type="dxa"/>
            <w:gridSpan w:val="5"/>
            <w:vAlign w:val="bottom"/>
          </w:tcPr>
          <w:p w14:paraId="41EEBE9B" w14:textId="77777777" w:rsidR="00A14B30" w:rsidRPr="00A14B30" w:rsidRDefault="00A14B30" w:rsidP="00A14B30">
            <w:pPr>
              <w:spacing w:before="240" w:line="276" w:lineRule="auto"/>
              <w:contextualSpacing/>
              <w:rPr>
                <w:rFonts w:asciiTheme="minorHAnsi" w:hAnsiTheme="minorHAnsi" w:cstheme="minorHAnsi"/>
                <w:sz w:val="16"/>
                <w:szCs w:val="16"/>
              </w:rPr>
            </w:pPr>
          </w:p>
        </w:tc>
      </w:tr>
      <w:tr w:rsidR="00A14B30" w:rsidRPr="00A14B30" w14:paraId="3EF7F18D" w14:textId="77777777" w:rsidTr="00A14B30">
        <w:trPr>
          <w:trHeight w:val="533"/>
        </w:trPr>
        <w:tc>
          <w:tcPr>
            <w:tcW w:w="10343" w:type="dxa"/>
            <w:gridSpan w:val="14"/>
            <w:tcBorders>
              <w:top w:val="nil"/>
              <w:left w:val="nil"/>
              <w:bottom w:val="nil"/>
              <w:right w:val="nil"/>
            </w:tcBorders>
          </w:tcPr>
          <w:p w14:paraId="1946C7D8" w14:textId="77777777" w:rsidR="00A14B30" w:rsidRPr="00A14B30" w:rsidRDefault="00A14B30" w:rsidP="00A14B30">
            <w:pPr>
              <w:spacing w:line="276" w:lineRule="auto"/>
              <w:ind w:right="124"/>
              <w:contextualSpacing/>
              <w:rPr>
                <w:rFonts w:asciiTheme="minorHAnsi" w:hAnsiTheme="minorHAnsi" w:cstheme="minorHAnsi"/>
                <w:sz w:val="17"/>
                <w:szCs w:val="17"/>
              </w:rPr>
            </w:pPr>
          </w:p>
          <w:p w14:paraId="4B6D663C" w14:textId="77777777" w:rsidR="00A14B30" w:rsidRPr="00A14B30" w:rsidRDefault="00A14B30" w:rsidP="00A14B30">
            <w:pPr>
              <w:spacing w:line="276" w:lineRule="auto"/>
              <w:ind w:right="124"/>
              <w:contextualSpacing/>
              <w:jc w:val="both"/>
              <w:rPr>
                <w:rFonts w:asciiTheme="minorHAnsi" w:hAnsiTheme="minorHAnsi" w:cstheme="minorHAnsi"/>
                <w:sz w:val="17"/>
                <w:szCs w:val="17"/>
              </w:rPr>
            </w:pPr>
            <w:r w:rsidRPr="00A14B30">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14B30" w:rsidRPr="00A14B30" w14:paraId="0225C702" w14:textId="77777777" w:rsidTr="00A14B30">
        <w:trPr>
          <w:trHeight w:val="3109"/>
        </w:trPr>
        <w:tc>
          <w:tcPr>
            <w:tcW w:w="10343" w:type="dxa"/>
            <w:gridSpan w:val="14"/>
            <w:tcBorders>
              <w:top w:val="nil"/>
              <w:left w:val="nil"/>
              <w:bottom w:val="nil"/>
              <w:right w:val="nil"/>
            </w:tcBorders>
          </w:tcPr>
          <w:p w14:paraId="48FA7B53" w14:textId="77777777" w:rsidR="00A14B30" w:rsidRPr="00A14B30" w:rsidRDefault="00A14B30" w:rsidP="00A14B30">
            <w:pPr>
              <w:spacing w:line="276" w:lineRule="auto"/>
              <w:contextualSpacing/>
              <w:jc w:val="both"/>
              <w:rPr>
                <w:rFonts w:asciiTheme="minorHAnsi" w:hAnsiTheme="minorHAnsi" w:cstheme="minorHAnsi"/>
                <w:sz w:val="17"/>
                <w:szCs w:val="17"/>
              </w:rPr>
            </w:pPr>
            <w:r w:rsidRPr="00A14B30">
              <w:rPr>
                <w:rFonts w:asciiTheme="minorHAnsi" w:hAnsiTheme="minorHAnsi" w:cstheme="minorHAnsi"/>
                <w:b/>
                <w:sz w:val="17"/>
                <w:szCs w:val="17"/>
              </w:rPr>
              <w:t>Α.</w:t>
            </w:r>
            <w:r w:rsidRPr="00A14B30">
              <w:rPr>
                <w:rFonts w:asciiTheme="minorHAnsi" w:hAnsiTheme="minorHAnsi" w:cstheme="minorHAnsi"/>
                <w:sz w:val="17"/>
                <w:szCs w:val="17"/>
              </w:rPr>
              <w:t xml:space="preserve">   αποδέχομαι τους όρους της παρούσας και ότι </w:t>
            </w:r>
            <w:r w:rsidRPr="00A14B30">
              <w:rPr>
                <w:rFonts w:asciiTheme="minorHAnsi" w:hAnsiTheme="minorHAnsi" w:cstheme="minorHAnsi"/>
                <w:color w:val="000000"/>
                <w:sz w:val="17"/>
                <w:szCs w:val="17"/>
              </w:rPr>
              <w:t xml:space="preserve">τα είδη που προσφέρονται </w:t>
            </w:r>
            <w:r w:rsidRPr="00A14B30">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4C59F578" w14:textId="77777777" w:rsidR="00A14B30" w:rsidRPr="00A14B30" w:rsidRDefault="00A14B30" w:rsidP="00A14B30">
            <w:pPr>
              <w:spacing w:line="276" w:lineRule="auto"/>
              <w:contextualSpacing/>
              <w:jc w:val="both"/>
              <w:rPr>
                <w:rFonts w:asciiTheme="minorHAnsi" w:hAnsiTheme="minorHAnsi" w:cstheme="minorHAnsi"/>
                <w:sz w:val="17"/>
                <w:szCs w:val="17"/>
              </w:rPr>
            </w:pPr>
            <w:r w:rsidRPr="00A14B30">
              <w:rPr>
                <w:rFonts w:asciiTheme="minorHAnsi" w:hAnsiTheme="minorHAnsi" w:cstheme="minorHAnsi"/>
                <w:b/>
                <w:sz w:val="17"/>
                <w:szCs w:val="17"/>
              </w:rPr>
              <w:t>Β1.</w:t>
            </w:r>
            <w:r w:rsidRPr="00A14B30">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322AE006" w14:textId="77777777" w:rsidR="00A14B30" w:rsidRPr="00A14B30" w:rsidRDefault="00A14B30" w:rsidP="00A14B30">
            <w:pPr>
              <w:numPr>
                <w:ilvl w:val="0"/>
                <w:numId w:val="35"/>
              </w:numPr>
              <w:spacing w:line="276" w:lineRule="auto"/>
              <w:ind w:left="313" w:hanging="284"/>
              <w:contextualSpacing/>
              <w:jc w:val="both"/>
              <w:rPr>
                <w:rFonts w:asciiTheme="minorHAnsi" w:hAnsiTheme="minorHAnsi" w:cstheme="minorHAnsi"/>
                <w:sz w:val="17"/>
                <w:szCs w:val="17"/>
              </w:rPr>
            </w:pPr>
            <w:r w:rsidRPr="00A14B30">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14:paraId="31E12172" w14:textId="77777777" w:rsidR="00A14B30" w:rsidRPr="00A14B30" w:rsidRDefault="00A14B30" w:rsidP="00A14B30">
            <w:pPr>
              <w:numPr>
                <w:ilvl w:val="0"/>
                <w:numId w:val="35"/>
              </w:numPr>
              <w:spacing w:line="276" w:lineRule="auto"/>
              <w:ind w:left="313" w:hanging="284"/>
              <w:contextualSpacing/>
              <w:jc w:val="both"/>
              <w:rPr>
                <w:rFonts w:asciiTheme="minorHAnsi" w:hAnsiTheme="minorHAnsi" w:cstheme="minorHAnsi"/>
                <w:sz w:val="17"/>
                <w:szCs w:val="17"/>
              </w:rPr>
            </w:pPr>
            <w:r w:rsidRPr="00A14B30">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24CCCF08" w14:textId="77777777" w:rsidR="00A14B30" w:rsidRPr="00A14B30" w:rsidRDefault="00A14B30" w:rsidP="00A14B30">
            <w:pPr>
              <w:numPr>
                <w:ilvl w:val="0"/>
                <w:numId w:val="35"/>
              </w:numPr>
              <w:spacing w:line="276" w:lineRule="auto"/>
              <w:ind w:left="313" w:hanging="284"/>
              <w:contextualSpacing/>
              <w:jc w:val="both"/>
              <w:rPr>
                <w:rFonts w:asciiTheme="minorHAnsi" w:hAnsiTheme="minorHAnsi" w:cstheme="minorHAnsi"/>
                <w:sz w:val="17"/>
                <w:szCs w:val="17"/>
              </w:rPr>
            </w:pPr>
            <w:r w:rsidRPr="00A14B30">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602F3DB8" w14:textId="77777777" w:rsidR="00A14B30" w:rsidRPr="00A14B30" w:rsidRDefault="00A14B30" w:rsidP="00A14B30">
            <w:pPr>
              <w:numPr>
                <w:ilvl w:val="0"/>
                <w:numId w:val="35"/>
              </w:numPr>
              <w:spacing w:line="276" w:lineRule="auto"/>
              <w:ind w:left="313" w:hanging="284"/>
              <w:contextualSpacing/>
              <w:jc w:val="both"/>
              <w:rPr>
                <w:rFonts w:asciiTheme="minorHAnsi" w:hAnsiTheme="minorHAnsi" w:cstheme="minorHAnsi"/>
                <w:sz w:val="17"/>
                <w:szCs w:val="17"/>
              </w:rPr>
            </w:pPr>
            <w:r w:rsidRPr="00A14B30">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F5FB78E" w14:textId="77777777" w:rsidR="00A14B30" w:rsidRPr="00A14B30" w:rsidRDefault="00A14B30" w:rsidP="00A14B30">
            <w:pPr>
              <w:numPr>
                <w:ilvl w:val="0"/>
                <w:numId w:val="35"/>
              </w:numPr>
              <w:spacing w:line="276" w:lineRule="auto"/>
              <w:ind w:left="313" w:hanging="284"/>
              <w:contextualSpacing/>
              <w:jc w:val="both"/>
              <w:rPr>
                <w:rFonts w:asciiTheme="minorHAnsi" w:hAnsiTheme="minorHAnsi" w:cstheme="minorHAnsi"/>
                <w:sz w:val="17"/>
                <w:szCs w:val="17"/>
              </w:rPr>
            </w:pPr>
            <w:r w:rsidRPr="00A14B30">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61171CA" w14:textId="77777777" w:rsidR="00A14B30" w:rsidRPr="00A14B30" w:rsidRDefault="00A14B30" w:rsidP="00A14B30">
            <w:pPr>
              <w:numPr>
                <w:ilvl w:val="0"/>
                <w:numId w:val="35"/>
              </w:numPr>
              <w:spacing w:line="276" w:lineRule="auto"/>
              <w:ind w:left="313" w:hanging="284"/>
              <w:contextualSpacing/>
              <w:jc w:val="both"/>
              <w:rPr>
                <w:rFonts w:asciiTheme="minorHAnsi" w:hAnsiTheme="minorHAnsi" w:cstheme="minorHAnsi"/>
                <w:sz w:val="17"/>
                <w:szCs w:val="17"/>
              </w:rPr>
            </w:pPr>
            <w:r w:rsidRPr="00A14B30">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6473CDB" w14:textId="77777777" w:rsidR="00A14B30" w:rsidRPr="00A14B30" w:rsidRDefault="00A14B30" w:rsidP="00A14B30">
            <w:pPr>
              <w:spacing w:line="276" w:lineRule="auto"/>
              <w:ind w:left="301" w:hanging="301"/>
              <w:contextualSpacing/>
              <w:jc w:val="both"/>
              <w:rPr>
                <w:rFonts w:asciiTheme="minorHAnsi" w:hAnsiTheme="minorHAnsi" w:cstheme="minorHAnsi"/>
                <w:sz w:val="17"/>
                <w:szCs w:val="17"/>
              </w:rPr>
            </w:pPr>
            <w:r w:rsidRPr="00A14B30">
              <w:rPr>
                <w:rFonts w:asciiTheme="minorHAnsi" w:hAnsiTheme="minorHAnsi" w:cstheme="minorHAnsi"/>
                <w:b/>
                <w:sz w:val="17"/>
                <w:szCs w:val="17"/>
              </w:rPr>
              <w:t>Β2.</w:t>
            </w:r>
            <w:r w:rsidRPr="00A14B30">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35F67BAB" w14:textId="77777777" w:rsidR="00A14B30" w:rsidRPr="00A14B30" w:rsidRDefault="00A14B30" w:rsidP="00A14B30">
            <w:pPr>
              <w:spacing w:line="276" w:lineRule="auto"/>
              <w:contextualSpacing/>
              <w:jc w:val="both"/>
              <w:rPr>
                <w:rFonts w:asciiTheme="minorHAnsi" w:hAnsiTheme="minorHAnsi" w:cstheme="minorHAnsi"/>
                <w:sz w:val="17"/>
                <w:szCs w:val="17"/>
              </w:rPr>
            </w:pPr>
            <w:r w:rsidRPr="00A14B30">
              <w:rPr>
                <w:rFonts w:asciiTheme="minorHAnsi" w:hAnsiTheme="minorHAnsi" w:cstheme="minorHAnsi"/>
                <w:b/>
                <w:sz w:val="17"/>
                <w:szCs w:val="17"/>
              </w:rPr>
              <w:t>Β3.</w:t>
            </w:r>
            <w:r w:rsidRPr="00A14B30">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4BF32E5B" w14:textId="77777777" w:rsidR="00A14B30" w:rsidRPr="00A14B30" w:rsidRDefault="00A14B30" w:rsidP="00A14B30">
            <w:pPr>
              <w:spacing w:line="276" w:lineRule="auto"/>
              <w:contextualSpacing/>
              <w:jc w:val="both"/>
              <w:rPr>
                <w:rFonts w:asciiTheme="minorHAnsi" w:hAnsiTheme="minorHAnsi" w:cstheme="minorHAnsi"/>
                <w:sz w:val="17"/>
                <w:szCs w:val="17"/>
              </w:rPr>
            </w:pPr>
            <w:r w:rsidRPr="00A14B30">
              <w:rPr>
                <w:rFonts w:asciiTheme="minorHAnsi" w:hAnsiTheme="minorHAnsi" w:cstheme="minorHAnsi"/>
                <w:b/>
                <w:sz w:val="17"/>
                <w:szCs w:val="17"/>
              </w:rPr>
              <w:t>Γ.</w:t>
            </w:r>
            <w:r w:rsidRPr="00A14B30">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4B462DBA" w14:textId="77777777" w:rsidR="00A14B30" w:rsidRPr="00A14B30" w:rsidRDefault="00A14B30" w:rsidP="00A14B30">
            <w:pPr>
              <w:spacing w:line="276" w:lineRule="auto"/>
              <w:contextualSpacing/>
              <w:jc w:val="both"/>
              <w:rPr>
                <w:rFonts w:asciiTheme="minorHAnsi" w:hAnsiTheme="minorHAnsi" w:cstheme="minorHAnsi"/>
                <w:sz w:val="17"/>
                <w:szCs w:val="17"/>
              </w:rPr>
            </w:pPr>
            <w:r w:rsidRPr="00A14B30">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5E551C26" w14:textId="77777777" w:rsidR="00A14B30" w:rsidRPr="00A14B30" w:rsidRDefault="00A14B30" w:rsidP="00A14B30">
            <w:pPr>
              <w:spacing w:line="276" w:lineRule="auto"/>
              <w:contextualSpacing/>
              <w:jc w:val="both"/>
              <w:rPr>
                <w:rFonts w:asciiTheme="minorHAnsi" w:hAnsiTheme="minorHAnsi" w:cstheme="minorHAnsi"/>
                <w:sz w:val="17"/>
                <w:szCs w:val="17"/>
              </w:rPr>
            </w:pPr>
          </w:p>
        </w:tc>
      </w:tr>
    </w:tbl>
    <w:p w14:paraId="5478E951" w14:textId="11ACFF60" w:rsidR="008E5341" w:rsidRPr="00E335CD" w:rsidRDefault="008E5341" w:rsidP="00A14B30">
      <w:pPr>
        <w:spacing w:after="120" w:line="276" w:lineRule="auto"/>
        <w:ind w:right="484"/>
        <w:contextualSpacing/>
        <w:rPr>
          <w:rFonts w:asciiTheme="minorHAnsi" w:hAnsiTheme="minorHAnsi" w:cstheme="minorHAnsi"/>
          <w:sz w:val="16"/>
          <w:szCs w:val="16"/>
        </w:rPr>
      </w:pPr>
      <w:r w:rsidRPr="00E335CD">
        <w:rPr>
          <w:rFonts w:asciiTheme="minorHAnsi" w:hAnsiTheme="minorHAnsi" w:cstheme="minorHAnsi"/>
          <w:sz w:val="16"/>
          <w:szCs w:val="16"/>
        </w:rPr>
        <w:t xml:space="preserve">               </w:t>
      </w:r>
      <w:r w:rsidR="00A14B30" w:rsidRPr="00656D17">
        <w:rPr>
          <w:rFonts w:asciiTheme="minorHAnsi" w:hAnsiTheme="minorHAnsi" w:cstheme="minorHAnsi"/>
          <w:sz w:val="16"/>
          <w:szCs w:val="16"/>
        </w:rPr>
        <w:t xml:space="preserve">                                                                                                                                                                              </w:t>
      </w:r>
      <w:r w:rsidRPr="00E335CD">
        <w:rPr>
          <w:rFonts w:asciiTheme="minorHAnsi" w:hAnsiTheme="minorHAnsi" w:cstheme="minorHAnsi"/>
          <w:sz w:val="16"/>
          <w:szCs w:val="16"/>
        </w:rPr>
        <w:t xml:space="preserve">Ημερομηνία:       __________________            </w:t>
      </w:r>
    </w:p>
    <w:p w14:paraId="3D9BAEDA" w14:textId="77777777" w:rsidR="008E5341" w:rsidRPr="00E335CD" w:rsidRDefault="008E5341" w:rsidP="008E5341">
      <w:pPr>
        <w:tabs>
          <w:tab w:val="right" w:pos="9154"/>
        </w:tabs>
        <w:spacing w:after="120" w:line="276" w:lineRule="auto"/>
        <w:ind w:left="4320" w:right="484" w:firstLine="720"/>
        <w:contextualSpacing/>
        <w:rPr>
          <w:rFonts w:asciiTheme="minorHAnsi" w:hAnsiTheme="minorHAnsi" w:cstheme="minorHAnsi"/>
          <w:b/>
          <w:sz w:val="16"/>
          <w:szCs w:val="16"/>
        </w:rPr>
      </w:pPr>
      <w:r w:rsidRPr="00E335CD">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E335CD">
        <w:rPr>
          <w:rFonts w:asciiTheme="minorHAnsi" w:hAnsiTheme="minorHAnsi" w:cstheme="minorHAnsi"/>
          <w:b/>
          <w:sz w:val="16"/>
          <w:szCs w:val="16"/>
        </w:rPr>
        <w:t xml:space="preserve">              Ο Δηλών- Εξουσιοδοτών</w:t>
      </w:r>
      <w:r>
        <w:rPr>
          <w:rFonts w:asciiTheme="minorHAnsi" w:hAnsiTheme="minorHAnsi" w:cstheme="minorHAnsi"/>
          <w:b/>
          <w:sz w:val="16"/>
          <w:szCs w:val="16"/>
        </w:rPr>
        <w:tab/>
      </w:r>
    </w:p>
    <w:p w14:paraId="188FC6A7" w14:textId="77777777" w:rsidR="008E5341" w:rsidRPr="00E335CD" w:rsidRDefault="008E5341" w:rsidP="008E5341">
      <w:pPr>
        <w:spacing w:line="276" w:lineRule="auto"/>
        <w:contextualSpacing/>
        <w:rPr>
          <w:rFonts w:asciiTheme="minorHAnsi" w:hAnsiTheme="minorHAnsi" w:cstheme="minorHAnsi"/>
          <w:sz w:val="16"/>
          <w:szCs w:val="16"/>
        </w:rPr>
      </w:pPr>
    </w:p>
    <w:p w14:paraId="5EC4A5E5" w14:textId="77777777" w:rsidR="008E5341" w:rsidRPr="00E335CD" w:rsidRDefault="008E5341" w:rsidP="008E5341">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391D28FE" w14:textId="77777777" w:rsidR="008E5341" w:rsidRPr="00E335CD" w:rsidRDefault="008E5341" w:rsidP="008E5341">
      <w:pPr>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EBA7A35" w14:textId="77777777" w:rsidR="008E5341" w:rsidRPr="00E335CD" w:rsidRDefault="008E5341" w:rsidP="008E5341">
      <w:pPr>
        <w:tabs>
          <w:tab w:val="left" w:pos="2355"/>
        </w:tabs>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 xml:space="preserve">(2) Αναγράφεται ολογράφως. </w:t>
      </w:r>
    </w:p>
    <w:p w14:paraId="42EF063D" w14:textId="77777777" w:rsidR="008E5341" w:rsidRPr="00E335CD" w:rsidRDefault="008E5341" w:rsidP="008E5341">
      <w:pPr>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6CF3AD5" w14:textId="77777777" w:rsidR="008E5341" w:rsidRPr="006B076B" w:rsidRDefault="008E5341" w:rsidP="008E5341">
      <w:pPr>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bookmarkEnd w:id="0"/>
      <w:bookmarkEnd w:id="1"/>
      <w:bookmarkEnd w:id="2"/>
      <w:bookmarkEnd w:id="3"/>
    </w:p>
    <w:sectPr w:rsidR="008E5341" w:rsidRPr="006B076B" w:rsidSect="00A14B30">
      <w:pgSz w:w="11906" w:h="16838" w:code="9"/>
      <w:pgMar w:top="851" w:right="1276" w:bottom="2126"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DEE6" w14:textId="77777777" w:rsidR="00FD6F3C" w:rsidRDefault="00FD6F3C" w:rsidP="000A7D2D">
      <w:r>
        <w:separator/>
      </w:r>
    </w:p>
  </w:endnote>
  <w:endnote w:type="continuationSeparator" w:id="0">
    <w:p w14:paraId="4EF3097D" w14:textId="77777777" w:rsidR="00FD6F3C" w:rsidRDefault="00FD6F3C"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Andalus">
    <w:charset w:val="00"/>
    <w:family w:val="roman"/>
    <w:pitch w:val="variable"/>
    <w:sig w:usb0="00002003" w:usb1="80000000" w:usb2="00000008" w:usb3="00000000" w:csb0="00000041" w:csb1="00000000"/>
  </w:font>
  <w:font w:name="Meiryo">
    <w:charset w:val="80"/>
    <w:family w:val="swiss"/>
    <w:pitch w:val="variable"/>
    <w:sig w:usb0="E00002FF" w:usb1="6AC7FFFF"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DBE7" w14:textId="77777777" w:rsidR="000A6541" w:rsidRDefault="000A6541">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14:paraId="5A83F9A5" w14:textId="77777777" w:rsidR="000A6541" w:rsidRDefault="000A654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099696342"/>
      <w:docPartObj>
        <w:docPartGallery w:val="Page Numbers (Bottom of Page)"/>
        <w:docPartUnique/>
      </w:docPartObj>
    </w:sdtPr>
    <w:sdtContent>
      <w:sdt>
        <w:sdtPr>
          <w:rPr>
            <w:rFonts w:asciiTheme="minorHAnsi" w:hAnsiTheme="minorHAnsi" w:cstheme="minorHAnsi"/>
            <w:sz w:val="20"/>
            <w:szCs w:val="20"/>
          </w:rPr>
          <w:id w:val="25453845"/>
          <w:docPartObj>
            <w:docPartGallery w:val="Page Numbers (Top of Page)"/>
            <w:docPartUnique/>
          </w:docPartObj>
        </w:sdtPr>
        <w:sdtContent>
          <w:p w14:paraId="5316B254" w14:textId="77777777" w:rsidR="000A6541" w:rsidRPr="00B80D68" w:rsidRDefault="000A6541"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EE299D">
              <w:rPr>
                <w:rFonts w:asciiTheme="minorHAnsi" w:hAnsiTheme="minorHAnsi" w:cstheme="minorHAnsi"/>
                <w:bCs/>
                <w:noProof/>
                <w:sz w:val="20"/>
                <w:szCs w:val="20"/>
              </w:rPr>
              <w:t>22</w:t>
            </w:r>
            <w:r w:rsidRPr="00B80D68">
              <w:rPr>
                <w:rFonts w:asciiTheme="minorHAnsi" w:hAnsiTheme="minorHAnsi" w:cstheme="minorHAnsi"/>
                <w:bCs/>
                <w:sz w:val="20"/>
                <w:szCs w:val="20"/>
              </w:rPr>
              <w:fldChar w:fldCharType="end"/>
            </w:r>
          </w:p>
        </w:sdtContent>
      </w:sdt>
    </w:sdtContent>
  </w:sdt>
  <w:p w14:paraId="28C419E8" w14:textId="77777777" w:rsidR="000A6541" w:rsidRDefault="000A6541">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63EE" w14:textId="77777777" w:rsidR="000A6541" w:rsidRDefault="000A6541">
    <w:pPr>
      <w:pStyle w:val="af1"/>
      <w:jc w:val="center"/>
    </w:pPr>
  </w:p>
  <w:p w14:paraId="70BD5D8D" w14:textId="77777777" w:rsidR="000A6541" w:rsidRDefault="000A654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3438"/>
      <w:docPartObj>
        <w:docPartGallery w:val="Page Numbers (Bottom of Page)"/>
        <w:docPartUnique/>
      </w:docPartObj>
    </w:sdtPr>
    <w:sdtEndPr>
      <w:rPr>
        <w:sz w:val="20"/>
        <w:szCs w:val="20"/>
      </w:rPr>
    </w:sdtEndPr>
    <w:sdtContent>
      <w:p w14:paraId="3710F411" w14:textId="77777777" w:rsidR="008E5341" w:rsidRPr="00E335CD" w:rsidRDefault="008E5341">
        <w:pPr>
          <w:pStyle w:val="af1"/>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Pr>
            <w:noProof/>
            <w:sz w:val="20"/>
            <w:szCs w:val="20"/>
          </w:rPr>
          <w:t>22</w:t>
        </w:r>
        <w:r w:rsidRPr="00E335CD">
          <w:rPr>
            <w:sz w:val="20"/>
            <w:szCs w:val="20"/>
          </w:rPr>
          <w:fldChar w:fldCharType="end"/>
        </w:r>
      </w:p>
    </w:sdtContent>
  </w:sdt>
  <w:p w14:paraId="206FFF3A" w14:textId="77777777" w:rsidR="008E5341" w:rsidRDefault="008E534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05A4" w14:textId="77777777" w:rsidR="00FD6F3C" w:rsidRDefault="00FD6F3C" w:rsidP="000A7D2D">
      <w:r>
        <w:separator/>
      </w:r>
    </w:p>
  </w:footnote>
  <w:footnote w:type="continuationSeparator" w:id="0">
    <w:p w14:paraId="38665421" w14:textId="77777777" w:rsidR="00FD6F3C" w:rsidRDefault="00FD6F3C" w:rsidP="000A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8B8A" w14:textId="77777777" w:rsidR="000A6541" w:rsidRDefault="000A654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C113" w14:textId="77777777" w:rsidR="000A6541" w:rsidRPr="008919C7" w:rsidRDefault="000A6541">
    <w:pPr>
      <w:pStyle w:val="af6"/>
      <w:rPr>
        <w:b/>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F1FA" w14:textId="77777777" w:rsidR="000A6541" w:rsidRDefault="000A654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2"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4"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5"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6"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8"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9"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10"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11"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3"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4"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5"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7"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8"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9"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0"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3"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4"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5"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6"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7"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8"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9"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0"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2"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3"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4"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6"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16cid:durableId="1426538469">
    <w:abstractNumId w:val="21"/>
  </w:num>
  <w:num w:numId="2" w16cid:durableId="752043741">
    <w:abstractNumId w:val="30"/>
  </w:num>
  <w:num w:numId="3" w16cid:durableId="1450271866">
    <w:abstractNumId w:val="36"/>
  </w:num>
  <w:num w:numId="4" w16cid:durableId="1853258243">
    <w:abstractNumId w:val="8"/>
  </w:num>
  <w:num w:numId="5" w16cid:durableId="626159042">
    <w:abstractNumId w:val="38"/>
  </w:num>
  <w:num w:numId="6" w16cid:durableId="1929658919">
    <w:abstractNumId w:val="32"/>
  </w:num>
  <w:num w:numId="7" w16cid:durableId="1994213436">
    <w:abstractNumId w:val="19"/>
  </w:num>
  <w:num w:numId="8" w16cid:durableId="1772968111">
    <w:abstractNumId w:val="3"/>
  </w:num>
  <w:num w:numId="9" w16cid:durableId="1954704046">
    <w:abstractNumId w:val="9"/>
  </w:num>
  <w:num w:numId="10" w16cid:durableId="1628855535">
    <w:abstractNumId w:val="24"/>
  </w:num>
  <w:num w:numId="11" w16cid:durableId="2013410646">
    <w:abstractNumId w:val="14"/>
  </w:num>
  <w:num w:numId="12" w16cid:durableId="1651132641">
    <w:abstractNumId w:val="5"/>
  </w:num>
  <w:num w:numId="13" w16cid:durableId="858544157">
    <w:abstractNumId w:val="26"/>
  </w:num>
  <w:num w:numId="14" w16cid:durableId="618415009">
    <w:abstractNumId w:val="31"/>
  </w:num>
  <w:num w:numId="15" w16cid:durableId="813106751">
    <w:abstractNumId w:val="12"/>
  </w:num>
  <w:num w:numId="16" w16cid:durableId="1489790076">
    <w:abstractNumId w:val="7"/>
  </w:num>
  <w:num w:numId="17" w16cid:durableId="648442501">
    <w:abstractNumId w:val="37"/>
  </w:num>
  <w:num w:numId="18" w16cid:durableId="806245090">
    <w:abstractNumId w:val="33"/>
  </w:num>
  <w:num w:numId="19" w16cid:durableId="2057584426">
    <w:abstractNumId w:val="23"/>
  </w:num>
  <w:num w:numId="20" w16cid:durableId="1976909098">
    <w:abstractNumId w:val="27"/>
  </w:num>
  <w:num w:numId="21" w16cid:durableId="932906347">
    <w:abstractNumId w:val="35"/>
  </w:num>
  <w:num w:numId="22" w16cid:durableId="44531513">
    <w:abstractNumId w:val="10"/>
  </w:num>
  <w:num w:numId="23" w16cid:durableId="2116363925">
    <w:abstractNumId w:val="18"/>
  </w:num>
  <w:num w:numId="24" w16cid:durableId="1612780530">
    <w:abstractNumId w:val="29"/>
  </w:num>
  <w:num w:numId="25" w16cid:durableId="1902474680">
    <w:abstractNumId w:val="16"/>
  </w:num>
  <w:num w:numId="26" w16cid:durableId="1792748934">
    <w:abstractNumId w:val="17"/>
  </w:num>
  <w:num w:numId="27" w16cid:durableId="631984094">
    <w:abstractNumId w:val="22"/>
  </w:num>
  <w:num w:numId="28" w16cid:durableId="850142368">
    <w:abstractNumId w:val="25"/>
  </w:num>
  <w:num w:numId="29" w16cid:durableId="1310092632">
    <w:abstractNumId w:val="4"/>
  </w:num>
  <w:num w:numId="30" w16cid:durableId="180516939">
    <w:abstractNumId w:val="13"/>
  </w:num>
  <w:num w:numId="31" w16cid:durableId="594705791">
    <w:abstractNumId w:val="15"/>
  </w:num>
  <w:num w:numId="32" w16cid:durableId="1371764070">
    <w:abstractNumId w:val="6"/>
  </w:num>
  <w:num w:numId="33" w16cid:durableId="625699753">
    <w:abstractNumId w:val="28"/>
  </w:num>
  <w:num w:numId="34" w16cid:durableId="2031179885">
    <w:abstractNumId w:val="20"/>
  </w:num>
  <w:num w:numId="35" w16cid:durableId="148986716">
    <w:abstractNumId w:val="11"/>
  </w:num>
  <w:num w:numId="36" w16cid:durableId="72942482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7F"/>
    <w:rsid w:val="00000EDA"/>
    <w:rsid w:val="00005E5D"/>
    <w:rsid w:val="00007036"/>
    <w:rsid w:val="00007072"/>
    <w:rsid w:val="00007A33"/>
    <w:rsid w:val="00010087"/>
    <w:rsid w:val="000104F8"/>
    <w:rsid w:val="00016D70"/>
    <w:rsid w:val="00021E4A"/>
    <w:rsid w:val="00021EEF"/>
    <w:rsid w:val="00027EEA"/>
    <w:rsid w:val="0003040F"/>
    <w:rsid w:val="0003238B"/>
    <w:rsid w:val="00037466"/>
    <w:rsid w:val="00037F8E"/>
    <w:rsid w:val="0005150C"/>
    <w:rsid w:val="00054879"/>
    <w:rsid w:val="00063835"/>
    <w:rsid w:val="00064B2E"/>
    <w:rsid w:val="0007165E"/>
    <w:rsid w:val="00072A03"/>
    <w:rsid w:val="00073C6D"/>
    <w:rsid w:val="00073DF8"/>
    <w:rsid w:val="00076D01"/>
    <w:rsid w:val="00080B67"/>
    <w:rsid w:val="00083A3E"/>
    <w:rsid w:val="00084C54"/>
    <w:rsid w:val="00096858"/>
    <w:rsid w:val="000A1F79"/>
    <w:rsid w:val="000A4FF1"/>
    <w:rsid w:val="000A6541"/>
    <w:rsid w:val="000A677F"/>
    <w:rsid w:val="000A7D2D"/>
    <w:rsid w:val="000B4931"/>
    <w:rsid w:val="000B67A7"/>
    <w:rsid w:val="000C18CF"/>
    <w:rsid w:val="000C4D45"/>
    <w:rsid w:val="000C7DB7"/>
    <w:rsid w:val="000D420B"/>
    <w:rsid w:val="000D5DE4"/>
    <w:rsid w:val="000D65D2"/>
    <w:rsid w:val="000F0DFE"/>
    <w:rsid w:val="000F6540"/>
    <w:rsid w:val="000F69DA"/>
    <w:rsid w:val="000F796B"/>
    <w:rsid w:val="001073CA"/>
    <w:rsid w:val="00110023"/>
    <w:rsid w:val="001140A0"/>
    <w:rsid w:val="001376AE"/>
    <w:rsid w:val="00146CE6"/>
    <w:rsid w:val="00152BB6"/>
    <w:rsid w:val="001541D0"/>
    <w:rsid w:val="00154CA1"/>
    <w:rsid w:val="00156D43"/>
    <w:rsid w:val="00157594"/>
    <w:rsid w:val="0016484D"/>
    <w:rsid w:val="00166232"/>
    <w:rsid w:val="0017362F"/>
    <w:rsid w:val="00175005"/>
    <w:rsid w:val="001752DF"/>
    <w:rsid w:val="00180AF9"/>
    <w:rsid w:val="001825C0"/>
    <w:rsid w:val="0019227A"/>
    <w:rsid w:val="00193FC2"/>
    <w:rsid w:val="00197D10"/>
    <w:rsid w:val="001A7E87"/>
    <w:rsid w:val="001B1D55"/>
    <w:rsid w:val="001B5BE0"/>
    <w:rsid w:val="001C145A"/>
    <w:rsid w:val="001D5D1A"/>
    <w:rsid w:val="001D6294"/>
    <w:rsid w:val="001E1768"/>
    <w:rsid w:val="001E54E3"/>
    <w:rsid w:val="001E5684"/>
    <w:rsid w:val="001E5A22"/>
    <w:rsid w:val="001E613D"/>
    <w:rsid w:val="001F3478"/>
    <w:rsid w:val="001F37CD"/>
    <w:rsid w:val="001F7B08"/>
    <w:rsid w:val="001F7E74"/>
    <w:rsid w:val="00205052"/>
    <w:rsid w:val="00206E8E"/>
    <w:rsid w:val="0020749B"/>
    <w:rsid w:val="002118BC"/>
    <w:rsid w:val="00212BA9"/>
    <w:rsid w:val="002136DE"/>
    <w:rsid w:val="00216140"/>
    <w:rsid w:val="00220F33"/>
    <w:rsid w:val="00233EFC"/>
    <w:rsid w:val="0023498B"/>
    <w:rsid w:val="00234B59"/>
    <w:rsid w:val="00245086"/>
    <w:rsid w:val="002474DE"/>
    <w:rsid w:val="0025281C"/>
    <w:rsid w:val="00255D84"/>
    <w:rsid w:val="002608FE"/>
    <w:rsid w:val="00261537"/>
    <w:rsid w:val="0026440F"/>
    <w:rsid w:val="00266C57"/>
    <w:rsid w:val="00267A1F"/>
    <w:rsid w:val="002712C2"/>
    <w:rsid w:val="00271E4F"/>
    <w:rsid w:val="00273BDD"/>
    <w:rsid w:val="002747CD"/>
    <w:rsid w:val="002822E5"/>
    <w:rsid w:val="0028518A"/>
    <w:rsid w:val="002869E2"/>
    <w:rsid w:val="00287753"/>
    <w:rsid w:val="002901A9"/>
    <w:rsid w:val="00294E53"/>
    <w:rsid w:val="002A1AA4"/>
    <w:rsid w:val="002A3632"/>
    <w:rsid w:val="002A3933"/>
    <w:rsid w:val="002A6BB4"/>
    <w:rsid w:val="002B43B7"/>
    <w:rsid w:val="002C3E62"/>
    <w:rsid w:val="002C434E"/>
    <w:rsid w:val="002D235B"/>
    <w:rsid w:val="002D7ECA"/>
    <w:rsid w:val="002E0007"/>
    <w:rsid w:val="002E36D0"/>
    <w:rsid w:val="002E4A69"/>
    <w:rsid w:val="002F06F8"/>
    <w:rsid w:val="002F31EF"/>
    <w:rsid w:val="002F4EAC"/>
    <w:rsid w:val="002F6968"/>
    <w:rsid w:val="002F7A88"/>
    <w:rsid w:val="00303881"/>
    <w:rsid w:val="003103F5"/>
    <w:rsid w:val="0031084C"/>
    <w:rsid w:val="00313463"/>
    <w:rsid w:val="0033124C"/>
    <w:rsid w:val="0033601E"/>
    <w:rsid w:val="0033617E"/>
    <w:rsid w:val="00336570"/>
    <w:rsid w:val="0033743E"/>
    <w:rsid w:val="00345A88"/>
    <w:rsid w:val="00346F8D"/>
    <w:rsid w:val="00351762"/>
    <w:rsid w:val="00366876"/>
    <w:rsid w:val="00370D82"/>
    <w:rsid w:val="00373AF4"/>
    <w:rsid w:val="00376D6D"/>
    <w:rsid w:val="00381801"/>
    <w:rsid w:val="00384AC7"/>
    <w:rsid w:val="00387016"/>
    <w:rsid w:val="0039419E"/>
    <w:rsid w:val="00397875"/>
    <w:rsid w:val="003A4709"/>
    <w:rsid w:val="003A57A2"/>
    <w:rsid w:val="003A7ECB"/>
    <w:rsid w:val="003B3CFC"/>
    <w:rsid w:val="003C7BEF"/>
    <w:rsid w:val="003D5198"/>
    <w:rsid w:val="003D5A0C"/>
    <w:rsid w:val="003D6E81"/>
    <w:rsid w:val="003E08A1"/>
    <w:rsid w:val="003E16A5"/>
    <w:rsid w:val="003E18EA"/>
    <w:rsid w:val="003F1CC8"/>
    <w:rsid w:val="003F24BF"/>
    <w:rsid w:val="003F25CA"/>
    <w:rsid w:val="003F7B6E"/>
    <w:rsid w:val="004013CF"/>
    <w:rsid w:val="00402AB4"/>
    <w:rsid w:val="004078FB"/>
    <w:rsid w:val="00407F6F"/>
    <w:rsid w:val="00414E94"/>
    <w:rsid w:val="00416EF8"/>
    <w:rsid w:val="004220EA"/>
    <w:rsid w:val="00422301"/>
    <w:rsid w:val="00427B5D"/>
    <w:rsid w:val="00434291"/>
    <w:rsid w:val="00436FDA"/>
    <w:rsid w:val="004377DC"/>
    <w:rsid w:val="00443276"/>
    <w:rsid w:val="00457BAB"/>
    <w:rsid w:val="004627F7"/>
    <w:rsid w:val="004633CB"/>
    <w:rsid w:val="00471779"/>
    <w:rsid w:val="00474971"/>
    <w:rsid w:val="004837CD"/>
    <w:rsid w:val="00483BD6"/>
    <w:rsid w:val="00483FBE"/>
    <w:rsid w:val="00487DE7"/>
    <w:rsid w:val="004A398E"/>
    <w:rsid w:val="004A3DFF"/>
    <w:rsid w:val="004A5A3B"/>
    <w:rsid w:val="004B0B5C"/>
    <w:rsid w:val="004B35AF"/>
    <w:rsid w:val="004B6C5C"/>
    <w:rsid w:val="004C1082"/>
    <w:rsid w:val="004C1C1F"/>
    <w:rsid w:val="004C216B"/>
    <w:rsid w:val="004C691C"/>
    <w:rsid w:val="004C7777"/>
    <w:rsid w:val="004D420B"/>
    <w:rsid w:val="004D499C"/>
    <w:rsid w:val="004D5DD1"/>
    <w:rsid w:val="004F0916"/>
    <w:rsid w:val="004F1AB0"/>
    <w:rsid w:val="005032BC"/>
    <w:rsid w:val="00503B62"/>
    <w:rsid w:val="00506796"/>
    <w:rsid w:val="00506A06"/>
    <w:rsid w:val="00511D2C"/>
    <w:rsid w:val="00531E8E"/>
    <w:rsid w:val="005331A8"/>
    <w:rsid w:val="00533B14"/>
    <w:rsid w:val="0053763A"/>
    <w:rsid w:val="00540068"/>
    <w:rsid w:val="00541394"/>
    <w:rsid w:val="00544686"/>
    <w:rsid w:val="005505E6"/>
    <w:rsid w:val="00553C3B"/>
    <w:rsid w:val="00554D1C"/>
    <w:rsid w:val="005636B4"/>
    <w:rsid w:val="00564749"/>
    <w:rsid w:val="00567AAB"/>
    <w:rsid w:val="00567C63"/>
    <w:rsid w:val="00570DDF"/>
    <w:rsid w:val="00574020"/>
    <w:rsid w:val="005746F0"/>
    <w:rsid w:val="00576D35"/>
    <w:rsid w:val="00577CE0"/>
    <w:rsid w:val="005840DD"/>
    <w:rsid w:val="005858DD"/>
    <w:rsid w:val="00591D33"/>
    <w:rsid w:val="00597735"/>
    <w:rsid w:val="005A27BE"/>
    <w:rsid w:val="005A29F9"/>
    <w:rsid w:val="005B4641"/>
    <w:rsid w:val="005C3C68"/>
    <w:rsid w:val="005C40A6"/>
    <w:rsid w:val="005C582A"/>
    <w:rsid w:val="005D1E90"/>
    <w:rsid w:val="005D21F2"/>
    <w:rsid w:val="005E2FA3"/>
    <w:rsid w:val="005E67C0"/>
    <w:rsid w:val="005F3105"/>
    <w:rsid w:val="006037FD"/>
    <w:rsid w:val="0061244E"/>
    <w:rsid w:val="00613EC3"/>
    <w:rsid w:val="0061457E"/>
    <w:rsid w:val="00620D07"/>
    <w:rsid w:val="00621D56"/>
    <w:rsid w:val="006326B8"/>
    <w:rsid w:val="00636410"/>
    <w:rsid w:val="00646F07"/>
    <w:rsid w:val="00650DF8"/>
    <w:rsid w:val="0065146A"/>
    <w:rsid w:val="00652A94"/>
    <w:rsid w:val="00656D17"/>
    <w:rsid w:val="00661EF9"/>
    <w:rsid w:val="00670DD6"/>
    <w:rsid w:val="00676BDF"/>
    <w:rsid w:val="00676C0C"/>
    <w:rsid w:val="00677120"/>
    <w:rsid w:val="006816E1"/>
    <w:rsid w:val="006829CD"/>
    <w:rsid w:val="00683195"/>
    <w:rsid w:val="0068387A"/>
    <w:rsid w:val="00690713"/>
    <w:rsid w:val="00694C11"/>
    <w:rsid w:val="0069631C"/>
    <w:rsid w:val="006A32A0"/>
    <w:rsid w:val="006A3688"/>
    <w:rsid w:val="006A701C"/>
    <w:rsid w:val="006A73B3"/>
    <w:rsid w:val="006C2C1E"/>
    <w:rsid w:val="006C37F1"/>
    <w:rsid w:val="006D0CF3"/>
    <w:rsid w:val="006D1AF6"/>
    <w:rsid w:val="006D2BEE"/>
    <w:rsid w:val="006F0D28"/>
    <w:rsid w:val="006F1CD9"/>
    <w:rsid w:val="006F3AD4"/>
    <w:rsid w:val="006F4E1B"/>
    <w:rsid w:val="00703576"/>
    <w:rsid w:val="007069DC"/>
    <w:rsid w:val="00711E0B"/>
    <w:rsid w:val="00721491"/>
    <w:rsid w:val="00722183"/>
    <w:rsid w:val="00734396"/>
    <w:rsid w:val="00735E3B"/>
    <w:rsid w:val="007413CD"/>
    <w:rsid w:val="0074675F"/>
    <w:rsid w:val="00755632"/>
    <w:rsid w:val="0075567E"/>
    <w:rsid w:val="007573C1"/>
    <w:rsid w:val="007632B2"/>
    <w:rsid w:val="00765AEE"/>
    <w:rsid w:val="00766A67"/>
    <w:rsid w:val="00770DA6"/>
    <w:rsid w:val="00784F0F"/>
    <w:rsid w:val="00791F32"/>
    <w:rsid w:val="007B1EC4"/>
    <w:rsid w:val="007B6A0F"/>
    <w:rsid w:val="007C01DB"/>
    <w:rsid w:val="007D05CD"/>
    <w:rsid w:val="007D251E"/>
    <w:rsid w:val="007D60DF"/>
    <w:rsid w:val="007E1BBE"/>
    <w:rsid w:val="007F1AE9"/>
    <w:rsid w:val="008050FD"/>
    <w:rsid w:val="008064DA"/>
    <w:rsid w:val="00807602"/>
    <w:rsid w:val="0081083A"/>
    <w:rsid w:val="00820E48"/>
    <w:rsid w:val="0084235C"/>
    <w:rsid w:val="0084435D"/>
    <w:rsid w:val="008536AB"/>
    <w:rsid w:val="00855F18"/>
    <w:rsid w:val="00864403"/>
    <w:rsid w:val="008725A9"/>
    <w:rsid w:val="008734AD"/>
    <w:rsid w:val="00873FAD"/>
    <w:rsid w:val="008810E1"/>
    <w:rsid w:val="00883CFF"/>
    <w:rsid w:val="00885A38"/>
    <w:rsid w:val="0089093C"/>
    <w:rsid w:val="008919C7"/>
    <w:rsid w:val="008A6F55"/>
    <w:rsid w:val="008A7286"/>
    <w:rsid w:val="008C68D1"/>
    <w:rsid w:val="008C7D65"/>
    <w:rsid w:val="008E1C2F"/>
    <w:rsid w:val="008E3B13"/>
    <w:rsid w:val="008E40B4"/>
    <w:rsid w:val="008E5341"/>
    <w:rsid w:val="008F0108"/>
    <w:rsid w:val="008F0CBB"/>
    <w:rsid w:val="008F14CB"/>
    <w:rsid w:val="00904725"/>
    <w:rsid w:val="009067E7"/>
    <w:rsid w:val="00912EAA"/>
    <w:rsid w:val="00914D9C"/>
    <w:rsid w:val="00916E06"/>
    <w:rsid w:val="00920762"/>
    <w:rsid w:val="00930FFA"/>
    <w:rsid w:val="009353A7"/>
    <w:rsid w:val="0094151F"/>
    <w:rsid w:val="009455F0"/>
    <w:rsid w:val="00945CDC"/>
    <w:rsid w:val="009518A2"/>
    <w:rsid w:val="00954546"/>
    <w:rsid w:val="009618D9"/>
    <w:rsid w:val="00963904"/>
    <w:rsid w:val="00964070"/>
    <w:rsid w:val="00966F67"/>
    <w:rsid w:val="00967042"/>
    <w:rsid w:val="009718F3"/>
    <w:rsid w:val="00974468"/>
    <w:rsid w:val="00975F22"/>
    <w:rsid w:val="00977333"/>
    <w:rsid w:val="0099035C"/>
    <w:rsid w:val="009909C0"/>
    <w:rsid w:val="0099132E"/>
    <w:rsid w:val="009937CC"/>
    <w:rsid w:val="00993F9B"/>
    <w:rsid w:val="0099486C"/>
    <w:rsid w:val="009967F5"/>
    <w:rsid w:val="00996E86"/>
    <w:rsid w:val="009A021D"/>
    <w:rsid w:val="009A166D"/>
    <w:rsid w:val="009A7239"/>
    <w:rsid w:val="009B202E"/>
    <w:rsid w:val="009B38FA"/>
    <w:rsid w:val="009B3D8F"/>
    <w:rsid w:val="009B4FFD"/>
    <w:rsid w:val="009D7734"/>
    <w:rsid w:val="009E0EE5"/>
    <w:rsid w:val="009F104B"/>
    <w:rsid w:val="00A00BCD"/>
    <w:rsid w:val="00A032E6"/>
    <w:rsid w:val="00A033B7"/>
    <w:rsid w:val="00A0422C"/>
    <w:rsid w:val="00A045FE"/>
    <w:rsid w:val="00A04F0F"/>
    <w:rsid w:val="00A101F2"/>
    <w:rsid w:val="00A10E59"/>
    <w:rsid w:val="00A14B30"/>
    <w:rsid w:val="00A20483"/>
    <w:rsid w:val="00A269CE"/>
    <w:rsid w:val="00A42CAE"/>
    <w:rsid w:val="00A43954"/>
    <w:rsid w:val="00A44826"/>
    <w:rsid w:val="00A453F7"/>
    <w:rsid w:val="00A50607"/>
    <w:rsid w:val="00A54237"/>
    <w:rsid w:val="00A61539"/>
    <w:rsid w:val="00A61549"/>
    <w:rsid w:val="00A620CE"/>
    <w:rsid w:val="00A633C4"/>
    <w:rsid w:val="00A70B4B"/>
    <w:rsid w:val="00A8032C"/>
    <w:rsid w:val="00A83BDF"/>
    <w:rsid w:val="00A83FBD"/>
    <w:rsid w:val="00A84C9A"/>
    <w:rsid w:val="00A84DEA"/>
    <w:rsid w:val="00A87060"/>
    <w:rsid w:val="00A91CEB"/>
    <w:rsid w:val="00A91DFB"/>
    <w:rsid w:val="00A94A8D"/>
    <w:rsid w:val="00A94FD5"/>
    <w:rsid w:val="00A9604A"/>
    <w:rsid w:val="00AA2EB2"/>
    <w:rsid w:val="00AA531D"/>
    <w:rsid w:val="00AA5AB0"/>
    <w:rsid w:val="00AB3699"/>
    <w:rsid w:val="00AB3CA4"/>
    <w:rsid w:val="00AB45AB"/>
    <w:rsid w:val="00AB5EC9"/>
    <w:rsid w:val="00AB7F1A"/>
    <w:rsid w:val="00AC4FA9"/>
    <w:rsid w:val="00AD03FD"/>
    <w:rsid w:val="00AD1944"/>
    <w:rsid w:val="00AD7EE3"/>
    <w:rsid w:val="00AE1917"/>
    <w:rsid w:val="00AE2CD6"/>
    <w:rsid w:val="00AE3D84"/>
    <w:rsid w:val="00AF124B"/>
    <w:rsid w:val="00AF4383"/>
    <w:rsid w:val="00AF6674"/>
    <w:rsid w:val="00B001F0"/>
    <w:rsid w:val="00B05C34"/>
    <w:rsid w:val="00B12741"/>
    <w:rsid w:val="00B14181"/>
    <w:rsid w:val="00B15158"/>
    <w:rsid w:val="00B22E40"/>
    <w:rsid w:val="00B24DBD"/>
    <w:rsid w:val="00B3147C"/>
    <w:rsid w:val="00B3215D"/>
    <w:rsid w:val="00B32243"/>
    <w:rsid w:val="00B33486"/>
    <w:rsid w:val="00B35143"/>
    <w:rsid w:val="00B46FAD"/>
    <w:rsid w:val="00B47273"/>
    <w:rsid w:val="00B534E7"/>
    <w:rsid w:val="00B573CE"/>
    <w:rsid w:val="00B57BA3"/>
    <w:rsid w:val="00B64B04"/>
    <w:rsid w:val="00B7033B"/>
    <w:rsid w:val="00B73CBD"/>
    <w:rsid w:val="00B7461D"/>
    <w:rsid w:val="00B76437"/>
    <w:rsid w:val="00B8102B"/>
    <w:rsid w:val="00B826F0"/>
    <w:rsid w:val="00B84965"/>
    <w:rsid w:val="00B85360"/>
    <w:rsid w:val="00B85AC2"/>
    <w:rsid w:val="00B8743B"/>
    <w:rsid w:val="00B87777"/>
    <w:rsid w:val="00B879C8"/>
    <w:rsid w:val="00B91778"/>
    <w:rsid w:val="00BB2290"/>
    <w:rsid w:val="00BB5F14"/>
    <w:rsid w:val="00BC6DBD"/>
    <w:rsid w:val="00BD05C3"/>
    <w:rsid w:val="00BD0FCF"/>
    <w:rsid w:val="00BE0DA9"/>
    <w:rsid w:val="00BE139D"/>
    <w:rsid w:val="00BE1D10"/>
    <w:rsid w:val="00BE2F9A"/>
    <w:rsid w:val="00BE4FA7"/>
    <w:rsid w:val="00BF31EB"/>
    <w:rsid w:val="00BF784B"/>
    <w:rsid w:val="00C0083D"/>
    <w:rsid w:val="00C0104D"/>
    <w:rsid w:val="00C01A2E"/>
    <w:rsid w:val="00C063AC"/>
    <w:rsid w:val="00C07979"/>
    <w:rsid w:val="00C114CA"/>
    <w:rsid w:val="00C11544"/>
    <w:rsid w:val="00C12C49"/>
    <w:rsid w:val="00C135FA"/>
    <w:rsid w:val="00C14842"/>
    <w:rsid w:val="00C1770E"/>
    <w:rsid w:val="00C2070E"/>
    <w:rsid w:val="00C20D84"/>
    <w:rsid w:val="00C222C7"/>
    <w:rsid w:val="00C22B5A"/>
    <w:rsid w:val="00C24539"/>
    <w:rsid w:val="00C31EF9"/>
    <w:rsid w:val="00C40BA5"/>
    <w:rsid w:val="00C41293"/>
    <w:rsid w:val="00C4466B"/>
    <w:rsid w:val="00C457FE"/>
    <w:rsid w:val="00C478FC"/>
    <w:rsid w:val="00C547E4"/>
    <w:rsid w:val="00C5607D"/>
    <w:rsid w:val="00C62F54"/>
    <w:rsid w:val="00C633F4"/>
    <w:rsid w:val="00C74D29"/>
    <w:rsid w:val="00C75912"/>
    <w:rsid w:val="00C824FF"/>
    <w:rsid w:val="00C8356A"/>
    <w:rsid w:val="00C83CE0"/>
    <w:rsid w:val="00C85381"/>
    <w:rsid w:val="00C865D3"/>
    <w:rsid w:val="00C909C9"/>
    <w:rsid w:val="00C91820"/>
    <w:rsid w:val="00C95778"/>
    <w:rsid w:val="00CA5BDE"/>
    <w:rsid w:val="00CA690E"/>
    <w:rsid w:val="00CB1B7A"/>
    <w:rsid w:val="00CC3ECC"/>
    <w:rsid w:val="00CC6363"/>
    <w:rsid w:val="00CD0859"/>
    <w:rsid w:val="00CE5511"/>
    <w:rsid w:val="00CE597E"/>
    <w:rsid w:val="00D011B7"/>
    <w:rsid w:val="00D028C7"/>
    <w:rsid w:val="00D02DC5"/>
    <w:rsid w:val="00D030BD"/>
    <w:rsid w:val="00D123BE"/>
    <w:rsid w:val="00D14731"/>
    <w:rsid w:val="00D26399"/>
    <w:rsid w:val="00D27E15"/>
    <w:rsid w:val="00D30AB8"/>
    <w:rsid w:val="00D31E8C"/>
    <w:rsid w:val="00D37E8E"/>
    <w:rsid w:val="00D50520"/>
    <w:rsid w:val="00D52E8A"/>
    <w:rsid w:val="00D55A93"/>
    <w:rsid w:val="00D57E74"/>
    <w:rsid w:val="00D637CD"/>
    <w:rsid w:val="00D646E4"/>
    <w:rsid w:val="00D70BE4"/>
    <w:rsid w:val="00D70C0C"/>
    <w:rsid w:val="00D72876"/>
    <w:rsid w:val="00D769BF"/>
    <w:rsid w:val="00D80683"/>
    <w:rsid w:val="00D80DD0"/>
    <w:rsid w:val="00D86406"/>
    <w:rsid w:val="00D86DB0"/>
    <w:rsid w:val="00D90611"/>
    <w:rsid w:val="00D91170"/>
    <w:rsid w:val="00D96084"/>
    <w:rsid w:val="00DB3EBE"/>
    <w:rsid w:val="00DC3CF1"/>
    <w:rsid w:val="00DD04C5"/>
    <w:rsid w:val="00DD08A0"/>
    <w:rsid w:val="00DD1276"/>
    <w:rsid w:val="00DD24D3"/>
    <w:rsid w:val="00DD2AAD"/>
    <w:rsid w:val="00DD69F5"/>
    <w:rsid w:val="00DD7B53"/>
    <w:rsid w:val="00DE15B4"/>
    <w:rsid w:val="00DE3173"/>
    <w:rsid w:val="00DE3EB8"/>
    <w:rsid w:val="00DE4CCA"/>
    <w:rsid w:val="00DF1B0E"/>
    <w:rsid w:val="00DF62ED"/>
    <w:rsid w:val="00DF74B1"/>
    <w:rsid w:val="00E04A4D"/>
    <w:rsid w:val="00E12546"/>
    <w:rsid w:val="00E154F3"/>
    <w:rsid w:val="00E3008C"/>
    <w:rsid w:val="00E309F2"/>
    <w:rsid w:val="00E328E2"/>
    <w:rsid w:val="00E34BEC"/>
    <w:rsid w:val="00E35CAD"/>
    <w:rsid w:val="00E35FA8"/>
    <w:rsid w:val="00E47DB6"/>
    <w:rsid w:val="00E50D72"/>
    <w:rsid w:val="00E76E25"/>
    <w:rsid w:val="00E820F9"/>
    <w:rsid w:val="00E867FE"/>
    <w:rsid w:val="00E93355"/>
    <w:rsid w:val="00E93F69"/>
    <w:rsid w:val="00E94175"/>
    <w:rsid w:val="00E94E44"/>
    <w:rsid w:val="00E94E6F"/>
    <w:rsid w:val="00E96F2A"/>
    <w:rsid w:val="00EA1131"/>
    <w:rsid w:val="00EB032E"/>
    <w:rsid w:val="00EB058E"/>
    <w:rsid w:val="00EC012C"/>
    <w:rsid w:val="00EC0ED9"/>
    <w:rsid w:val="00EC1C53"/>
    <w:rsid w:val="00EC28D4"/>
    <w:rsid w:val="00EC4A3D"/>
    <w:rsid w:val="00ED0555"/>
    <w:rsid w:val="00ED11A8"/>
    <w:rsid w:val="00ED1728"/>
    <w:rsid w:val="00EE299D"/>
    <w:rsid w:val="00EE4BD2"/>
    <w:rsid w:val="00EE5C1C"/>
    <w:rsid w:val="00EF0130"/>
    <w:rsid w:val="00EF4248"/>
    <w:rsid w:val="00EF62A6"/>
    <w:rsid w:val="00F007E7"/>
    <w:rsid w:val="00F03023"/>
    <w:rsid w:val="00F07CC9"/>
    <w:rsid w:val="00F13476"/>
    <w:rsid w:val="00F13E27"/>
    <w:rsid w:val="00F14EBA"/>
    <w:rsid w:val="00F17260"/>
    <w:rsid w:val="00F20CB3"/>
    <w:rsid w:val="00F25BB2"/>
    <w:rsid w:val="00F26A8B"/>
    <w:rsid w:val="00F27EB5"/>
    <w:rsid w:val="00F31E3C"/>
    <w:rsid w:val="00F3271F"/>
    <w:rsid w:val="00F3434C"/>
    <w:rsid w:val="00F371A6"/>
    <w:rsid w:val="00F37C23"/>
    <w:rsid w:val="00F5560D"/>
    <w:rsid w:val="00F55E95"/>
    <w:rsid w:val="00F56164"/>
    <w:rsid w:val="00F56B8A"/>
    <w:rsid w:val="00F6551C"/>
    <w:rsid w:val="00F7499A"/>
    <w:rsid w:val="00F755A7"/>
    <w:rsid w:val="00F75C8B"/>
    <w:rsid w:val="00F84A6D"/>
    <w:rsid w:val="00F87D7F"/>
    <w:rsid w:val="00F90D57"/>
    <w:rsid w:val="00F956A5"/>
    <w:rsid w:val="00FB2268"/>
    <w:rsid w:val="00FB5235"/>
    <w:rsid w:val="00FD558F"/>
    <w:rsid w:val="00FD55B1"/>
    <w:rsid w:val="00FD6F3C"/>
    <w:rsid w:val="00FE0A92"/>
    <w:rsid w:val="00FE307A"/>
    <w:rsid w:val="00FE58E8"/>
    <w:rsid w:val="00FE59D1"/>
    <w:rsid w:val="00FE6385"/>
    <w:rsid w:val="00FE6437"/>
    <w:rsid w:val="00FF0D44"/>
    <w:rsid w:val="00FF1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5FF6"/>
  <w15:docId w15:val="{DE78A8CA-4BAF-45E0-AF98-B76F983C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7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uiPriority w:val="34"/>
    <w:qFormat/>
    <w:rsid w:val="00EF62A6"/>
    <w:pPr>
      <w:ind w:left="720"/>
    </w:pPr>
  </w:style>
  <w:style w:type="character" w:customStyle="1" w:styleId="1Char">
    <w:name w:val="Επικεφαλίδα 1 Char"/>
    <w:basedOn w:val="a0"/>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uiPriority w:val="11"/>
    <w:qFormat/>
    <w:rsid w:val="000A7D2D"/>
    <w:pPr>
      <w:spacing w:after="60"/>
      <w:jc w:val="center"/>
      <w:outlineLvl w:val="1"/>
    </w:pPr>
    <w:rPr>
      <w:rFonts w:ascii="Cambria" w:hAnsi="Cambria"/>
    </w:rPr>
  </w:style>
  <w:style w:type="character" w:customStyle="1" w:styleId="Char1">
    <w:name w:val="Υπότιτλος Char"/>
    <w:basedOn w:val="a0"/>
    <w:link w:val="a6"/>
    <w:uiPriority w:val="11"/>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uiPriority w:val="20"/>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0">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0"/>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rsid w:val="000A7D2D"/>
    <w:rPr>
      <w:rFonts w:ascii="Arial" w:hAnsi="Arial"/>
      <w:b/>
      <w:sz w:val="22"/>
      <w:szCs w:val="20"/>
    </w:rPr>
  </w:style>
  <w:style w:type="character" w:customStyle="1" w:styleId="2Char1">
    <w:name w:val="Σώμα κείμενου 2 Char"/>
    <w:basedOn w:val="a0"/>
    <w:link w:val="21"/>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iPriority w:val="99"/>
    <w:unhideWhenUsed/>
    <w:rsid w:val="000A7D2D"/>
    <w:rPr>
      <w:rFonts w:ascii="Tahoma" w:hAnsi="Tahoma" w:cs="Tahoma"/>
      <w:sz w:val="16"/>
      <w:szCs w:val="16"/>
    </w:rPr>
  </w:style>
  <w:style w:type="character" w:customStyle="1" w:styleId="Char7">
    <w:name w:val="Κείμενο πλαισίου Char"/>
    <w:basedOn w:val="a0"/>
    <w:link w:val="af4"/>
    <w:uiPriority w:val="99"/>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uiPriority w:val="99"/>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uiPriority w:val="9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uiPriority w:val="99"/>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1">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iPriority w:val="99"/>
    <w:unhideWhenUsed/>
    <w:rsid w:val="000A7D2D"/>
    <w:rPr>
      <w:b/>
      <w:bCs/>
    </w:rPr>
  </w:style>
  <w:style w:type="character" w:customStyle="1" w:styleId="Charc">
    <w:name w:val="Θέμα σχολίου Char"/>
    <w:basedOn w:val="Charb"/>
    <w:link w:val="afb"/>
    <w:uiPriority w:val="99"/>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2">
    <w:name w:val="Προεπιλεγμένη γραμματοσειρά1"/>
    <w:rsid w:val="000A7D2D"/>
  </w:style>
  <w:style w:type="character" w:customStyle="1" w:styleId="13">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uiPriority w:val="99"/>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4">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5">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rsid w:val="000A7D2D"/>
    <w:pPr>
      <w:suppressAutoHyphens/>
      <w:jc w:val="both"/>
    </w:pPr>
    <w:rPr>
      <w:sz w:val="20"/>
      <w:szCs w:val="20"/>
      <w:lang w:eastAsia="zh-CN"/>
    </w:rPr>
  </w:style>
  <w:style w:type="character" w:customStyle="1" w:styleId="Charf">
    <w:name w:val="Κείμενο σημείωσης τέλους Char"/>
    <w:basedOn w:val="a0"/>
    <w:link w:val="aff4"/>
    <w:rsid w:val="000A7D2D"/>
    <w:rPr>
      <w:rFonts w:ascii="Times New Roman" w:eastAsia="Times New Roman" w:hAnsi="Times New Roman" w:cs="Times New Roman"/>
      <w:sz w:val="20"/>
      <w:szCs w:val="20"/>
      <w:lang w:eastAsia="zh-CN"/>
    </w:rPr>
  </w:style>
  <w:style w:type="paragraph" w:styleId="16">
    <w:name w:val="toc 1"/>
    <w:basedOn w:val="a"/>
    <w:next w:val="a"/>
    <w:uiPriority w:val="39"/>
    <w:rsid w:val="000A7D2D"/>
    <w:pPr>
      <w:suppressAutoHyphens/>
      <w:jc w:val="both"/>
    </w:pPr>
    <w:rPr>
      <w:rFonts w:ascii="Arial" w:hAnsi="Arial" w:cs="Arial"/>
      <w:lang w:eastAsia="zh-CN"/>
    </w:rPr>
  </w:style>
  <w:style w:type="paragraph" w:customStyle="1" w:styleId="17">
    <w:name w:val="Κείμενο πλαισίου1"/>
    <w:basedOn w:val="a"/>
    <w:rsid w:val="000A7D2D"/>
    <w:pPr>
      <w:suppressAutoHyphens/>
      <w:jc w:val="both"/>
    </w:pPr>
    <w:rPr>
      <w:rFonts w:ascii="Tahoma" w:hAnsi="Tahoma" w:cs="Tahoma"/>
      <w:sz w:val="16"/>
      <w:szCs w:val="16"/>
      <w:lang w:eastAsia="zh-CN"/>
    </w:rPr>
  </w:style>
  <w:style w:type="paragraph" w:customStyle="1" w:styleId="18">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9">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uiPriority w:val="99"/>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uiPriority w:val="99"/>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a">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b">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3"/>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c">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1d">
    <w:name w:val="Χωρίς λίστα1"/>
    <w:next w:val="a2"/>
    <w:uiPriority w:val="99"/>
    <w:semiHidden/>
    <w:unhideWhenUsed/>
    <w:rsid w:val="00D637CD"/>
  </w:style>
  <w:style w:type="paragraph" w:customStyle="1" w:styleId="normalwithoutspacing">
    <w:name w:val="normal_without_spacing"/>
    <w:basedOn w:val="a"/>
    <w:rsid w:val="00D637CD"/>
    <w:pPr>
      <w:suppressAutoHyphens/>
      <w:spacing w:after="60"/>
      <w:jc w:val="both"/>
    </w:pPr>
    <w:rPr>
      <w:rFonts w:ascii="Calibri" w:hAnsi="Calibri" w:cs="Calibri"/>
      <w:sz w:val="22"/>
      <w:lang w:eastAsia="zh-CN"/>
    </w:rPr>
  </w:style>
  <w:style w:type="character" w:customStyle="1" w:styleId="WW8Num37z3">
    <w:name w:val="WW8Num37z3"/>
    <w:rsid w:val="00D637CD"/>
    <w:rPr>
      <w:rFonts w:ascii="Symbol" w:hAnsi="Symbol" w:cs="Symbol"/>
    </w:rPr>
  </w:style>
  <w:style w:type="paragraph" w:customStyle="1" w:styleId="foothanging">
    <w:name w:val="foot_hanging"/>
    <w:basedOn w:val="aff3"/>
    <w:rsid w:val="00D637CD"/>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D637CD"/>
    <w:rPr>
      <w:vertAlign w:val="superscript"/>
    </w:rPr>
  </w:style>
  <w:style w:type="character" w:customStyle="1" w:styleId="FootnoteReference2">
    <w:name w:val="Footnote Reference2"/>
    <w:rsid w:val="00D637CD"/>
    <w:rPr>
      <w:vertAlign w:val="superscript"/>
    </w:rPr>
  </w:style>
  <w:style w:type="paragraph" w:customStyle="1" w:styleId="footers">
    <w:name w:val="footers"/>
    <w:basedOn w:val="foothanging"/>
    <w:rsid w:val="00D637CD"/>
  </w:style>
  <w:style w:type="character" w:customStyle="1" w:styleId="DocumentMapChar1">
    <w:name w:val="Document Map Char1"/>
    <w:basedOn w:val="a0"/>
    <w:uiPriority w:val="99"/>
    <w:semiHidden/>
    <w:rsid w:val="00D637CD"/>
    <w:rPr>
      <w:rFonts w:ascii="Times New Roman" w:eastAsia="Times New Roman" w:hAnsi="Times New Roman"/>
      <w:sz w:val="24"/>
      <w:szCs w:val="24"/>
      <w:lang w:val="el-GR" w:eastAsia="zh-CN"/>
    </w:rPr>
  </w:style>
  <w:style w:type="character" w:customStyle="1" w:styleId="WW-FootnoteReference9">
    <w:name w:val="WW-Footnote Reference9"/>
    <w:rsid w:val="00D637CD"/>
    <w:rPr>
      <w:vertAlign w:val="superscript"/>
    </w:rPr>
  </w:style>
  <w:style w:type="character" w:customStyle="1" w:styleId="WW-FootnoteReference10">
    <w:name w:val="WW-Footnote Reference10"/>
    <w:rsid w:val="00D637CD"/>
    <w:rPr>
      <w:vertAlign w:val="superscript"/>
    </w:rPr>
  </w:style>
  <w:style w:type="character" w:customStyle="1" w:styleId="WW-FootnoteReference12">
    <w:name w:val="WW-Footnote Reference12"/>
    <w:rsid w:val="00D637CD"/>
    <w:rPr>
      <w:vertAlign w:val="superscript"/>
    </w:rPr>
  </w:style>
  <w:style w:type="character" w:customStyle="1" w:styleId="WW-FootnoteReference14">
    <w:name w:val="WW-Footnote Reference14"/>
    <w:rsid w:val="00D637CD"/>
    <w:rPr>
      <w:vertAlign w:val="superscript"/>
    </w:rPr>
  </w:style>
  <w:style w:type="character" w:customStyle="1" w:styleId="CommentReference1">
    <w:name w:val="Comment Reference1"/>
    <w:rsid w:val="00D637CD"/>
    <w:rPr>
      <w:sz w:val="16"/>
    </w:rPr>
  </w:style>
  <w:style w:type="character" w:customStyle="1" w:styleId="WW-FootnoteReference2">
    <w:name w:val="WW-Footnote Reference2"/>
    <w:rsid w:val="00D637CD"/>
    <w:rPr>
      <w:vertAlign w:val="superscript"/>
    </w:rPr>
  </w:style>
  <w:style w:type="character" w:customStyle="1" w:styleId="FootnoteReference3">
    <w:name w:val="Footnote Reference3"/>
    <w:rsid w:val="00D637CD"/>
    <w:rPr>
      <w:vertAlign w:val="superscript"/>
    </w:rPr>
  </w:style>
  <w:style w:type="character" w:customStyle="1" w:styleId="WW-FootnoteReference11">
    <w:name w:val="WW-Footnote Reference11"/>
    <w:rsid w:val="00D637CD"/>
    <w:rPr>
      <w:vertAlign w:val="superscript"/>
    </w:rPr>
  </w:style>
  <w:style w:type="character" w:customStyle="1" w:styleId="24">
    <w:name w:val="Παραπομπή υποσημείωσης2"/>
    <w:rsid w:val="00D637CD"/>
    <w:rPr>
      <w:vertAlign w:val="superscript"/>
    </w:rPr>
  </w:style>
  <w:style w:type="character" w:customStyle="1" w:styleId="WW-FootnoteReference">
    <w:name w:val="WW-Footnote Reference"/>
    <w:rsid w:val="00D637CD"/>
    <w:rPr>
      <w:vertAlign w:val="superscript"/>
    </w:rPr>
  </w:style>
  <w:style w:type="character" w:customStyle="1" w:styleId="WW-FootnoteReference5">
    <w:name w:val="WW-Footnote Reference5"/>
    <w:rsid w:val="00D637CD"/>
    <w:rPr>
      <w:vertAlign w:val="superscript"/>
    </w:rPr>
  </w:style>
  <w:style w:type="character" w:customStyle="1" w:styleId="WW-FootnoteReference15">
    <w:name w:val="WW-Footnote Reference15"/>
    <w:rsid w:val="00D637CD"/>
    <w:rPr>
      <w:vertAlign w:val="superscript"/>
    </w:rPr>
  </w:style>
  <w:style w:type="paragraph" w:customStyle="1" w:styleId="AddressPhone">
    <w:name w:val="Address/Phone"/>
    <w:basedOn w:val="a"/>
    <w:rsid w:val="00D637CD"/>
    <w:pPr>
      <w:overflowPunct w:val="0"/>
      <w:autoSpaceDE w:val="0"/>
      <w:autoSpaceDN w:val="0"/>
      <w:adjustRightInd w:val="0"/>
      <w:ind w:left="245"/>
      <w:textAlignment w:val="baseline"/>
    </w:pPr>
    <w:rPr>
      <w:rFonts w:ascii="Arial" w:hAnsi="Arial"/>
      <w:sz w:val="20"/>
      <w:szCs w:val="20"/>
      <w:lang w:val="en-US" w:eastAsia="en-US"/>
    </w:rPr>
  </w:style>
  <w:style w:type="table" w:customStyle="1" w:styleId="34">
    <w:name w:val="Πλέγμα πίνακα3"/>
    <w:basedOn w:val="a1"/>
    <w:next w:val="af5"/>
    <w:rsid w:val="00D637C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5"/>
    <w:uiPriority w:val="39"/>
    <w:rsid w:val="00D63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16">
    <w:name w:val="WW-Footnote Reference16"/>
    <w:rsid w:val="00D637CD"/>
    <w:rPr>
      <w:vertAlign w:val="superscript"/>
    </w:rPr>
  </w:style>
  <w:style w:type="paragraph" w:styleId="25">
    <w:name w:val="toc 2"/>
    <w:basedOn w:val="a"/>
    <w:next w:val="a"/>
    <w:autoRedefine/>
    <w:uiPriority w:val="39"/>
    <w:unhideWhenUsed/>
    <w:rsid w:val="00D637CD"/>
    <w:pPr>
      <w:tabs>
        <w:tab w:val="right" w:leader="dot" w:pos="9628"/>
      </w:tabs>
      <w:suppressAutoHyphens/>
      <w:spacing w:line="276" w:lineRule="auto"/>
      <w:ind w:left="426"/>
      <w:jc w:val="both"/>
    </w:pPr>
    <w:rPr>
      <w:rFonts w:asciiTheme="minorHAnsi" w:hAnsiTheme="minorHAnsi" w:cstheme="minorHAnsi"/>
      <w:noProof/>
      <w:sz w:val="20"/>
      <w:szCs w:val="20"/>
      <w:lang w:eastAsia="zh-CN"/>
    </w:rPr>
  </w:style>
  <w:style w:type="paragraph" w:styleId="40">
    <w:name w:val="toc 4"/>
    <w:basedOn w:val="a"/>
    <w:next w:val="a"/>
    <w:autoRedefine/>
    <w:uiPriority w:val="39"/>
    <w:semiHidden/>
    <w:unhideWhenUsed/>
    <w:rsid w:val="00D637CD"/>
    <w:pPr>
      <w:suppressAutoHyphens/>
      <w:spacing w:after="100"/>
      <w:ind w:left="720"/>
      <w:jc w:val="both"/>
    </w:pPr>
    <w:rPr>
      <w:lang w:eastAsia="zh-CN"/>
    </w:rPr>
  </w:style>
  <w:style w:type="character" w:customStyle="1" w:styleId="WW-FootnoteReference17">
    <w:name w:val="WW-Footnote Reference17"/>
    <w:rsid w:val="00D637CD"/>
    <w:rPr>
      <w:vertAlign w:val="superscript"/>
    </w:rPr>
  </w:style>
  <w:style w:type="character" w:customStyle="1" w:styleId="35">
    <w:name w:val="Παραπομπή υποσημείωσης3"/>
    <w:rsid w:val="00D637CD"/>
    <w:rPr>
      <w:vertAlign w:val="superscript"/>
    </w:rPr>
  </w:style>
  <w:style w:type="paragraph" w:customStyle="1" w:styleId="affd">
    <w:name w:val="Προμορφοποιημένο κείμενο"/>
    <w:basedOn w:val="a"/>
    <w:rsid w:val="00D637CD"/>
    <w:pPr>
      <w:suppressAutoHyphens/>
      <w:spacing w:after="120"/>
      <w:jc w:val="both"/>
    </w:pPr>
    <w:rPr>
      <w:rFonts w:ascii="Calibri" w:hAnsi="Calibri" w:cs="Calibri"/>
      <w:sz w:val="22"/>
      <w:lang w:val="en-GB" w:eastAsia="zh-CN"/>
    </w:rPr>
  </w:style>
  <w:style w:type="character" w:customStyle="1" w:styleId="WW-EndnoteReference17">
    <w:name w:val="WW-Endnote Reference17"/>
    <w:rsid w:val="00D637CD"/>
    <w:rPr>
      <w:vertAlign w:val="superscript"/>
    </w:rPr>
  </w:style>
  <w:style w:type="character" w:customStyle="1" w:styleId="WW-FootnoteReference19">
    <w:name w:val="WW-Footnote Reference19"/>
    <w:rsid w:val="00D637CD"/>
    <w:rPr>
      <w:vertAlign w:val="superscript"/>
    </w:rPr>
  </w:style>
  <w:style w:type="character" w:customStyle="1" w:styleId="WW-">
    <w:name w:val="WW-Παραπομπή υποσημείωσης"/>
    <w:rsid w:val="00D637CD"/>
    <w:rPr>
      <w:vertAlign w:val="superscript"/>
    </w:rPr>
  </w:style>
  <w:style w:type="paragraph" w:customStyle="1" w:styleId="-HTML2">
    <w:name w:val="Προ-διαμορφωμένο HTML2"/>
    <w:basedOn w:val="a"/>
    <w:rsid w:val="00D6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paragraph" w:customStyle="1" w:styleId="msonormal0">
    <w:name w:val="msonormal"/>
    <w:basedOn w:val="a"/>
    <w:rsid w:val="00D637CD"/>
    <w:pPr>
      <w:spacing w:before="100" w:beforeAutospacing="1" w:after="100" w:afterAutospacing="1"/>
    </w:pPr>
  </w:style>
  <w:style w:type="character" w:customStyle="1" w:styleId="Char">
    <w:name w:val="Παράγραφος λίστας Char"/>
    <w:basedOn w:val="a0"/>
    <w:link w:val="a3"/>
    <w:uiPriority w:val="34"/>
    <w:locked/>
    <w:rsid w:val="00037F8E"/>
    <w:rPr>
      <w:rFonts w:ascii="Times New Roman" w:eastAsia="Times New Roman" w:hAnsi="Times New Roman" w:cs="Times New Roman"/>
      <w:sz w:val="24"/>
      <w:szCs w:val="24"/>
      <w:lang w:eastAsia="el-GR"/>
    </w:rPr>
  </w:style>
  <w:style w:type="character" w:customStyle="1" w:styleId="st">
    <w:name w:val="st"/>
    <w:basedOn w:val="a0"/>
    <w:rsid w:val="008E5341"/>
  </w:style>
  <w:style w:type="table" w:styleId="-2">
    <w:name w:val="Light List Accent 2"/>
    <w:basedOn w:val="a1"/>
    <w:uiPriority w:val="61"/>
    <w:rsid w:val="008E5341"/>
    <w:pPr>
      <w:spacing w:after="0" w:line="240" w:lineRule="auto"/>
    </w:pPr>
    <w:rPr>
      <w:rFonts w:ascii="Calibri" w:eastAsia="Calibri" w:hAnsi="Calibri" w:cs="Times New Roman"/>
    </w:rPr>
    <w:tblPr/>
  </w:style>
  <w:style w:type="paragraph" w:customStyle="1" w:styleId="26">
    <w:name w:val="Διεύθυνση παραλήπτη 2"/>
    <w:basedOn w:val="a"/>
    <w:rsid w:val="008E5341"/>
    <w:pPr>
      <w:spacing w:before="60"/>
      <w:ind w:left="5387" w:hanging="851"/>
    </w:pPr>
    <w:rPr>
      <w:rFonts w:ascii="Arial" w:hAnsi="Arial"/>
      <w:b/>
      <w:sz w:val="20"/>
      <w:szCs w:val="20"/>
    </w:rPr>
  </w:style>
  <w:style w:type="paragraph" w:customStyle="1" w:styleId="1e">
    <w:name w:val="Βασικό1"/>
    <w:rsid w:val="008E5341"/>
    <w:pPr>
      <w:spacing w:after="0" w:line="276" w:lineRule="auto"/>
    </w:pPr>
    <w:rPr>
      <w:rFonts w:ascii="Arial" w:eastAsia="Arial" w:hAnsi="Arial" w:cs="Arial"/>
      <w:color w:val="000000"/>
      <w:lang w:eastAsia="el-GR"/>
    </w:rPr>
  </w:style>
  <w:style w:type="character" w:customStyle="1" w:styleId="FontStyle14">
    <w:name w:val="Font Style14"/>
    <w:basedOn w:val="a0"/>
    <w:rsid w:val="008E5341"/>
    <w:rPr>
      <w:rFonts w:ascii="Arial" w:hAnsi="Arial" w:cs="Arial"/>
      <w:b/>
      <w:bCs/>
      <w:sz w:val="18"/>
      <w:szCs w:val="18"/>
    </w:rPr>
  </w:style>
  <w:style w:type="character" w:customStyle="1" w:styleId="shorttitle">
    <w:name w:val="shorttitle"/>
    <w:basedOn w:val="a0"/>
    <w:rsid w:val="008E5341"/>
  </w:style>
  <w:style w:type="table" w:customStyle="1" w:styleId="1f">
    <w:name w:val="Ανοιχτόχρωμο πλέγμα πίνακα1"/>
    <w:basedOn w:val="a1"/>
    <w:uiPriority w:val="40"/>
    <w:rsid w:val="008E5341"/>
    <w:pPr>
      <w:spacing w:after="0" w:line="240" w:lineRule="auto"/>
    </w:pPr>
    <w:rPr>
      <w:rFonts w:ascii="Calibri" w:eastAsia="Calibri" w:hAnsi="Calibri" w:cs="Times New Roman"/>
      <w:sz w:val="20"/>
      <w:szCs w:val="20"/>
      <w:lang w:eastAsia="el-G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ret1">
    <w:name w:val="Tiret 1"/>
    <w:basedOn w:val="a"/>
    <w:rsid w:val="008E5341"/>
    <w:pPr>
      <w:suppressAutoHyphens/>
      <w:spacing w:after="200" w:line="276" w:lineRule="auto"/>
      <w:ind w:left="720" w:hanging="360"/>
      <w:jc w:val="both"/>
    </w:pPr>
    <w:rPr>
      <w:rFonts w:ascii="Calibri" w:hAnsi="Calibri" w:cs="Calibri"/>
      <w:kern w:val="1"/>
      <w:sz w:val="22"/>
      <w:szCs w:val="22"/>
      <w:lang w:eastAsia="zh-CN"/>
    </w:rPr>
  </w:style>
  <w:style w:type="paragraph" w:styleId="affe">
    <w:name w:val="Plain Text"/>
    <w:basedOn w:val="a"/>
    <w:link w:val="Charf1"/>
    <w:uiPriority w:val="99"/>
    <w:unhideWhenUsed/>
    <w:rsid w:val="008E5341"/>
    <w:rPr>
      <w:rFonts w:ascii="Calibri" w:eastAsiaTheme="minorHAnsi" w:hAnsi="Calibri" w:cstheme="minorBidi"/>
      <w:sz w:val="22"/>
      <w:szCs w:val="21"/>
      <w:lang w:eastAsia="en-US"/>
    </w:rPr>
  </w:style>
  <w:style w:type="character" w:customStyle="1" w:styleId="Charf1">
    <w:name w:val="Απλό κείμενο Char"/>
    <w:basedOn w:val="a0"/>
    <w:link w:val="affe"/>
    <w:uiPriority w:val="99"/>
    <w:rsid w:val="008E53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gcsl@aade.gr" TargetMode="External"/><Relationship Id="rId18" Type="http://schemas.openxmlformats.org/officeDocument/2006/relationships/hyperlink" Target="mailto:samos.gcsl@aade.g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iteadmin@aade.gr" TargetMode="Externa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hyperlink" Target="mailto:rhodes.gcsl@aade.g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rfu.gcsl@aade.gr" TargetMode="External"/><Relationship Id="rId20" Type="http://schemas.openxmlformats.org/officeDocument/2006/relationships/hyperlink" Target="mailto:crete.gcsl@aade.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loponnese.gcsl@aade.gr"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mailto:chios.gcsl@aade.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iraeus.gcsl@aade.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3021-47BA-4449-B15F-AACA185C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8293</Words>
  <Characters>44786</Characters>
  <Application>Microsoft Office Word</Application>
  <DocSecurity>0</DocSecurity>
  <Lines>373</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sevie makropoulou</cp:lastModifiedBy>
  <cp:revision>25</cp:revision>
  <cp:lastPrinted>2022-10-11T09:44:00Z</cp:lastPrinted>
  <dcterms:created xsi:type="dcterms:W3CDTF">2022-10-07T10:10:00Z</dcterms:created>
  <dcterms:modified xsi:type="dcterms:W3CDTF">2022-10-11T09:55:00Z</dcterms:modified>
</cp:coreProperties>
</file>