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670B" w14:textId="70638FE3" w:rsidR="00503DBF" w:rsidRPr="006D2401" w:rsidRDefault="00752912" w:rsidP="001310DC">
      <w:pPr>
        <w:spacing w:line="360" w:lineRule="auto"/>
        <w:jc w:val="center"/>
        <w:rPr>
          <w:rFonts w:cstheme="minorHAnsi"/>
          <w:b/>
        </w:rPr>
      </w:pPr>
      <w:r w:rsidRPr="0066640A">
        <w:rPr>
          <w:rFonts w:cstheme="minorHAnsi"/>
          <w:b/>
        </w:rPr>
        <w:t xml:space="preserve">ΠΡΟΣΚΛΗΣΗ ΣΥΝΕΛΕΥΣΗΣ ΤΩΝ ΠΙΣΤΩΤΩΝ ΤΗΣ ΥΠΟ ΕΙΔΙΚΗ ΔΙΑΧΕΙΡΙΣΗ ΕΤΑΙΡΕΙΑΣ ΜΕ ΤΗΝ ΕΠΩΝΥΜΙΑ </w:t>
      </w:r>
      <w:r w:rsidR="00802901" w:rsidRPr="001310DC">
        <w:rPr>
          <w:rFonts w:cstheme="minorHAnsi"/>
          <w:b/>
        </w:rPr>
        <w:t>«ΚΩΝΣΤΑΝΤΙΝΟΣ Γ.ΣΤΑΣΙΝΟΠΟΥΛΟΣ ΝΕΥΡΟΨΥΧΙΑΤΡΙΚΕΣ ΚΛΙΝΙΚΕΣ ΑΕ»</w:t>
      </w:r>
      <w:r w:rsidR="001310DC" w:rsidRPr="0066640A">
        <w:rPr>
          <w:rFonts w:cstheme="minorHAnsi"/>
          <w:b/>
        </w:rPr>
        <w:t xml:space="preserve"> </w:t>
      </w:r>
      <w:r w:rsidRPr="0066640A">
        <w:rPr>
          <w:rFonts w:cstheme="minorHAnsi"/>
          <w:b/>
        </w:rPr>
        <w:t xml:space="preserve"> ΣΥΜΦΩΝΑ ΜΕ Τ</w:t>
      </w:r>
      <w:r w:rsidR="0066640A" w:rsidRPr="0066640A">
        <w:rPr>
          <w:rFonts w:cstheme="minorHAnsi"/>
          <w:b/>
        </w:rPr>
        <w:t xml:space="preserve">Ο </w:t>
      </w:r>
      <w:r w:rsidRPr="0066640A">
        <w:rPr>
          <w:rFonts w:cstheme="minorHAnsi"/>
          <w:b/>
        </w:rPr>
        <w:t>ΑΡΘΡΟ 73 ΠΑΡ. 8 ΤΟΥ Ν</w:t>
      </w:r>
      <w:r w:rsidR="0066640A" w:rsidRPr="0066640A">
        <w:rPr>
          <w:rFonts w:cstheme="minorHAnsi"/>
          <w:b/>
        </w:rPr>
        <w:t xml:space="preserve">. </w:t>
      </w:r>
      <w:r w:rsidRPr="0066640A">
        <w:rPr>
          <w:rFonts w:cstheme="minorHAnsi"/>
          <w:b/>
        </w:rPr>
        <w:t>4307/2014</w:t>
      </w:r>
      <w:r w:rsidR="0066640A" w:rsidRPr="0066640A">
        <w:rPr>
          <w:rFonts w:cstheme="minorHAnsi"/>
          <w:b/>
        </w:rPr>
        <w:t xml:space="preserve"> ΚΑΙ ΤΟ ΑΡΘΡΟ 265 ΠΑΡ. 3 ΤΟΥ Ν. 4738/2020.</w:t>
      </w:r>
      <w:r w:rsidR="0066640A">
        <w:rPr>
          <w:rFonts w:cstheme="minorHAnsi"/>
          <w:b/>
        </w:rPr>
        <w:t xml:space="preserve"> </w:t>
      </w:r>
    </w:p>
    <w:p w14:paraId="0510C646" w14:textId="77777777" w:rsidR="009605D1" w:rsidRPr="006D2401" w:rsidRDefault="009605D1" w:rsidP="006D2401">
      <w:pPr>
        <w:spacing w:line="360" w:lineRule="auto"/>
        <w:jc w:val="center"/>
        <w:rPr>
          <w:rFonts w:cstheme="minorHAnsi"/>
          <w:b/>
        </w:rPr>
      </w:pPr>
    </w:p>
    <w:p w14:paraId="35BC77F6" w14:textId="0EE6C785" w:rsidR="001310DC" w:rsidRPr="001310DC" w:rsidRDefault="001310DC" w:rsidP="001310DC">
      <w:pPr>
        <w:spacing w:line="360" w:lineRule="auto"/>
        <w:jc w:val="both"/>
        <w:rPr>
          <w:rFonts w:cstheme="minorHAnsi"/>
          <w:b/>
        </w:rPr>
      </w:pPr>
      <w:r w:rsidRPr="001310DC">
        <w:rPr>
          <w:rFonts w:cstheme="minorHAnsi"/>
        </w:rPr>
        <w:t xml:space="preserve">Δυνάμει της υπ’ αριθμόν </w:t>
      </w:r>
      <w:r w:rsidRPr="001310DC">
        <w:rPr>
          <w:rFonts w:cstheme="minorHAnsi"/>
          <w:b/>
          <w:bCs/>
        </w:rPr>
        <w:t>5439/03.05.2019</w:t>
      </w:r>
      <w:r w:rsidR="0066640A">
        <w:rPr>
          <w:rFonts w:cstheme="minorHAnsi"/>
        </w:rPr>
        <w:t xml:space="preserve"> </w:t>
      </w:r>
      <w:r w:rsidRPr="001310DC">
        <w:rPr>
          <w:rFonts w:cstheme="minorHAnsi"/>
        </w:rPr>
        <w:t xml:space="preserve">απόφασης του </w:t>
      </w:r>
      <w:r>
        <w:rPr>
          <w:rFonts w:cstheme="minorHAnsi"/>
        </w:rPr>
        <w:t>Μονομελούς Πρωτοδικείου Θεσσαλονίκης</w:t>
      </w:r>
      <w:r w:rsidRPr="001310DC">
        <w:rPr>
          <w:rFonts w:cstheme="minorHAnsi"/>
        </w:rPr>
        <w:t>, η ανώνυμη εταιρεία με την επωνυμία «</w:t>
      </w:r>
      <w:r w:rsidRPr="001310DC">
        <w:rPr>
          <w:rFonts w:cstheme="minorHAnsi"/>
          <w:b/>
        </w:rPr>
        <w:t>ΚΩΝΣΤΑΝΤΙΝΟΣ Γ.ΣΤΑΣΙΝΟΠΟΥΛΟΣ ΝΕΥΡΟΨΥΧΙΑΤΡΙΚΕΣ ΚΛΙΝΙΚΕΣ ΑΕ</w:t>
      </w:r>
      <w:r w:rsidRPr="001310DC">
        <w:rPr>
          <w:rFonts w:cstheme="minorHAnsi"/>
        </w:rPr>
        <w:t xml:space="preserve">», η οποία εδρεύει στη Θεσσαλονίκη, επί της οδού Εγνατίας </w:t>
      </w:r>
      <w:proofErr w:type="spellStart"/>
      <w:r w:rsidRPr="001310DC">
        <w:rPr>
          <w:rFonts w:cstheme="minorHAnsi"/>
        </w:rPr>
        <w:t>αρ</w:t>
      </w:r>
      <w:proofErr w:type="spellEnd"/>
      <w:r w:rsidRPr="001310DC">
        <w:rPr>
          <w:rFonts w:cstheme="minorHAnsi"/>
        </w:rPr>
        <w:t xml:space="preserve">. 95 με αριθμό ΓΕΜΗ 057701504000, ΑΦΜ 094342976, ΦΑΕ ΘΕΣΣΑΛΟΝΙΚΗΣ, τέθηκε σε καθεστώς έκτακτης ειδικής διαχείρισης σύμφωνα με τα άρθρα 68 </w:t>
      </w:r>
      <w:proofErr w:type="spellStart"/>
      <w:r w:rsidRPr="001310DC">
        <w:rPr>
          <w:rFonts w:cstheme="minorHAnsi"/>
        </w:rPr>
        <w:t>επ</w:t>
      </w:r>
      <w:proofErr w:type="spellEnd"/>
      <w:r w:rsidRPr="001310DC">
        <w:rPr>
          <w:rFonts w:cstheme="minorHAnsi"/>
        </w:rPr>
        <w:t>. του Ν. 4307/2014.</w:t>
      </w:r>
    </w:p>
    <w:p w14:paraId="5A13887D" w14:textId="6E6A0EA8" w:rsidR="001310DC" w:rsidRPr="001310DC" w:rsidRDefault="009605D1" w:rsidP="001310DC">
      <w:pPr>
        <w:spacing w:line="360" w:lineRule="auto"/>
        <w:jc w:val="both"/>
        <w:rPr>
          <w:rFonts w:cstheme="minorHAnsi"/>
        </w:rPr>
      </w:pPr>
      <w:r w:rsidRPr="006D2401">
        <w:rPr>
          <w:rFonts w:cstheme="minorHAnsi"/>
        </w:rPr>
        <w:t>Με την ως άνω απόφαση ορίστηκε ως ειδικ</w:t>
      </w:r>
      <w:r w:rsidR="001310DC">
        <w:rPr>
          <w:rFonts w:cstheme="minorHAnsi"/>
        </w:rPr>
        <w:t>ός διαχειριστής</w:t>
      </w:r>
      <w:r w:rsidR="001310DC" w:rsidRPr="001310DC">
        <w:rPr>
          <w:rFonts w:cstheme="minorHAnsi"/>
        </w:rPr>
        <w:t xml:space="preserve"> της ανώνυμης εταιρείας με την επωνυμία </w:t>
      </w:r>
      <w:bookmarkStart w:id="0" w:name="_Hlk27496863"/>
      <w:bookmarkStart w:id="1" w:name="_Hlk12883964"/>
      <w:r w:rsidR="001310DC" w:rsidRPr="001310DC">
        <w:rPr>
          <w:rFonts w:cstheme="minorHAnsi"/>
        </w:rPr>
        <w:t>«ΚΩΝΣΤΑΝΤΙΝΟΣ Γ.ΣΤΑΣΙΝΟΠΟΥΛΟΣ ΝΕΥΡΟΨΥΧΙΑΤΡΙΚΕΣ ΚΛΙΝΙΚΕΣ ΑΕ»</w:t>
      </w:r>
      <w:bookmarkEnd w:id="0"/>
      <w:r w:rsidR="001310DC" w:rsidRPr="001310DC">
        <w:rPr>
          <w:rFonts w:cstheme="minorHAnsi"/>
        </w:rPr>
        <w:t>,</w:t>
      </w:r>
      <w:r w:rsidR="001310DC">
        <w:rPr>
          <w:rFonts w:cstheme="minorHAnsi"/>
        </w:rPr>
        <w:t xml:space="preserve"> ο </w:t>
      </w:r>
      <w:r w:rsidR="001310DC" w:rsidRPr="001310DC">
        <w:rPr>
          <w:rFonts w:cstheme="minorHAnsi"/>
        </w:rPr>
        <w:t xml:space="preserve"> </w:t>
      </w:r>
      <w:bookmarkEnd w:id="1"/>
      <w:r w:rsidR="001310DC" w:rsidRPr="001310DC">
        <w:rPr>
          <w:rFonts w:cstheme="minorHAnsi"/>
          <w:b/>
          <w:bCs/>
        </w:rPr>
        <w:t>Χριστόδουλο</w:t>
      </w:r>
      <w:r w:rsidR="001310DC">
        <w:rPr>
          <w:rFonts w:cstheme="minorHAnsi"/>
          <w:b/>
          <w:bCs/>
        </w:rPr>
        <w:t>ς</w:t>
      </w:r>
      <w:r w:rsidR="001310DC" w:rsidRPr="001310DC">
        <w:rPr>
          <w:rFonts w:cstheme="minorHAnsi"/>
          <w:b/>
          <w:bCs/>
        </w:rPr>
        <w:t xml:space="preserve"> Σεφέρη</w:t>
      </w:r>
      <w:r w:rsidR="001310DC">
        <w:rPr>
          <w:rFonts w:cstheme="minorHAnsi"/>
          <w:b/>
          <w:bCs/>
        </w:rPr>
        <w:t>ς</w:t>
      </w:r>
      <w:r w:rsidR="001310DC" w:rsidRPr="001310DC">
        <w:rPr>
          <w:rFonts w:cstheme="minorHAnsi"/>
          <w:b/>
          <w:bCs/>
        </w:rPr>
        <w:t xml:space="preserve"> του Κωνσταντίνου</w:t>
      </w:r>
      <w:r w:rsidR="00802901" w:rsidRPr="006D2401">
        <w:rPr>
          <w:rFonts w:cstheme="minorHAnsi"/>
        </w:rPr>
        <w:t xml:space="preserve"> (εφεξής ο «Ειδικός Διαχειριστής»)</w:t>
      </w:r>
      <w:r w:rsidR="001310DC" w:rsidRPr="001310DC">
        <w:rPr>
          <w:rFonts w:cstheme="minorHAnsi"/>
        </w:rPr>
        <w:t>, κ</w:t>
      </w:r>
      <w:r w:rsidR="001310DC">
        <w:rPr>
          <w:rFonts w:cstheme="minorHAnsi"/>
        </w:rPr>
        <w:t xml:space="preserve">άτοικος </w:t>
      </w:r>
      <w:r w:rsidR="001310DC" w:rsidRPr="001310DC">
        <w:rPr>
          <w:rFonts w:cstheme="minorHAnsi"/>
        </w:rPr>
        <w:t>Μαρκοπούλου</w:t>
      </w:r>
      <w:r w:rsidR="001310DC">
        <w:rPr>
          <w:rFonts w:cstheme="minorHAnsi"/>
        </w:rPr>
        <w:t>, Αττικής</w:t>
      </w:r>
      <w:r w:rsidR="001310DC" w:rsidRPr="001310DC">
        <w:rPr>
          <w:rFonts w:cstheme="minorHAnsi"/>
        </w:rPr>
        <w:t xml:space="preserve"> </w:t>
      </w:r>
      <w:r w:rsidR="001310DC">
        <w:rPr>
          <w:rFonts w:cstheme="minorHAnsi"/>
        </w:rPr>
        <w:t>(</w:t>
      </w:r>
      <w:r w:rsidR="001310DC" w:rsidRPr="001310DC">
        <w:rPr>
          <w:rFonts w:cstheme="minorHAnsi"/>
        </w:rPr>
        <w:t>οδ</w:t>
      </w:r>
      <w:r w:rsidR="001310DC">
        <w:rPr>
          <w:rFonts w:cstheme="minorHAnsi"/>
        </w:rPr>
        <w:t>ός</w:t>
      </w:r>
      <w:r w:rsidR="001310DC" w:rsidRPr="001310DC">
        <w:rPr>
          <w:rFonts w:cstheme="minorHAnsi"/>
        </w:rPr>
        <w:t xml:space="preserve"> Εθνικής Αντιστάσεως </w:t>
      </w:r>
      <w:proofErr w:type="spellStart"/>
      <w:r w:rsidR="001310DC" w:rsidRPr="001310DC">
        <w:rPr>
          <w:rFonts w:cstheme="minorHAnsi"/>
        </w:rPr>
        <w:t>αρ</w:t>
      </w:r>
      <w:proofErr w:type="spellEnd"/>
      <w:r w:rsidR="001310DC" w:rsidRPr="001310DC">
        <w:rPr>
          <w:rFonts w:cstheme="minorHAnsi"/>
        </w:rPr>
        <w:t>. 36</w:t>
      </w:r>
      <w:r w:rsidR="001310DC">
        <w:rPr>
          <w:rFonts w:cstheme="minorHAnsi"/>
        </w:rPr>
        <w:t xml:space="preserve">), </w:t>
      </w:r>
      <w:r w:rsidR="001310DC" w:rsidRPr="001310DC">
        <w:rPr>
          <w:rFonts w:cstheme="minorHAnsi"/>
        </w:rPr>
        <w:t>νόμιμο</w:t>
      </w:r>
      <w:r w:rsidR="001310DC">
        <w:rPr>
          <w:rFonts w:cstheme="minorHAnsi"/>
        </w:rPr>
        <w:t xml:space="preserve">ς </w:t>
      </w:r>
      <w:r w:rsidR="001310DC" w:rsidRPr="001310DC">
        <w:rPr>
          <w:rFonts w:cstheme="minorHAnsi"/>
        </w:rPr>
        <w:t>ελεγκτή</w:t>
      </w:r>
      <w:r w:rsidR="001310DC">
        <w:rPr>
          <w:rFonts w:cstheme="minorHAnsi"/>
        </w:rPr>
        <w:t>ς (</w:t>
      </w:r>
      <w:r w:rsidR="001310DC" w:rsidRPr="001310DC">
        <w:rPr>
          <w:rFonts w:cstheme="minorHAnsi"/>
        </w:rPr>
        <w:t xml:space="preserve">ΑΦΜ 076446849, Δ.Ο.Υ. </w:t>
      </w:r>
      <w:proofErr w:type="spellStart"/>
      <w:r w:rsidR="001310DC" w:rsidRPr="001310DC">
        <w:rPr>
          <w:rFonts w:cstheme="minorHAnsi"/>
        </w:rPr>
        <w:t>Κορωπίου</w:t>
      </w:r>
      <w:proofErr w:type="spellEnd"/>
      <w:r w:rsidR="00802901">
        <w:rPr>
          <w:rFonts w:cstheme="minorHAnsi"/>
        </w:rPr>
        <w:t xml:space="preserve">, αριθμός </w:t>
      </w:r>
      <w:r w:rsidR="001310DC" w:rsidRPr="001310DC">
        <w:rPr>
          <w:rFonts w:cstheme="minorHAnsi"/>
        </w:rPr>
        <w:t>διαβατηρίου Ηνωμένου Βασιλείου της Μεγάλης Βρετανίας και Βόρειας Ιρλανδίας 548068676</w:t>
      </w:r>
      <w:r w:rsidR="00802901">
        <w:rPr>
          <w:rFonts w:cstheme="minorHAnsi"/>
        </w:rPr>
        <w:t>)</w:t>
      </w:r>
    </w:p>
    <w:p w14:paraId="51158323" w14:textId="03926DAC" w:rsidR="001310DC" w:rsidRDefault="00802901" w:rsidP="006D24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Δυνάμει της με αριθμό 180/10.01.2022 απόφασης του Μονομελούς Πρωτοδικείου Θεσσαλονίκης, παρατάθηκε η διάρκεια της διαδικασίας της ειδικής διαχείρισης μέχρι την 03.05.2022. </w:t>
      </w:r>
    </w:p>
    <w:p w14:paraId="7F0B0695" w14:textId="4E1AB9C9" w:rsidR="000B1A85" w:rsidRDefault="00CB037B" w:rsidP="00B86CFA">
      <w:pPr>
        <w:spacing w:line="360" w:lineRule="auto"/>
        <w:jc w:val="both"/>
        <w:rPr>
          <w:rFonts w:cstheme="minorHAnsi"/>
        </w:rPr>
      </w:pPr>
      <w:r w:rsidRPr="006D2401">
        <w:rPr>
          <w:rFonts w:cstheme="minorHAnsi"/>
        </w:rPr>
        <w:t xml:space="preserve">Ο Ειδικός Διαχειριστής </w:t>
      </w:r>
      <w:r w:rsidRPr="005B01A5">
        <w:rPr>
          <w:rFonts w:cstheme="minorHAnsi"/>
          <w:b/>
        </w:rPr>
        <w:t>ΠΡΟΣΚΑΛΕΙ</w:t>
      </w:r>
      <w:r w:rsidRPr="006D2401">
        <w:rPr>
          <w:rFonts w:cstheme="minorHAnsi"/>
        </w:rPr>
        <w:t>, σύμφωνα με το άρθρο 73 παρ. 8 του Ν. 4307/2014</w:t>
      </w:r>
      <w:r w:rsidR="000B1A85">
        <w:rPr>
          <w:rFonts w:cstheme="minorHAnsi"/>
        </w:rPr>
        <w:t xml:space="preserve"> σε συνδυασμό με το άρθρο 265 παρ. 3 του Ν. 4738/2020</w:t>
      </w:r>
      <w:r w:rsidRPr="006D2401">
        <w:rPr>
          <w:rFonts w:cstheme="minorHAnsi"/>
        </w:rPr>
        <w:t xml:space="preserve">, τους πιστωτές της </w:t>
      </w:r>
      <w:r w:rsidR="00802901" w:rsidRPr="00802901">
        <w:rPr>
          <w:rFonts w:cstheme="minorHAnsi"/>
          <w:bCs/>
        </w:rPr>
        <w:t xml:space="preserve">υπό ειδική διαχείριση εταιρείας με την επωνυμία </w:t>
      </w:r>
      <w:r w:rsidR="000B1A85" w:rsidRPr="00802901">
        <w:rPr>
          <w:rFonts w:cstheme="minorHAnsi"/>
          <w:bCs/>
        </w:rPr>
        <w:t xml:space="preserve">«ΚΩΝΣΤΑΝΤΙΝΟΣ </w:t>
      </w:r>
      <w:r w:rsidR="000B1A85">
        <w:rPr>
          <w:rFonts w:cstheme="minorHAnsi"/>
          <w:bCs/>
        </w:rPr>
        <w:t>Γ</w:t>
      </w:r>
      <w:r w:rsidR="000B1A85" w:rsidRPr="00802901">
        <w:rPr>
          <w:rFonts w:cstheme="minorHAnsi"/>
          <w:bCs/>
        </w:rPr>
        <w:t>.</w:t>
      </w:r>
      <w:r w:rsidR="000B1A85">
        <w:rPr>
          <w:rFonts w:cstheme="minorHAnsi"/>
          <w:bCs/>
        </w:rPr>
        <w:t xml:space="preserve"> Σ</w:t>
      </w:r>
      <w:r w:rsidR="000B1A85" w:rsidRPr="00802901">
        <w:rPr>
          <w:rFonts w:cstheme="minorHAnsi"/>
          <w:bCs/>
        </w:rPr>
        <w:t>ΤΑΣΙΝ</w:t>
      </w:r>
      <w:r w:rsidR="000B1A85">
        <w:rPr>
          <w:rFonts w:cstheme="minorHAnsi"/>
          <w:bCs/>
        </w:rPr>
        <w:t>Ο</w:t>
      </w:r>
      <w:r w:rsidR="000B1A85" w:rsidRPr="00802901">
        <w:rPr>
          <w:rFonts w:cstheme="minorHAnsi"/>
          <w:bCs/>
        </w:rPr>
        <w:t xml:space="preserve">ΠΟΥΛΟΣ </w:t>
      </w:r>
      <w:r w:rsidR="000B1A85">
        <w:rPr>
          <w:rFonts w:cstheme="minorHAnsi"/>
          <w:bCs/>
        </w:rPr>
        <w:t>Ν</w:t>
      </w:r>
      <w:r w:rsidR="000B1A85" w:rsidRPr="00802901">
        <w:rPr>
          <w:rFonts w:cstheme="minorHAnsi"/>
          <w:bCs/>
        </w:rPr>
        <w:t>ΕΥΡΟΨΥΧΙΑΤΡΙΚ</w:t>
      </w:r>
      <w:r w:rsidR="000B1A85">
        <w:rPr>
          <w:rFonts w:cstheme="minorHAnsi"/>
          <w:bCs/>
        </w:rPr>
        <w:t>Ε</w:t>
      </w:r>
      <w:r w:rsidR="000B1A85" w:rsidRPr="00802901">
        <w:rPr>
          <w:rFonts w:cstheme="minorHAnsi"/>
          <w:bCs/>
        </w:rPr>
        <w:t xml:space="preserve">Σ </w:t>
      </w:r>
      <w:r w:rsidR="000B1A85">
        <w:rPr>
          <w:rFonts w:cstheme="minorHAnsi"/>
          <w:bCs/>
        </w:rPr>
        <w:t>ΚΛΙΝΙΚΕΣ Α.Ε</w:t>
      </w:r>
      <w:r w:rsidR="000B1A85" w:rsidRPr="00802901">
        <w:rPr>
          <w:rFonts w:cstheme="minorHAnsi"/>
          <w:bCs/>
        </w:rPr>
        <w:t xml:space="preserve">»  </w:t>
      </w:r>
      <w:r w:rsidR="00F83658" w:rsidRPr="006D2401">
        <w:rPr>
          <w:rFonts w:cstheme="minorHAnsi"/>
        </w:rPr>
        <w:t xml:space="preserve">σε συνέλευση στην έδρα της εταιρείας </w:t>
      </w:r>
      <w:r w:rsidR="000B1A85" w:rsidRPr="000B1A85">
        <w:rPr>
          <w:rFonts w:cstheme="minorHAnsi"/>
        </w:rPr>
        <w:t>στη Θεσσαλονίκη, επί της οδού Εγνατίας αρ</w:t>
      </w:r>
      <w:r w:rsidR="000B1A85">
        <w:rPr>
          <w:rFonts w:cstheme="minorHAnsi"/>
        </w:rPr>
        <w:t>ιθμός</w:t>
      </w:r>
      <w:r w:rsidR="000B1A85" w:rsidRPr="000B1A85">
        <w:rPr>
          <w:rFonts w:cstheme="minorHAnsi"/>
        </w:rPr>
        <w:t xml:space="preserve"> 95</w:t>
      </w:r>
      <w:r w:rsidR="00F83658" w:rsidRPr="006D2401">
        <w:rPr>
          <w:rFonts w:cstheme="minorHAnsi"/>
        </w:rPr>
        <w:t xml:space="preserve">, </w:t>
      </w:r>
      <w:r w:rsidR="00F83658" w:rsidRPr="005B01A5">
        <w:rPr>
          <w:rFonts w:cstheme="minorHAnsi"/>
          <w:b/>
        </w:rPr>
        <w:t xml:space="preserve">την </w:t>
      </w:r>
      <w:r w:rsidR="000B1A85">
        <w:rPr>
          <w:rFonts w:cstheme="minorHAnsi"/>
          <w:b/>
        </w:rPr>
        <w:t>03.05.2022</w:t>
      </w:r>
      <w:r w:rsidR="00F83658" w:rsidRPr="005B01A5">
        <w:rPr>
          <w:rFonts w:cstheme="minorHAnsi"/>
          <w:b/>
        </w:rPr>
        <w:t xml:space="preserve">, ημέρα </w:t>
      </w:r>
      <w:r w:rsidR="000B1A85">
        <w:rPr>
          <w:rFonts w:cstheme="minorHAnsi"/>
          <w:b/>
        </w:rPr>
        <w:t xml:space="preserve">Τρίτη </w:t>
      </w:r>
      <w:r w:rsidR="00E63A22" w:rsidRPr="005B01A5">
        <w:rPr>
          <w:rFonts w:cstheme="minorHAnsi"/>
          <w:b/>
        </w:rPr>
        <w:t>κ</w:t>
      </w:r>
      <w:r w:rsidR="00F83658" w:rsidRPr="005B01A5">
        <w:rPr>
          <w:rFonts w:cstheme="minorHAnsi"/>
          <w:b/>
        </w:rPr>
        <w:t xml:space="preserve">αι ώρα </w:t>
      </w:r>
      <w:r w:rsidR="00E63A22" w:rsidRPr="005B01A5">
        <w:rPr>
          <w:rFonts w:cstheme="minorHAnsi"/>
          <w:b/>
        </w:rPr>
        <w:t>1</w:t>
      </w:r>
      <w:r w:rsidR="000B1A85">
        <w:rPr>
          <w:rFonts w:cstheme="minorHAnsi"/>
          <w:b/>
        </w:rPr>
        <w:t>0</w:t>
      </w:r>
      <w:r w:rsidR="00E63A22" w:rsidRPr="005B01A5">
        <w:rPr>
          <w:rFonts w:cstheme="minorHAnsi"/>
          <w:b/>
        </w:rPr>
        <w:t>:00 π.μ.</w:t>
      </w:r>
      <w:r w:rsidR="00F83658" w:rsidRPr="006D2401">
        <w:rPr>
          <w:rFonts w:cstheme="minorHAnsi"/>
        </w:rPr>
        <w:t xml:space="preserve">, προκειμένου να εγκρίνουν </w:t>
      </w:r>
      <w:r w:rsidR="00B86CFA">
        <w:rPr>
          <w:rFonts w:cstheme="minorHAnsi"/>
        </w:rPr>
        <w:t>τ</w:t>
      </w:r>
      <w:r w:rsidR="000B1A85" w:rsidRPr="000B1A85">
        <w:rPr>
          <w:rFonts w:cstheme="minorHAnsi"/>
        </w:rPr>
        <w:t>η συνέχιση της διαδικασίας στο στάδιο στο οποίο βρίσκεται με αναλογική εφαρμογή του</w:t>
      </w:r>
      <w:r w:rsidR="00B86CFA">
        <w:rPr>
          <w:rFonts w:cstheme="minorHAnsi"/>
        </w:rPr>
        <w:t xml:space="preserve"> Ν. 4738/2020</w:t>
      </w:r>
      <w:r w:rsidR="000B1A85" w:rsidRPr="000B1A85">
        <w:rPr>
          <w:rFonts w:cstheme="minorHAnsi"/>
        </w:rPr>
        <w:t xml:space="preserve">. </w:t>
      </w:r>
    </w:p>
    <w:p w14:paraId="44C87549" w14:textId="2DD658B2" w:rsidR="00F83658" w:rsidRPr="006D2401" w:rsidRDefault="00F83658" w:rsidP="006D2401">
      <w:pPr>
        <w:spacing w:line="360" w:lineRule="auto"/>
        <w:jc w:val="both"/>
        <w:rPr>
          <w:rFonts w:cstheme="minorHAnsi"/>
        </w:rPr>
      </w:pPr>
      <w:r w:rsidRPr="006D2401">
        <w:rPr>
          <w:rFonts w:cstheme="minorHAnsi"/>
        </w:rPr>
        <w:t>Δυνάμει τ</w:t>
      </w:r>
      <w:r w:rsidR="00B86CFA">
        <w:rPr>
          <w:rFonts w:cstheme="minorHAnsi"/>
        </w:rPr>
        <w:t>ων ως άνω διατάξεων</w:t>
      </w:r>
      <w:r w:rsidRPr="006D2401">
        <w:rPr>
          <w:rFonts w:cstheme="minorHAnsi"/>
        </w:rPr>
        <w:t xml:space="preserve">, δικαίωμα συμμετοχής στη συνέλευση των πιστωτών έχουν οι αναφερόμενοι στην από </w:t>
      </w:r>
      <w:r w:rsidR="00B86CFA">
        <w:rPr>
          <w:rFonts w:cstheme="minorHAnsi"/>
        </w:rPr>
        <w:t xml:space="preserve">14.06.2012 βεβαίωση </w:t>
      </w:r>
      <w:r w:rsidRPr="006D2401">
        <w:rPr>
          <w:rFonts w:cstheme="minorHAnsi"/>
        </w:rPr>
        <w:t>κατάσταση</w:t>
      </w:r>
      <w:r w:rsidR="00B86CFA">
        <w:rPr>
          <w:rFonts w:cstheme="minorHAnsi"/>
        </w:rPr>
        <w:t>ς</w:t>
      </w:r>
      <w:r w:rsidRPr="006D2401">
        <w:rPr>
          <w:rFonts w:cstheme="minorHAnsi"/>
        </w:rPr>
        <w:t xml:space="preserve"> πιστωτών, την οποία συνέταξε ο ορκωτός ελεγκτής Αλέξης </w:t>
      </w:r>
      <w:proofErr w:type="spellStart"/>
      <w:r w:rsidRPr="006D2401">
        <w:rPr>
          <w:rFonts w:cstheme="minorHAnsi"/>
        </w:rPr>
        <w:t>Χατζηπαύλου</w:t>
      </w:r>
      <w:proofErr w:type="spellEnd"/>
      <w:r w:rsidRPr="006D2401">
        <w:rPr>
          <w:rFonts w:cstheme="minorHAnsi"/>
        </w:rPr>
        <w:t xml:space="preserve"> με Α.Μ. ΔΟΕΛ 42351 της εταιρείας με την επωνυμία «</w:t>
      </w:r>
      <w:r w:rsidRPr="006D2401">
        <w:rPr>
          <w:rFonts w:cstheme="minorHAnsi"/>
          <w:lang w:val="en-US"/>
        </w:rPr>
        <w:t>DELOITTE</w:t>
      </w:r>
      <w:r w:rsidRPr="006D2401">
        <w:rPr>
          <w:rFonts w:cstheme="minorHAnsi"/>
        </w:rPr>
        <w:t xml:space="preserve"> Ανώνυμη Εταιρεί</w:t>
      </w:r>
      <w:r w:rsidR="0064200B">
        <w:rPr>
          <w:rFonts w:cstheme="minorHAnsi"/>
        </w:rPr>
        <w:t>α Ορκωτών Ελεγκτών Λογιστών» σύ</w:t>
      </w:r>
      <w:r w:rsidRPr="006D2401">
        <w:rPr>
          <w:rFonts w:cstheme="minorHAnsi"/>
        </w:rPr>
        <w:t>μφωνα με την παράγραφο 4 του άρθρου 68 του Ν. 4307/2014, εφόσον δεν έχουν ικανοποιηθεί έως την δημοσίευση της παρούσας πρόσκλησης.</w:t>
      </w:r>
    </w:p>
    <w:p w14:paraId="5948449D" w14:textId="79635C7B" w:rsidR="00F83658" w:rsidRPr="006D2401" w:rsidRDefault="00F83658" w:rsidP="006D2401">
      <w:pPr>
        <w:spacing w:line="360" w:lineRule="auto"/>
        <w:jc w:val="both"/>
        <w:rPr>
          <w:rFonts w:cstheme="minorHAnsi"/>
        </w:rPr>
      </w:pPr>
      <w:r w:rsidRPr="006D2401">
        <w:rPr>
          <w:rFonts w:cstheme="minorHAnsi"/>
        </w:rPr>
        <w:lastRenderedPageBreak/>
        <w:t xml:space="preserve">Η απόφαση για </w:t>
      </w:r>
      <w:r w:rsidR="00B86CFA" w:rsidRPr="00B86CFA">
        <w:rPr>
          <w:rFonts w:cstheme="minorHAnsi"/>
        </w:rPr>
        <w:t>τ</w:t>
      </w:r>
      <w:r w:rsidR="00B86CFA" w:rsidRPr="000B1A85">
        <w:rPr>
          <w:rFonts w:cstheme="minorHAnsi"/>
        </w:rPr>
        <w:t>η συνέχιση της διαδικασίας στο στάδιο, στο οποίο βρίσκεται με αναλογική εφαρμογή του</w:t>
      </w:r>
      <w:r w:rsidR="00B86CFA" w:rsidRPr="00B86CFA">
        <w:rPr>
          <w:rFonts w:cstheme="minorHAnsi"/>
        </w:rPr>
        <w:t xml:space="preserve"> Ν. 4738/2020</w:t>
      </w:r>
      <w:r w:rsidR="00B86CFA" w:rsidRPr="000B1A85">
        <w:rPr>
          <w:rFonts w:cstheme="minorHAnsi"/>
        </w:rPr>
        <w:t xml:space="preserve"> </w:t>
      </w:r>
      <w:r w:rsidRPr="006D2401">
        <w:rPr>
          <w:rFonts w:cstheme="minorHAnsi"/>
        </w:rPr>
        <w:t xml:space="preserve">θα ληφθεί με πλειοψηφία επί του συνόλου των εκπροσωπούμενων στη συνέλευση απαιτήσεων των πιστωτών της </w:t>
      </w:r>
      <w:r w:rsidR="007C30BE">
        <w:rPr>
          <w:rFonts w:cstheme="minorHAnsi"/>
        </w:rPr>
        <w:t xml:space="preserve">υπό ειδική διαχείριση εταιρείας </w:t>
      </w:r>
      <w:r w:rsidR="007C30BE" w:rsidRPr="001310DC">
        <w:rPr>
          <w:rFonts w:cstheme="minorHAnsi"/>
        </w:rPr>
        <w:t>«</w:t>
      </w:r>
      <w:r w:rsidR="007C30BE" w:rsidRPr="001310DC">
        <w:rPr>
          <w:rFonts w:cstheme="minorHAnsi"/>
          <w:b/>
        </w:rPr>
        <w:t>ΚΩΝΣΤΑΝΤΙΝΟΣ Γ.ΣΤΑΣΙΝΟΠΟΥΛΟΣ ΝΕΥΡΟΨΥΧΙΑΤΡΙΚΕΣ ΚΛΙΝΙΚΕΣ ΑΕ</w:t>
      </w:r>
      <w:r w:rsidR="007C30BE" w:rsidRPr="001310DC">
        <w:rPr>
          <w:rFonts w:cstheme="minorHAnsi"/>
        </w:rPr>
        <w:t>»</w:t>
      </w:r>
      <w:r w:rsidRPr="006D2401">
        <w:rPr>
          <w:rFonts w:cstheme="minorHAnsi"/>
        </w:rPr>
        <w:t xml:space="preserve">. Ως απαιτούμενη απαρτία για τη νόμιμη σύγκληση της συνέλευσης των πιστωτών ορίζεται η πλειοψηφία των απαιτήσεων των πιστωτών </w:t>
      </w:r>
      <w:r w:rsidR="007C30BE">
        <w:rPr>
          <w:rFonts w:cstheme="minorHAnsi"/>
        </w:rPr>
        <w:t xml:space="preserve">της υπό ειδική διαχείριση εταιρείας </w:t>
      </w:r>
      <w:r w:rsidRPr="006D2401">
        <w:rPr>
          <w:rFonts w:cstheme="minorHAnsi"/>
        </w:rPr>
        <w:t xml:space="preserve"> </w:t>
      </w:r>
      <w:r w:rsidR="007C30BE" w:rsidRPr="001310DC">
        <w:rPr>
          <w:rFonts w:cstheme="minorHAnsi"/>
        </w:rPr>
        <w:t>«</w:t>
      </w:r>
      <w:r w:rsidR="007C30BE" w:rsidRPr="001310DC">
        <w:rPr>
          <w:rFonts w:cstheme="minorHAnsi"/>
          <w:b/>
        </w:rPr>
        <w:t>ΚΩΝΣΤΑΝΤΙΝΟΣ Γ.ΣΤΑΣΙΝΟΠΟΥΛΟΣ ΝΕΥΡΟΨΥΧΙΑΤΡΙΚΕΣ ΚΛΙΝΙΚΕΣ ΑΕ</w:t>
      </w:r>
      <w:r w:rsidR="007C30BE" w:rsidRPr="001310DC">
        <w:rPr>
          <w:rFonts w:cstheme="minorHAnsi"/>
        </w:rPr>
        <w:t>»</w:t>
      </w:r>
      <w:r w:rsidR="007C30BE">
        <w:rPr>
          <w:rFonts w:cstheme="minorHAnsi"/>
        </w:rPr>
        <w:t xml:space="preserve">. </w:t>
      </w:r>
      <w:r w:rsidRPr="006D2401">
        <w:rPr>
          <w:rFonts w:cstheme="minorHAnsi"/>
        </w:rPr>
        <w:t>Σε περίπτωση που οι αναφερόμενοι στην ανωτέρω κατάσταση πιστωτών είναι νομικά πρόσωπα, οι εκπρόσωποι που θα παραστούν στη συνέλευση των πιστωτών</w:t>
      </w:r>
      <w:r w:rsidR="0031672F" w:rsidRPr="006D2401">
        <w:rPr>
          <w:rFonts w:cstheme="minorHAnsi"/>
        </w:rPr>
        <w:t xml:space="preserve"> για λογαριασμό τους πρέπει να προσκομίσουν ρητή και ειδική προς τούτο εντολή για τη νόμιμη παράστασή τους στη συνέλευση.</w:t>
      </w:r>
    </w:p>
    <w:p w14:paraId="101D69F4" w14:textId="695B9330" w:rsidR="0031672F" w:rsidRPr="006D2401" w:rsidRDefault="0031672F" w:rsidP="006D2401">
      <w:pPr>
        <w:spacing w:line="360" w:lineRule="auto"/>
        <w:jc w:val="both"/>
        <w:rPr>
          <w:rFonts w:cstheme="minorHAnsi"/>
        </w:rPr>
      </w:pPr>
      <w:r w:rsidRPr="006D2401">
        <w:rPr>
          <w:rFonts w:cstheme="minorHAnsi"/>
        </w:rPr>
        <w:t xml:space="preserve">Για οποιαδήποτε πληροφορία οι πιστωτές μπορούν να απευθύνονται </w:t>
      </w:r>
      <w:r w:rsidR="00851FB5">
        <w:rPr>
          <w:rFonts w:cstheme="minorHAnsi"/>
        </w:rPr>
        <w:t xml:space="preserve">στον εκπρόσωπο του Ειδικού Διαχειριστή κ. </w:t>
      </w:r>
      <w:r w:rsidR="0059303A">
        <w:rPr>
          <w:rFonts w:cstheme="minorHAnsi"/>
        </w:rPr>
        <w:t xml:space="preserve">Ζαχαρόπουλο Γεώργιο, </w:t>
      </w:r>
      <w:r w:rsidRPr="006D2401">
        <w:rPr>
          <w:rFonts w:cstheme="minorHAnsi"/>
        </w:rPr>
        <w:t xml:space="preserve"> </w:t>
      </w:r>
      <w:proofErr w:type="spellStart"/>
      <w:r w:rsidRPr="006D2401">
        <w:rPr>
          <w:rFonts w:cstheme="minorHAnsi"/>
        </w:rPr>
        <w:t>τηλ</w:t>
      </w:r>
      <w:proofErr w:type="spellEnd"/>
      <w:r w:rsidRPr="006D2401">
        <w:rPr>
          <w:rFonts w:cstheme="minorHAnsi"/>
        </w:rPr>
        <w:t>.:</w:t>
      </w:r>
      <w:r w:rsidR="0059303A">
        <w:rPr>
          <w:rFonts w:cstheme="minorHAnsi"/>
        </w:rPr>
        <w:t xml:space="preserve"> 210 – 6431930</w:t>
      </w:r>
    </w:p>
    <w:p w14:paraId="53766226" w14:textId="77777777" w:rsidR="006D2401" w:rsidRPr="006D2401" w:rsidRDefault="006D2401" w:rsidP="006D2401">
      <w:pPr>
        <w:spacing w:line="360" w:lineRule="auto"/>
        <w:jc w:val="both"/>
        <w:rPr>
          <w:rFonts w:cstheme="minorHAnsi"/>
        </w:rPr>
      </w:pPr>
    </w:p>
    <w:p w14:paraId="7FA02198" w14:textId="76714519" w:rsidR="0031672F" w:rsidRPr="006D2401" w:rsidRDefault="007C30BE" w:rsidP="006D2401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Θεσσαλονίκη</w:t>
      </w:r>
      <w:r w:rsidR="006D2401" w:rsidRPr="006D2401">
        <w:rPr>
          <w:rFonts w:cstheme="minorHAnsi"/>
        </w:rPr>
        <w:t xml:space="preserve">, </w:t>
      </w:r>
      <w:r>
        <w:rPr>
          <w:rFonts w:cstheme="minorHAnsi"/>
        </w:rPr>
        <w:t>18</w:t>
      </w:r>
      <w:r w:rsidR="006D2401" w:rsidRPr="006D2401">
        <w:rPr>
          <w:rFonts w:cstheme="minorHAnsi"/>
        </w:rPr>
        <w:t>.0</w:t>
      </w:r>
      <w:r>
        <w:rPr>
          <w:rFonts w:cstheme="minorHAnsi"/>
        </w:rPr>
        <w:t>4</w:t>
      </w:r>
      <w:r w:rsidR="006D2401" w:rsidRPr="006D2401">
        <w:rPr>
          <w:rFonts w:cstheme="minorHAnsi"/>
        </w:rPr>
        <w:t>.20</w:t>
      </w:r>
      <w:r>
        <w:rPr>
          <w:rFonts w:cstheme="minorHAnsi"/>
        </w:rPr>
        <w:t xml:space="preserve">22 </w:t>
      </w:r>
    </w:p>
    <w:p w14:paraId="3D35C399" w14:textId="7FB460C9" w:rsidR="00340C39" w:rsidRDefault="007C30BE" w:rsidP="00340C39">
      <w:pPr>
        <w:widowControl w:val="0"/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Ο Ειδικός Διαχειριστής </w:t>
      </w:r>
    </w:p>
    <w:p w14:paraId="45F20238" w14:textId="361C6869" w:rsidR="00547DB1" w:rsidRPr="00547DB1" w:rsidRDefault="00547DB1" w:rsidP="00340C39">
      <w:pPr>
        <w:widowControl w:val="0"/>
        <w:spacing w:after="0" w:line="360" w:lineRule="auto"/>
        <w:jc w:val="center"/>
        <w:rPr>
          <w:rFonts w:cstheme="minorHAnsi"/>
          <w:b/>
          <w:bCs/>
        </w:rPr>
      </w:pPr>
      <w:r w:rsidRPr="00547DB1">
        <w:rPr>
          <w:rFonts w:cstheme="minorHAnsi"/>
          <w:b/>
          <w:bCs/>
        </w:rPr>
        <w:t xml:space="preserve">ΧΡΙΣΤΟΔΟΥΛΟΣ ΣΕΦΕΡΗΣ </w:t>
      </w:r>
    </w:p>
    <w:p w14:paraId="029CF4E1" w14:textId="77777777" w:rsidR="003710D5" w:rsidRPr="006D2401" w:rsidRDefault="003710D5" w:rsidP="00340C39">
      <w:pPr>
        <w:spacing w:line="360" w:lineRule="auto"/>
        <w:jc w:val="center"/>
        <w:rPr>
          <w:rFonts w:cstheme="minorHAnsi"/>
        </w:rPr>
      </w:pPr>
    </w:p>
    <w:sectPr w:rsidR="003710D5" w:rsidRPr="006D24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12"/>
    <w:rsid w:val="00051C6A"/>
    <w:rsid w:val="000B1A85"/>
    <w:rsid w:val="001310DC"/>
    <w:rsid w:val="0031672F"/>
    <w:rsid w:val="00340C39"/>
    <w:rsid w:val="003710D5"/>
    <w:rsid w:val="00434063"/>
    <w:rsid w:val="00503DBF"/>
    <w:rsid w:val="00547DB1"/>
    <w:rsid w:val="0059303A"/>
    <w:rsid w:val="005B01A5"/>
    <w:rsid w:val="0064200B"/>
    <w:rsid w:val="0066640A"/>
    <w:rsid w:val="006D2401"/>
    <w:rsid w:val="00752912"/>
    <w:rsid w:val="007C30BE"/>
    <w:rsid w:val="00802901"/>
    <w:rsid w:val="00817CF8"/>
    <w:rsid w:val="00851FB5"/>
    <w:rsid w:val="00862D9E"/>
    <w:rsid w:val="009605D1"/>
    <w:rsid w:val="00B86CFA"/>
    <w:rsid w:val="00CB037B"/>
    <w:rsid w:val="00CF2A60"/>
    <w:rsid w:val="00E63A22"/>
    <w:rsid w:val="00F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DD0"/>
  <w15:chartTrackingRefBased/>
  <w15:docId w15:val="{E4A191A7-5808-4C55-8246-78AAD52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 + Έντονη γραφή"/>
    <w:uiPriority w:val="99"/>
    <w:rsid w:val="00434063"/>
    <w:rPr>
      <w:rFonts w:ascii="Arial" w:eastAsia="Times New Roman" w:hAnsi="Arial" w:cs="Arial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el-GR" w:eastAsia="el-GR"/>
    </w:rPr>
  </w:style>
  <w:style w:type="character" w:styleId="-">
    <w:name w:val="Hyperlink"/>
    <w:basedOn w:val="a0"/>
    <w:uiPriority w:val="99"/>
    <w:unhideWhenUsed/>
    <w:rsid w:val="006D2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Gkari</dc:creator>
  <cp:keywords/>
  <dc:description/>
  <cp:lastModifiedBy>George Zacharopoulos</cp:lastModifiedBy>
  <cp:revision>2</cp:revision>
  <dcterms:created xsi:type="dcterms:W3CDTF">2022-04-19T11:07:00Z</dcterms:created>
  <dcterms:modified xsi:type="dcterms:W3CDTF">2022-04-19T11:07:00Z</dcterms:modified>
</cp:coreProperties>
</file>