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962789" w:rsidP="003A264C">
            <w:pPr>
              <w:rPr>
                <w:rFonts w:ascii="Franklin Gothic Medium" w:hAnsi="Franklin Gothic Medium" w:cs="Tahoma"/>
                <w:b/>
                <w:color w:val="002060"/>
                <w:sz w:val="22"/>
                <w:szCs w:val="22"/>
              </w:rPr>
            </w:pPr>
            <w:r w:rsidRPr="00F52DD7">
              <w:rPr>
                <w:rFonts w:ascii="Franklin Gothic Medium" w:hAnsi="Franklin Gothic Medium" w:cs="Tahoma"/>
                <w:b/>
                <w:sz w:val="20"/>
                <w:szCs w:val="20"/>
              </w:rPr>
              <w:t>ΑΝΑΡΤΗΤΕΑ ΣΤΟ ΔΙΑΔΙΚΤΥΟ</w:t>
            </w: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Pr="00962789" w:rsidRDefault="00934237" w:rsidP="00A84926">
            <w:pPr>
              <w:spacing w:before="120" w:after="120" w:line="360" w:lineRule="auto"/>
              <w:jc w:val="left"/>
              <w:rPr>
                <w:rFonts w:ascii="Franklin Gothic Medium" w:hAnsi="Franklin Gothic Medium" w:cs="Tahoma"/>
                <w:b/>
                <w:sz w:val="16"/>
                <w:szCs w:val="16"/>
              </w:rPr>
            </w:pPr>
          </w:p>
          <w:p w:rsidR="004932F7" w:rsidRPr="00F52DD7" w:rsidRDefault="004932F7" w:rsidP="00A84926">
            <w:pPr>
              <w:spacing w:before="120" w:after="120" w:line="360" w:lineRule="auto"/>
              <w:jc w:val="left"/>
              <w:rPr>
                <w:rFonts w:ascii="Franklin Gothic Medium" w:hAnsi="Franklin Gothic Medium" w:cs="Tahoma"/>
                <w:b/>
                <w:sz w:val="20"/>
                <w:szCs w:val="20"/>
              </w:rPr>
            </w:pP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F11E8F" w:rsidRPr="00F72CD1" w:rsidRDefault="00F11E8F" w:rsidP="00F11E8F">
            <w:pPr>
              <w:ind w:left="153"/>
              <w:jc w:val="left"/>
              <w:rPr>
                <w:rFonts w:ascii="Franklin Gothic Medium" w:hAnsi="Franklin Gothic Medium" w:cs="Tahoma"/>
                <w:b/>
                <w:sz w:val="22"/>
                <w:szCs w:val="22"/>
              </w:rPr>
            </w:pPr>
            <w:bookmarkStart w:id="0" w:name="PROTOCOL"/>
            <w:bookmarkEnd w:id="0"/>
            <w:r w:rsidRPr="00F72CD1">
              <w:rPr>
                <w:rFonts w:ascii="Franklin Gothic Medium" w:hAnsi="Franklin Gothic Medium" w:cs="Tahoma"/>
                <w:b/>
                <w:sz w:val="22"/>
                <w:szCs w:val="22"/>
              </w:rPr>
              <w:t>ΑΔΑ:</w:t>
            </w:r>
            <w:bookmarkStart w:id="1" w:name="DIAVGEIA"/>
            <w:bookmarkEnd w:id="1"/>
            <w:r w:rsidRPr="00F72CD1">
              <w:rPr>
                <w:rFonts w:ascii="Franklin Gothic Medium" w:hAnsi="Franklin Gothic Medium" w:cs="Tahoma"/>
                <w:b/>
                <w:sz w:val="22"/>
                <w:szCs w:val="22"/>
              </w:rPr>
              <w:t xml:space="preserve"> </w:t>
            </w:r>
            <w:bookmarkStart w:id="2" w:name="_GoBack"/>
            <w:bookmarkEnd w:id="2"/>
            <w:r w:rsidR="0037504B" w:rsidRPr="0037504B">
              <w:rPr>
                <w:rFonts w:ascii="Franklin Gothic Medium" w:hAnsi="Franklin Gothic Medium" w:cs="Tahoma"/>
                <w:b/>
                <w:sz w:val="22"/>
                <w:szCs w:val="22"/>
              </w:rPr>
              <w:t>ΨΠΤΨ46ΜΠ3Ζ-Ρ34</w:t>
            </w:r>
          </w:p>
          <w:p w:rsidR="00F11E8F" w:rsidRPr="00F72CD1" w:rsidRDefault="00F11E8F" w:rsidP="00F11E8F">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Αθήνα, </w:t>
            </w:r>
            <w:r w:rsidR="00AC109F">
              <w:rPr>
                <w:rFonts w:ascii="Franklin Gothic Medium" w:hAnsi="Franklin Gothic Medium" w:cs="Tahoma"/>
                <w:b/>
                <w:sz w:val="22"/>
                <w:szCs w:val="22"/>
              </w:rPr>
              <w:t xml:space="preserve">  </w:t>
            </w:r>
            <w:r w:rsidR="00C72801" w:rsidRPr="0037504B">
              <w:rPr>
                <w:rFonts w:ascii="Franklin Gothic Medium" w:hAnsi="Franklin Gothic Medium" w:cs="Tahoma"/>
                <w:b/>
                <w:sz w:val="22"/>
                <w:szCs w:val="22"/>
              </w:rPr>
              <w:t xml:space="preserve">01  </w:t>
            </w:r>
            <w:r w:rsidR="00C72801">
              <w:rPr>
                <w:rFonts w:ascii="Franklin Gothic Medium" w:hAnsi="Franklin Gothic Medium" w:cs="Tahoma"/>
                <w:b/>
                <w:sz w:val="22"/>
                <w:szCs w:val="22"/>
              </w:rPr>
              <w:t xml:space="preserve">Απριλίου  </w:t>
            </w:r>
            <w:r w:rsidRPr="00F72CD1">
              <w:rPr>
                <w:rFonts w:ascii="Franklin Gothic Medium" w:hAnsi="Franklin Gothic Medium" w:cs="Tahoma"/>
                <w:b/>
                <w:sz w:val="22"/>
                <w:szCs w:val="22"/>
              </w:rPr>
              <w:t>2022</w:t>
            </w:r>
          </w:p>
          <w:p w:rsidR="00D912DE" w:rsidRPr="00F72CD1" w:rsidRDefault="00F11E8F" w:rsidP="00AC109F">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 xml:space="preserve">Αριθ. </w:t>
            </w:r>
            <w:proofErr w:type="spellStart"/>
            <w:r w:rsidRPr="00F72CD1">
              <w:rPr>
                <w:rFonts w:ascii="Franklin Gothic Medium" w:hAnsi="Franklin Gothic Medium" w:cs="Tahoma"/>
                <w:b/>
                <w:sz w:val="22"/>
                <w:szCs w:val="22"/>
              </w:rPr>
              <w:t>Πρωτ</w:t>
            </w:r>
            <w:proofErr w:type="spellEnd"/>
            <w:r w:rsidRPr="00F72CD1">
              <w:rPr>
                <w:rFonts w:ascii="Franklin Gothic Medium" w:hAnsi="Franklin Gothic Medium" w:cs="Tahoma"/>
                <w:b/>
                <w:sz w:val="22"/>
                <w:szCs w:val="22"/>
              </w:rPr>
              <w:t>.:</w:t>
            </w:r>
            <w:r w:rsidR="008F45AF" w:rsidRPr="008F45AF">
              <w:rPr>
                <w:rFonts w:ascii="Franklin Gothic Medium" w:hAnsi="Franklin Gothic Medium" w:cs="Tahoma"/>
                <w:b/>
                <w:sz w:val="22"/>
                <w:szCs w:val="22"/>
              </w:rPr>
              <w:t xml:space="preserve"> ΔΔΑΔ Γ 1028876 ΕΞ 2022</w:t>
            </w:r>
            <w:r w:rsidR="008F45AF">
              <w:rPr>
                <w:rFonts w:ascii="Arial" w:hAnsi="Arial" w:cs="Arial"/>
                <w:b/>
                <w:bCs/>
                <w:color w:val="333333"/>
                <w:sz w:val="23"/>
                <w:szCs w:val="23"/>
              </w:rPr>
              <w:t xml:space="preserve"> </w:t>
            </w:r>
            <w:r w:rsidRPr="00F72CD1">
              <w:rPr>
                <w:rFonts w:ascii="Franklin Gothic Medium" w:hAnsi="Franklin Gothic Medium" w:cs="Arial"/>
                <w:bCs/>
                <w:sz w:val="22"/>
                <w:szCs w:val="22"/>
              </w:rPr>
              <w:t xml:space="preserve"> </w:t>
            </w: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rsidR="00D912DE" w:rsidRPr="00F72CD1" w:rsidRDefault="00D912DE" w:rsidP="006D0EA7">
            <w:pPr>
              <w:spacing w:line="360" w:lineRule="auto"/>
              <w:ind w:left="64"/>
              <w:jc w:val="left"/>
              <w:rPr>
                <w:rFonts w:ascii="Franklin Gothic Medium" w:hAnsi="Franklin Gothic Medium" w:cs="Tahoma"/>
                <w:bCs/>
                <w:shadow/>
                <w:w w:val="90"/>
                <w:sz w:val="22"/>
                <w:szCs w:val="22"/>
              </w:rPr>
            </w:pPr>
            <w:r w:rsidRPr="00F72CD1">
              <w:rPr>
                <w:rFonts w:ascii="Franklin Gothic Medium" w:hAnsi="Franklin Gothic Medium" w:cs="Tahoma"/>
                <w:b/>
                <w:shadow/>
                <w:sz w:val="22"/>
                <w:szCs w:val="22"/>
                <w:u w:val="single"/>
              </w:rPr>
              <w:t>ΠΡΟΣ</w:t>
            </w:r>
            <w:r w:rsidRPr="00F72CD1">
              <w:rPr>
                <w:rFonts w:ascii="Franklin Gothic Medium" w:hAnsi="Franklin Gothic Medium" w:cs="Tahoma"/>
                <w:b/>
                <w:shadow/>
                <w:sz w:val="22"/>
                <w:szCs w:val="22"/>
              </w:rPr>
              <w:t>:</w:t>
            </w:r>
            <w:r w:rsidR="006D0EA7" w:rsidRPr="00F72CD1">
              <w:rPr>
                <w:rFonts w:ascii="Franklin Gothic Medium" w:hAnsi="Franklin Gothic Medium" w:cs="Tahoma"/>
                <w:b/>
                <w:shadow/>
                <w:sz w:val="22"/>
                <w:szCs w:val="22"/>
              </w:rPr>
              <w:t xml:space="preserve"> </w:t>
            </w:r>
          </w:p>
        </w:tc>
        <w:tc>
          <w:tcPr>
            <w:tcW w:w="3628" w:type="dxa"/>
            <w:vMerge w:val="restart"/>
          </w:tcPr>
          <w:p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rsidR="008A716A" w:rsidRPr="00F72CD1" w:rsidRDefault="0081763E" w:rsidP="008E5A85">
            <w:pPr>
              <w:rPr>
                <w:rFonts w:ascii="Franklin Gothic Medium" w:hAnsi="Franklin Gothic Medium" w:cs="Tahoma"/>
                <w:sz w:val="22"/>
                <w:szCs w:val="22"/>
              </w:rPr>
            </w:pPr>
            <w:r w:rsidRPr="00F72CD1">
              <w:rPr>
                <w:rFonts w:ascii="Franklin Gothic Medium" w:hAnsi="Franklin Gothic Medium" w:cs="Tahoma"/>
                <w:sz w:val="22"/>
                <w:szCs w:val="22"/>
              </w:rPr>
              <w:t>Ε.</w:t>
            </w:r>
            <w:r w:rsidR="00020C73" w:rsidRPr="00F72CD1">
              <w:rPr>
                <w:rFonts w:ascii="Franklin Gothic Medium" w:hAnsi="Franklin Gothic Medium" w:cs="Tahoma"/>
                <w:sz w:val="22"/>
                <w:szCs w:val="22"/>
              </w:rPr>
              <w:t xml:space="preserve"> Σμπόνια</w:t>
            </w:r>
          </w:p>
          <w:p w:rsidR="0081763E" w:rsidRPr="00F72CD1" w:rsidRDefault="00A8167B" w:rsidP="008E5A85">
            <w:pPr>
              <w:rPr>
                <w:rFonts w:ascii="Franklin Gothic Medium" w:hAnsi="Franklin Gothic Medium" w:cs="Tahoma"/>
                <w:sz w:val="22"/>
                <w:szCs w:val="22"/>
              </w:rPr>
            </w:pPr>
            <w:r w:rsidRPr="00F72CD1">
              <w:rPr>
                <w:rFonts w:ascii="Franklin Gothic Medium" w:hAnsi="Franklin Gothic Medium" w:cs="Tahoma"/>
                <w:sz w:val="22"/>
                <w:szCs w:val="22"/>
              </w:rPr>
              <w:t>Χ.</w:t>
            </w:r>
            <w:r w:rsidR="00C06AE4" w:rsidRPr="00795FBE">
              <w:rPr>
                <w:rFonts w:ascii="Franklin Gothic Medium" w:hAnsi="Franklin Gothic Medium" w:cs="Tahoma"/>
                <w:sz w:val="22"/>
                <w:szCs w:val="22"/>
              </w:rPr>
              <w:t xml:space="preserve"> </w:t>
            </w:r>
            <w:proofErr w:type="spellStart"/>
            <w:r w:rsidRPr="00F72CD1">
              <w:rPr>
                <w:rFonts w:ascii="Franklin Gothic Medium" w:hAnsi="Franklin Gothic Medium" w:cs="Tahoma"/>
                <w:sz w:val="22"/>
                <w:szCs w:val="22"/>
              </w:rPr>
              <w:t>Μπέλος</w:t>
            </w:r>
            <w:proofErr w:type="spellEnd"/>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rsidR="004B20E7" w:rsidRPr="00F72CD1" w:rsidRDefault="00A65A49" w:rsidP="008A716A">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210 33.75.</w:t>
            </w:r>
            <w:r w:rsidR="008A716A" w:rsidRPr="00F72CD1">
              <w:rPr>
                <w:rFonts w:ascii="Franklin Gothic Medium" w:hAnsi="Franklin Gothic Medium" w:cs="Tahoma"/>
                <w:sz w:val="22"/>
                <w:szCs w:val="22"/>
              </w:rPr>
              <w:t>1</w:t>
            </w:r>
            <w:r w:rsidR="00020C73" w:rsidRPr="00F72CD1">
              <w:rPr>
                <w:rFonts w:ascii="Franklin Gothic Medium" w:hAnsi="Franklin Gothic Medium" w:cs="Tahoma"/>
                <w:sz w:val="22"/>
                <w:szCs w:val="22"/>
              </w:rPr>
              <w:t>37</w:t>
            </w:r>
          </w:p>
          <w:p w:rsidR="007D1E57" w:rsidRPr="00F72CD1" w:rsidRDefault="004B20E7" w:rsidP="008A716A">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210 33.75.193</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37504B" w:rsidTr="00A42C58">
        <w:trPr>
          <w:gridAfter w:val="1"/>
          <w:wAfter w:w="289" w:type="dxa"/>
          <w:cantSplit/>
          <w:trHeight w:val="636"/>
          <w:jc w:val="center"/>
        </w:trPr>
        <w:tc>
          <w:tcPr>
            <w:tcW w:w="1568"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rsidR="00D912DE" w:rsidRPr="00F72CD1" w:rsidRDefault="00D912DE" w:rsidP="00B14578">
            <w:pPr>
              <w:jc w:val="left"/>
              <w:rPr>
                <w:rFonts w:ascii="Franklin Gothic Medium" w:hAnsi="Franklin Gothic Medium" w:cs="Tahoma"/>
                <w:sz w:val="22"/>
                <w:szCs w:val="22"/>
                <w:lang w:val="en-US"/>
              </w:rPr>
            </w:pPr>
            <w:proofErr w:type="spellStart"/>
            <w:r w:rsidRPr="00F72CD1">
              <w:rPr>
                <w:rFonts w:ascii="Franklin Gothic Medium" w:hAnsi="Franklin Gothic Medium" w:cs="Tahoma"/>
                <w:sz w:val="22"/>
                <w:szCs w:val="22"/>
                <w:lang w:val="en-US"/>
              </w:rPr>
              <w:t>Url</w:t>
            </w:r>
            <w:proofErr w:type="spellEnd"/>
            <w:r w:rsidRPr="00F72CD1">
              <w:rPr>
                <w:rFonts w:ascii="Franklin Gothic Medium" w:hAnsi="Franklin Gothic Medium" w:cs="Tahoma"/>
                <w:sz w:val="22"/>
                <w:szCs w:val="22"/>
                <w:lang w:val="en-US"/>
              </w:rPr>
              <w:t xml:space="preserve">                     </w:t>
            </w:r>
          </w:p>
          <w:p w:rsidR="00D912DE" w:rsidRPr="00F72CD1" w:rsidRDefault="00D912DE" w:rsidP="00B14578">
            <w:pPr>
              <w:jc w:val="left"/>
              <w:rPr>
                <w:rFonts w:ascii="Franklin Gothic Medium" w:hAnsi="Franklin Gothic Medium" w:cs="Tahoma"/>
                <w:sz w:val="22"/>
                <w:szCs w:val="22"/>
                <w:lang w:val="en-US"/>
              </w:rPr>
            </w:pPr>
          </w:p>
        </w:tc>
        <w:tc>
          <w:tcPr>
            <w:tcW w:w="263"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rsidR="00B14578" w:rsidRPr="00F72CD1" w:rsidRDefault="00B14578" w:rsidP="00B14578">
            <w:pPr>
              <w:rPr>
                <w:rFonts w:ascii="Franklin Gothic Medium" w:hAnsi="Franklin Gothic Medium" w:cs="Tahoma"/>
                <w:sz w:val="22"/>
                <w:szCs w:val="22"/>
                <w:lang w:val="en-US"/>
              </w:rPr>
            </w:pPr>
          </w:p>
          <w:p w:rsidR="00D912DE" w:rsidRPr="00F72CD1" w:rsidRDefault="00D912DE" w:rsidP="00B14578">
            <w:pPr>
              <w:rPr>
                <w:rFonts w:ascii="Franklin Gothic Medium" w:hAnsi="Franklin Gothic Medium" w:cs="Tahoma"/>
                <w:sz w:val="22"/>
                <w:szCs w:val="22"/>
                <w:lang w:val="en-US"/>
              </w:rPr>
            </w:pPr>
          </w:p>
        </w:tc>
        <w:tc>
          <w:tcPr>
            <w:tcW w:w="3161" w:type="dxa"/>
          </w:tcPr>
          <w:p w:rsidR="002A143D" w:rsidRPr="00F72CD1" w:rsidRDefault="00191CA5" w:rsidP="00B14578">
            <w:pPr>
              <w:jc w:val="left"/>
              <w:rPr>
                <w:rFonts w:ascii="Franklin Gothic Medium" w:hAnsi="Franklin Gothic Medium"/>
                <w:sz w:val="22"/>
                <w:szCs w:val="22"/>
                <w:lang w:val="en-US"/>
              </w:rPr>
            </w:pPr>
            <w:hyperlink r:id="rId10" w:history="1">
              <w:r w:rsidR="00B90A63" w:rsidRPr="00F72CD1">
                <w:rPr>
                  <w:rStyle w:val="-"/>
                  <w:rFonts w:ascii="Franklin Gothic Medium" w:hAnsi="Franklin Gothic Medium"/>
                  <w:color w:val="auto"/>
                </w:rPr>
                <w:t>e.smponia</w:t>
              </w:r>
              <w:r w:rsidR="00B90A63" w:rsidRPr="00F72CD1">
                <w:rPr>
                  <w:rStyle w:val="-"/>
                  <w:rFonts w:ascii="Franklin Gothic Medium" w:hAnsi="Franklin Gothic Medium" w:cs="Times New Roman"/>
                  <w:color w:val="auto"/>
                  <w:lang w:eastAsia="el-GR"/>
                </w:rPr>
                <w:t>@aade.gr</w:t>
              </w:r>
            </w:hyperlink>
          </w:p>
          <w:p w:rsidR="00762156" w:rsidRPr="00F72CD1" w:rsidRDefault="00191CA5" w:rsidP="007D1E57">
            <w:pPr>
              <w:jc w:val="left"/>
              <w:rPr>
                <w:rFonts w:ascii="Franklin Gothic Medium" w:hAnsi="Franklin Gothic Medium" w:cs="Tahoma"/>
                <w:sz w:val="22"/>
                <w:szCs w:val="22"/>
                <w:lang w:val="en-US"/>
              </w:rPr>
            </w:pPr>
            <w:hyperlink r:id="rId11" w:history="1">
              <w:r w:rsidR="00762156" w:rsidRPr="00F72CD1">
                <w:rPr>
                  <w:rStyle w:val="-"/>
                  <w:rFonts w:ascii="Franklin Gothic Medium" w:hAnsi="Franklin Gothic Medium"/>
                  <w:color w:val="auto"/>
                  <w:lang w:eastAsia="el-GR"/>
                </w:rPr>
                <w:t>www.aade.gr</w:t>
              </w:r>
            </w:hyperlink>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bl>
    <w:p w:rsidR="006523FA" w:rsidRPr="00F72CD1" w:rsidRDefault="006523FA" w:rsidP="006523FA">
      <w:pPr>
        <w:tabs>
          <w:tab w:val="left" w:pos="-142"/>
          <w:tab w:val="left" w:pos="8789"/>
        </w:tabs>
        <w:spacing w:line="360" w:lineRule="auto"/>
        <w:ind w:right="-1"/>
        <w:rPr>
          <w:rFonts w:ascii="Franklin Gothic Medium" w:hAnsi="Franklin Gothic Medium" w:cs="Tahoma"/>
          <w:b/>
          <w:sz w:val="22"/>
          <w:szCs w:val="22"/>
          <w:lang w:val="en-US"/>
        </w:rPr>
      </w:pPr>
    </w:p>
    <w:p w:rsidR="006523FA" w:rsidRDefault="006523FA" w:rsidP="00520CF6">
      <w:pPr>
        <w:tabs>
          <w:tab w:val="left" w:pos="-142"/>
          <w:tab w:val="left" w:pos="8789"/>
        </w:tabs>
        <w:spacing w:line="360" w:lineRule="auto"/>
        <w:ind w:left="142"/>
        <w:contextualSpacing/>
        <w:rPr>
          <w:rFonts w:ascii="Franklin Gothic Medium" w:hAnsi="Franklin Gothic Medium" w:cs="Tahoma"/>
          <w:b/>
          <w:sz w:val="22"/>
          <w:szCs w:val="22"/>
        </w:rPr>
      </w:pPr>
      <w:r w:rsidRPr="00A018BB">
        <w:rPr>
          <w:rFonts w:ascii="Franklin Gothic Medium" w:hAnsi="Franklin Gothic Medium" w:cs="Tahoma"/>
          <w:b/>
          <w:sz w:val="22"/>
          <w:szCs w:val="22"/>
          <w:u w:val="single"/>
        </w:rPr>
        <w:t>ΘΕΜΑ:</w:t>
      </w:r>
      <w:r w:rsidRPr="00A018BB">
        <w:rPr>
          <w:rFonts w:ascii="Franklin Gothic Medium" w:hAnsi="Franklin Gothic Medium" w:cs="Tahoma"/>
          <w:b/>
          <w:sz w:val="22"/>
          <w:szCs w:val="22"/>
        </w:rPr>
        <w:t xml:space="preserve"> «</w:t>
      </w:r>
      <w:r w:rsidR="00650EF8">
        <w:rPr>
          <w:rFonts w:ascii="Franklin Gothic Medium" w:hAnsi="Franklin Gothic Medium" w:cs="Tahoma"/>
          <w:b/>
          <w:sz w:val="22"/>
          <w:szCs w:val="22"/>
        </w:rPr>
        <w:t>Σ</w:t>
      </w:r>
      <w:r w:rsidR="00D32DDF">
        <w:rPr>
          <w:rFonts w:ascii="Franklin Gothic Medium" w:hAnsi="Franklin Gothic Medium" w:cs="Tahoma"/>
          <w:b/>
          <w:sz w:val="22"/>
          <w:szCs w:val="22"/>
        </w:rPr>
        <w:t xml:space="preserve">υμπλήρωση της </w:t>
      </w:r>
      <w:r w:rsidR="00B07108">
        <w:rPr>
          <w:rFonts w:ascii="Franklin Gothic Medium" w:hAnsi="Franklin Gothic Medium" w:cs="Tahoma"/>
          <w:b/>
          <w:sz w:val="22"/>
          <w:szCs w:val="22"/>
        </w:rPr>
        <w:t xml:space="preserve">υπ’ </w:t>
      </w:r>
      <w:r w:rsidR="00D32DDF">
        <w:rPr>
          <w:rFonts w:ascii="Franklin Gothic Medium" w:hAnsi="Franklin Gothic Medium" w:cs="Tahoma"/>
          <w:b/>
          <w:sz w:val="22"/>
          <w:szCs w:val="22"/>
        </w:rPr>
        <w:t>αριθ.</w:t>
      </w:r>
      <w:r w:rsidR="00B07108">
        <w:rPr>
          <w:rFonts w:ascii="Franklin Gothic Medium" w:hAnsi="Franklin Gothic Medium" w:cs="Tahoma"/>
          <w:b/>
          <w:sz w:val="22"/>
          <w:szCs w:val="22"/>
        </w:rPr>
        <w:t xml:space="preserve"> </w:t>
      </w:r>
      <w:r w:rsidR="00D32DDF">
        <w:rPr>
          <w:rFonts w:ascii="Franklin Gothic Medium" w:hAnsi="Franklin Gothic Medium" w:cs="Tahoma"/>
          <w:b/>
          <w:sz w:val="22"/>
          <w:szCs w:val="22"/>
        </w:rPr>
        <w:t xml:space="preserve">πρωτ. </w:t>
      </w:r>
      <w:r w:rsidR="00D32DDF" w:rsidRPr="00AC109F">
        <w:rPr>
          <w:rFonts w:ascii="Franklin Gothic Medium" w:hAnsi="Franklin Gothic Medium" w:cs="Tahoma"/>
          <w:b/>
          <w:sz w:val="22"/>
          <w:szCs w:val="22"/>
        </w:rPr>
        <w:t>ΔΔΑΔ Γ 1020642 ΕΞ 2022/10.03.</w:t>
      </w:r>
      <w:r w:rsidR="00D32DDF" w:rsidRPr="00D66061">
        <w:rPr>
          <w:rFonts w:ascii="Franklin Gothic Medium" w:hAnsi="Franklin Gothic Medium" w:cs="Tahoma"/>
          <w:b/>
          <w:sz w:val="22"/>
          <w:szCs w:val="22"/>
        </w:rPr>
        <w:t>2022  (ΑΔΑ: 6ΜΚ546ΜΠ3Ζ-3ΗΤ)</w:t>
      </w:r>
      <w:r w:rsidR="00D32DDF">
        <w:rPr>
          <w:rFonts w:ascii="Franklin Gothic Medium" w:hAnsi="Franklin Gothic Medium" w:cs="Tahoma"/>
          <w:b/>
          <w:sz w:val="22"/>
          <w:szCs w:val="22"/>
        </w:rPr>
        <w:t xml:space="preserve"> </w:t>
      </w:r>
      <w:r w:rsidR="00D32DDF" w:rsidRPr="00F72CD1">
        <w:rPr>
          <w:rFonts w:ascii="Franklin Gothic Medium" w:hAnsi="Franklin Gothic Medium" w:cs="Arial"/>
          <w:bCs/>
          <w:sz w:val="22"/>
          <w:szCs w:val="22"/>
        </w:rPr>
        <w:t xml:space="preserve"> </w:t>
      </w:r>
      <w:r w:rsidR="00D97BE0">
        <w:rPr>
          <w:rFonts w:ascii="Franklin Gothic Medium" w:hAnsi="Franklin Gothic Medium" w:cs="Tahoma"/>
          <w:b/>
          <w:sz w:val="22"/>
          <w:szCs w:val="22"/>
        </w:rPr>
        <w:t>Π</w:t>
      </w:r>
      <w:r w:rsidRPr="00A018BB">
        <w:rPr>
          <w:rFonts w:ascii="Franklin Gothic Medium" w:hAnsi="Franklin Gothic Medium" w:cs="Tahoma"/>
          <w:b/>
          <w:sz w:val="22"/>
          <w:szCs w:val="22"/>
        </w:rPr>
        <w:t>ρόσκληση</w:t>
      </w:r>
      <w:r w:rsidR="00D32DDF">
        <w:rPr>
          <w:rFonts w:ascii="Franklin Gothic Medium" w:hAnsi="Franklin Gothic Medium" w:cs="Tahoma"/>
          <w:b/>
          <w:sz w:val="22"/>
          <w:szCs w:val="22"/>
        </w:rPr>
        <w:t>ς</w:t>
      </w:r>
      <w:r w:rsidRPr="00A018BB">
        <w:rPr>
          <w:rFonts w:ascii="Franklin Gothic Medium" w:hAnsi="Franklin Gothic Medium" w:cs="Tahoma"/>
          <w:b/>
          <w:sz w:val="22"/>
          <w:szCs w:val="22"/>
        </w:rPr>
        <w:t xml:space="preserve"> εκδήλωσης ενδιαφέροντος για την υποβολή υποψηφιοτήτων πλήρωσης θέσεων Προϊσταμένων οργανικών</w:t>
      </w:r>
      <w:r w:rsidR="00CF3709" w:rsidRPr="00A018BB">
        <w:rPr>
          <w:rFonts w:ascii="Franklin Gothic Medium" w:hAnsi="Franklin Gothic Medium" w:cs="Tahoma"/>
          <w:b/>
          <w:sz w:val="22"/>
          <w:szCs w:val="22"/>
        </w:rPr>
        <w:t xml:space="preserve"> μονάδων επιπέδου </w:t>
      </w:r>
      <w:r w:rsidR="00D70602" w:rsidRPr="00A018BB">
        <w:rPr>
          <w:rFonts w:ascii="Franklin Gothic Medium" w:hAnsi="Franklin Gothic Medium" w:cs="Tahoma"/>
          <w:b/>
          <w:sz w:val="22"/>
          <w:szCs w:val="22"/>
        </w:rPr>
        <w:t>Αυτοτελούς Τμήματος/</w:t>
      </w:r>
      <w:r w:rsidR="007726DC" w:rsidRPr="00A018BB">
        <w:rPr>
          <w:rFonts w:ascii="Franklin Gothic Medium" w:hAnsi="Franklin Gothic Medium" w:cs="Tahoma"/>
          <w:b/>
          <w:sz w:val="22"/>
          <w:szCs w:val="22"/>
        </w:rPr>
        <w:t xml:space="preserve">Τμήματος </w:t>
      </w:r>
      <w:r w:rsidR="00800896" w:rsidRPr="00A018BB">
        <w:rPr>
          <w:rFonts w:ascii="Franklin Gothic Medium" w:hAnsi="Franklin Gothic Medium" w:cs="Tahoma"/>
          <w:b/>
          <w:sz w:val="22"/>
          <w:szCs w:val="22"/>
        </w:rPr>
        <w:t>της</w:t>
      </w:r>
      <w:r w:rsidR="00743991" w:rsidRPr="00A018BB">
        <w:rPr>
          <w:rFonts w:ascii="Franklin Gothic Medium" w:hAnsi="Franklin Gothic Medium" w:cs="Tahoma"/>
          <w:b/>
          <w:sz w:val="22"/>
          <w:szCs w:val="22"/>
        </w:rPr>
        <w:t xml:space="preserve"> </w:t>
      </w:r>
      <w:r w:rsidR="00800896" w:rsidRPr="00790320">
        <w:rPr>
          <w:rFonts w:ascii="Franklin Gothic Medium" w:hAnsi="Franklin Gothic Medium" w:cs="Tahoma"/>
          <w:b/>
          <w:sz w:val="22"/>
          <w:szCs w:val="22"/>
        </w:rPr>
        <w:t>Διεύθυνσης Επίλυσης Διαφορών (Δ.Ε.Δ)</w:t>
      </w:r>
      <w:r w:rsidR="00800896"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της </w:t>
      </w:r>
      <w:r w:rsidR="00800896"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Ανεξάρτητης </w:t>
      </w:r>
      <w:r w:rsidR="00EB1C68"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Αρχής </w:t>
      </w:r>
      <w:r w:rsidR="00EB1C68"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Δημοσίων </w:t>
      </w:r>
      <w:r w:rsidR="00EB1C68" w:rsidRPr="00A018BB">
        <w:rPr>
          <w:rFonts w:ascii="Franklin Gothic Medium" w:hAnsi="Franklin Gothic Medium" w:cs="Tahoma"/>
          <w:b/>
          <w:sz w:val="22"/>
          <w:szCs w:val="22"/>
        </w:rPr>
        <w:t xml:space="preserve"> </w:t>
      </w:r>
      <w:r w:rsidR="00790320">
        <w:rPr>
          <w:rFonts w:ascii="Franklin Gothic Medium" w:hAnsi="Franklin Gothic Medium" w:cs="Tahoma"/>
          <w:b/>
          <w:sz w:val="22"/>
          <w:szCs w:val="22"/>
        </w:rPr>
        <w:t>Εσόδων (ΑΑΔΕ</w:t>
      </w:r>
      <w:r w:rsidRPr="00A018BB">
        <w:rPr>
          <w:rFonts w:ascii="Franklin Gothic Medium" w:hAnsi="Franklin Gothic Medium" w:cs="Tahoma"/>
          <w:b/>
          <w:sz w:val="22"/>
          <w:szCs w:val="22"/>
        </w:rPr>
        <w:t>)»</w:t>
      </w:r>
      <w:r w:rsidRPr="00F72CD1">
        <w:rPr>
          <w:rFonts w:ascii="Franklin Gothic Medium" w:hAnsi="Franklin Gothic Medium" w:cs="Tahoma"/>
          <w:b/>
          <w:sz w:val="22"/>
          <w:szCs w:val="22"/>
        </w:rPr>
        <w:t xml:space="preserve"> </w:t>
      </w:r>
      <w:r w:rsidR="00EB1C68" w:rsidRPr="00F72CD1">
        <w:rPr>
          <w:rFonts w:ascii="Franklin Gothic Medium" w:hAnsi="Franklin Gothic Medium" w:cs="Tahoma"/>
          <w:b/>
          <w:sz w:val="22"/>
          <w:szCs w:val="22"/>
        </w:rPr>
        <w:t>.</w:t>
      </w:r>
    </w:p>
    <w:p w:rsidR="002440E0" w:rsidRPr="00F72CD1" w:rsidRDefault="002440E0" w:rsidP="002440E0">
      <w:pPr>
        <w:tabs>
          <w:tab w:val="left" w:pos="-142"/>
          <w:tab w:val="left" w:pos="8789"/>
        </w:tabs>
        <w:spacing w:line="360" w:lineRule="auto"/>
        <w:ind w:left="142"/>
        <w:contextualSpacing/>
        <w:rPr>
          <w:rFonts w:ascii="Franklin Gothic Medium" w:hAnsi="Franklin Gothic Medium" w:cs="Tahoma"/>
          <w:b/>
          <w:sz w:val="22"/>
          <w:szCs w:val="22"/>
        </w:rPr>
      </w:pPr>
      <w:proofErr w:type="spellStart"/>
      <w:r>
        <w:rPr>
          <w:rFonts w:ascii="Franklin Gothic Medium" w:hAnsi="Franklin Gothic Medium" w:cs="Tahoma"/>
          <w:b/>
          <w:sz w:val="22"/>
          <w:szCs w:val="22"/>
        </w:rPr>
        <w:t>Σχετ</w:t>
      </w:r>
      <w:proofErr w:type="spellEnd"/>
      <w:r>
        <w:rPr>
          <w:rFonts w:ascii="Franklin Gothic Medium" w:hAnsi="Franklin Gothic Medium" w:cs="Tahoma"/>
          <w:b/>
          <w:sz w:val="22"/>
          <w:szCs w:val="22"/>
        </w:rPr>
        <w:t xml:space="preserve">.: Η υπ’ αριθ. </w:t>
      </w:r>
      <w:proofErr w:type="spellStart"/>
      <w:r>
        <w:rPr>
          <w:rFonts w:ascii="Franklin Gothic Medium" w:hAnsi="Franklin Gothic Medium" w:cs="Tahoma"/>
          <w:b/>
          <w:sz w:val="22"/>
          <w:szCs w:val="22"/>
        </w:rPr>
        <w:t>πρωτ</w:t>
      </w:r>
      <w:proofErr w:type="spellEnd"/>
      <w:r>
        <w:rPr>
          <w:rFonts w:ascii="Franklin Gothic Medium" w:hAnsi="Franklin Gothic Medium" w:cs="Tahoma"/>
          <w:b/>
          <w:sz w:val="22"/>
          <w:szCs w:val="22"/>
        </w:rPr>
        <w:t xml:space="preserve">. </w:t>
      </w:r>
      <w:r w:rsidRPr="006D27DE">
        <w:rPr>
          <w:rFonts w:ascii="Franklin Gothic Medium" w:hAnsi="Franklin Gothic Medium" w:cs="Tahoma"/>
          <w:b/>
          <w:sz w:val="22"/>
          <w:szCs w:val="22"/>
        </w:rPr>
        <w:t>ΔΔΑΔ Γ 1020642 ΕΞ 2022</w:t>
      </w:r>
      <w:r>
        <w:rPr>
          <w:rFonts w:ascii="Franklin Gothic Medium" w:hAnsi="Franklin Gothic Medium" w:cs="Tahoma"/>
          <w:b/>
          <w:sz w:val="22"/>
          <w:szCs w:val="22"/>
        </w:rPr>
        <w:t xml:space="preserve">/10.03.2022  (ΑΔΑ: </w:t>
      </w:r>
      <w:r w:rsidRPr="00194289">
        <w:rPr>
          <w:rFonts w:ascii="Franklin Gothic Medium" w:hAnsi="Franklin Gothic Medium" w:cs="Tahoma"/>
          <w:b/>
          <w:sz w:val="22"/>
          <w:szCs w:val="22"/>
        </w:rPr>
        <w:t>6ΜΚ546ΜΠ3Ζ-3ΗΤ</w:t>
      </w:r>
      <w:r>
        <w:rPr>
          <w:rFonts w:ascii="Franklin Gothic Medium" w:hAnsi="Franklin Gothic Medium" w:cs="Tahoma"/>
          <w:b/>
          <w:sz w:val="22"/>
          <w:szCs w:val="22"/>
        </w:rPr>
        <w:t>) Π</w:t>
      </w:r>
      <w:r w:rsidRPr="00A018BB">
        <w:rPr>
          <w:rFonts w:ascii="Franklin Gothic Medium" w:hAnsi="Franklin Gothic Medium" w:cs="Tahoma"/>
          <w:b/>
          <w:sz w:val="22"/>
          <w:szCs w:val="22"/>
        </w:rPr>
        <w:t>ρόσκληση εκδήλωσης ενδιαφέροντος</w:t>
      </w:r>
    </w:p>
    <w:p w:rsidR="00520CF6" w:rsidRPr="006A18EB" w:rsidRDefault="00520CF6" w:rsidP="00D97BE0">
      <w:pPr>
        <w:tabs>
          <w:tab w:val="left" w:pos="0"/>
        </w:tabs>
        <w:spacing w:line="360" w:lineRule="auto"/>
        <w:ind w:right="-1"/>
        <w:contextualSpacing/>
        <w:rPr>
          <w:rFonts w:ascii="Franklin Gothic Medium" w:hAnsi="Franklin Gothic Medium" w:cs="Tahoma"/>
          <w:sz w:val="22"/>
          <w:szCs w:val="22"/>
        </w:rPr>
      </w:pPr>
    </w:p>
    <w:p w:rsidR="00F82D14" w:rsidRDefault="00AC109F" w:rsidP="00A40324">
      <w:pPr>
        <w:tabs>
          <w:tab w:val="left" w:pos="0"/>
        </w:tabs>
        <w:spacing w:line="360" w:lineRule="auto"/>
        <w:ind w:left="142" w:right="-1"/>
        <w:contextualSpacing/>
        <w:rPr>
          <w:rFonts w:ascii="Franklin Gothic Medium" w:hAnsi="Franklin Gothic Medium" w:cs="Tahoma"/>
          <w:sz w:val="22"/>
          <w:szCs w:val="22"/>
        </w:rPr>
      </w:pPr>
      <w:r w:rsidRPr="00C6584D">
        <w:rPr>
          <w:rFonts w:ascii="Franklin Gothic Medium" w:hAnsi="Franklin Gothic Medium" w:cs="Tahoma"/>
          <w:sz w:val="22"/>
          <w:szCs w:val="22"/>
        </w:rPr>
        <w:t xml:space="preserve">Αναφορικά με το αντικείμενο του θέματος και </w:t>
      </w:r>
      <w:r>
        <w:rPr>
          <w:rFonts w:ascii="Franklin Gothic Medium" w:hAnsi="Franklin Gothic Medium" w:cs="Tahoma"/>
          <w:sz w:val="22"/>
          <w:szCs w:val="22"/>
        </w:rPr>
        <w:t>σ</w:t>
      </w:r>
      <w:r w:rsidR="00800896" w:rsidRPr="00520CF6">
        <w:rPr>
          <w:rFonts w:ascii="Franklin Gothic Medium" w:hAnsi="Franklin Gothic Medium" w:cs="Tahoma"/>
          <w:sz w:val="22"/>
          <w:szCs w:val="22"/>
        </w:rPr>
        <w:t xml:space="preserve">ύμφωνα με τις διατάξεις του Κεφαλαίου Α΄ «Σύσταση Ανεξάρτητης Αρχής Δημοσίων Εσόδων» του ν. 4389/2016 (Α΄94) «Επείγουσες διατάξεις για την εφαρμογή της συμφωνίας δημοσιονομικών στόχων και διαρθρωτικών μεταρρυθμίσεων και άλλες διατάξεις» και ειδικότερα των άρθρων 14, 17, 26, 27, 28, 38 και 41 αυτού, όπως έχουν τροποποιηθεί και ισχύουν, καθώς και τα οριζόμενα στην ΔΔΑΔ Γ 1076146 ΕΞ 2021/03.09.2021 (Β΄ 4444, 5292) Απόφαση του Διοικητή της ΑΑΔΕ </w:t>
      </w:r>
      <w:r w:rsidR="00800896" w:rsidRPr="00520CF6">
        <w:rPr>
          <w:rFonts w:ascii="Franklin Gothic Medium" w:hAnsi="Franklin Gothic Medium" w:cs="Tahoma"/>
          <w:i/>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w:t>
      </w:r>
      <w:r w:rsidR="00790320">
        <w:rPr>
          <w:rFonts w:ascii="Franklin Gothic Medium" w:hAnsi="Franklin Gothic Medium" w:cs="Tahoma"/>
          <w:i/>
          <w:sz w:val="22"/>
          <w:szCs w:val="22"/>
        </w:rPr>
        <w:t xml:space="preserve"> Αρχής Δημοσίων Εσόδων (ΑΑΔΕ</w:t>
      </w:r>
      <w:r w:rsidR="00800896" w:rsidRPr="00520CF6">
        <w:rPr>
          <w:rFonts w:ascii="Franklin Gothic Medium" w:hAnsi="Franklin Gothic Medium" w:cs="Tahoma"/>
          <w:i/>
          <w:sz w:val="22"/>
          <w:szCs w:val="22"/>
        </w:rPr>
        <w:t>), καθώς και των Υπευθύνων Αυτοτελών Γραφείων αυτής»,</w:t>
      </w:r>
      <w:r w:rsidR="00800896" w:rsidRPr="00520CF6">
        <w:rPr>
          <w:rFonts w:ascii="Franklin Gothic Medium" w:hAnsi="Franklin Gothic Medium" w:cs="Tahoma"/>
          <w:sz w:val="22"/>
          <w:szCs w:val="22"/>
        </w:rPr>
        <w:t xml:space="preserve"> </w:t>
      </w:r>
      <w:r w:rsidRPr="00790320">
        <w:rPr>
          <w:rFonts w:ascii="Franklin Gothic Medium" w:hAnsi="Franklin Gothic Medium" w:cs="Tahoma"/>
          <w:b/>
          <w:sz w:val="22"/>
          <w:szCs w:val="22"/>
        </w:rPr>
        <w:t xml:space="preserve">συμπληρώνουμε </w:t>
      </w:r>
      <w:r>
        <w:rPr>
          <w:rFonts w:ascii="Franklin Gothic Medium" w:hAnsi="Franklin Gothic Medium" w:cs="Tahoma"/>
          <w:b/>
          <w:sz w:val="22"/>
          <w:szCs w:val="22"/>
        </w:rPr>
        <w:t>την αριθ.</w:t>
      </w:r>
      <w:r w:rsidR="00650EF8">
        <w:rPr>
          <w:rFonts w:ascii="Franklin Gothic Medium" w:hAnsi="Franklin Gothic Medium" w:cs="Tahoma"/>
          <w:b/>
          <w:sz w:val="22"/>
          <w:szCs w:val="22"/>
        </w:rPr>
        <w:t xml:space="preserve"> </w:t>
      </w:r>
      <w:proofErr w:type="spellStart"/>
      <w:r>
        <w:rPr>
          <w:rFonts w:ascii="Franklin Gothic Medium" w:hAnsi="Franklin Gothic Medium" w:cs="Tahoma"/>
          <w:b/>
          <w:sz w:val="22"/>
          <w:szCs w:val="22"/>
        </w:rPr>
        <w:t>πρωτ</w:t>
      </w:r>
      <w:proofErr w:type="spellEnd"/>
      <w:r>
        <w:rPr>
          <w:rFonts w:ascii="Franklin Gothic Medium" w:hAnsi="Franklin Gothic Medium" w:cs="Tahoma"/>
          <w:b/>
          <w:sz w:val="22"/>
          <w:szCs w:val="22"/>
        </w:rPr>
        <w:t xml:space="preserve">. </w:t>
      </w:r>
      <w:r w:rsidRPr="00AC109F">
        <w:rPr>
          <w:rFonts w:ascii="Franklin Gothic Medium" w:hAnsi="Franklin Gothic Medium" w:cs="Tahoma"/>
          <w:b/>
          <w:sz w:val="22"/>
          <w:szCs w:val="22"/>
        </w:rPr>
        <w:t xml:space="preserve">ΔΔΑΔ Γ </w:t>
      </w:r>
      <w:r w:rsidRPr="00AC109F">
        <w:rPr>
          <w:rFonts w:ascii="Franklin Gothic Medium" w:hAnsi="Franklin Gothic Medium" w:cs="Tahoma"/>
          <w:b/>
          <w:sz w:val="22"/>
          <w:szCs w:val="22"/>
        </w:rPr>
        <w:lastRenderedPageBreak/>
        <w:t>1020642 ΕΞ 2022/10.03.2022  (ΑΔΑ: 6ΜΚ546ΜΠ3Ζ-3ΗΤ)</w:t>
      </w:r>
      <w:r>
        <w:rPr>
          <w:rFonts w:ascii="Franklin Gothic Medium" w:hAnsi="Franklin Gothic Medium" w:cs="Tahoma"/>
          <w:b/>
          <w:sz w:val="22"/>
          <w:szCs w:val="22"/>
        </w:rPr>
        <w:t xml:space="preserve"> </w:t>
      </w:r>
      <w:r w:rsidR="006523FA" w:rsidRPr="00520CF6">
        <w:rPr>
          <w:rFonts w:ascii="Franklin Gothic Medium" w:hAnsi="Franklin Gothic Medium" w:cs="Tahoma"/>
          <w:sz w:val="22"/>
          <w:szCs w:val="22"/>
        </w:rPr>
        <w:t xml:space="preserve">Πρόσκληση εκδήλωσης ενδιαφέροντος για την επιλογή και τοποθέτηση Προϊσταμένων οργανικών μονάδων </w:t>
      </w:r>
      <w:r w:rsidR="00AB70ED" w:rsidRPr="00520CF6">
        <w:rPr>
          <w:rFonts w:ascii="Franklin Gothic Medium" w:hAnsi="Franklin Gothic Medium" w:cs="Tahoma"/>
          <w:sz w:val="22"/>
          <w:szCs w:val="22"/>
        </w:rPr>
        <w:t xml:space="preserve">επιπέδου </w:t>
      </w:r>
      <w:r w:rsidR="00D71BD5" w:rsidRPr="00520CF6">
        <w:rPr>
          <w:rFonts w:ascii="Franklin Gothic Medium" w:hAnsi="Franklin Gothic Medium" w:cs="Tahoma"/>
          <w:sz w:val="22"/>
          <w:szCs w:val="22"/>
        </w:rPr>
        <w:t>Αυτοτελούς Τμήματος/</w:t>
      </w:r>
      <w:r w:rsidR="00AB70ED" w:rsidRPr="00520CF6">
        <w:rPr>
          <w:rFonts w:ascii="Franklin Gothic Medium" w:hAnsi="Franklin Gothic Medium" w:cs="Tahoma"/>
          <w:sz w:val="22"/>
          <w:szCs w:val="22"/>
        </w:rPr>
        <w:t>Τμήματος</w:t>
      </w:r>
      <w:r w:rsidR="00800896" w:rsidRPr="00520CF6">
        <w:rPr>
          <w:rFonts w:ascii="Franklin Gothic Medium" w:hAnsi="Franklin Gothic Medium"/>
          <w:b/>
          <w:sz w:val="22"/>
          <w:szCs w:val="22"/>
        </w:rPr>
        <w:t xml:space="preserve"> </w:t>
      </w:r>
      <w:r w:rsidR="00800896" w:rsidRPr="00520CF6">
        <w:rPr>
          <w:rFonts w:ascii="Franklin Gothic Medium" w:hAnsi="Franklin Gothic Medium" w:cs="Tahoma"/>
          <w:b/>
          <w:sz w:val="22"/>
          <w:szCs w:val="22"/>
        </w:rPr>
        <w:t xml:space="preserve">της </w:t>
      </w:r>
      <w:r w:rsidR="00800896" w:rsidRPr="00790320">
        <w:rPr>
          <w:rFonts w:ascii="Franklin Gothic Medium" w:hAnsi="Franklin Gothic Medium" w:cs="Tahoma"/>
          <w:b/>
          <w:sz w:val="22"/>
          <w:szCs w:val="22"/>
        </w:rPr>
        <w:t>Διεύθυνσης Επίλυσης Διαφορών (Δ.Ε.Δ)</w:t>
      </w:r>
      <w:r w:rsidR="00800896" w:rsidRPr="00520CF6">
        <w:rPr>
          <w:rFonts w:ascii="Franklin Gothic Medium" w:hAnsi="Franklin Gothic Medium" w:cs="Tahoma"/>
          <w:b/>
          <w:sz w:val="22"/>
          <w:szCs w:val="22"/>
        </w:rPr>
        <w:t xml:space="preserve"> </w:t>
      </w:r>
      <w:r w:rsidR="00C13747" w:rsidRPr="00520CF6">
        <w:rPr>
          <w:rFonts w:ascii="Franklin Gothic Medium" w:hAnsi="Franklin Gothic Medium"/>
          <w:b/>
          <w:sz w:val="22"/>
          <w:szCs w:val="22"/>
        </w:rPr>
        <w:t xml:space="preserve"> </w:t>
      </w:r>
      <w:r w:rsidR="00C13747" w:rsidRPr="00520CF6">
        <w:rPr>
          <w:rFonts w:ascii="Franklin Gothic Medium" w:hAnsi="Franklin Gothic Medium" w:cs="Tahoma"/>
          <w:b/>
          <w:sz w:val="22"/>
          <w:szCs w:val="22"/>
        </w:rPr>
        <w:t>της Ανεξάρτητης  Α</w:t>
      </w:r>
      <w:r w:rsidR="00790320">
        <w:rPr>
          <w:rFonts w:ascii="Franklin Gothic Medium" w:hAnsi="Franklin Gothic Medium" w:cs="Tahoma"/>
          <w:b/>
          <w:sz w:val="22"/>
          <w:szCs w:val="22"/>
        </w:rPr>
        <w:t>ρχής  Δημοσίων  Εσόδων (ΑΑΔΕ</w:t>
      </w:r>
      <w:r w:rsidR="00C13747" w:rsidRPr="00520CF6">
        <w:rPr>
          <w:rFonts w:ascii="Franklin Gothic Medium" w:hAnsi="Franklin Gothic Medium" w:cs="Tahoma"/>
          <w:b/>
          <w:sz w:val="22"/>
          <w:szCs w:val="22"/>
        </w:rPr>
        <w:t xml:space="preserve">) </w:t>
      </w:r>
      <w:r w:rsidR="006523FA" w:rsidRPr="00520CF6">
        <w:rPr>
          <w:rFonts w:ascii="Franklin Gothic Medium" w:hAnsi="Franklin Gothic Medium" w:cs="Tahoma"/>
          <w:sz w:val="22"/>
          <w:szCs w:val="22"/>
        </w:rPr>
        <w:t>ως ακολούθως:</w:t>
      </w:r>
    </w:p>
    <w:p w:rsidR="00AC109F" w:rsidRPr="00520CF6" w:rsidRDefault="00AC109F" w:rsidP="00520CF6">
      <w:pPr>
        <w:tabs>
          <w:tab w:val="left" w:pos="0"/>
        </w:tabs>
        <w:spacing w:line="360" w:lineRule="auto"/>
        <w:ind w:left="142" w:right="-1" w:firstLine="425"/>
        <w:contextualSpacing/>
        <w:rPr>
          <w:rFonts w:ascii="Franklin Gothic Medium" w:hAnsi="Franklin Gothic Medium" w:cs="Tahoma"/>
          <w:sz w:val="22"/>
          <w:szCs w:val="22"/>
        </w:rPr>
      </w:pPr>
    </w:p>
    <w:p w:rsidR="00AC109F" w:rsidRDefault="00650EF8" w:rsidP="00AC109F">
      <w:pPr>
        <w:pStyle w:val="23"/>
        <w:spacing w:after="0" w:line="360" w:lineRule="auto"/>
        <w:ind w:left="0" w:right="-1"/>
        <w:contextualSpacing/>
        <w:jc w:val="both"/>
        <w:rPr>
          <w:rFonts w:ascii="Franklin Gothic Medium" w:hAnsi="Franklin Gothic Medium" w:cs="Tahoma"/>
          <w:b/>
          <w:color w:val="000000" w:themeColor="text1"/>
        </w:rPr>
      </w:pPr>
      <w:r>
        <w:rPr>
          <w:rFonts w:ascii="Franklin Gothic Medium" w:hAnsi="Franklin Gothic Medium" w:cs="Tahoma"/>
          <w:b/>
          <w:color w:val="000000" w:themeColor="text1"/>
        </w:rPr>
        <w:t>Σ</w:t>
      </w:r>
      <w:r w:rsidR="00AC109F">
        <w:rPr>
          <w:rFonts w:ascii="Franklin Gothic Medium" w:hAnsi="Franklin Gothic Medium" w:cs="Tahoma"/>
          <w:b/>
          <w:color w:val="000000" w:themeColor="text1"/>
        </w:rPr>
        <w:t xml:space="preserve">υμπληρώνουμε </w:t>
      </w:r>
      <w:r>
        <w:rPr>
          <w:rFonts w:ascii="Franklin Gothic Medium" w:hAnsi="Franklin Gothic Medium" w:cs="Tahoma"/>
          <w:b/>
          <w:color w:val="000000" w:themeColor="text1"/>
        </w:rPr>
        <w:t xml:space="preserve">την ενότητα </w:t>
      </w:r>
      <w:r w:rsidR="007A218D">
        <w:rPr>
          <w:rFonts w:ascii="Franklin Gothic Medium" w:hAnsi="Franklin Gothic Medium" w:cs="Tahoma"/>
          <w:b/>
          <w:color w:val="000000" w:themeColor="text1"/>
        </w:rPr>
        <w:t>με α/α 5</w:t>
      </w:r>
      <w:r w:rsidR="00DC50ED">
        <w:rPr>
          <w:rFonts w:ascii="Franklin Gothic Medium" w:hAnsi="Franklin Gothic Medium" w:cs="Tahoma"/>
          <w:b/>
          <w:color w:val="000000" w:themeColor="text1"/>
        </w:rPr>
        <w:t xml:space="preserve"> της σχετικής πρόσκλησης</w:t>
      </w:r>
      <w:r w:rsidR="00AC109F">
        <w:rPr>
          <w:rFonts w:ascii="Franklin Gothic Medium" w:hAnsi="Franklin Gothic Medium" w:cs="Tahoma"/>
          <w:b/>
          <w:color w:val="000000" w:themeColor="text1"/>
        </w:rPr>
        <w:t xml:space="preserve"> </w:t>
      </w:r>
      <w:r w:rsidR="002440E0">
        <w:rPr>
          <w:rFonts w:ascii="Franklin Gothic Medium" w:hAnsi="Franklin Gothic Medium" w:cs="Tahoma"/>
          <w:b/>
          <w:color w:val="000000" w:themeColor="text1"/>
        </w:rPr>
        <w:t>με τίτλο «</w:t>
      </w:r>
      <w:r w:rsidR="00AC109F" w:rsidRPr="00520CF6">
        <w:rPr>
          <w:rFonts w:ascii="Franklin Gothic Medium" w:hAnsi="Franklin Gothic Medium" w:cs="Tahoma"/>
          <w:b/>
          <w:color w:val="000000" w:themeColor="text1"/>
        </w:rPr>
        <w:t xml:space="preserve">Διαδικασία υποβολής αιτήσεων υποψηφιότητας </w:t>
      </w:r>
      <w:r>
        <w:rPr>
          <w:rFonts w:ascii="Franklin Gothic Medium" w:hAnsi="Franklin Gothic Medium" w:cs="Tahoma"/>
          <w:b/>
          <w:color w:val="000000" w:themeColor="text1"/>
        </w:rPr>
        <w:t xml:space="preserve">- Ηλεκτρονική υποβολή  αίτησης </w:t>
      </w:r>
      <w:r w:rsidR="00AC109F" w:rsidRPr="00520CF6">
        <w:rPr>
          <w:rFonts w:ascii="Franklin Gothic Medium" w:hAnsi="Franklin Gothic Medium" w:cs="Tahoma"/>
          <w:b/>
          <w:color w:val="000000" w:themeColor="text1"/>
        </w:rPr>
        <w:t xml:space="preserve">- </w:t>
      </w:r>
      <w:r w:rsidR="002440E0">
        <w:rPr>
          <w:rFonts w:ascii="Franklin Gothic Medium" w:hAnsi="Franklin Gothic Medium" w:cs="Tahoma"/>
          <w:b/>
          <w:color w:val="000000" w:themeColor="text1"/>
        </w:rPr>
        <w:t>Προθεσμία υποβολής υποψηφιότητας»,</w:t>
      </w:r>
      <w:r w:rsidR="007A218D">
        <w:rPr>
          <w:rFonts w:ascii="Franklin Gothic Medium" w:hAnsi="Franklin Gothic Medium" w:cs="Tahoma"/>
          <w:b/>
          <w:color w:val="000000" w:themeColor="text1"/>
        </w:rPr>
        <w:t xml:space="preserve"> ως </w:t>
      </w:r>
      <w:r w:rsidR="00896BFA">
        <w:rPr>
          <w:rFonts w:ascii="Franklin Gothic Medium" w:hAnsi="Franklin Gothic Medium" w:cs="Tahoma"/>
          <w:b/>
          <w:color w:val="000000" w:themeColor="text1"/>
        </w:rPr>
        <w:t>ακολούθως</w:t>
      </w:r>
      <w:r w:rsidR="007A218D">
        <w:rPr>
          <w:rFonts w:ascii="Franklin Gothic Medium" w:hAnsi="Franklin Gothic Medium" w:cs="Tahoma"/>
          <w:b/>
          <w:color w:val="000000" w:themeColor="text1"/>
        </w:rPr>
        <w:t xml:space="preserve">: </w:t>
      </w:r>
    </w:p>
    <w:p w:rsidR="00A40324" w:rsidRPr="00D66061" w:rsidRDefault="00A40324" w:rsidP="00AC109F">
      <w:pPr>
        <w:pStyle w:val="23"/>
        <w:spacing w:after="0" w:line="360" w:lineRule="auto"/>
        <w:ind w:left="0" w:right="-1"/>
        <w:contextualSpacing/>
        <w:jc w:val="both"/>
        <w:rPr>
          <w:rFonts w:ascii="Franklin Gothic Medium" w:hAnsi="Franklin Gothic Medium" w:cs="Tahoma"/>
          <w:b/>
          <w:color w:val="000000" w:themeColor="text1"/>
        </w:rPr>
      </w:pPr>
    </w:p>
    <w:p w:rsidR="00896BFA" w:rsidRPr="00717086" w:rsidRDefault="00B15182" w:rsidP="002440E0">
      <w:pPr>
        <w:pStyle w:val="23"/>
        <w:numPr>
          <w:ilvl w:val="0"/>
          <w:numId w:val="35"/>
        </w:numPr>
        <w:spacing w:after="0" w:line="360" w:lineRule="auto"/>
        <w:ind w:left="284" w:right="-1" w:hanging="284"/>
        <w:contextualSpacing/>
        <w:jc w:val="both"/>
        <w:rPr>
          <w:rFonts w:ascii="Franklin Gothic Medium" w:hAnsi="Franklin Gothic Medium" w:cstheme="minorHAnsi"/>
          <w:color w:val="000000" w:themeColor="text1"/>
        </w:rPr>
      </w:pPr>
      <w:r>
        <w:rPr>
          <w:rFonts w:ascii="Franklin Gothic Medium" w:hAnsi="Franklin Gothic Medium" w:cstheme="minorHAnsi"/>
          <w:color w:val="000000" w:themeColor="text1"/>
        </w:rPr>
        <w:t>Βάσε</w:t>
      </w:r>
      <w:r w:rsidR="00DC50ED">
        <w:rPr>
          <w:rFonts w:ascii="Franklin Gothic Medium" w:hAnsi="Franklin Gothic Medium" w:cstheme="minorHAnsi"/>
          <w:color w:val="000000" w:themeColor="text1"/>
        </w:rPr>
        <w:t>ι</w:t>
      </w:r>
      <w:r w:rsidR="006F0FFE">
        <w:rPr>
          <w:rFonts w:ascii="Franklin Gothic Medium" w:hAnsi="Franklin Gothic Medium" w:cstheme="minorHAnsi"/>
          <w:color w:val="000000" w:themeColor="text1"/>
        </w:rPr>
        <w:t xml:space="preserve"> της </w:t>
      </w:r>
      <w:proofErr w:type="spellStart"/>
      <w:r w:rsidR="006F0FFE">
        <w:rPr>
          <w:rFonts w:ascii="Franklin Gothic Medium" w:hAnsi="Franklin Gothic Medium" w:cstheme="minorHAnsi"/>
          <w:color w:val="000000" w:themeColor="text1"/>
        </w:rPr>
        <w:t>περ</w:t>
      </w:r>
      <w:proofErr w:type="spellEnd"/>
      <w:r w:rsidR="006F0FFE">
        <w:rPr>
          <w:rFonts w:ascii="Franklin Gothic Medium" w:hAnsi="Franklin Gothic Medium" w:cstheme="minorHAnsi"/>
          <w:color w:val="000000" w:themeColor="text1"/>
        </w:rPr>
        <w:t xml:space="preserve">. </w:t>
      </w:r>
      <w:proofErr w:type="spellStart"/>
      <w:r w:rsidR="006F0FFE">
        <w:rPr>
          <w:rFonts w:ascii="Franklin Gothic Medium" w:hAnsi="Franklin Gothic Medium" w:cstheme="minorHAnsi"/>
          <w:color w:val="000000" w:themeColor="text1"/>
        </w:rPr>
        <w:t>γ΄</w:t>
      </w:r>
      <w:proofErr w:type="spellEnd"/>
      <w:r w:rsidR="006F0FFE">
        <w:rPr>
          <w:rFonts w:ascii="Franklin Gothic Medium" w:hAnsi="Franklin Gothic Medium" w:cstheme="minorHAnsi"/>
          <w:color w:val="000000" w:themeColor="text1"/>
        </w:rPr>
        <w:t xml:space="preserve"> της παρ. 3</w:t>
      </w:r>
      <w:r>
        <w:rPr>
          <w:rFonts w:ascii="Franklin Gothic Medium" w:hAnsi="Franklin Gothic Medium" w:cstheme="minorHAnsi"/>
          <w:color w:val="000000" w:themeColor="text1"/>
        </w:rPr>
        <w:t xml:space="preserve"> του άρθρου 1 της</w:t>
      </w:r>
      <w:r w:rsidRPr="00B15182">
        <w:rPr>
          <w:rFonts w:ascii="Franklin Gothic Medium" w:hAnsi="Franklin Gothic Medium" w:cs="Tahoma"/>
        </w:rPr>
        <w:t xml:space="preserve"> υπ’ αριθ. </w:t>
      </w:r>
      <w:proofErr w:type="spellStart"/>
      <w:r w:rsidRPr="00B15182">
        <w:rPr>
          <w:rFonts w:ascii="Franklin Gothic Medium" w:hAnsi="Franklin Gothic Medium" w:cs="Tahoma"/>
        </w:rPr>
        <w:t>πρωτ</w:t>
      </w:r>
      <w:proofErr w:type="spellEnd"/>
      <w:r w:rsidRPr="00B15182">
        <w:rPr>
          <w:rFonts w:ascii="Franklin Gothic Medium" w:hAnsi="Franklin Gothic Medium" w:cs="Tahoma"/>
        </w:rPr>
        <w:t>.</w:t>
      </w:r>
      <w:r>
        <w:rPr>
          <w:rFonts w:ascii="Franklin Gothic Medium" w:hAnsi="Franklin Gothic Medium" w:cs="Tahoma"/>
          <w:b/>
        </w:rPr>
        <w:t xml:space="preserve"> </w:t>
      </w:r>
      <w:r w:rsidRPr="00520CF6">
        <w:rPr>
          <w:rFonts w:ascii="Franklin Gothic Medium" w:hAnsi="Franklin Gothic Medium" w:cs="Tahoma"/>
        </w:rPr>
        <w:t>ΔΔΑΔ Γ 1076146 ΕΞ 2021/03.09.2021 (Β΄ 4444, 5292) Απόφαση</w:t>
      </w:r>
      <w:r w:rsidR="00DA5893">
        <w:rPr>
          <w:rFonts w:ascii="Franklin Gothic Medium" w:hAnsi="Franklin Gothic Medium" w:cs="Tahoma"/>
        </w:rPr>
        <w:t>ς</w:t>
      </w:r>
      <w:r w:rsidRPr="00520CF6">
        <w:rPr>
          <w:rFonts w:ascii="Franklin Gothic Medium" w:hAnsi="Franklin Gothic Medium" w:cs="Tahoma"/>
        </w:rPr>
        <w:t xml:space="preserve"> του Διοικητή της ΑΑΔΕ</w:t>
      </w:r>
      <w:r>
        <w:rPr>
          <w:rFonts w:ascii="Franklin Gothic Medium" w:hAnsi="Franklin Gothic Medium" w:cs="Tahoma"/>
        </w:rPr>
        <w:t xml:space="preserve">, που αφορά στην πλήρωση ομοειδών θέσεων ευθύνης και τη δυνατότητα </w:t>
      </w:r>
      <w:r w:rsidR="00DA5893">
        <w:rPr>
          <w:rFonts w:ascii="Franklin Gothic Medium" w:hAnsi="Franklin Gothic Medium" w:cs="Tahoma"/>
        </w:rPr>
        <w:t>περιορισμού</w:t>
      </w:r>
      <w:r w:rsidR="00DC50ED">
        <w:rPr>
          <w:rFonts w:ascii="Franklin Gothic Medium" w:hAnsi="Franklin Gothic Medium" w:cs="Tahoma"/>
        </w:rPr>
        <w:t xml:space="preserve"> στην εκάστοτ</w:t>
      </w:r>
      <w:r>
        <w:rPr>
          <w:rFonts w:ascii="Franklin Gothic Medium" w:hAnsi="Franklin Gothic Medium" w:cs="Tahoma"/>
        </w:rPr>
        <w:t>ε πρόσκληση υποβολή</w:t>
      </w:r>
      <w:r w:rsidR="00ED3B92">
        <w:rPr>
          <w:rFonts w:ascii="Franklin Gothic Medium" w:hAnsi="Franklin Gothic Medium" w:cs="Tahoma"/>
        </w:rPr>
        <w:t>ς</w:t>
      </w:r>
      <w:r>
        <w:rPr>
          <w:rFonts w:ascii="Franklin Gothic Medium" w:hAnsi="Franklin Gothic Medium" w:cs="Tahoma"/>
        </w:rPr>
        <w:t xml:space="preserve"> υποψηφιότητας για </w:t>
      </w:r>
      <w:r w:rsidR="00DC50ED">
        <w:rPr>
          <w:rFonts w:ascii="Franklin Gothic Medium" w:hAnsi="Franklin Gothic Medium" w:cs="Tahoma"/>
        </w:rPr>
        <w:t>συγκεκριμένο</w:t>
      </w:r>
      <w:r>
        <w:rPr>
          <w:rFonts w:ascii="Franklin Gothic Medium" w:hAnsi="Franklin Gothic Medium" w:cs="Tahoma"/>
        </w:rPr>
        <w:t xml:space="preserve"> αριθμό θέσεων, ο οποίος δεν </w:t>
      </w:r>
      <w:r w:rsidR="00DC50ED">
        <w:rPr>
          <w:rFonts w:ascii="Franklin Gothic Medium" w:hAnsi="Franklin Gothic Medium" w:cs="Tahoma"/>
        </w:rPr>
        <w:t>μπορεί</w:t>
      </w:r>
      <w:r>
        <w:rPr>
          <w:rFonts w:ascii="Franklin Gothic Medium" w:hAnsi="Franklin Gothic Medium" w:cs="Tahoma"/>
        </w:rPr>
        <w:t xml:space="preserve"> να υπερβαίνει τις τρεις (3) θέσεις,  </w:t>
      </w:r>
      <w:r w:rsidRPr="00B15182">
        <w:rPr>
          <w:rFonts w:ascii="Franklin Gothic Medium" w:hAnsi="Franklin Gothic Medium" w:cs="Tahoma"/>
          <w:b/>
          <w:color w:val="000000" w:themeColor="text1"/>
        </w:rPr>
        <w:t>π</w:t>
      </w:r>
      <w:r w:rsidR="00650EF8" w:rsidRPr="00B15182">
        <w:rPr>
          <w:rFonts w:ascii="Franklin Gothic Medium" w:hAnsi="Franklin Gothic Medium" w:cs="Tahoma"/>
          <w:b/>
          <w:color w:val="000000" w:themeColor="text1"/>
        </w:rPr>
        <w:t xml:space="preserve">ροσθέτουμε το σημείο </w:t>
      </w:r>
      <w:r w:rsidR="0058461A">
        <w:rPr>
          <w:rFonts w:ascii="Franklin Gothic Medium" w:hAnsi="Franklin Gothic Medium" w:cs="Tahoma"/>
          <w:b/>
          <w:color w:val="000000" w:themeColor="text1"/>
        </w:rPr>
        <w:t>«</w:t>
      </w:r>
      <w:r w:rsidR="00650EF8" w:rsidRPr="00B15182">
        <w:rPr>
          <w:rFonts w:ascii="Franklin Gothic Medium" w:hAnsi="Franklin Gothic Medium" w:cs="Tahoma"/>
          <w:b/>
          <w:color w:val="000000" w:themeColor="text1"/>
        </w:rPr>
        <w:t>5.1.</w:t>
      </w:r>
      <w:r w:rsidR="00AC109F" w:rsidRPr="00B15182">
        <w:rPr>
          <w:rFonts w:ascii="Franklin Gothic Medium" w:hAnsi="Franklin Gothic Medium" w:cstheme="minorHAnsi"/>
          <w:b/>
          <w:color w:val="000000" w:themeColor="text1"/>
        </w:rPr>
        <w:t xml:space="preserve"> Θέσεις ευθύνης με ομοειδή χαρακτήρα</w:t>
      </w:r>
      <w:r w:rsidR="0058461A">
        <w:rPr>
          <w:rFonts w:ascii="Franklin Gothic Medium" w:hAnsi="Franklin Gothic Medium" w:cstheme="minorHAnsi"/>
          <w:b/>
          <w:color w:val="000000" w:themeColor="text1"/>
        </w:rPr>
        <w:t>»</w:t>
      </w:r>
      <w:r w:rsidR="00ED3B92">
        <w:rPr>
          <w:rFonts w:ascii="Franklin Gothic Medium" w:hAnsi="Franklin Gothic Medium" w:cstheme="minorHAnsi"/>
          <w:b/>
          <w:color w:val="000000" w:themeColor="text1"/>
        </w:rPr>
        <w:t>, το οποίο εκ παραδρομής δεν συμπεριλήφθηκε στο αρχικό κείμενο της πρόσκλησης,</w:t>
      </w:r>
      <w:r w:rsidR="00896BFA">
        <w:rPr>
          <w:rFonts w:ascii="Franklin Gothic Medium" w:hAnsi="Franklin Gothic Medium" w:cstheme="minorHAnsi"/>
          <w:b/>
          <w:color w:val="000000" w:themeColor="text1"/>
        </w:rPr>
        <w:t xml:space="preserve"> ως εξής</w:t>
      </w:r>
      <w:r w:rsidR="00AC109F" w:rsidRPr="00B15182">
        <w:rPr>
          <w:rFonts w:ascii="Franklin Gothic Medium" w:hAnsi="Franklin Gothic Medium" w:cstheme="minorHAnsi"/>
          <w:b/>
          <w:color w:val="000000" w:themeColor="text1"/>
        </w:rPr>
        <w:t>:</w:t>
      </w:r>
    </w:p>
    <w:p w:rsidR="00717086" w:rsidRPr="002440E0" w:rsidRDefault="00717086" w:rsidP="00717086">
      <w:pPr>
        <w:pStyle w:val="23"/>
        <w:spacing w:after="0" w:line="360" w:lineRule="auto"/>
        <w:ind w:left="284" w:right="-1"/>
        <w:contextualSpacing/>
        <w:jc w:val="both"/>
        <w:rPr>
          <w:rFonts w:ascii="Franklin Gothic Medium" w:hAnsi="Franklin Gothic Medium" w:cstheme="minorHAnsi"/>
          <w:color w:val="000000" w:themeColor="text1"/>
        </w:rPr>
      </w:pPr>
    </w:p>
    <w:p w:rsidR="00AC109F" w:rsidRPr="00406133" w:rsidRDefault="0058461A" w:rsidP="00A40324">
      <w:pPr>
        <w:pStyle w:val="af0"/>
        <w:tabs>
          <w:tab w:val="left" w:pos="-142"/>
        </w:tabs>
        <w:spacing w:after="0" w:line="360" w:lineRule="auto"/>
        <w:ind w:left="284"/>
        <w:jc w:val="both"/>
        <w:rPr>
          <w:rFonts w:ascii="Franklin Gothic Medium" w:hAnsi="Franklin Gothic Medium" w:cstheme="minorHAnsi"/>
          <w:color w:val="000000" w:themeColor="text1"/>
        </w:rPr>
      </w:pPr>
      <w:r>
        <w:rPr>
          <w:rFonts w:ascii="Franklin Gothic Medium" w:hAnsi="Franklin Gothic Medium" w:cstheme="minorHAnsi"/>
          <w:color w:val="000000" w:themeColor="text1"/>
        </w:rPr>
        <w:t>«</w:t>
      </w:r>
      <w:r w:rsidR="00AC109F" w:rsidRPr="00406133">
        <w:rPr>
          <w:rFonts w:ascii="Franklin Gothic Medium" w:hAnsi="Franklin Gothic Medium" w:cstheme="minorHAnsi"/>
          <w:color w:val="000000" w:themeColor="text1"/>
        </w:rPr>
        <w:t xml:space="preserve">Κατά το μέρος που αφορά και μόνο στην υποβολή υποψηφιοτήτων για την πλήρωση των θέσεων Προϊσταμένων </w:t>
      </w:r>
      <w:r w:rsidR="00AC109F" w:rsidRPr="00A03300">
        <w:rPr>
          <w:rFonts w:ascii="Franklin Gothic Medium" w:hAnsi="Franklin Gothic Medium" w:cstheme="minorHAnsi"/>
          <w:b/>
          <w:color w:val="000000" w:themeColor="text1"/>
        </w:rPr>
        <w:t>των Τμημάτων Επανεξέτασης</w:t>
      </w:r>
      <w:r w:rsidR="00650EF8">
        <w:rPr>
          <w:rFonts w:ascii="Franklin Gothic Medium" w:hAnsi="Franklin Gothic Medium" w:cstheme="minorHAnsi"/>
          <w:b/>
          <w:color w:val="000000" w:themeColor="text1"/>
        </w:rPr>
        <w:t>,</w:t>
      </w:r>
      <w:r w:rsidR="00AC109F" w:rsidRPr="00406133">
        <w:rPr>
          <w:rFonts w:ascii="Franklin Gothic Medium" w:hAnsi="Franklin Gothic Medium" w:cstheme="minorHAnsi"/>
          <w:color w:val="000000" w:themeColor="text1"/>
        </w:rPr>
        <w:t xml:space="preserve"> οι υποψήφιοι μπορούν να </w:t>
      </w:r>
      <w:r w:rsidR="00650EF8">
        <w:rPr>
          <w:rFonts w:ascii="Franklin Gothic Medium" w:hAnsi="Franklin Gothic Medium" w:cstheme="minorHAnsi"/>
          <w:color w:val="000000" w:themeColor="text1"/>
        </w:rPr>
        <w:t xml:space="preserve">υποβάλουν αίτηση υποψηφιότητας </w:t>
      </w:r>
      <w:r w:rsidR="00AC109F" w:rsidRPr="00406133">
        <w:rPr>
          <w:rFonts w:ascii="Franklin Gothic Medium" w:hAnsi="Franklin Gothic Medium" w:cstheme="minorHAnsi"/>
          <w:color w:val="000000" w:themeColor="text1"/>
        </w:rPr>
        <w:t xml:space="preserve">για  </w:t>
      </w:r>
      <w:r w:rsidR="00AC109F" w:rsidRPr="00A03300">
        <w:rPr>
          <w:rFonts w:ascii="Franklin Gothic Medium" w:hAnsi="Franklin Gothic Medium" w:cstheme="minorHAnsi"/>
          <w:b/>
          <w:color w:val="000000" w:themeColor="text1"/>
        </w:rPr>
        <w:t>τρεις (3) θέσεις</w:t>
      </w:r>
      <w:r w:rsidR="00AC109F" w:rsidRPr="00406133">
        <w:rPr>
          <w:rFonts w:ascii="Franklin Gothic Medium" w:hAnsi="Franklin Gothic Medium" w:cstheme="minorHAnsi"/>
          <w:color w:val="000000" w:themeColor="text1"/>
        </w:rPr>
        <w:t xml:space="preserve"> </w:t>
      </w:r>
      <w:r w:rsidR="00AC109F" w:rsidRPr="00650EF8">
        <w:rPr>
          <w:rFonts w:ascii="Franklin Gothic Medium" w:hAnsi="Franklin Gothic Medium" w:cstheme="minorHAnsi"/>
          <w:b/>
          <w:color w:val="000000" w:themeColor="text1"/>
        </w:rPr>
        <w:t>κατ’ ανώτατο όριο</w:t>
      </w:r>
      <w:r w:rsidR="00AC109F" w:rsidRPr="00406133">
        <w:rPr>
          <w:rFonts w:ascii="Franklin Gothic Medium" w:hAnsi="Franklin Gothic Medium" w:cstheme="minorHAnsi"/>
          <w:color w:val="000000" w:themeColor="text1"/>
        </w:rPr>
        <w:t>.</w:t>
      </w:r>
    </w:p>
    <w:p w:rsidR="00AC109F" w:rsidRDefault="00AC109F" w:rsidP="00A40324">
      <w:pPr>
        <w:pStyle w:val="af0"/>
        <w:spacing w:line="360" w:lineRule="auto"/>
        <w:ind w:left="284"/>
        <w:jc w:val="both"/>
        <w:rPr>
          <w:rFonts w:ascii="Franklin Gothic Medium" w:hAnsi="Franklin Gothic Medium" w:cstheme="minorHAnsi"/>
          <w:color w:val="000000" w:themeColor="text1"/>
        </w:rPr>
      </w:pPr>
      <w:r w:rsidRPr="00406133">
        <w:rPr>
          <w:rFonts w:ascii="Franklin Gothic Medium" w:hAnsi="Franklin Gothic Medium" w:cstheme="minorHAnsi"/>
          <w:color w:val="000000" w:themeColor="text1"/>
        </w:rPr>
        <w:t>Για τις λοιπές θέσεις προϊσταμένων Α</w:t>
      </w:r>
      <w:r>
        <w:rPr>
          <w:rFonts w:ascii="Franklin Gothic Medium" w:hAnsi="Franklin Gothic Medium" w:cstheme="minorHAnsi"/>
          <w:color w:val="000000" w:themeColor="text1"/>
        </w:rPr>
        <w:t xml:space="preserve">υτοτελούς Τμήματος/Τμήματος της  </w:t>
      </w:r>
      <w:r w:rsidRPr="00520CF6">
        <w:rPr>
          <w:rFonts w:ascii="Franklin Gothic Medium" w:hAnsi="Franklin Gothic Medium" w:cs="Tahoma"/>
        </w:rPr>
        <w:t>Διεύθυνσης Επίλυσης Διαφορών (Δ.Ε.Δ)</w:t>
      </w:r>
      <w:r w:rsidR="00650EF8">
        <w:rPr>
          <w:rFonts w:ascii="Franklin Gothic Medium" w:hAnsi="Franklin Gothic Medium" w:cs="Tahoma"/>
        </w:rPr>
        <w:t xml:space="preserve">, </w:t>
      </w:r>
      <w:r w:rsidRPr="00406133">
        <w:rPr>
          <w:rFonts w:ascii="Franklin Gothic Medium" w:hAnsi="Franklin Gothic Medium" w:cstheme="minorHAnsi"/>
          <w:color w:val="000000" w:themeColor="text1"/>
        </w:rPr>
        <w:t>οι υποψήφι</w:t>
      </w:r>
      <w:r w:rsidR="002440E0">
        <w:rPr>
          <w:rFonts w:ascii="Franklin Gothic Medium" w:hAnsi="Franklin Gothic Medium" w:cstheme="minorHAnsi"/>
          <w:color w:val="000000" w:themeColor="text1"/>
        </w:rPr>
        <w:t xml:space="preserve">οι εκδηλώνουν ενδιαφέρον χωρίς </w:t>
      </w:r>
      <w:r w:rsidRPr="00406133">
        <w:rPr>
          <w:rFonts w:ascii="Franklin Gothic Medium" w:hAnsi="Franklin Gothic Medium" w:cstheme="minorHAnsi"/>
          <w:color w:val="000000" w:themeColor="text1"/>
        </w:rPr>
        <w:t>κανένα  περιορισμό</w:t>
      </w:r>
      <w:r w:rsidR="0058461A">
        <w:rPr>
          <w:rFonts w:ascii="Franklin Gothic Medium" w:hAnsi="Franklin Gothic Medium" w:cstheme="minorHAnsi"/>
          <w:color w:val="000000" w:themeColor="text1"/>
        </w:rPr>
        <w:t>»</w:t>
      </w:r>
      <w:r w:rsidRPr="00406133">
        <w:rPr>
          <w:rFonts w:ascii="Franklin Gothic Medium" w:hAnsi="Franklin Gothic Medium" w:cstheme="minorHAnsi"/>
          <w:color w:val="000000" w:themeColor="text1"/>
        </w:rPr>
        <w:t xml:space="preserve">. </w:t>
      </w:r>
    </w:p>
    <w:p w:rsidR="007A218D" w:rsidRDefault="007A218D" w:rsidP="00AC109F">
      <w:pPr>
        <w:pStyle w:val="af0"/>
        <w:tabs>
          <w:tab w:val="left" w:pos="-142"/>
        </w:tabs>
        <w:spacing w:after="0" w:line="360" w:lineRule="auto"/>
        <w:ind w:left="426" w:right="-1"/>
        <w:jc w:val="both"/>
        <w:rPr>
          <w:rFonts w:ascii="Franklin Gothic Medium" w:hAnsi="Franklin Gothic Medium" w:cstheme="minorHAnsi"/>
          <w:color w:val="000000" w:themeColor="text1"/>
        </w:rPr>
      </w:pPr>
    </w:p>
    <w:p w:rsidR="00914612" w:rsidRPr="00896BFA" w:rsidRDefault="00D66061" w:rsidP="00D66061">
      <w:pPr>
        <w:pStyle w:val="af0"/>
        <w:tabs>
          <w:tab w:val="left" w:pos="-142"/>
        </w:tabs>
        <w:spacing w:after="0" w:line="360" w:lineRule="auto"/>
        <w:ind w:left="284" w:right="-1" w:hanging="284"/>
        <w:jc w:val="both"/>
        <w:rPr>
          <w:rFonts w:ascii="Franklin Gothic Medium" w:hAnsi="Franklin Gothic Medium" w:cs="Tahoma"/>
          <w:color w:val="000000" w:themeColor="text1"/>
        </w:rPr>
      </w:pPr>
      <w:r w:rsidRPr="00744F94">
        <w:rPr>
          <w:rFonts w:ascii="Franklin Gothic Medium" w:hAnsi="Franklin Gothic Medium" w:cs="Tahoma"/>
          <w:b/>
          <w:color w:val="000000" w:themeColor="text1"/>
        </w:rPr>
        <w:t xml:space="preserve">2. </w:t>
      </w:r>
      <w:r w:rsidR="00744F94" w:rsidRPr="00914612">
        <w:rPr>
          <w:rFonts w:ascii="Franklin Gothic Medium" w:hAnsi="Franklin Gothic Medium" w:cs="Tahoma"/>
          <w:color w:val="000000" w:themeColor="text1"/>
        </w:rPr>
        <w:t>Δε</w:t>
      </w:r>
      <w:r w:rsidR="00744F94" w:rsidRPr="00744F94">
        <w:rPr>
          <w:rFonts w:ascii="Franklin Gothic Medium" w:hAnsi="Franklin Gothic Medium" w:cs="Tahoma"/>
          <w:color w:val="000000" w:themeColor="text1"/>
        </w:rPr>
        <w:t>δομένης της ανωτέρω προσθήκης,</w:t>
      </w:r>
      <w:r w:rsidR="00744F94">
        <w:rPr>
          <w:rFonts w:ascii="Franklin Gothic Medium" w:hAnsi="Franklin Gothic Medium" w:cs="Tahoma"/>
          <w:b/>
          <w:color w:val="000000" w:themeColor="text1"/>
        </w:rPr>
        <w:t xml:space="preserve"> αναριθμούμε τα σημεία </w:t>
      </w:r>
      <w:r w:rsidR="007A218D" w:rsidRPr="00744F94">
        <w:rPr>
          <w:rFonts w:ascii="Franklin Gothic Medium" w:hAnsi="Franklin Gothic Medium" w:cs="Tahoma"/>
          <w:b/>
          <w:color w:val="000000" w:themeColor="text1"/>
        </w:rPr>
        <w:t>5.</w:t>
      </w:r>
      <w:r w:rsidR="00744F94" w:rsidRPr="00744F94">
        <w:rPr>
          <w:rFonts w:ascii="Franklin Gothic Medium" w:hAnsi="Franklin Gothic Medium" w:cs="Tahoma"/>
          <w:b/>
          <w:color w:val="000000" w:themeColor="text1"/>
        </w:rPr>
        <w:t>1</w:t>
      </w:r>
      <w:r w:rsidR="00896BFA">
        <w:rPr>
          <w:rFonts w:ascii="Franklin Gothic Medium" w:hAnsi="Franklin Gothic Medium" w:cs="Tahoma"/>
          <w:b/>
          <w:color w:val="000000" w:themeColor="text1"/>
        </w:rPr>
        <w:t>.</w:t>
      </w:r>
      <w:r w:rsidR="00914612" w:rsidRPr="00914612">
        <w:rPr>
          <w:rFonts w:ascii="Franklin Gothic Medium" w:hAnsi="Franklin Gothic Medium" w:cs="Tahoma"/>
          <w:b/>
          <w:color w:val="000000" w:themeColor="text1"/>
        </w:rPr>
        <w:t xml:space="preserve">- </w:t>
      </w:r>
      <w:r w:rsidR="00744F94" w:rsidRPr="00744F94">
        <w:rPr>
          <w:rFonts w:ascii="Franklin Gothic Medium" w:hAnsi="Franklin Gothic Medium" w:cs="Tahoma"/>
          <w:b/>
          <w:color w:val="000000" w:themeColor="text1"/>
        </w:rPr>
        <w:t>5.5.</w:t>
      </w:r>
      <w:r w:rsidR="00744F94">
        <w:rPr>
          <w:rFonts w:ascii="Franklin Gothic Medium" w:hAnsi="Franklin Gothic Medium" w:cs="Tahoma"/>
          <w:color w:val="000000" w:themeColor="text1"/>
        </w:rPr>
        <w:t xml:space="preserve"> </w:t>
      </w:r>
      <w:r w:rsidR="00896BFA">
        <w:rPr>
          <w:rFonts w:ascii="Franklin Gothic Medium" w:hAnsi="Franklin Gothic Medium" w:cs="Tahoma"/>
          <w:color w:val="000000" w:themeColor="text1"/>
        </w:rPr>
        <w:t xml:space="preserve">της εν λόγω ενότητας </w:t>
      </w:r>
      <w:r w:rsidR="00744F94">
        <w:rPr>
          <w:rFonts w:ascii="Franklin Gothic Medium" w:hAnsi="Franklin Gothic Medium" w:cs="Tahoma"/>
          <w:color w:val="000000" w:themeColor="text1"/>
        </w:rPr>
        <w:t xml:space="preserve">σε </w:t>
      </w:r>
      <w:r w:rsidR="00744F94" w:rsidRPr="00914612">
        <w:rPr>
          <w:rFonts w:ascii="Franklin Gothic Medium" w:hAnsi="Franklin Gothic Medium" w:cs="Tahoma"/>
          <w:b/>
          <w:color w:val="000000" w:themeColor="text1"/>
        </w:rPr>
        <w:t xml:space="preserve">5.2.- 5.6. </w:t>
      </w:r>
      <w:r w:rsidR="00744F94">
        <w:rPr>
          <w:rFonts w:ascii="Franklin Gothic Medium" w:hAnsi="Franklin Gothic Medium" w:cs="Tahoma"/>
          <w:color w:val="000000" w:themeColor="text1"/>
        </w:rPr>
        <w:t>αντίστοιχα.</w:t>
      </w:r>
    </w:p>
    <w:p w:rsidR="00AC109F" w:rsidRPr="00C676C7" w:rsidRDefault="00AC109F" w:rsidP="00C676C7">
      <w:pPr>
        <w:spacing w:line="360" w:lineRule="auto"/>
        <w:ind w:right="-1"/>
        <w:rPr>
          <w:rFonts w:ascii="Franklin Gothic Medium" w:hAnsi="Franklin Gothic Medium" w:cs="Tahoma"/>
          <w:color w:val="000000" w:themeColor="text1"/>
          <w:u w:val="single"/>
        </w:rPr>
      </w:pPr>
    </w:p>
    <w:p w:rsidR="001D2D70" w:rsidRDefault="00A40324" w:rsidP="00A40324">
      <w:pPr>
        <w:pStyle w:val="af0"/>
        <w:spacing w:after="0" w:line="360" w:lineRule="auto"/>
        <w:ind w:left="0" w:right="-1"/>
        <w:jc w:val="both"/>
        <w:rPr>
          <w:rFonts w:ascii="Franklin Gothic Medium" w:hAnsi="Franklin Gothic Medium" w:cs="Tahoma"/>
          <w:b/>
          <w:color w:val="000000" w:themeColor="text1"/>
        </w:rPr>
      </w:pPr>
      <w:r>
        <w:rPr>
          <w:rFonts w:ascii="Franklin Gothic Medium" w:hAnsi="Franklin Gothic Medium" w:cs="Tahoma"/>
          <w:color w:val="000000" w:themeColor="text1"/>
        </w:rPr>
        <w:t>Δ</w:t>
      </w:r>
      <w:r w:rsidR="00896BFA" w:rsidRPr="00896BFA">
        <w:rPr>
          <w:rFonts w:ascii="Franklin Gothic Medium" w:hAnsi="Franklin Gothic Medium" w:cs="Tahoma"/>
          <w:color w:val="000000" w:themeColor="text1"/>
        </w:rPr>
        <w:t>ιευκρινίζεται ότι</w:t>
      </w:r>
      <w:r w:rsidR="00896BFA" w:rsidRPr="00896BFA">
        <w:rPr>
          <w:rFonts w:ascii="Franklin Gothic Medium" w:hAnsi="Franklin Gothic Medium" w:cs="Tahoma"/>
          <w:b/>
          <w:color w:val="000000" w:themeColor="text1"/>
        </w:rPr>
        <w:t xml:space="preserve"> </w:t>
      </w:r>
      <w:r w:rsidR="00E4701D" w:rsidRPr="00E4701D">
        <w:rPr>
          <w:rFonts w:ascii="Franklin Gothic Medium" w:hAnsi="Franklin Gothic Medium" w:cs="Tahoma"/>
          <w:color w:val="000000" w:themeColor="text1"/>
        </w:rPr>
        <w:t>με το παρόν δεν ορίζεται νέα προθεσμία υποβολής αιτήσεων και</w:t>
      </w:r>
      <w:r w:rsidR="00E4701D">
        <w:rPr>
          <w:rFonts w:ascii="Franklin Gothic Medium" w:hAnsi="Franklin Gothic Medium" w:cs="Tahoma"/>
          <w:b/>
          <w:color w:val="000000" w:themeColor="text1"/>
        </w:rPr>
        <w:t xml:space="preserve"> </w:t>
      </w:r>
      <w:r w:rsidR="00896BFA" w:rsidRPr="00896BFA">
        <w:rPr>
          <w:rFonts w:ascii="Franklin Gothic Medium" w:hAnsi="Franklin Gothic Medium" w:cs="Tahoma"/>
          <w:color w:val="000000" w:themeColor="text1"/>
        </w:rPr>
        <w:t>ο</w:t>
      </w:r>
      <w:r w:rsidR="001D2D70" w:rsidRPr="00896BFA">
        <w:rPr>
          <w:rFonts w:ascii="Franklin Gothic Medium" w:hAnsi="Franklin Gothic Medium" w:cs="Tahoma"/>
          <w:color w:val="000000" w:themeColor="text1"/>
        </w:rPr>
        <w:t>ι υποψηφιότητες των υπαλλήλων που υποβλήθηκαν για την ανωτέρω πρόσκληση</w:t>
      </w:r>
      <w:r w:rsidR="00E5338B" w:rsidRPr="00896BFA">
        <w:rPr>
          <w:rFonts w:ascii="Franklin Gothic Medium" w:hAnsi="Franklin Gothic Medium" w:cs="Tahoma"/>
          <w:color w:val="000000" w:themeColor="text1"/>
        </w:rPr>
        <w:t xml:space="preserve"> </w:t>
      </w:r>
      <w:r w:rsidR="00896BFA">
        <w:rPr>
          <w:rFonts w:ascii="Franklin Gothic Medium" w:hAnsi="Franklin Gothic Medium" w:cs="Tahoma"/>
          <w:color w:val="000000" w:themeColor="text1"/>
        </w:rPr>
        <w:t xml:space="preserve">από την </w:t>
      </w:r>
      <w:r w:rsidR="001D2D70" w:rsidRPr="00896BFA">
        <w:rPr>
          <w:rFonts w:ascii="Franklin Gothic Medium" w:hAnsi="Franklin Gothic Medium" w:cs="Tahoma"/>
          <w:color w:val="000000" w:themeColor="text1"/>
        </w:rPr>
        <w:t>14/0</w:t>
      </w:r>
      <w:r w:rsidR="002440E0">
        <w:rPr>
          <w:rFonts w:ascii="Franklin Gothic Medium" w:hAnsi="Franklin Gothic Medium" w:cs="Tahoma"/>
          <w:color w:val="000000" w:themeColor="text1"/>
        </w:rPr>
        <w:t>3/2022 έως και την</w:t>
      </w:r>
      <w:r>
        <w:rPr>
          <w:rFonts w:ascii="Franklin Gothic Medium" w:hAnsi="Franklin Gothic Medium" w:cs="Tahoma"/>
          <w:color w:val="000000" w:themeColor="text1"/>
        </w:rPr>
        <w:t xml:space="preserve"> 28/03/2022 </w:t>
      </w:r>
      <w:r w:rsidR="001D2D70" w:rsidRPr="00896BFA">
        <w:rPr>
          <w:rFonts w:ascii="Franklin Gothic Medium" w:hAnsi="Franklin Gothic Medium" w:cs="Tahoma"/>
          <w:color w:val="000000" w:themeColor="text1"/>
        </w:rPr>
        <w:t>διατηρούνται σε ισχύ ως έχουν.</w:t>
      </w:r>
      <w:r w:rsidR="000B5AE2" w:rsidRPr="00896BFA">
        <w:rPr>
          <w:rFonts w:ascii="Franklin Gothic Medium" w:hAnsi="Franklin Gothic Medium" w:cs="Tahoma"/>
          <w:color w:val="000000" w:themeColor="text1"/>
        </w:rPr>
        <w:t xml:space="preserve"> </w:t>
      </w:r>
      <w:r w:rsidRPr="00A40324">
        <w:rPr>
          <w:rFonts w:ascii="Franklin Gothic Medium" w:hAnsi="Franklin Gothic Medium" w:cs="Tahoma"/>
          <w:b/>
          <w:color w:val="000000" w:themeColor="text1"/>
        </w:rPr>
        <w:t xml:space="preserve">Ειδικότερα, </w:t>
      </w:r>
      <w:r w:rsidR="00332114">
        <w:rPr>
          <w:rFonts w:ascii="Franklin Gothic Medium" w:hAnsi="Franklin Gothic Medium" w:cs="Tahoma"/>
          <w:b/>
          <w:color w:val="000000" w:themeColor="text1"/>
        </w:rPr>
        <w:t xml:space="preserve">με </w:t>
      </w:r>
      <w:r w:rsidRPr="00A40324">
        <w:rPr>
          <w:rFonts w:ascii="Franklin Gothic Medium" w:hAnsi="Franklin Gothic Medium" w:cs="Tahoma"/>
          <w:b/>
          <w:color w:val="000000" w:themeColor="text1"/>
        </w:rPr>
        <w:t>τ</w:t>
      </w:r>
      <w:r w:rsidR="00896BFA" w:rsidRPr="00A40324">
        <w:rPr>
          <w:rFonts w:ascii="Franklin Gothic Medium" w:hAnsi="Franklin Gothic Medium" w:cs="Tahoma"/>
          <w:b/>
          <w:color w:val="000000" w:themeColor="text1"/>
        </w:rPr>
        <w:t xml:space="preserve">ο παρόν έγγραφο </w:t>
      </w:r>
      <w:r w:rsidR="00332114">
        <w:rPr>
          <w:rFonts w:ascii="Franklin Gothic Medium" w:hAnsi="Franklin Gothic Medium" w:cs="Tahoma"/>
          <w:b/>
          <w:color w:val="000000" w:themeColor="text1"/>
        </w:rPr>
        <w:t>καλούνται</w:t>
      </w:r>
      <w:r w:rsidR="000B5AE2" w:rsidRPr="00A40324">
        <w:rPr>
          <w:rFonts w:ascii="Franklin Gothic Medium" w:hAnsi="Franklin Gothic Medium" w:cs="Tahoma"/>
          <w:b/>
          <w:color w:val="000000" w:themeColor="text1"/>
        </w:rPr>
        <w:t xml:space="preserve"> </w:t>
      </w:r>
      <w:r w:rsidR="00332114">
        <w:rPr>
          <w:rFonts w:ascii="Franklin Gothic Medium" w:hAnsi="Franklin Gothic Medium" w:cs="Tahoma"/>
          <w:b/>
          <w:color w:val="000000" w:themeColor="text1"/>
        </w:rPr>
        <w:t>οι</w:t>
      </w:r>
      <w:r w:rsidR="000B5AE2" w:rsidRPr="00A40324">
        <w:rPr>
          <w:rFonts w:ascii="Franklin Gothic Medium" w:hAnsi="Franklin Gothic Medium" w:cs="Tahoma"/>
          <w:b/>
          <w:color w:val="000000" w:themeColor="text1"/>
        </w:rPr>
        <w:t xml:space="preserve"> </w:t>
      </w:r>
      <w:r w:rsidR="00332114" w:rsidRPr="00A40324">
        <w:rPr>
          <w:rFonts w:ascii="Franklin Gothic Medium" w:hAnsi="Franklin Gothic Medium" w:cs="Tahoma"/>
          <w:b/>
          <w:color w:val="000000" w:themeColor="text1"/>
        </w:rPr>
        <w:t>υπάλληλο</w:t>
      </w:r>
      <w:r w:rsidR="00332114">
        <w:rPr>
          <w:rFonts w:ascii="Franklin Gothic Medium" w:hAnsi="Franklin Gothic Medium" w:cs="Tahoma"/>
          <w:b/>
          <w:color w:val="000000" w:themeColor="text1"/>
        </w:rPr>
        <w:t xml:space="preserve">ι </w:t>
      </w:r>
      <w:r w:rsidR="000B5AE2" w:rsidRPr="00A40324">
        <w:rPr>
          <w:rFonts w:ascii="Franklin Gothic Medium" w:hAnsi="Franklin Gothic Medium" w:cs="Tahoma"/>
          <w:b/>
          <w:color w:val="000000" w:themeColor="text1"/>
        </w:rPr>
        <w:t xml:space="preserve">που </w:t>
      </w:r>
      <w:r w:rsidR="00C676C7" w:rsidRPr="00A40324">
        <w:rPr>
          <w:rFonts w:ascii="Franklin Gothic Medium" w:hAnsi="Franklin Gothic Medium" w:cs="Tahoma"/>
          <w:b/>
          <w:color w:val="000000" w:themeColor="text1"/>
        </w:rPr>
        <w:t xml:space="preserve">έχουν ήδη υποβάλλει </w:t>
      </w:r>
      <w:r w:rsidR="00896BFA" w:rsidRPr="00A40324">
        <w:rPr>
          <w:rFonts w:ascii="Franklin Gothic Medium" w:hAnsi="Franklin Gothic Medium" w:cs="Tahoma"/>
          <w:b/>
          <w:color w:val="000000" w:themeColor="text1"/>
        </w:rPr>
        <w:t>αίτηση και</w:t>
      </w:r>
      <w:r w:rsidRPr="00A40324">
        <w:rPr>
          <w:rFonts w:ascii="Franklin Gothic Medium" w:hAnsi="Franklin Gothic Medium" w:cs="Tahoma"/>
          <w:b/>
          <w:color w:val="000000" w:themeColor="text1"/>
        </w:rPr>
        <w:t xml:space="preserve"> το </w:t>
      </w:r>
      <w:r w:rsidR="000B5AE2" w:rsidRPr="00A40324">
        <w:rPr>
          <w:rFonts w:ascii="Franklin Gothic Medium" w:hAnsi="Franklin Gothic Medium" w:cs="Tahoma"/>
          <w:b/>
          <w:color w:val="000000" w:themeColor="text1"/>
        </w:rPr>
        <w:t>σύνολο των προτιμήσε</w:t>
      </w:r>
      <w:r w:rsidR="00DC50ED">
        <w:rPr>
          <w:rFonts w:ascii="Franklin Gothic Medium" w:hAnsi="Franklin Gothic Medium" w:cs="Tahoma"/>
          <w:b/>
          <w:color w:val="000000" w:themeColor="text1"/>
        </w:rPr>
        <w:t>ώ</w:t>
      </w:r>
      <w:r w:rsidR="000B5AE2" w:rsidRPr="00A40324">
        <w:rPr>
          <w:rFonts w:ascii="Franklin Gothic Medium" w:hAnsi="Franklin Gothic Medium" w:cs="Tahoma"/>
          <w:b/>
          <w:color w:val="000000" w:themeColor="text1"/>
        </w:rPr>
        <w:t>ν τους για τα Τμήματα Επανεξέτασης ξεπερνά τι</w:t>
      </w:r>
      <w:r w:rsidRPr="00A40324">
        <w:rPr>
          <w:rFonts w:ascii="Franklin Gothic Medium" w:hAnsi="Franklin Gothic Medium" w:cs="Tahoma"/>
          <w:b/>
          <w:color w:val="000000" w:themeColor="text1"/>
        </w:rPr>
        <w:t xml:space="preserve">ς τρεις (3) θέσεις κατ’ ανώτατο </w:t>
      </w:r>
      <w:r w:rsidR="000B5AE2" w:rsidRPr="00A40324">
        <w:rPr>
          <w:rFonts w:ascii="Franklin Gothic Medium" w:hAnsi="Franklin Gothic Medium" w:cs="Tahoma"/>
          <w:b/>
          <w:color w:val="000000" w:themeColor="text1"/>
        </w:rPr>
        <w:t>όριο</w:t>
      </w:r>
      <w:r w:rsidR="002440E0">
        <w:rPr>
          <w:rFonts w:ascii="Franklin Gothic Medium" w:hAnsi="Franklin Gothic Medium" w:cs="Tahoma"/>
          <w:color w:val="000000" w:themeColor="text1"/>
        </w:rPr>
        <w:t xml:space="preserve">, </w:t>
      </w:r>
      <w:r w:rsidR="000B5AE2" w:rsidRPr="00A40324">
        <w:rPr>
          <w:rFonts w:ascii="Franklin Gothic Medium" w:hAnsi="Franklin Gothic Medium" w:cs="Tahoma"/>
          <w:b/>
          <w:color w:val="000000" w:themeColor="text1"/>
        </w:rPr>
        <w:t>όπως επανέλθουν με νέα αίτηση</w:t>
      </w:r>
      <w:r>
        <w:rPr>
          <w:rFonts w:ascii="Franklin Gothic Medium" w:hAnsi="Franklin Gothic Medium" w:cs="Tahoma"/>
          <w:b/>
          <w:color w:val="000000" w:themeColor="text1"/>
        </w:rPr>
        <w:t xml:space="preserve"> υποψηφιότητας, </w:t>
      </w:r>
      <w:r w:rsidR="00896BFA" w:rsidRPr="00A40324">
        <w:rPr>
          <w:rFonts w:ascii="Franklin Gothic Medium" w:hAnsi="Franklin Gothic Medium" w:cs="Tahoma"/>
          <w:b/>
          <w:color w:val="000000" w:themeColor="text1"/>
        </w:rPr>
        <w:t xml:space="preserve">υποβάλλοντας </w:t>
      </w:r>
      <w:r w:rsidR="00C676C7" w:rsidRPr="00A40324">
        <w:rPr>
          <w:rFonts w:ascii="Franklin Gothic Medium" w:hAnsi="Franklin Gothic Medium" w:cs="Tahoma"/>
          <w:b/>
          <w:color w:val="000000" w:themeColor="text1"/>
        </w:rPr>
        <w:t xml:space="preserve">εκ νέου </w:t>
      </w:r>
      <w:r w:rsidR="00896BFA" w:rsidRPr="00790320">
        <w:rPr>
          <w:rFonts w:ascii="Franklin Gothic Medium" w:hAnsi="Franklin Gothic Medium" w:cs="Tahoma"/>
          <w:b/>
          <w:color w:val="000000" w:themeColor="text1"/>
        </w:rPr>
        <w:t xml:space="preserve">μόνο </w:t>
      </w:r>
      <w:r w:rsidR="00C676C7" w:rsidRPr="00A40324">
        <w:rPr>
          <w:rFonts w:ascii="Franklin Gothic Medium" w:hAnsi="Franklin Gothic Medium" w:cs="Tahoma"/>
          <w:b/>
          <w:color w:val="000000" w:themeColor="text1"/>
        </w:rPr>
        <w:t xml:space="preserve">το συνημμένο </w:t>
      </w:r>
      <w:r w:rsidR="00C676C7" w:rsidRPr="00A40324">
        <w:rPr>
          <w:rFonts w:ascii="Franklin Gothic Medium" w:hAnsi="Franklin Gothic Medium" w:cs="Tahoma"/>
          <w:b/>
          <w:i/>
          <w:color w:val="000000" w:themeColor="text1"/>
        </w:rPr>
        <w:t>ΥΠΟΔΕΙΓΜΑ Ι</w:t>
      </w:r>
      <w:r w:rsidR="00C676C7" w:rsidRPr="00A40324">
        <w:rPr>
          <w:rFonts w:ascii="Franklin Gothic Medium" w:hAnsi="Franklin Gothic Medium" w:cs="Tahoma"/>
          <w:b/>
          <w:color w:val="000000" w:themeColor="text1"/>
        </w:rPr>
        <w:t xml:space="preserve"> </w:t>
      </w:r>
      <w:r w:rsidR="00896BFA" w:rsidRPr="00A40324">
        <w:rPr>
          <w:rFonts w:ascii="Franklin Gothic Medium" w:hAnsi="Franklin Gothic Medium" w:cs="Tahoma"/>
          <w:b/>
          <w:color w:val="000000" w:themeColor="text1"/>
        </w:rPr>
        <w:t xml:space="preserve">ηλεκτρονικά στη διεύθυνση </w:t>
      </w:r>
      <w:hyperlink r:id="rId12" w:history="1">
        <w:r w:rsidR="00896BFA" w:rsidRPr="00896BFA">
          <w:rPr>
            <w:rStyle w:val="-"/>
            <w:rFonts w:ascii="Franklin Gothic Medium" w:hAnsi="Franklin Gothic Medium"/>
          </w:rPr>
          <w:t>e</w:t>
        </w:r>
        <w:r w:rsidR="00896BFA" w:rsidRPr="00896BFA">
          <w:rPr>
            <w:rStyle w:val="-"/>
            <w:rFonts w:ascii="Franklin Gothic Medium" w:hAnsi="Franklin Gothic Medium"/>
            <w:lang w:val="el-GR"/>
          </w:rPr>
          <w:t>.</w:t>
        </w:r>
        <w:r w:rsidR="00896BFA" w:rsidRPr="00896BFA">
          <w:rPr>
            <w:rStyle w:val="-"/>
            <w:rFonts w:ascii="Franklin Gothic Medium" w:hAnsi="Franklin Gothic Medium"/>
          </w:rPr>
          <w:t>smponia</w:t>
        </w:r>
        <w:r w:rsidR="00896BFA" w:rsidRPr="00896BFA">
          <w:rPr>
            <w:rStyle w:val="-"/>
            <w:rFonts w:ascii="Franklin Gothic Medium" w:hAnsi="Franklin Gothic Medium"/>
            <w:lang w:val="el-GR"/>
          </w:rPr>
          <w:t>@</w:t>
        </w:r>
        <w:r w:rsidR="00896BFA" w:rsidRPr="00896BFA">
          <w:rPr>
            <w:rStyle w:val="-"/>
            <w:rFonts w:ascii="Franklin Gothic Medium" w:hAnsi="Franklin Gothic Medium"/>
          </w:rPr>
          <w:t>aade</w:t>
        </w:r>
        <w:r w:rsidR="00896BFA" w:rsidRPr="00896BFA">
          <w:rPr>
            <w:rStyle w:val="-"/>
            <w:rFonts w:ascii="Franklin Gothic Medium" w:hAnsi="Franklin Gothic Medium"/>
            <w:lang w:val="el-GR"/>
          </w:rPr>
          <w:t>.</w:t>
        </w:r>
        <w:r w:rsidR="00896BFA" w:rsidRPr="00896BFA">
          <w:rPr>
            <w:rStyle w:val="-"/>
            <w:rFonts w:ascii="Franklin Gothic Medium" w:hAnsi="Franklin Gothic Medium"/>
          </w:rPr>
          <w:t>gr</w:t>
        </w:r>
      </w:hyperlink>
      <w:r w:rsidRPr="009250FF">
        <w:t xml:space="preserve">, </w:t>
      </w:r>
      <w:r w:rsidR="00896BFA" w:rsidRPr="009250FF">
        <w:rPr>
          <w:rFonts w:ascii="Franklin Gothic Medium" w:hAnsi="Franklin Gothic Medium"/>
        </w:rPr>
        <w:t xml:space="preserve"> </w:t>
      </w:r>
      <w:r w:rsidR="00235D12">
        <w:rPr>
          <w:rFonts w:ascii="Franklin Gothic Medium" w:hAnsi="Franklin Gothic Medium" w:cs="Tahoma"/>
          <w:b/>
          <w:color w:val="000000" w:themeColor="text1"/>
        </w:rPr>
        <w:t>μέχρι τις  11</w:t>
      </w:r>
      <w:r w:rsidR="009250FF" w:rsidRPr="009250FF">
        <w:rPr>
          <w:rFonts w:ascii="Franklin Gothic Medium" w:hAnsi="Franklin Gothic Medium" w:cs="Tahoma"/>
          <w:b/>
          <w:color w:val="000000" w:themeColor="text1"/>
        </w:rPr>
        <w:t>/04/2022</w:t>
      </w:r>
      <w:r w:rsidR="000B5AE2" w:rsidRPr="009250FF">
        <w:rPr>
          <w:rFonts w:ascii="Franklin Gothic Medium" w:hAnsi="Franklin Gothic Medium" w:cs="Tahoma"/>
          <w:b/>
          <w:color w:val="000000" w:themeColor="text1"/>
        </w:rPr>
        <w:t>.</w:t>
      </w:r>
    </w:p>
    <w:p w:rsidR="009250FF" w:rsidRPr="00A40324" w:rsidRDefault="009250FF" w:rsidP="00A40324">
      <w:pPr>
        <w:pStyle w:val="af0"/>
        <w:spacing w:after="0" w:line="360" w:lineRule="auto"/>
        <w:ind w:left="0" w:right="-1"/>
        <w:jc w:val="both"/>
        <w:rPr>
          <w:rFonts w:ascii="Franklin Gothic Medium" w:hAnsi="Franklin Gothic Medium" w:cs="Tahoma"/>
          <w:b/>
          <w:color w:val="000000" w:themeColor="text1"/>
          <w:u w:val="single"/>
        </w:rPr>
      </w:pPr>
    </w:p>
    <w:p w:rsidR="00332114" w:rsidRDefault="00C676C7" w:rsidP="00A40324">
      <w:pPr>
        <w:pStyle w:val="23"/>
        <w:spacing w:after="0" w:line="360" w:lineRule="auto"/>
        <w:ind w:left="0" w:right="-1"/>
        <w:contextualSpacing/>
        <w:jc w:val="both"/>
        <w:rPr>
          <w:rFonts w:ascii="Franklin Gothic Medium" w:hAnsi="Franklin Gothic Medium" w:cs="Tahoma"/>
          <w:color w:val="000000" w:themeColor="text1"/>
        </w:rPr>
      </w:pPr>
      <w:r>
        <w:rPr>
          <w:rFonts w:ascii="Franklin Gothic Medium" w:hAnsi="Franklin Gothic Medium" w:cs="Tahoma"/>
          <w:color w:val="000000" w:themeColor="text1"/>
        </w:rPr>
        <w:lastRenderedPageBreak/>
        <w:t xml:space="preserve">Το παρόν έγγραφο, το οποίο αποτελεί αναπόσπαστο μέρος της σχετικής πρόσκλησης, </w:t>
      </w:r>
      <w:r w:rsidR="000B5AE2">
        <w:rPr>
          <w:rFonts w:ascii="Franklin Gothic Medium" w:hAnsi="Franklin Gothic Medium" w:cs="Tahoma"/>
          <w:color w:val="000000" w:themeColor="text1"/>
        </w:rPr>
        <w:t xml:space="preserve"> </w:t>
      </w:r>
      <w:r w:rsidR="000B5AE2" w:rsidRPr="00520CF6">
        <w:rPr>
          <w:rFonts w:ascii="Franklin Gothic Medium" w:hAnsi="Franklin Gothic Medium" w:cs="Tahoma"/>
          <w:color w:val="000000" w:themeColor="text1"/>
        </w:rPr>
        <w:t>αναρτάται αμελλητί στην ιστοσελίδα του προγράμματος «ΔΙΑΥΓΕΙΑ».</w:t>
      </w:r>
      <w:r w:rsidR="00F24B47">
        <w:rPr>
          <w:rFonts w:ascii="Franklin Gothic Medium" w:hAnsi="Franklin Gothic Medium" w:cs="Tahoma"/>
          <w:color w:val="000000" w:themeColor="text1"/>
        </w:rPr>
        <w:t xml:space="preserve"> </w:t>
      </w:r>
      <w:r w:rsidR="000B5AE2" w:rsidRPr="00520CF6">
        <w:rPr>
          <w:rFonts w:ascii="Franklin Gothic Medium" w:hAnsi="Franklin Gothic Medium" w:cs="Tahoma"/>
          <w:color w:val="000000" w:themeColor="text1"/>
        </w:rPr>
        <w:t>Μετά την ανάρτησή τ</w:t>
      </w:r>
      <w:r>
        <w:rPr>
          <w:rFonts w:ascii="Franklin Gothic Medium" w:hAnsi="Franklin Gothic Medium" w:cs="Tahoma"/>
          <w:color w:val="000000" w:themeColor="text1"/>
        </w:rPr>
        <w:t xml:space="preserve">ου </w:t>
      </w:r>
      <w:r w:rsidR="000B5AE2" w:rsidRPr="00520CF6">
        <w:rPr>
          <w:rFonts w:ascii="Franklin Gothic Medium" w:hAnsi="Franklin Gothic Medium" w:cs="Tahoma"/>
          <w:color w:val="000000" w:themeColor="text1"/>
        </w:rPr>
        <w:t xml:space="preserve">δημοσιεύεται στον </w:t>
      </w:r>
      <w:proofErr w:type="spellStart"/>
      <w:r w:rsidR="000B5AE2" w:rsidRPr="00520CF6">
        <w:rPr>
          <w:rFonts w:ascii="Franklin Gothic Medium" w:hAnsi="Franklin Gothic Medium" w:cs="Tahoma"/>
          <w:color w:val="000000" w:themeColor="text1"/>
        </w:rPr>
        <w:t>ιστότοπο</w:t>
      </w:r>
      <w:proofErr w:type="spellEnd"/>
      <w:r w:rsidR="000B5AE2" w:rsidRPr="00520CF6">
        <w:rPr>
          <w:rFonts w:ascii="Franklin Gothic Medium" w:hAnsi="Franklin Gothic Medium" w:cs="Tahoma"/>
          <w:color w:val="000000" w:themeColor="text1"/>
        </w:rPr>
        <w:t xml:space="preserve"> της Ανεξάρτητης</w:t>
      </w:r>
      <w:r w:rsidR="00790320">
        <w:rPr>
          <w:rFonts w:ascii="Franklin Gothic Medium" w:hAnsi="Franklin Gothic Medium" w:cs="Tahoma"/>
          <w:color w:val="000000" w:themeColor="text1"/>
        </w:rPr>
        <w:t xml:space="preserve"> Αρχής Δημοσίων Εσόδων (ΑΑΔΕ</w:t>
      </w:r>
      <w:r w:rsidR="000B5AE2" w:rsidRPr="00520CF6">
        <w:rPr>
          <w:rFonts w:ascii="Franklin Gothic Medium" w:hAnsi="Franklin Gothic Medium" w:cs="Tahoma"/>
          <w:color w:val="000000" w:themeColor="text1"/>
        </w:rPr>
        <w:t xml:space="preserve">) </w:t>
      </w:r>
      <w:hyperlink r:id="rId13" w:history="1">
        <w:r w:rsidR="000B5AE2" w:rsidRPr="00520CF6">
          <w:rPr>
            <w:rStyle w:val="-"/>
            <w:rFonts w:ascii="Franklin Gothic Medium" w:hAnsi="Franklin Gothic Medium"/>
            <w:color w:val="000000" w:themeColor="text1"/>
          </w:rPr>
          <w:t>www</w:t>
        </w:r>
        <w:r w:rsidR="000B5AE2" w:rsidRPr="00520CF6">
          <w:rPr>
            <w:rStyle w:val="-"/>
            <w:rFonts w:ascii="Franklin Gothic Medium" w:hAnsi="Franklin Gothic Medium"/>
            <w:color w:val="000000" w:themeColor="text1"/>
            <w:lang w:val="el-GR"/>
          </w:rPr>
          <w:t>.</w:t>
        </w:r>
        <w:proofErr w:type="spellStart"/>
        <w:r w:rsidR="000B5AE2" w:rsidRPr="00520CF6">
          <w:rPr>
            <w:rStyle w:val="-"/>
            <w:rFonts w:ascii="Franklin Gothic Medium" w:hAnsi="Franklin Gothic Medium"/>
            <w:color w:val="000000" w:themeColor="text1"/>
          </w:rPr>
          <w:t>aade</w:t>
        </w:r>
        <w:proofErr w:type="spellEnd"/>
        <w:r w:rsidR="000B5AE2" w:rsidRPr="00520CF6">
          <w:rPr>
            <w:rStyle w:val="-"/>
            <w:rFonts w:ascii="Franklin Gothic Medium" w:hAnsi="Franklin Gothic Medium"/>
            <w:color w:val="000000" w:themeColor="text1"/>
            <w:lang w:val="el-GR"/>
          </w:rPr>
          <w:t>.</w:t>
        </w:r>
        <w:proofErr w:type="spellStart"/>
        <w:r w:rsidR="000B5AE2" w:rsidRPr="00520CF6">
          <w:rPr>
            <w:rStyle w:val="-"/>
            <w:rFonts w:ascii="Franklin Gothic Medium" w:hAnsi="Franklin Gothic Medium"/>
            <w:color w:val="000000" w:themeColor="text1"/>
          </w:rPr>
          <w:t>gr</w:t>
        </w:r>
        <w:proofErr w:type="spellEnd"/>
      </w:hyperlink>
      <w:r w:rsidR="000B5AE2" w:rsidRPr="00520CF6">
        <w:rPr>
          <w:rFonts w:ascii="Franklin Gothic Medium" w:hAnsi="Franklin Gothic Medium" w:cs="Tahoma"/>
          <w:color w:val="000000" w:themeColor="text1"/>
        </w:rPr>
        <w:t>.</w:t>
      </w:r>
      <w:r w:rsidR="000B5AE2">
        <w:rPr>
          <w:rFonts w:ascii="Franklin Gothic Medium" w:hAnsi="Franklin Gothic Medium" w:cs="Tahoma"/>
          <w:color w:val="000000" w:themeColor="text1"/>
        </w:rPr>
        <w:t xml:space="preserve"> </w:t>
      </w:r>
    </w:p>
    <w:p w:rsidR="00332114" w:rsidRDefault="00332114" w:rsidP="00A40324">
      <w:pPr>
        <w:pStyle w:val="23"/>
        <w:spacing w:after="0" w:line="360" w:lineRule="auto"/>
        <w:ind w:left="0" w:right="-1"/>
        <w:contextualSpacing/>
        <w:jc w:val="both"/>
        <w:rPr>
          <w:rFonts w:ascii="Franklin Gothic Medium" w:hAnsi="Franklin Gothic Medium" w:cs="Tahoma"/>
          <w:color w:val="000000" w:themeColor="text1"/>
        </w:rPr>
      </w:pPr>
    </w:p>
    <w:p w:rsidR="001D2D70" w:rsidRPr="00211064" w:rsidRDefault="000B5AE2" w:rsidP="00A40324">
      <w:pPr>
        <w:pStyle w:val="23"/>
        <w:spacing w:after="0" w:line="360" w:lineRule="auto"/>
        <w:ind w:left="0" w:right="-1"/>
        <w:contextualSpacing/>
        <w:jc w:val="both"/>
        <w:rPr>
          <w:rFonts w:ascii="Franklin Gothic Medium" w:hAnsi="Franklin Gothic Medium" w:cs="Tahoma"/>
          <w:color w:val="000000" w:themeColor="text1"/>
        </w:rPr>
      </w:pPr>
      <w:r w:rsidRPr="008D5E55">
        <w:rPr>
          <w:rFonts w:ascii="Franklin Gothic Medium" w:hAnsi="Franklin Gothic Medium" w:cs="Tahoma"/>
          <w:color w:val="000000" w:themeColor="text1"/>
        </w:rPr>
        <w:t xml:space="preserve">Οι αποδέκτες </w:t>
      </w:r>
      <w:r w:rsidR="00C676C7" w:rsidRPr="008D5E55">
        <w:rPr>
          <w:rFonts w:ascii="Franklin Gothic Medium" w:hAnsi="Franklin Gothic Medium" w:cs="Tahoma"/>
          <w:color w:val="000000" w:themeColor="text1"/>
        </w:rPr>
        <w:t>του παρόντος, το</w:t>
      </w:r>
      <w:r w:rsidRPr="008D5E55">
        <w:rPr>
          <w:rFonts w:ascii="Franklin Gothic Medium" w:hAnsi="Franklin Gothic Medium" w:cs="Tahoma"/>
          <w:color w:val="000000" w:themeColor="text1"/>
        </w:rPr>
        <w:t xml:space="preserve"> γνωστοποιούν, με κάθε πρόσφορο τρόπο, </w:t>
      </w:r>
      <w:r w:rsidR="00C676C7" w:rsidRPr="008D5E55">
        <w:rPr>
          <w:rFonts w:ascii="Franklin Gothic Medium" w:hAnsi="Franklin Gothic Medium" w:cs="Tahoma"/>
          <w:color w:val="000000" w:themeColor="text1"/>
        </w:rPr>
        <w:t>στους υπαλλήλους των Υ</w:t>
      </w:r>
      <w:r w:rsidRPr="008D5E55">
        <w:rPr>
          <w:rFonts w:ascii="Franklin Gothic Medium" w:hAnsi="Franklin Gothic Medium" w:cs="Tahoma"/>
          <w:color w:val="000000" w:themeColor="text1"/>
        </w:rPr>
        <w:t xml:space="preserve">πηρεσιών </w:t>
      </w:r>
      <w:r w:rsidR="00332114" w:rsidRPr="008D5E55">
        <w:rPr>
          <w:rFonts w:ascii="Franklin Gothic Medium" w:hAnsi="Franklin Gothic Medium" w:cs="Tahoma"/>
          <w:color w:val="000000" w:themeColor="text1"/>
        </w:rPr>
        <w:t>τους, με την επισήμανση ότι αφορά υποψηφίους, οι οποίοι έχουν ήδη υποβάλλει εμπρόθεσμα αίτηση εκδήλωσης ενδιαφέροντος.</w:t>
      </w:r>
      <w:r w:rsidR="00211064" w:rsidRPr="00211064">
        <w:rPr>
          <w:rFonts w:ascii="Franklin Gothic Medium" w:hAnsi="Franklin Gothic Medium" w:cs="Tahoma"/>
          <w:color w:val="000000" w:themeColor="text1"/>
        </w:rPr>
        <w:t xml:space="preserve"> </w:t>
      </w:r>
      <w:r w:rsidR="00211064">
        <w:rPr>
          <w:rFonts w:ascii="Franklin Gothic Medium" w:hAnsi="Franklin Gothic Medium" w:cs="Tahoma"/>
          <w:color w:val="000000" w:themeColor="text1"/>
        </w:rPr>
        <w:t>Θα υπάρξει σχετική ενημέρωση των υποψηφίων και από το αρμόδιο τμήμα της Δ.Δ.Α.Δ.</w:t>
      </w:r>
    </w:p>
    <w:p w:rsidR="001D2D70" w:rsidRPr="00520CF6" w:rsidRDefault="001D2D70" w:rsidP="00A40324">
      <w:pPr>
        <w:pStyle w:val="af0"/>
        <w:spacing w:after="0" w:line="360" w:lineRule="auto"/>
        <w:ind w:left="0" w:right="-1"/>
        <w:jc w:val="both"/>
        <w:rPr>
          <w:rFonts w:ascii="Franklin Gothic Medium" w:hAnsi="Franklin Gothic Medium" w:cs="Tahoma"/>
          <w:color w:val="000000" w:themeColor="text1"/>
          <w:u w:val="single"/>
        </w:rPr>
      </w:pPr>
    </w:p>
    <w:p w:rsidR="001D2D70" w:rsidRPr="001D2D70" w:rsidRDefault="001D2D70" w:rsidP="00A40324">
      <w:pPr>
        <w:spacing w:line="360" w:lineRule="auto"/>
        <w:ind w:right="-58"/>
        <w:rPr>
          <w:rFonts w:ascii="Franklin Gothic Medium" w:eastAsia="Calibri" w:hAnsi="Franklin Gothic Medium" w:cs="Tahoma"/>
          <w:color w:val="000000" w:themeColor="text1"/>
          <w:sz w:val="22"/>
          <w:szCs w:val="22"/>
          <w:lang w:eastAsia="en-US"/>
        </w:rPr>
      </w:pPr>
      <w:r w:rsidRPr="001D2D70">
        <w:rPr>
          <w:rFonts w:ascii="Franklin Gothic Medium" w:eastAsia="Calibri" w:hAnsi="Franklin Gothic Medium" w:cs="Tahoma"/>
          <w:color w:val="000000" w:themeColor="text1"/>
          <w:sz w:val="22"/>
          <w:szCs w:val="22"/>
          <w:lang w:eastAsia="en-US"/>
        </w:rPr>
        <w:t>Κατά τα λοιπά, εφαρμόζονται τα προβλεπόμενα στην ως άνω σχετική, υπ’</w:t>
      </w:r>
      <w:r w:rsidR="00C6584D">
        <w:rPr>
          <w:rFonts w:ascii="Franklin Gothic Medium" w:eastAsia="Calibri" w:hAnsi="Franklin Gothic Medium" w:cs="Tahoma"/>
          <w:color w:val="000000" w:themeColor="text1"/>
          <w:sz w:val="22"/>
          <w:szCs w:val="22"/>
          <w:lang w:eastAsia="en-US"/>
        </w:rPr>
        <w:t xml:space="preserve"> </w:t>
      </w:r>
      <w:r w:rsidRPr="001D2D70">
        <w:rPr>
          <w:rFonts w:ascii="Franklin Gothic Medium" w:eastAsia="Calibri" w:hAnsi="Franklin Gothic Medium" w:cs="Tahoma"/>
          <w:color w:val="000000" w:themeColor="text1"/>
          <w:sz w:val="22"/>
          <w:szCs w:val="22"/>
          <w:lang w:eastAsia="en-US"/>
        </w:rPr>
        <w:t xml:space="preserve">αριθμ. ΔΔΑΔ Γ 1020642 ΕΞ 2022/10.03.2022 (ΑΔΑ: 6ΜΚ546ΜΠ3Ζ-3ΗΤ) Πρόσκληση, η οποία παραμένει σε ισχύ. </w:t>
      </w:r>
    </w:p>
    <w:p w:rsidR="009A260E" w:rsidRPr="001D2D70" w:rsidRDefault="009A260E" w:rsidP="00A40324">
      <w:pPr>
        <w:spacing w:line="360" w:lineRule="auto"/>
        <w:ind w:right="-1"/>
        <w:rPr>
          <w:rFonts w:ascii="Franklin Gothic Medium" w:eastAsia="Calibri" w:hAnsi="Franklin Gothic Medium" w:cs="Tahoma"/>
          <w:color w:val="000000" w:themeColor="text1"/>
          <w:sz w:val="22"/>
          <w:szCs w:val="22"/>
          <w:lang w:eastAsia="en-US"/>
        </w:rPr>
      </w:pPr>
    </w:p>
    <w:p w:rsidR="00AF4098" w:rsidRPr="00F24B47" w:rsidRDefault="00AF4098" w:rsidP="00F24B47">
      <w:pPr>
        <w:spacing w:line="360" w:lineRule="auto"/>
        <w:ind w:right="-1"/>
        <w:rPr>
          <w:rFonts w:ascii="Franklin Gothic Medium" w:hAnsi="Franklin Gothic Medium" w:cs="Tahoma"/>
          <w:color w:val="000000" w:themeColor="text1"/>
        </w:rPr>
      </w:pPr>
    </w:p>
    <w:p w:rsidR="00F72CD1" w:rsidRPr="00520CF6" w:rsidRDefault="00191CA5" w:rsidP="00520CF6">
      <w:pPr>
        <w:pStyle w:val="af0"/>
        <w:tabs>
          <w:tab w:val="left" w:pos="-142"/>
        </w:tabs>
        <w:spacing w:after="0" w:line="360" w:lineRule="auto"/>
        <w:ind w:left="142" w:right="-1"/>
        <w:jc w:val="both"/>
        <w:rPr>
          <w:rFonts w:ascii="Franklin Gothic Medium" w:hAnsi="Franklin Gothic Medium" w:cs="Tahoma"/>
          <w:b/>
          <w:color w:val="000000" w:themeColor="text1"/>
        </w:rPr>
      </w:pPr>
      <w:r w:rsidRPr="00191CA5">
        <w:rPr>
          <w:rFonts w:ascii="Franklin Gothic Medium" w:hAnsi="Franklin Gothic Medium" w:cs="Tahoma"/>
          <w:b/>
          <w:i/>
          <w:iCs/>
          <w:noProof/>
          <w:color w:val="000000" w:themeColor="text1"/>
          <w:sz w:val="16"/>
          <w:szCs w:val="16"/>
          <w:u w:val="single"/>
        </w:rPr>
        <w:pict>
          <v:shapetype id="_x0000_t202" coordsize="21600,21600" o:spt="202" path="m,l,21600r21600,l21600,xe">
            <v:stroke joinstyle="miter"/>
            <v:path gradientshapeok="t" o:connecttype="rect"/>
          </v:shapetype>
          <v:shape id="_x0000_s1039" type="#_x0000_t202" style="position:absolute;left:0;text-align:left;margin-left:287.25pt;margin-top:17.4pt;width:186.9pt;height:117.9pt;z-index:251663872;mso-width-relative:margin;mso-height-relative:margin" stroked="f">
            <v:textbox style="mso-next-textbox:#_x0000_s1039">
              <w:txbxContent>
                <w:p w:rsidR="00332114" w:rsidRDefault="00332114" w:rsidP="00F72CD1">
                  <w:pPr>
                    <w:tabs>
                      <w:tab w:val="left" w:pos="0"/>
                    </w:tabs>
                    <w:rPr>
                      <w:rFonts w:ascii="Franklin Gothic Medium" w:hAnsi="Franklin Gothic Medium" w:cs="Calibri"/>
                      <w:b/>
                      <w:bCs/>
                      <w:color w:val="000000" w:themeColor="text1"/>
                      <w:sz w:val="28"/>
                      <w:szCs w:val="28"/>
                    </w:rPr>
                  </w:pPr>
                </w:p>
                <w:p w:rsidR="00332114" w:rsidRPr="00A221D2" w:rsidRDefault="00332114"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rsidR="00332114" w:rsidRPr="00A221D2" w:rsidRDefault="00332114"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rsidR="00332114" w:rsidRDefault="00332114" w:rsidP="0070082E">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rsidR="00332114" w:rsidRPr="00A221D2" w:rsidRDefault="00332114"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w:r>
    </w:p>
    <w:p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EE296A" w:rsidRPr="001D2D70" w:rsidRDefault="00EE296A" w:rsidP="001D2D70">
      <w:pPr>
        <w:ind w:right="-1"/>
        <w:contextualSpacing/>
        <w:jc w:val="left"/>
        <w:rPr>
          <w:rFonts w:ascii="Franklin Gothic Medium" w:hAnsi="Franklin Gothic Medium"/>
          <w:sz w:val="22"/>
          <w:szCs w:val="22"/>
        </w:rPr>
      </w:pPr>
    </w:p>
    <w:p w:rsidR="00EE296A" w:rsidRPr="000B5AE2" w:rsidRDefault="00EE296A" w:rsidP="00D2679A">
      <w:pPr>
        <w:ind w:left="-142" w:right="-1"/>
        <w:contextualSpacing/>
        <w:jc w:val="left"/>
        <w:rPr>
          <w:rFonts w:ascii="Franklin Gothic Medium" w:hAnsi="Franklin Gothic Medium"/>
          <w:sz w:val="22"/>
          <w:szCs w:val="22"/>
        </w:rPr>
      </w:pPr>
    </w:p>
    <w:p w:rsidR="00EE296A" w:rsidRPr="000B5AE2" w:rsidRDefault="00EE296A" w:rsidP="00A40324">
      <w:pPr>
        <w:ind w:right="-1"/>
        <w:contextualSpacing/>
        <w:jc w:val="left"/>
        <w:rPr>
          <w:rFonts w:ascii="Franklin Gothic Medium" w:hAnsi="Franklin Gothic Medium"/>
          <w:sz w:val="22"/>
          <w:szCs w:val="22"/>
        </w:rPr>
      </w:pPr>
    </w:p>
    <w:p w:rsidR="00EE296A" w:rsidRPr="000B5AE2" w:rsidRDefault="00EE296A" w:rsidP="00D2679A">
      <w:pPr>
        <w:ind w:left="-142" w:right="-1"/>
        <w:contextualSpacing/>
        <w:jc w:val="left"/>
        <w:rPr>
          <w:rFonts w:ascii="Franklin Gothic Medium" w:hAnsi="Franklin Gothic Medium"/>
          <w:sz w:val="22"/>
          <w:szCs w:val="22"/>
        </w:rPr>
      </w:pPr>
    </w:p>
    <w:p w:rsidR="00086918" w:rsidRDefault="00086918" w:rsidP="00EE296A">
      <w:pPr>
        <w:ind w:left="-567" w:right="-1"/>
        <w:jc w:val="left"/>
        <w:rPr>
          <w:rFonts w:ascii="Franklin Gothic Medium" w:hAnsi="Franklin Gothic Medium" w:cs="Tahoma"/>
          <w:b/>
          <w:sz w:val="22"/>
          <w:szCs w:val="22"/>
        </w:rPr>
      </w:pPr>
    </w:p>
    <w:p w:rsidR="00086918" w:rsidRPr="008F45AF" w:rsidRDefault="00086918" w:rsidP="00EE296A">
      <w:pPr>
        <w:ind w:left="-567" w:right="-1"/>
        <w:jc w:val="left"/>
        <w:rPr>
          <w:rFonts w:ascii="Franklin Gothic Medium" w:hAnsi="Franklin Gothic Medium" w:cs="Tahoma"/>
          <w:b/>
          <w:sz w:val="22"/>
          <w:szCs w:val="22"/>
        </w:rPr>
      </w:pPr>
    </w:p>
    <w:p w:rsidR="00FB296D" w:rsidRPr="008F45AF" w:rsidRDefault="00FB296D" w:rsidP="00EE296A">
      <w:pPr>
        <w:ind w:left="-567" w:right="-1"/>
        <w:jc w:val="left"/>
        <w:rPr>
          <w:rFonts w:ascii="Franklin Gothic Medium" w:hAnsi="Franklin Gothic Medium" w:cs="Tahoma"/>
          <w:b/>
          <w:sz w:val="22"/>
          <w:szCs w:val="22"/>
        </w:rPr>
      </w:pPr>
    </w:p>
    <w:p w:rsidR="00FB296D" w:rsidRPr="008F45AF" w:rsidRDefault="00FB296D" w:rsidP="00EE296A">
      <w:pPr>
        <w:ind w:left="-567" w:right="-1"/>
        <w:jc w:val="left"/>
        <w:rPr>
          <w:rFonts w:ascii="Franklin Gothic Medium" w:hAnsi="Franklin Gothic Medium" w:cs="Tahoma"/>
          <w:b/>
          <w:sz w:val="22"/>
          <w:szCs w:val="22"/>
        </w:rPr>
      </w:pPr>
    </w:p>
    <w:p w:rsidR="00FB296D" w:rsidRPr="008F45AF" w:rsidRDefault="00FB296D" w:rsidP="00EE296A">
      <w:pPr>
        <w:ind w:left="-567" w:right="-1"/>
        <w:jc w:val="left"/>
        <w:rPr>
          <w:rFonts w:ascii="Franklin Gothic Medium" w:hAnsi="Franklin Gothic Medium" w:cs="Tahoma"/>
          <w:b/>
          <w:sz w:val="22"/>
          <w:szCs w:val="22"/>
        </w:rPr>
      </w:pPr>
    </w:p>
    <w:p w:rsidR="00FB296D" w:rsidRPr="008F45AF" w:rsidRDefault="00FB296D" w:rsidP="00EE296A">
      <w:pPr>
        <w:ind w:left="-567" w:right="-1"/>
        <w:jc w:val="left"/>
        <w:rPr>
          <w:rFonts w:ascii="Franklin Gothic Medium" w:hAnsi="Franklin Gothic Medium" w:cs="Tahoma"/>
          <w:b/>
          <w:sz w:val="22"/>
          <w:szCs w:val="22"/>
        </w:rPr>
      </w:pPr>
    </w:p>
    <w:p w:rsidR="00FB296D" w:rsidRPr="0070082E" w:rsidRDefault="00FB296D" w:rsidP="00EE296A">
      <w:pPr>
        <w:ind w:left="-567" w:right="-1"/>
        <w:jc w:val="left"/>
        <w:rPr>
          <w:rFonts w:ascii="Franklin Gothic Medium" w:hAnsi="Franklin Gothic Medium" w:cs="Tahoma"/>
          <w:b/>
          <w:sz w:val="22"/>
          <w:szCs w:val="22"/>
        </w:rPr>
      </w:pPr>
    </w:p>
    <w:p w:rsidR="00FB296D" w:rsidRPr="008F45AF" w:rsidRDefault="00FB296D" w:rsidP="00EE296A">
      <w:pPr>
        <w:ind w:left="-567" w:right="-1"/>
        <w:jc w:val="left"/>
        <w:rPr>
          <w:rFonts w:ascii="Franklin Gothic Medium" w:hAnsi="Franklin Gothic Medium" w:cs="Tahoma"/>
          <w:b/>
          <w:sz w:val="22"/>
          <w:szCs w:val="22"/>
        </w:rPr>
      </w:pPr>
    </w:p>
    <w:p w:rsidR="00FB296D" w:rsidRPr="00520CF6" w:rsidRDefault="00FB296D" w:rsidP="00FB296D">
      <w:pPr>
        <w:pStyle w:val="23"/>
        <w:spacing w:after="0" w:line="360" w:lineRule="auto"/>
        <w:ind w:left="0" w:right="-1"/>
        <w:contextualSpacing/>
        <w:jc w:val="both"/>
        <w:rPr>
          <w:rFonts w:ascii="Franklin Gothic Medium" w:hAnsi="Franklin Gothic Medium" w:cs="Tahoma"/>
          <w:b/>
          <w:i/>
          <w:iCs/>
          <w:u w:val="single"/>
        </w:rPr>
      </w:pPr>
      <w:proofErr w:type="spellStart"/>
      <w:r w:rsidRPr="00520CF6">
        <w:rPr>
          <w:rFonts w:ascii="Franklin Gothic Medium" w:hAnsi="Franklin Gothic Medium" w:cs="Tahoma"/>
          <w:b/>
          <w:i/>
          <w:iCs/>
          <w:u w:val="single"/>
        </w:rPr>
        <w:t>Σ</w:t>
      </w:r>
      <w:r>
        <w:rPr>
          <w:rFonts w:ascii="Franklin Gothic Medium" w:hAnsi="Franklin Gothic Medium" w:cs="Tahoma"/>
          <w:b/>
          <w:i/>
          <w:iCs/>
          <w:u w:val="single"/>
        </w:rPr>
        <w:t>υνημμέν</w:t>
      </w:r>
      <w:proofErr w:type="spellEnd"/>
      <w:r>
        <w:rPr>
          <w:rFonts w:ascii="Franklin Gothic Medium" w:hAnsi="Franklin Gothic Medium" w:cs="Tahoma"/>
          <w:b/>
          <w:i/>
          <w:iCs/>
          <w:u w:val="single"/>
          <w:lang w:val="en-US"/>
        </w:rPr>
        <w:t>o</w:t>
      </w:r>
      <w:r w:rsidRPr="00520CF6">
        <w:rPr>
          <w:rFonts w:ascii="Franklin Gothic Medium" w:hAnsi="Franklin Gothic Medium" w:cs="Tahoma"/>
          <w:b/>
          <w:i/>
          <w:iCs/>
          <w:u w:val="single"/>
        </w:rPr>
        <w:t xml:space="preserve">: </w:t>
      </w:r>
    </w:p>
    <w:p w:rsidR="00FB296D" w:rsidRDefault="00FB296D" w:rsidP="00FB296D">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w:t>
      </w:r>
      <w:r w:rsidRPr="00520CF6">
        <w:rPr>
          <w:rFonts w:ascii="Franklin Gothic Medium" w:hAnsi="Franklin Gothic Medium" w:cs="Tahoma"/>
          <w:iCs/>
        </w:rPr>
        <w:t xml:space="preserve">: Υπόδειγμα Αίτησης Υποψηφιότητας </w:t>
      </w:r>
    </w:p>
    <w:p w:rsidR="0070082E" w:rsidRDefault="0070082E" w:rsidP="0070082E">
      <w:pPr>
        <w:pStyle w:val="23"/>
        <w:spacing w:after="0" w:line="360" w:lineRule="auto"/>
        <w:ind w:right="-1"/>
        <w:contextualSpacing/>
        <w:jc w:val="both"/>
        <w:rPr>
          <w:rFonts w:ascii="Franklin Gothic Medium" w:hAnsi="Franklin Gothic Medium" w:cs="Tahoma"/>
          <w:iCs/>
        </w:rPr>
      </w:pPr>
    </w:p>
    <w:p w:rsidR="0070082E" w:rsidRDefault="0070082E" w:rsidP="0070082E">
      <w:pPr>
        <w:pStyle w:val="23"/>
        <w:spacing w:after="0" w:line="360" w:lineRule="auto"/>
        <w:ind w:right="-1"/>
        <w:contextualSpacing/>
        <w:jc w:val="both"/>
        <w:rPr>
          <w:rFonts w:ascii="Franklin Gothic Medium" w:hAnsi="Franklin Gothic Medium" w:cs="Tahoma"/>
          <w:iCs/>
        </w:rPr>
      </w:pPr>
    </w:p>
    <w:p w:rsidR="0070082E" w:rsidRDefault="0070082E" w:rsidP="0070082E">
      <w:pPr>
        <w:pStyle w:val="23"/>
        <w:spacing w:after="0" w:line="360" w:lineRule="auto"/>
        <w:ind w:right="-1"/>
        <w:contextualSpacing/>
        <w:jc w:val="both"/>
        <w:rPr>
          <w:rFonts w:ascii="Franklin Gothic Medium" w:hAnsi="Franklin Gothic Medium" w:cs="Tahoma"/>
          <w:iCs/>
        </w:rPr>
      </w:pPr>
    </w:p>
    <w:p w:rsidR="0070082E" w:rsidRDefault="0070082E" w:rsidP="0070082E">
      <w:pPr>
        <w:pStyle w:val="23"/>
        <w:spacing w:after="0" w:line="360" w:lineRule="auto"/>
        <w:ind w:right="-1"/>
        <w:contextualSpacing/>
        <w:jc w:val="both"/>
        <w:rPr>
          <w:rFonts w:ascii="Franklin Gothic Medium" w:hAnsi="Franklin Gothic Medium" w:cs="Tahoma"/>
          <w:iCs/>
        </w:rPr>
      </w:pPr>
    </w:p>
    <w:p w:rsidR="0070082E" w:rsidRDefault="0070082E" w:rsidP="0070082E">
      <w:pPr>
        <w:pStyle w:val="23"/>
        <w:spacing w:after="0" w:line="360" w:lineRule="auto"/>
        <w:ind w:right="-1"/>
        <w:contextualSpacing/>
        <w:jc w:val="both"/>
        <w:rPr>
          <w:rFonts w:ascii="Franklin Gothic Medium" w:hAnsi="Franklin Gothic Medium" w:cs="Tahoma"/>
          <w:iCs/>
        </w:rPr>
      </w:pPr>
    </w:p>
    <w:p w:rsidR="0070082E" w:rsidRPr="00520CF6" w:rsidRDefault="0070082E" w:rsidP="0070082E">
      <w:pPr>
        <w:pStyle w:val="23"/>
        <w:spacing w:after="0" w:line="360" w:lineRule="auto"/>
        <w:ind w:right="-1"/>
        <w:contextualSpacing/>
        <w:jc w:val="both"/>
        <w:rPr>
          <w:rFonts w:ascii="Franklin Gothic Medium" w:hAnsi="Franklin Gothic Medium" w:cs="Tahoma"/>
          <w:iCs/>
        </w:rPr>
      </w:pPr>
    </w:p>
    <w:p w:rsidR="00FB296D" w:rsidRDefault="00FB296D" w:rsidP="00EE296A">
      <w:pPr>
        <w:ind w:left="-567" w:right="-1"/>
        <w:jc w:val="left"/>
        <w:rPr>
          <w:rFonts w:ascii="Franklin Gothic Medium" w:hAnsi="Franklin Gothic Medium" w:cs="Tahoma"/>
          <w:b/>
          <w:sz w:val="22"/>
          <w:szCs w:val="22"/>
          <w:lang w:val="en-US"/>
        </w:rPr>
      </w:pPr>
    </w:p>
    <w:tbl>
      <w:tblPr>
        <w:tblW w:w="10774" w:type="dxa"/>
        <w:tblInd w:w="-678" w:type="dxa"/>
        <w:tblLook w:val="0000"/>
      </w:tblPr>
      <w:tblGrid>
        <w:gridCol w:w="10774"/>
      </w:tblGrid>
      <w:tr w:rsidR="00FB296D" w:rsidRPr="00F72CD1" w:rsidTr="00FB296D">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FB296D" w:rsidRPr="00F72CD1" w:rsidTr="00FB296D">
              <w:trPr>
                <w:trHeight w:val="1680"/>
                <w:jc w:val="center"/>
              </w:trPr>
              <w:tc>
                <w:tcPr>
                  <w:tcW w:w="10246" w:type="dxa"/>
                  <w:shd w:val="clear" w:color="auto" w:fill="EEECE1"/>
                </w:tcPr>
                <w:p w:rsidR="00FB296D" w:rsidRPr="00F72CD1" w:rsidRDefault="00FB296D" w:rsidP="00FB296D">
                  <w:pPr>
                    <w:pStyle w:val="23"/>
                    <w:spacing w:after="120" w:line="240" w:lineRule="auto"/>
                    <w:ind w:left="-294" w:right="381"/>
                    <w:jc w:val="center"/>
                    <w:rPr>
                      <w:rFonts w:ascii="Franklin Gothic Medium" w:hAnsi="Franklin Gothic Medium" w:cs="Tahoma"/>
                      <w:b/>
                      <w:iCs/>
                      <w:color w:val="002060"/>
                      <w:sz w:val="20"/>
                      <w:szCs w:val="20"/>
                    </w:rPr>
                  </w:pPr>
                  <w:r w:rsidRPr="00F72CD1">
                    <w:rPr>
                      <w:rFonts w:ascii="Franklin Gothic Medium" w:hAnsi="Franklin Gothic Medium" w:cs="Tahoma"/>
                      <w:iCs/>
                      <w:color w:val="002060"/>
                    </w:rPr>
                    <w:br w:type="page"/>
                  </w:r>
                  <w:r w:rsidRPr="00F72CD1">
                    <w:rPr>
                      <w:rFonts w:ascii="Franklin Gothic Medium" w:hAnsi="Franklin Gothic Medium" w:cs="Tahoma"/>
                      <w:b/>
                      <w:iCs/>
                      <w:color w:val="002060"/>
                      <w:sz w:val="20"/>
                      <w:szCs w:val="20"/>
                      <w:u w:val="single"/>
                    </w:rPr>
                    <w:t>ΥΠΟΔΕΙΓΜΑ Ι</w:t>
                  </w:r>
                </w:p>
                <w:p w:rsidR="00FB296D" w:rsidRPr="00F72CD1" w:rsidRDefault="00FB296D" w:rsidP="00FB296D">
                  <w:pPr>
                    <w:pStyle w:val="23"/>
                    <w:spacing w:after="120" w:line="240" w:lineRule="auto"/>
                    <w:ind w:left="0" w:right="381"/>
                    <w:jc w:val="center"/>
                    <w:rPr>
                      <w:rFonts w:ascii="Franklin Gothic Medium" w:hAnsi="Franklin Gothic Medium"/>
                      <w:b/>
                      <w:shadow/>
                      <w:color w:val="C00000"/>
                      <w:sz w:val="20"/>
                      <w:szCs w:val="20"/>
                      <w:u w:val="single"/>
                    </w:rPr>
                  </w:pPr>
                  <w:r w:rsidRPr="00F72CD1">
                    <w:rPr>
                      <w:rFonts w:ascii="Franklin Gothic Medium" w:hAnsi="Franklin Gothic Medium"/>
                      <w:b/>
                      <w:shadow/>
                      <w:color w:val="C00000"/>
                      <w:sz w:val="20"/>
                      <w:szCs w:val="20"/>
                      <w:u w:val="single"/>
                    </w:rPr>
                    <w:t>ΑΙΤΗΣΗ ΥΠΟΨΗΦΙΟΤΗΤΑΣ</w:t>
                  </w:r>
                </w:p>
                <w:p w:rsidR="00FB296D" w:rsidRPr="00F72CD1" w:rsidRDefault="00FB296D" w:rsidP="00FB296D">
                  <w:pPr>
                    <w:pStyle w:val="23"/>
                    <w:spacing w:after="120" w:line="240" w:lineRule="auto"/>
                    <w:ind w:left="0" w:right="381"/>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Πρόσκληση εκδήλωσης ενδιαφέροντος: Αρ. </w:t>
                  </w:r>
                  <w:proofErr w:type="spellStart"/>
                  <w:r w:rsidRPr="00F72CD1">
                    <w:rPr>
                      <w:rFonts w:ascii="Franklin Gothic Medium" w:hAnsi="Franklin Gothic Medium"/>
                      <w:b/>
                      <w:shadow/>
                      <w:color w:val="002060"/>
                      <w:sz w:val="20"/>
                      <w:szCs w:val="20"/>
                    </w:rPr>
                    <w:t>πρωτ</w:t>
                  </w:r>
                  <w:proofErr w:type="spellEnd"/>
                  <w:r w:rsidRPr="00F72CD1">
                    <w:rPr>
                      <w:rFonts w:ascii="Franklin Gothic Medium" w:hAnsi="Franklin Gothic Medium"/>
                      <w:b/>
                      <w:shadow/>
                      <w:color w:val="002060"/>
                      <w:sz w:val="20"/>
                      <w:szCs w:val="20"/>
                    </w:rPr>
                    <w:t>. ΔΔΑΔ Γ……..</w:t>
                  </w:r>
                </w:p>
                <w:p w:rsidR="00FB296D" w:rsidRPr="00F72CD1" w:rsidRDefault="00FB296D" w:rsidP="00FB296D">
                  <w:pPr>
                    <w:pStyle w:val="23"/>
                    <w:spacing w:after="120" w:line="240" w:lineRule="auto"/>
                    <w:ind w:left="0" w:right="381"/>
                    <w:rPr>
                      <w:rFonts w:ascii="Franklin Gothic Medium" w:hAnsi="Franklin Gothic Medium"/>
                      <w:shadow/>
                      <w:color w:val="002060"/>
                      <w:sz w:val="20"/>
                      <w:szCs w:val="20"/>
                      <w:u w:val="single"/>
                    </w:rPr>
                  </w:pPr>
                  <w:r w:rsidRPr="00F72CD1">
                    <w:rPr>
                      <w:rFonts w:ascii="Franklin Gothic Medium" w:hAnsi="Franklin Gothic Medium"/>
                      <w:b/>
                      <w:shadow/>
                      <w:color w:val="002060"/>
                      <w:sz w:val="20"/>
                      <w:szCs w:val="20"/>
                    </w:rPr>
                    <w:t xml:space="preserve">Ημερομηνία λήξης της προθεσμίας υποβολής της αίτησης υποψηφιότητας: </w:t>
                  </w:r>
                  <w:r w:rsidRPr="00F72CD1">
                    <w:rPr>
                      <w:rFonts w:ascii="Franklin Gothic Medium" w:hAnsi="Franklin Gothic Medium"/>
                      <w:shadow/>
                      <w:color w:val="002060"/>
                      <w:sz w:val="20"/>
                      <w:szCs w:val="20"/>
                    </w:rPr>
                    <w:t>(</w:t>
                  </w:r>
                  <w:r w:rsidRPr="00F72CD1">
                    <w:rPr>
                      <w:rFonts w:ascii="Franklin Gothic Medium" w:hAnsi="Franklin Gothic Medium"/>
                      <w:i/>
                      <w:shadow/>
                      <w:color w:val="002060"/>
                      <w:sz w:val="20"/>
                      <w:szCs w:val="20"/>
                    </w:rPr>
                    <w:t>αναγράφεται η ημερομηνία, σύμφωνα με την πρόσκληση)</w:t>
                  </w:r>
                  <w:r w:rsidRPr="00F72CD1">
                    <w:rPr>
                      <w:rFonts w:ascii="Franklin Gothic Medium" w:hAnsi="Franklin Gothic Medium"/>
                      <w:shadow/>
                      <w:color w:val="002060"/>
                      <w:sz w:val="20"/>
                      <w:szCs w:val="20"/>
                    </w:rPr>
                    <w:t xml:space="preserve"> </w:t>
                  </w:r>
                </w:p>
              </w:tc>
            </w:tr>
          </w:tbl>
          <w:p w:rsidR="00FB296D" w:rsidRPr="00F72CD1" w:rsidRDefault="00FB296D" w:rsidP="00FB296D">
            <w:pPr>
              <w:pStyle w:val="23"/>
              <w:spacing w:after="120" w:line="240" w:lineRule="auto"/>
              <w:ind w:left="0" w:right="381"/>
              <w:jc w:val="center"/>
              <w:rPr>
                <w:rFonts w:ascii="Franklin Gothic Medium" w:hAnsi="Franklin Gothic Medium"/>
                <w:b/>
                <w:shadow/>
                <w:color w:val="002060"/>
                <w:sz w:val="20"/>
                <w:szCs w:val="20"/>
                <w:u w:val="single"/>
              </w:rPr>
            </w:pPr>
          </w:p>
        </w:tc>
      </w:tr>
    </w:tbl>
    <w:p w:rsidR="00FB296D" w:rsidRPr="00F72CD1" w:rsidRDefault="00FB296D" w:rsidP="00FB296D">
      <w:pPr>
        <w:ind w:right="-1"/>
        <w:rPr>
          <w:rFonts w:ascii="Franklin Gothic Medium" w:hAnsi="Franklin Gothic Medium"/>
          <w:color w:val="002060"/>
          <w:sz w:val="20"/>
          <w:szCs w:val="20"/>
        </w:rPr>
      </w:pPr>
    </w:p>
    <w:tbl>
      <w:tblPr>
        <w:tblW w:w="0" w:type="auto"/>
        <w:tblLook w:val="0000"/>
      </w:tblPr>
      <w:tblGrid>
        <w:gridCol w:w="738"/>
        <w:gridCol w:w="7784"/>
      </w:tblGrid>
      <w:tr w:rsidR="00FB296D" w:rsidRPr="00F72CD1" w:rsidTr="00FB296D">
        <w:tc>
          <w:tcPr>
            <w:tcW w:w="733" w:type="dxa"/>
          </w:tcPr>
          <w:p w:rsidR="00FB296D" w:rsidRPr="00F72CD1" w:rsidRDefault="00FB296D" w:rsidP="00FB296D">
            <w:pPr>
              <w:ind w:right="-1"/>
              <w:rPr>
                <w:rFonts w:ascii="Franklin Gothic Medium" w:hAnsi="Franklin Gothic Medium"/>
                <w:b/>
                <w:shadow/>
                <w:color w:val="002060"/>
                <w:sz w:val="20"/>
                <w:szCs w:val="20"/>
                <w:u w:val="single"/>
              </w:rPr>
            </w:pPr>
            <w:r w:rsidRPr="00F72CD1">
              <w:rPr>
                <w:rFonts w:ascii="Franklin Gothic Medium" w:hAnsi="Franklin Gothic Medium"/>
                <w:b/>
                <w:shadow/>
                <w:color w:val="002060"/>
                <w:sz w:val="20"/>
                <w:szCs w:val="20"/>
                <w:u w:val="single"/>
              </w:rPr>
              <w:t xml:space="preserve">ΠΡΟΣ: </w:t>
            </w:r>
          </w:p>
        </w:tc>
        <w:tc>
          <w:tcPr>
            <w:tcW w:w="9910" w:type="dxa"/>
          </w:tcPr>
          <w:p w:rsidR="00FB296D" w:rsidRPr="00F72CD1" w:rsidRDefault="00FB296D" w:rsidP="00FB296D">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ΤΗΝ ΑΝΕΞΑΡΤΗΤΗ ΑΡΧΗ ΔΗΜΟΣΙΩΝ ΕΣΟΔΩΝ</w:t>
            </w:r>
          </w:p>
          <w:p w:rsidR="00FB296D" w:rsidRPr="00F72CD1" w:rsidRDefault="00FB296D" w:rsidP="00FB296D">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ΓΕΝΙΚΗ ΔΙΕΥΘΥΝΣΗ ΑΝΘΡΩΠΙΝΟΥ ΔΥΝΑΜΙΚΟΥ &amp; ΟΡΓΑΝΩΣΗΣ</w:t>
            </w:r>
          </w:p>
          <w:p w:rsidR="00FB296D" w:rsidRPr="00F72CD1" w:rsidRDefault="00FB296D" w:rsidP="00FB296D">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ΔΙΕΥΘΥΝΣΗ ΔΙΑΧΕΙΡΙΣΗΣ ΑΝΘΡΩΠΙΝΟΥ ΔΥΝΑΜΙΚΟΥ</w:t>
            </w:r>
          </w:p>
          <w:p w:rsidR="00FB296D" w:rsidRPr="00F72CD1" w:rsidRDefault="00FB296D" w:rsidP="00FB296D">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ΤΜΗΜΑ Γ΄ ΣΤΑΔΙΟΔΡΟΜΙΑΣ ΑΝΘΡΩΠΙΝΟΥ ΔΥΝΑΜΙΚΟΥ</w:t>
            </w:r>
          </w:p>
        </w:tc>
      </w:tr>
    </w:tbl>
    <w:p w:rsidR="00FB296D" w:rsidRPr="00F72CD1" w:rsidRDefault="00FB296D" w:rsidP="00FB296D">
      <w:pPr>
        <w:ind w:right="-1"/>
        <w:rPr>
          <w:rFonts w:ascii="Franklin Gothic Medium" w:hAnsi="Franklin Gothic Medium"/>
          <w:color w:val="002060"/>
          <w:sz w:val="20"/>
          <w:szCs w:val="20"/>
        </w:rPr>
      </w:pPr>
    </w:p>
    <w:tbl>
      <w:tblPr>
        <w:tblW w:w="10456"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FB296D" w:rsidRPr="00F72CD1" w:rsidTr="00FB296D">
        <w:tc>
          <w:tcPr>
            <w:tcW w:w="10456" w:type="dxa"/>
            <w:gridSpan w:val="3"/>
            <w:shd w:val="clear" w:color="auto" w:fill="EEECE1"/>
            <w:vAlign w:val="center"/>
          </w:tcPr>
          <w:p w:rsidR="00FB296D" w:rsidRPr="00F72CD1" w:rsidRDefault="00FB296D" w:rsidP="00FB296D">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ΠΡΟΣΩΠΙΚΑ ΣΤΟΙΧΕΙΑ ΥΠΟΨΗΦΙΟΥ</w:t>
            </w:r>
          </w:p>
        </w:tc>
      </w:tr>
      <w:tr w:rsidR="00FB296D" w:rsidRPr="00F72CD1" w:rsidTr="00FB296D">
        <w:trPr>
          <w:trHeight w:val="340"/>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1.</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Επώνυμο:</w:t>
            </w:r>
          </w:p>
        </w:tc>
        <w:tc>
          <w:tcPr>
            <w:tcW w:w="7195" w:type="dxa"/>
            <w:tcBorders>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40"/>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2.</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Όνομα:</w:t>
            </w:r>
          </w:p>
        </w:tc>
        <w:tc>
          <w:tcPr>
            <w:tcW w:w="7195"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40"/>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 xml:space="preserve">3. </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40"/>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4.</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40"/>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5.</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6.</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 xml:space="preserve">7.     </w:t>
            </w:r>
          </w:p>
        </w:tc>
        <w:tc>
          <w:tcPr>
            <w:tcW w:w="283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Ηλεκτρ. διεύθυνση (</w:t>
            </w:r>
            <w:r w:rsidRPr="00F72CD1">
              <w:rPr>
                <w:rFonts w:ascii="Franklin Gothic Medium" w:hAnsi="Franklin Gothic Medium"/>
                <w:b/>
                <w:color w:val="002060"/>
                <w:sz w:val="20"/>
                <w:szCs w:val="20"/>
                <w:lang w:val="en-US"/>
              </w:rPr>
              <w:t>email</w:t>
            </w:r>
            <w:r w:rsidRPr="00F72CD1">
              <w:rPr>
                <w:rFonts w:ascii="Franklin Gothic Medium" w:hAnsi="Franklin Gothic Medium"/>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bl>
    <w:p w:rsidR="00FB296D" w:rsidRPr="00F72CD1" w:rsidRDefault="00FB296D" w:rsidP="00FB296D">
      <w:pPr>
        <w:pStyle w:val="23"/>
        <w:tabs>
          <w:tab w:val="left" w:pos="0"/>
          <w:tab w:val="left" w:pos="284"/>
        </w:tabs>
        <w:spacing w:after="0" w:line="240" w:lineRule="auto"/>
        <w:ind w:left="0" w:right="-1"/>
        <w:jc w:val="center"/>
        <w:rPr>
          <w:rFonts w:ascii="Franklin Gothic Medium" w:hAnsi="Franklin Gothic Medium"/>
          <w:color w:val="002060"/>
          <w:sz w:val="20"/>
          <w:szCs w:val="20"/>
        </w:rPr>
      </w:pPr>
    </w:p>
    <w:tbl>
      <w:tblPr>
        <w:tblW w:w="10456"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FB296D" w:rsidRPr="00F72CD1" w:rsidTr="00FB296D">
        <w:tc>
          <w:tcPr>
            <w:tcW w:w="10456" w:type="dxa"/>
            <w:gridSpan w:val="3"/>
            <w:shd w:val="clear" w:color="auto" w:fill="EEECE1"/>
            <w:vAlign w:val="center"/>
          </w:tcPr>
          <w:p w:rsidR="00FB296D" w:rsidRPr="00F72CD1" w:rsidRDefault="00FB296D" w:rsidP="00FB296D">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ΣΤΟΙΧΕΙΑ ΥΠΗΡΕΣΙΑΚΗΣ ΚΑΤΑΣΤΑΣΗΣ ΥΠΟΨΗΦΙΟΥ</w:t>
            </w:r>
          </w:p>
        </w:tc>
      </w:tr>
      <w:tr w:rsidR="00FB296D" w:rsidRPr="00F72CD1" w:rsidTr="00FB296D">
        <w:trPr>
          <w:trHeight w:val="397"/>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1.</w:t>
            </w:r>
          </w:p>
        </w:tc>
        <w:tc>
          <w:tcPr>
            <w:tcW w:w="3261"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Υπηρεσία οργανικής θέσης:</w:t>
            </w:r>
          </w:p>
        </w:tc>
        <w:tc>
          <w:tcPr>
            <w:tcW w:w="6770" w:type="dxa"/>
            <w:tcBorders>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97"/>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2.</w:t>
            </w:r>
          </w:p>
        </w:tc>
        <w:tc>
          <w:tcPr>
            <w:tcW w:w="3261"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97"/>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 xml:space="preserve">3. </w:t>
            </w:r>
          </w:p>
        </w:tc>
        <w:tc>
          <w:tcPr>
            <w:tcW w:w="3261"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97"/>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4.</w:t>
            </w:r>
          </w:p>
        </w:tc>
        <w:tc>
          <w:tcPr>
            <w:tcW w:w="3261"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97"/>
        </w:trPr>
        <w:tc>
          <w:tcPr>
            <w:tcW w:w="425"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5.</w:t>
            </w:r>
          </w:p>
        </w:tc>
        <w:tc>
          <w:tcPr>
            <w:tcW w:w="3261"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rPr>
            </w:pPr>
            <w:r w:rsidRPr="00F72CD1">
              <w:rPr>
                <w:rFonts w:ascii="Franklin Gothic Medium" w:hAnsi="Franklin Gothic Medium"/>
                <w:color w:val="002060"/>
                <w:sz w:val="20"/>
                <w:szCs w:val="20"/>
              </w:rPr>
              <w:t>Διεύθυνση Διαχείρισης Ανθρώπινου Δυναμικού της Α.Α.Δ.Ε.</w:t>
            </w:r>
          </w:p>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rPr>
            </w:pPr>
            <w:r w:rsidRPr="00F72CD1">
              <w:rPr>
                <w:rFonts w:ascii="Franklin Gothic Medium" w:hAnsi="Franklin Gothic Medium"/>
                <w:color w:val="002060"/>
                <w:sz w:val="20"/>
                <w:szCs w:val="20"/>
              </w:rPr>
              <w:t>Άλλη: …………………………………………………………………………………..</w:t>
            </w:r>
          </w:p>
        </w:tc>
      </w:tr>
    </w:tbl>
    <w:p w:rsidR="00FB296D" w:rsidRPr="00F72CD1" w:rsidRDefault="00FB296D" w:rsidP="00FB296D">
      <w:pPr>
        <w:pStyle w:val="23"/>
        <w:tabs>
          <w:tab w:val="left" w:pos="0"/>
          <w:tab w:val="left" w:pos="284"/>
        </w:tabs>
        <w:spacing w:after="0" w:line="240" w:lineRule="auto"/>
        <w:ind w:left="0" w:right="-1"/>
        <w:rPr>
          <w:rFonts w:ascii="Franklin Gothic Medium" w:hAnsi="Franklin Gothic Medium"/>
          <w:color w:val="002060"/>
          <w:sz w:val="20"/>
          <w:szCs w:val="20"/>
        </w:rPr>
      </w:pPr>
    </w:p>
    <w:tbl>
      <w:tblPr>
        <w:tblW w:w="10456"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FB296D" w:rsidRPr="00F72CD1" w:rsidTr="00FB296D">
        <w:trPr>
          <w:trHeight w:val="559"/>
        </w:trPr>
        <w:tc>
          <w:tcPr>
            <w:tcW w:w="10456" w:type="dxa"/>
            <w:gridSpan w:val="2"/>
            <w:tcBorders>
              <w:bottom w:val="single" w:sz="4" w:space="0" w:color="auto"/>
            </w:tcBorders>
            <w:shd w:val="clear" w:color="auto" w:fill="EEECE1"/>
            <w:vAlign w:val="center"/>
          </w:tcPr>
          <w:p w:rsidR="00FB296D" w:rsidRPr="00F72CD1" w:rsidRDefault="00FB296D" w:rsidP="00FB296D">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 ΕΚΔΗΛΩΣΗ ΕΝΔΙΑΦΕΡΟΝΤΟΣ</w:t>
            </w:r>
          </w:p>
          <w:p w:rsidR="00FB296D" w:rsidRPr="00F72CD1" w:rsidRDefault="00FB296D" w:rsidP="00FB296D">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ΘΕΣΗ/ΘΕΣΕΙΣ ΠΡΟΤΙΜΗΣΗΣ</w:t>
            </w:r>
            <w:r w:rsidRPr="00F72CD1">
              <w:rPr>
                <w:rStyle w:val="ac"/>
                <w:rFonts w:ascii="Franklin Gothic Medium" w:hAnsi="Franklin Gothic Medium"/>
                <w:b/>
                <w:shadow/>
                <w:color w:val="002060"/>
                <w:sz w:val="20"/>
                <w:szCs w:val="20"/>
              </w:rPr>
              <w:footnoteReference w:id="1"/>
            </w:r>
            <w:r w:rsidRPr="00F72CD1">
              <w:rPr>
                <w:rFonts w:ascii="Franklin Gothic Medium" w:hAnsi="Franklin Gothic Medium"/>
                <w:b/>
                <w:shadow/>
                <w:color w:val="002060"/>
                <w:sz w:val="20"/>
                <w:szCs w:val="20"/>
              </w:rPr>
              <w:t xml:space="preserve"> ΥΠΟΨΗΦΙΟΥ </w:t>
            </w:r>
          </w:p>
        </w:tc>
      </w:tr>
      <w:tr w:rsidR="00FB296D" w:rsidRPr="00F72CD1" w:rsidTr="00FB296D">
        <w:trPr>
          <w:trHeight w:val="334"/>
        </w:trPr>
        <w:tc>
          <w:tcPr>
            <w:tcW w:w="55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jc w:val="right"/>
              <w:rPr>
                <w:rFonts w:ascii="Franklin Gothic Medium" w:hAnsi="Franklin Gothic Medium"/>
                <w:color w:val="002060"/>
                <w:sz w:val="20"/>
                <w:szCs w:val="20"/>
              </w:rPr>
            </w:pPr>
          </w:p>
        </w:tc>
        <w:tc>
          <w:tcPr>
            <w:tcW w:w="9900" w:type="dxa"/>
            <w:tcBorders>
              <w:top w:val="nil"/>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34"/>
        </w:trPr>
        <w:tc>
          <w:tcPr>
            <w:tcW w:w="55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jc w:val="right"/>
              <w:rPr>
                <w:rFonts w:ascii="Franklin Gothic Medium" w:hAnsi="Franklin Gothic Medium"/>
                <w:color w:val="002060"/>
                <w:sz w:val="20"/>
                <w:szCs w:val="20"/>
              </w:rPr>
            </w:pPr>
          </w:p>
        </w:tc>
        <w:tc>
          <w:tcPr>
            <w:tcW w:w="9900"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FB296D" w:rsidRPr="00F72CD1" w:rsidTr="00FB296D">
        <w:trPr>
          <w:trHeight w:val="334"/>
        </w:trPr>
        <w:tc>
          <w:tcPr>
            <w:tcW w:w="556" w:type="dxa"/>
            <w:tcBorders>
              <w:top w:val="nil"/>
              <w:left w:val="nil"/>
              <w:bottom w:val="nil"/>
              <w:right w:val="nil"/>
            </w:tcBorders>
            <w:vAlign w:val="center"/>
          </w:tcPr>
          <w:p w:rsidR="00FB296D" w:rsidRPr="00F72CD1" w:rsidRDefault="00FB296D" w:rsidP="00FB296D">
            <w:pPr>
              <w:pStyle w:val="23"/>
              <w:tabs>
                <w:tab w:val="left" w:pos="0"/>
                <w:tab w:val="left" w:pos="284"/>
              </w:tabs>
              <w:spacing w:after="60" w:line="240" w:lineRule="auto"/>
              <w:ind w:left="0" w:right="-1"/>
              <w:jc w:val="right"/>
              <w:rPr>
                <w:rFonts w:ascii="Franklin Gothic Medium" w:hAnsi="Franklin Gothic Medium"/>
                <w:color w:val="002060"/>
                <w:sz w:val="20"/>
                <w:szCs w:val="20"/>
              </w:rPr>
            </w:pPr>
          </w:p>
        </w:tc>
        <w:tc>
          <w:tcPr>
            <w:tcW w:w="9900" w:type="dxa"/>
            <w:tcBorders>
              <w:top w:val="dotted" w:sz="4" w:space="0" w:color="auto"/>
              <w:left w:val="nil"/>
              <w:bottom w:val="dotted" w:sz="4" w:space="0" w:color="auto"/>
              <w:right w:val="nil"/>
            </w:tcBorders>
            <w:vAlign w:val="center"/>
          </w:tcPr>
          <w:p w:rsidR="00FB296D" w:rsidRPr="00F72CD1" w:rsidRDefault="00FB296D" w:rsidP="00FB296D">
            <w:pPr>
              <w:pStyle w:val="23"/>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bl>
    <w:p w:rsidR="00FB296D" w:rsidRPr="00F72CD1" w:rsidRDefault="00FB296D" w:rsidP="00FB296D">
      <w:pPr>
        <w:pStyle w:val="23"/>
        <w:tabs>
          <w:tab w:val="left" w:pos="0"/>
          <w:tab w:val="left" w:pos="284"/>
        </w:tabs>
        <w:spacing w:after="0" w:line="360" w:lineRule="auto"/>
        <w:ind w:left="0" w:right="-1"/>
        <w:jc w:val="center"/>
        <w:rPr>
          <w:rFonts w:ascii="Franklin Gothic Medium" w:hAnsi="Franklin Gothic Medium"/>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FB296D" w:rsidRPr="00F72CD1" w:rsidTr="00FB296D">
        <w:trPr>
          <w:trHeight w:val="208"/>
        </w:trPr>
        <w:tc>
          <w:tcPr>
            <w:tcW w:w="3607" w:type="dxa"/>
          </w:tcPr>
          <w:p w:rsidR="00FB296D" w:rsidRPr="00F72CD1" w:rsidRDefault="00FB296D" w:rsidP="00FB296D">
            <w:pPr>
              <w:pStyle w:val="23"/>
              <w:tabs>
                <w:tab w:val="left" w:pos="0"/>
                <w:tab w:val="left" w:pos="284"/>
              </w:tabs>
              <w:spacing w:after="0"/>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Ημερομηνία</w:t>
            </w:r>
          </w:p>
          <w:p w:rsidR="00FB296D" w:rsidRPr="00F72CD1" w:rsidRDefault="00FB296D" w:rsidP="00FB296D">
            <w:pPr>
              <w:pStyle w:val="23"/>
              <w:tabs>
                <w:tab w:val="left" w:pos="0"/>
                <w:tab w:val="left" w:pos="284"/>
              </w:tabs>
              <w:spacing w:after="0"/>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Ο/Η Αιτών/ούσα</w:t>
            </w:r>
          </w:p>
        </w:tc>
      </w:tr>
      <w:tr w:rsidR="00FB296D" w:rsidRPr="00F72CD1" w:rsidTr="00FB296D">
        <w:trPr>
          <w:trHeight w:val="365"/>
        </w:trPr>
        <w:tc>
          <w:tcPr>
            <w:tcW w:w="3607" w:type="dxa"/>
          </w:tcPr>
          <w:p w:rsidR="00FB296D" w:rsidRPr="00F72CD1" w:rsidRDefault="00FB296D" w:rsidP="00FB296D">
            <w:pPr>
              <w:pStyle w:val="23"/>
              <w:tabs>
                <w:tab w:val="left" w:pos="0"/>
                <w:tab w:val="left" w:pos="284"/>
              </w:tabs>
              <w:spacing w:after="0" w:line="240" w:lineRule="auto"/>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(υπογραφή)</w:t>
            </w:r>
          </w:p>
        </w:tc>
      </w:tr>
    </w:tbl>
    <w:p w:rsidR="00FB296D" w:rsidRPr="00F72CD1" w:rsidRDefault="00FB296D" w:rsidP="00FB296D">
      <w:pPr>
        <w:pStyle w:val="23"/>
        <w:tabs>
          <w:tab w:val="left" w:pos="0"/>
        </w:tabs>
        <w:spacing w:after="0" w:line="360" w:lineRule="auto"/>
        <w:ind w:left="0" w:right="-1"/>
        <w:outlineLvl w:val="0"/>
        <w:rPr>
          <w:rFonts w:ascii="Franklin Gothic Medium" w:hAnsi="Franklin Gothic Medium"/>
          <w:b/>
          <w:color w:val="002060"/>
        </w:rPr>
      </w:pPr>
    </w:p>
    <w:p w:rsidR="00FB296D" w:rsidRPr="00F72CD1" w:rsidRDefault="00FB296D" w:rsidP="00FB296D">
      <w:pPr>
        <w:pStyle w:val="23"/>
        <w:tabs>
          <w:tab w:val="left" w:pos="0"/>
        </w:tabs>
        <w:spacing w:after="0" w:line="360" w:lineRule="auto"/>
        <w:ind w:left="0" w:right="-1"/>
        <w:outlineLvl w:val="0"/>
        <w:rPr>
          <w:rFonts w:ascii="Franklin Gothic Medium" w:hAnsi="Franklin Gothic Medium"/>
          <w:b/>
          <w:color w:val="002060"/>
        </w:rPr>
      </w:pPr>
    </w:p>
    <w:p w:rsidR="00FB296D" w:rsidRPr="00F72CD1" w:rsidRDefault="00FB296D" w:rsidP="00FB296D">
      <w:pPr>
        <w:pStyle w:val="23"/>
        <w:tabs>
          <w:tab w:val="left" w:pos="0"/>
        </w:tabs>
        <w:spacing w:after="0" w:line="360" w:lineRule="auto"/>
        <w:ind w:left="0" w:right="-1"/>
        <w:outlineLvl w:val="0"/>
        <w:rPr>
          <w:rFonts w:ascii="Franklin Gothic Medium" w:hAnsi="Franklin Gothic Medium"/>
          <w:b/>
          <w:color w:val="002060"/>
        </w:rPr>
      </w:pPr>
    </w:p>
    <w:p w:rsidR="00EE296A" w:rsidRDefault="00EE296A" w:rsidP="00EE296A">
      <w:pPr>
        <w:ind w:left="-567" w:right="-1"/>
        <w:jc w:val="left"/>
        <w:rPr>
          <w:rFonts w:ascii="Franklin Gothic Medium" w:hAnsi="Franklin Gothic Medium" w:cs="Tahoma"/>
          <w:b/>
          <w:sz w:val="22"/>
          <w:szCs w:val="22"/>
          <w:lang w:val="en-US"/>
        </w:rPr>
      </w:pPr>
      <w:r w:rsidRPr="00EE296A">
        <w:rPr>
          <w:rFonts w:ascii="Franklin Gothic Medium" w:hAnsi="Franklin Gothic Medium" w:cs="Tahoma"/>
          <w:b/>
          <w:sz w:val="22"/>
          <w:szCs w:val="22"/>
        </w:rPr>
        <w:t>ΠΙΝΑΚΑΣ ΔΙΑΝΟΜΗΣ</w:t>
      </w:r>
    </w:p>
    <w:p w:rsidR="00E46CE1" w:rsidRPr="00E46CE1" w:rsidRDefault="00E46CE1" w:rsidP="00EE296A">
      <w:pPr>
        <w:ind w:left="-567" w:right="-1"/>
        <w:jc w:val="left"/>
        <w:rPr>
          <w:rFonts w:ascii="Franklin Gothic Medium" w:hAnsi="Franklin Gothic Medium" w:cs="Tahoma"/>
          <w:b/>
          <w:sz w:val="22"/>
          <w:szCs w:val="22"/>
          <w:lang w:val="en-US"/>
        </w:rPr>
      </w:pPr>
    </w:p>
    <w:p w:rsidR="00EE296A" w:rsidRPr="00EE296A" w:rsidRDefault="00EE296A" w:rsidP="00EE296A">
      <w:pPr>
        <w:ind w:left="-567" w:right="-1"/>
        <w:jc w:val="left"/>
        <w:rPr>
          <w:rFonts w:ascii="Franklin Gothic Medium" w:hAnsi="Franklin Gothic Medium" w:cs="Tahoma"/>
          <w:b/>
          <w:sz w:val="22"/>
          <w:szCs w:val="22"/>
          <w:u w:val="single"/>
        </w:rPr>
      </w:pPr>
      <w:r w:rsidRPr="00EE296A">
        <w:rPr>
          <w:rFonts w:ascii="Franklin Gothic Medium" w:hAnsi="Franklin Gothic Medium" w:cs="Tahoma"/>
          <w:b/>
          <w:sz w:val="22"/>
          <w:szCs w:val="22"/>
          <w:u w:val="single"/>
        </w:rPr>
        <w:t>ΑΠΟΔΕΚΤΕΣ ΓΙΑ ΕΝΕΡΓΕΙΑ</w:t>
      </w:r>
    </w:p>
    <w:p w:rsidR="00EE296A" w:rsidRPr="00EE296A" w:rsidRDefault="00EE296A" w:rsidP="00EE296A">
      <w:pPr>
        <w:ind w:left="-567" w:right="-1"/>
        <w:jc w:val="left"/>
        <w:rPr>
          <w:rFonts w:ascii="Franklin Gothic Medium" w:hAnsi="Franklin Gothic Medium" w:cs="Tahoma"/>
          <w:sz w:val="22"/>
          <w:szCs w:val="22"/>
        </w:rPr>
      </w:pP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Διευθύνσεις, Τμήματα/Αυτοτελή Τμήματα και Αυτοτελή Γραφεία των Υπηρεσιών που υπάγονται απευθείας στον Διοικητή της Ανεξάρτητ</w:t>
      </w:r>
      <w:r w:rsidR="00790320">
        <w:rPr>
          <w:rFonts w:ascii="Franklin Gothic Medium" w:eastAsia="Times New Roman" w:hAnsi="Franklin Gothic Medium" w:cs="Tahoma"/>
          <w:lang w:eastAsia="el-GR"/>
        </w:rPr>
        <w:t>ης Αρχής Δημοσίων Εσόδων (ΑΑΔ</w:t>
      </w:r>
      <w:r w:rsidRPr="00EE296A">
        <w:rPr>
          <w:rFonts w:ascii="Franklin Gothic Medium" w:eastAsia="Times New Roman" w:hAnsi="Franklin Gothic Medium" w:cs="Tahoma"/>
          <w:lang w:eastAsia="el-GR"/>
        </w:rPr>
        <w:t>Ε)</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Διευθύνσεις, Τμήματα/Αυτοτελή Τμήματα και Αυτοτελή Γραφεία της Κεντρικής Υπηρεσίας των </w:t>
      </w:r>
      <w:r w:rsidR="00790320">
        <w:rPr>
          <w:rFonts w:ascii="Franklin Gothic Medium" w:eastAsia="Times New Roman" w:hAnsi="Franklin Gothic Medium" w:cs="Tahoma"/>
          <w:lang w:eastAsia="el-GR"/>
        </w:rPr>
        <w:t>Γενικών Διευθύνσεων της ΑΑΔΕ</w:t>
      </w:r>
      <w:r w:rsidRPr="00EE296A">
        <w:rPr>
          <w:rFonts w:ascii="Franklin Gothic Medium" w:eastAsia="Times New Roman" w:hAnsi="Franklin Gothic Medium" w:cs="Tahoma"/>
          <w:lang w:eastAsia="el-GR"/>
        </w:rPr>
        <w:t xml:space="preserve"> </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Ειδικές Αποκεντρωμένες Υπηρεσίες των </w:t>
      </w:r>
      <w:r w:rsidR="00790320">
        <w:rPr>
          <w:rFonts w:ascii="Franklin Gothic Medium" w:eastAsia="Times New Roman" w:hAnsi="Franklin Gothic Medium" w:cs="Tahoma"/>
          <w:lang w:eastAsia="el-GR"/>
        </w:rPr>
        <w:t>Γενικών Διευθύνσεων της ΑΑΔΕ</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Περ</w:t>
      </w:r>
      <w:r w:rsidR="00790320">
        <w:rPr>
          <w:rFonts w:ascii="Franklin Gothic Medium" w:eastAsia="Times New Roman" w:hAnsi="Franklin Gothic Medium" w:cs="Tahoma"/>
          <w:lang w:eastAsia="el-GR"/>
        </w:rPr>
        <w:t>ιφερειακές Υπηρεσίες της ΑΑΔ</w:t>
      </w:r>
      <w:r w:rsidRPr="00EE296A">
        <w:rPr>
          <w:rFonts w:ascii="Franklin Gothic Medium" w:eastAsia="Times New Roman" w:hAnsi="Franklin Gothic Medium" w:cs="Tahoma"/>
          <w:lang w:eastAsia="el-GR"/>
        </w:rPr>
        <w:t xml:space="preserve">Ε: </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α) Δημόσιες Οικονομικές Υπηρεσίες (Δ.Ο.Υ.)  </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β) Τελωνειακές Υπηρεσίες</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γ) Χημικές Υπηρεσίες</w:t>
      </w:r>
      <w:r w:rsidRPr="00EE296A">
        <w:rPr>
          <w:rFonts w:ascii="Franklin Gothic Medium" w:hAnsi="Franklin Gothic Medium" w:cs="Tahoma"/>
          <w:sz w:val="22"/>
          <w:szCs w:val="22"/>
        </w:rPr>
        <w:tab/>
      </w:r>
    </w:p>
    <w:p w:rsidR="00EE296A" w:rsidRPr="00EE296A" w:rsidRDefault="00EE296A" w:rsidP="00EE296A">
      <w:pPr>
        <w:ind w:left="-567" w:right="-1"/>
        <w:rPr>
          <w:rFonts w:ascii="Franklin Gothic Medium" w:hAnsi="Franklin Gothic Medium" w:cs="Tahoma"/>
          <w:sz w:val="22"/>
          <w:szCs w:val="22"/>
        </w:rPr>
      </w:pPr>
    </w:p>
    <w:p w:rsidR="00EE296A" w:rsidRPr="00FC027C" w:rsidRDefault="00EE296A" w:rsidP="00EE296A">
      <w:pPr>
        <w:ind w:left="-567" w:right="-1"/>
        <w:rPr>
          <w:rFonts w:ascii="Franklin Gothic Medium" w:hAnsi="Franklin Gothic Medium" w:cs="Tahoma"/>
          <w:b/>
          <w:sz w:val="22"/>
          <w:szCs w:val="22"/>
          <w:u w:val="single"/>
        </w:rPr>
      </w:pPr>
      <w:r w:rsidRPr="00FC027C">
        <w:rPr>
          <w:rFonts w:ascii="Franklin Gothic Medium" w:hAnsi="Franklin Gothic Medium" w:cs="Tahoma"/>
          <w:b/>
          <w:sz w:val="22"/>
          <w:szCs w:val="22"/>
          <w:u w:val="single"/>
        </w:rPr>
        <w:t>ΠΡΟΣ ΚΟΙΝΟΠΟΙΗΣΗ</w:t>
      </w:r>
    </w:p>
    <w:p w:rsidR="00EE296A" w:rsidRPr="00EE296A" w:rsidRDefault="00EE296A" w:rsidP="00EE296A">
      <w:pPr>
        <w:ind w:left="-567" w:right="-1"/>
        <w:rPr>
          <w:rFonts w:ascii="Franklin Gothic Medium" w:hAnsi="Franklin Gothic Medium" w:cs="Tahoma"/>
          <w:sz w:val="22"/>
          <w:szCs w:val="22"/>
        </w:rPr>
      </w:pPr>
    </w:p>
    <w:p w:rsidR="00EE296A" w:rsidRPr="00EE296A" w:rsidRDefault="00EE296A" w:rsidP="00EE296A">
      <w:pPr>
        <w:pStyle w:val="af0"/>
        <w:numPr>
          <w:ilvl w:val="0"/>
          <w:numId w:val="3"/>
        </w:numPr>
        <w:spacing w:line="360" w:lineRule="auto"/>
        <w:ind w:left="-567" w:right="-1"/>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Ειδικό Νομικό Γραφείο Δημοσίων Εσόδων- Γραφείο κ. Προέδρου </w:t>
      </w:r>
    </w:p>
    <w:p w:rsidR="00CE7899" w:rsidRDefault="00CE7899" w:rsidP="00EE296A">
      <w:pPr>
        <w:ind w:left="-567" w:right="-1"/>
        <w:rPr>
          <w:rFonts w:ascii="Franklin Gothic Medium" w:hAnsi="Franklin Gothic Medium" w:cs="Tahoma"/>
          <w:b/>
          <w:sz w:val="22"/>
          <w:szCs w:val="22"/>
          <w:u w:val="single"/>
        </w:rPr>
      </w:pPr>
    </w:p>
    <w:p w:rsidR="00EE296A" w:rsidRPr="00FC027C" w:rsidRDefault="00EE296A" w:rsidP="00EE296A">
      <w:pPr>
        <w:ind w:left="-567" w:right="-1"/>
        <w:rPr>
          <w:rFonts w:ascii="Franklin Gothic Medium" w:hAnsi="Franklin Gothic Medium" w:cs="Tahoma"/>
          <w:b/>
          <w:sz w:val="22"/>
          <w:szCs w:val="22"/>
          <w:u w:val="single"/>
        </w:rPr>
      </w:pPr>
      <w:r w:rsidRPr="00FC027C">
        <w:rPr>
          <w:rFonts w:ascii="Franklin Gothic Medium" w:hAnsi="Franklin Gothic Medium" w:cs="Tahoma"/>
          <w:b/>
          <w:sz w:val="22"/>
          <w:szCs w:val="22"/>
          <w:u w:val="single"/>
        </w:rPr>
        <w:t>ΕΣΩΤΕΡΙΚΗ ΔΙΑΝΟΜΗ</w:t>
      </w:r>
    </w:p>
    <w:p w:rsidR="00EE296A" w:rsidRPr="00EE296A" w:rsidRDefault="00EE296A" w:rsidP="00EE296A">
      <w:pPr>
        <w:ind w:left="-567" w:right="-1"/>
        <w:rPr>
          <w:rFonts w:ascii="Franklin Gothic Medium" w:hAnsi="Franklin Gothic Medium" w:cs="Tahoma"/>
          <w:sz w:val="22"/>
          <w:szCs w:val="22"/>
        </w:rPr>
      </w:pPr>
    </w:p>
    <w:p w:rsidR="00EE296A" w:rsidRPr="00EE296A" w:rsidRDefault="00790320" w:rsidP="00EE296A">
      <w:pPr>
        <w:pStyle w:val="12"/>
        <w:numPr>
          <w:ilvl w:val="0"/>
          <w:numId w:val="9"/>
        </w:numPr>
        <w:spacing w:after="0" w:line="360" w:lineRule="auto"/>
        <w:ind w:left="-567" w:right="-1"/>
        <w:rPr>
          <w:rFonts w:ascii="Franklin Gothic Medium" w:hAnsi="Franklin Gothic Medium" w:cs="Tahoma"/>
        </w:rPr>
      </w:pPr>
      <w:r>
        <w:rPr>
          <w:rFonts w:ascii="Franklin Gothic Medium" w:hAnsi="Franklin Gothic Medium" w:cs="Tahoma"/>
        </w:rPr>
        <w:t>Γραφείο κ. Διοικητή της ΑΑΔΕ</w:t>
      </w:r>
    </w:p>
    <w:p w:rsidR="00EE296A" w:rsidRPr="00EE296A" w:rsidRDefault="00EE296A" w:rsidP="00EE296A">
      <w:pPr>
        <w:pStyle w:val="12"/>
        <w:numPr>
          <w:ilvl w:val="0"/>
          <w:numId w:val="9"/>
        </w:numPr>
        <w:spacing w:after="0" w:line="360" w:lineRule="auto"/>
        <w:ind w:left="-567" w:right="-1"/>
        <w:rPr>
          <w:rFonts w:ascii="Franklin Gothic Medium" w:hAnsi="Franklin Gothic Medium" w:cs="Tahoma"/>
        </w:rPr>
      </w:pPr>
      <w:r w:rsidRPr="00EE296A">
        <w:rPr>
          <w:rFonts w:ascii="Franklin Gothic Medium" w:hAnsi="Franklin Gothic Medium" w:cs="Tahoma"/>
        </w:rPr>
        <w:t xml:space="preserve">Γραφεία </w:t>
      </w:r>
      <w:proofErr w:type="spellStart"/>
      <w:r w:rsidRPr="00EE296A">
        <w:rPr>
          <w:rFonts w:ascii="Franklin Gothic Medium" w:hAnsi="Franklin Gothic Medium" w:cs="Tahoma"/>
        </w:rPr>
        <w:t>κ.κ</w:t>
      </w:r>
      <w:proofErr w:type="spellEnd"/>
      <w:r w:rsidRPr="00EE296A">
        <w:rPr>
          <w:rFonts w:ascii="Franklin Gothic Medium" w:hAnsi="Franklin Gothic Medium" w:cs="Tahoma"/>
        </w:rPr>
        <w:t xml:space="preserve">. Προϊσταμένων των </w:t>
      </w:r>
      <w:r w:rsidR="00790320">
        <w:rPr>
          <w:rFonts w:ascii="Franklin Gothic Medium" w:hAnsi="Franklin Gothic Medium" w:cs="Tahoma"/>
        </w:rPr>
        <w:t>Γενικών Διευθύνσεων της ΑΑΔΕ</w:t>
      </w:r>
    </w:p>
    <w:p w:rsidR="00EE296A" w:rsidRPr="00EE296A" w:rsidRDefault="00EE296A" w:rsidP="00EE296A">
      <w:pPr>
        <w:pStyle w:val="12"/>
        <w:numPr>
          <w:ilvl w:val="0"/>
          <w:numId w:val="9"/>
        </w:numPr>
        <w:spacing w:after="0" w:line="360" w:lineRule="auto"/>
        <w:ind w:left="-567" w:right="-1"/>
        <w:jc w:val="both"/>
        <w:rPr>
          <w:rFonts w:ascii="Franklin Gothic Medium" w:hAnsi="Franklin Gothic Medium" w:cs="Tahoma"/>
        </w:rPr>
      </w:pPr>
      <w:r w:rsidRPr="00EE296A">
        <w:rPr>
          <w:rFonts w:ascii="Franklin Gothic Medium" w:hAnsi="Franklin Gothic Medium" w:cs="Tahoma"/>
        </w:rPr>
        <w:t xml:space="preserve">Διεύθυνση Στρατηγικής Τεχνολογιών Πληροφορικής  (ΔΙ.Σ.ΤΕ.ΠΛ.) της Γενικής Διεύθυνσης Ηλεκτρονικής Διακυβέρνησης (Γ.Δ.ΗΛΕ.Δ.)  με </w:t>
      </w:r>
      <w:r w:rsidR="00A40324">
        <w:rPr>
          <w:rFonts w:ascii="Franklin Gothic Medium" w:hAnsi="Franklin Gothic Medium" w:cs="Tahoma"/>
        </w:rPr>
        <w:t xml:space="preserve">την παράκληση να αναρτηθεί στον </w:t>
      </w:r>
      <w:proofErr w:type="spellStart"/>
      <w:r w:rsidRPr="00EE296A">
        <w:rPr>
          <w:rFonts w:ascii="Franklin Gothic Medium" w:hAnsi="Franklin Gothic Medium" w:cs="Tahoma"/>
        </w:rPr>
        <w:t>ιστότοπο</w:t>
      </w:r>
      <w:proofErr w:type="spellEnd"/>
      <w:r w:rsidRPr="00EE296A">
        <w:rPr>
          <w:rFonts w:ascii="Franklin Gothic Medium" w:hAnsi="Franklin Gothic Medium" w:cs="Tahoma"/>
        </w:rPr>
        <w:t xml:space="preserve">  </w:t>
      </w:r>
      <w:hyperlink r:id="rId14" w:history="1">
        <w:r w:rsidRPr="00EE296A">
          <w:rPr>
            <w:rFonts w:ascii="Franklin Gothic Medium" w:hAnsi="Franklin Gothic Medium" w:cs="Tahoma"/>
          </w:rPr>
          <w:t>www.aade.gr</w:t>
        </w:r>
      </w:hyperlink>
    </w:p>
    <w:p w:rsidR="00EE296A" w:rsidRPr="00EE296A" w:rsidRDefault="00EE296A" w:rsidP="00EE296A">
      <w:pPr>
        <w:pStyle w:val="12"/>
        <w:numPr>
          <w:ilvl w:val="0"/>
          <w:numId w:val="9"/>
        </w:numPr>
        <w:spacing w:after="0" w:line="360" w:lineRule="auto"/>
        <w:ind w:left="-567" w:right="-1"/>
        <w:rPr>
          <w:rFonts w:ascii="Franklin Gothic Medium" w:hAnsi="Franklin Gothic Medium" w:cs="Tahoma"/>
        </w:rPr>
      </w:pPr>
      <w:r w:rsidRPr="00EE296A">
        <w:rPr>
          <w:rFonts w:ascii="Franklin Gothic Medium" w:hAnsi="Franklin Gothic Medium" w:cs="Tahoma"/>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085" w:rsidRDefault="00751085">
      <w:r>
        <w:separator/>
      </w:r>
    </w:p>
  </w:endnote>
  <w:endnote w:type="continuationSeparator" w:id="0">
    <w:p w:rsidR="00751085" w:rsidRDefault="007510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63647"/>
      <w:docPartObj>
        <w:docPartGallery w:val="Page Numbers (Bottom of Page)"/>
        <w:docPartUnique/>
      </w:docPartObj>
    </w:sdtPr>
    <w:sdtContent>
      <w:p w:rsidR="00332114" w:rsidRDefault="00191CA5">
        <w:pPr>
          <w:pStyle w:val="a6"/>
          <w:jc w:val="center"/>
        </w:pPr>
        <w:fldSimple w:instr=" PAGE   \* MERGEFORMAT ">
          <w:r w:rsidR="0037504B">
            <w:rPr>
              <w:noProof/>
            </w:rPr>
            <w:t>1</w:t>
          </w:r>
        </w:fldSimple>
      </w:p>
    </w:sdtContent>
  </w:sdt>
  <w:p w:rsidR="00332114" w:rsidRDefault="003321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085" w:rsidRDefault="00751085">
      <w:r>
        <w:separator/>
      </w:r>
    </w:p>
  </w:footnote>
  <w:footnote w:type="continuationSeparator" w:id="0">
    <w:p w:rsidR="00751085" w:rsidRDefault="00751085">
      <w:r>
        <w:continuationSeparator/>
      </w:r>
    </w:p>
  </w:footnote>
  <w:footnote w:id="1">
    <w:p w:rsidR="00332114" w:rsidRDefault="00332114" w:rsidP="00FB296D">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32114" w:rsidRDefault="00332114" w:rsidP="00FB296D">
      <w:pPr>
        <w:pStyle w:val="ab"/>
        <w:rPr>
          <w:rFonts w:ascii="Calibri" w:hAnsi="Calibri"/>
          <w:color w:val="002060"/>
          <w:sz w:val="18"/>
          <w:szCs w:val="18"/>
        </w:rPr>
      </w:pPr>
    </w:p>
    <w:p w:rsidR="00332114" w:rsidRPr="00786381" w:rsidRDefault="00332114" w:rsidP="00FB296D">
      <w:pPr>
        <w:pStyle w:val="ab"/>
        <w:rPr>
          <w:rFonts w:ascii="Calibri" w:hAnsi="Calibri"/>
          <w:color w:val="002060"/>
          <w:sz w:val="18"/>
          <w:szCs w:val="18"/>
        </w:rPr>
      </w:pPr>
    </w:p>
    <w:p w:rsidR="00332114" w:rsidRPr="004F60B4" w:rsidRDefault="00332114" w:rsidP="00FB296D">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14" w:rsidRDefault="00332114"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5C5432"/>
    <w:multiLevelType w:val="hybridMultilevel"/>
    <w:tmpl w:val="7B6AF38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5DB61A9"/>
    <w:multiLevelType w:val="hybridMultilevel"/>
    <w:tmpl w:val="935CC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9">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2">
    <w:nsid w:val="22F97504"/>
    <w:multiLevelType w:val="multilevel"/>
    <w:tmpl w:val="AF32A00C"/>
    <w:lvl w:ilvl="0">
      <w:start w:val="4"/>
      <w:numFmt w:val="decimal"/>
      <w:lvlText w:val="%1."/>
      <w:lvlJc w:val="left"/>
      <w:pPr>
        <w:ind w:left="1637"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3">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7">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nsid w:val="3F8B6D04"/>
    <w:multiLevelType w:val="hybridMultilevel"/>
    <w:tmpl w:val="FBA0C608"/>
    <w:lvl w:ilvl="0" w:tplc="FCD8AAFC">
      <w:start w:val="1"/>
      <w:numFmt w:val="decimal"/>
      <w:lvlText w:val="%1."/>
      <w:lvlJc w:val="left"/>
      <w:pPr>
        <w:ind w:left="750" w:hanging="390"/>
      </w:pPr>
      <w:rPr>
        <w:rFonts w:cs="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3">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4">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8"/>
  </w:num>
  <w:num w:numId="6">
    <w:abstractNumId w:val="8"/>
  </w:num>
  <w:num w:numId="7">
    <w:abstractNumId w:val="23"/>
  </w:num>
  <w:num w:numId="8">
    <w:abstractNumId w:val="10"/>
  </w:num>
  <w:num w:numId="9">
    <w:abstractNumId w:val="11"/>
  </w:num>
  <w:num w:numId="10">
    <w:abstractNumId w:val="30"/>
  </w:num>
  <w:num w:numId="11">
    <w:abstractNumId w:val="16"/>
  </w:num>
  <w:num w:numId="12">
    <w:abstractNumId w:val="25"/>
  </w:num>
  <w:num w:numId="13">
    <w:abstractNumId w:val="17"/>
  </w:num>
  <w:num w:numId="14">
    <w:abstractNumId w:val="5"/>
  </w:num>
  <w:num w:numId="15">
    <w:abstractNumId w:val="27"/>
  </w:num>
  <w:num w:numId="16">
    <w:abstractNumId w:val="29"/>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
  </w:num>
  <w:num w:numId="20">
    <w:abstractNumId w:val="31"/>
  </w:num>
  <w:num w:numId="21">
    <w:abstractNumId w:val="9"/>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7"/>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6"/>
  </w:num>
  <w:num w:numId="30">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
  </w:num>
  <w:num w:numId="35">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useFELayout/>
  </w:compat>
  <w:rsids>
    <w:rsidRoot w:val="006C1FFF"/>
    <w:rsid w:val="0000094C"/>
    <w:rsid w:val="00001B70"/>
    <w:rsid w:val="0000223F"/>
    <w:rsid w:val="00002BED"/>
    <w:rsid w:val="00002EAD"/>
    <w:rsid w:val="00003355"/>
    <w:rsid w:val="00004961"/>
    <w:rsid w:val="00005C8F"/>
    <w:rsid w:val="00007A9A"/>
    <w:rsid w:val="00011126"/>
    <w:rsid w:val="00012368"/>
    <w:rsid w:val="000134DD"/>
    <w:rsid w:val="000138B7"/>
    <w:rsid w:val="00014A1B"/>
    <w:rsid w:val="00015BA7"/>
    <w:rsid w:val="00015FC6"/>
    <w:rsid w:val="000176CC"/>
    <w:rsid w:val="00017995"/>
    <w:rsid w:val="00017B4E"/>
    <w:rsid w:val="00020C73"/>
    <w:rsid w:val="000213B4"/>
    <w:rsid w:val="00023BF2"/>
    <w:rsid w:val="00023D08"/>
    <w:rsid w:val="0002419F"/>
    <w:rsid w:val="00024269"/>
    <w:rsid w:val="000246A3"/>
    <w:rsid w:val="00025BAE"/>
    <w:rsid w:val="00026008"/>
    <w:rsid w:val="00026078"/>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962"/>
    <w:rsid w:val="00070D15"/>
    <w:rsid w:val="00072A54"/>
    <w:rsid w:val="00072EE7"/>
    <w:rsid w:val="0007328F"/>
    <w:rsid w:val="00073DB3"/>
    <w:rsid w:val="0007473D"/>
    <w:rsid w:val="00075E10"/>
    <w:rsid w:val="00076767"/>
    <w:rsid w:val="00077980"/>
    <w:rsid w:val="00077D11"/>
    <w:rsid w:val="00081889"/>
    <w:rsid w:val="00085398"/>
    <w:rsid w:val="00086918"/>
    <w:rsid w:val="00087AC1"/>
    <w:rsid w:val="0009247F"/>
    <w:rsid w:val="00092EC4"/>
    <w:rsid w:val="00094338"/>
    <w:rsid w:val="00094E22"/>
    <w:rsid w:val="0009512D"/>
    <w:rsid w:val="000962F3"/>
    <w:rsid w:val="000A00E5"/>
    <w:rsid w:val="000A1ED0"/>
    <w:rsid w:val="000A2A10"/>
    <w:rsid w:val="000A5B98"/>
    <w:rsid w:val="000A605F"/>
    <w:rsid w:val="000A7464"/>
    <w:rsid w:val="000B08D6"/>
    <w:rsid w:val="000B515E"/>
    <w:rsid w:val="000B51CD"/>
    <w:rsid w:val="000B5AE2"/>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394B"/>
    <w:rsid w:val="000D52F7"/>
    <w:rsid w:val="000D54DA"/>
    <w:rsid w:val="000D59A2"/>
    <w:rsid w:val="000D6707"/>
    <w:rsid w:val="000E09FB"/>
    <w:rsid w:val="000E0CBB"/>
    <w:rsid w:val="000E1063"/>
    <w:rsid w:val="000E21D0"/>
    <w:rsid w:val="000E4902"/>
    <w:rsid w:val="000E6F43"/>
    <w:rsid w:val="000E7120"/>
    <w:rsid w:val="000F0DAC"/>
    <w:rsid w:val="000F1CFB"/>
    <w:rsid w:val="000F2A3D"/>
    <w:rsid w:val="000F33BC"/>
    <w:rsid w:val="000F6AA1"/>
    <w:rsid w:val="000F6E41"/>
    <w:rsid w:val="000F7475"/>
    <w:rsid w:val="001001B2"/>
    <w:rsid w:val="00102C26"/>
    <w:rsid w:val="00102CB3"/>
    <w:rsid w:val="001032FD"/>
    <w:rsid w:val="00105A7F"/>
    <w:rsid w:val="00107434"/>
    <w:rsid w:val="001104AB"/>
    <w:rsid w:val="00112166"/>
    <w:rsid w:val="0011268F"/>
    <w:rsid w:val="00112915"/>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1BC2"/>
    <w:rsid w:val="00176412"/>
    <w:rsid w:val="00176E92"/>
    <w:rsid w:val="00180741"/>
    <w:rsid w:val="00181BD0"/>
    <w:rsid w:val="00183501"/>
    <w:rsid w:val="00183ADD"/>
    <w:rsid w:val="00183EBB"/>
    <w:rsid w:val="00184712"/>
    <w:rsid w:val="00185BAF"/>
    <w:rsid w:val="00186C0F"/>
    <w:rsid w:val="00186ED7"/>
    <w:rsid w:val="00190010"/>
    <w:rsid w:val="001915EA"/>
    <w:rsid w:val="00191CA5"/>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7D8A"/>
    <w:rsid w:val="001C1022"/>
    <w:rsid w:val="001C12FD"/>
    <w:rsid w:val="001C26EB"/>
    <w:rsid w:val="001C63AF"/>
    <w:rsid w:val="001C71F9"/>
    <w:rsid w:val="001D1251"/>
    <w:rsid w:val="001D136D"/>
    <w:rsid w:val="001D22EB"/>
    <w:rsid w:val="001D2D70"/>
    <w:rsid w:val="001D3361"/>
    <w:rsid w:val="001D35FE"/>
    <w:rsid w:val="001D5935"/>
    <w:rsid w:val="001D5FE4"/>
    <w:rsid w:val="001D7615"/>
    <w:rsid w:val="001E17FE"/>
    <w:rsid w:val="001E1DFD"/>
    <w:rsid w:val="001E2283"/>
    <w:rsid w:val="001E2B96"/>
    <w:rsid w:val="001E3B75"/>
    <w:rsid w:val="001E4F7B"/>
    <w:rsid w:val="001E60BD"/>
    <w:rsid w:val="001E627F"/>
    <w:rsid w:val="001E7094"/>
    <w:rsid w:val="001F0065"/>
    <w:rsid w:val="001F0D6F"/>
    <w:rsid w:val="001F172E"/>
    <w:rsid w:val="001F22AF"/>
    <w:rsid w:val="001F22B9"/>
    <w:rsid w:val="001F3D7F"/>
    <w:rsid w:val="001F4755"/>
    <w:rsid w:val="001F5611"/>
    <w:rsid w:val="001F5AFC"/>
    <w:rsid w:val="00204D81"/>
    <w:rsid w:val="002066B0"/>
    <w:rsid w:val="00206EA4"/>
    <w:rsid w:val="002077D1"/>
    <w:rsid w:val="00211064"/>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BA"/>
    <w:rsid w:val="00235D12"/>
    <w:rsid w:val="0023605D"/>
    <w:rsid w:val="002363BE"/>
    <w:rsid w:val="00236708"/>
    <w:rsid w:val="0024025A"/>
    <w:rsid w:val="0024112B"/>
    <w:rsid w:val="00241815"/>
    <w:rsid w:val="002436DD"/>
    <w:rsid w:val="002440E0"/>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50F"/>
    <w:rsid w:val="002B1E2D"/>
    <w:rsid w:val="002B35D1"/>
    <w:rsid w:val="002B5E35"/>
    <w:rsid w:val="002B69A3"/>
    <w:rsid w:val="002B6A9F"/>
    <w:rsid w:val="002B6F51"/>
    <w:rsid w:val="002B70E5"/>
    <w:rsid w:val="002C024C"/>
    <w:rsid w:val="002C04FF"/>
    <w:rsid w:val="002C6B57"/>
    <w:rsid w:val="002C797E"/>
    <w:rsid w:val="002D26BE"/>
    <w:rsid w:val="002D28C0"/>
    <w:rsid w:val="002D548E"/>
    <w:rsid w:val="002D55B3"/>
    <w:rsid w:val="002E129B"/>
    <w:rsid w:val="002E2A65"/>
    <w:rsid w:val="002E30FA"/>
    <w:rsid w:val="002E4333"/>
    <w:rsid w:val="002E6273"/>
    <w:rsid w:val="002E6D12"/>
    <w:rsid w:val="002F0A95"/>
    <w:rsid w:val="002F1380"/>
    <w:rsid w:val="002F1A06"/>
    <w:rsid w:val="002F2FD3"/>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D60"/>
    <w:rsid w:val="00312DD2"/>
    <w:rsid w:val="00312E43"/>
    <w:rsid w:val="00316689"/>
    <w:rsid w:val="00317949"/>
    <w:rsid w:val="0032142E"/>
    <w:rsid w:val="003217FE"/>
    <w:rsid w:val="003246E4"/>
    <w:rsid w:val="00325172"/>
    <w:rsid w:val="00325D57"/>
    <w:rsid w:val="0032668A"/>
    <w:rsid w:val="00326962"/>
    <w:rsid w:val="0032764E"/>
    <w:rsid w:val="00327843"/>
    <w:rsid w:val="00332114"/>
    <w:rsid w:val="003327EE"/>
    <w:rsid w:val="003333E0"/>
    <w:rsid w:val="0033557F"/>
    <w:rsid w:val="003365A0"/>
    <w:rsid w:val="003403F5"/>
    <w:rsid w:val="00340F8D"/>
    <w:rsid w:val="00341AFB"/>
    <w:rsid w:val="00342AD6"/>
    <w:rsid w:val="00343D70"/>
    <w:rsid w:val="00344613"/>
    <w:rsid w:val="00345769"/>
    <w:rsid w:val="0034705E"/>
    <w:rsid w:val="00347371"/>
    <w:rsid w:val="00355A5F"/>
    <w:rsid w:val="00356BBE"/>
    <w:rsid w:val="00361406"/>
    <w:rsid w:val="00361712"/>
    <w:rsid w:val="003628B1"/>
    <w:rsid w:val="0036298E"/>
    <w:rsid w:val="003645F5"/>
    <w:rsid w:val="0036464D"/>
    <w:rsid w:val="00365678"/>
    <w:rsid w:val="00365DA0"/>
    <w:rsid w:val="00366064"/>
    <w:rsid w:val="00366354"/>
    <w:rsid w:val="00373459"/>
    <w:rsid w:val="00374BC4"/>
    <w:rsid w:val="0037504B"/>
    <w:rsid w:val="00380569"/>
    <w:rsid w:val="00380AF7"/>
    <w:rsid w:val="003817B4"/>
    <w:rsid w:val="00382039"/>
    <w:rsid w:val="0038407D"/>
    <w:rsid w:val="00385A98"/>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1440"/>
    <w:rsid w:val="003E3C36"/>
    <w:rsid w:val="003E4507"/>
    <w:rsid w:val="003E5FE0"/>
    <w:rsid w:val="003F205F"/>
    <w:rsid w:val="003F2A7E"/>
    <w:rsid w:val="003F3917"/>
    <w:rsid w:val="003F3BC9"/>
    <w:rsid w:val="003F4530"/>
    <w:rsid w:val="003F460C"/>
    <w:rsid w:val="00400FF4"/>
    <w:rsid w:val="00401A49"/>
    <w:rsid w:val="004032D3"/>
    <w:rsid w:val="004038C0"/>
    <w:rsid w:val="00405034"/>
    <w:rsid w:val="00406133"/>
    <w:rsid w:val="0040619C"/>
    <w:rsid w:val="00406ACF"/>
    <w:rsid w:val="00407457"/>
    <w:rsid w:val="004074CA"/>
    <w:rsid w:val="00407793"/>
    <w:rsid w:val="0041229C"/>
    <w:rsid w:val="00413BC9"/>
    <w:rsid w:val="00414862"/>
    <w:rsid w:val="004157EF"/>
    <w:rsid w:val="00417B7A"/>
    <w:rsid w:val="00420DE5"/>
    <w:rsid w:val="004223D1"/>
    <w:rsid w:val="0042275D"/>
    <w:rsid w:val="00423EA5"/>
    <w:rsid w:val="004250EF"/>
    <w:rsid w:val="00426E43"/>
    <w:rsid w:val="00427C29"/>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55FB"/>
    <w:rsid w:val="00457CB0"/>
    <w:rsid w:val="00460680"/>
    <w:rsid w:val="00460D46"/>
    <w:rsid w:val="004630D5"/>
    <w:rsid w:val="004678A6"/>
    <w:rsid w:val="004679F7"/>
    <w:rsid w:val="00467F4F"/>
    <w:rsid w:val="004709AD"/>
    <w:rsid w:val="00471A3C"/>
    <w:rsid w:val="004740C0"/>
    <w:rsid w:val="00474AB6"/>
    <w:rsid w:val="00475767"/>
    <w:rsid w:val="004759CC"/>
    <w:rsid w:val="00476F02"/>
    <w:rsid w:val="0047734A"/>
    <w:rsid w:val="00480F42"/>
    <w:rsid w:val="0048407D"/>
    <w:rsid w:val="00486553"/>
    <w:rsid w:val="00486D6C"/>
    <w:rsid w:val="004917AF"/>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10BB"/>
    <w:rsid w:val="004B20E7"/>
    <w:rsid w:val="004B454F"/>
    <w:rsid w:val="004B5AA0"/>
    <w:rsid w:val="004B6B5E"/>
    <w:rsid w:val="004B6CD6"/>
    <w:rsid w:val="004B7795"/>
    <w:rsid w:val="004B77DA"/>
    <w:rsid w:val="004B7912"/>
    <w:rsid w:val="004C06D1"/>
    <w:rsid w:val="004C0BA8"/>
    <w:rsid w:val="004C0D7D"/>
    <w:rsid w:val="004C0E96"/>
    <w:rsid w:val="004C0F69"/>
    <w:rsid w:val="004C2384"/>
    <w:rsid w:val="004C3434"/>
    <w:rsid w:val="004C3647"/>
    <w:rsid w:val="004C3FE9"/>
    <w:rsid w:val="004C4237"/>
    <w:rsid w:val="004C542B"/>
    <w:rsid w:val="004D10FA"/>
    <w:rsid w:val="004D1282"/>
    <w:rsid w:val="004D3026"/>
    <w:rsid w:val="004D4C2A"/>
    <w:rsid w:val="004D6079"/>
    <w:rsid w:val="004D6255"/>
    <w:rsid w:val="004D6735"/>
    <w:rsid w:val="004E1B23"/>
    <w:rsid w:val="004E1B6A"/>
    <w:rsid w:val="004E283D"/>
    <w:rsid w:val="004E2B0C"/>
    <w:rsid w:val="004E4F6B"/>
    <w:rsid w:val="004E54DA"/>
    <w:rsid w:val="004E6350"/>
    <w:rsid w:val="004E79B0"/>
    <w:rsid w:val="004F0A7C"/>
    <w:rsid w:val="004F19E1"/>
    <w:rsid w:val="004F207A"/>
    <w:rsid w:val="004F270E"/>
    <w:rsid w:val="004F62A6"/>
    <w:rsid w:val="004F7ABC"/>
    <w:rsid w:val="00500AFD"/>
    <w:rsid w:val="005017F3"/>
    <w:rsid w:val="00501ED4"/>
    <w:rsid w:val="0050208C"/>
    <w:rsid w:val="005021EC"/>
    <w:rsid w:val="00503A4B"/>
    <w:rsid w:val="00504DE1"/>
    <w:rsid w:val="005071A5"/>
    <w:rsid w:val="0051497C"/>
    <w:rsid w:val="00520447"/>
    <w:rsid w:val="00520C8D"/>
    <w:rsid w:val="00520CF6"/>
    <w:rsid w:val="0052287A"/>
    <w:rsid w:val="00524795"/>
    <w:rsid w:val="005248B8"/>
    <w:rsid w:val="00524C4F"/>
    <w:rsid w:val="00525CDD"/>
    <w:rsid w:val="00527F22"/>
    <w:rsid w:val="0053067B"/>
    <w:rsid w:val="00530793"/>
    <w:rsid w:val="00531034"/>
    <w:rsid w:val="00533D81"/>
    <w:rsid w:val="0053411A"/>
    <w:rsid w:val="00534423"/>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5F80"/>
    <w:rsid w:val="00567D2D"/>
    <w:rsid w:val="00567D8D"/>
    <w:rsid w:val="005708EE"/>
    <w:rsid w:val="00573046"/>
    <w:rsid w:val="00573769"/>
    <w:rsid w:val="0057499F"/>
    <w:rsid w:val="00576B10"/>
    <w:rsid w:val="00576EC6"/>
    <w:rsid w:val="00577BBC"/>
    <w:rsid w:val="00580AED"/>
    <w:rsid w:val="005816B4"/>
    <w:rsid w:val="005823AE"/>
    <w:rsid w:val="005827B3"/>
    <w:rsid w:val="00583B95"/>
    <w:rsid w:val="0058461A"/>
    <w:rsid w:val="00584E8B"/>
    <w:rsid w:val="0058604C"/>
    <w:rsid w:val="00586F87"/>
    <w:rsid w:val="00587042"/>
    <w:rsid w:val="00587639"/>
    <w:rsid w:val="005905BE"/>
    <w:rsid w:val="00590975"/>
    <w:rsid w:val="00590E4F"/>
    <w:rsid w:val="005912AB"/>
    <w:rsid w:val="00591F6A"/>
    <w:rsid w:val="005930F3"/>
    <w:rsid w:val="005931C4"/>
    <w:rsid w:val="00594B04"/>
    <w:rsid w:val="0059580C"/>
    <w:rsid w:val="0059786E"/>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2C7"/>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82A"/>
    <w:rsid w:val="00611A70"/>
    <w:rsid w:val="00612718"/>
    <w:rsid w:val="00613F76"/>
    <w:rsid w:val="00615ABC"/>
    <w:rsid w:val="006169A8"/>
    <w:rsid w:val="00620FC1"/>
    <w:rsid w:val="00622F40"/>
    <w:rsid w:val="006259B8"/>
    <w:rsid w:val="0062622E"/>
    <w:rsid w:val="006318E3"/>
    <w:rsid w:val="006333D3"/>
    <w:rsid w:val="006350BE"/>
    <w:rsid w:val="006359D1"/>
    <w:rsid w:val="006371AD"/>
    <w:rsid w:val="00642326"/>
    <w:rsid w:val="006437F5"/>
    <w:rsid w:val="00644697"/>
    <w:rsid w:val="0064494B"/>
    <w:rsid w:val="00645529"/>
    <w:rsid w:val="00646D6A"/>
    <w:rsid w:val="00650EF8"/>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85C"/>
    <w:rsid w:val="00680E00"/>
    <w:rsid w:val="0068258C"/>
    <w:rsid w:val="006836D7"/>
    <w:rsid w:val="00683DE7"/>
    <w:rsid w:val="00684A91"/>
    <w:rsid w:val="00684D90"/>
    <w:rsid w:val="0068581F"/>
    <w:rsid w:val="006860E5"/>
    <w:rsid w:val="00687826"/>
    <w:rsid w:val="006878A4"/>
    <w:rsid w:val="00687BA0"/>
    <w:rsid w:val="0069088D"/>
    <w:rsid w:val="006912B5"/>
    <w:rsid w:val="0069240F"/>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6E1"/>
    <w:rsid w:val="006C08C5"/>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9D"/>
    <w:rsid w:val="006E1ADF"/>
    <w:rsid w:val="006E2408"/>
    <w:rsid w:val="006E2619"/>
    <w:rsid w:val="006E2756"/>
    <w:rsid w:val="006E3AE9"/>
    <w:rsid w:val="006E513C"/>
    <w:rsid w:val="006E5218"/>
    <w:rsid w:val="006E5F8E"/>
    <w:rsid w:val="006E6D72"/>
    <w:rsid w:val="006E71E0"/>
    <w:rsid w:val="006E7CB9"/>
    <w:rsid w:val="006F0FFE"/>
    <w:rsid w:val="006F11FE"/>
    <w:rsid w:val="006F194C"/>
    <w:rsid w:val="006F229C"/>
    <w:rsid w:val="006F3369"/>
    <w:rsid w:val="006F3FFA"/>
    <w:rsid w:val="006F7E44"/>
    <w:rsid w:val="0070082E"/>
    <w:rsid w:val="0070209F"/>
    <w:rsid w:val="00702208"/>
    <w:rsid w:val="00704E67"/>
    <w:rsid w:val="00706199"/>
    <w:rsid w:val="00710754"/>
    <w:rsid w:val="00710958"/>
    <w:rsid w:val="00710D41"/>
    <w:rsid w:val="007112C7"/>
    <w:rsid w:val="00711630"/>
    <w:rsid w:val="00712E32"/>
    <w:rsid w:val="00714DA5"/>
    <w:rsid w:val="007156FF"/>
    <w:rsid w:val="0071612F"/>
    <w:rsid w:val="007162B8"/>
    <w:rsid w:val="00716640"/>
    <w:rsid w:val="007167C5"/>
    <w:rsid w:val="00716A2F"/>
    <w:rsid w:val="00717086"/>
    <w:rsid w:val="0071799D"/>
    <w:rsid w:val="00717C54"/>
    <w:rsid w:val="00717E0A"/>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4F94"/>
    <w:rsid w:val="007468C1"/>
    <w:rsid w:val="00747A7E"/>
    <w:rsid w:val="00750235"/>
    <w:rsid w:val="0075033B"/>
    <w:rsid w:val="00751085"/>
    <w:rsid w:val="007526E0"/>
    <w:rsid w:val="00753E36"/>
    <w:rsid w:val="007543B2"/>
    <w:rsid w:val="00762156"/>
    <w:rsid w:val="00764686"/>
    <w:rsid w:val="00766273"/>
    <w:rsid w:val="00767BFB"/>
    <w:rsid w:val="00770200"/>
    <w:rsid w:val="0077021E"/>
    <w:rsid w:val="007726DC"/>
    <w:rsid w:val="00772804"/>
    <w:rsid w:val="0077291B"/>
    <w:rsid w:val="00774FE7"/>
    <w:rsid w:val="007751D4"/>
    <w:rsid w:val="00777D2F"/>
    <w:rsid w:val="00781B58"/>
    <w:rsid w:val="0078249D"/>
    <w:rsid w:val="0078459B"/>
    <w:rsid w:val="007851CE"/>
    <w:rsid w:val="007871F4"/>
    <w:rsid w:val="0078756E"/>
    <w:rsid w:val="00787EDA"/>
    <w:rsid w:val="00790320"/>
    <w:rsid w:val="0079069C"/>
    <w:rsid w:val="00790CAA"/>
    <w:rsid w:val="0079118A"/>
    <w:rsid w:val="0079233F"/>
    <w:rsid w:val="00792419"/>
    <w:rsid w:val="00793874"/>
    <w:rsid w:val="00793B18"/>
    <w:rsid w:val="00795C29"/>
    <w:rsid w:val="00795FBE"/>
    <w:rsid w:val="0079704D"/>
    <w:rsid w:val="007A218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BFC"/>
    <w:rsid w:val="007D4146"/>
    <w:rsid w:val="007D6BE7"/>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3417"/>
    <w:rsid w:val="008156AC"/>
    <w:rsid w:val="00816C29"/>
    <w:rsid w:val="0081763E"/>
    <w:rsid w:val="00820A4A"/>
    <w:rsid w:val="0082167A"/>
    <w:rsid w:val="00827CFF"/>
    <w:rsid w:val="008306B3"/>
    <w:rsid w:val="00830CA1"/>
    <w:rsid w:val="008320B4"/>
    <w:rsid w:val="008334B2"/>
    <w:rsid w:val="008336F6"/>
    <w:rsid w:val="00837708"/>
    <w:rsid w:val="00841EBA"/>
    <w:rsid w:val="00843142"/>
    <w:rsid w:val="0084352C"/>
    <w:rsid w:val="0084457B"/>
    <w:rsid w:val="008447C5"/>
    <w:rsid w:val="00844A6B"/>
    <w:rsid w:val="00845C74"/>
    <w:rsid w:val="00847CFE"/>
    <w:rsid w:val="00850EF4"/>
    <w:rsid w:val="00852F1D"/>
    <w:rsid w:val="00854552"/>
    <w:rsid w:val="00855647"/>
    <w:rsid w:val="00857BC7"/>
    <w:rsid w:val="00862064"/>
    <w:rsid w:val="0086256F"/>
    <w:rsid w:val="00862F76"/>
    <w:rsid w:val="0086334A"/>
    <w:rsid w:val="00864084"/>
    <w:rsid w:val="0086550F"/>
    <w:rsid w:val="0086598B"/>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96BFA"/>
    <w:rsid w:val="008A0453"/>
    <w:rsid w:val="008A0B7F"/>
    <w:rsid w:val="008A3202"/>
    <w:rsid w:val="008A4757"/>
    <w:rsid w:val="008A593E"/>
    <w:rsid w:val="008A5F45"/>
    <w:rsid w:val="008A716A"/>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3CC9"/>
    <w:rsid w:val="008D43A3"/>
    <w:rsid w:val="008D4EAC"/>
    <w:rsid w:val="008D502C"/>
    <w:rsid w:val="008D5E55"/>
    <w:rsid w:val="008D608F"/>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5AF"/>
    <w:rsid w:val="008F4998"/>
    <w:rsid w:val="008F4B6D"/>
    <w:rsid w:val="008F5C4A"/>
    <w:rsid w:val="00900941"/>
    <w:rsid w:val="00903DCD"/>
    <w:rsid w:val="00906468"/>
    <w:rsid w:val="00911DDF"/>
    <w:rsid w:val="00914612"/>
    <w:rsid w:val="009147F7"/>
    <w:rsid w:val="00914D2E"/>
    <w:rsid w:val="00914F3D"/>
    <w:rsid w:val="0091527C"/>
    <w:rsid w:val="009165EC"/>
    <w:rsid w:val="00917C76"/>
    <w:rsid w:val="00917CDA"/>
    <w:rsid w:val="00920E2E"/>
    <w:rsid w:val="00921205"/>
    <w:rsid w:val="0092245A"/>
    <w:rsid w:val="0092291E"/>
    <w:rsid w:val="00922FC0"/>
    <w:rsid w:val="0092396F"/>
    <w:rsid w:val="009250FF"/>
    <w:rsid w:val="0092552D"/>
    <w:rsid w:val="00927E81"/>
    <w:rsid w:val="00930666"/>
    <w:rsid w:val="0093188E"/>
    <w:rsid w:val="00931AA0"/>
    <w:rsid w:val="00932B8E"/>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60D41"/>
    <w:rsid w:val="0096176A"/>
    <w:rsid w:val="00962789"/>
    <w:rsid w:val="00963F76"/>
    <w:rsid w:val="009647D9"/>
    <w:rsid w:val="009667C0"/>
    <w:rsid w:val="009674B4"/>
    <w:rsid w:val="00970B74"/>
    <w:rsid w:val="00971294"/>
    <w:rsid w:val="0097160C"/>
    <w:rsid w:val="00971BD9"/>
    <w:rsid w:val="00973647"/>
    <w:rsid w:val="009759E8"/>
    <w:rsid w:val="00976EDB"/>
    <w:rsid w:val="00977C8E"/>
    <w:rsid w:val="00977FE5"/>
    <w:rsid w:val="009805B2"/>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260E"/>
    <w:rsid w:val="009A688D"/>
    <w:rsid w:val="009B09A7"/>
    <w:rsid w:val="009B339B"/>
    <w:rsid w:val="009B4F8D"/>
    <w:rsid w:val="009B5F6A"/>
    <w:rsid w:val="009B757D"/>
    <w:rsid w:val="009B7FE0"/>
    <w:rsid w:val="009C06E5"/>
    <w:rsid w:val="009C071E"/>
    <w:rsid w:val="009C3244"/>
    <w:rsid w:val="009C3CD6"/>
    <w:rsid w:val="009C5640"/>
    <w:rsid w:val="009C62CD"/>
    <w:rsid w:val="009C71D6"/>
    <w:rsid w:val="009C75F1"/>
    <w:rsid w:val="009C7AB8"/>
    <w:rsid w:val="009C7F0C"/>
    <w:rsid w:val="009D17D5"/>
    <w:rsid w:val="009D19B1"/>
    <w:rsid w:val="009D1F9A"/>
    <w:rsid w:val="009D2CA3"/>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8BB"/>
    <w:rsid w:val="00A01CB2"/>
    <w:rsid w:val="00A03300"/>
    <w:rsid w:val="00A04568"/>
    <w:rsid w:val="00A04857"/>
    <w:rsid w:val="00A0495A"/>
    <w:rsid w:val="00A06554"/>
    <w:rsid w:val="00A0669D"/>
    <w:rsid w:val="00A06BA2"/>
    <w:rsid w:val="00A073FA"/>
    <w:rsid w:val="00A1044C"/>
    <w:rsid w:val="00A10C22"/>
    <w:rsid w:val="00A11ADF"/>
    <w:rsid w:val="00A14FF2"/>
    <w:rsid w:val="00A171E7"/>
    <w:rsid w:val="00A17BEA"/>
    <w:rsid w:val="00A22EA2"/>
    <w:rsid w:val="00A23CE1"/>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0324"/>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3EA3"/>
    <w:rsid w:val="00A74426"/>
    <w:rsid w:val="00A7554F"/>
    <w:rsid w:val="00A75B48"/>
    <w:rsid w:val="00A77421"/>
    <w:rsid w:val="00A77482"/>
    <w:rsid w:val="00A80F47"/>
    <w:rsid w:val="00A8167B"/>
    <w:rsid w:val="00A84926"/>
    <w:rsid w:val="00A84D86"/>
    <w:rsid w:val="00A87CFD"/>
    <w:rsid w:val="00A950D2"/>
    <w:rsid w:val="00A9536C"/>
    <w:rsid w:val="00AA2ADC"/>
    <w:rsid w:val="00AA4B39"/>
    <w:rsid w:val="00AA77CF"/>
    <w:rsid w:val="00AB062C"/>
    <w:rsid w:val="00AB1329"/>
    <w:rsid w:val="00AB1A51"/>
    <w:rsid w:val="00AB2B23"/>
    <w:rsid w:val="00AB2BBC"/>
    <w:rsid w:val="00AB39E5"/>
    <w:rsid w:val="00AB4B6C"/>
    <w:rsid w:val="00AB5810"/>
    <w:rsid w:val="00AB70ED"/>
    <w:rsid w:val="00AB7F0F"/>
    <w:rsid w:val="00AC08A9"/>
    <w:rsid w:val="00AC1008"/>
    <w:rsid w:val="00AC109F"/>
    <w:rsid w:val="00AC2C60"/>
    <w:rsid w:val="00AC40E3"/>
    <w:rsid w:val="00AC51DE"/>
    <w:rsid w:val="00AC5DCC"/>
    <w:rsid w:val="00AC62D0"/>
    <w:rsid w:val="00AC68EE"/>
    <w:rsid w:val="00AC7D54"/>
    <w:rsid w:val="00AC7F95"/>
    <w:rsid w:val="00AD1047"/>
    <w:rsid w:val="00AD139D"/>
    <w:rsid w:val="00AD1871"/>
    <w:rsid w:val="00AD19CD"/>
    <w:rsid w:val="00AD2554"/>
    <w:rsid w:val="00AD2E2C"/>
    <w:rsid w:val="00AE058E"/>
    <w:rsid w:val="00AE07B4"/>
    <w:rsid w:val="00AE5195"/>
    <w:rsid w:val="00AF025A"/>
    <w:rsid w:val="00AF3BAB"/>
    <w:rsid w:val="00AF4098"/>
    <w:rsid w:val="00AF5760"/>
    <w:rsid w:val="00AF5AE0"/>
    <w:rsid w:val="00B00AD0"/>
    <w:rsid w:val="00B00C9F"/>
    <w:rsid w:val="00B00DE6"/>
    <w:rsid w:val="00B03813"/>
    <w:rsid w:val="00B0500D"/>
    <w:rsid w:val="00B05288"/>
    <w:rsid w:val="00B05DE9"/>
    <w:rsid w:val="00B06D1A"/>
    <w:rsid w:val="00B07108"/>
    <w:rsid w:val="00B07238"/>
    <w:rsid w:val="00B07679"/>
    <w:rsid w:val="00B07B07"/>
    <w:rsid w:val="00B12BC0"/>
    <w:rsid w:val="00B12FE1"/>
    <w:rsid w:val="00B13FB4"/>
    <w:rsid w:val="00B14578"/>
    <w:rsid w:val="00B15182"/>
    <w:rsid w:val="00B16EA1"/>
    <w:rsid w:val="00B1716D"/>
    <w:rsid w:val="00B20054"/>
    <w:rsid w:val="00B224E2"/>
    <w:rsid w:val="00B229BE"/>
    <w:rsid w:val="00B22E57"/>
    <w:rsid w:val="00B2337E"/>
    <w:rsid w:val="00B24DDE"/>
    <w:rsid w:val="00B250FC"/>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4924"/>
    <w:rsid w:val="00B54D16"/>
    <w:rsid w:val="00B55CBA"/>
    <w:rsid w:val="00B57F9E"/>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66A8"/>
    <w:rsid w:val="00BB71D6"/>
    <w:rsid w:val="00BB7486"/>
    <w:rsid w:val="00BB7F6C"/>
    <w:rsid w:val="00BC0E95"/>
    <w:rsid w:val="00BC2350"/>
    <w:rsid w:val="00BC2C4B"/>
    <w:rsid w:val="00BC357B"/>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F33"/>
    <w:rsid w:val="00BE5921"/>
    <w:rsid w:val="00BE6D7A"/>
    <w:rsid w:val="00BF023E"/>
    <w:rsid w:val="00BF2569"/>
    <w:rsid w:val="00BF2922"/>
    <w:rsid w:val="00BF4D44"/>
    <w:rsid w:val="00BF6505"/>
    <w:rsid w:val="00BF6EC7"/>
    <w:rsid w:val="00C0030B"/>
    <w:rsid w:val="00C010BC"/>
    <w:rsid w:val="00C010E1"/>
    <w:rsid w:val="00C03B69"/>
    <w:rsid w:val="00C054D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8CF"/>
    <w:rsid w:val="00C37964"/>
    <w:rsid w:val="00C37E86"/>
    <w:rsid w:val="00C412E0"/>
    <w:rsid w:val="00C42189"/>
    <w:rsid w:val="00C4308F"/>
    <w:rsid w:val="00C43090"/>
    <w:rsid w:val="00C43A35"/>
    <w:rsid w:val="00C440EB"/>
    <w:rsid w:val="00C47F86"/>
    <w:rsid w:val="00C52EC3"/>
    <w:rsid w:val="00C53540"/>
    <w:rsid w:val="00C5465F"/>
    <w:rsid w:val="00C55012"/>
    <w:rsid w:val="00C559B6"/>
    <w:rsid w:val="00C56F8D"/>
    <w:rsid w:val="00C57CBD"/>
    <w:rsid w:val="00C610D3"/>
    <w:rsid w:val="00C619F6"/>
    <w:rsid w:val="00C61E7C"/>
    <w:rsid w:val="00C621F6"/>
    <w:rsid w:val="00C64282"/>
    <w:rsid w:val="00C64BD8"/>
    <w:rsid w:val="00C657A2"/>
    <w:rsid w:val="00C65845"/>
    <w:rsid w:val="00C6584D"/>
    <w:rsid w:val="00C65E12"/>
    <w:rsid w:val="00C66FA4"/>
    <w:rsid w:val="00C676C7"/>
    <w:rsid w:val="00C679C8"/>
    <w:rsid w:val="00C67B37"/>
    <w:rsid w:val="00C7058B"/>
    <w:rsid w:val="00C70AEB"/>
    <w:rsid w:val="00C71A9B"/>
    <w:rsid w:val="00C72801"/>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E47"/>
    <w:rsid w:val="00CC2199"/>
    <w:rsid w:val="00CC3ED8"/>
    <w:rsid w:val="00CC46F4"/>
    <w:rsid w:val="00CC7A19"/>
    <w:rsid w:val="00CC7B1F"/>
    <w:rsid w:val="00CD2461"/>
    <w:rsid w:val="00CD443C"/>
    <w:rsid w:val="00CD483A"/>
    <w:rsid w:val="00CD4A71"/>
    <w:rsid w:val="00CD6C2B"/>
    <w:rsid w:val="00CE08E4"/>
    <w:rsid w:val="00CE1884"/>
    <w:rsid w:val="00CE21E5"/>
    <w:rsid w:val="00CE3381"/>
    <w:rsid w:val="00CE46EA"/>
    <w:rsid w:val="00CE5DC0"/>
    <w:rsid w:val="00CE60CC"/>
    <w:rsid w:val="00CE6705"/>
    <w:rsid w:val="00CE7899"/>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2DDF"/>
    <w:rsid w:val="00D33059"/>
    <w:rsid w:val="00D352DC"/>
    <w:rsid w:val="00D36B43"/>
    <w:rsid w:val="00D37A0E"/>
    <w:rsid w:val="00D417F0"/>
    <w:rsid w:val="00D419D5"/>
    <w:rsid w:val="00D44224"/>
    <w:rsid w:val="00D44606"/>
    <w:rsid w:val="00D449C8"/>
    <w:rsid w:val="00D51A5F"/>
    <w:rsid w:val="00D52A1C"/>
    <w:rsid w:val="00D536E2"/>
    <w:rsid w:val="00D54CAF"/>
    <w:rsid w:val="00D55025"/>
    <w:rsid w:val="00D567B8"/>
    <w:rsid w:val="00D60D06"/>
    <w:rsid w:val="00D62533"/>
    <w:rsid w:val="00D62BAC"/>
    <w:rsid w:val="00D63D24"/>
    <w:rsid w:val="00D65538"/>
    <w:rsid w:val="00D66061"/>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4BDB"/>
    <w:rsid w:val="00D95422"/>
    <w:rsid w:val="00D9607C"/>
    <w:rsid w:val="00D968C8"/>
    <w:rsid w:val="00D9783F"/>
    <w:rsid w:val="00D97BE0"/>
    <w:rsid w:val="00DA13FB"/>
    <w:rsid w:val="00DA1F22"/>
    <w:rsid w:val="00DA2558"/>
    <w:rsid w:val="00DA34E3"/>
    <w:rsid w:val="00DA5392"/>
    <w:rsid w:val="00DA579B"/>
    <w:rsid w:val="00DA5893"/>
    <w:rsid w:val="00DA59DC"/>
    <w:rsid w:val="00DA76A5"/>
    <w:rsid w:val="00DB163A"/>
    <w:rsid w:val="00DB34AF"/>
    <w:rsid w:val="00DB3D7B"/>
    <w:rsid w:val="00DB630A"/>
    <w:rsid w:val="00DC1806"/>
    <w:rsid w:val="00DC1903"/>
    <w:rsid w:val="00DC28A6"/>
    <w:rsid w:val="00DC2A82"/>
    <w:rsid w:val="00DC3294"/>
    <w:rsid w:val="00DC3424"/>
    <w:rsid w:val="00DC46E0"/>
    <w:rsid w:val="00DC50ED"/>
    <w:rsid w:val="00DC59A6"/>
    <w:rsid w:val="00DC608A"/>
    <w:rsid w:val="00DD0E29"/>
    <w:rsid w:val="00DD1991"/>
    <w:rsid w:val="00DD1D0B"/>
    <w:rsid w:val="00DD2BAB"/>
    <w:rsid w:val="00DD383A"/>
    <w:rsid w:val="00DD6537"/>
    <w:rsid w:val="00DD6E8E"/>
    <w:rsid w:val="00DE0DAF"/>
    <w:rsid w:val="00DE1F44"/>
    <w:rsid w:val="00DE291D"/>
    <w:rsid w:val="00DE5A75"/>
    <w:rsid w:val="00DE617C"/>
    <w:rsid w:val="00DE765A"/>
    <w:rsid w:val="00DE7ED6"/>
    <w:rsid w:val="00DF158D"/>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055C"/>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6CE1"/>
    <w:rsid w:val="00E4701D"/>
    <w:rsid w:val="00E47592"/>
    <w:rsid w:val="00E47D64"/>
    <w:rsid w:val="00E47DAB"/>
    <w:rsid w:val="00E50CB9"/>
    <w:rsid w:val="00E51F47"/>
    <w:rsid w:val="00E5338B"/>
    <w:rsid w:val="00E536E7"/>
    <w:rsid w:val="00E53959"/>
    <w:rsid w:val="00E5510A"/>
    <w:rsid w:val="00E55676"/>
    <w:rsid w:val="00E56EC9"/>
    <w:rsid w:val="00E60146"/>
    <w:rsid w:val="00E60CE6"/>
    <w:rsid w:val="00E62183"/>
    <w:rsid w:val="00E621BA"/>
    <w:rsid w:val="00E64345"/>
    <w:rsid w:val="00E64887"/>
    <w:rsid w:val="00E650FC"/>
    <w:rsid w:val="00E65DB4"/>
    <w:rsid w:val="00E73AE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89E"/>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19B4"/>
    <w:rsid w:val="00EB1C68"/>
    <w:rsid w:val="00EB2BD6"/>
    <w:rsid w:val="00EB63B7"/>
    <w:rsid w:val="00EB6AC9"/>
    <w:rsid w:val="00EB6FA2"/>
    <w:rsid w:val="00EC0AB3"/>
    <w:rsid w:val="00EC0BBB"/>
    <w:rsid w:val="00EC0CE8"/>
    <w:rsid w:val="00EC2196"/>
    <w:rsid w:val="00EC4371"/>
    <w:rsid w:val="00EC7394"/>
    <w:rsid w:val="00EC7D94"/>
    <w:rsid w:val="00ED149C"/>
    <w:rsid w:val="00ED258B"/>
    <w:rsid w:val="00ED2BF4"/>
    <w:rsid w:val="00ED3B92"/>
    <w:rsid w:val="00ED56DB"/>
    <w:rsid w:val="00ED753F"/>
    <w:rsid w:val="00EE296A"/>
    <w:rsid w:val="00EE3152"/>
    <w:rsid w:val="00EE38F4"/>
    <w:rsid w:val="00EE4F92"/>
    <w:rsid w:val="00EE5A89"/>
    <w:rsid w:val="00EE6061"/>
    <w:rsid w:val="00EE6323"/>
    <w:rsid w:val="00EF0D4F"/>
    <w:rsid w:val="00EF184A"/>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1E8F"/>
    <w:rsid w:val="00F120D2"/>
    <w:rsid w:val="00F13FCB"/>
    <w:rsid w:val="00F14C33"/>
    <w:rsid w:val="00F16422"/>
    <w:rsid w:val="00F20497"/>
    <w:rsid w:val="00F213A7"/>
    <w:rsid w:val="00F21B17"/>
    <w:rsid w:val="00F21F34"/>
    <w:rsid w:val="00F220D5"/>
    <w:rsid w:val="00F22411"/>
    <w:rsid w:val="00F224D2"/>
    <w:rsid w:val="00F2253A"/>
    <w:rsid w:val="00F23B29"/>
    <w:rsid w:val="00F24B47"/>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5E29"/>
    <w:rsid w:val="00F46562"/>
    <w:rsid w:val="00F51FB1"/>
    <w:rsid w:val="00F52DD7"/>
    <w:rsid w:val="00F52FD3"/>
    <w:rsid w:val="00F53A8A"/>
    <w:rsid w:val="00F54080"/>
    <w:rsid w:val="00F55616"/>
    <w:rsid w:val="00F55A58"/>
    <w:rsid w:val="00F5677F"/>
    <w:rsid w:val="00F57871"/>
    <w:rsid w:val="00F60BA9"/>
    <w:rsid w:val="00F60C41"/>
    <w:rsid w:val="00F61F98"/>
    <w:rsid w:val="00F62B5B"/>
    <w:rsid w:val="00F63925"/>
    <w:rsid w:val="00F66891"/>
    <w:rsid w:val="00F66DF0"/>
    <w:rsid w:val="00F70113"/>
    <w:rsid w:val="00F723CF"/>
    <w:rsid w:val="00F72CD1"/>
    <w:rsid w:val="00F72E85"/>
    <w:rsid w:val="00F757ED"/>
    <w:rsid w:val="00F75BF5"/>
    <w:rsid w:val="00F80799"/>
    <w:rsid w:val="00F813F2"/>
    <w:rsid w:val="00F82D14"/>
    <w:rsid w:val="00F82E0B"/>
    <w:rsid w:val="00F83015"/>
    <w:rsid w:val="00F83D9A"/>
    <w:rsid w:val="00F84DF6"/>
    <w:rsid w:val="00F85400"/>
    <w:rsid w:val="00F856C8"/>
    <w:rsid w:val="00F865D2"/>
    <w:rsid w:val="00F909F3"/>
    <w:rsid w:val="00F910A7"/>
    <w:rsid w:val="00F92175"/>
    <w:rsid w:val="00F95327"/>
    <w:rsid w:val="00F95964"/>
    <w:rsid w:val="00F97AD4"/>
    <w:rsid w:val="00FA1466"/>
    <w:rsid w:val="00FA3D31"/>
    <w:rsid w:val="00FA4A29"/>
    <w:rsid w:val="00FA4EB9"/>
    <w:rsid w:val="00FA7D2D"/>
    <w:rsid w:val="00FB0C3E"/>
    <w:rsid w:val="00FB0DB6"/>
    <w:rsid w:val="00FB285D"/>
    <w:rsid w:val="00FB296D"/>
    <w:rsid w:val="00FB47D4"/>
    <w:rsid w:val="00FB5CBA"/>
    <w:rsid w:val="00FB6820"/>
    <w:rsid w:val="00FB6F0F"/>
    <w:rsid w:val="00FB77EC"/>
    <w:rsid w:val="00FC027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mponia@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smponia@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828B-1CA2-4DC1-9202-33A9025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1080</Words>
  <Characters>5838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6905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e.smponia</cp:lastModifiedBy>
  <cp:revision>4</cp:revision>
  <cp:lastPrinted>2022-04-05T09:33:00Z</cp:lastPrinted>
  <dcterms:created xsi:type="dcterms:W3CDTF">2022-04-05T09:29:00Z</dcterms:created>
  <dcterms:modified xsi:type="dcterms:W3CDTF">2022-04-05T09:43:00Z</dcterms:modified>
</cp:coreProperties>
</file>